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24" w:rsidRDefault="009D1B24" w:rsidP="009D1B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F454E" w:rsidRDefault="009C7EC3" w:rsidP="008F4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Информационное сообщение </w:t>
      </w:r>
      <w:r w:rsidR="008F454E">
        <w:rPr>
          <w:rFonts w:ascii="Arial" w:eastAsia="Times New Roman" w:hAnsi="Arial" w:cs="Arial"/>
          <w:b/>
          <w:sz w:val="26"/>
          <w:szCs w:val="26"/>
        </w:rPr>
        <w:t xml:space="preserve">№ </w:t>
      </w:r>
      <w:r w:rsidR="003E1813" w:rsidRPr="003F039E">
        <w:rPr>
          <w:rFonts w:ascii="Arial" w:eastAsia="Times New Roman" w:hAnsi="Arial" w:cs="Arial"/>
          <w:b/>
          <w:sz w:val="26"/>
          <w:szCs w:val="26"/>
        </w:rPr>
        <w:t>01</w:t>
      </w:r>
      <w:r w:rsidR="008F454E" w:rsidRPr="003F039E">
        <w:rPr>
          <w:rFonts w:ascii="Arial" w:eastAsia="Times New Roman" w:hAnsi="Arial" w:cs="Arial"/>
          <w:b/>
          <w:sz w:val="26"/>
          <w:szCs w:val="26"/>
        </w:rPr>
        <w:t>-2023</w:t>
      </w:r>
      <w:r w:rsidR="008F454E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:rsidR="008F454E" w:rsidRPr="00B56D09" w:rsidRDefault="008F454E" w:rsidP="00F051F3">
      <w:pPr>
        <w:spacing w:after="0" w:line="240" w:lineRule="auto"/>
        <w:jc w:val="center"/>
        <w:textAlignment w:val="baseline"/>
      </w:pPr>
      <w:r w:rsidRPr="00B56D09">
        <w:rPr>
          <w:rFonts w:ascii="Arial" w:eastAsia="Times New Roman" w:hAnsi="Arial" w:cs="Arial"/>
          <w:b/>
          <w:sz w:val="26"/>
          <w:szCs w:val="26"/>
        </w:rPr>
        <w:t>о проведении аукциона в электронной форме</w:t>
      </w:r>
      <w:r w:rsidRPr="00B56D09">
        <w:rPr>
          <w:rFonts w:ascii="Arial" w:hAnsi="Arial" w:cs="Arial"/>
          <w:sz w:val="26"/>
          <w:szCs w:val="26"/>
        </w:rPr>
        <w:t xml:space="preserve"> </w:t>
      </w:r>
      <w:r w:rsidRPr="00B56D09">
        <w:rPr>
          <w:rFonts w:ascii="Arial" w:eastAsia="Times New Roman" w:hAnsi="Arial" w:cs="Arial"/>
          <w:b/>
          <w:sz w:val="26"/>
          <w:szCs w:val="26"/>
        </w:rPr>
        <w:t xml:space="preserve">по </w:t>
      </w:r>
      <w:r w:rsidR="00B82F33">
        <w:rPr>
          <w:rFonts w:ascii="Arial" w:eastAsia="Times New Roman" w:hAnsi="Arial" w:cs="Arial"/>
          <w:b/>
          <w:sz w:val="26"/>
          <w:szCs w:val="26"/>
        </w:rPr>
        <w:t>продаже</w:t>
      </w:r>
      <w:r w:rsidRPr="00B56D09">
        <w:rPr>
          <w:rFonts w:ascii="Arial" w:eastAsia="Times New Roman" w:hAnsi="Arial" w:cs="Arial"/>
          <w:b/>
          <w:sz w:val="26"/>
          <w:szCs w:val="26"/>
        </w:rPr>
        <w:t xml:space="preserve"> муниципального имущества, находящегося в </w:t>
      </w:r>
      <w:r w:rsidR="009C7EC3" w:rsidRPr="00B56D09">
        <w:rPr>
          <w:rFonts w:ascii="Arial" w:eastAsia="Times New Roman" w:hAnsi="Arial" w:cs="Arial"/>
          <w:b/>
          <w:sz w:val="26"/>
          <w:szCs w:val="26"/>
        </w:rPr>
        <w:t>хозяйственном ведении</w:t>
      </w:r>
      <w:r w:rsidRPr="00B56D09">
        <w:rPr>
          <w:rFonts w:ascii="Arial" w:eastAsia="Calibri" w:hAnsi="Arial" w:cs="Arial"/>
          <w:b/>
          <w:sz w:val="26"/>
          <w:szCs w:val="26"/>
        </w:rPr>
        <w:t xml:space="preserve"> </w:t>
      </w:r>
      <w:bookmarkStart w:id="0" w:name="_Hlk150264642"/>
      <w:r w:rsidR="00F051F3" w:rsidRPr="00B56D09">
        <w:rPr>
          <w:rFonts w:ascii="Arial" w:eastAsia="Calibri" w:hAnsi="Arial" w:cs="Arial"/>
          <w:b/>
          <w:sz w:val="26"/>
          <w:szCs w:val="26"/>
        </w:rPr>
        <w:t>Муниципального унитарного предприятия «Управление специализированным хозяйством»</w:t>
      </w:r>
      <w:bookmarkEnd w:id="0"/>
      <w:r w:rsidR="006529D5" w:rsidRPr="00B56D09">
        <w:rPr>
          <w:rFonts w:ascii="Arial" w:eastAsia="Calibri" w:hAnsi="Arial" w:cs="Arial"/>
          <w:b/>
          <w:sz w:val="26"/>
          <w:szCs w:val="26"/>
        </w:rPr>
        <w:t xml:space="preserve"> (МУП «УСПЕХ»)</w:t>
      </w:r>
      <w:r w:rsidR="00F051F3" w:rsidRPr="00B56D09">
        <w:rPr>
          <w:rFonts w:ascii="Arial" w:eastAsia="Calibri" w:hAnsi="Arial" w:cs="Arial"/>
          <w:b/>
          <w:sz w:val="26"/>
          <w:szCs w:val="26"/>
        </w:rPr>
        <w:t xml:space="preserve"> </w:t>
      </w:r>
      <w:r w:rsidR="00F051F3" w:rsidRPr="00B56D09">
        <w:rPr>
          <w:rFonts w:ascii="Arial" w:eastAsia="Times New Roman" w:hAnsi="Arial" w:cs="Arial"/>
          <w:b/>
          <w:sz w:val="26"/>
          <w:szCs w:val="26"/>
        </w:rPr>
        <w:t xml:space="preserve">на </w:t>
      </w:r>
      <w:bookmarkStart w:id="1" w:name="_Hlk150264724"/>
      <w:r w:rsidR="00F051F3" w:rsidRPr="00B56D09">
        <w:rPr>
          <w:rFonts w:ascii="Arial" w:eastAsia="Times New Roman" w:hAnsi="Arial" w:cs="Arial"/>
          <w:b/>
          <w:sz w:val="26"/>
          <w:szCs w:val="26"/>
        </w:rPr>
        <w:t xml:space="preserve">электронной торговой площадке </w:t>
      </w:r>
      <w:r w:rsidR="00F77C85" w:rsidRPr="00B56D09">
        <w:rPr>
          <w:rFonts w:ascii="Arial" w:eastAsia="Times New Roman" w:hAnsi="Arial" w:cs="Arial"/>
          <w:b/>
          <w:sz w:val="26"/>
          <w:szCs w:val="26"/>
        </w:rPr>
        <w:t xml:space="preserve">ООО "РТС-ТЕНДЕР" </w:t>
      </w:r>
      <w:hyperlink r:id="rId4" w:history="1">
        <w:r w:rsidR="00F051F3" w:rsidRPr="00B56D09">
          <w:rPr>
            <w:rStyle w:val="a3"/>
            <w:rFonts w:ascii="Arial" w:eastAsia="Times New Roman" w:hAnsi="Arial" w:cs="Arial"/>
            <w:b/>
            <w:sz w:val="26"/>
            <w:szCs w:val="26"/>
          </w:rPr>
          <w:t>https://www.rts-tender.ru</w:t>
        </w:r>
      </w:hyperlink>
      <w:bookmarkEnd w:id="1"/>
      <w:r w:rsidR="00F051F3" w:rsidRPr="00B56D09">
        <w:rPr>
          <w:rFonts w:ascii="Arial" w:eastAsia="Times New Roman" w:hAnsi="Arial" w:cs="Arial"/>
          <w:b/>
          <w:sz w:val="26"/>
          <w:szCs w:val="26"/>
        </w:rPr>
        <w:t xml:space="preserve"> в сети «Интернет»</w:t>
      </w:r>
    </w:p>
    <w:p w:rsidR="008F454E" w:rsidRPr="00B56D09" w:rsidRDefault="008F454E" w:rsidP="008F454E">
      <w:pPr>
        <w:pStyle w:val="western"/>
        <w:ind w:firstLine="567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b/>
          <w:sz w:val="26"/>
          <w:szCs w:val="26"/>
        </w:rPr>
        <w:t>1. Законодательное регулирование:</w:t>
      </w:r>
      <w:r w:rsidRPr="00B56D09">
        <w:rPr>
          <w:rFonts w:ascii="Arial" w:hAnsi="Arial" w:cs="Arial"/>
          <w:sz w:val="26"/>
          <w:szCs w:val="26"/>
        </w:rPr>
        <w:t xml:space="preserve"> Гражданский кодекс Российской Федерации, Федеральный закон от 21.12.2001 № 178-ФЗ «О приватизации государственного и муниципального имущества», </w:t>
      </w:r>
      <w:r w:rsidR="009C7EC3" w:rsidRPr="00B56D09">
        <w:rPr>
          <w:rFonts w:ascii="Arial" w:hAnsi="Arial" w:cs="Arial"/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предприятиях», </w:t>
      </w:r>
      <w:r w:rsidRPr="00B56D09">
        <w:rPr>
          <w:rFonts w:ascii="Arial" w:hAnsi="Arial" w:cs="Arial"/>
          <w:sz w:val="26"/>
          <w:szCs w:val="26"/>
        </w:rPr>
        <w:t xml:space="preserve">постановление Правительства Российской Федерации от 27.08.2012 № 860 «Об утверждении Положения об организации и проведении продажи государственного или муниципального имущества в электронной форме», </w:t>
      </w:r>
      <w:r w:rsidR="009C7EC3" w:rsidRPr="00B56D09">
        <w:rPr>
          <w:rFonts w:ascii="Arial" w:hAnsi="Arial" w:cs="Arial"/>
          <w:sz w:val="26"/>
          <w:szCs w:val="26"/>
        </w:rPr>
        <w:t>ра</w:t>
      </w:r>
      <w:r w:rsidR="00F051F3" w:rsidRPr="00B56D09">
        <w:rPr>
          <w:rFonts w:ascii="Arial" w:hAnsi="Arial" w:cs="Arial"/>
          <w:sz w:val="26"/>
          <w:szCs w:val="26"/>
        </w:rPr>
        <w:t>зрешение</w:t>
      </w:r>
      <w:r w:rsidR="009C7EC3" w:rsidRPr="00B56D09">
        <w:rPr>
          <w:rFonts w:ascii="Arial" w:hAnsi="Arial" w:cs="Arial"/>
          <w:sz w:val="26"/>
          <w:szCs w:val="26"/>
        </w:rPr>
        <w:t xml:space="preserve"> администрации </w:t>
      </w:r>
      <w:r w:rsidR="00F051F3" w:rsidRPr="00B56D09">
        <w:rPr>
          <w:rFonts w:ascii="Arial" w:hAnsi="Arial" w:cs="Arial"/>
          <w:sz w:val="26"/>
          <w:szCs w:val="26"/>
        </w:rPr>
        <w:t>Муниципального образования муниципального района «Корткеросский»</w:t>
      </w:r>
      <w:r w:rsidR="009C7EC3" w:rsidRPr="00B56D09">
        <w:rPr>
          <w:rFonts w:ascii="Arial" w:hAnsi="Arial" w:cs="Arial"/>
          <w:sz w:val="26"/>
          <w:szCs w:val="26"/>
        </w:rPr>
        <w:t xml:space="preserve"> от </w:t>
      </w:r>
      <w:r w:rsidR="00F051F3" w:rsidRPr="00B56D09">
        <w:rPr>
          <w:rFonts w:ascii="Arial" w:hAnsi="Arial" w:cs="Arial"/>
          <w:sz w:val="26"/>
          <w:szCs w:val="26"/>
        </w:rPr>
        <w:t>02</w:t>
      </w:r>
      <w:r w:rsidR="009C7EC3" w:rsidRPr="00B56D09">
        <w:rPr>
          <w:rFonts w:ascii="Arial" w:hAnsi="Arial" w:cs="Arial"/>
          <w:sz w:val="26"/>
          <w:szCs w:val="26"/>
        </w:rPr>
        <w:t>.</w:t>
      </w:r>
      <w:r w:rsidR="00F051F3" w:rsidRPr="00B56D09">
        <w:rPr>
          <w:rFonts w:ascii="Arial" w:hAnsi="Arial" w:cs="Arial"/>
          <w:sz w:val="26"/>
          <w:szCs w:val="26"/>
        </w:rPr>
        <w:t>11</w:t>
      </w:r>
      <w:r w:rsidR="009C7EC3" w:rsidRPr="00B56D09">
        <w:rPr>
          <w:rFonts w:ascii="Arial" w:hAnsi="Arial" w:cs="Arial"/>
          <w:sz w:val="26"/>
          <w:szCs w:val="26"/>
        </w:rPr>
        <w:t>.2023 №</w:t>
      </w:r>
      <w:r w:rsidR="00F051F3" w:rsidRPr="00B56D09">
        <w:rPr>
          <w:rFonts w:ascii="Arial" w:hAnsi="Arial" w:cs="Arial"/>
          <w:sz w:val="26"/>
          <w:szCs w:val="26"/>
        </w:rPr>
        <w:t xml:space="preserve"> 02-25-2926</w:t>
      </w:r>
      <w:r w:rsidRPr="00B56D09">
        <w:rPr>
          <w:rFonts w:ascii="Arial" w:hAnsi="Arial" w:cs="Arial"/>
          <w:sz w:val="26"/>
          <w:szCs w:val="26"/>
        </w:rPr>
        <w:t xml:space="preserve"> «</w:t>
      </w:r>
      <w:r w:rsidR="009C7EC3" w:rsidRPr="00B56D09">
        <w:rPr>
          <w:rFonts w:ascii="Arial" w:hAnsi="Arial" w:cs="Arial"/>
          <w:sz w:val="26"/>
          <w:szCs w:val="26"/>
        </w:rPr>
        <w:t xml:space="preserve">О дачи согласия на распоряжение имуществом, принадлежащим на праве хозяйственного ведения </w:t>
      </w:r>
      <w:r w:rsidR="00F051F3" w:rsidRPr="00B56D09">
        <w:rPr>
          <w:rFonts w:ascii="Arial" w:hAnsi="Arial" w:cs="Arial"/>
          <w:sz w:val="26"/>
          <w:szCs w:val="26"/>
        </w:rPr>
        <w:t>Муниципальному унитарному предприятию «Управление специализированным хозяйством»</w:t>
      </w:r>
      <w:r w:rsidRPr="00B56D09">
        <w:rPr>
          <w:rFonts w:ascii="Arial" w:hAnsi="Arial" w:cs="Arial"/>
          <w:sz w:val="26"/>
          <w:szCs w:val="26"/>
        </w:rPr>
        <w:t xml:space="preserve">, Регламент размещения процедур по продаже и аренде государственного или муниципального имущества с использованием </w:t>
      </w:r>
      <w:r w:rsidR="00F051F3" w:rsidRPr="00B56D09">
        <w:rPr>
          <w:rFonts w:ascii="Arial" w:hAnsi="Arial" w:cs="Arial"/>
          <w:sz w:val="26"/>
          <w:szCs w:val="26"/>
        </w:rPr>
        <w:t xml:space="preserve">электронной торговой площадки </w:t>
      </w:r>
      <w:r w:rsidR="00F77C85" w:rsidRPr="00B56D09">
        <w:rPr>
          <w:rFonts w:ascii="Arial" w:hAnsi="Arial" w:cs="Arial"/>
          <w:sz w:val="26"/>
          <w:szCs w:val="26"/>
        </w:rPr>
        <w:t xml:space="preserve">ООО "РТС-ТЕНДЕР" </w:t>
      </w:r>
      <w:hyperlink r:id="rId5" w:history="1">
        <w:r w:rsidR="00F051F3" w:rsidRPr="00B56D09">
          <w:rPr>
            <w:rStyle w:val="a3"/>
            <w:rFonts w:ascii="Arial" w:hAnsi="Arial" w:cs="Arial"/>
            <w:sz w:val="26"/>
            <w:szCs w:val="26"/>
          </w:rPr>
          <w:t>https://www.rts-tender.ru</w:t>
        </w:r>
      </w:hyperlink>
      <w:r w:rsidR="00F051F3" w:rsidRPr="00B56D09">
        <w:rPr>
          <w:rFonts w:ascii="Arial" w:hAnsi="Arial" w:cs="Arial"/>
          <w:sz w:val="26"/>
          <w:szCs w:val="26"/>
        </w:rPr>
        <w:t xml:space="preserve"> </w:t>
      </w:r>
      <w:r w:rsidRPr="00B56D09">
        <w:rPr>
          <w:rFonts w:ascii="Arial" w:hAnsi="Arial" w:cs="Arial"/>
          <w:sz w:val="26"/>
          <w:szCs w:val="26"/>
        </w:rPr>
        <w:t xml:space="preserve">(далее - Регламент). </w:t>
      </w:r>
    </w:p>
    <w:p w:rsidR="008F454E" w:rsidRPr="00B56D09" w:rsidRDefault="009C7EC3" w:rsidP="008F454E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8F454E"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. Организатор торгов, Продавец</w:t>
      </w:r>
      <w:r w:rsidR="008F454E" w:rsidRPr="00B56D09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r w:rsidR="00F051F3" w:rsidRPr="00B56D09">
        <w:rPr>
          <w:rFonts w:ascii="Arial" w:eastAsia="Times New Roman" w:hAnsi="Arial" w:cs="Arial"/>
          <w:sz w:val="26"/>
          <w:szCs w:val="26"/>
          <w:lang w:eastAsia="ru-RU"/>
        </w:rPr>
        <w:t>Муниципальное унитарное предприятие «Управление специализированным хозяйством»</w:t>
      </w:r>
      <w:r w:rsidR="008F454E" w:rsidRPr="00B56D0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F454E" w:rsidRPr="00B56D09" w:rsidRDefault="009C7EC3" w:rsidP="008F454E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eastAsia="Times New Roman" w:hAnsi="Arial" w:cs="Arial"/>
          <w:b/>
          <w:iCs/>
          <w:sz w:val="26"/>
          <w:szCs w:val="26"/>
          <w:lang w:eastAsia="ru-RU"/>
        </w:rPr>
        <w:t>3</w:t>
      </w:r>
      <w:r w:rsidR="008F454E" w:rsidRPr="00B56D09">
        <w:rPr>
          <w:rFonts w:ascii="Arial" w:eastAsia="Times New Roman" w:hAnsi="Arial" w:cs="Arial"/>
          <w:b/>
          <w:iCs/>
          <w:sz w:val="26"/>
          <w:szCs w:val="26"/>
          <w:lang w:eastAsia="ru-RU"/>
        </w:rPr>
        <w:t>.</w:t>
      </w:r>
      <w:r w:rsidR="008F454E"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8F454E" w:rsidRPr="00B56D09">
        <w:rPr>
          <w:rFonts w:ascii="Arial" w:hAnsi="Arial" w:cs="Arial"/>
          <w:b/>
          <w:sz w:val="26"/>
          <w:szCs w:val="26"/>
        </w:rPr>
        <w:t>Форма торгов</w:t>
      </w:r>
      <w:r w:rsidR="008F454E" w:rsidRPr="00B56D09">
        <w:rPr>
          <w:rFonts w:ascii="Arial" w:hAnsi="Arial" w:cs="Arial"/>
          <w:sz w:val="26"/>
          <w:szCs w:val="26"/>
        </w:rPr>
        <w:t xml:space="preserve"> – электронная. </w:t>
      </w:r>
      <w:r w:rsidR="008F454E" w:rsidRPr="00B56D09">
        <w:rPr>
          <w:rFonts w:ascii="Arial" w:hAnsi="Arial" w:cs="Arial"/>
          <w:b/>
          <w:sz w:val="26"/>
          <w:szCs w:val="26"/>
        </w:rPr>
        <w:t>Способ приватизации</w:t>
      </w:r>
      <w:r w:rsidR="008F454E" w:rsidRPr="00B56D09">
        <w:rPr>
          <w:rFonts w:ascii="Arial" w:hAnsi="Arial" w:cs="Arial"/>
          <w:sz w:val="26"/>
          <w:szCs w:val="26"/>
        </w:rPr>
        <w:t xml:space="preserve"> – аукцион, открытый по составу участников. </w:t>
      </w:r>
      <w:r w:rsidR="008F454E" w:rsidRPr="00B56D09">
        <w:rPr>
          <w:rFonts w:ascii="Arial" w:hAnsi="Arial" w:cs="Arial"/>
          <w:b/>
          <w:sz w:val="26"/>
          <w:szCs w:val="26"/>
        </w:rPr>
        <w:t>Форма подачи предложений о цене</w:t>
      </w:r>
      <w:r w:rsidR="008F454E" w:rsidRPr="00B56D09">
        <w:rPr>
          <w:rFonts w:ascii="Arial" w:hAnsi="Arial" w:cs="Arial"/>
          <w:sz w:val="26"/>
          <w:szCs w:val="26"/>
        </w:rPr>
        <w:t xml:space="preserve"> — открытая.</w:t>
      </w:r>
    </w:p>
    <w:p w:rsidR="008F454E" w:rsidRPr="00B56D09" w:rsidRDefault="00E90A3F" w:rsidP="008F454E">
      <w:pPr>
        <w:widowControl w:val="0"/>
        <w:spacing w:after="0" w:line="240" w:lineRule="auto"/>
        <w:ind w:firstLine="567"/>
        <w:contextualSpacing/>
        <w:jc w:val="both"/>
      </w:pPr>
      <w:r w:rsidRPr="00B56D09">
        <w:rPr>
          <w:rFonts w:ascii="Arial" w:hAnsi="Arial" w:cs="Arial"/>
          <w:b/>
          <w:sz w:val="26"/>
          <w:szCs w:val="26"/>
        </w:rPr>
        <w:t>4</w:t>
      </w:r>
      <w:r w:rsidR="008F454E" w:rsidRPr="00B56D09">
        <w:rPr>
          <w:rFonts w:ascii="Arial" w:hAnsi="Arial" w:cs="Arial"/>
          <w:b/>
          <w:sz w:val="26"/>
          <w:szCs w:val="26"/>
        </w:rPr>
        <w:t>.</w:t>
      </w:r>
      <w:r w:rsidR="008F454E" w:rsidRPr="00B56D09">
        <w:rPr>
          <w:rFonts w:ascii="Arial" w:hAnsi="Arial" w:cs="Arial"/>
          <w:sz w:val="26"/>
          <w:szCs w:val="26"/>
        </w:rPr>
        <w:t xml:space="preserve"> </w:t>
      </w:r>
      <w:r w:rsidRPr="00B56D09">
        <w:rPr>
          <w:rFonts w:ascii="Arial" w:hAnsi="Arial" w:cs="Arial"/>
          <w:b/>
          <w:sz w:val="26"/>
          <w:szCs w:val="26"/>
        </w:rPr>
        <w:t>Электронная торговая площадка</w:t>
      </w:r>
      <w:r w:rsidR="008F454E" w:rsidRPr="00B56D09">
        <w:rPr>
          <w:rFonts w:ascii="Arial" w:hAnsi="Arial" w:cs="Arial"/>
          <w:sz w:val="26"/>
          <w:szCs w:val="26"/>
        </w:rPr>
        <w:t xml:space="preserve"> - </w:t>
      </w:r>
      <w:bookmarkStart w:id="2" w:name="_Hlk150266289"/>
      <w:r w:rsidR="00F412D4" w:rsidRPr="00B56D09">
        <w:rPr>
          <w:rFonts w:ascii="Arial" w:hAnsi="Arial" w:cs="Arial"/>
          <w:sz w:val="26"/>
          <w:szCs w:val="26"/>
        </w:rPr>
        <w:t xml:space="preserve">ООО "РТС-ТЕНДЕР", </w:t>
      </w:r>
      <w:bookmarkEnd w:id="2"/>
      <w:r w:rsidR="00F412D4" w:rsidRPr="00B56D09">
        <w:rPr>
          <w:rFonts w:ascii="Arial" w:hAnsi="Arial" w:cs="Arial"/>
          <w:sz w:val="26"/>
          <w:szCs w:val="26"/>
        </w:rPr>
        <w:t xml:space="preserve">владеющее сайтом </w:t>
      </w:r>
      <w:hyperlink r:id="rId6" w:history="1">
        <w:r w:rsidR="00F412D4" w:rsidRPr="00B56D09">
          <w:rPr>
            <w:rStyle w:val="a3"/>
            <w:rFonts w:ascii="Arial" w:hAnsi="Arial" w:cs="Arial"/>
            <w:sz w:val="26"/>
            <w:szCs w:val="26"/>
          </w:rPr>
          <w:t>https://www.rts-tender.ru</w:t>
        </w:r>
      </w:hyperlink>
      <w:r w:rsidR="00F412D4" w:rsidRPr="00B56D09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«Интернет».</w:t>
      </w:r>
    </w:p>
    <w:p w:rsidR="008F454E" w:rsidRPr="00B56D09" w:rsidRDefault="00E90A3F" w:rsidP="008F454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56D09">
        <w:rPr>
          <w:rFonts w:ascii="Arial" w:hAnsi="Arial" w:cs="Arial"/>
          <w:b/>
          <w:sz w:val="26"/>
          <w:szCs w:val="26"/>
        </w:rPr>
        <w:t>5</w:t>
      </w:r>
      <w:r w:rsidR="008F454E" w:rsidRPr="00B56D09">
        <w:rPr>
          <w:rFonts w:ascii="Arial" w:hAnsi="Arial" w:cs="Arial"/>
          <w:b/>
          <w:sz w:val="26"/>
          <w:szCs w:val="26"/>
        </w:rPr>
        <w:t>. Све</w:t>
      </w:r>
      <w:r w:rsidRPr="00B56D09">
        <w:rPr>
          <w:rFonts w:ascii="Arial" w:hAnsi="Arial" w:cs="Arial"/>
          <w:b/>
          <w:sz w:val="26"/>
          <w:szCs w:val="26"/>
        </w:rPr>
        <w:t>дения о предмете торгов</w:t>
      </w:r>
      <w:r w:rsidR="008F454E" w:rsidRPr="00B56D09">
        <w:rPr>
          <w:rFonts w:ascii="Arial" w:hAnsi="Arial" w:cs="Arial"/>
          <w:b/>
          <w:sz w:val="26"/>
          <w:szCs w:val="26"/>
        </w:rPr>
        <w:t>:</w:t>
      </w:r>
    </w:p>
    <w:p w:rsidR="008F454E" w:rsidRPr="00B56D09" w:rsidRDefault="008F454E" w:rsidP="008F454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1:</w:t>
      </w:r>
    </w:p>
    <w:p w:rsidR="00F412D4" w:rsidRPr="00B56D09" w:rsidRDefault="00F412D4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средство, марка, модель: МКЗ-4701-02, тип ТС-мусоровоз, 2014 года выпуска, государственный регистрационный знак Р577ЕТ 11, идентификационный номер (VIN) – X89A47A11E0AA3004, шасси (рама) № XTC651154E1307556, кузов (кабина, прицеп) № 2369453, цвет оранжевый, серия и № ПТС -  62 HX 472892 от 04.09.2014,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E90A3F" w:rsidRPr="00B56D09" w:rsidRDefault="00E90A3F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</w:t>
      </w:r>
      <w:r w:rsidR="005073CA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согласно отчету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оценщика </w:t>
      </w:r>
      <w:r w:rsidR="00F412D4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ООО «Базис Оценка»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</w:t>
      </w:r>
      <w:r w:rsidR="00F412D4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04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F412D4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5073CA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(</w:t>
      </w:r>
      <w:r w:rsidR="005073CA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отчет №</w:t>
      </w:r>
      <w:r w:rsidR="00F412D4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123/01/2023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F412D4" w:rsidRPr="00B56D09">
        <w:rPr>
          <w:rFonts w:ascii="Arial" w:eastAsia="Times New Roman" w:hAnsi="Arial" w:cs="Arial"/>
          <w:sz w:val="24"/>
          <w:szCs w:val="24"/>
          <w:lang w:eastAsia="ru-RU"/>
        </w:rPr>
        <w:t>958 333,33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412D4" w:rsidRPr="00B56D09">
        <w:rPr>
          <w:rFonts w:ascii="Arial" w:eastAsia="Times New Roman" w:hAnsi="Arial" w:cs="Arial"/>
          <w:sz w:val="24"/>
          <w:szCs w:val="24"/>
          <w:lang w:eastAsia="ru-RU"/>
        </w:rPr>
        <w:t>Девятьсот пятьдесят восемь тысяч триста тридцать три) рубля 33 копейки (без учета НДС)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0A3F" w:rsidRPr="00B56D09" w:rsidRDefault="002E243B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Задаток в размере 1</w:t>
      </w:r>
      <w:r w:rsidR="00E90A3F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0% начальной цены составляет – 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95 833,33</w:t>
      </w:r>
      <w:r w:rsidR="00E90A3F"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Девяносто пять тысяч восемьсот тридцать три) рубля 33 копейки (без учета НДС)</w:t>
      </w:r>
    </w:p>
    <w:p w:rsidR="00E90A3F" w:rsidRPr="00B56D09" w:rsidRDefault="00E90A3F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47 916,67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Сорок семь тысяч девятьсот шестнадцать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67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копе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ек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(без учета НДС)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90A3F" w:rsidRPr="00B56D09" w:rsidRDefault="00E90A3F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E90A3F" w:rsidRPr="00B56D09" w:rsidRDefault="00E90A3F" w:rsidP="00E90A3F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E90A3F" w:rsidRPr="00B56D09" w:rsidRDefault="00E90A3F" w:rsidP="00E90A3F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512AEA" w:rsidRPr="00B56D09" w:rsidRDefault="00E90A3F" w:rsidP="00E90A3F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Осмотр возможен в рабочие дни. Предварительная запись по телефону </w:t>
      </w:r>
    </w:p>
    <w:p w:rsidR="00E90A3F" w:rsidRPr="00B56D09" w:rsidRDefault="00E90A3F" w:rsidP="00512AEA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(82136)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445CD" w:rsidRPr="00B56D09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0A3F" w:rsidRPr="00B56D09" w:rsidRDefault="00E90A3F" w:rsidP="00E90A3F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>электронн</w:t>
      </w:r>
      <w:r w:rsidR="00F77C85" w:rsidRPr="00B56D09">
        <w:rPr>
          <w:rFonts w:ascii="Arial" w:eastAsia="Calibri" w:hAnsi="Arial" w:cs="Arial"/>
          <w:sz w:val="24"/>
          <w:szCs w:val="24"/>
          <w:lang w:eastAsia="ru-RU"/>
        </w:rPr>
        <w:t>ая</w:t>
      </w:r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 xml:space="preserve"> торгов</w:t>
      </w:r>
      <w:r w:rsidR="00F77C85" w:rsidRPr="00B56D09">
        <w:rPr>
          <w:rFonts w:ascii="Arial" w:eastAsia="Calibri" w:hAnsi="Arial" w:cs="Arial"/>
          <w:sz w:val="24"/>
          <w:szCs w:val="24"/>
          <w:lang w:eastAsia="ru-RU"/>
        </w:rPr>
        <w:t>ая</w:t>
      </w:r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 xml:space="preserve"> площадк</w:t>
      </w:r>
      <w:r w:rsidR="00F77C85" w:rsidRPr="00B56D09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77C85" w:rsidRPr="00B56D09">
        <w:rPr>
          <w:rFonts w:ascii="Arial" w:eastAsia="Calibri" w:hAnsi="Arial" w:cs="Arial"/>
          <w:sz w:val="24"/>
          <w:szCs w:val="24"/>
          <w:lang w:eastAsia="ru-RU"/>
        </w:rPr>
        <w:t xml:space="preserve">ООО "РТС-ТЕНДЕР" </w:t>
      </w:r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>(</w:t>
      </w:r>
      <w:hyperlink r:id="rId7" w:history="1">
        <w:r w:rsidR="008445CD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="008445CD" w:rsidRPr="00B56D09">
        <w:rPr>
          <w:rFonts w:ascii="Arial" w:eastAsia="Calibri" w:hAnsi="Arial" w:cs="Arial"/>
          <w:sz w:val="24"/>
          <w:szCs w:val="24"/>
          <w:lang w:eastAsia="ru-RU"/>
        </w:rPr>
        <w:t>)</w:t>
      </w:r>
      <w:r w:rsidR="00F77C85" w:rsidRPr="00B56D0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90A3F" w:rsidRPr="00B56D09" w:rsidRDefault="00E90A3F" w:rsidP="008F454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F454E" w:rsidRPr="00B56D09" w:rsidRDefault="008F454E" w:rsidP="008F454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2: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51106605"/>
      <w:r w:rsidRPr="00B56D09">
        <w:rPr>
          <w:rFonts w:ascii="Arial" w:eastAsia="Times New Roman" w:hAnsi="Arial" w:cs="Arial"/>
          <w:sz w:val="24"/>
          <w:szCs w:val="24"/>
          <w:lang w:eastAsia="ru-RU"/>
        </w:rPr>
        <w:t>Транспортное средство, марка, модель: МКЗ-4701-02, тип ТС-мусоровоз, 2014 года выпуска, государственный регистрационный знак Р578ЕТ 11, идентификационный номер (VIN) – X89A47A11E0AA3003, шасси (рама) № XTC651154E1306798, кузов (кабина, прицеп) № 236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8082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цвет белый, серия и № ПТС -  62 HX 472848 от 27.08.2014</w:t>
      </w:r>
      <w:bookmarkEnd w:id="3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 согласно отчету оценщика ООО «Базис Оценка» от 04.10.2023 года (отчет №123/02/2023)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958 333,33 (Девятьсот пятьдесят восемь тысяч триста тридцать три) рубля 33 копейки (без учета НДС).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Задаток в размере 10% начальной цены составляет 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95 833,33 (Девяносто пять тысяч восемьсот тридцать три) рубля 33 копейки (без учета НДС)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47 916,67 (Сорок семь тысяч девятьсот шестнадцать) рублей 67 копеек (без учета НДС).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Осмотр возможен в рабочие дни. Предварительная запись по телефону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8(82136)-9-27-32.</w:t>
      </w:r>
    </w:p>
    <w:p w:rsidR="005073CA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8" w:history="1">
        <w:r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F77C85" w:rsidRPr="00B56D09" w:rsidRDefault="00F77C85" w:rsidP="00F77C8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3: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Hlk151106737"/>
      <w:r w:rsidRPr="00B56D09">
        <w:rPr>
          <w:rFonts w:ascii="Arial" w:eastAsia="Times New Roman" w:hAnsi="Arial" w:cs="Arial"/>
          <w:sz w:val="24"/>
          <w:szCs w:val="24"/>
          <w:lang w:eastAsia="ru-RU"/>
        </w:rPr>
        <w:t>Транспортное средство, марка, модель: МКЗ-4701-02, тип ТС-мусоровоз, 2014 года выпуска, государственный регистрационный знак Р5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ЕТ 11, идентификационный номер (VIN) – X89A47A11E0AA300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шасси (рама) № XTC651154E130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6795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кузов (кабина, прицеп) № 236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8160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цвет </w:t>
      </w:r>
      <w:r w:rsidR="0053320F" w:rsidRPr="00B56D09">
        <w:rPr>
          <w:rFonts w:ascii="Arial" w:eastAsia="Times New Roman" w:hAnsi="Arial" w:cs="Arial"/>
          <w:sz w:val="24"/>
          <w:szCs w:val="24"/>
          <w:lang w:eastAsia="ru-RU"/>
        </w:rPr>
        <w:t>белый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серия и № ПТС -  62 HX 4728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.2014</w:t>
      </w:r>
      <w:bookmarkEnd w:id="4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 согласно отчету оценщика ООО «Базис Оценка» от 04.10.2023 года (отчет №123/0</w:t>
      </w:r>
      <w:r w:rsidR="00875253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/2023)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958 333,33 (Девятьсот пятьдесят восемь тысяч триста тридцать три) рубля 33 копейки (без учета НДС).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Задаток в размере 10% начальной цены составляет 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95 833,33 (Девяносто пять тысяч восемьсот тридцать три) рубля 33 копейки (без учета НДС)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784EB5" w:rsidRPr="00B56D09">
        <w:rPr>
          <w:rFonts w:ascii="Arial" w:eastAsia="Times New Roman" w:hAnsi="Arial" w:cs="Arial"/>
          <w:sz w:val="24"/>
          <w:szCs w:val="24"/>
          <w:lang w:eastAsia="ru-RU"/>
        </w:rPr>
        <w:t>47 916,67 (Сорок семь тысяч девятьсот шестнадцать) рублей 67 копеек (без учета НДС).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Осмотр возможен в рабочие дни. Предварительная запись по телефону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8(82136)-9-27-32.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9" w:history="1">
        <w:r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F77C85" w:rsidRPr="00B56D09" w:rsidRDefault="00F77C85" w:rsidP="00F77C8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4: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Hlk151106851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средство, марка, модель: МКЗ-4701-02, тип ТС-мусоровоз,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года выпуска, государственный регистрационный знак Р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625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ЕТ 11, идентификационный номер (VIN) – X89A47A11E0AA300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шасси (рама) № XTC651154E130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6796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кузов (кабина, прицеп) № 236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8081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цвет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белый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серия и № ПТС -  62 HX 4728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.2014</w:t>
      </w:r>
      <w:bookmarkEnd w:id="5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 согласно отчету оценщика ООО «Базис Оценка» от 04.10.2023 года (отчет №123/0</w:t>
      </w:r>
      <w:r w:rsidR="00875253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/2023)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958 333,33 (Девятьсот пятьдесят восемь тысяч триста тридцать три) рубля 33 копейки (без учета НДС).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Задаток в размере 10% начальной цены составляет 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95 833,33 (Девяносто пять тысяч восемьсот тридцать три) рубля 33 копейки (без учета НДС)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FA1FFA" w:rsidRPr="00B56D09">
        <w:rPr>
          <w:rFonts w:ascii="Arial" w:eastAsia="Times New Roman" w:hAnsi="Arial" w:cs="Arial"/>
          <w:sz w:val="24"/>
          <w:szCs w:val="24"/>
          <w:lang w:eastAsia="ru-RU"/>
        </w:rPr>
        <w:t>47 916,67 (Сорок семь тысяч девятьсот шестнадцать) рублей 67 копеек (без учета НДС).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Осмотр возможен в рабочие дни. Предварительная запись по телефону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8(82136)-9-27-32.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0" w:history="1">
        <w:r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F77C85" w:rsidRPr="00B56D09" w:rsidRDefault="00F77C85" w:rsidP="00F77C8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5: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Hlk151106951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средство, марка, модель: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КО-440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тип ТС-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Специализированный прочее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2014 года выпуска, государственный регистрационный знак Р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646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ЕТ 11, идентификационный номер (VIN) – </w:t>
      </w:r>
      <w:r w:rsidR="00875253" w:rsidRPr="00B56D09">
        <w:rPr>
          <w:rFonts w:ascii="Arial" w:eastAsia="Times New Roman" w:hAnsi="Arial" w:cs="Arial"/>
          <w:sz w:val="24"/>
          <w:szCs w:val="24"/>
          <w:lang w:val="en-US" w:eastAsia="ru-RU"/>
        </w:rPr>
        <w:t>XVL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483212Е0000</w:t>
      </w:r>
      <w:r w:rsidR="003E4230" w:rsidRPr="00B56D0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шасси (рама) № </w:t>
      </w:r>
      <w:r w:rsidR="00875253" w:rsidRPr="00B56D09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96330900</w:t>
      </w:r>
      <w:r w:rsidR="00875253" w:rsidRPr="00B56D0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1049999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кузов (кабина, прицеп) №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330700</w:t>
      </w:r>
      <w:r w:rsidR="00875253" w:rsidRPr="00B56D0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0222384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цвет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белый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серия и № ПТС - 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ОС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697237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End w:id="6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 согласно отчету оценщика ООО «Базис Оценка» от 04.10.2023 года (отчет №123/0</w:t>
      </w:r>
      <w:r w:rsidR="00875253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/2023)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562 500,00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75253" w:rsidRPr="00B56D09">
        <w:rPr>
          <w:rFonts w:ascii="Arial" w:eastAsia="Times New Roman" w:hAnsi="Arial" w:cs="Arial"/>
          <w:sz w:val="24"/>
          <w:szCs w:val="24"/>
          <w:lang w:eastAsia="ru-RU"/>
        </w:rPr>
        <w:t>Пятьсот шестьдесят две тысячи пятьсот) рублей 00 копеек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(без учета НДС).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Задаток в размере 10% начальной цены составляет – </w:t>
      </w:r>
      <w:r w:rsidR="00CB29C3" w:rsidRPr="00B56D09">
        <w:rPr>
          <w:rFonts w:ascii="Arial" w:eastAsia="Times New Roman" w:hAnsi="Arial" w:cs="Arial"/>
          <w:sz w:val="24"/>
          <w:szCs w:val="24"/>
          <w:lang w:eastAsia="ru-RU"/>
        </w:rPr>
        <w:t>56 250,00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CB29C3"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Пятьдесят шесть тысяч двести пятьдесят) рублей 00 копеек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(без учета НДС)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FA1FFA" w:rsidRPr="00B56D09">
        <w:rPr>
          <w:rFonts w:ascii="Arial" w:eastAsia="Times New Roman" w:hAnsi="Arial" w:cs="Arial"/>
          <w:sz w:val="24"/>
          <w:szCs w:val="24"/>
          <w:lang w:eastAsia="ru-RU"/>
        </w:rPr>
        <w:t>28 125,00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A1FFA" w:rsidRPr="00B56D09">
        <w:rPr>
          <w:rFonts w:ascii="Arial" w:eastAsia="Times New Roman" w:hAnsi="Arial" w:cs="Arial"/>
          <w:sz w:val="24"/>
          <w:szCs w:val="24"/>
          <w:lang w:eastAsia="ru-RU"/>
        </w:rPr>
        <w:t>Двадцать восемь тысяч сто двадцать пять</w:t>
      </w:r>
      <w:r w:rsidR="00CB29C3" w:rsidRPr="00B56D09">
        <w:rPr>
          <w:rFonts w:ascii="Arial" w:eastAsia="Times New Roman" w:hAnsi="Arial" w:cs="Arial"/>
          <w:sz w:val="24"/>
          <w:szCs w:val="24"/>
          <w:lang w:eastAsia="ru-RU"/>
        </w:rPr>
        <w:t>) рублей 00 копеек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(без учета НДС). 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F77C85" w:rsidRPr="00B56D09" w:rsidRDefault="00F77C85" w:rsidP="00F77C85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Осмотр возможен в рабочие дни. Предварительная запись по телефону 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8(82136)-9-27-32.</w:t>
      </w:r>
    </w:p>
    <w:p w:rsidR="00F77C85" w:rsidRPr="00B56D09" w:rsidRDefault="00F77C85" w:rsidP="00F77C85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1" w:history="1">
        <w:r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F77C85" w:rsidRPr="00B56D09" w:rsidRDefault="00F77C85" w:rsidP="00F77C8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ru-RU"/>
        </w:rPr>
        <w:t>Лот № 6: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_Hlk151107045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средство, марка, модель: КО-440, тип ТС-Специализированный прочее, 2014 года выпуска, государственный регистрационный знак Р655ЕТ 11, идентификационный номер (VIN) – </w:t>
      </w:r>
      <w:r w:rsidRPr="00B56D09">
        <w:rPr>
          <w:rFonts w:ascii="Arial" w:eastAsia="Times New Roman" w:hAnsi="Arial" w:cs="Arial"/>
          <w:sz w:val="24"/>
          <w:szCs w:val="24"/>
          <w:lang w:val="en-US" w:eastAsia="ru-RU"/>
        </w:rPr>
        <w:t>XVL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483212Е0000848, шасси (рама) № </w:t>
      </w:r>
      <w:r w:rsidRPr="00B56D09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96330900</w:t>
      </w:r>
      <w:r w:rsidRPr="00B56D0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E4230" w:rsidRPr="00B56D09">
        <w:rPr>
          <w:rFonts w:ascii="Arial" w:eastAsia="Times New Roman" w:hAnsi="Arial" w:cs="Arial"/>
          <w:sz w:val="24"/>
          <w:szCs w:val="24"/>
          <w:lang w:eastAsia="ru-RU"/>
        </w:rPr>
        <w:t>051042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кузов (кабина, прицеп) № 330700</w:t>
      </w:r>
      <w:r w:rsidRPr="00B56D0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022</w:t>
      </w:r>
      <w:r w:rsidR="003E4230" w:rsidRPr="00B56D09">
        <w:rPr>
          <w:rFonts w:ascii="Arial" w:eastAsia="Times New Roman" w:hAnsi="Arial" w:cs="Arial"/>
          <w:sz w:val="24"/>
          <w:szCs w:val="24"/>
          <w:lang w:eastAsia="ru-RU"/>
        </w:rPr>
        <w:t>3151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, цвет белый, серия и № ПТС -  11 ОС 69723</w:t>
      </w:r>
      <w:r w:rsidR="003E4230" w:rsidRPr="00B56D0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от 28.12.2017</w:t>
      </w:r>
      <w:bookmarkEnd w:id="7"/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находящееся по адресу: Республика Коми, Корткеросский район, село Корткерос, </w:t>
      </w:r>
      <w:proofErr w:type="spellStart"/>
      <w:r w:rsidRPr="00B56D09">
        <w:rPr>
          <w:rFonts w:ascii="Arial" w:eastAsia="Times New Roman" w:hAnsi="Arial" w:cs="Arial"/>
          <w:sz w:val="24"/>
          <w:szCs w:val="24"/>
          <w:lang w:eastAsia="ru-RU"/>
        </w:rPr>
        <w:t>ул.Советская</w:t>
      </w:r>
      <w:proofErr w:type="spellEnd"/>
      <w:r w:rsidRPr="00B56D09">
        <w:rPr>
          <w:rFonts w:ascii="Arial" w:eastAsia="Times New Roman" w:hAnsi="Arial" w:cs="Arial"/>
          <w:sz w:val="24"/>
          <w:szCs w:val="24"/>
          <w:lang w:eastAsia="ru-RU"/>
        </w:rPr>
        <w:t>, д.254«Б» (далее – Имущество).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Начальная стартовая цена согласно отчету оценщика ООО «Базис Оценка» от 04.10.2023 года (отчет №123/0</w:t>
      </w:r>
      <w:r w:rsidR="003E4230"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/2023) составляет</w:t>
      </w:r>
      <w:r w:rsidRPr="00B56D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562 500,00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(Пятьсот шестьдесят две тысячи пятьсот) рублей 00 копеек (без учета НДС).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Задаток в размере 10% начальной цены составляет –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56 250,00 (Пятьдесят шесть тысяч двести пятьдесят) рублей 00 копеек (без учета НДС)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Шаг аукциона – </w:t>
      </w:r>
      <w:r w:rsidR="00FA1FFA" w:rsidRPr="00B56D09">
        <w:rPr>
          <w:rFonts w:ascii="Arial" w:eastAsia="Times New Roman" w:hAnsi="Arial" w:cs="Arial"/>
          <w:sz w:val="24"/>
          <w:szCs w:val="24"/>
          <w:lang w:eastAsia="ru-RU"/>
        </w:rPr>
        <w:t>28 125,00 (Двадцать восемь тысяч сто двадцать пять) рублей 00 копеек (без учета НДС).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CB29C3" w:rsidRPr="00B56D09" w:rsidRDefault="00CB29C3" w:rsidP="00CB29C3">
      <w:pPr>
        <w:widowControl w:val="0"/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Предложения, содержащие цену ниже начального размера, не рассматриваются. </w:t>
      </w:r>
    </w:p>
    <w:p w:rsidR="00CB29C3" w:rsidRPr="00B56D09" w:rsidRDefault="00CB29C3" w:rsidP="00CB29C3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предыдущих торгах: 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>Информация отсутствует.</w:t>
      </w:r>
    </w:p>
    <w:p w:rsidR="00CB29C3" w:rsidRPr="00B56D09" w:rsidRDefault="00CB29C3" w:rsidP="00CB29C3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Осмотр возможен в рабочие дни. Предварительная запись по телефону </w:t>
      </w:r>
    </w:p>
    <w:p w:rsidR="00CB29C3" w:rsidRPr="00B56D09" w:rsidRDefault="00CB29C3" w:rsidP="00CB29C3">
      <w:pPr>
        <w:widowControl w:val="0"/>
        <w:shd w:val="clear" w:color="auto" w:fill="FFFFFF"/>
        <w:tabs>
          <w:tab w:val="left" w:pos="709"/>
        </w:tabs>
        <w:spacing w:after="0" w:line="16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sz w:val="24"/>
          <w:szCs w:val="24"/>
          <w:lang w:eastAsia="ru-RU"/>
        </w:rPr>
        <w:t>8(82136)-9-27-32.</w:t>
      </w:r>
    </w:p>
    <w:p w:rsidR="00CB29C3" w:rsidRPr="00B56D09" w:rsidRDefault="00CB29C3" w:rsidP="00CB29C3">
      <w:pPr>
        <w:widowControl w:val="0"/>
        <w:shd w:val="clear" w:color="auto" w:fill="FFFFFF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b/>
          <w:sz w:val="24"/>
          <w:szCs w:val="24"/>
          <w:lang w:eastAsia="ru-RU"/>
        </w:rPr>
        <w:t>Электронная торговая площадка:</w:t>
      </w:r>
      <w:r w:rsidRPr="00B56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2" w:history="1">
        <w:r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8F454E" w:rsidRDefault="008F454E" w:rsidP="008F454E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Arial" w:hAnsi="Arial"/>
          <w:sz w:val="26"/>
          <w:szCs w:val="26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ab/>
      </w:r>
      <w:r w:rsidR="00512AEA"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6</w:t>
      </w: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. Период, время и место подачи (приема) заявок:</w:t>
      </w:r>
    </w:p>
    <w:p w:rsidR="008F454E" w:rsidRPr="003F039E" w:rsidRDefault="008F454E" w:rsidP="008F454E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eastAsia="Times New Roman" w:hAnsi="Arial" w:cs="Arial"/>
          <w:i/>
          <w:sz w:val="26"/>
          <w:szCs w:val="26"/>
          <w:lang w:eastAsia="zh-CN"/>
        </w:rPr>
        <w:tab/>
      </w:r>
      <w:r w:rsidRPr="003F039E">
        <w:rPr>
          <w:rFonts w:ascii="Arial" w:eastAsia="Times New Roman" w:hAnsi="Arial" w:cs="Arial"/>
          <w:i/>
          <w:sz w:val="26"/>
          <w:szCs w:val="26"/>
          <w:lang w:eastAsia="zh-CN"/>
        </w:rPr>
        <w:t xml:space="preserve">Дата и время начала приема заявок - 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116376" w:rsidRPr="00116376">
        <w:rPr>
          <w:rFonts w:ascii="Arial" w:eastAsia="Times New Roman" w:hAnsi="Arial" w:cs="Arial"/>
          <w:sz w:val="26"/>
          <w:szCs w:val="26"/>
          <w:lang w:eastAsia="zh-CN"/>
        </w:rPr>
        <w:t>24 ноября 2023 года с 00</w:t>
      </w:r>
      <w:r w:rsidRPr="00116376">
        <w:rPr>
          <w:rFonts w:ascii="Arial" w:eastAsia="Times New Roman" w:hAnsi="Arial" w:cs="Arial"/>
          <w:sz w:val="26"/>
          <w:szCs w:val="26"/>
          <w:lang w:eastAsia="zh-CN"/>
        </w:rPr>
        <w:t xml:space="preserve"> часов 00 минут 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>по местному времени.</w:t>
      </w:r>
    </w:p>
    <w:p w:rsidR="008F454E" w:rsidRPr="003F039E" w:rsidRDefault="008F454E" w:rsidP="008F454E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i/>
          <w:sz w:val="26"/>
          <w:szCs w:val="26"/>
          <w:lang w:eastAsia="zh-CN"/>
        </w:rPr>
        <w:tab/>
        <w:t>Дата и время окончания приема заявок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 xml:space="preserve"> – </w:t>
      </w:r>
      <w:r w:rsidR="00116376">
        <w:rPr>
          <w:rFonts w:ascii="Arial" w:eastAsia="Times New Roman" w:hAnsi="Arial" w:cs="Arial"/>
          <w:sz w:val="26"/>
          <w:szCs w:val="26"/>
          <w:lang w:eastAsia="zh-CN"/>
        </w:rPr>
        <w:t xml:space="preserve">23 </w:t>
      </w:r>
      <w:r w:rsidR="00116376" w:rsidRPr="00116376">
        <w:rPr>
          <w:rFonts w:ascii="Arial" w:eastAsia="Times New Roman" w:hAnsi="Arial" w:cs="Arial"/>
          <w:sz w:val="26"/>
          <w:szCs w:val="26"/>
          <w:lang w:eastAsia="zh-CN"/>
        </w:rPr>
        <w:t>декабря</w:t>
      </w:r>
      <w:r w:rsidRPr="00116376">
        <w:rPr>
          <w:rFonts w:ascii="Arial" w:eastAsia="Times New Roman" w:hAnsi="Arial" w:cs="Arial"/>
          <w:sz w:val="26"/>
          <w:szCs w:val="26"/>
          <w:lang w:eastAsia="zh-CN"/>
        </w:rPr>
        <w:t xml:space="preserve"> 2023 года до </w:t>
      </w:r>
      <w:r w:rsidR="00116376" w:rsidRPr="00116376">
        <w:rPr>
          <w:rFonts w:ascii="Arial" w:eastAsia="Times New Roman" w:hAnsi="Arial" w:cs="Arial"/>
          <w:sz w:val="26"/>
          <w:szCs w:val="26"/>
          <w:lang w:eastAsia="zh-CN"/>
        </w:rPr>
        <w:t>00</w:t>
      </w:r>
      <w:r w:rsidRPr="00116376">
        <w:rPr>
          <w:rFonts w:ascii="Arial" w:eastAsia="Times New Roman" w:hAnsi="Arial" w:cs="Arial"/>
          <w:sz w:val="26"/>
          <w:szCs w:val="26"/>
          <w:lang w:eastAsia="zh-CN"/>
        </w:rPr>
        <w:t xml:space="preserve"> часов 00 минут</w:t>
      </w:r>
      <w:r w:rsidRPr="003F039E">
        <w:rPr>
          <w:rFonts w:ascii="Arial" w:eastAsia="Times New Roman" w:hAnsi="Arial" w:cs="Arial"/>
          <w:strike/>
          <w:sz w:val="26"/>
          <w:szCs w:val="26"/>
          <w:lang w:eastAsia="zh-CN"/>
        </w:rPr>
        <w:t xml:space="preserve"> 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>по местному времени.</w:t>
      </w:r>
    </w:p>
    <w:p w:rsidR="008F454E" w:rsidRPr="003F039E" w:rsidRDefault="008F454E" w:rsidP="008F454E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3F039E">
        <w:rPr>
          <w:rFonts w:ascii="Arial" w:eastAsia="Times New Roman" w:hAnsi="Arial" w:cs="Arial"/>
          <w:i/>
          <w:sz w:val="26"/>
          <w:szCs w:val="26"/>
          <w:lang w:eastAsia="zh-CN"/>
        </w:rPr>
        <w:tab/>
        <w:t>Место подачи (приема) заявок</w:t>
      </w:r>
      <w:r w:rsidRPr="003F039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>-</w:t>
      </w:r>
      <w:r w:rsidRPr="003F039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</w:t>
      </w:r>
      <w:r w:rsidR="003E4230" w:rsidRPr="003F039E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3" w:history="1">
        <w:r w:rsidR="003E4230" w:rsidRPr="003F039E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="003E4230" w:rsidRPr="003F039E"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3F039E">
        <w:rPr>
          <w:rFonts w:ascii="Arial" w:eastAsia="Times New Roman" w:hAnsi="Arial" w:cs="Arial"/>
          <w:sz w:val="26"/>
          <w:szCs w:val="26"/>
          <w:lang w:eastAsia="zh-CN"/>
        </w:rPr>
        <w:t>.</w:t>
      </w:r>
    </w:p>
    <w:p w:rsidR="008F454E" w:rsidRPr="003F039E" w:rsidRDefault="008F454E" w:rsidP="008F454E">
      <w:pPr>
        <w:widowControl w:val="0"/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3F039E">
        <w:rPr>
          <w:rFonts w:ascii="Arial" w:eastAsia="Times New Roman" w:hAnsi="Arial" w:cs="Arial"/>
          <w:sz w:val="26"/>
          <w:szCs w:val="26"/>
          <w:lang w:eastAsia="zh-CN"/>
        </w:rPr>
        <w:tab/>
        <w:t>Время приема заявок – круглосуточно.</w:t>
      </w:r>
    </w:p>
    <w:p w:rsidR="008F454E" w:rsidRPr="003F039E" w:rsidRDefault="008F454E" w:rsidP="008F454E">
      <w:pPr>
        <w:widowControl w:val="0"/>
        <w:tabs>
          <w:tab w:val="left" w:pos="567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3F03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F039E">
        <w:rPr>
          <w:rFonts w:ascii="Arial" w:eastAsia="Times New Roman" w:hAnsi="Arial" w:cs="Arial"/>
          <w:b/>
          <w:bCs/>
          <w:sz w:val="26"/>
          <w:szCs w:val="26"/>
          <w:lang w:eastAsia="zh-CN"/>
        </w:rPr>
        <w:t xml:space="preserve">9. Дата, время и место определения участников: </w:t>
      </w:r>
    </w:p>
    <w:p w:rsidR="008F454E" w:rsidRPr="00116376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i/>
          <w:sz w:val="26"/>
          <w:szCs w:val="26"/>
          <w:lang w:eastAsia="zh-CN"/>
        </w:rPr>
        <w:tab/>
        <w:t xml:space="preserve">Дата и время определения участников аукциона – </w:t>
      </w:r>
      <w:r w:rsidR="00116376" w:rsidRPr="00116376">
        <w:rPr>
          <w:rFonts w:ascii="Arial" w:eastAsia="Times New Roman" w:hAnsi="Arial" w:cs="Arial"/>
          <w:bCs/>
          <w:i/>
          <w:sz w:val="26"/>
          <w:szCs w:val="26"/>
          <w:lang w:eastAsia="zh-CN"/>
        </w:rPr>
        <w:t>25</w:t>
      </w:r>
      <w:r w:rsidRPr="00116376">
        <w:rPr>
          <w:rFonts w:ascii="Arial" w:eastAsia="Times New Roman" w:hAnsi="Arial" w:cs="Arial"/>
          <w:bCs/>
          <w:sz w:val="26"/>
          <w:szCs w:val="26"/>
          <w:lang w:eastAsia="zh-CN"/>
        </w:rPr>
        <w:t xml:space="preserve"> </w:t>
      </w:r>
      <w:r w:rsidR="00116376" w:rsidRPr="00116376">
        <w:rPr>
          <w:rFonts w:ascii="Arial" w:eastAsia="Times New Roman" w:hAnsi="Arial" w:cs="Arial"/>
          <w:bCs/>
          <w:sz w:val="26"/>
          <w:szCs w:val="26"/>
          <w:lang w:eastAsia="zh-CN"/>
        </w:rPr>
        <w:t>декабря</w:t>
      </w:r>
      <w:r w:rsidRPr="00116376">
        <w:rPr>
          <w:rFonts w:ascii="Arial" w:eastAsia="Times New Roman" w:hAnsi="Arial" w:cs="Arial"/>
          <w:bCs/>
          <w:sz w:val="26"/>
          <w:szCs w:val="26"/>
          <w:lang w:eastAsia="zh-CN"/>
        </w:rPr>
        <w:t xml:space="preserve"> 2023 года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3F039E">
        <w:rPr>
          <w:rFonts w:ascii="Arial" w:eastAsia="Times New Roman" w:hAnsi="Arial" w:cs="Arial"/>
          <w:bCs/>
          <w:i/>
          <w:sz w:val="26"/>
          <w:szCs w:val="26"/>
          <w:lang w:eastAsia="zh-CN"/>
        </w:rPr>
        <w:tab/>
        <w:t xml:space="preserve">Место определения участников аукциона - </w:t>
      </w:r>
      <w:r w:rsidR="003E4230" w:rsidRPr="003F039E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4" w:history="1">
        <w:r w:rsidR="003E4230" w:rsidRPr="003F039E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="003E4230" w:rsidRPr="003F039E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3F039E">
        <w:rPr>
          <w:rFonts w:ascii="Arial" w:eastAsia="Times New Roman" w:hAnsi="Arial" w:cs="Arial"/>
          <w:b/>
          <w:bCs/>
          <w:sz w:val="26"/>
          <w:szCs w:val="26"/>
          <w:lang w:eastAsia="zh-CN"/>
        </w:rPr>
        <w:t xml:space="preserve">       10. Дата, время и место проведения аукциона и подведения итогов аукциона: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i/>
          <w:sz w:val="26"/>
          <w:szCs w:val="26"/>
          <w:lang w:eastAsia="zh-CN"/>
        </w:rPr>
        <w:tab/>
        <w:t xml:space="preserve">Дата проведения аукциона </w:t>
      </w:r>
      <w:r w:rsidRPr="00116376">
        <w:rPr>
          <w:rFonts w:ascii="Arial" w:eastAsia="Times New Roman" w:hAnsi="Arial" w:cs="Arial"/>
          <w:bCs/>
          <w:i/>
          <w:sz w:val="26"/>
          <w:szCs w:val="26"/>
          <w:lang w:eastAsia="zh-CN"/>
        </w:rPr>
        <w:t xml:space="preserve">– </w:t>
      </w:r>
      <w:r w:rsidR="00116376" w:rsidRPr="00116376">
        <w:rPr>
          <w:rFonts w:ascii="Arial" w:eastAsia="Times New Roman" w:hAnsi="Arial" w:cs="Arial"/>
          <w:bCs/>
          <w:sz w:val="26"/>
          <w:szCs w:val="26"/>
          <w:lang w:eastAsia="zh-CN"/>
        </w:rPr>
        <w:t>26 декабря</w:t>
      </w:r>
      <w:r w:rsidRPr="00116376">
        <w:rPr>
          <w:rFonts w:ascii="Arial" w:eastAsia="Times New Roman" w:hAnsi="Arial" w:cs="Arial"/>
          <w:bCs/>
          <w:sz w:val="26"/>
          <w:szCs w:val="26"/>
          <w:lang w:eastAsia="zh-CN"/>
        </w:rPr>
        <w:t xml:space="preserve"> 2023 года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ab/>
      </w:r>
      <w:r w:rsidRPr="003F039E">
        <w:rPr>
          <w:rFonts w:ascii="Arial" w:eastAsia="Times New Roman" w:hAnsi="Arial" w:cs="Arial"/>
          <w:bCs/>
          <w:i/>
          <w:sz w:val="26"/>
          <w:szCs w:val="26"/>
          <w:lang w:eastAsia="zh-CN"/>
        </w:rPr>
        <w:t>Время проведения аукциона: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1 -</w:t>
      </w:r>
      <w:r w:rsidRPr="003F039E">
        <w:t xml:space="preserve"> </w:t>
      </w: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 xml:space="preserve">в 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 xml:space="preserve">10 </w:t>
      </w: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часов 00 минут по местному времени;</w:t>
      </w:r>
    </w:p>
    <w:p w:rsidR="008F454E" w:rsidRPr="003F039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2 - в 10 час</w:t>
      </w:r>
      <w:r w:rsidR="00B7567F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ов 00 минут по местному времени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;</w:t>
      </w:r>
    </w:p>
    <w:p w:rsidR="006529D5" w:rsidRPr="003F039E" w:rsidRDefault="006529D5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3 - в 10 часов 00 минут по местному времени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;</w:t>
      </w:r>
    </w:p>
    <w:p w:rsidR="006529D5" w:rsidRPr="003F039E" w:rsidRDefault="006529D5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4 - в 10 часов 00 минут по местному времени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;</w:t>
      </w:r>
    </w:p>
    <w:p w:rsidR="006529D5" w:rsidRPr="003F039E" w:rsidRDefault="006529D5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5 - в 10 часов 00 минут по местному времени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;</w:t>
      </w:r>
    </w:p>
    <w:p w:rsidR="006529D5" w:rsidRDefault="006529D5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  <w:r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Лот № 6 - в 10 часов 00 минут по местному времени</w:t>
      </w:r>
      <w:r w:rsidR="003F039E" w:rsidRPr="003F039E">
        <w:rPr>
          <w:rFonts w:ascii="Arial" w:eastAsia="Times New Roman" w:hAnsi="Arial" w:cs="Arial"/>
          <w:bCs/>
          <w:sz w:val="26"/>
          <w:szCs w:val="26"/>
          <w:lang w:eastAsia="zh-CN"/>
        </w:rPr>
        <w:t>.</w:t>
      </w:r>
    </w:p>
    <w:p w:rsidR="008F454E" w:rsidRDefault="008F454E" w:rsidP="008F4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sz w:val="26"/>
          <w:szCs w:val="26"/>
          <w:lang w:eastAsia="zh-CN"/>
        </w:rPr>
        <w:tab/>
        <w:t xml:space="preserve">Срок подведения итогов аукциона - </w:t>
      </w:r>
      <w:r>
        <w:rPr>
          <w:rFonts w:ascii="Arial" w:eastAsia="Times New Roman" w:hAnsi="Arial" w:cs="Arial"/>
          <w:bCs/>
          <w:sz w:val="26"/>
          <w:szCs w:val="26"/>
          <w:lang w:eastAsia="zh-CN"/>
        </w:rPr>
        <w:t>в течение одного часа с момента завершения торговой сессии и подписания Продавцом протокола об итогах аукциона.</w:t>
      </w:r>
    </w:p>
    <w:p w:rsidR="008F454E" w:rsidRPr="00B56D09" w:rsidRDefault="008F454E" w:rsidP="008F454E">
      <w:pPr>
        <w:widowControl w:val="0"/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eastAsia="Times New Roman" w:hAnsi="Arial" w:cs="Arial"/>
          <w:bCs/>
          <w:i/>
          <w:sz w:val="26"/>
          <w:szCs w:val="26"/>
          <w:lang w:eastAsia="zh-CN"/>
        </w:rPr>
        <w:tab/>
      </w:r>
      <w:r w:rsidRPr="00B56D09">
        <w:rPr>
          <w:rFonts w:ascii="Arial" w:eastAsia="Times New Roman" w:hAnsi="Arial" w:cs="Arial"/>
          <w:bCs/>
          <w:i/>
          <w:sz w:val="26"/>
          <w:szCs w:val="26"/>
          <w:lang w:eastAsia="zh-CN"/>
        </w:rPr>
        <w:t xml:space="preserve">Место проведения аукциона и подведения итогов - </w:t>
      </w:r>
      <w:r w:rsidR="003E4230" w:rsidRPr="00B56D09">
        <w:rPr>
          <w:rFonts w:ascii="Arial" w:eastAsia="Calibri" w:hAnsi="Arial" w:cs="Arial"/>
          <w:sz w:val="24"/>
          <w:szCs w:val="24"/>
          <w:lang w:eastAsia="ru-RU"/>
        </w:rPr>
        <w:t>электронная торговая площадка ООО "РТС-ТЕНДЕР" (</w:t>
      </w:r>
      <w:hyperlink r:id="rId15" w:history="1">
        <w:r w:rsidR="003E4230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="003E4230" w:rsidRPr="00B56D09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8F454E" w:rsidRPr="00B56D09" w:rsidRDefault="008F454E" w:rsidP="008F454E">
      <w:pPr>
        <w:widowControl w:val="0"/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ab/>
        <w:t xml:space="preserve"> </w:t>
      </w: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ab/>
        <w:t>11. Порядок регистрации на электронной площадке и подачи заявки на участие в аукционе.</w:t>
      </w:r>
      <w:r w:rsidRPr="00B56D09">
        <w:rPr>
          <w:rFonts w:ascii="Arial" w:eastAsia="Arial" w:hAnsi="Arial" w:cs="Arial"/>
          <w:sz w:val="26"/>
          <w:szCs w:val="26"/>
          <w:lang w:eastAsia="zh-CN"/>
        </w:rPr>
        <w:t xml:space="preserve"> 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>Для обеспечения доступа к участию в электронных торгах Претендентам необходимо пройти процедуру регистрации (аккредитации) на электронной площадке, в соответствии с Регламентом электронной площадки – roselto</w:t>
      </w:r>
      <w:r w:rsidR="00021887" w:rsidRPr="00B56D09">
        <w:rPr>
          <w:rFonts w:ascii="Arial" w:eastAsia="Times New Roman" w:hAnsi="Arial" w:cs="Arial"/>
          <w:sz w:val="26"/>
          <w:szCs w:val="26"/>
          <w:lang w:eastAsia="zh-CN"/>
        </w:rPr>
        <w:t xml:space="preserve">rg.ru </w:t>
      </w:r>
      <w:r w:rsidRPr="00B56D09">
        <w:rPr>
          <w:rFonts w:ascii="Arial" w:eastAsia="Times New Roman" w:hAnsi="Arial" w:cs="Arial"/>
          <w:sz w:val="26"/>
          <w:szCs w:val="26"/>
          <w:lang w:eastAsia="zh-CN"/>
        </w:rPr>
        <w:t xml:space="preserve">и иметь действующий Лицевой счет. </w:t>
      </w:r>
    </w:p>
    <w:p w:rsidR="008F454E" w:rsidRPr="00B56D09" w:rsidRDefault="008F454E" w:rsidP="008F454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>Зарегистрированный (получивший аккредитацию) на электронной площадке Претендент, вправе участвовать во всех типах процедур по продаже имущества в электронной форме, проводимых на электронной площадке.</w:t>
      </w:r>
    </w:p>
    <w:p w:rsidR="008F454E" w:rsidRPr="00B56D09" w:rsidRDefault="008F454E" w:rsidP="008F454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B56D09">
        <w:rPr>
          <w:rFonts w:ascii="Arial" w:eastAsia="Times New Roman" w:hAnsi="Arial" w:cs="Arial"/>
          <w:bCs/>
          <w:sz w:val="26"/>
          <w:szCs w:val="26"/>
        </w:rPr>
        <w:t xml:space="preserve">Одно лицо имеет право подать только одну заявку в отношении каждого лота. Подача заявки на участие в аукционе в электронной форме </w:t>
      </w:r>
      <w:r w:rsidRPr="00B56D09">
        <w:rPr>
          <w:rFonts w:ascii="Arial" w:eastAsia="Times New Roman" w:hAnsi="Arial" w:cs="Arial"/>
          <w:bCs/>
          <w:sz w:val="26"/>
          <w:szCs w:val="26"/>
        </w:rPr>
        <w:lastRenderedPageBreak/>
        <w:t xml:space="preserve">осуществляется Претендентом из личного кабинета посредством </w:t>
      </w:r>
      <w:bookmarkStart w:id="8" w:name="_Hlk150324992"/>
      <w:r w:rsidR="003E4230" w:rsidRPr="00B56D09">
        <w:rPr>
          <w:rFonts w:ascii="Arial" w:eastAsia="Calibri" w:hAnsi="Arial" w:cs="Arial"/>
          <w:sz w:val="24"/>
          <w:szCs w:val="24"/>
          <w:lang w:eastAsia="ru-RU"/>
        </w:rPr>
        <w:t xml:space="preserve">электронной торговой площадки ООО "РТС-ТЕНДЕР" </w:t>
      </w:r>
      <w:hyperlink r:id="rId16" w:history="1">
        <w:r w:rsidR="006529D5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bookmarkEnd w:id="8"/>
      <w:r w:rsidR="003E4230" w:rsidRPr="00B56D0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F454E" w:rsidRPr="00B56D09" w:rsidRDefault="008F454E" w:rsidP="008F454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ab/>
        <w:t>Для участия в продаже имущества на аукционе Претенденты заполняют размещенную в открытой части электронной площадки форму заявки в соответствии приложением № 1 к настоящему информационному сообщению с приложением электронных документов в соответствии с перечнем, указанным в настоящем информационном сообщении.</w:t>
      </w:r>
      <w:r w:rsidRPr="00B56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F454E" w:rsidRPr="00B56D09" w:rsidRDefault="008F454E" w:rsidP="008F454E">
      <w:pPr>
        <w:widowControl w:val="0"/>
        <w:tabs>
          <w:tab w:val="left" w:pos="567"/>
          <w:tab w:val="left" w:pos="229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B56D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56D09">
        <w:rPr>
          <w:rFonts w:ascii="Arial" w:eastAsia="Times New Roman" w:hAnsi="Arial" w:cs="Arial"/>
          <w:bCs/>
          <w:sz w:val="26"/>
          <w:szCs w:val="26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8F454E" w:rsidRPr="00B56D09" w:rsidRDefault="008F454E" w:rsidP="008F454E">
      <w:pPr>
        <w:tabs>
          <w:tab w:val="left" w:pos="36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F454E" w:rsidRPr="00B56D09" w:rsidRDefault="008F454E" w:rsidP="008F454E">
      <w:pPr>
        <w:tabs>
          <w:tab w:val="left" w:pos="360"/>
        </w:tabs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8F454E" w:rsidRPr="00B56D09" w:rsidRDefault="008F454E" w:rsidP="008F454E">
      <w:pPr>
        <w:widowControl w:val="0"/>
        <w:tabs>
          <w:tab w:val="left" w:pos="567"/>
          <w:tab w:val="left" w:pos="229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ab/>
      </w:r>
      <w:r w:rsidRPr="00B56D09">
        <w:rPr>
          <w:rFonts w:ascii="Arial" w:eastAsia="Times New Roman" w:hAnsi="Arial" w:cs="Arial"/>
          <w:sz w:val="26"/>
          <w:szCs w:val="26"/>
          <w:lang w:eastAsia="zh-CN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B56D09">
        <w:rPr>
          <w:rFonts w:ascii="Arial" w:eastAsia="Times New Roman" w:hAnsi="Arial" w:cs="Arial"/>
          <w:sz w:val="26"/>
          <w:szCs w:val="26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sz w:val="26"/>
          <w:szCs w:val="26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56D09">
        <w:rPr>
          <w:rFonts w:ascii="Arial" w:eastAsia="Times New Roman" w:hAnsi="Arial" w:cs="Arial"/>
          <w:sz w:val="26"/>
          <w:szCs w:val="26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F454E" w:rsidRPr="00B56D09" w:rsidRDefault="008F454E" w:rsidP="008F454E">
      <w:pPr>
        <w:widowControl w:val="0"/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ab/>
        <w:t>12. Перечень необходимых для участия в аукционе документов и требования к их оформлению.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 xml:space="preserve">Заявка подается путем заполнения ее электронной формы, утвержденной Продавцом и размещенной в открытой для доступа неограниченного круга лиц части электронной площадки. 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>Одновременно с заявкой на участие в аукционе в виде электронного документа, подписанного электронной подписью (приложение № 1 к настоящему информационному сообщению), Претенденты представляют электронные образы следующих документов: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/>
          <w:bCs/>
          <w:sz w:val="26"/>
          <w:szCs w:val="26"/>
        </w:rPr>
        <w:t>Юридические лица: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>- заверенные копии учредительных документов;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 xml:space="preserve">- документ, содержащий сведения о доле Российской Федерации, </w:t>
      </w:r>
      <w:r w:rsidRPr="00B56D09">
        <w:rPr>
          <w:rFonts w:ascii="Arial" w:eastAsia="Times New Roman" w:hAnsi="Arial" w:cs="Arial"/>
          <w:bCs/>
          <w:sz w:val="26"/>
          <w:szCs w:val="26"/>
        </w:rPr>
        <w:lastRenderedPageBreak/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/>
          <w:bCs/>
          <w:sz w:val="26"/>
          <w:szCs w:val="26"/>
        </w:rPr>
        <w:t>Физические лица: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>- копии всех листов документа, удостоверяющего личность.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bCs/>
          <w:sz w:val="26"/>
          <w:szCs w:val="26"/>
        </w:rPr>
        <w:t>Все листы документов, представляемых одновременно с заявкой, должны быть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прилагается их опись (приложение № 2</w:t>
      </w:r>
      <w:r w:rsidRPr="00B56D09">
        <w:rPr>
          <w:rFonts w:ascii="Arial" w:eastAsia="Calibri" w:hAnsi="Arial" w:cs="Arial"/>
          <w:sz w:val="26"/>
          <w:szCs w:val="26"/>
        </w:rPr>
        <w:t xml:space="preserve"> </w:t>
      </w:r>
      <w:r w:rsidRPr="00B56D09">
        <w:rPr>
          <w:rFonts w:ascii="Arial" w:eastAsia="Times New Roman" w:hAnsi="Arial" w:cs="Arial"/>
          <w:bCs/>
          <w:sz w:val="26"/>
          <w:szCs w:val="26"/>
        </w:rPr>
        <w:t>к настоящему информационному сообщению).</w:t>
      </w:r>
    </w:p>
    <w:p w:rsidR="008F454E" w:rsidRPr="00B56D09" w:rsidRDefault="008F454E" w:rsidP="008F454E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 xml:space="preserve">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признается ничтожной.</w:t>
      </w:r>
    </w:p>
    <w:p w:rsidR="008F454E" w:rsidRPr="00B56D09" w:rsidRDefault="008F454E" w:rsidP="008F454E">
      <w:pPr>
        <w:widowControl w:val="0"/>
        <w:tabs>
          <w:tab w:val="left" w:pos="567"/>
        </w:tabs>
        <w:spacing w:after="0" w:line="240" w:lineRule="auto"/>
        <w:jc w:val="both"/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>К данным документам также прилагается их опись, подписанная Претендентом или его уполномоченным представителем.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13. Ограничения участия отдельных категорий физических и юридических лиц в приватизации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>Покупателями муниципального имущества могут быть любые физические и юридические лица, за исключением:</w:t>
      </w:r>
    </w:p>
    <w:p w:rsidR="008F454E" w:rsidRPr="00B56D09" w:rsidRDefault="008F454E" w:rsidP="008F45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Arial" w:hAnsi="Arial" w:cs="Arial"/>
          <w:sz w:val="26"/>
          <w:szCs w:val="26"/>
          <w:lang w:eastAsia="zh-CN"/>
        </w:rPr>
        <w:t xml:space="preserve"> </w:t>
      </w:r>
      <w:r w:rsidRPr="00B56D09">
        <w:rPr>
          <w:rFonts w:ascii="Arial" w:eastAsia="Times New Roman" w:hAnsi="Arial" w:cs="Arial"/>
          <w:sz w:val="26"/>
          <w:szCs w:val="26"/>
          <w:lang w:eastAsia="zh-CN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>- юридических лиц, в уставном капитале которых доля Российской Федерации и муниципальных образований превышает 25 процентов;</w:t>
      </w:r>
    </w:p>
    <w:p w:rsidR="008F454E" w:rsidRPr="00B56D09" w:rsidRDefault="008F454E" w:rsidP="008F45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14. Порядок внесения и возврата задатка.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Для участия в продаже имущества на аукционе Претенденты перечисляют задаток в размере 10 % начальной цены продажи имущества, в счет обеспечения оплаты приобретаемого имущества на банковские реквизиты Оператора электронной площадки.</w:t>
      </w:r>
    </w:p>
    <w:p w:rsidR="008F454E" w:rsidRPr="00B56D09" w:rsidRDefault="008F454E" w:rsidP="008F454E">
      <w:pPr>
        <w:pStyle w:val="western"/>
        <w:spacing w:beforeAutospacing="0"/>
        <w:rPr>
          <w:u w:val="single"/>
        </w:rPr>
      </w:pPr>
      <w:r w:rsidRPr="00B56D09">
        <w:rPr>
          <w:rFonts w:ascii="Arial" w:hAnsi="Arial" w:cs="Arial"/>
          <w:sz w:val="26"/>
          <w:szCs w:val="26"/>
        </w:rPr>
        <w:lastRenderedPageBreak/>
        <w:t xml:space="preserve">        </w:t>
      </w:r>
      <w:r w:rsidRPr="00B56D09">
        <w:rPr>
          <w:rFonts w:ascii="Arial" w:hAnsi="Arial" w:cs="Arial"/>
          <w:sz w:val="26"/>
          <w:szCs w:val="26"/>
          <w:u w:val="single"/>
        </w:rPr>
        <w:t>Реквизиты для перечисления задатка: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Получатель: ООО «РТС-тендер»; 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банка: ФИЛИАЛ «КОРПОРАТИВНЫЙ» ПАО «СОВКОМБАНК» г. МОСКВА 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Расчетный счёт: 40702810512030016362 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Корр. счёт: 30101810445250000360 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БИК: 044525360 </w:t>
      </w:r>
      <w:bookmarkStart w:id="9" w:name="_GoBack"/>
      <w:bookmarkEnd w:id="9"/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ИНН: 7710357167 </w:t>
      </w:r>
    </w:p>
    <w:p w:rsidR="003B20B2" w:rsidRPr="00B56D09" w:rsidRDefault="003B20B2" w:rsidP="003B20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КПП: 773001001</w:t>
      </w:r>
    </w:p>
    <w:p w:rsidR="00B7567F" w:rsidRPr="00B56D09" w:rsidRDefault="008F454E" w:rsidP="008F454E">
      <w:pPr>
        <w:pStyle w:val="western"/>
        <w:spacing w:beforeAutospacing="0"/>
        <w:ind w:firstLine="567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 xml:space="preserve">В назначении платежа необходимо указать: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F454E" w:rsidRPr="00B56D09" w:rsidRDefault="008F454E" w:rsidP="008F454E">
      <w:pPr>
        <w:pStyle w:val="western"/>
        <w:spacing w:beforeAutospacing="0"/>
        <w:ind w:firstLine="567"/>
      </w:pPr>
      <w:r w:rsidRPr="00B56D09">
        <w:rPr>
          <w:rFonts w:ascii="Arial" w:hAnsi="Arial" w:cs="Arial"/>
          <w:sz w:val="26"/>
          <w:szCs w:val="26"/>
        </w:rPr>
        <w:t xml:space="preserve">Задаток вносится на счет — до </w:t>
      </w:r>
      <w:r w:rsidR="00784A43">
        <w:rPr>
          <w:rFonts w:ascii="Arial" w:hAnsi="Arial" w:cs="Arial"/>
          <w:sz w:val="26"/>
          <w:szCs w:val="26"/>
        </w:rPr>
        <w:t>00</w:t>
      </w:r>
      <w:r w:rsidRPr="00B56D09">
        <w:rPr>
          <w:rFonts w:ascii="Arial" w:hAnsi="Arial" w:cs="Arial"/>
          <w:sz w:val="26"/>
          <w:szCs w:val="26"/>
        </w:rPr>
        <w:t xml:space="preserve">:00 </w:t>
      </w:r>
      <w:r w:rsidR="00784A43" w:rsidRPr="00784A43">
        <w:rPr>
          <w:rFonts w:ascii="Arial" w:hAnsi="Arial" w:cs="Arial"/>
          <w:sz w:val="26"/>
          <w:szCs w:val="26"/>
        </w:rPr>
        <w:t>23 декабря 2023</w:t>
      </w:r>
      <w:r w:rsidRPr="00B56D09">
        <w:rPr>
          <w:rFonts w:ascii="Arial" w:hAnsi="Arial" w:cs="Arial"/>
          <w:sz w:val="26"/>
          <w:szCs w:val="26"/>
        </w:rPr>
        <w:t xml:space="preserve">, включительно. </w:t>
      </w:r>
    </w:p>
    <w:p w:rsidR="008F454E" w:rsidRPr="00B56D09" w:rsidRDefault="008F454E" w:rsidP="008F454E">
      <w:pPr>
        <w:pStyle w:val="western"/>
        <w:spacing w:beforeAutospacing="0"/>
        <w:ind w:firstLine="567"/>
      </w:pPr>
      <w:r w:rsidRPr="00B56D09">
        <w:rPr>
          <w:rFonts w:ascii="Arial" w:hAnsi="Arial" w:cs="Arial"/>
          <w:sz w:val="26"/>
          <w:szCs w:val="2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8F454E" w:rsidRPr="00B56D09" w:rsidRDefault="008F454E" w:rsidP="008F454E">
      <w:pPr>
        <w:pStyle w:val="western"/>
        <w:spacing w:beforeAutospacing="0"/>
        <w:ind w:firstLine="567"/>
      </w:pPr>
      <w:r w:rsidRPr="00B56D09">
        <w:rPr>
          <w:rFonts w:ascii="Arial" w:hAnsi="Arial" w:cs="Arial"/>
          <w:sz w:val="26"/>
          <w:szCs w:val="26"/>
        </w:rPr>
        <w:t>Задаток для участия в аукционе зачисляется на лицевой счет Претендента, открытый при регистрации на электронной площадке.</w:t>
      </w:r>
    </w:p>
    <w:p w:rsidR="008F454E" w:rsidRPr="00B56D09" w:rsidRDefault="008F454E" w:rsidP="008F454E">
      <w:pPr>
        <w:pStyle w:val="western"/>
        <w:spacing w:beforeAutospacing="0"/>
        <w:ind w:firstLine="567"/>
      </w:pPr>
      <w:r w:rsidRPr="00B56D09">
        <w:rPr>
          <w:rFonts w:ascii="Arial" w:hAnsi="Arial" w:cs="Arial"/>
          <w:sz w:val="26"/>
          <w:szCs w:val="26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8F454E" w:rsidRPr="00B56D09" w:rsidRDefault="008F454E" w:rsidP="008F454E">
      <w:pPr>
        <w:pStyle w:val="western"/>
        <w:spacing w:beforeAutospacing="0"/>
        <w:ind w:firstLine="567"/>
      </w:pPr>
      <w:r w:rsidRPr="00B56D09">
        <w:rPr>
          <w:rFonts w:ascii="Arial" w:hAnsi="Arial" w:cs="Arial"/>
          <w:sz w:val="26"/>
          <w:szCs w:val="26"/>
        </w:rPr>
        <w:t>В соответствии со статьей 437 Гражданского кодекса Российской Федерации настоящее информационное сообщение о проведении торгов является публичной офертой для заключения договора о задатке,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а) участникам аукциона, за исключением его Победителя или лица, признанного единственным участником аукциона - в течение 5 календарных дней со дня подведения итогов аукциона;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б) Претендентам, не допущенным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В случае отзыва Претендентом в установленном порядке заявки поступивший от Претендента задаток подлежит возврату: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- в случае отзыва Претендентом заявки не позднее дня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-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b/>
          <w:sz w:val="26"/>
          <w:szCs w:val="26"/>
          <w:lang w:eastAsia="ru-RU"/>
        </w:rPr>
        <w:t>15. Условия допуска и отказа в допуске к участию в аукционе.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 xml:space="preserve"> Для участия в аукционе Претендент вносит задаток в размере 10 процентов начальной цены, указанной в информационном сообщении о проведении аукциона в электронной форме по продаже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настоящему информационному сообщению) с приложением электронных </w:t>
      </w:r>
      <w:r w:rsidRPr="00B56D09">
        <w:rPr>
          <w:rFonts w:ascii="Arial" w:eastAsia="Calibri" w:hAnsi="Arial" w:cs="Arial"/>
          <w:sz w:val="26"/>
          <w:szCs w:val="26"/>
          <w:lang w:eastAsia="ru-RU"/>
        </w:rPr>
        <w:lastRenderedPageBreak/>
        <w:t>документов в соответствии с перечнем, указанным в настоящем информационном сообщении о проведении аукциона в электронной форме по продаже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B56D09">
        <w:rPr>
          <w:rFonts w:ascii="Arial" w:eastAsia="Times New Roman" w:hAnsi="Arial" w:cs="Arial"/>
          <w:sz w:val="26"/>
          <w:szCs w:val="26"/>
        </w:rPr>
        <w:t>К участию в аукционе допускаются лица, признанные Продавцом в соответствии с Федеральным законом о приватизации участниками.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Претендент не допускается к участию в аукционе по следующим основаниям:</w:t>
      </w:r>
    </w:p>
    <w:p w:rsidR="008F454E" w:rsidRPr="00B56D09" w:rsidRDefault="008F454E" w:rsidP="008F454E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F454E" w:rsidRPr="00B56D09" w:rsidRDefault="008F454E" w:rsidP="008F454E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-  представлены не все документы в соответствии с перечнем, указанным в информационном сообщении о проведении аукциона, или оформление указанных документов не соответствует законодательству Российской Федерации;</w:t>
      </w:r>
    </w:p>
    <w:p w:rsidR="008F454E" w:rsidRPr="00B56D09" w:rsidRDefault="008F454E" w:rsidP="008F454E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-  заявка подана лицом, не уполномоченным Претендентом на осуществление таких действий;</w:t>
      </w:r>
    </w:p>
    <w:p w:rsidR="008F454E" w:rsidRPr="00B56D09" w:rsidRDefault="008F454E" w:rsidP="008F454E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-  не подтверждено поступление в установленный срок задатка на счета, указанные в информационном сообщении.</w:t>
      </w:r>
    </w:p>
    <w:p w:rsidR="008F454E" w:rsidRPr="00B56D09" w:rsidRDefault="008F454E" w:rsidP="008F454E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6D09">
        <w:rPr>
          <w:rFonts w:ascii="Arial" w:hAnsi="Arial" w:cs="Arial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Информация о Претендентах, не допущенных  к участию в аукционе,  размещается в открытой для доступа неограниченного круга лиц части </w:t>
      </w:r>
      <w:r w:rsidR="003B20B2" w:rsidRPr="00B56D09">
        <w:rPr>
          <w:rFonts w:ascii="Arial" w:eastAsia="Calibri" w:hAnsi="Arial" w:cs="Arial"/>
          <w:sz w:val="24"/>
          <w:szCs w:val="24"/>
          <w:lang w:eastAsia="ru-RU"/>
        </w:rPr>
        <w:t xml:space="preserve">электронной торговой площадки ООО "РТС-ТЕНДЕР" </w:t>
      </w:r>
      <w:hyperlink r:id="rId17" w:history="1">
        <w:r w:rsidR="006529D5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Pr="00B56D09">
        <w:rPr>
          <w:rFonts w:ascii="Arial" w:hAnsi="Arial" w:cs="Arial"/>
          <w:sz w:val="26"/>
          <w:szCs w:val="26"/>
          <w:lang w:eastAsia="ru-RU"/>
        </w:rPr>
        <w:t xml:space="preserve">, на официальном сайте Российской Федерации в сети «Интернет» для размещения информации о проведении торгов: </w:t>
      </w:r>
      <w:hyperlink r:id="rId18" w:history="1">
        <w:r w:rsidR="00021887" w:rsidRPr="00B56D09">
          <w:rPr>
            <w:rStyle w:val="a3"/>
            <w:rFonts w:ascii="Arial" w:hAnsi="Arial" w:cs="Arial"/>
            <w:sz w:val="26"/>
            <w:szCs w:val="26"/>
            <w:lang w:eastAsia="ru-RU"/>
          </w:rPr>
          <w:t>www.torgi.gov.ru</w:t>
        </w:r>
      </w:hyperlink>
      <w:r w:rsidR="00B56D09" w:rsidRPr="00B56D09">
        <w:rPr>
          <w:rStyle w:val="-"/>
          <w:rFonts w:ascii="Arial" w:hAnsi="Arial" w:cs="Arial"/>
          <w:color w:val="auto"/>
          <w:sz w:val="26"/>
          <w:szCs w:val="26"/>
          <w:u w:val="none"/>
          <w:lang w:eastAsia="ru-RU"/>
        </w:rPr>
        <w:t xml:space="preserve"> и на официальном сайте администрации муниципального образования муниципального района «Корткеросский» (</w:t>
      </w:r>
      <w:hyperlink r:id="rId19" w:history="1">
        <w:r w:rsidR="00B56D09" w:rsidRPr="00B56D09">
          <w:rPr>
            <w:rStyle w:val="a3"/>
            <w:rFonts w:ascii="Arial" w:hAnsi="Arial" w:cs="Arial"/>
            <w:sz w:val="26"/>
            <w:szCs w:val="26"/>
            <w:lang w:eastAsia="ru-RU"/>
          </w:rPr>
          <w:t>https://kortkeros.gosuslugi.ru</w:t>
        </w:r>
      </w:hyperlink>
      <w:r w:rsidR="00B56D09" w:rsidRPr="00B56D09">
        <w:rPr>
          <w:rStyle w:val="-"/>
          <w:rFonts w:ascii="Arial" w:hAnsi="Arial" w:cs="Arial"/>
          <w:color w:val="auto"/>
          <w:sz w:val="26"/>
          <w:szCs w:val="26"/>
          <w:u w:val="none"/>
          <w:lang w:eastAsia="ru-RU"/>
        </w:rPr>
        <w:t>).</w:t>
      </w:r>
    </w:p>
    <w:p w:rsidR="008F454E" w:rsidRPr="00B56D09" w:rsidRDefault="008F454E" w:rsidP="008F454E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B56D09">
        <w:rPr>
          <w:rFonts w:ascii="Arial" w:hAnsi="Arial" w:cs="Arial"/>
          <w:b/>
          <w:sz w:val="26"/>
          <w:szCs w:val="26"/>
          <w:lang w:eastAsia="ru-RU"/>
        </w:rPr>
        <w:t>16.</w:t>
      </w:r>
      <w:r w:rsidRPr="00B56D09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56D09">
        <w:rPr>
          <w:rFonts w:ascii="Arial" w:eastAsia="Calibri" w:hAnsi="Arial" w:cs="Arial"/>
          <w:b/>
          <w:sz w:val="26"/>
          <w:szCs w:val="26"/>
        </w:rPr>
        <w:t>Правила (порядок) определения участников аукциона, проведения аукциона в электронной форме и определения его победителя.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 xml:space="preserve"> 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B56D09">
        <w:rPr>
          <w:rFonts w:ascii="Arial" w:eastAsia="Calibri" w:hAnsi="Arial" w:cs="Arial"/>
          <w:sz w:val="26"/>
          <w:szCs w:val="26"/>
          <w:lang w:eastAsia="ru-RU"/>
        </w:rPr>
        <w:t xml:space="preserve">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B56D09">
        <w:rPr>
          <w:rFonts w:ascii="Arial" w:eastAsia="Calibri" w:hAnsi="Arial" w:cs="Arial"/>
          <w:sz w:val="26"/>
          <w:szCs w:val="26"/>
        </w:rPr>
        <w:t xml:space="preserve"> 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</w:t>
      </w:r>
      <w:proofErr w:type="gramStart"/>
      <w:r w:rsidRPr="00B56D09">
        <w:rPr>
          <w:rFonts w:ascii="Arial" w:hAnsi="Arial" w:cs="Arial"/>
          <w:sz w:val="26"/>
          <w:szCs w:val="26"/>
          <w:lang w:eastAsia="ru-RU"/>
        </w:rPr>
        <w:t>признании  участниками</w:t>
      </w:r>
      <w:proofErr w:type="gramEnd"/>
      <w:r w:rsidRPr="00B56D09">
        <w:rPr>
          <w:rFonts w:ascii="Arial" w:hAnsi="Arial" w:cs="Arial"/>
          <w:sz w:val="26"/>
          <w:szCs w:val="26"/>
          <w:lang w:eastAsia="ru-RU"/>
        </w:rPr>
        <w:t xml:space="preserve"> аукциона с указанием оснований отказа. 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Решение Продавца о признании Претендентов участниками аукциона принимается Продавцом и оформляется протоколом в день рассмотрения заявок и документов Претендентов (определения участников аукциона).</w:t>
      </w:r>
    </w:p>
    <w:p w:rsidR="008F454E" w:rsidRPr="00B56D09" w:rsidRDefault="008F454E" w:rsidP="008F454E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B56D09">
        <w:rPr>
          <w:rFonts w:ascii="Arial" w:eastAsia="Calibri" w:hAnsi="Arial" w:cs="Arial"/>
          <w:sz w:val="26"/>
          <w:szCs w:val="26"/>
        </w:rPr>
        <w:lastRenderedPageBreak/>
        <w:t>Проведение процедуры аукциона осуществляется не позднее третьего рабочего дня со дня определения участников, указанного в информационном сообщении о проведении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 При этом программными средствами электронной площадки обеспечивается: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 Победителем аукциона признается участник, предложивший наибольшую цену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Ход проведения процедуры аукциона фиксируется Оператором </w:t>
      </w:r>
      <w:r w:rsidRPr="00B56D09">
        <w:rPr>
          <w:rFonts w:ascii="Arial" w:hAnsi="Arial" w:cs="Arial"/>
          <w:sz w:val="26"/>
          <w:szCs w:val="26"/>
          <w:lang w:eastAsia="ru-RU"/>
        </w:rPr>
        <w:lastRenderedPageBreak/>
        <w:t>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Аукцион признается несостоявшимся в следующих случаях: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в) ни один из участников не сделал предложение о начальной цене имущества. 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 xml:space="preserve"> 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б) цена сделки;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6"/>
          <w:szCs w:val="26"/>
          <w:lang w:eastAsia="zh-CN"/>
        </w:rPr>
      </w:pPr>
      <w:r w:rsidRPr="00B56D09">
        <w:rPr>
          <w:rFonts w:ascii="Arial" w:eastAsia="Calibri" w:hAnsi="Arial" w:cs="Arial"/>
          <w:b/>
          <w:sz w:val="26"/>
          <w:szCs w:val="26"/>
          <w:lang w:eastAsia="zh-CN"/>
        </w:rPr>
        <w:t>17. Отмена и приостановление торгов.</w:t>
      </w:r>
    </w:p>
    <w:p w:rsidR="008F454E" w:rsidRPr="00B56D09" w:rsidRDefault="008F454E" w:rsidP="008F4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Продавец вправе отменить торги не позднее, чем за 3 (три) дня до даты проведения процедуры.</w:t>
      </w:r>
    </w:p>
    <w:p w:rsidR="008F454E" w:rsidRPr="00B56D09" w:rsidRDefault="008F454E" w:rsidP="008F454E">
      <w:pPr>
        <w:spacing w:after="0" w:line="240" w:lineRule="auto"/>
        <w:ind w:firstLine="708"/>
        <w:jc w:val="both"/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 xml:space="preserve">Решение об отмене торгов размещается на официальном сайте Российской Федерации в сети «Интернет» для размещения информации о проведении торгов: </w:t>
      </w:r>
      <w:hyperlink r:id="rId20" w:history="1">
        <w:r w:rsidR="00EB3BCE" w:rsidRPr="00B56D09">
          <w:rPr>
            <w:rStyle w:val="a3"/>
            <w:rFonts w:ascii="Arial" w:eastAsia="Calibri" w:hAnsi="Arial" w:cs="Arial"/>
            <w:sz w:val="26"/>
            <w:szCs w:val="26"/>
            <w:lang w:eastAsia="zh-CN"/>
          </w:rPr>
          <w:t>www.torgi.gov.ru</w:t>
        </w:r>
      </w:hyperlink>
      <w:r w:rsidR="00B56D09" w:rsidRPr="00B56D09">
        <w:rPr>
          <w:rFonts w:ascii="Arial" w:eastAsia="Calibri" w:hAnsi="Arial" w:cs="Arial"/>
          <w:color w:val="000000"/>
          <w:sz w:val="26"/>
          <w:szCs w:val="26"/>
          <w:lang w:eastAsia="zh-CN"/>
        </w:rPr>
        <w:t>,</w:t>
      </w:r>
      <w:r w:rsidRPr="00B56D09">
        <w:rPr>
          <w:rFonts w:ascii="Arial" w:eastAsia="Calibri" w:hAnsi="Arial" w:cs="Arial"/>
          <w:color w:val="000000"/>
          <w:sz w:val="26"/>
          <w:szCs w:val="26"/>
          <w:lang w:eastAsia="zh-CN"/>
        </w:rPr>
        <w:t xml:space="preserve"> в откры</w:t>
      </w:r>
      <w:r w:rsidR="00EB3BCE" w:rsidRPr="00B56D09">
        <w:rPr>
          <w:rFonts w:ascii="Arial" w:eastAsia="Calibri" w:hAnsi="Arial" w:cs="Arial"/>
          <w:color w:val="000000"/>
          <w:sz w:val="26"/>
          <w:szCs w:val="26"/>
          <w:lang w:eastAsia="zh-CN"/>
        </w:rPr>
        <w:t xml:space="preserve">той части </w:t>
      </w:r>
      <w:r w:rsidR="006529D5" w:rsidRPr="00B56D09">
        <w:rPr>
          <w:rFonts w:ascii="Arial" w:eastAsia="Calibri" w:hAnsi="Arial" w:cs="Arial"/>
          <w:sz w:val="24"/>
          <w:szCs w:val="24"/>
          <w:lang w:eastAsia="ru-RU"/>
        </w:rPr>
        <w:t xml:space="preserve">электронной торговой площадки ООО "РТС-ТЕНДЕР" </w:t>
      </w:r>
      <w:hyperlink r:id="rId21" w:history="1">
        <w:r w:rsidR="006529D5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https://www.rts-tender.ru</w:t>
        </w:r>
      </w:hyperlink>
      <w:r w:rsidR="00B56D09" w:rsidRPr="00B56D09">
        <w:rPr>
          <w:rStyle w:val="a3"/>
          <w:rFonts w:ascii="Arial" w:eastAsia="Calibri" w:hAnsi="Arial" w:cs="Arial"/>
          <w:sz w:val="24"/>
          <w:szCs w:val="24"/>
          <w:u w:val="none"/>
          <w:lang w:eastAsia="ru-RU"/>
        </w:rPr>
        <w:t xml:space="preserve"> </w:t>
      </w:r>
      <w:r w:rsidR="00B56D09" w:rsidRPr="00B56D09">
        <w:rPr>
          <w:rStyle w:val="a3"/>
          <w:rFonts w:ascii="Arial" w:eastAsia="Calibri" w:hAnsi="Arial" w:cs="Arial"/>
          <w:color w:val="auto"/>
          <w:sz w:val="24"/>
          <w:szCs w:val="24"/>
          <w:u w:val="none"/>
          <w:lang w:eastAsia="ru-RU"/>
        </w:rPr>
        <w:t xml:space="preserve">и на официальном сайте администрации муниципального образования муниципального района </w:t>
      </w:r>
      <w:r w:rsidR="00B56D09" w:rsidRPr="00B56D09">
        <w:rPr>
          <w:rStyle w:val="a3"/>
          <w:rFonts w:ascii="Arial" w:eastAsia="Calibri" w:hAnsi="Arial" w:cs="Arial"/>
          <w:color w:val="auto"/>
          <w:sz w:val="24"/>
          <w:szCs w:val="24"/>
          <w:u w:val="none"/>
          <w:lang w:eastAsia="ru-RU"/>
        </w:rPr>
        <w:lastRenderedPageBreak/>
        <w:t>«Корткеросский» (</w:t>
      </w:r>
      <w:hyperlink r:id="rId22" w:history="1">
        <w:r w:rsidR="00B56D09" w:rsidRPr="00B56D09">
          <w:rPr>
            <w:rStyle w:val="a3"/>
            <w:rFonts w:ascii="Arial" w:eastAsia="Calibri" w:hAnsi="Arial" w:cs="Arial"/>
            <w:sz w:val="24"/>
            <w:szCs w:val="24"/>
            <w:lang w:eastAsia="ru-RU"/>
          </w:rPr>
          <w:t>https://kortkeros.gosuslugi.ru</w:t>
        </w:r>
      </w:hyperlink>
      <w:r w:rsidR="00B56D09" w:rsidRPr="00B56D09">
        <w:rPr>
          <w:rStyle w:val="a3"/>
          <w:rFonts w:ascii="Arial" w:eastAsia="Calibri" w:hAnsi="Arial" w:cs="Arial"/>
          <w:color w:val="auto"/>
          <w:sz w:val="24"/>
          <w:szCs w:val="24"/>
          <w:u w:val="none"/>
          <w:lang w:eastAsia="ru-RU"/>
        </w:rPr>
        <w:t>)</w:t>
      </w:r>
      <w:r w:rsidR="00EB3BCE" w:rsidRPr="00B56D09">
        <w:rPr>
          <w:rStyle w:val="ListLabel27"/>
          <w:color w:val="auto"/>
        </w:rPr>
        <w:t xml:space="preserve"> </w:t>
      </w:r>
      <w:r w:rsidRPr="00B56D09">
        <w:rPr>
          <w:rFonts w:ascii="Arial" w:eastAsia="Calibri" w:hAnsi="Arial" w:cs="Arial"/>
          <w:color w:val="000000"/>
          <w:sz w:val="26"/>
          <w:szCs w:val="26"/>
          <w:lang w:eastAsia="zh-CN"/>
        </w:rPr>
        <w:t>в с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>рок не позднее рабочего дня, следующего за днем принятия указанного решения.</w:t>
      </w:r>
    </w:p>
    <w:p w:rsidR="008F454E" w:rsidRPr="00B56D09" w:rsidRDefault="008F454E" w:rsidP="008F4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 xml:space="preserve">Оператор электронной площадки </w:t>
      </w:r>
      <w:r w:rsidRPr="00B56D09">
        <w:rPr>
          <w:rFonts w:ascii="Arial" w:eastAsia="Calibri" w:hAnsi="Arial" w:cs="Arial"/>
          <w:bCs/>
          <w:iCs/>
          <w:sz w:val="26"/>
          <w:szCs w:val="26"/>
          <w:lang w:eastAsia="zh-CN"/>
        </w:rPr>
        <w:t xml:space="preserve">извещает Претендентов об отмене торгов не позднее следующего рабочего 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8F454E" w:rsidRPr="00B56D09" w:rsidRDefault="008F454E" w:rsidP="008F4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8F454E" w:rsidRPr="00B56D09" w:rsidRDefault="008F454E" w:rsidP="008F454E">
      <w:pPr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18. Срок заключения</w:t>
      </w:r>
      <w:r w:rsidRPr="00B56D09">
        <w:t xml:space="preserve"> </w:t>
      </w:r>
      <w:r w:rsidRPr="00B56D09">
        <w:rPr>
          <w:rFonts w:ascii="Arial" w:eastAsia="Times New Roman" w:hAnsi="Arial" w:cs="Arial"/>
          <w:b/>
          <w:sz w:val="26"/>
          <w:szCs w:val="26"/>
          <w:lang w:eastAsia="zh-CN"/>
        </w:rPr>
        <w:t>договора купли-продажи и порядок оплаты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Договор купли-продажи имущества (приложение № 3 к настоящему информационному сообщению</w:t>
      </w:r>
      <w:r w:rsidRPr="00B56D09">
        <w:rPr>
          <w:rFonts w:ascii="Arial" w:eastAsia="Calibri" w:hAnsi="Arial" w:cs="Arial"/>
          <w:bCs/>
          <w:sz w:val="26"/>
          <w:szCs w:val="26"/>
          <w:lang w:eastAsia="zh-CN"/>
        </w:rPr>
        <w:t>)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>, заключается между Продавцом и Победителем аукциона или лицом, признанным единственным участником аукциона в установленном законодательством порядке в течение 5 (пяти) рабочих дней со дня подведения итогов аукциона.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Договор купли – продажи имущества заключается в форме электронного документа.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Оплата приобретаемого муницип</w:t>
      </w:r>
      <w:r w:rsidR="00021887" w:rsidRPr="00B56D09">
        <w:rPr>
          <w:rFonts w:ascii="Arial" w:eastAsia="Calibri" w:hAnsi="Arial" w:cs="Arial"/>
          <w:sz w:val="26"/>
          <w:szCs w:val="26"/>
          <w:lang w:eastAsia="zh-CN"/>
        </w:rPr>
        <w:t xml:space="preserve">ального имущества производится 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>в сроки, которые указаны в договоре купли-продажи имущества, в течение 15 рабочих дней с даты заключения договора купли-продажи имущества, единовременным платежом путем безналичного перечисления на указанные в договоре купли-продажи реквизиты Продавца.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hAnsi="Arial" w:cs="Arial"/>
          <w:sz w:val="26"/>
          <w:szCs w:val="26"/>
          <w:lang w:eastAsia="ru-RU"/>
        </w:rPr>
        <w:t>Задаток, внесенный Победителем продажи для участия в аукционе, засчитывается в счет оплаты приобретенного имущества и перечисляется на счет, указанный в договоре купли-продажи, в течение 5 (пяти) дней со дня истечения срока, установленного для заключения договора купли-продажи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Факт оплаты имущества подтверждается выпиской со счета Продавца о поступлении средств в размере и сроки, указанные в договоре купли-продажи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</w:t>
      </w:r>
      <w:r w:rsidRPr="00B56D09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lastRenderedPageBreak/>
        <w:t>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  <w:t>19. Порядок ознакомления с иными сведениями.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Л</w:t>
      </w:r>
      <w:r w:rsidRPr="00B56D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юбое заинтересованное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</w:t>
      </w:r>
    </w:p>
    <w:p w:rsidR="008F454E" w:rsidRPr="00B56D09" w:rsidRDefault="008F454E" w:rsidP="008F454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  <w:r w:rsidRPr="00B56D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F454E" w:rsidRPr="00B56D09" w:rsidRDefault="008F454E" w:rsidP="00021887">
      <w:pPr>
        <w:spacing w:after="0" w:line="240" w:lineRule="auto"/>
        <w:ind w:firstLine="567"/>
        <w:jc w:val="both"/>
      </w:pPr>
      <w:r w:rsidRPr="00B56D09">
        <w:rPr>
          <w:rFonts w:ascii="Arial" w:eastAsia="Calibri" w:hAnsi="Arial" w:cs="Arial"/>
          <w:sz w:val="26"/>
          <w:szCs w:val="26"/>
          <w:lang w:eastAsia="zh-CN"/>
        </w:rPr>
        <w:t>Со дня начала приема заявок лицо, желающее приобрести Имущество, имеет право предварительного ознакомления с информацией о</w:t>
      </w:r>
      <w:r w:rsidRPr="00B56D09">
        <w:rPr>
          <w:rFonts w:ascii="Arial" w:eastAsia="Calibri" w:hAnsi="Arial" w:cs="Arial"/>
          <w:sz w:val="26"/>
          <w:szCs w:val="26"/>
        </w:rPr>
        <w:t xml:space="preserve"> 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 xml:space="preserve">торгах по продаже Имущества, образцами типовых документов, представляемых покупателями, правилами проведения торгов по адресу: </w:t>
      </w:r>
      <w:r w:rsidR="006529D5" w:rsidRPr="00B56D09">
        <w:rPr>
          <w:rFonts w:ascii="Arial" w:eastAsia="Calibri" w:hAnsi="Arial" w:cs="Arial"/>
          <w:sz w:val="26"/>
          <w:szCs w:val="26"/>
          <w:lang w:eastAsia="zh-CN"/>
        </w:rPr>
        <w:t>168020 Республика Коми, Корткеросский район, с. Корткерос, ул. Советская, д. 254«Б», тел. для справок: 8 (82136) 9-27-32., E-</w:t>
      </w:r>
      <w:proofErr w:type="spellStart"/>
      <w:r w:rsidR="006529D5" w:rsidRPr="00B56D09">
        <w:rPr>
          <w:rFonts w:ascii="Arial" w:eastAsia="Calibri" w:hAnsi="Arial" w:cs="Arial"/>
          <w:sz w:val="26"/>
          <w:szCs w:val="26"/>
          <w:lang w:eastAsia="zh-CN"/>
        </w:rPr>
        <w:t>mail</w:t>
      </w:r>
      <w:proofErr w:type="spellEnd"/>
      <w:r w:rsidR="006529D5" w:rsidRPr="00B56D09">
        <w:rPr>
          <w:rFonts w:ascii="Arial" w:eastAsia="Calibri" w:hAnsi="Arial" w:cs="Arial"/>
          <w:sz w:val="26"/>
          <w:szCs w:val="26"/>
          <w:lang w:eastAsia="zh-CN"/>
        </w:rPr>
        <w:t>: mup.uspekh@mail.ru , по рабочим дням с понедельника по пятницу с 8.00 ч. до 16.00 ч. по местному времени, перерыв на обед с 13.00 ч. до 14.00 ч.</w:t>
      </w:r>
      <w:r w:rsidRPr="00B56D09">
        <w:rPr>
          <w:rFonts w:ascii="Arial" w:eastAsia="Calibri" w:hAnsi="Arial" w:cs="Arial"/>
          <w:sz w:val="26"/>
          <w:szCs w:val="26"/>
          <w:lang w:eastAsia="zh-CN"/>
        </w:rPr>
        <w:t xml:space="preserve">  Информация о торгах размещена  на официальном сайте Российской Федерации в сети «Интернет» для размещения информации о проведении торгов: </w:t>
      </w:r>
      <w:hyperlink r:id="rId23" w:history="1">
        <w:r w:rsidR="00EB3BCE" w:rsidRPr="00B56D09">
          <w:rPr>
            <w:rStyle w:val="a3"/>
            <w:rFonts w:ascii="Arial" w:eastAsia="Calibri" w:hAnsi="Arial" w:cs="Arial"/>
            <w:sz w:val="26"/>
            <w:szCs w:val="26"/>
            <w:lang w:eastAsia="zh-CN"/>
          </w:rPr>
          <w:t>www.torgi.gov.ru</w:t>
        </w:r>
      </w:hyperlink>
      <w:r w:rsidRPr="00B56D09">
        <w:rPr>
          <w:rFonts w:ascii="Arial" w:eastAsia="Calibri" w:hAnsi="Arial" w:cs="Arial"/>
          <w:sz w:val="26"/>
          <w:szCs w:val="26"/>
          <w:lang w:eastAsia="zh-CN"/>
        </w:rPr>
        <w:t xml:space="preserve">, в открытой для доступа неограниченного круга лиц части электронной площадки на сайте </w:t>
      </w:r>
      <w:r w:rsidR="006529D5" w:rsidRPr="00B56D09">
        <w:rPr>
          <w:rFonts w:ascii="Arial" w:eastAsia="Calibri" w:hAnsi="Arial" w:cs="Arial"/>
          <w:sz w:val="26"/>
          <w:szCs w:val="26"/>
          <w:lang w:eastAsia="zh-CN"/>
        </w:rPr>
        <w:t xml:space="preserve">ООО "РТС-ТЕНДЕР" </w:t>
      </w:r>
      <w:hyperlink r:id="rId24" w:history="1">
        <w:r w:rsidR="00B56D09" w:rsidRPr="00B56D09">
          <w:rPr>
            <w:rStyle w:val="a3"/>
            <w:rFonts w:ascii="Arial" w:eastAsia="Calibri" w:hAnsi="Arial" w:cs="Arial"/>
            <w:sz w:val="26"/>
            <w:szCs w:val="26"/>
            <w:lang w:eastAsia="zh-CN"/>
          </w:rPr>
          <w:t>https://www.rts-tender.ru</w:t>
        </w:r>
      </w:hyperlink>
      <w:r w:rsidR="00B56D09" w:rsidRPr="00B56D09">
        <w:rPr>
          <w:rFonts w:ascii="Arial" w:eastAsia="Calibri" w:hAnsi="Arial" w:cs="Arial"/>
          <w:sz w:val="26"/>
          <w:szCs w:val="26"/>
          <w:lang w:eastAsia="zh-CN"/>
        </w:rPr>
        <w:t xml:space="preserve"> и на официальном сайте администрации муниципального образования муниципального района «Корткеросский» (</w:t>
      </w:r>
      <w:hyperlink r:id="rId25" w:history="1">
        <w:r w:rsidR="00B56D09" w:rsidRPr="00B56D09">
          <w:rPr>
            <w:rStyle w:val="a3"/>
            <w:rFonts w:ascii="Arial" w:eastAsia="Calibri" w:hAnsi="Arial" w:cs="Arial"/>
            <w:sz w:val="26"/>
            <w:szCs w:val="26"/>
            <w:lang w:eastAsia="zh-CN"/>
          </w:rPr>
          <w:t>https://kortkeros.gosuslugi.ru</w:t>
        </w:r>
      </w:hyperlink>
      <w:r w:rsidR="00B56D09" w:rsidRPr="00B56D09">
        <w:rPr>
          <w:rFonts w:ascii="Arial" w:eastAsia="Calibri" w:hAnsi="Arial" w:cs="Arial"/>
          <w:sz w:val="26"/>
          <w:szCs w:val="26"/>
          <w:lang w:eastAsia="zh-CN"/>
        </w:rPr>
        <w:t>).</w:t>
      </w:r>
    </w:p>
    <w:p w:rsidR="008F454E" w:rsidRPr="00B56D09" w:rsidRDefault="008F454E" w:rsidP="008F45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6D09">
        <w:rPr>
          <w:rFonts w:ascii="Arial" w:eastAsia="Times New Roman" w:hAnsi="Arial" w:cs="Arial"/>
          <w:sz w:val="26"/>
          <w:szCs w:val="26"/>
          <w:lang w:eastAsia="zh-CN"/>
        </w:rPr>
        <w:t xml:space="preserve">Победитель торгов или лицо, признанное единственным участником аукциона, не реализовавшие свое право на осмотр имущества не вправе предъявлять претензии к </w:t>
      </w:r>
      <w:r w:rsidR="006529D5" w:rsidRPr="00B56D09">
        <w:rPr>
          <w:rFonts w:ascii="Arial" w:eastAsia="Times New Roman" w:hAnsi="Arial" w:cs="Arial"/>
          <w:sz w:val="26"/>
          <w:szCs w:val="26"/>
          <w:lang w:eastAsia="zh-CN"/>
        </w:rPr>
        <w:t>МУП «УСПЕХ»</w:t>
      </w:r>
      <w:r w:rsidRPr="00B56D09">
        <w:rPr>
          <w:rFonts w:ascii="Arial" w:eastAsia="Times New Roman" w:hAnsi="Arial" w:cs="Arial"/>
          <w:sz w:val="26"/>
          <w:szCs w:val="26"/>
          <w:lang w:eastAsia="zh-CN"/>
        </w:rPr>
        <w:t xml:space="preserve"> относительно состояния имущества.</w:t>
      </w:r>
    </w:p>
    <w:p w:rsidR="008F454E" w:rsidRDefault="008F454E" w:rsidP="008F454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zh-CN"/>
        </w:rPr>
      </w:pPr>
      <w:r w:rsidRPr="00B56D09">
        <w:rPr>
          <w:rFonts w:ascii="Arial" w:eastAsia="Arial" w:hAnsi="Arial" w:cs="Arial"/>
          <w:b/>
          <w:sz w:val="26"/>
          <w:szCs w:val="26"/>
          <w:lang w:eastAsia="zh-CN"/>
        </w:rPr>
        <w:t>20.</w:t>
      </w:r>
      <w:r w:rsidRPr="00B56D09">
        <w:rPr>
          <w:rFonts w:ascii="Arial" w:eastAsia="Arial" w:hAnsi="Arial" w:cs="Arial"/>
          <w:sz w:val="26"/>
          <w:szCs w:val="26"/>
          <w:lang w:eastAsia="zh-CN"/>
        </w:rPr>
        <w:t xml:space="preserve"> Все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</w:t>
      </w:r>
      <w:r>
        <w:rPr>
          <w:rFonts w:ascii="Arial" w:eastAsia="Arial" w:hAnsi="Arial" w:cs="Arial"/>
          <w:sz w:val="26"/>
          <w:szCs w:val="26"/>
          <w:lang w:eastAsia="zh-CN"/>
        </w:rPr>
        <w:t>.</w:t>
      </w:r>
    </w:p>
    <w:p w:rsidR="008F454E" w:rsidRDefault="008F454E" w:rsidP="008F4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6555" w:rsidRPr="009D1B24" w:rsidRDefault="001C6555" w:rsidP="008F454E">
      <w:pPr>
        <w:spacing w:after="0" w:line="240" w:lineRule="auto"/>
        <w:jc w:val="center"/>
        <w:textAlignment w:val="baseline"/>
      </w:pPr>
    </w:p>
    <w:sectPr w:rsidR="001C6555" w:rsidRPr="009D1B24" w:rsidSect="009D1B2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0C"/>
    <w:rsid w:val="00021887"/>
    <w:rsid w:val="00070F87"/>
    <w:rsid w:val="00092B75"/>
    <w:rsid w:val="00116376"/>
    <w:rsid w:val="001C6555"/>
    <w:rsid w:val="001D159F"/>
    <w:rsid w:val="00217B0C"/>
    <w:rsid w:val="002E243B"/>
    <w:rsid w:val="00360F68"/>
    <w:rsid w:val="003B20B2"/>
    <w:rsid w:val="003C67E5"/>
    <w:rsid w:val="003E1813"/>
    <w:rsid w:val="003E4230"/>
    <w:rsid w:val="003F039E"/>
    <w:rsid w:val="004363F8"/>
    <w:rsid w:val="004A30B2"/>
    <w:rsid w:val="005073CA"/>
    <w:rsid w:val="00512AEA"/>
    <w:rsid w:val="00521878"/>
    <w:rsid w:val="0053320F"/>
    <w:rsid w:val="006529D5"/>
    <w:rsid w:val="00784A43"/>
    <w:rsid w:val="00784EB5"/>
    <w:rsid w:val="008445CD"/>
    <w:rsid w:val="00875253"/>
    <w:rsid w:val="008F454E"/>
    <w:rsid w:val="009C7EC3"/>
    <w:rsid w:val="009D1B24"/>
    <w:rsid w:val="00B56D09"/>
    <w:rsid w:val="00B7567F"/>
    <w:rsid w:val="00B82F33"/>
    <w:rsid w:val="00BD7726"/>
    <w:rsid w:val="00CB29C3"/>
    <w:rsid w:val="00D607F2"/>
    <w:rsid w:val="00DD4C84"/>
    <w:rsid w:val="00E855AE"/>
    <w:rsid w:val="00E90A3F"/>
    <w:rsid w:val="00EB3BCE"/>
    <w:rsid w:val="00EC6F40"/>
    <w:rsid w:val="00F051F3"/>
    <w:rsid w:val="00F11590"/>
    <w:rsid w:val="00F412D4"/>
    <w:rsid w:val="00F41F46"/>
    <w:rsid w:val="00F77C85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A9FA"/>
  <w15:docId w15:val="{81213A3B-1428-48AE-A89D-B30CDFE5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3C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70F87"/>
    <w:rPr>
      <w:color w:val="0000FF" w:themeColor="hyperlink"/>
      <w:u w:val="single"/>
    </w:rPr>
  </w:style>
  <w:style w:type="character" w:customStyle="1" w:styleId="ListLabel7">
    <w:name w:val="ListLabel 7"/>
    <w:qFormat/>
    <w:rsid w:val="00070F87"/>
    <w:rPr>
      <w:rFonts w:ascii="Arial" w:hAnsi="Arial" w:cs="Arial"/>
      <w:sz w:val="26"/>
      <w:szCs w:val="26"/>
      <w:lang w:eastAsia="ru-RU"/>
    </w:rPr>
  </w:style>
  <w:style w:type="character" w:customStyle="1" w:styleId="ListLabel27">
    <w:name w:val="ListLabel 27"/>
    <w:qFormat/>
    <w:rsid w:val="00070F87"/>
    <w:rPr>
      <w:rFonts w:ascii="Arial" w:eastAsia="Calibri" w:hAnsi="Arial" w:cs="Arial"/>
      <w:color w:val="000000"/>
      <w:sz w:val="26"/>
      <w:szCs w:val="26"/>
      <w:lang w:eastAsia="zh-CN"/>
    </w:rPr>
  </w:style>
  <w:style w:type="paragraph" w:customStyle="1" w:styleId="western">
    <w:name w:val="western"/>
    <w:basedOn w:val="a"/>
    <w:qFormat/>
    <w:rsid w:val="00070F87"/>
    <w:pPr>
      <w:suppressAutoHyphens w:val="0"/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88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51F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B56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D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D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D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D09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56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rts-tender.ru" TargetMode="Externa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hyperlink" Target="https://kortkeros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ts-tender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24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hyperlink" Target="https://kortkeros.gosuslugi.ru" TargetMode="External"/><Relationship Id="rId4" Type="http://schemas.openxmlformats.org/officeDocument/2006/relationships/hyperlink" Target="https://www.rts-tender.ru" TargetMode="Externa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s://www.rts-tender.ru" TargetMode="External"/><Relationship Id="rId22" Type="http://schemas.openxmlformats.org/officeDocument/2006/relationships/hyperlink" Target="https://kortkeros.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Анатолий</cp:lastModifiedBy>
  <cp:revision>20</cp:revision>
  <cp:lastPrinted>2023-11-20T08:10:00Z</cp:lastPrinted>
  <dcterms:created xsi:type="dcterms:W3CDTF">2023-08-03T10:59:00Z</dcterms:created>
  <dcterms:modified xsi:type="dcterms:W3CDTF">2023-12-01T07:14:00Z</dcterms:modified>
</cp:coreProperties>
</file>