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50F" w:rsidRPr="0000538D" w:rsidRDefault="0036250F" w:rsidP="0036250F">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5048CA56" wp14:editId="138719D7">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36250F" w:rsidRPr="0000538D" w:rsidRDefault="0036250F" w:rsidP="0036250F">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36250F" w:rsidRPr="0000538D" w:rsidRDefault="0036250F" w:rsidP="0036250F">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36250F" w:rsidRPr="0000538D" w:rsidRDefault="0036250F" w:rsidP="0036250F">
      <w:pPr>
        <w:spacing w:after="0" w:line="240" w:lineRule="auto"/>
        <w:rPr>
          <w:rFonts w:ascii="Times New Roman" w:eastAsia="Times New Roman" w:hAnsi="Times New Roman" w:cs="Times New Roman"/>
          <w:sz w:val="48"/>
          <w:szCs w:val="48"/>
          <w:lang w:eastAsia="ru-RU"/>
        </w:rPr>
      </w:pPr>
    </w:p>
    <w:p w:rsidR="0036250F" w:rsidRPr="0000538D" w:rsidRDefault="0036250F" w:rsidP="0036250F">
      <w:pPr>
        <w:spacing w:after="0" w:line="240" w:lineRule="auto"/>
        <w:rPr>
          <w:rFonts w:ascii="Times New Roman" w:eastAsia="Times New Roman" w:hAnsi="Times New Roman" w:cs="Times New Roman"/>
          <w:sz w:val="48"/>
          <w:szCs w:val="48"/>
          <w:lang w:eastAsia="ru-RU"/>
        </w:rPr>
      </w:pPr>
    </w:p>
    <w:p w:rsidR="0036250F" w:rsidRPr="0000538D" w:rsidRDefault="0036250F" w:rsidP="0036250F">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36250F" w:rsidRPr="0000538D" w:rsidRDefault="0036250F" w:rsidP="0036250F">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36250F" w:rsidRPr="0000538D" w:rsidRDefault="0036250F" w:rsidP="0036250F">
      <w:pPr>
        <w:spacing w:after="0" w:line="240" w:lineRule="auto"/>
        <w:rPr>
          <w:rFonts w:ascii="Times New Roman" w:eastAsia="Times New Roman" w:hAnsi="Times New Roman" w:cs="Times New Roman"/>
          <w:sz w:val="48"/>
          <w:szCs w:val="48"/>
          <w:lang w:eastAsia="ru-RU"/>
        </w:rPr>
      </w:pPr>
    </w:p>
    <w:p w:rsidR="0036250F" w:rsidRPr="0000538D" w:rsidRDefault="0036250F" w:rsidP="0036250F">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6250F" w:rsidRPr="0000538D" w:rsidRDefault="0036250F" w:rsidP="0036250F">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6250F" w:rsidRDefault="0036250F" w:rsidP="0036250F">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6250F" w:rsidRPr="0000538D" w:rsidRDefault="0036250F" w:rsidP="0036250F">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6250F" w:rsidRPr="0000538D" w:rsidRDefault="0036250F" w:rsidP="0036250F">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391</w:t>
      </w:r>
    </w:p>
    <w:p w:rsidR="0036250F" w:rsidRPr="0000538D" w:rsidRDefault="0036250F" w:rsidP="0036250F">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12 мая 2023</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A14727" w:rsidRDefault="00A14727"/>
    <w:p w:rsidR="0036250F" w:rsidRPr="00ED5031" w:rsidRDefault="0036250F" w:rsidP="0036250F">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36250F" w:rsidRPr="00ED5031" w:rsidRDefault="0036250F" w:rsidP="0036250F">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36250F" w:rsidRPr="00ED5031" w:rsidRDefault="0036250F" w:rsidP="0036250F">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36250F" w:rsidRPr="00ED5031" w:rsidRDefault="0036250F" w:rsidP="0036250F">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36250F" w:rsidRPr="00ED5031" w:rsidTr="00447888">
        <w:tc>
          <w:tcPr>
            <w:tcW w:w="803" w:type="dxa"/>
          </w:tcPr>
          <w:p w:rsidR="0036250F" w:rsidRPr="00ED5031" w:rsidRDefault="0036250F" w:rsidP="0044788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36250F" w:rsidRPr="00ED5031" w:rsidRDefault="0036250F" w:rsidP="0044788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36250F" w:rsidRPr="00ED5031" w:rsidRDefault="0036250F" w:rsidP="0044788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36250F" w:rsidRPr="00ED5031" w:rsidTr="00447888">
        <w:tc>
          <w:tcPr>
            <w:tcW w:w="803" w:type="dxa"/>
          </w:tcPr>
          <w:p w:rsidR="0036250F" w:rsidRPr="00ED5031" w:rsidRDefault="0036250F" w:rsidP="0044788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36250F" w:rsidRPr="00ED5031" w:rsidRDefault="0036250F" w:rsidP="0044788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36250F" w:rsidRPr="00ED5031" w:rsidRDefault="0036250F" w:rsidP="0044788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36250F" w:rsidRPr="00ED5031" w:rsidTr="00447888">
        <w:trPr>
          <w:trHeight w:val="1048"/>
        </w:trPr>
        <w:tc>
          <w:tcPr>
            <w:tcW w:w="803" w:type="dxa"/>
          </w:tcPr>
          <w:p w:rsidR="0036250F" w:rsidRPr="00ED5031" w:rsidRDefault="0036250F" w:rsidP="00447888">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36250F" w:rsidRPr="006C793E" w:rsidRDefault="0036250F" w:rsidP="00447888">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Постановление от 22.07.2022 № 1102 «Об утверждении  административного регламента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tc>
        <w:tc>
          <w:tcPr>
            <w:tcW w:w="1099" w:type="dxa"/>
          </w:tcPr>
          <w:p w:rsidR="0036250F" w:rsidRPr="00ED5031" w:rsidRDefault="0036250F" w:rsidP="00447888">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2-39</w:t>
            </w:r>
          </w:p>
        </w:tc>
      </w:tr>
      <w:tr w:rsidR="0036250F" w:rsidRPr="00ED5031" w:rsidTr="00447888">
        <w:trPr>
          <w:trHeight w:val="1048"/>
        </w:trPr>
        <w:tc>
          <w:tcPr>
            <w:tcW w:w="803" w:type="dxa"/>
          </w:tcPr>
          <w:p w:rsidR="0036250F" w:rsidRPr="00ED5031" w:rsidRDefault="0036250F" w:rsidP="00447888">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36250F" w:rsidRPr="0036250F" w:rsidRDefault="0036250F" w:rsidP="004478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04.05.2023 № 555 «О назначении публичных слушаний </w:t>
            </w:r>
            <w:r>
              <w:t xml:space="preserve"> </w:t>
            </w:r>
            <w:r w:rsidRPr="0036250F">
              <w:rPr>
                <w:rFonts w:ascii="Times New Roman" w:eastAsia="Times New Roman" w:hAnsi="Times New Roman" w:cs="Times New Roman"/>
                <w:sz w:val="28"/>
                <w:szCs w:val="28"/>
                <w:lang w:eastAsia="ru-RU"/>
              </w:rPr>
              <w:t>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rFonts w:ascii="Times New Roman" w:eastAsia="Times New Roman" w:hAnsi="Times New Roman" w:cs="Times New Roman"/>
                <w:sz w:val="28"/>
                <w:szCs w:val="28"/>
                <w:lang w:eastAsia="ru-RU"/>
              </w:rPr>
              <w:t>»</w:t>
            </w:r>
          </w:p>
        </w:tc>
        <w:tc>
          <w:tcPr>
            <w:tcW w:w="1099" w:type="dxa"/>
          </w:tcPr>
          <w:p w:rsidR="0036250F" w:rsidRDefault="0036250F" w:rsidP="00447888">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40-41</w:t>
            </w:r>
          </w:p>
        </w:tc>
      </w:tr>
      <w:tr w:rsidR="0018019A" w:rsidRPr="00ED5031" w:rsidTr="00447888">
        <w:trPr>
          <w:trHeight w:val="1048"/>
        </w:trPr>
        <w:tc>
          <w:tcPr>
            <w:tcW w:w="803" w:type="dxa"/>
          </w:tcPr>
          <w:p w:rsidR="0018019A" w:rsidRDefault="0018019A" w:rsidP="00447888">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Pr>
          <w:p w:rsidR="0018019A" w:rsidRDefault="0018019A" w:rsidP="004478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03.05.2023 № 549 «Об утверждении Порядка </w:t>
            </w:r>
            <w:r w:rsidRPr="0018019A">
              <w:rPr>
                <w:rFonts w:ascii="Times New Roman" w:eastAsia="Times New Roman" w:hAnsi="Times New Roman" w:cs="Times New Roman"/>
                <w:sz w:val="28"/>
                <w:szCs w:val="28"/>
                <w:lang w:eastAsia="ru-RU"/>
              </w:rPr>
              <w:t xml:space="preserve">предоставления гранта в форме субсидии за счёт средств бюджета муниципального района «Корткеросский» на </w:t>
            </w:r>
            <w:proofErr w:type="spellStart"/>
            <w:r w:rsidRPr="0018019A">
              <w:rPr>
                <w:rFonts w:ascii="Times New Roman" w:eastAsia="Times New Roman" w:hAnsi="Times New Roman" w:cs="Times New Roman"/>
                <w:sz w:val="28"/>
                <w:szCs w:val="28"/>
                <w:lang w:eastAsia="ru-RU"/>
              </w:rPr>
              <w:t>софинансирование</w:t>
            </w:r>
            <w:proofErr w:type="spellEnd"/>
            <w:r w:rsidRPr="0018019A">
              <w:rPr>
                <w:rFonts w:ascii="Times New Roman" w:eastAsia="Times New Roman" w:hAnsi="Times New Roman" w:cs="Times New Roman"/>
                <w:sz w:val="28"/>
                <w:szCs w:val="28"/>
                <w:lang w:eastAsia="ru-RU"/>
              </w:rPr>
              <w:t xml:space="preserve"> проекта по организации строительства волоконно-оптической сети связи </w:t>
            </w:r>
            <w:proofErr w:type="gramStart"/>
            <w:r w:rsidRPr="0018019A">
              <w:rPr>
                <w:rFonts w:ascii="Times New Roman" w:eastAsia="Times New Roman" w:hAnsi="Times New Roman" w:cs="Times New Roman"/>
                <w:sz w:val="28"/>
                <w:szCs w:val="28"/>
                <w:lang w:eastAsia="ru-RU"/>
              </w:rPr>
              <w:t>в</w:t>
            </w:r>
            <w:proofErr w:type="gramEnd"/>
            <w:r w:rsidRPr="0018019A">
              <w:rPr>
                <w:rFonts w:ascii="Times New Roman" w:eastAsia="Times New Roman" w:hAnsi="Times New Roman" w:cs="Times New Roman"/>
                <w:sz w:val="28"/>
                <w:szCs w:val="28"/>
                <w:lang w:eastAsia="ru-RU"/>
              </w:rPr>
              <w:t xml:space="preserve"> с. Корткерос</w:t>
            </w:r>
            <w:r>
              <w:rPr>
                <w:rFonts w:ascii="Times New Roman" w:eastAsia="Times New Roman" w:hAnsi="Times New Roman" w:cs="Times New Roman"/>
                <w:sz w:val="28"/>
                <w:szCs w:val="28"/>
                <w:lang w:eastAsia="ru-RU"/>
              </w:rPr>
              <w:t>»</w:t>
            </w:r>
          </w:p>
        </w:tc>
        <w:tc>
          <w:tcPr>
            <w:tcW w:w="1099" w:type="dxa"/>
          </w:tcPr>
          <w:p w:rsidR="0018019A" w:rsidRDefault="0018019A" w:rsidP="00447888">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42-48</w:t>
            </w:r>
          </w:p>
        </w:tc>
      </w:tr>
    </w:tbl>
    <w:p w:rsidR="0036250F" w:rsidRDefault="0036250F"/>
    <w:p w:rsidR="00CD3AA2" w:rsidRPr="00ED5031" w:rsidRDefault="00CD3AA2" w:rsidP="00CD3AA2">
      <w:pPr>
        <w:spacing w:after="0" w:line="240" w:lineRule="auto"/>
        <w:jc w:val="center"/>
        <w:rPr>
          <w:rFonts w:ascii="Times New Roman" w:eastAsia="Times New Roman" w:hAnsi="Times New Roman" w:cs="Times New Roman"/>
          <w:sz w:val="28"/>
          <w:szCs w:val="28"/>
          <w:u w:val="single"/>
          <w:lang w:eastAsia="ru-RU"/>
        </w:rPr>
      </w:pPr>
      <w:proofErr w:type="gramStart"/>
      <w:r w:rsidRPr="00ED5031">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третий</w:t>
      </w:r>
      <w:proofErr w:type="gramEnd"/>
      <w:r w:rsidRPr="00ED5031">
        <w:rPr>
          <w:rFonts w:ascii="Times New Roman" w:eastAsia="Times New Roman" w:hAnsi="Times New Roman" w:cs="Times New Roman"/>
          <w:sz w:val="28"/>
          <w:szCs w:val="28"/>
          <w:u w:val="single"/>
          <w:lang w:eastAsia="ru-RU"/>
        </w:rPr>
        <w:t>:</w:t>
      </w:r>
    </w:p>
    <w:p w:rsidR="00CD3AA2" w:rsidRPr="00ED5031" w:rsidRDefault="00CD3AA2" w:rsidP="00CD3AA2">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CD3AA2" w:rsidRPr="00ED5031" w:rsidRDefault="00CD3AA2" w:rsidP="00CD3AA2">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CD3AA2" w:rsidRPr="00ED5031" w:rsidRDefault="00CD3AA2" w:rsidP="00CD3AA2">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CD3AA2" w:rsidRPr="00ED5031" w:rsidTr="00470386">
        <w:tc>
          <w:tcPr>
            <w:tcW w:w="803" w:type="dxa"/>
          </w:tcPr>
          <w:p w:rsidR="00CD3AA2" w:rsidRPr="00ED5031" w:rsidRDefault="00CD3AA2" w:rsidP="00470386">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CD3AA2" w:rsidRPr="00ED5031" w:rsidRDefault="00CD3AA2" w:rsidP="00470386">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CD3AA2" w:rsidRPr="00ED5031" w:rsidRDefault="00CD3AA2" w:rsidP="00470386">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CD3AA2" w:rsidRPr="00ED5031" w:rsidTr="00470386">
        <w:tc>
          <w:tcPr>
            <w:tcW w:w="803" w:type="dxa"/>
          </w:tcPr>
          <w:p w:rsidR="00CD3AA2" w:rsidRPr="00ED5031" w:rsidRDefault="00CD3AA2" w:rsidP="00470386">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CD3AA2" w:rsidRPr="00ED5031" w:rsidRDefault="00CD3AA2" w:rsidP="00470386">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CD3AA2" w:rsidRPr="00ED5031" w:rsidRDefault="00CD3AA2" w:rsidP="00470386">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CD3AA2" w:rsidRPr="00ED5031" w:rsidTr="00470386">
        <w:trPr>
          <w:trHeight w:val="1048"/>
        </w:trPr>
        <w:tc>
          <w:tcPr>
            <w:tcW w:w="803" w:type="dxa"/>
          </w:tcPr>
          <w:p w:rsidR="00CD3AA2" w:rsidRPr="00ED5031" w:rsidRDefault="00CD3AA2" w:rsidP="00470386">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CD3AA2" w:rsidRPr="00CD3AA2" w:rsidRDefault="00CD3AA2" w:rsidP="00CD3AA2">
            <w:pPr>
              <w:spacing w:after="0" w:line="240" w:lineRule="auto"/>
              <w:jc w:val="both"/>
              <w:rPr>
                <w:rFonts w:ascii="Times New Roman" w:eastAsia="Times New Roman" w:hAnsi="Times New Roman" w:cs="Times New Roman"/>
                <w:sz w:val="28"/>
                <w:szCs w:val="28"/>
                <w:lang w:eastAsia="ru-RU"/>
              </w:rPr>
            </w:pPr>
            <w:r w:rsidRPr="00CD3AA2">
              <w:rPr>
                <w:rFonts w:ascii="Times New Roman" w:eastAsia="Times New Roman" w:hAnsi="Times New Roman" w:cs="Times New Roman"/>
                <w:sz w:val="28"/>
                <w:szCs w:val="28"/>
                <w:lang w:eastAsia="ru-RU"/>
              </w:rPr>
              <w:t xml:space="preserve">Оповещение о начале </w:t>
            </w:r>
            <w:r>
              <w:rPr>
                <w:rFonts w:ascii="Times New Roman" w:eastAsia="Times New Roman" w:hAnsi="Times New Roman" w:cs="Times New Roman"/>
                <w:sz w:val="28"/>
                <w:szCs w:val="28"/>
                <w:lang w:eastAsia="ru-RU"/>
              </w:rPr>
              <w:t>п</w:t>
            </w:r>
            <w:r w:rsidRPr="00CD3AA2">
              <w:rPr>
                <w:rFonts w:ascii="Times New Roman" w:eastAsia="Times New Roman" w:hAnsi="Times New Roman" w:cs="Times New Roman"/>
                <w:sz w:val="28"/>
                <w:szCs w:val="28"/>
                <w:lang w:eastAsia="ru-RU"/>
              </w:rPr>
              <w:t>роведения публичных слушаний</w:t>
            </w:r>
          </w:p>
          <w:p w:rsidR="00CD3AA2" w:rsidRPr="006C793E" w:rsidRDefault="00CD3AA2" w:rsidP="00CD3AA2">
            <w:pPr>
              <w:spacing w:after="0" w:line="240" w:lineRule="auto"/>
              <w:jc w:val="both"/>
              <w:rPr>
                <w:rFonts w:ascii="Times New Roman" w:eastAsia="Times New Roman" w:hAnsi="Times New Roman" w:cs="Times New Roman"/>
                <w:sz w:val="28"/>
                <w:szCs w:val="28"/>
                <w:lang w:eastAsia="ru-RU"/>
              </w:rPr>
            </w:pPr>
            <w:r w:rsidRPr="00CD3AA2">
              <w:rPr>
                <w:rFonts w:ascii="Times New Roman" w:eastAsia="Times New Roman" w:hAnsi="Times New Roman" w:cs="Times New Roman"/>
                <w:sz w:val="28"/>
                <w:szCs w:val="28"/>
                <w:lang w:eastAsia="ru-RU"/>
              </w:rPr>
              <w:t>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1099" w:type="dxa"/>
          </w:tcPr>
          <w:p w:rsidR="00CD3AA2" w:rsidRPr="00ED5031" w:rsidRDefault="00CD3AA2" w:rsidP="00470386">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49-53</w:t>
            </w:r>
            <w:bookmarkStart w:id="0" w:name="_GoBack"/>
            <w:bookmarkEnd w:id="0"/>
          </w:p>
        </w:tc>
      </w:tr>
    </w:tbl>
    <w:p w:rsidR="0036250F" w:rsidRDefault="0036250F"/>
    <w:p w:rsidR="0036250F" w:rsidRDefault="0036250F"/>
    <w:p w:rsidR="0036250F" w:rsidRDefault="0036250F"/>
    <w:p w:rsidR="00CD3AA2" w:rsidRDefault="00CD3AA2"/>
    <w:p w:rsidR="0036250F" w:rsidRDefault="0036250F"/>
    <w:p w:rsidR="0036250F" w:rsidRPr="0036250F" w:rsidRDefault="0036250F" w:rsidP="0036250F">
      <w:pPr>
        <w:jc w:val="center"/>
        <w:rPr>
          <w:rFonts w:ascii="Times New Roman" w:hAnsi="Times New Roman" w:cs="Times New Roman"/>
          <w:b/>
          <w:sz w:val="32"/>
          <w:szCs w:val="32"/>
          <w:u w:val="single"/>
        </w:rPr>
      </w:pPr>
      <w:r w:rsidRPr="0036250F">
        <w:rPr>
          <w:rFonts w:ascii="Times New Roman" w:hAnsi="Times New Roman" w:cs="Times New Roman"/>
          <w:b/>
          <w:sz w:val="32"/>
          <w:szCs w:val="32"/>
          <w:u w:val="single"/>
        </w:rPr>
        <w:t>Раздел второй:</w:t>
      </w:r>
    </w:p>
    <w:p w:rsidR="0036250F" w:rsidRPr="0036250F" w:rsidRDefault="0036250F" w:rsidP="0036250F">
      <w:pPr>
        <w:spacing w:after="0" w:line="240" w:lineRule="auto"/>
        <w:jc w:val="center"/>
        <w:rPr>
          <w:rFonts w:ascii="Times New Roman" w:eastAsia="Times New Roman" w:hAnsi="Times New Roman" w:cs="Times New Roman"/>
          <w:b/>
          <w:sz w:val="32"/>
          <w:szCs w:val="32"/>
          <w:lang w:eastAsia="ru-RU"/>
        </w:rPr>
      </w:pPr>
      <w:r w:rsidRPr="0036250F">
        <w:rPr>
          <w:rFonts w:ascii="Times New Roman" w:eastAsia="Times New Roman" w:hAnsi="Times New Roman" w:cs="Times New Roman"/>
          <w:b/>
          <w:sz w:val="32"/>
          <w:szCs w:val="32"/>
          <w:lang w:eastAsia="ru-RU"/>
        </w:rPr>
        <w:t xml:space="preserve">Постановление от 22.07.2022 № 1102 </w:t>
      </w:r>
    </w:p>
    <w:p w:rsidR="0036250F" w:rsidRPr="0036250F" w:rsidRDefault="0036250F" w:rsidP="0036250F">
      <w:pPr>
        <w:spacing w:after="0" w:line="240" w:lineRule="auto"/>
        <w:jc w:val="center"/>
        <w:rPr>
          <w:rFonts w:ascii="Times New Roman" w:eastAsia="Times New Roman" w:hAnsi="Times New Roman" w:cs="Times New Roman"/>
          <w:b/>
          <w:sz w:val="32"/>
          <w:szCs w:val="32"/>
          <w:lang w:eastAsia="ru-RU"/>
        </w:rPr>
      </w:pPr>
      <w:r w:rsidRPr="0036250F">
        <w:rPr>
          <w:rFonts w:ascii="Times New Roman" w:eastAsia="Times New Roman" w:hAnsi="Times New Roman" w:cs="Times New Roman"/>
          <w:b/>
          <w:sz w:val="32"/>
          <w:szCs w:val="32"/>
          <w:lang w:eastAsia="ru-RU"/>
        </w:rPr>
        <w:t xml:space="preserve">Об утверждении </w:t>
      </w:r>
      <w:r w:rsidRPr="0036250F">
        <w:rPr>
          <w:b/>
          <w:sz w:val="32"/>
          <w:szCs w:val="32"/>
        </w:rPr>
        <w:t xml:space="preserve"> </w:t>
      </w:r>
      <w:r w:rsidRPr="0036250F">
        <w:rPr>
          <w:rFonts w:ascii="Times New Roman" w:eastAsia="Times New Roman" w:hAnsi="Times New Roman" w:cs="Times New Roman"/>
          <w:b/>
          <w:sz w:val="32"/>
          <w:szCs w:val="32"/>
          <w:lang w:eastAsia="ru-RU"/>
        </w:rPr>
        <w:t>административного регламента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36250F" w:rsidRPr="0036250F" w:rsidRDefault="0036250F" w:rsidP="0036250F">
      <w:pPr>
        <w:spacing w:after="0" w:line="240" w:lineRule="auto"/>
        <w:rPr>
          <w:b/>
          <w:sz w:val="32"/>
          <w:szCs w:val="32"/>
        </w:rPr>
      </w:pPr>
    </w:p>
    <w:p w:rsidR="0036250F" w:rsidRPr="0036250F" w:rsidRDefault="0036250F" w:rsidP="0036250F">
      <w:pPr>
        <w:spacing w:before="100" w:beforeAutospacing="1" w:after="100" w:afterAutospacing="1" w:line="240" w:lineRule="auto"/>
        <w:ind w:firstLine="567"/>
        <w:jc w:val="both"/>
        <w:rPr>
          <w:rFonts w:ascii="Times New Roman" w:eastAsia="Times New Roman" w:hAnsi="Times New Roman" w:cs="Times New Roman"/>
          <w:color w:val="000000"/>
          <w:sz w:val="26"/>
          <w:szCs w:val="26"/>
          <w:lang w:eastAsia="ru-RU"/>
        </w:rPr>
      </w:pPr>
      <w:r w:rsidRPr="0036250F">
        <w:rPr>
          <w:rFonts w:ascii="Times New Roman" w:eastAsia="Calibri" w:hAnsi="Times New Roman" w:cs="Times New Roman"/>
          <w:sz w:val="26"/>
          <w:szCs w:val="26"/>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МО МР «Корткеросский» от 09.11.2021 № 1651 «Об утверждении Правил разработки и утверждения административных регламентов предоставления муниципальных услуг», администрация муниципального района «Корткеросский»</w:t>
      </w:r>
      <w:r w:rsidRPr="0036250F">
        <w:rPr>
          <w:rFonts w:ascii="Times New Roman" w:eastAsia="Times New Roman" w:hAnsi="Times New Roman" w:cs="Times New Roman"/>
          <w:color w:val="000000"/>
          <w:sz w:val="26"/>
          <w:szCs w:val="26"/>
          <w:lang w:eastAsia="ru-RU"/>
        </w:rPr>
        <w:t xml:space="preserve"> постановляет:</w:t>
      </w:r>
    </w:p>
    <w:p w:rsidR="0036250F" w:rsidRPr="0036250F" w:rsidRDefault="0036250F" w:rsidP="0036250F">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6"/>
          <w:szCs w:val="26"/>
        </w:rPr>
      </w:pPr>
      <w:r w:rsidRPr="0036250F">
        <w:rPr>
          <w:rFonts w:ascii="Times New Roman" w:eastAsia="Calibri" w:hAnsi="Times New Roman" w:cs="Times New Roman"/>
          <w:sz w:val="26"/>
          <w:szCs w:val="26"/>
        </w:rPr>
        <w:t>1. Утвердить административный регламент предоставления муниципальной услуги «</w:t>
      </w:r>
      <w:bookmarkStart w:id="1" w:name="_Hlk96339819"/>
      <w:r w:rsidRPr="0036250F">
        <w:rPr>
          <w:rFonts w:ascii="Times New Roman" w:eastAsia="Calibri" w:hAnsi="Times New Roman" w:cs="Times New Roman"/>
          <w:sz w:val="26"/>
          <w:szCs w:val="26"/>
          <w:lang w:eastAsia="ru-RU"/>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bookmarkEnd w:id="1"/>
      <w:r w:rsidRPr="0036250F">
        <w:rPr>
          <w:rFonts w:ascii="Times New Roman" w:eastAsia="Calibri" w:hAnsi="Times New Roman" w:cs="Times New Roman"/>
          <w:sz w:val="26"/>
          <w:szCs w:val="26"/>
        </w:rPr>
        <w:t>» согласно приложению к настоящему постановлению.</w:t>
      </w:r>
    </w:p>
    <w:p w:rsidR="0036250F" w:rsidRPr="0036250F" w:rsidRDefault="0036250F" w:rsidP="0036250F">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6"/>
          <w:szCs w:val="26"/>
        </w:rPr>
      </w:pPr>
      <w:r w:rsidRPr="0036250F">
        <w:rPr>
          <w:rFonts w:ascii="Times New Roman" w:eastAsia="Calibri" w:hAnsi="Times New Roman" w:cs="Times New Roman"/>
          <w:sz w:val="26"/>
          <w:szCs w:val="26"/>
        </w:rPr>
        <w:t>2. Лицам, ответственным за предоставление муниципальной услуги «</w:t>
      </w:r>
      <w:r w:rsidRPr="0036250F">
        <w:rPr>
          <w:rFonts w:ascii="Times New Roman" w:eastAsia="Calibri" w:hAnsi="Times New Roman" w:cs="Times New Roman"/>
          <w:sz w:val="26"/>
          <w:szCs w:val="26"/>
          <w:lang w:eastAsia="ru-RU"/>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Pr="0036250F">
        <w:rPr>
          <w:rFonts w:ascii="Times New Roman" w:eastAsia="Calibri" w:hAnsi="Times New Roman" w:cs="Times New Roman"/>
          <w:sz w:val="26"/>
          <w:szCs w:val="26"/>
        </w:rPr>
        <w:t>», руководствоваться административным регламентом, утвержденным настоящим постановлением.</w:t>
      </w:r>
    </w:p>
    <w:p w:rsidR="0036250F" w:rsidRPr="0036250F" w:rsidRDefault="0036250F" w:rsidP="0036250F">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6"/>
          <w:szCs w:val="26"/>
        </w:rPr>
      </w:pPr>
      <w:r w:rsidRPr="0036250F">
        <w:rPr>
          <w:rFonts w:ascii="Times New Roman" w:eastAsia="Calibri" w:hAnsi="Times New Roman" w:cs="Times New Roman"/>
          <w:sz w:val="26"/>
          <w:szCs w:val="26"/>
        </w:rPr>
        <w:t>3. Настоящее постановление вступает в силу со дня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36250F" w:rsidRPr="0036250F" w:rsidRDefault="0036250F" w:rsidP="0036250F">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6"/>
          <w:szCs w:val="26"/>
        </w:rPr>
      </w:pPr>
      <w:r w:rsidRPr="0036250F">
        <w:rPr>
          <w:rFonts w:ascii="Times New Roman" w:eastAsia="Calibri" w:hAnsi="Times New Roman" w:cs="Times New Roman"/>
          <w:sz w:val="26"/>
          <w:szCs w:val="26"/>
        </w:rPr>
        <w:t>4. Признать утратившим силу постановление администрации муниципального района «Корткеросский» от 22.03.2021 № 450 «Об утверждении административного регламента предоставления муниципальной услуги «</w:t>
      </w:r>
      <w:r w:rsidRPr="0036250F">
        <w:rPr>
          <w:rFonts w:ascii="Times New Roman" w:eastAsia="Calibri" w:hAnsi="Times New Roman" w:cs="Times New Roman"/>
          <w:sz w:val="26"/>
          <w:szCs w:val="26"/>
          <w:lang w:eastAsia="ru-RU"/>
        </w:rPr>
        <w:t>Прием заявлений, постановка на учет и направление детей для зачисления в образовательные организации, реализующие основную образовательную программу дошкольного образования</w:t>
      </w:r>
      <w:r w:rsidRPr="0036250F">
        <w:rPr>
          <w:rFonts w:ascii="Times New Roman" w:eastAsia="Calibri" w:hAnsi="Times New Roman" w:cs="Times New Roman"/>
          <w:color w:val="000000"/>
          <w:sz w:val="26"/>
          <w:szCs w:val="26"/>
        </w:rPr>
        <w:t>».</w:t>
      </w:r>
    </w:p>
    <w:p w:rsidR="0036250F" w:rsidRPr="0036250F" w:rsidRDefault="0036250F" w:rsidP="0036250F">
      <w:pPr>
        <w:tabs>
          <w:tab w:val="left" w:pos="851"/>
        </w:tabs>
        <w:autoSpaceDE w:val="0"/>
        <w:autoSpaceDN w:val="0"/>
        <w:adjustRightInd w:val="0"/>
        <w:spacing w:after="0" w:line="240" w:lineRule="auto"/>
        <w:ind w:firstLine="567"/>
        <w:contextualSpacing/>
        <w:jc w:val="both"/>
        <w:rPr>
          <w:rFonts w:ascii="Times New Roman" w:eastAsia="Calibri" w:hAnsi="Times New Roman" w:cs="Times New Roman"/>
          <w:sz w:val="26"/>
          <w:szCs w:val="26"/>
        </w:rPr>
      </w:pPr>
      <w:r w:rsidRPr="0036250F">
        <w:rPr>
          <w:rFonts w:ascii="Times New Roman" w:eastAsia="Calibri" w:hAnsi="Times New Roman" w:cs="Times New Roman"/>
          <w:sz w:val="26"/>
          <w:szCs w:val="26"/>
        </w:rPr>
        <w:t xml:space="preserve">5. </w:t>
      </w:r>
      <w:proofErr w:type="gramStart"/>
      <w:r w:rsidRPr="0036250F">
        <w:rPr>
          <w:rFonts w:ascii="Times New Roman" w:eastAsia="Calibri" w:hAnsi="Times New Roman" w:cs="Times New Roman"/>
          <w:sz w:val="26"/>
          <w:szCs w:val="26"/>
        </w:rPr>
        <w:t>Контроль за</w:t>
      </w:r>
      <w:proofErr w:type="gramEnd"/>
      <w:r w:rsidRPr="0036250F">
        <w:rPr>
          <w:rFonts w:ascii="Times New Roman" w:eastAsia="Calibri" w:hAnsi="Times New Roman" w:cs="Times New Roman"/>
          <w:sz w:val="26"/>
          <w:szCs w:val="26"/>
        </w:rPr>
        <w:t xml:space="preserve"> исполнением настоящего постановления возложить на заместителя Главы муниципального района «Корткеросский» - руководителя администрации (Карпова К.В.).</w:t>
      </w:r>
    </w:p>
    <w:p w:rsidR="0036250F" w:rsidRPr="0036250F" w:rsidRDefault="0036250F" w:rsidP="0036250F">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36250F" w:rsidRPr="0036250F" w:rsidRDefault="0036250F" w:rsidP="0036250F">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36250F" w:rsidRPr="0036250F" w:rsidRDefault="0036250F" w:rsidP="0036250F">
      <w:pPr>
        <w:spacing w:after="0" w:line="240" w:lineRule="auto"/>
        <w:rPr>
          <w:rFonts w:ascii="Times New Roman" w:eastAsia="Times New Roman" w:hAnsi="Times New Roman" w:cs="Times New Roman"/>
          <w:b/>
          <w:sz w:val="26"/>
          <w:szCs w:val="26"/>
          <w:lang w:eastAsia="ru-RU"/>
        </w:rPr>
      </w:pPr>
      <w:r w:rsidRPr="0036250F">
        <w:rPr>
          <w:rFonts w:ascii="Times New Roman" w:eastAsia="Times New Roman" w:hAnsi="Times New Roman" w:cs="Times New Roman"/>
          <w:b/>
          <w:sz w:val="26"/>
          <w:szCs w:val="26"/>
          <w:lang w:eastAsia="ru-RU"/>
        </w:rPr>
        <w:t>Глава муниципального района «Корткеросский» -</w:t>
      </w:r>
    </w:p>
    <w:p w:rsidR="0036250F" w:rsidRDefault="0036250F" w:rsidP="0036250F">
      <w:pPr>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36250F">
        <w:rPr>
          <w:rFonts w:ascii="Times New Roman" w:eastAsia="Times New Roman" w:hAnsi="Times New Roman" w:cs="Times New Roman"/>
          <w:b/>
          <w:sz w:val="26"/>
          <w:szCs w:val="26"/>
          <w:lang w:eastAsia="ru-RU"/>
        </w:rPr>
        <w:t>руководитель администрации                                                              К.Сажин</w:t>
      </w:r>
    </w:p>
    <w:p w:rsidR="0036250F" w:rsidRDefault="0036250F" w:rsidP="0036250F">
      <w:pPr>
        <w:autoSpaceDE w:val="0"/>
        <w:autoSpaceDN w:val="0"/>
        <w:adjustRightInd w:val="0"/>
        <w:spacing w:after="0" w:line="240" w:lineRule="auto"/>
        <w:jc w:val="both"/>
        <w:rPr>
          <w:rFonts w:ascii="Times New Roman" w:eastAsia="Times New Roman" w:hAnsi="Times New Roman" w:cs="Times New Roman"/>
          <w:b/>
          <w:sz w:val="26"/>
          <w:szCs w:val="26"/>
          <w:lang w:eastAsia="ru-RU"/>
        </w:rPr>
      </w:pPr>
    </w:p>
    <w:p w:rsidR="0036250F" w:rsidRPr="0036250F" w:rsidRDefault="0036250F" w:rsidP="0036250F">
      <w:pPr>
        <w:autoSpaceDE w:val="0"/>
        <w:autoSpaceDN w:val="0"/>
        <w:adjustRightInd w:val="0"/>
        <w:spacing w:after="0" w:line="240" w:lineRule="auto"/>
        <w:jc w:val="both"/>
        <w:rPr>
          <w:rFonts w:ascii="Calibri" w:eastAsia="Calibri" w:hAnsi="Calibri" w:cs="Times New Roman"/>
          <w:b/>
          <w:sz w:val="26"/>
          <w:szCs w:val="26"/>
        </w:rPr>
      </w:pPr>
    </w:p>
    <w:p w:rsidR="0036250F" w:rsidRPr="0036250F" w:rsidRDefault="0036250F" w:rsidP="0036250F">
      <w:pPr>
        <w:autoSpaceDE w:val="0"/>
        <w:autoSpaceDN w:val="0"/>
        <w:adjustRightInd w:val="0"/>
        <w:spacing w:after="0" w:line="240" w:lineRule="auto"/>
        <w:ind w:left="4962"/>
        <w:jc w:val="right"/>
        <w:outlineLvl w:val="1"/>
        <w:rPr>
          <w:rFonts w:ascii="Times New Roman" w:eastAsia="Calibri" w:hAnsi="Times New Roman" w:cs="Times New Roman"/>
          <w:sz w:val="24"/>
          <w:szCs w:val="24"/>
        </w:rPr>
      </w:pPr>
      <w:r w:rsidRPr="0036250F">
        <w:rPr>
          <w:rFonts w:ascii="Times New Roman" w:eastAsia="Calibri" w:hAnsi="Times New Roman" w:cs="Times New Roman"/>
          <w:sz w:val="24"/>
          <w:szCs w:val="24"/>
        </w:rPr>
        <w:t>Приложение</w:t>
      </w:r>
    </w:p>
    <w:p w:rsidR="0036250F" w:rsidRPr="0036250F" w:rsidRDefault="0036250F" w:rsidP="0036250F">
      <w:pPr>
        <w:spacing w:after="0" w:line="240" w:lineRule="auto"/>
        <w:ind w:left="4962"/>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постановлению администрации</w:t>
      </w:r>
    </w:p>
    <w:p w:rsidR="0036250F" w:rsidRPr="0036250F" w:rsidRDefault="0036250F" w:rsidP="0036250F">
      <w:pPr>
        <w:spacing w:after="0" w:line="240" w:lineRule="auto"/>
        <w:ind w:left="4962"/>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муниципального района</w:t>
      </w:r>
    </w:p>
    <w:p w:rsidR="0036250F" w:rsidRPr="0036250F" w:rsidRDefault="0036250F" w:rsidP="0036250F">
      <w:pPr>
        <w:spacing w:after="0" w:line="240" w:lineRule="auto"/>
        <w:ind w:left="4962"/>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«Корткеросский»</w:t>
      </w:r>
    </w:p>
    <w:p w:rsidR="0036250F" w:rsidRPr="0036250F" w:rsidRDefault="0036250F" w:rsidP="0036250F">
      <w:pPr>
        <w:keepNext/>
        <w:keepLines/>
        <w:spacing w:after="0" w:line="240" w:lineRule="auto"/>
        <w:ind w:left="4962"/>
        <w:jc w:val="right"/>
        <w:outlineLvl w:val="1"/>
        <w:rPr>
          <w:rFonts w:ascii="Times New Roman" w:eastAsia="Times New Roman" w:hAnsi="Times New Roman" w:cs="Times New Roman"/>
          <w:bCs/>
          <w:sz w:val="24"/>
          <w:szCs w:val="24"/>
        </w:rPr>
      </w:pPr>
      <w:r w:rsidRPr="0036250F">
        <w:rPr>
          <w:rFonts w:ascii="Times New Roman" w:eastAsia="Times New Roman" w:hAnsi="Times New Roman" w:cs="Times New Roman"/>
          <w:bCs/>
          <w:sz w:val="24"/>
          <w:szCs w:val="24"/>
        </w:rPr>
        <w:t>22.07.2022 № 1102</w:t>
      </w:r>
    </w:p>
    <w:p w:rsidR="0036250F" w:rsidRPr="0036250F" w:rsidRDefault="0036250F" w:rsidP="0036250F">
      <w:pPr>
        <w:widowControl w:val="0"/>
        <w:autoSpaceDE w:val="0"/>
        <w:autoSpaceDN w:val="0"/>
        <w:adjustRightInd w:val="0"/>
        <w:spacing w:after="0" w:line="240" w:lineRule="auto"/>
        <w:jc w:val="center"/>
        <w:rPr>
          <w:rFonts w:ascii="Times New Roman" w:eastAsia="Calibri" w:hAnsi="Times New Roman" w:cs="Times New Roman"/>
          <w:b/>
          <w:bCs/>
          <w:sz w:val="24"/>
          <w:szCs w:val="24"/>
        </w:rPr>
      </w:pPr>
    </w:p>
    <w:p w:rsidR="0036250F" w:rsidRPr="0036250F" w:rsidRDefault="0036250F" w:rsidP="0036250F">
      <w:pPr>
        <w:widowControl w:val="0"/>
        <w:autoSpaceDE w:val="0"/>
        <w:autoSpaceDN w:val="0"/>
        <w:adjustRightInd w:val="0"/>
        <w:spacing w:after="0" w:line="240" w:lineRule="auto"/>
        <w:jc w:val="center"/>
        <w:rPr>
          <w:rFonts w:ascii="Times New Roman" w:eastAsia="Calibri" w:hAnsi="Times New Roman" w:cs="Times New Roman"/>
          <w:b/>
          <w:bCs/>
          <w:sz w:val="24"/>
          <w:szCs w:val="24"/>
        </w:rPr>
      </w:pPr>
    </w:p>
    <w:p w:rsidR="0036250F" w:rsidRPr="0036250F" w:rsidRDefault="0036250F" w:rsidP="0036250F">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36250F">
        <w:rPr>
          <w:rFonts w:ascii="Times New Roman" w:eastAsia="Calibri" w:hAnsi="Times New Roman" w:cs="Times New Roman"/>
          <w:b/>
          <w:bCs/>
          <w:sz w:val="24"/>
          <w:szCs w:val="24"/>
        </w:rPr>
        <w:t>АДМИНИСТРАТИВНЫЙ РЕГЛАМЕНТ</w:t>
      </w:r>
    </w:p>
    <w:p w:rsidR="0036250F" w:rsidRPr="0036250F" w:rsidRDefault="0036250F" w:rsidP="0036250F">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36250F">
        <w:rPr>
          <w:rFonts w:ascii="Times New Roman" w:eastAsia="Calibri" w:hAnsi="Times New Roman" w:cs="Times New Roman"/>
          <w:b/>
          <w:bCs/>
          <w:sz w:val="24"/>
          <w:szCs w:val="24"/>
        </w:rPr>
        <w:t xml:space="preserve">ПРЕДОСТАВЛЕНИЯ МУНИЦИПАЛЬНОЙ УСЛУГИ </w:t>
      </w:r>
    </w:p>
    <w:p w:rsidR="0036250F" w:rsidRPr="0036250F" w:rsidRDefault="0036250F" w:rsidP="0036250F">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6250F">
        <w:rPr>
          <w:rFonts w:ascii="Times New Roman" w:eastAsia="Calibri" w:hAnsi="Times New Roman" w:cs="Times New Roman"/>
          <w:b/>
          <w:bCs/>
          <w:sz w:val="24"/>
          <w:szCs w:val="24"/>
        </w:rPr>
        <w:t xml:space="preserve"> </w:t>
      </w:r>
      <w:bookmarkStart w:id="2" w:name="Par53"/>
      <w:bookmarkEnd w:id="2"/>
      <w:r w:rsidRPr="0036250F">
        <w:rPr>
          <w:rFonts w:ascii="Times New Roman" w:eastAsia="Calibri" w:hAnsi="Times New Roman" w:cs="Times New Roman"/>
          <w:b/>
          <w:sz w:val="24"/>
          <w:szCs w:val="24"/>
          <w:lang w:eastAsia="ru-RU"/>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I.</w:t>
      </w:r>
      <w:r w:rsidRPr="0036250F">
        <w:rPr>
          <w:rFonts w:ascii="Times New Roman" w:eastAsia="Calibri" w:hAnsi="Times New Roman" w:cs="Times New Roman"/>
          <w:b/>
          <w:sz w:val="24"/>
          <w:szCs w:val="24"/>
        </w:rPr>
        <w:tab/>
        <w:t>Общие положения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Предмет регулирования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Административный регламент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муниципальном образовании муниципального района «Корткеросский».</w:t>
      </w:r>
      <w:proofErr w:type="gramEnd"/>
      <w:r w:rsidRPr="0036250F">
        <w:rPr>
          <w:rFonts w:ascii="Times New Roman" w:eastAsia="Calibri" w:hAnsi="Times New Roman" w:cs="Times New Roman"/>
          <w:sz w:val="24"/>
          <w:szCs w:val="24"/>
        </w:rPr>
        <w:t xml:space="preserve"> 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Круг Заявителей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1.1.</w:t>
      </w:r>
      <w:r w:rsidRPr="0036250F">
        <w:rPr>
          <w:rFonts w:ascii="Times New Roman" w:eastAsia="Calibri" w:hAnsi="Times New Roman" w:cs="Times New Roman"/>
          <w:sz w:val="24"/>
          <w:szCs w:val="24"/>
        </w:rPr>
        <w:tab/>
        <w:t xml:space="preserve">Заявителем на получение муниципальной услуги является родитель (законный представитель) ребенка (далее – заявитель).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1.2.</w:t>
      </w:r>
      <w:r w:rsidRPr="0036250F">
        <w:rPr>
          <w:rFonts w:ascii="Times New Roman" w:eastAsia="Calibri" w:hAnsi="Times New Roman" w:cs="Times New Roman"/>
          <w:sz w:val="24"/>
          <w:szCs w:val="24"/>
        </w:rPr>
        <w:tab/>
      </w:r>
      <w:proofErr w:type="gramStart"/>
      <w:r w:rsidRPr="0036250F">
        <w:rPr>
          <w:rFonts w:ascii="Times New Roman" w:eastAsia="Calibri" w:hAnsi="Times New Roman" w:cs="Times New Roman"/>
          <w:sz w:val="24"/>
          <w:szCs w:val="24"/>
        </w:rPr>
        <w:t>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w:t>
      </w:r>
      <w:proofErr w:type="gramEnd"/>
      <w:r w:rsidRPr="0036250F">
        <w:rPr>
          <w:rFonts w:ascii="Times New Roman" w:eastAsia="Calibri" w:hAnsi="Times New Roman" w:cs="Times New Roman"/>
          <w:sz w:val="24"/>
          <w:szCs w:val="24"/>
        </w:rPr>
        <w:t>, используемых для предоставления государственных и муниципальных услуг в электронной форме» (далее – ЕСИА).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36250F">
        <w:rPr>
          <w:rFonts w:ascii="Times New Roman" w:eastAsia="Calibri" w:hAnsi="Times New Roman" w:cs="Times New Roman"/>
          <w:b/>
          <w:sz w:val="24"/>
          <w:szCs w:val="24"/>
        </w:rPr>
        <w:t>Требования к порядку информирования о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1.3. Информирование о порядке предоставления муниципальной услуги осуществляется: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 непосредственно при личном приеме заявителя в Управления образования администрации муниципального района «Корткеросский</w:t>
      </w:r>
      <w:r w:rsidRPr="0036250F">
        <w:rPr>
          <w:rFonts w:ascii="Times New Roman" w:eastAsia="Calibri" w:hAnsi="Times New Roman" w:cs="Times New Roman"/>
          <w:i/>
          <w:sz w:val="24"/>
          <w:szCs w:val="24"/>
        </w:rPr>
        <w:t>»</w:t>
      </w:r>
      <w:r w:rsidRPr="0036250F">
        <w:rPr>
          <w:rFonts w:ascii="Times New Roman" w:eastAsia="Calibri" w:hAnsi="Times New Roman" w:cs="Times New Roman"/>
          <w:sz w:val="24"/>
          <w:szCs w:val="24"/>
        </w:rPr>
        <w:t xml:space="preserve"> (далее – Уполномоченный орган), подведомственной Уполномоченному органу организации, или многофункциональном центре предоставления государственных и муниципальных услуг (далее – многофункциональный центр);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 по телефону в Уполномоченном органе или многофункциональном центре;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lastRenderedPageBreak/>
        <w:t>3) письменно, в том числе посредством электронной почты, почтовой связи общего пользования (далее – почтовой связи);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4) посредством размещения в открытой и доступной форме информации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информационно-телекоммуникационной сети «Интернет»: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 ЕПГУ и/ или РПГУ;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 официальном сайте Уполномоченного органа (http://kortobrazovanie.ucoz.ru/);</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5) посредством размещения информации на информационных стендах Уполномоченного органа или многофункционального центра.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1.4. Информирование осуществляется по вопросам, касающимся: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способов подачи заявления о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адресов Уполномоченного органа и многофункциональных центров, обращаться в которые необходимо для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справочной информации о работе Уполномоченного органа (структурных подразделений Уполномоченного органа) и многофункциональных центров;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порядка и сроков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порядка получения сведений о ходе рассмотрения заявления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 предоставлении муниципальной услуги и о результатах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1.5.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36250F">
        <w:rPr>
          <w:rFonts w:ascii="Times New Roman" w:eastAsia="Calibri" w:hAnsi="Times New Roman" w:cs="Times New Roman"/>
          <w:sz w:val="24"/>
          <w:szCs w:val="24"/>
        </w:rPr>
        <w:t>обратившихся</w:t>
      </w:r>
      <w:proofErr w:type="gramEnd"/>
      <w:r w:rsidRPr="0036250F">
        <w:rPr>
          <w:rFonts w:ascii="Times New Roman" w:eastAsia="Calibri" w:hAnsi="Times New Roman" w:cs="Times New Roman"/>
          <w:sz w:val="24"/>
          <w:szCs w:val="24"/>
        </w:rPr>
        <w:t xml:space="preserve"> по интересующим вопросам.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Ответ на телефонный звонок должен начинаться с информации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назначить другое время для консультаций;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прийти лично.</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Продолжительность информирования по телефону не должна превышать 10 минут.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Информирование осуществляется в соответствии с графиком приема граждан.</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lastRenderedPageBreak/>
        <w:t>1.6. 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1.8.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справочные телефоны структурных подразделений Уполномоченного органа, ответственных за предоставление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а также многофункциональных центров, в том числе номер телефона-автоинформатора (при наличии);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адрес официального сайта, а также электронной почты и (или) формы обратной связи Уполномоченного органа в информационно-телекоммуникационной сети «Интернет».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1.9.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и/или РПГУ, а также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II. Стандарт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Наименование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2.1. Муниципальная услуга «Постановка на учет и направление детей в муниципальные образовательные организации, реализующие образовательные программы </w:t>
      </w:r>
      <w:r w:rsidRPr="0036250F">
        <w:rPr>
          <w:rFonts w:ascii="Times New Roman" w:eastAsia="Calibri" w:hAnsi="Times New Roman" w:cs="Times New Roman"/>
          <w:sz w:val="24"/>
          <w:szCs w:val="24"/>
        </w:rPr>
        <w:lastRenderedPageBreak/>
        <w:t>дошкольного образования».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Наименование органа местного самоуправления, предоставляющего муниципальную услугу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2.2. Муниципальная услуга предоставляется Уполномоченным органом (Управлением образования администрации муниципального района «Корткеросский»).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2.3. В предоставлении муниципальной услуги принимают участие: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МФЦ – в части приема документов у заявителя и выдачи результата (уведомления) предоставления муниципальной услуги заявителю.</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Описание результата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2.5. Результатом предоставления муниципальной услуги является: постановка на учет </w:t>
      </w:r>
      <w:proofErr w:type="gramStart"/>
      <w:r w:rsidRPr="0036250F">
        <w:rPr>
          <w:rFonts w:ascii="Times New Roman" w:eastAsia="Calibri" w:hAnsi="Times New Roman" w:cs="Times New Roman"/>
          <w:sz w:val="24"/>
          <w:szCs w:val="24"/>
        </w:rPr>
        <w:t>нуждающихся</w:t>
      </w:r>
      <w:proofErr w:type="gramEnd"/>
      <w:r w:rsidRPr="0036250F">
        <w:rPr>
          <w:rFonts w:ascii="Times New Roman" w:eastAsia="Calibri" w:hAnsi="Times New Roman" w:cs="Times New Roman"/>
          <w:sz w:val="24"/>
          <w:szCs w:val="24"/>
        </w:rPr>
        <w:t xml:space="preserve"> в предоставлении места в муниципальной образовательной организации (промежуточный результат) и направление в муниципальную образовательную организацию (основной результат).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2.5.1. Решение о предоставлении муниципальной услуги в части промежуточного результата по форме согласно Приложению № 1 и Приложению № 2 к настоящему Административному регламенту.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2.5.2. Решение о предоставлении муниципальной услуги в части основного результата по форме согласно Приложению № 3 и Приложению № 4 к настоящему Административному регламенту.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2.5.3. Решение об отказе в предоставлении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Сведения о предоставлении муниципальной услуги в течени</w:t>
      </w:r>
      <w:proofErr w:type="gramStart"/>
      <w:r w:rsidRPr="0036250F">
        <w:rPr>
          <w:rFonts w:ascii="Times New Roman" w:eastAsia="Calibri" w:hAnsi="Times New Roman" w:cs="Times New Roman"/>
          <w:sz w:val="24"/>
          <w:szCs w:val="24"/>
        </w:rPr>
        <w:t>и</w:t>
      </w:r>
      <w:proofErr w:type="gramEnd"/>
      <w:r w:rsidRPr="0036250F">
        <w:rPr>
          <w:rFonts w:ascii="Times New Roman" w:eastAsia="Calibri" w:hAnsi="Times New Roman" w:cs="Times New Roman"/>
          <w:sz w:val="24"/>
          <w:szCs w:val="24"/>
        </w:rPr>
        <w:t xml:space="preserve"> 1 рабочего дня подлежат обязательному размещению на Едином портале государственных и муниципальных услуг в случае, если заявление о предоставлении государственной услуги подано посредством Единого портала государственных и муниципальных услуг.</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2.6. </w:t>
      </w:r>
      <w:proofErr w:type="gramStart"/>
      <w:r w:rsidRPr="0036250F">
        <w:rPr>
          <w:rFonts w:ascii="Times New Roman" w:eastAsia="Calibri" w:hAnsi="Times New Roman" w:cs="Times New Roman"/>
          <w:sz w:val="24"/>
          <w:szCs w:val="24"/>
        </w:rPr>
        <w:t xml:space="preserve">Уполномоченный орган в течение 7 рабочих дней со дня регистрации заявления и документов, необходимых для предоставления (об отказе в предоставлении)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w:t>
      </w:r>
      <w:r w:rsidRPr="0036250F">
        <w:rPr>
          <w:rFonts w:ascii="Times New Roman" w:eastAsia="Calibri" w:hAnsi="Times New Roman" w:cs="Times New Roman"/>
          <w:sz w:val="24"/>
          <w:szCs w:val="24"/>
        </w:rPr>
        <w:lastRenderedPageBreak/>
        <w:t>направления информации в личный кабинет на ЕПГУ и/или РПГУ идентификация и аутентификация осуществляется с использованием Единой системы идентификации и</w:t>
      </w:r>
      <w:proofErr w:type="gramEnd"/>
      <w:r w:rsidRPr="0036250F">
        <w:rPr>
          <w:rFonts w:ascii="Times New Roman" w:eastAsia="Calibri" w:hAnsi="Times New Roman" w:cs="Times New Roman"/>
          <w:sz w:val="24"/>
          <w:szCs w:val="24"/>
        </w:rPr>
        <w:t xml:space="preserve"> аутентификации, результаты, указанные в пунктах 2.5.1 или 2.5.3 Административного регламента.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Уполномоченный орган в течение 1 дня со дня утверждения документа о предоставлении места в муниципальной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Нормативные правовые акты, регулирующие предоставление муниципальной услуги</w:t>
      </w:r>
    </w:p>
    <w:p w:rsidR="0036250F" w:rsidRPr="0036250F" w:rsidRDefault="0036250F" w:rsidP="0036250F">
      <w:pPr>
        <w:widowControl w:val="0"/>
        <w:autoSpaceDE w:val="0"/>
        <w:autoSpaceDN w:val="0"/>
        <w:adjustRightInd w:val="0"/>
        <w:spacing w:before="240"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2.7. </w:t>
      </w:r>
      <w:proofErr w:type="gramStart"/>
      <w:r w:rsidRPr="0036250F">
        <w:rPr>
          <w:rFonts w:ascii="Times New Roman" w:eastAsia="Calibri"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Министерства (minobr.rkomi.ru),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органа местного самоуправления (муниципальное образование муниципальный район «Корткеросский» </w:t>
      </w:r>
      <w:hyperlink r:id="rId8" w:history="1">
        <w:r w:rsidRPr="0036250F">
          <w:rPr>
            <w:rFonts w:ascii="Times New Roman" w:eastAsia="Calibri" w:hAnsi="Times New Roman" w:cs="Times New Roman"/>
            <w:color w:val="0000FF"/>
            <w:sz w:val="24"/>
            <w:szCs w:val="24"/>
            <w:u w:val="single"/>
          </w:rPr>
          <w:t>http://kortobrazovanie.ucoz.ru</w:t>
        </w:r>
      </w:hyperlink>
      <w:r w:rsidRPr="0036250F">
        <w:rPr>
          <w:rFonts w:ascii="Times New Roman" w:eastAsia="Calibri" w:hAnsi="Times New Roman" w:cs="Times New Roman"/>
          <w:sz w:val="24"/>
          <w:szCs w:val="24"/>
        </w:rPr>
        <w:t>)</w:t>
      </w:r>
      <w:proofErr w:type="gramEnd"/>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2.8. Для получения муниципальной услуги заявитель представляет: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2.8.1. Заявление о предоставлении муниципальной услуги в электронном виде согласно Приложению № 7 или на бумажном носителе согласно Приложению № 8 к настоящему Административному регламенту.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заявлении также указывается один из следующих способов направления результата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форме электронного документа в личном кабинете на ЕПГУ;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 бумажном носителе в Уполномоченном органе, многофункциональном центре.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2.8.2. Документ, удостоверяющий личность заявителя (предоставляется для обозрения в случае личного обращения).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w:t>
      </w:r>
      <w:proofErr w:type="gramStart"/>
      <w:r w:rsidRPr="0036250F">
        <w:rPr>
          <w:rFonts w:ascii="Times New Roman" w:eastAsia="Calibri" w:hAnsi="Times New Roman" w:cs="Times New Roman"/>
          <w:sz w:val="24"/>
          <w:szCs w:val="24"/>
        </w:rPr>
        <w:t>ии и ау</w:t>
      </w:r>
      <w:proofErr w:type="gramEnd"/>
      <w:r w:rsidRPr="0036250F">
        <w:rPr>
          <w:rFonts w:ascii="Times New Roman" w:eastAsia="Calibri" w:hAnsi="Times New Roman" w:cs="Times New Roman"/>
          <w:sz w:val="24"/>
          <w:szCs w:val="24"/>
        </w:rPr>
        <w:t>тентификации из состава соответствующих данных указанной учетной записи.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2.8.3. Документ, подтверждающий установление опеки (при необходимости).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2.8.4. Документ психолого-медико-педагогической комиссии (при необходимости).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2.8.5. Документ, подтверждающий потребность в обучении в группе оздоровительной направленности (при необходимости).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2.8.6. Документ, подтверждающий наличие права на специальные меры поддержки (гарантии) отдельных категорий граждан и их семей (при необходимости).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2.8.7. Документ, содержащий сведения о месте пребывания, месте фактического </w:t>
      </w:r>
      <w:r w:rsidRPr="0036250F">
        <w:rPr>
          <w:rFonts w:ascii="Times New Roman" w:eastAsia="Calibri" w:hAnsi="Times New Roman" w:cs="Times New Roman"/>
          <w:sz w:val="24"/>
          <w:szCs w:val="24"/>
        </w:rPr>
        <w:lastRenderedPageBreak/>
        <w:t>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представления копий документов, указанных в подпунктах 2.8.2. -2.8.7. настоящего пункта, не заверенных в установленном порядке, заявителем представляются их подлинники.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представления заявителем копий, не заверенных в установленном порядке, и подлинников документов, указанных в подпунктах 2.8.2. - 2.8.7. настоящего пункта, копии заверяются органом местного самоуправления или МФЦ, после чего подлинники возвращаются заявителю непосредственно на приеме в день подачи документов.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Заявление и документы, указанные в настоящем пункте, регистрируются органом местного самоуправления или МФЦ в день их представления заявителем, которому непосредственно в день подачи документов выдается расписка-уведомление (отрывная часть заявления) с указанием перечня представленных документов и даты их принятия.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2.9. Заявление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либо на бумажном носителе в орган местного самоуправления или МФЦ.</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2.9.1. Документы (сведения), которые заявитель вправе представить по собственной инициативе: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свидетельство о рождении ребенка, выданное на территории Российской Федерации;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документ, подтверждающий право заявителя на пребывание в Российской Федерации, докумен</w:t>
      </w:r>
      <w:proofErr w:type="gramStart"/>
      <w:r w:rsidRPr="0036250F">
        <w:rPr>
          <w:rFonts w:ascii="Times New Roman" w:eastAsia="Calibri" w:hAnsi="Times New Roman" w:cs="Times New Roman"/>
          <w:sz w:val="24"/>
          <w:szCs w:val="24"/>
        </w:rPr>
        <w:t>т(</w:t>
      </w:r>
      <w:proofErr w:type="gramEnd"/>
      <w:r w:rsidRPr="0036250F">
        <w:rPr>
          <w:rFonts w:ascii="Times New Roman" w:eastAsia="Calibri" w:hAnsi="Times New Roman" w:cs="Times New Roman"/>
          <w:sz w:val="24"/>
          <w:szCs w:val="24"/>
        </w:rPr>
        <w:t>-ы),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r w:rsidRPr="0036250F">
        <w:rPr>
          <w:rFonts w:ascii="Calibri" w:eastAsia="Calibri" w:hAnsi="Calibri" w:cs="Times New Roman"/>
        </w:rPr>
        <w:t xml:space="preserve"> </w:t>
      </w:r>
      <w:r w:rsidRPr="0036250F">
        <w:rPr>
          <w:rFonts w:ascii="Times New Roman" w:eastAsia="Calibri" w:hAnsi="Times New Roman" w:cs="Times New Roman"/>
          <w:sz w:val="24"/>
          <w:szCs w:val="24"/>
        </w:rPr>
        <w:t>по собственной инициативе родителя (законного представителя).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представления заявителем копии документа, указанного в настоящем пункте, не заверенной в установленном порядке, и подлинника документа, указанного в настоящем пункте, копия заверяется органом местного самоуправления или МФЦ, после чего подлинник возвращается заявителю непосредственно на приеме в день подачи документов.</w:t>
      </w: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и организаций, участвующих в предоставлении муниципальных услуг</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2.10.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и организаций, участвующих в предоставлении муниципальных услуг в случае обращения, отсутствует.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Указание на запрет требований и действий в отношении заявителя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2.11. Запрещается: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w:t>
      </w:r>
      <w:r w:rsidRPr="0036250F">
        <w:rPr>
          <w:rFonts w:ascii="Times New Roman" w:eastAsia="Calibri" w:hAnsi="Times New Roman" w:cs="Times New Roman"/>
          <w:sz w:val="24"/>
          <w:szCs w:val="24"/>
        </w:rPr>
        <w:lastRenderedPageBreak/>
        <w:t>предоставлением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государственных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36250F">
        <w:rPr>
          <w:rFonts w:ascii="Times New Roman" w:eastAsia="Calibri" w:hAnsi="Times New Roman" w:cs="Times New Roman"/>
          <w:sz w:val="24"/>
          <w:szCs w:val="24"/>
        </w:rPr>
        <w:t xml:space="preserve"> </w:t>
      </w:r>
      <w:proofErr w:type="gramStart"/>
      <w:r w:rsidRPr="0036250F">
        <w:rPr>
          <w:rFonts w:ascii="Times New Roman" w:eastAsia="Calibri"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части 6 статьи 7 Федерального закона от 27 июля 2010 г. № 210-ФЗ «Об организации предоставления государственных и муниципальных услуг»;</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3) требовать от заявителя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w:t>
      </w:r>
      <w:proofErr w:type="gramEnd"/>
      <w:r w:rsidRPr="0036250F">
        <w:rPr>
          <w:rFonts w:ascii="Times New Roman" w:eastAsia="Calibri" w:hAnsi="Times New Roman" w:cs="Times New Roman"/>
          <w:sz w:val="24"/>
          <w:szCs w:val="24"/>
        </w:rPr>
        <w:t xml:space="preserve"> организации предоставления государственных и муниципальных услуг»;</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4)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36250F">
        <w:rPr>
          <w:rFonts w:ascii="Times New Roman" w:eastAsia="Calibri" w:hAnsi="Times New Roman" w:cs="Times New Roman"/>
          <w:sz w:val="24"/>
          <w:szCs w:val="24"/>
        </w:rPr>
        <w:t xml:space="preserve"> </w:t>
      </w:r>
      <w:proofErr w:type="gramStart"/>
      <w:r w:rsidRPr="0036250F">
        <w:rPr>
          <w:rFonts w:ascii="Times New Roman" w:eastAsia="Calibri" w:hAnsi="Times New Roman" w:cs="Times New Roman"/>
          <w:sz w:val="24"/>
          <w:szCs w:val="24"/>
        </w:rPr>
        <w:t>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 xml:space="preserve">5)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 № 210-ФЗ «Об организации </w:t>
      </w:r>
      <w:r w:rsidRPr="0036250F">
        <w:rPr>
          <w:rFonts w:ascii="Times New Roman" w:eastAsia="Calibri" w:hAnsi="Times New Roman" w:cs="Times New Roman"/>
          <w:sz w:val="24"/>
          <w:szCs w:val="24"/>
        </w:rPr>
        <w:lastRenderedPageBreak/>
        <w:t>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w:t>
      </w:r>
      <w:proofErr w:type="gramEnd"/>
      <w:r w:rsidRPr="0036250F">
        <w:rPr>
          <w:rFonts w:ascii="Times New Roman" w:eastAsia="Calibri" w:hAnsi="Times New Roman" w:cs="Times New Roman"/>
          <w:sz w:val="24"/>
          <w:szCs w:val="24"/>
        </w:rPr>
        <w:t xml:space="preserve"> услуги, и иных случаев, установленных федеральными законами.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 xml:space="preserve">Исчерпывающий перечень оснований для отказа в приеме документов, необходимых для предоставления муниципальной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2.12. Основаниями для отказа в приеме к рассмотрению документов, необходимых для предоставления муниципальной услуги, являются: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2.12.1.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2.12.2. представленные Заявителем документы содержат подчистки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и исправления текста, не заверенные в порядке, установленном законодательством Российской Федерации;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2.12.3. документы содержат повреждения, наличие которых не позволяет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полном объеме использовать информацию и сведения, содержащиеся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документах для предоставления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2.12.4.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2.12.5. представленные документы или сведения утратили силу на момент обращения за услугой;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2.12.6. представление неполного комплекта документов, необходимых для предоставления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2.12.7.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Исчерпывающий перечень оснований для приостановления или отказа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2.13. Оснований для приостановления предоставления муниципальной услуги не предусмотрено.</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2.14. Основания для отказа в предоставлении муниципальной услуги в части промежуточного результата – постановка на учет: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заявитель не соответствует категории лиц, имеющих право на предоставление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предоставление недостоверной информации согласно пункту 2.8.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(при подаче заявления в электронном виде);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предоставление неполной информации, в том числе неполного комплекта документов (при подаче заявления в электронном виде);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Оснований для отказа в предоставлении муниципальной услуги в части основного результата – направления – не предусмотрено.</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2.15. Заявитель имеет право повторно обратиться в орган местного самоуправления, ДОО или МФЦ после устранения оснований для отказа в предоставлении муниципальной услуги, предусмотренных пунктом 2.15.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2.16. Услуги, необходимые и обязательные для предоставления муниципальной услуги, отсутствуют.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Порядок, размер и основания взимания государственной пошлины или иной оплаты, взимаемой за предоставление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2.17. Предоставление муниципальной услуги осуществляется бесплатно.</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2.18. Услуги, необходимые и обязательные для предоставления муниципальной услуги, отсутствуют.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2.19. 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или многофункциональном центре составляет не более 15 минут.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Срок и порядок регистрации заявления о предоставлении муниципальной услуги, в том числе в электронной форме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2.20.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2.21. Срок регистрации заявления заявителя о предоставлении муниципальной услуги осуществляется: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в приемный день Органа, МФЦ - путем личного обращения;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в день их поступления Орган - посредством почтового отправления;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в день их поступления - через Единый портал государственных и муниципальных услуг (функций).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ru"/>
        </w:rPr>
      </w:pPr>
      <w:r w:rsidRPr="0036250F">
        <w:rPr>
          <w:rFonts w:ascii="Times New Roman" w:eastAsia="Calibri" w:hAnsi="Times New Roman" w:cs="Times New Roman"/>
          <w:sz w:val="24"/>
          <w:szCs w:val="24"/>
          <w:lang w:val="ru"/>
        </w:rPr>
        <w:t>Порядок приема и регистрации заявления о предоставлении муниципальной услуги предусмотрен в п. 3.3. - 3.9.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Приложении № 9 к</w:t>
      </w:r>
      <w:proofErr w:type="gramEnd"/>
      <w:r w:rsidRPr="0036250F">
        <w:rPr>
          <w:rFonts w:ascii="Times New Roman" w:eastAsia="Calibri" w:hAnsi="Times New Roman" w:cs="Times New Roman"/>
          <w:sz w:val="24"/>
          <w:szCs w:val="24"/>
        </w:rPr>
        <w:t xml:space="preserve"> настоящему Административному регламенту.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Требования к помещениям, в которых предоставляется муниципальная услуга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2.22. Местоположение административных зданий, в которых осуществляется прием </w:t>
      </w:r>
      <w:r w:rsidRPr="0036250F">
        <w:rPr>
          <w:rFonts w:ascii="Times New Roman" w:eastAsia="Calibri" w:hAnsi="Times New Roman" w:cs="Times New Roman"/>
          <w:sz w:val="24"/>
          <w:szCs w:val="24"/>
        </w:rPr>
        <w:lastRenderedPageBreak/>
        <w:t>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За пользование стоянкой (парковкой) с заявителей плата не взимается.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наименование;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местонахождение и юридический адрес;</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режим работы;</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график приема;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номера телефонов для справок.</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Помещения, в которых предоставляется муниципальная услуга, оснащаются: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противопожарной системой и средствами пожаротушения;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системой оповещения о возникновении чрезвычайной ситуации;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средствами оказания первой медицинской помощи;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туалетными комнатами для посетителей.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для их размещения в помещении, а также информационными стендами.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Места для заполнения заявлений оборудуются стульями, столами (стойками), бланками заявлений, письменными принадлежностями.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Места приема заявителей оборудуются информационными табличками (вывесками) с указанием: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номера кабинета и наименования отдела;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фамилии, имени и отчества (последнее – при наличии), должности ответственного лица за прием документов;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графика приема заявителей.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w:t>
      </w:r>
      <w:r w:rsidRPr="0036250F">
        <w:rPr>
          <w:rFonts w:ascii="Times New Roman" w:eastAsia="Calibri" w:hAnsi="Times New Roman" w:cs="Times New Roman"/>
          <w:sz w:val="24"/>
          <w:szCs w:val="24"/>
        </w:rPr>
        <w:lastRenderedPageBreak/>
        <w:t>устройством.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предоставлении муниципальной услуги инвалидам обеспечиваются: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возможность беспрепятственного доступа к объекту (зданию, помещению),</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в </w:t>
      </w:r>
      <w:proofErr w:type="gramStart"/>
      <w:r w:rsidRPr="0036250F">
        <w:rPr>
          <w:rFonts w:ascii="Times New Roman" w:eastAsia="Calibri" w:hAnsi="Times New Roman" w:cs="Times New Roman"/>
          <w:sz w:val="24"/>
          <w:szCs w:val="24"/>
        </w:rPr>
        <w:t>котором</w:t>
      </w:r>
      <w:proofErr w:type="gramEnd"/>
      <w:r w:rsidRPr="0036250F">
        <w:rPr>
          <w:rFonts w:ascii="Times New Roman" w:eastAsia="Calibri" w:hAnsi="Times New Roman" w:cs="Times New Roman"/>
          <w:sz w:val="24"/>
          <w:szCs w:val="24"/>
        </w:rPr>
        <w:t xml:space="preserve"> предоставляется муниципальная услуга;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транспортное средство и высадки из него, в том числе с использование кресла-коляски;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допуск </w:t>
      </w:r>
      <w:proofErr w:type="spellStart"/>
      <w:r w:rsidRPr="0036250F">
        <w:rPr>
          <w:rFonts w:ascii="Times New Roman" w:eastAsia="Calibri" w:hAnsi="Times New Roman" w:cs="Times New Roman"/>
          <w:sz w:val="24"/>
          <w:szCs w:val="24"/>
        </w:rPr>
        <w:t>сурдопереводчика</w:t>
      </w:r>
      <w:proofErr w:type="spellEnd"/>
      <w:r w:rsidRPr="0036250F">
        <w:rPr>
          <w:rFonts w:ascii="Times New Roman" w:eastAsia="Calibri" w:hAnsi="Times New Roman" w:cs="Times New Roman"/>
          <w:sz w:val="24"/>
          <w:szCs w:val="24"/>
        </w:rPr>
        <w:t xml:space="preserve"> и </w:t>
      </w:r>
      <w:proofErr w:type="spellStart"/>
      <w:r w:rsidRPr="0036250F">
        <w:rPr>
          <w:rFonts w:ascii="Times New Roman" w:eastAsia="Calibri" w:hAnsi="Times New Roman" w:cs="Times New Roman"/>
          <w:sz w:val="24"/>
          <w:szCs w:val="24"/>
        </w:rPr>
        <w:t>тифлосурдопереводчика</w:t>
      </w:r>
      <w:proofErr w:type="spellEnd"/>
      <w:r w:rsidRPr="0036250F">
        <w:rPr>
          <w:rFonts w:ascii="Times New Roman" w:eastAsia="Calibri" w:hAnsi="Times New Roman" w:cs="Times New Roman"/>
          <w:sz w:val="24"/>
          <w:szCs w:val="24"/>
        </w:rPr>
        <w:t>;</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оказание инвалидам помощи в преодолении барьеров, мешающих получению ими муниципальных услуг наравне с другими лицами.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Требования к помещениям МФЦ определены Правилами организации деятельности МФЦ предоставления государственных и муниципальных услуг, утвержденными постановлением Правительства Российской Федерации от 22.12.2012 № 1376.</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Показатели доступности и качества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2.23. Основными показателями доступности предоставления муниципальной услуги являются: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возможность получения информации о ходе предоставления муниципальной услуги, в том числе с использованием ЕПГУ и/или РПГУ;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 и/или РПГУ.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2.24. Основными показателями качества предоставления муниципальной услуги являются: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отсутствие нарушений со стороны Уполномоченного органа установленных сроков </w:t>
      </w:r>
      <w:r w:rsidRPr="0036250F">
        <w:rPr>
          <w:rFonts w:ascii="Times New Roman" w:eastAsia="Calibri" w:hAnsi="Times New Roman" w:cs="Times New Roman"/>
          <w:sz w:val="24"/>
          <w:szCs w:val="24"/>
        </w:rPr>
        <w:lastRenderedPageBreak/>
        <w:t>в процессе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36250F">
        <w:rPr>
          <w:rFonts w:ascii="Times New Roman" w:eastAsia="Calibri" w:hAnsi="Times New Roman" w:cs="Times New Roman"/>
          <w:sz w:val="24"/>
          <w:szCs w:val="24"/>
        </w:rPr>
        <w:t>итогам</w:t>
      </w:r>
      <w:proofErr w:type="gramEnd"/>
      <w:r w:rsidRPr="0036250F">
        <w:rPr>
          <w:rFonts w:ascii="Times New Roman" w:eastAsia="Calibri" w:hAnsi="Times New Roman" w:cs="Times New Roman"/>
          <w:sz w:val="24"/>
          <w:szCs w:val="24"/>
        </w:rPr>
        <w:t xml:space="preserve"> рассмотрения которых вынесены решения об удовлетворении (частичном удовлетворении) требований заявителей.</w:t>
      </w:r>
    </w:p>
    <w:tbl>
      <w:tblPr>
        <w:tblpPr w:leftFromText="180" w:rightFromText="180" w:vertAnchor="text" w:tblpX="-27" w:tblpY="1"/>
        <w:tblOverlap w:val="neve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19"/>
        <w:gridCol w:w="1501"/>
        <w:gridCol w:w="1865"/>
      </w:tblGrid>
      <w:tr w:rsidR="0036250F" w:rsidRPr="0036250F" w:rsidTr="00447888">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Показатели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Единица</w:t>
            </w:r>
          </w:p>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измерения</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Нормативное значение показателя*</w:t>
            </w:r>
          </w:p>
        </w:tc>
      </w:tr>
      <w:tr w:rsidR="0036250F" w:rsidRPr="0036250F" w:rsidTr="00447888">
        <w:tc>
          <w:tcPr>
            <w:tcW w:w="98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jc w:val="center"/>
              <w:rPr>
                <w:rFonts w:ascii="Times New Roman" w:eastAsia="Calibri" w:hAnsi="Times New Roman" w:cs="Times New Roman"/>
                <w:b/>
              </w:rPr>
            </w:pPr>
            <w:r w:rsidRPr="0036250F">
              <w:rPr>
                <w:rFonts w:ascii="Times New Roman" w:eastAsia="Calibri" w:hAnsi="Times New Roman" w:cs="Times New Roman"/>
                <w:b/>
                <w:lang w:val="en-US"/>
              </w:rPr>
              <w:t>I</w:t>
            </w:r>
            <w:r w:rsidRPr="0036250F">
              <w:rPr>
                <w:rFonts w:ascii="Times New Roman" w:eastAsia="Calibri" w:hAnsi="Times New Roman" w:cs="Times New Roman"/>
                <w:b/>
              </w:rPr>
              <w:t>. Показатели доступности</w:t>
            </w:r>
          </w:p>
        </w:tc>
      </w:tr>
      <w:tr w:rsidR="0036250F" w:rsidRPr="0036250F" w:rsidTr="00447888">
        <w:trPr>
          <w:trHeight w:val="51"/>
        </w:trPr>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rPr>
                <w:rFonts w:ascii="Times New Roman" w:eastAsia="Calibri" w:hAnsi="Times New Roman" w:cs="Times New Roman"/>
                <w:b/>
                <w:bCs/>
              </w:rPr>
            </w:pPr>
            <w:r w:rsidRPr="0036250F">
              <w:rPr>
                <w:rFonts w:ascii="Times New Roman" w:eastAsia="Calibri" w:hAnsi="Times New Roman" w:cs="Times New Roman"/>
              </w:rPr>
              <w:t xml:space="preserve">1. Наличие полной и понятной информации о порядке, сроках и ходе предоставления </w:t>
            </w:r>
            <w:r w:rsidRPr="0036250F">
              <w:rPr>
                <w:rFonts w:ascii="Times New Roman" w:eastAsia="Calibri" w:hAnsi="Times New Roman" w:cs="Times New Roman"/>
                <w:sz w:val="24"/>
                <w:szCs w:val="24"/>
              </w:rPr>
              <w:t>муниципальной</w:t>
            </w:r>
            <w:r w:rsidRPr="0036250F">
              <w:rPr>
                <w:rFonts w:ascii="Times New Roman" w:eastAsia="Calibri" w:hAnsi="Times New Roman" w:cs="Times New Roman"/>
              </w:rPr>
              <w:t xml:space="preserve"> услуги в информационно телекоммуникационных сетях общего пользования (в том числе в сети «Интернет»), средствах массовой информации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w:t>
            </w:r>
          </w:p>
        </w:tc>
      </w:tr>
      <w:tr w:rsidR="0036250F" w:rsidRPr="0036250F" w:rsidTr="00447888">
        <w:trPr>
          <w:trHeight w:val="51"/>
        </w:trPr>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rPr>
                <w:rFonts w:ascii="Times New Roman" w:eastAsia="Calibri" w:hAnsi="Times New Roman" w:cs="Times New Roman"/>
              </w:rPr>
            </w:pPr>
            <w:r w:rsidRPr="0036250F">
              <w:rPr>
                <w:rFonts w:ascii="Times New Roman" w:eastAsia="Calibri" w:hAnsi="Times New Roman" w:cs="Times New Roman"/>
              </w:rPr>
              <w:t xml:space="preserve">2.  Возможность получения Заявителем уведомлений о предоставлении </w:t>
            </w:r>
            <w:r w:rsidRPr="0036250F">
              <w:rPr>
                <w:rFonts w:ascii="Times New Roman" w:eastAsia="Calibri" w:hAnsi="Times New Roman" w:cs="Times New Roman"/>
                <w:sz w:val="24"/>
                <w:szCs w:val="24"/>
              </w:rPr>
              <w:t>муниципальной</w:t>
            </w:r>
            <w:r w:rsidRPr="0036250F">
              <w:rPr>
                <w:rFonts w:ascii="Times New Roman" w:eastAsia="Calibri" w:hAnsi="Times New Roman" w:cs="Times New Roman"/>
              </w:rPr>
              <w:t xml:space="preserve"> услуги с помощью ЕПГУ </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6250F" w:rsidRPr="0036250F" w:rsidRDefault="0036250F" w:rsidP="0036250F">
            <w:pPr>
              <w:spacing w:after="0" w:line="240" w:lineRule="auto"/>
              <w:jc w:val="center"/>
              <w:rPr>
                <w:rFonts w:ascii="Times New Roman" w:eastAsia="Calibri" w:hAnsi="Times New Roman" w:cs="Times New Roman"/>
                <w:bCs/>
              </w:rPr>
            </w:pPr>
            <w:r w:rsidRPr="0036250F">
              <w:rPr>
                <w:rFonts w:ascii="Times New Roman" w:eastAsia="Calibri" w:hAnsi="Times New Roman" w:cs="Times New Roman"/>
                <w:bCs/>
              </w:rPr>
              <w:t>да</w:t>
            </w:r>
          </w:p>
        </w:tc>
      </w:tr>
      <w:tr w:rsidR="0036250F" w:rsidRPr="0036250F" w:rsidTr="00447888">
        <w:trPr>
          <w:trHeight w:val="51"/>
        </w:trPr>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6250F" w:rsidRPr="0036250F" w:rsidRDefault="0036250F" w:rsidP="0036250F">
            <w:pPr>
              <w:spacing w:after="0" w:line="240" w:lineRule="auto"/>
              <w:rPr>
                <w:rFonts w:ascii="Times New Roman" w:eastAsia="Calibri" w:hAnsi="Times New Roman" w:cs="Times New Roman"/>
              </w:rPr>
            </w:pPr>
            <w:r w:rsidRPr="0036250F">
              <w:rPr>
                <w:rFonts w:ascii="Times New Roman" w:eastAsia="Calibri" w:hAnsi="Times New Roman" w:cs="Times New Roman"/>
              </w:rPr>
              <w:t xml:space="preserve">3. Возможность получения </w:t>
            </w:r>
            <w:r w:rsidRPr="0036250F">
              <w:rPr>
                <w:rFonts w:ascii="Times New Roman" w:eastAsia="Calibri" w:hAnsi="Times New Roman" w:cs="Times New Roman"/>
                <w:sz w:val="24"/>
                <w:szCs w:val="24"/>
              </w:rPr>
              <w:t>муниципальной</w:t>
            </w:r>
            <w:r w:rsidRPr="0036250F">
              <w:rPr>
                <w:rFonts w:ascii="Times New Roman" w:eastAsia="Calibri" w:hAnsi="Times New Roman" w:cs="Times New Roman"/>
              </w:rPr>
              <w:t xml:space="preserve"> услуги, с использованием информационно-коммуникационных технологий</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bCs/>
              </w:rPr>
            </w:pPr>
            <w:r w:rsidRPr="0036250F">
              <w:rPr>
                <w:rFonts w:ascii="Times New Roman" w:eastAsia="Calibri" w:hAnsi="Times New Roman" w:cs="Times New Roman"/>
                <w:bCs/>
              </w:rPr>
              <w:t>да</w:t>
            </w:r>
          </w:p>
        </w:tc>
      </w:tr>
      <w:tr w:rsidR="0036250F" w:rsidRPr="0036250F" w:rsidTr="00447888">
        <w:tc>
          <w:tcPr>
            <w:tcW w:w="98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jc w:val="center"/>
              <w:rPr>
                <w:rFonts w:ascii="Times New Roman" w:eastAsia="Calibri" w:hAnsi="Times New Roman" w:cs="Times New Roman"/>
                <w:b/>
                <w:bCs/>
              </w:rPr>
            </w:pPr>
            <w:r w:rsidRPr="0036250F">
              <w:rPr>
                <w:rFonts w:ascii="Times New Roman" w:eastAsia="Calibri" w:hAnsi="Times New Roman" w:cs="Times New Roman"/>
                <w:b/>
                <w:bCs/>
                <w:lang w:val="en-US"/>
              </w:rPr>
              <w:t>II</w:t>
            </w:r>
            <w:r w:rsidRPr="0036250F">
              <w:rPr>
                <w:rFonts w:ascii="Times New Roman" w:eastAsia="Calibri" w:hAnsi="Times New Roman" w:cs="Times New Roman"/>
                <w:b/>
                <w:bCs/>
              </w:rPr>
              <w:t>. Показатели качества</w:t>
            </w:r>
          </w:p>
        </w:tc>
      </w:tr>
      <w:tr w:rsidR="0036250F" w:rsidRPr="0036250F" w:rsidTr="00447888">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rPr>
                <w:rFonts w:ascii="Times New Roman" w:eastAsia="Calibri" w:hAnsi="Times New Roman" w:cs="Times New Roman"/>
              </w:rPr>
            </w:pPr>
            <w:r w:rsidRPr="0036250F">
              <w:rPr>
                <w:rFonts w:ascii="Times New Roman" w:eastAsia="Calibri" w:hAnsi="Times New Roman" w:cs="Times New Roman"/>
              </w:rPr>
              <w:t xml:space="preserve">1. </w:t>
            </w:r>
            <w:r w:rsidRPr="0036250F">
              <w:rPr>
                <w:rFonts w:ascii="Times New Roman" w:eastAsia="Calibri" w:hAnsi="Times New Roman" w:cs="Times New Roman"/>
                <w:sz w:val="28"/>
                <w:szCs w:val="28"/>
              </w:rPr>
              <w:t>С</w:t>
            </w:r>
            <w:r w:rsidRPr="0036250F">
              <w:rPr>
                <w:rFonts w:ascii="Times New Roman" w:eastAsia="Calibri" w:hAnsi="Times New Roman" w:cs="Times New Roman"/>
              </w:rPr>
              <w:t xml:space="preserve">воевременность предоставления </w:t>
            </w:r>
            <w:r w:rsidRPr="0036250F">
              <w:rPr>
                <w:rFonts w:ascii="Times New Roman" w:eastAsia="Calibri" w:hAnsi="Times New Roman" w:cs="Times New Roman"/>
                <w:sz w:val="24"/>
                <w:szCs w:val="24"/>
              </w:rPr>
              <w:t>муниципальной</w:t>
            </w:r>
            <w:r w:rsidRPr="0036250F">
              <w:rPr>
                <w:rFonts w:ascii="Times New Roman" w:eastAsia="Calibri" w:hAnsi="Times New Roman" w:cs="Times New Roman"/>
              </w:rPr>
              <w:t xml:space="preserve"> услуги в соответствии со стандартом ее предоставления, установленным настоящим Административным регламентом</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w:t>
            </w:r>
          </w:p>
        </w:tc>
      </w:tr>
      <w:tr w:rsidR="0036250F" w:rsidRPr="0036250F" w:rsidTr="00447888">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rPr>
                <w:rFonts w:ascii="Times New Roman" w:eastAsia="Calibri" w:hAnsi="Times New Roman" w:cs="Times New Roman"/>
              </w:rPr>
            </w:pPr>
            <w:r w:rsidRPr="0036250F">
              <w:rPr>
                <w:rFonts w:ascii="Times New Roman" w:eastAsia="Calibri" w:hAnsi="Times New Roman" w:cs="Times New Roman"/>
              </w:rPr>
              <w:t xml:space="preserve">2. </w:t>
            </w:r>
            <w:r w:rsidRPr="0036250F">
              <w:rPr>
                <w:rFonts w:ascii="Times New Roman" w:eastAsia="Calibri" w:hAnsi="Times New Roman" w:cs="Times New Roman"/>
                <w:sz w:val="28"/>
                <w:szCs w:val="28"/>
              </w:rPr>
              <w:t xml:space="preserve"> </w:t>
            </w:r>
            <w:r w:rsidRPr="0036250F">
              <w:rPr>
                <w:rFonts w:ascii="Times New Roman" w:eastAsia="Calibri" w:hAnsi="Times New Roman" w:cs="Times New Roman"/>
              </w:rPr>
              <w:t>Минимально возможное количество взаимодействий гражданина с должностными лицами, участвующими в предоставлении</w:t>
            </w:r>
            <w:r w:rsidRPr="0036250F">
              <w:rPr>
                <w:rFonts w:ascii="Times New Roman" w:eastAsia="Calibri" w:hAnsi="Times New Roman" w:cs="Times New Roman"/>
                <w:sz w:val="24"/>
                <w:szCs w:val="24"/>
              </w:rPr>
              <w:t xml:space="preserve"> муниципальной</w:t>
            </w:r>
            <w:r w:rsidRPr="0036250F">
              <w:rPr>
                <w:rFonts w:ascii="Times New Roman" w:eastAsia="Calibri" w:hAnsi="Times New Roman" w:cs="Times New Roman"/>
              </w:rPr>
              <w:t xml:space="preserve"> услуги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w:t>
            </w:r>
          </w:p>
        </w:tc>
      </w:tr>
      <w:tr w:rsidR="0036250F" w:rsidRPr="0036250F" w:rsidTr="00447888">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rPr>
                <w:rFonts w:ascii="Times New Roman" w:eastAsia="Calibri" w:hAnsi="Times New Roman" w:cs="Times New Roman"/>
              </w:rPr>
            </w:pPr>
            <w:r w:rsidRPr="0036250F">
              <w:rPr>
                <w:rFonts w:ascii="Times New Roman" w:eastAsia="Calibri" w:hAnsi="Times New Roman" w:cs="Times New Roman"/>
              </w:rPr>
              <w:t>3.  Отсутствие обоснованных жалоб на действия (бездействие) сотрудников и их некорректное (невнимательное) отношение к Заявителям</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w:t>
            </w:r>
          </w:p>
        </w:tc>
      </w:tr>
      <w:tr w:rsidR="0036250F" w:rsidRPr="0036250F" w:rsidTr="00447888">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6250F" w:rsidRPr="0036250F" w:rsidRDefault="0036250F" w:rsidP="0036250F">
            <w:pPr>
              <w:spacing w:after="0" w:line="240" w:lineRule="auto"/>
              <w:rPr>
                <w:rFonts w:ascii="Times New Roman" w:eastAsia="Calibri" w:hAnsi="Times New Roman" w:cs="Times New Roman"/>
              </w:rPr>
            </w:pPr>
            <w:r w:rsidRPr="0036250F">
              <w:rPr>
                <w:rFonts w:ascii="Times New Roman" w:eastAsia="Calibri" w:hAnsi="Times New Roman" w:cs="Times New Roman"/>
              </w:rPr>
              <w:t xml:space="preserve">4. </w:t>
            </w:r>
            <w:r w:rsidRPr="0036250F">
              <w:rPr>
                <w:rFonts w:ascii="Times New Roman" w:eastAsia="Calibri" w:hAnsi="Times New Roman" w:cs="Times New Roman"/>
                <w:sz w:val="28"/>
                <w:szCs w:val="28"/>
              </w:rPr>
              <w:t xml:space="preserve"> </w:t>
            </w:r>
            <w:r w:rsidRPr="0036250F">
              <w:rPr>
                <w:rFonts w:ascii="Times New Roman" w:eastAsia="Calibri" w:hAnsi="Times New Roman" w:cs="Times New Roman"/>
              </w:rPr>
              <w:t xml:space="preserve">Отсутствие нарушений установленных сроков в процессе предоставления </w:t>
            </w:r>
            <w:r w:rsidRPr="0036250F">
              <w:rPr>
                <w:rFonts w:ascii="Times New Roman" w:eastAsia="Calibri" w:hAnsi="Times New Roman" w:cs="Times New Roman"/>
                <w:sz w:val="24"/>
                <w:szCs w:val="24"/>
              </w:rPr>
              <w:t>муниципальной</w:t>
            </w:r>
            <w:r w:rsidRPr="0036250F">
              <w:rPr>
                <w:rFonts w:ascii="Times New Roman" w:eastAsia="Calibri" w:hAnsi="Times New Roman" w:cs="Times New Roman"/>
              </w:rPr>
              <w:t xml:space="preserve"> услуги</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 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w:t>
            </w:r>
          </w:p>
        </w:tc>
      </w:tr>
      <w:tr w:rsidR="0036250F" w:rsidRPr="0036250F" w:rsidTr="00447888">
        <w:tc>
          <w:tcPr>
            <w:tcW w:w="65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6250F" w:rsidRPr="0036250F" w:rsidRDefault="0036250F" w:rsidP="0036250F">
            <w:pPr>
              <w:spacing w:after="0" w:line="240" w:lineRule="auto"/>
              <w:rPr>
                <w:rFonts w:ascii="Times New Roman" w:eastAsia="Calibri" w:hAnsi="Times New Roman" w:cs="Times New Roman"/>
              </w:rPr>
            </w:pPr>
            <w:r w:rsidRPr="0036250F">
              <w:rPr>
                <w:rFonts w:ascii="Times New Roman" w:eastAsia="Calibri" w:hAnsi="Times New Roman" w:cs="Times New Roman"/>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36250F">
              <w:rPr>
                <w:rFonts w:ascii="Times New Roman" w:eastAsia="Calibri" w:hAnsi="Times New Roman" w:cs="Times New Roman"/>
              </w:rPr>
              <w:t>итогам</w:t>
            </w:r>
            <w:proofErr w:type="gramEnd"/>
            <w:r w:rsidRPr="0036250F">
              <w:rPr>
                <w:rFonts w:ascii="Times New Roman" w:eastAsia="Calibri" w:hAnsi="Times New Roman" w:cs="Times New Roman"/>
              </w:rPr>
              <w:t xml:space="preserve"> рассмотрения которых вынесены решения об удовлетворении (частичном удовлетворении) требований Заявителей</w:t>
            </w:r>
          </w:p>
        </w:tc>
        <w:tc>
          <w:tcPr>
            <w:tcW w:w="15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да/нет</w:t>
            </w:r>
          </w:p>
        </w:tc>
        <w:tc>
          <w:tcPr>
            <w:tcW w:w="18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250F" w:rsidRPr="0036250F" w:rsidRDefault="0036250F" w:rsidP="0036250F">
            <w:pPr>
              <w:spacing w:after="0" w:line="240" w:lineRule="auto"/>
              <w:jc w:val="center"/>
              <w:rPr>
                <w:rFonts w:ascii="Times New Roman" w:eastAsia="Calibri" w:hAnsi="Times New Roman" w:cs="Times New Roman"/>
              </w:rPr>
            </w:pPr>
            <w:r w:rsidRPr="0036250F">
              <w:rPr>
                <w:rFonts w:ascii="Times New Roman" w:eastAsia="Calibri" w:hAnsi="Times New Roman" w:cs="Times New Roman"/>
              </w:rPr>
              <w:t>да</w:t>
            </w:r>
          </w:p>
        </w:tc>
      </w:tr>
    </w:tbl>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2.25.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центре.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2.26.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 и/ или РПГУ.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w:t>
      </w:r>
      <w:r w:rsidRPr="0036250F">
        <w:rPr>
          <w:rFonts w:ascii="Times New Roman" w:eastAsia="Calibri" w:hAnsi="Times New Roman" w:cs="Times New Roman"/>
          <w:sz w:val="24"/>
          <w:szCs w:val="24"/>
        </w:rPr>
        <w:lastRenderedPageBreak/>
        <w:t>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2.25. При подаче электронных документов, предусмотренных пунктами 2.8.3-2.8.7, через ЕПГУ, такие документы предоставляются в форматах </w:t>
      </w:r>
      <w:proofErr w:type="spellStart"/>
      <w:r w:rsidRPr="0036250F">
        <w:rPr>
          <w:rFonts w:ascii="Times New Roman" w:eastAsia="Calibri" w:hAnsi="Times New Roman" w:cs="Times New Roman"/>
          <w:sz w:val="24"/>
          <w:szCs w:val="24"/>
        </w:rPr>
        <w:t>pdf</w:t>
      </w:r>
      <w:proofErr w:type="spellEnd"/>
      <w:r w:rsidRPr="0036250F">
        <w:rPr>
          <w:rFonts w:ascii="Times New Roman" w:eastAsia="Calibri" w:hAnsi="Times New Roman" w:cs="Times New Roman"/>
          <w:sz w:val="24"/>
          <w:szCs w:val="24"/>
        </w:rPr>
        <w:t xml:space="preserve">, </w:t>
      </w:r>
      <w:proofErr w:type="spellStart"/>
      <w:r w:rsidRPr="0036250F">
        <w:rPr>
          <w:rFonts w:ascii="Times New Roman" w:eastAsia="Calibri" w:hAnsi="Times New Roman" w:cs="Times New Roman"/>
          <w:sz w:val="24"/>
          <w:szCs w:val="24"/>
        </w:rPr>
        <w:t>jpg</w:t>
      </w:r>
      <w:proofErr w:type="spellEnd"/>
      <w:r w:rsidRPr="0036250F">
        <w:rPr>
          <w:rFonts w:ascii="Times New Roman" w:eastAsia="Calibri" w:hAnsi="Times New Roman" w:cs="Times New Roman"/>
          <w:sz w:val="24"/>
          <w:szCs w:val="24"/>
        </w:rPr>
        <w:t xml:space="preserve">, </w:t>
      </w:r>
      <w:proofErr w:type="spellStart"/>
      <w:r w:rsidRPr="0036250F">
        <w:rPr>
          <w:rFonts w:ascii="Times New Roman" w:eastAsia="Calibri" w:hAnsi="Times New Roman" w:cs="Times New Roman"/>
          <w:sz w:val="24"/>
          <w:szCs w:val="24"/>
        </w:rPr>
        <w:t>jpeg</w:t>
      </w:r>
      <w:proofErr w:type="spellEnd"/>
      <w:r w:rsidRPr="0036250F">
        <w:rPr>
          <w:rFonts w:ascii="Times New Roman" w:eastAsia="Calibri" w:hAnsi="Times New Roman" w:cs="Times New Roman"/>
          <w:sz w:val="24"/>
          <w:szCs w:val="24"/>
        </w:rPr>
        <w:t xml:space="preserve"> с </w:t>
      </w:r>
      <w:proofErr w:type="spellStart"/>
      <w:r w:rsidRPr="0036250F">
        <w:rPr>
          <w:rFonts w:ascii="Times New Roman" w:eastAsia="Calibri" w:hAnsi="Times New Roman" w:cs="Times New Roman"/>
          <w:sz w:val="24"/>
          <w:szCs w:val="24"/>
        </w:rPr>
        <w:t>sig</w:t>
      </w:r>
      <w:proofErr w:type="spellEnd"/>
      <w:r w:rsidRPr="0036250F">
        <w:rPr>
          <w:rFonts w:ascii="Times New Roman" w:eastAsia="Calibri" w:hAnsi="Times New Roman" w:cs="Times New Roman"/>
          <w:sz w:val="24"/>
          <w:szCs w:val="24"/>
        </w:rPr>
        <w:t>.</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Электронные документы должны обеспечивать:</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возможность идентифицировать документ и количество листов в документе;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Исчерпывающий перечень административных процедур</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 Предоставление муниципальной услуги в Органе включает следующие административные процедуры:</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1) прием и регистрация заявления и иных документов для предоставления муниципальной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 принятие решения о предоставлении (об отказе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 уведомление заявителя о принятом решении, выдача заявителю результата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Описание административных процедур представлено в Приложении № 10 к настоящему Административному регламенту.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Перечень административных процедур (действий) при предоставлении муниципальной услуги в электронной форме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3.2. При предоставлении муниципальной услуги в электронной форме Заявителю обеспечиваются: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получение информации о порядке и сроках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формирование заявления;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получение результата предоставления муниципальной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получение сведений о ходе рассмотрения заявления в электронной форме;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возможность получения на ЕПГУ сведений о ходе рассмотрения заявления, поданного в иных формах, по запросу заявителя;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осуществление оценки качества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досудебное (внесудебное) обжалование решений и действий (бездействия) </w:t>
      </w:r>
      <w:r w:rsidRPr="0036250F">
        <w:rPr>
          <w:rFonts w:ascii="Times New Roman" w:eastAsia="Calibri" w:hAnsi="Times New Roman" w:cs="Times New Roman"/>
          <w:sz w:val="24"/>
          <w:szCs w:val="24"/>
        </w:rPr>
        <w:lastRenderedPageBreak/>
        <w:t>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Порядок осуществления административных процедур (действий) в электронной форме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3.3. Формирование заявления.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формировании заявления Заявителю обеспечивается: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а) возможность копирования и сохранения заявления и иных документов, указанных в пунктах 2.8 – 2.9 настоящего Административного регламента, необходимых для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б) возможность печати на бумажном носителе копии электронной формы заявления;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д) возможность вернуться на любой из этапов заполнения электронной формы заявления без </w:t>
      </w:r>
      <w:proofErr w:type="gramStart"/>
      <w:r w:rsidRPr="0036250F">
        <w:rPr>
          <w:rFonts w:ascii="Times New Roman" w:eastAsia="Calibri" w:hAnsi="Times New Roman" w:cs="Times New Roman"/>
          <w:sz w:val="24"/>
          <w:szCs w:val="24"/>
        </w:rPr>
        <w:t>потери</w:t>
      </w:r>
      <w:proofErr w:type="gramEnd"/>
      <w:r w:rsidRPr="0036250F">
        <w:rPr>
          <w:rFonts w:ascii="Times New Roman" w:eastAsia="Calibri" w:hAnsi="Times New Roman" w:cs="Times New Roman"/>
          <w:sz w:val="24"/>
          <w:szCs w:val="24"/>
        </w:rPr>
        <w:t xml:space="preserve"> ранее введенной информации;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Сформированное и подписанное </w:t>
      </w:r>
      <w:proofErr w:type="gramStart"/>
      <w:r w:rsidRPr="0036250F">
        <w:rPr>
          <w:rFonts w:ascii="Times New Roman" w:eastAsia="Calibri" w:hAnsi="Times New Roman" w:cs="Times New Roman"/>
          <w:sz w:val="24"/>
          <w:szCs w:val="24"/>
        </w:rPr>
        <w:t>заявление</w:t>
      </w:r>
      <w:proofErr w:type="gramEnd"/>
      <w:r w:rsidRPr="0036250F">
        <w:rPr>
          <w:rFonts w:ascii="Times New Roman" w:eastAsia="Calibri" w:hAnsi="Times New Roman" w:cs="Times New Roman"/>
          <w:sz w:val="24"/>
          <w:szCs w:val="24"/>
        </w:rPr>
        <w:t xml:space="preserve"> и иные документы, необходимые для предоставления муниципальной услуги, направляются в региональную информационную систему доступности дошкольного образования (далее – РГИС ДДО) посредством ЕПГУ.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3.4. 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дошкольного образования. Заявление зарегистрировано</w:t>
      </w:r>
      <w:proofErr w:type="gramStart"/>
      <w:r w:rsidRPr="0036250F">
        <w:rPr>
          <w:rFonts w:ascii="Times New Roman" w:eastAsia="Calibri" w:hAnsi="Times New Roman" w:cs="Times New Roman"/>
          <w:sz w:val="24"/>
          <w:szCs w:val="24"/>
        </w:rPr>
        <w:t>.</w:t>
      </w:r>
      <w:proofErr w:type="gramEnd"/>
      <w:r w:rsidRPr="0036250F">
        <w:rPr>
          <w:rFonts w:ascii="Times New Roman" w:eastAsia="Calibri" w:hAnsi="Times New Roman" w:cs="Times New Roman"/>
          <w:sz w:val="24"/>
          <w:szCs w:val="24"/>
        </w:rPr>
        <w:t xml:space="preserve"> _______________ (</w:t>
      </w:r>
      <w:proofErr w:type="gramStart"/>
      <w:r w:rsidRPr="0036250F">
        <w:rPr>
          <w:rFonts w:ascii="Times New Roman" w:eastAsia="Calibri" w:hAnsi="Times New Roman" w:cs="Times New Roman"/>
          <w:sz w:val="24"/>
          <w:szCs w:val="24"/>
        </w:rPr>
        <w:t>у</w:t>
      </w:r>
      <w:proofErr w:type="gramEnd"/>
      <w:r w:rsidRPr="0036250F">
        <w:rPr>
          <w:rFonts w:ascii="Times New Roman" w:eastAsia="Calibri" w:hAnsi="Times New Roman" w:cs="Times New Roman"/>
          <w:sz w:val="24"/>
          <w:szCs w:val="24"/>
        </w:rPr>
        <w:t>казывается дата и время регистрации заявления в формате: ДД.ММ</w:t>
      </w:r>
      <w:proofErr w:type="gramStart"/>
      <w:r w:rsidRPr="0036250F">
        <w:rPr>
          <w:rFonts w:ascii="Times New Roman" w:eastAsia="Calibri" w:hAnsi="Times New Roman" w:cs="Times New Roman"/>
          <w:sz w:val="24"/>
          <w:szCs w:val="24"/>
        </w:rPr>
        <w:t>.Г</w:t>
      </w:r>
      <w:proofErr w:type="gramEnd"/>
      <w:r w:rsidRPr="0036250F">
        <w:rPr>
          <w:rFonts w:ascii="Times New Roman" w:eastAsia="Calibri" w:hAnsi="Times New Roman" w:cs="Times New Roman"/>
          <w:sz w:val="24"/>
          <w:szCs w:val="24"/>
        </w:rPr>
        <w:t xml:space="preserve">ГГГ </w:t>
      </w:r>
      <w:proofErr w:type="spellStart"/>
      <w:r w:rsidRPr="0036250F">
        <w:rPr>
          <w:rFonts w:ascii="Times New Roman" w:eastAsia="Calibri" w:hAnsi="Times New Roman" w:cs="Times New Roman"/>
          <w:sz w:val="24"/>
          <w:szCs w:val="24"/>
        </w:rPr>
        <w:t>чч:мм:сс</w:t>
      </w:r>
      <w:proofErr w:type="spellEnd"/>
      <w:r w:rsidRPr="0036250F">
        <w:rPr>
          <w:rFonts w:ascii="Times New Roman" w:eastAsia="Calibri" w:hAnsi="Times New Roman" w:cs="Times New Roman"/>
          <w:sz w:val="24"/>
          <w:szCs w:val="24"/>
        </w:rPr>
        <w:t xml:space="preserve">) с номером ____________________ (указывается уникальный номер заявления в региональной информационной системе). Ожидайте рассмотрения заявления в течение 7 дней».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3.5. Ответственное должностное лицо Уполномоченного органа проверяет наличие электронных заявлений, поступивших с ЕПГУ и/или РПГУ, с периодом не реже 2 раз в день.</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Ответственное должностное лицо Уполномоченного органа обеспечивает: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w:t>
      </w:r>
      <w:r w:rsidRPr="0036250F">
        <w:rPr>
          <w:rFonts w:ascii="Times New Roman" w:eastAsia="Calibri" w:hAnsi="Times New Roman" w:cs="Times New Roman"/>
          <w:sz w:val="24"/>
          <w:szCs w:val="24"/>
        </w:rPr>
        <w:lastRenderedPageBreak/>
        <w:t xml:space="preserve">заявления».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в ________________________ (указывается место представления документов) в срок _________________________ (указывается срок представления документов) следующие документы: _________________________ (указывается перечень подтверждающих документов, которые должен представить заявитель)</w:t>
      </w:r>
      <w:proofErr w:type="gramStart"/>
      <w:r w:rsidRPr="0036250F">
        <w:rPr>
          <w:rFonts w:ascii="Times New Roman" w:eastAsia="Calibri" w:hAnsi="Times New Roman" w:cs="Times New Roman"/>
          <w:sz w:val="24"/>
          <w:szCs w:val="24"/>
        </w:rPr>
        <w:t>.»</w:t>
      </w:r>
      <w:proofErr w:type="gramEnd"/>
      <w:r w:rsidRPr="0036250F">
        <w:rPr>
          <w:rFonts w:ascii="Times New Roman" w:eastAsia="Calibri" w:hAnsi="Times New Roman" w:cs="Times New Roman"/>
          <w:sz w:val="24"/>
          <w:szCs w:val="24"/>
        </w:rPr>
        <w:t xml:space="preserve">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proofErr w:type="gramStart"/>
      <w:r w:rsidRPr="0036250F">
        <w:rPr>
          <w:rFonts w:ascii="Times New Roman" w:eastAsia="Calibri" w:hAnsi="Times New Roman" w:cs="Times New Roman"/>
          <w:sz w:val="24"/>
          <w:szCs w:val="24"/>
        </w:rPr>
        <w:t>.»</w:t>
      </w:r>
      <w:proofErr w:type="gramEnd"/>
      <w:r w:rsidRPr="0036250F">
        <w:rPr>
          <w:rFonts w:ascii="Times New Roman" w:eastAsia="Calibri" w:hAnsi="Times New Roman" w:cs="Times New Roman"/>
          <w:sz w:val="24"/>
          <w:szCs w:val="24"/>
        </w:rPr>
        <w:t xml:space="preserve"> (положительный промежуточный результат услуги) либо «Вам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 Вам необходимо ____________ (указывается порядок действий, который необходимо выполнить заявителю для получения положительного результата по заявлению)</w:t>
      </w:r>
      <w:proofErr w:type="gramStart"/>
      <w:r w:rsidRPr="0036250F">
        <w:rPr>
          <w:rFonts w:ascii="Times New Roman" w:eastAsia="Calibri" w:hAnsi="Times New Roman" w:cs="Times New Roman"/>
          <w:sz w:val="24"/>
          <w:szCs w:val="24"/>
        </w:rPr>
        <w:t>.»</w:t>
      </w:r>
      <w:proofErr w:type="gramEnd"/>
      <w:r w:rsidRPr="0036250F">
        <w:rPr>
          <w:rFonts w:ascii="Times New Roman" w:eastAsia="Calibri" w:hAnsi="Times New Roman" w:cs="Times New Roman"/>
          <w:sz w:val="24"/>
          <w:szCs w:val="24"/>
        </w:rPr>
        <w:t xml:space="preserve"> (отрицательный промежуточный результат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наступлении желаемой даты приема и отсутствии свободных мест в образовательных организациях, указанных заявителем в заявлении (по данным РГИС ДДО) 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roofErr w:type="gramStart"/>
      <w:r w:rsidRPr="0036250F">
        <w:rPr>
          <w:rFonts w:ascii="Times New Roman" w:eastAsia="Calibri" w:hAnsi="Times New Roman" w:cs="Times New Roman"/>
          <w:sz w:val="24"/>
          <w:szCs w:val="24"/>
        </w:rPr>
        <w:t xml:space="preserve">.». </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При наступлении желаемой даты приема и наличии свободных мест в образовательных организациях, указанных заявителем в заявлении (по данным РГИС), после утверждения документа о направлении, содержащего информацию об определении места для ребенка, и внесения реквизитов данного документа в РГИС заявителю на ЕПГУ и/или РПГУ направляется уведомление «Вам предоставлено место в _____________ (указываются название образовательной организации, данные о группе) в соответствии с</w:t>
      </w:r>
      <w:proofErr w:type="gramEnd"/>
      <w:r w:rsidRPr="0036250F">
        <w:rPr>
          <w:rFonts w:ascii="Times New Roman" w:eastAsia="Calibri" w:hAnsi="Times New Roman" w:cs="Times New Roman"/>
          <w:sz w:val="24"/>
          <w:szCs w:val="24"/>
        </w:rPr>
        <w:t xml:space="preserve">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w:t>
      </w:r>
      <w:proofErr w:type="gramStart"/>
      <w:r w:rsidRPr="0036250F">
        <w:rPr>
          <w:rFonts w:ascii="Times New Roman" w:eastAsia="Calibri" w:hAnsi="Times New Roman" w:cs="Times New Roman"/>
          <w:sz w:val="24"/>
          <w:szCs w:val="24"/>
        </w:rPr>
        <w:t>.</w:t>
      </w:r>
      <w:proofErr w:type="gramEnd"/>
      <w:r w:rsidRPr="0036250F">
        <w:rPr>
          <w:rFonts w:ascii="Times New Roman" w:eastAsia="Calibri" w:hAnsi="Times New Roman" w:cs="Times New Roman"/>
          <w:sz w:val="24"/>
          <w:szCs w:val="24"/>
        </w:rPr>
        <w:t xml:space="preserve"> (</w:t>
      </w:r>
      <w:proofErr w:type="gramStart"/>
      <w:r w:rsidRPr="0036250F">
        <w:rPr>
          <w:rFonts w:ascii="Times New Roman" w:eastAsia="Calibri" w:hAnsi="Times New Roman" w:cs="Times New Roman"/>
          <w:sz w:val="24"/>
          <w:szCs w:val="24"/>
        </w:rPr>
        <w:t>п</w:t>
      </w:r>
      <w:proofErr w:type="gramEnd"/>
      <w:r w:rsidRPr="0036250F">
        <w:rPr>
          <w:rFonts w:ascii="Times New Roman" w:eastAsia="Calibri" w:hAnsi="Times New Roman" w:cs="Times New Roman"/>
          <w:sz w:val="24"/>
          <w:szCs w:val="24"/>
        </w:rPr>
        <w:t>оложительный основной результат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3.6. Заявителю в качестве результата предоставления муниципальной услуги обеспечивается возможность получения документа: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3.7.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w:t>
      </w:r>
      <w:r w:rsidRPr="0036250F">
        <w:rPr>
          <w:rFonts w:ascii="Times New Roman" w:eastAsia="Calibri" w:hAnsi="Times New Roman" w:cs="Times New Roman"/>
          <w:sz w:val="24"/>
          <w:szCs w:val="24"/>
        </w:rPr>
        <w:lastRenderedPageBreak/>
        <w:t>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предоставлении муниципальной услуги в электронной форме Заявителю направляется: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3.8. Оценка качества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36250F">
        <w:rPr>
          <w:rFonts w:ascii="Times New Roman" w:eastAsia="Calibri" w:hAnsi="Times New Roman" w:cs="Times New Roman"/>
          <w:sz w:val="24"/>
          <w:szCs w:val="24"/>
        </w:rPr>
        <w:t xml:space="preserve"> </w:t>
      </w:r>
      <w:proofErr w:type="gramStart"/>
      <w:r w:rsidRPr="0036250F">
        <w:rPr>
          <w:rFonts w:ascii="Times New Roman" w:eastAsia="Calibri" w:hAnsi="Times New Roman" w:cs="Times New Roman"/>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36250F">
        <w:rPr>
          <w:rFonts w:ascii="Times New Roman" w:eastAsia="Calibri" w:hAnsi="Times New Roman" w:cs="Times New Roman"/>
          <w:sz w:val="24"/>
          <w:szCs w:val="24"/>
        </w:rPr>
        <w:t xml:space="preserve"> решений о досрочном прекращении исполнения соответствующими руководителями своих должностных обязанностей».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3.9. </w:t>
      </w:r>
      <w:proofErr w:type="gramStart"/>
      <w:r w:rsidRPr="0036250F">
        <w:rPr>
          <w:rFonts w:ascii="Times New Roman" w:eastAsia="Calibri" w:hAnsi="Times New Roman" w:cs="Times New Roman"/>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36250F">
        <w:rPr>
          <w:rFonts w:ascii="Times New Roman" w:eastAsia="Calibri" w:hAnsi="Times New Roman" w:cs="Times New Roman"/>
          <w:sz w:val="24"/>
          <w:szCs w:val="24"/>
        </w:rPr>
        <w:t xml:space="preserve"> муниципальных услуг.</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Состав административных процедур по предоставлению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3.10. Предоставление муниципальной услуги в Органе включает следующие административные процедуры:</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1) прием и регистрация заявления и иных документов для предоставления муниципальной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 принятие решения о предоставлении (об отказе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 уведомление заявителя о принятом решении, выдача заявителю результата </w:t>
      </w:r>
      <w:r w:rsidRPr="0036250F">
        <w:rPr>
          <w:rFonts w:ascii="Times New Roman" w:eastAsia="Calibri" w:hAnsi="Times New Roman" w:cs="Times New Roman"/>
          <w:sz w:val="24"/>
          <w:szCs w:val="24"/>
        </w:rPr>
        <w:lastRenderedPageBreak/>
        <w:t>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3.11.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пункте 1.3.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Прием и регистрация заявления и иных документов для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3.12. Основанием для начала административной процедуры является поступление от заявителя заявления о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 бумажном носителе непосредственно в Орган;</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 Очная форма подачи документов (Орган)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пунктах 2.8 настоящего административного регламента (в случае если заявитель представляет документы, указанные в пункте 2.9.1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очной форме подачи документов заявление о предоставлении муниципальной услуги может быть оформлено заявителем в ходе приема в Органе либо оформлено заранее.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просьбе обратившегося лица заявление может быть оформлено специалистом Управления,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Специалист Органа, Управления, ответственный за прием документов, осуществляет следующие действия в ходе приема заявителя: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а) устанавливает предмет обращения, проверяет документ, удостоверяющий личность;</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б) проверяет полномочия заявителя;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настоящего административного регламента;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г) регистрирует заявление и представленные документы под индивидуальным порядковым номером в день их поступления;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 выдает заявителю расписку с описью представленных документов и указанием даты их принятия, подтверждающую принятие документов.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отсутствии у заявителя заполненного заявления или неправильном его заполнении специалист Органа, ответственный за прием документов, помогает заявителю заполнить заявление.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Длительность осуществления всех необходимых действий не может превышать 15 минут.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Заявителям предоставляется возможность предварительной записи на подачу заявления.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Предварительная запись на подачу заявления о предоставлении муниципальной услуги осуществляется следующим способом: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посредством телефонной связи, личного обращения заявителя в Орган, </w:t>
      </w:r>
      <w:r w:rsidRPr="0036250F">
        <w:rPr>
          <w:rFonts w:ascii="Times New Roman" w:eastAsia="Calibri" w:hAnsi="Times New Roman" w:cs="Times New Roman"/>
          <w:sz w:val="24"/>
          <w:szCs w:val="24"/>
        </w:rPr>
        <w:lastRenderedPageBreak/>
        <w:t>Управление.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осуществлении предварительной записи посредством телефонной связи, личного обращения заявителя в Орган, Управление заявитель сообщает следующие данные: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1) для заявителя - физического лица: фамилия, имя, отчество (последнее - при наличии);</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 номер телефона для связи с заявителем;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 адрес электронной почты заявителя (по желанию);</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4) желаемые дата и время подачи заявления (получения результатов оказания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осуществлении предварительной записи по телефону специалист Органа, Управления, ответственный за прием документов, назначает время в часы приема с учетом времени, удобного гражданину, при этом заявителю сообщается время посещения и номер кабинета, в который следует обратиться.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осуществлении предварительной записи путем личного обращения заявителю выдается талон-подтверждение, содержащий информацию о дате и времени подачи заявления, о выдаче результата муниципальной услуги, о номере кабинета, в который следует обратиться.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При осуществлении предварительной записи посредством телефонной связи, либо путем личного обращения, заявителю предоставляется возможность ознакомления с графиком приема граждан в Органе по вопросу предоставления муниципальной услуги. Заявителю обеспечивается возможность доступа записи на прием дат и интервалов времени приема, а также записи в любые свободные для приема дату и время в пределах установленного в Органе графика приема граждан.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Заявитель должен быть проинформирован, что запись аннулируется в случае его неявки по истечении 15 минут с назначенного времени приема.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Заявитель вправе отказаться от предварительной записи.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Предварительная запись ведется в электронном виде либо на бумажном носителе.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При осуществлении записи на прием в Органе по вопросу предоставления муниципальной услуги специалист Орана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Продолжительность предварительной записи по телефону или в ходе личного приема на подачу заявления, или получение результата муниципальной услуги не должна превышать 5 минут.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 Заочная форма подачи документов (Орган)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заочной форме подачи документов заявитель может направить заявление и документы, указанные в пунктах 2.8. настоящего административного регламента (в случае, если заявитель представляет документы, указанные в пункте 2.9.1. настоящего административного регламента по собственной инициативе):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Орган;</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Если заявитель обратился заочно, специалист Органа, ответственный за прием документов: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регистрирует заявление под индивидуальным порядковым номером в день </w:t>
      </w:r>
      <w:r w:rsidRPr="0036250F">
        <w:rPr>
          <w:rFonts w:ascii="Times New Roman" w:eastAsia="Calibri" w:hAnsi="Times New Roman" w:cs="Times New Roman"/>
          <w:sz w:val="24"/>
          <w:szCs w:val="24"/>
        </w:rPr>
        <w:lastRenderedPageBreak/>
        <w:t>поступления документов;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проверяет правильность оформления заявления и правильность оформления иных документов, поступивших от заявителя;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проверяет представленные документы на предмет комплектности;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отправляет заявителю уведомление с описью принятых документов и указанием даты их принятия, подтверждающее принятие документов.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Уведомление о приеме документов (или уведомление об отказе в приеме документов с возвращенными документами при наличии оснований, перечисленных в пункте 2.14. административного регламента)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3.12.1. Критерием принятия решения о приеме документов является наличие заявления и прилагаемых к нему документов.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3.12.2.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3.12.3. Результатом административной процедуры является одно из следующих действий: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прием и регистрация в Органе заявления и документов, представленных заявителем, их передача специалисту Управления, ответственному за принятие решений о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Результат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Принятие решения о предоставлении (об отказе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3.13. Основанием для начала административной процедуры является наличие в Органе зарегистрированных документов, указанных в пунктах 2.8. настоящего административного регламента.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определяет соответствие представленных документов требованиям, установленным в пунктах 2.8.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Специалист Органа, ответственный за принятие решения о предоставлении муниципальной услуги, по результатам проверки готовит один из следующих документов: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решение о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решение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Специалист Органа, ответственный за принятие решения о предоставлении услуги, в течение 3 рабочих дней осуществляет оформление в трех экземплярах решения о </w:t>
      </w:r>
      <w:r w:rsidRPr="0036250F">
        <w:rPr>
          <w:rFonts w:ascii="Times New Roman" w:eastAsia="Calibri" w:hAnsi="Times New Roman" w:cs="Times New Roman"/>
          <w:sz w:val="24"/>
          <w:szCs w:val="24"/>
        </w:rPr>
        <w:lastRenderedPageBreak/>
        <w:t>предоставлении муниципальной услуги или об отказе в предоставлении муниципальной услуги (далее - документ, являющийся результатом предоставления муниципальной услуги), и передает данный документ ответственному лицу на подпись.</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Ответственное лицо в течение 2 рабочих дней подписывает документ, являющийся результатом предоставления муниципальной услуги, и передаёт специалисту Органа, ответственному за принятие решения о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Специалист Органа, ответственный за принятие решения о предоставлении муниципальной услуги, направляет документ, являющийся результатом предоставления муниципальной услуги специалисту Органа, МФЦ, ответственному за выдачу результата предоставления муниципальной услуги, для выдачи его заявителю.</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3.13.1.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3.13.2. Максимальный срок исполнения административной процедуры составляет 5 рабочих дней со дня получения из Органа, МФЦ полного комплекта документов, необходимых для предоставления муниципальной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3.13.3.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документа, являющегося результатом предоставления муниципальной услуги специалисту Органа, МФЦ, ответственному за выдачу результата предоставления услуги, для выдачи его заявителю.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Результат административной процедуры фиксируется в системе электронного документооборота с пометкой «исполнено» исполнителем, ответственным за выполнение административной процедуры.</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3.14.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муниципальной услуги, или специалисту МФЦ, ответственному за выдачу результата предоставления муниципальной услуги документа, являющегося результатом предоставления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Административная процедура исполняется специалистом Органа, МФЦ, ответственным за выдачу результата предоставления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поступлении документа, являющегося результатом предоставления муниципальной услуги, специалист Органа, МФЦ, ответственный за выдачу результата предоставления услуги, информирует заявителя о наличии принятого решения и согласует способ получения гражданином данного документа, являющийся результатом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3.14.1.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3.14.2. Максимальный срок исполнения административной процедуры составляет 2 рабочих дня со дня поступления решения сотруднику Органа, ответственному за его выдачу.</w:t>
      </w:r>
    </w:p>
    <w:p w:rsidR="0036250F" w:rsidRPr="0036250F" w:rsidRDefault="0036250F" w:rsidP="0036250F">
      <w:pPr>
        <w:widowControl w:val="0"/>
        <w:autoSpaceDE w:val="0"/>
        <w:autoSpaceDN w:val="0"/>
        <w:adjustRightInd w:val="0"/>
        <w:spacing w:after="0" w:line="240" w:lineRule="auto"/>
        <w:ind w:firstLine="709"/>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Порядок исправления допущенных опечаток и ошибок в выданных в результате предоставления муниципальной услуги документах</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3.15. </w:t>
      </w:r>
      <w:proofErr w:type="gramStart"/>
      <w:r w:rsidRPr="0036250F">
        <w:rPr>
          <w:rFonts w:ascii="Times New Roman" w:eastAsia="Calibri" w:hAnsi="Times New Roman" w:cs="Times New Roman"/>
          <w:sz w:val="24"/>
          <w:szCs w:val="24"/>
        </w:rPr>
        <w:t xml:space="preserve">В случае выявления опечаток и ошибок Заявитель вправе обратиться в </w:t>
      </w:r>
      <w:r w:rsidRPr="0036250F">
        <w:rPr>
          <w:rFonts w:ascii="Times New Roman" w:eastAsia="Calibri" w:hAnsi="Times New Roman" w:cs="Times New Roman"/>
          <w:sz w:val="24"/>
          <w:szCs w:val="24"/>
        </w:rPr>
        <w:lastRenderedPageBreak/>
        <w:t>Уполномоченный органа с заявлением с приложением документов, указанных в пункте 2.8. настоящего Административного регламента.</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3.16. Основания отказа в приеме заявления об исправлении опечаток и ошибок указаны в пункте 2.12.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3.17.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3.17.1.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3.17.2. Уполномоченный орган при получении заявления, указанного в подпункте 3.17.1.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3.17.3. Уполномоченный орган обеспечивает устранение опечаток и ошибок в документах, являющихся результатом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3.17.4. Срок устранения опечаток и ошибок не должен превышать 3 (трех) рабочих дней </w:t>
      </w:r>
      <w:proofErr w:type="gramStart"/>
      <w:r w:rsidRPr="0036250F">
        <w:rPr>
          <w:rFonts w:ascii="Times New Roman" w:eastAsia="Calibri" w:hAnsi="Times New Roman" w:cs="Times New Roman"/>
          <w:sz w:val="24"/>
          <w:szCs w:val="24"/>
        </w:rPr>
        <w:t>с даты регистрации</w:t>
      </w:r>
      <w:proofErr w:type="gramEnd"/>
      <w:r w:rsidRPr="0036250F">
        <w:rPr>
          <w:rFonts w:ascii="Times New Roman" w:eastAsia="Calibri" w:hAnsi="Times New Roman" w:cs="Times New Roman"/>
          <w:sz w:val="24"/>
          <w:szCs w:val="24"/>
        </w:rPr>
        <w:t xml:space="preserve"> заявления, указанного в подпункте 3.17.1. настоящего подраздела.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 xml:space="preserve">IV. Формы </w:t>
      </w:r>
      <w:proofErr w:type="gramStart"/>
      <w:r w:rsidRPr="0036250F">
        <w:rPr>
          <w:rFonts w:ascii="Times New Roman" w:eastAsia="Calibri" w:hAnsi="Times New Roman" w:cs="Times New Roman"/>
          <w:b/>
          <w:sz w:val="24"/>
          <w:szCs w:val="24"/>
        </w:rPr>
        <w:t>контроля за</w:t>
      </w:r>
      <w:proofErr w:type="gramEnd"/>
      <w:r w:rsidRPr="0036250F">
        <w:rPr>
          <w:rFonts w:ascii="Times New Roman" w:eastAsia="Calibri" w:hAnsi="Times New Roman" w:cs="Times New Roman"/>
          <w:b/>
          <w:sz w:val="24"/>
          <w:szCs w:val="24"/>
        </w:rPr>
        <w:t xml:space="preserve"> исполнением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 xml:space="preserve">Порядок осуществления текущего </w:t>
      </w:r>
      <w:proofErr w:type="gramStart"/>
      <w:r w:rsidRPr="0036250F">
        <w:rPr>
          <w:rFonts w:ascii="Times New Roman" w:eastAsia="Calibri" w:hAnsi="Times New Roman" w:cs="Times New Roman"/>
          <w:b/>
          <w:sz w:val="24"/>
          <w:szCs w:val="24"/>
        </w:rPr>
        <w:t>контроля за</w:t>
      </w:r>
      <w:proofErr w:type="gramEnd"/>
      <w:r w:rsidRPr="0036250F">
        <w:rPr>
          <w:rFonts w:ascii="Times New Roman" w:eastAsia="Calibri" w:hAnsi="Times New Roman" w:cs="Times New Roman"/>
          <w:b/>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4.1. Текущий </w:t>
      </w:r>
      <w:proofErr w:type="gramStart"/>
      <w:r w:rsidRPr="0036250F">
        <w:rPr>
          <w:rFonts w:ascii="Times New Roman" w:eastAsia="Calibri" w:hAnsi="Times New Roman" w:cs="Times New Roman"/>
          <w:sz w:val="24"/>
          <w:szCs w:val="24"/>
        </w:rPr>
        <w:t>контроль за</w:t>
      </w:r>
      <w:proofErr w:type="gramEnd"/>
      <w:r w:rsidRPr="0036250F">
        <w:rPr>
          <w:rFonts w:ascii="Times New Roman" w:eastAsia="Calibri" w:hAnsi="Times New Roman" w:cs="Times New Roman"/>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Текущий контроль осуществляется путем проведения проверок:</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решений о предоставлении (об отказе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выявления и устранения нарушений прав граждан;</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6250F">
        <w:rPr>
          <w:rFonts w:ascii="Times New Roman" w:eastAsia="Calibri" w:hAnsi="Times New Roman" w:cs="Times New Roman"/>
          <w:b/>
          <w:sz w:val="24"/>
          <w:szCs w:val="24"/>
        </w:rPr>
        <w:t>контроля за</w:t>
      </w:r>
      <w:proofErr w:type="gramEnd"/>
      <w:r w:rsidRPr="0036250F">
        <w:rPr>
          <w:rFonts w:ascii="Times New Roman" w:eastAsia="Calibri" w:hAnsi="Times New Roman" w:cs="Times New Roman"/>
          <w:b/>
          <w:sz w:val="24"/>
          <w:szCs w:val="24"/>
        </w:rPr>
        <w:t xml:space="preserve"> полнотой и качеством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4.2. </w:t>
      </w:r>
      <w:proofErr w:type="gramStart"/>
      <w:r w:rsidRPr="0036250F">
        <w:rPr>
          <w:rFonts w:ascii="Times New Roman" w:eastAsia="Calibri" w:hAnsi="Times New Roman" w:cs="Times New Roman"/>
          <w:sz w:val="24"/>
          <w:szCs w:val="24"/>
        </w:rPr>
        <w:t>Контроль за</w:t>
      </w:r>
      <w:proofErr w:type="gramEnd"/>
      <w:r w:rsidRPr="0036250F">
        <w:rPr>
          <w:rFonts w:ascii="Times New Roman" w:eastAsia="Calibri"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соблюдение сроков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соблюдение положений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lastRenderedPageBreak/>
        <w:t>правильность и обоснованность принятого решения об отказе в предоставлении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Основанием для проведения внеплановых проверок являются: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Коми и нормативных правовых актов органов местного самоуправления муниципального образования муниципального района «Корткеросский»;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4.4.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МФЦ и его работники несут ответственность, установленную законодательством Российской Федерации: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 за полноту передаваемых Органу запросов, иных документов, принятых от заявителя в МФЦ;</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 xml:space="preserve">Требования к порядку и формам </w:t>
      </w:r>
      <w:proofErr w:type="gramStart"/>
      <w:r w:rsidRPr="0036250F">
        <w:rPr>
          <w:rFonts w:ascii="Times New Roman" w:eastAsia="Calibri" w:hAnsi="Times New Roman" w:cs="Times New Roman"/>
          <w:b/>
          <w:sz w:val="24"/>
          <w:szCs w:val="24"/>
        </w:rPr>
        <w:t>контроля за</w:t>
      </w:r>
      <w:proofErr w:type="gramEnd"/>
      <w:r w:rsidRPr="0036250F">
        <w:rPr>
          <w:rFonts w:ascii="Times New Roman" w:eastAsia="Calibri" w:hAnsi="Times New Roman" w:cs="Times New Roman"/>
          <w:b/>
          <w:sz w:val="24"/>
          <w:szCs w:val="24"/>
        </w:rPr>
        <w:t xml:space="preserve"> предоставлением муниципальной услуги, в том числе со стороны граждан, их объединений и организаций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4.5. Граждане, их объединения и организации имеют право осуществлять </w:t>
      </w:r>
      <w:proofErr w:type="gramStart"/>
      <w:r w:rsidRPr="0036250F">
        <w:rPr>
          <w:rFonts w:ascii="Times New Roman" w:eastAsia="Calibri" w:hAnsi="Times New Roman" w:cs="Times New Roman"/>
          <w:sz w:val="24"/>
          <w:szCs w:val="24"/>
        </w:rPr>
        <w:t>контроль за</w:t>
      </w:r>
      <w:proofErr w:type="gramEnd"/>
      <w:r w:rsidRPr="0036250F">
        <w:rPr>
          <w:rFonts w:ascii="Times New Roman" w:eastAsia="Calibri" w:hAnsi="Times New Roman" w:cs="Times New Roman"/>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Граждане, их объединения и организации также имеют право:</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направлять замечания и предложения по улучшению доступности и качества предоставления муниципальной услуги;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вносить предложения о мерах по устранению нарушений настоящего Административного регламента.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 xml:space="preserve">V. </w:t>
      </w:r>
      <w:proofErr w:type="gramStart"/>
      <w:r w:rsidRPr="0036250F">
        <w:rPr>
          <w:rFonts w:ascii="Times New Roman" w:eastAsia="Calibri" w:hAnsi="Times New Roman" w:cs="Times New Roman"/>
          <w:b/>
          <w:sz w:val="24"/>
          <w:szCs w:val="24"/>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5.1. </w:t>
      </w:r>
      <w:proofErr w:type="gramStart"/>
      <w:r w:rsidRPr="0036250F">
        <w:rPr>
          <w:rFonts w:ascii="Times New Roman" w:eastAsia="Calibri" w:hAnsi="Times New Roman" w:cs="Times New Roman"/>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5.2. В досудебном (внесудебном) порядке заявитель вправе обратиться с жалобой в письменной форме на бумажном носителе или в электронной форме: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к руководителю многофункционального центра – на решения и действия (бездействие) работника многофункционального центра;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к учредителю многофункционального центра – на решение и действия (бездействие) многофункционального центра.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Способы информирования заявителей о порядке подачи и рассмотрения жалобы, в том числе с использованием ЕПГУ и/или РПГУ</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36250F">
        <w:rPr>
          <w:rFonts w:ascii="Times New Roman" w:eastAsia="Calibri" w:hAnsi="Times New Roman" w:cs="Times New Roman"/>
          <w:b/>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Федеральным законом № 210-ФЗ;</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 xml:space="preserve">VI. Особенности выполнения административных процедур (действий) в многофункциональных центрах предоставления государственных и муниципальных </w:t>
      </w:r>
      <w:r w:rsidRPr="0036250F">
        <w:rPr>
          <w:rFonts w:ascii="Times New Roman" w:eastAsia="Calibri" w:hAnsi="Times New Roman" w:cs="Times New Roman"/>
          <w:b/>
          <w:sz w:val="24"/>
          <w:szCs w:val="24"/>
        </w:rPr>
        <w:lastRenderedPageBreak/>
        <w:t>услуг</w:t>
      </w: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36250F" w:rsidRPr="0036250F" w:rsidRDefault="0036250F" w:rsidP="0036250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Исчерпывающий перечень административных процедур (действий) при предоставлении государственной услуги, выполняемых многофункциональными центрами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6.1 Многофункциональный центр осуществляет: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w:t>
      </w:r>
      <w:proofErr w:type="gramStart"/>
      <w:r w:rsidRPr="0036250F">
        <w:rPr>
          <w:rFonts w:ascii="Times New Roman" w:eastAsia="Calibri" w:hAnsi="Times New Roman" w:cs="Times New Roman"/>
          <w:sz w:val="24"/>
          <w:szCs w:val="24"/>
        </w:rPr>
        <w:t>заверение выписок</w:t>
      </w:r>
      <w:proofErr w:type="gramEnd"/>
      <w:r w:rsidRPr="0036250F">
        <w:rPr>
          <w:rFonts w:ascii="Times New Roman" w:eastAsia="Calibri" w:hAnsi="Times New Roman" w:cs="Times New Roman"/>
          <w:sz w:val="24"/>
          <w:szCs w:val="24"/>
        </w:rPr>
        <w:t xml:space="preserve"> из информационных систем органов, предоставляющих государственных услуг;</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иные процедуры и действия, предусмотренные Федеральным законом № 210-ФЗ.</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Информирование Заявителей</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6.2. Информирование Заявителя многофункциональными центрами осуществляется следующими способами: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36250F" w:rsidRPr="0036250F" w:rsidRDefault="0036250F" w:rsidP="0036250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назначить другое время для консультаций.</w:t>
      </w:r>
    </w:p>
    <w:p w:rsidR="0036250F" w:rsidRPr="0036250F" w:rsidRDefault="0036250F" w:rsidP="0036250F">
      <w:pPr>
        <w:spacing w:after="0" w:line="240" w:lineRule="auto"/>
        <w:ind w:firstLine="709"/>
        <w:jc w:val="both"/>
        <w:rPr>
          <w:rFonts w:ascii="Times New Roman" w:eastAsia="Times New Roman" w:hAnsi="Times New Roman" w:cs="Times New Roman"/>
          <w:sz w:val="24"/>
          <w:szCs w:val="24"/>
          <w:lang w:eastAsia="ru-RU"/>
        </w:rPr>
      </w:pPr>
      <w:proofErr w:type="gramStart"/>
      <w:r w:rsidRPr="0036250F">
        <w:rPr>
          <w:rFonts w:ascii="Times New Roman" w:eastAsia="Times New Roman" w:hAnsi="Times New Roman" w:cs="Times New Roman"/>
          <w:sz w:val="24"/>
          <w:szCs w:val="24"/>
          <w:lang w:eastAsia="ru-RU"/>
        </w:rPr>
        <w:t>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Pr="0036250F" w:rsidDel="006864D0">
        <w:rPr>
          <w:rFonts w:ascii="Times New Roman" w:eastAsia="Times New Roman" w:hAnsi="Times New Roman" w:cs="Times New Roman"/>
          <w:sz w:val="24"/>
          <w:szCs w:val="24"/>
          <w:lang w:eastAsia="ru-RU"/>
        </w:rPr>
        <w:t xml:space="preserve"> </w:t>
      </w:r>
      <w:r w:rsidRPr="0036250F">
        <w:rPr>
          <w:rFonts w:ascii="Times New Roman" w:eastAsia="Times New Roman" w:hAnsi="Times New Roman" w:cs="Times New Roman"/>
          <w:sz w:val="24"/>
          <w:szCs w:val="24"/>
          <w:lang w:eastAsia="ru-RU"/>
        </w:rPr>
        <w:t>в форме электронного документа, и в письменной форме по почтовому адресу, указанному в обращении, поступившем в многофункциональный центр</w:t>
      </w:r>
      <w:r w:rsidRPr="0036250F" w:rsidDel="006864D0">
        <w:rPr>
          <w:rFonts w:ascii="Times New Roman" w:eastAsia="Times New Roman" w:hAnsi="Times New Roman" w:cs="Times New Roman"/>
          <w:sz w:val="24"/>
          <w:szCs w:val="24"/>
          <w:lang w:eastAsia="ru-RU"/>
        </w:rPr>
        <w:t xml:space="preserve"> </w:t>
      </w:r>
      <w:r w:rsidRPr="0036250F">
        <w:rPr>
          <w:rFonts w:ascii="Times New Roman" w:eastAsia="Times New Roman" w:hAnsi="Times New Roman" w:cs="Times New Roman"/>
          <w:sz w:val="24"/>
          <w:szCs w:val="24"/>
          <w:lang w:eastAsia="ru-RU"/>
        </w:rPr>
        <w:t>в письменной форме.</w:t>
      </w:r>
      <w:proofErr w:type="gramEnd"/>
    </w:p>
    <w:p w:rsidR="0036250F" w:rsidRPr="0036250F" w:rsidRDefault="0036250F" w:rsidP="0036250F">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6250F" w:rsidRPr="0036250F" w:rsidRDefault="0036250F" w:rsidP="0036250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6250F">
        <w:rPr>
          <w:rFonts w:ascii="Times New Roman" w:eastAsia="Times New Roman" w:hAnsi="Times New Roman" w:cs="Times New Roman"/>
          <w:b/>
          <w:sz w:val="24"/>
          <w:szCs w:val="24"/>
          <w:lang w:eastAsia="ru-RU"/>
        </w:rPr>
        <w:t>Выдача Заявителю результата предоставления государственной услуги</w:t>
      </w:r>
    </w:p>
    <w:p w:rsidR="0036250F" w:rsidRPr="0036250F" w:rsidRDefault="0036250F" w:rsidP="0036250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 xml:space="preserve">6.3. </w:t>
      </w:r>
      <w:proofErr w:type="gramStart"/>
      <w:r w:rsidRPr="0036250F">
        <w:rPr>
          <w:rFonts w:ascii="Times New Roman" w:eastAsia="Times New Roman" w:hAnsi="Times New Roman" w:cs="Times New Roman"/>
          <w:sz w:val="24"/>
          <w:szCs w:val="24"/>
          <w:lang w:eastAsia="ru-RU"/>
        </w:rPr>
        <w:t>При наличии в заявлении о предоставлении государственной услуги указания о выдаче результатов оказания услуги через многофункциональный центр</w:t>
      </w:r>
      <w:proofErr w:type="gramEnd"/>
      <w:r w:rsidRPr="0036250F">
        <w:rPr>
          <w:rFonts w:ascii="Times New Roman" w:eastAsia="Times New Roman" w:hAnsi="Times New Roman" w:cs="Times New Roman"/>
          <w:sz w:val="24"/>
          <w:szCs w:val="24"/>
          <w:lang w:eastAsia="ru-RU"/>
        </w:rPr>
        <w:t>, Уполномоченный орган передает документы в многофункциональный центр</w:t>
      </w:r>
      <w:r w:rsidRPr="0036250F" w:rsidDel="006864D0">
        <w:rPr>
          <w:rFonts w:ascii="Times New Roman" w:eastAsia="Times New Roman" w:hAnsi="Times New Roman" w:cs="Times New Roman"/>
          <w:sz w:val="24"/>
          <w:szCs w:val="24"/>
          <w:lang w:eastAsia="ru-RU"/>
        </w:rPr>
        <w:t xml:space="preserve"> </w:t>
      </w:r>
      <w:r w:rsidRPr="0036250F">
        <w:rPr>
          <w:rFonts w:ascii="Times New Roman" w:eastAsia="Times New Roman" w:hAnsi="Times New Roman" w:cs="Times New Roman"/>
          <w:sz w:val="24"/>
          <w:szCs w:val="24"/>
          <w:lang w:eastAsia="ru-RU"/>
        </w:rPr>
        <w:t xml:space="preserve">для последующей выдачи Заявителю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w:t>
      </w:r>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Порядок и сроки передачи Уполномоченным органом таких документов в многофункциональный центр</w:t>
      </w:r>
      <w:r w:rsidRPr="0036250F" w:rsidDel="006864D0">
        <w:rPr>
          <w:rFonts w:ascii="Times New Roman" w:eastAsia="Times New Roman" w:hAnsi="Times New Roman" w:cs="Times New Roman"/>
          <w:sz w:val="24"/>
          <w:szCs w:val="24"/>
          <w:lang w:eastAsia="ru-RU"/>
        </w:rPr>
        <w:t xml:space="preserve"> </w:t>
      </w:r>
      <w:r w:rsidRPr="0036250F">
        <w:rPr>
          <w:rFonts w:ascii="Times New Roman" w:eastAsia="Times New Roman" w:hAnsi="Times New Roman" w:cs="Times New Roman"/>
          <w:sz w:val="24"/>
          <w:szCs w:val="24"/>
          <w:lang w:eastAsia="ru-RU"/>
        </w:rPr>
        <w:t xml:space="preserve">определяются соглашением о взаимодействии, заключенным ими в порядке, установленном </w:t>
      </w:r>
      <w:hyperlink r:id="rId9" w:history="1">
        <w:r w:rsidRPr="0036250F">
          <w:rPr>
            <w:rFonts w:ascii="Times New Roman" w:eastAsia="Times New Roman" w:hAnsi="Times New Roman" w:cs="Times New Roman"/>
            <w:color w:val="0000FF"/>
            <w:sz w:val="24"/>
            <w:szCs w:val="24"/>
            <w:u w:val="single"/>
            <w:lang w:eastAsia="ru-RU"/>
          </w:rPr>
          <w:t>Постановлением</w:t>
        </w:r>
      </w:hyperlink>
      <w:r w:rsidRPr="0036250F">
        <w:rPr>
          <w:rFonts w:ascii="Times New Roman" w:eastAsia="Times New Roman" w:hAnsi="Times New Roman" w:cs="Times New Roman"/>
          <w:sz w:val="24"/>
          <w:szCs w:val="24"/>
          <w:lang w:eastAsia="ru-RU"/>
        </w:rPr>
        <w:t xml:space="preserve"> № 797.</w:t>
      </w:r>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6.4. 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Работник многофункционального центра осуществляет следующие действия:</w:t>
      </w:r>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определяет статус исполнения заявления Заявителя в ГИС;</w:t>
      </w:r>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6250F">
        <w:rPr>
          <w:rFonts w:ascii="Times New Roman" w:eastAsia="Times New Roman" w:hAnsi="Times New Roman" w:cs="Times New Roman"/>
          <w:sz w:val="24"/>
          <w:szCs w:val="24"/>
          <w:lang w:eastAsia="ru-RU"/>
        </w:rPr>
        <w:t>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выдает документы заявителю, при необходимости запрашивает у Заявителя подписи за каждый выданный документ;</w:t>
      </w:r>
    </w:p>
    <w:p w:rsidR="0036250F" w:rsidRPr="0036250F" w:rsidRDefault="0036250F" w:rsidP="0036250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запрашивает согласие заявителя на участие в смс-опросе для оценки качества предоставленных услуг многофункциональным центром.</w:t>
      </w:r>
    </w:p>
    <w:p w:rsidR="0036250F" w:rsidRPr="0036250F" w:rsidRDefault="0036250F" w:rsidP="0036250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4"/>
          <w:szCs w:val="24"/>
          <w:highlight w:val="yellow"/>
          <w:lang w:eastAsia="ru-RU"/>
        </w:rPr>
      </w:pP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b/>
          <w:sz w:val="28"/>
          <w:szCs w:val="28"/>
        </w:rPr>
        <w:br w:type="page"/>
      </w:r>
      <w:r w:rsidRPr="0036250F">
        <w:rPr>
          <w:rFonts w:ascii="Times New Roman" w:eastAsia="Calibri" w:hAnsi="Times New Roman" w:cs="Times New Roman"/>
          <w:sz w:val="24"/>
          <w:szCs w:val="24"/>
        </w:rPr>
        <w:lastRenderedPageBreak/>
        <w:t>Приложение № 1</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Административному регламенту</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предоставлению муниципальной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Форма уведомления о предоставлении промежуточного результата муниципальной услуги (постановка на учет) в электронной форме</w:t>
      </w:r>
    </w:p>
    <w:p w:rsidR="0036250F" w:rsidRPr="0036250F" w:rsidRDefault="0036250F" w:rsidP="0036250F">
      <w:pPr>
        <w:spacing w:after="0"/>
        <w:ind w:firstLine="709"/>
        <w:jc w:val="both"/>
        <w:rPr>
          <w:rFonts w:ascii="Times New Roman" w:eastAsia="Calibri" w:hAnsi="Times New Roman" w:cs="Times New Roman"/>
          <w:b/>
          <w:sz w:val="24"/>
          <w:szCs w:val="24"/>
        </w:rPr>
      </w:pPr>
    </w:p>
    <w:p w:rsidR="0036250F" w:rsidRPr="0036250F" w:rsidRDefault="0036250F" w:rsidP="0036250F">
      <w:pPr>
        <w:spacing w:after="0"/>
        <w:ind w:firstLine="709"/>
        <w:jc w:val="both"/>
        <w:rPr>
          <w:rFonts w:ascii="Times New Roman" w:eastAsia="Calibri" w:hAnsi="Times New Roman" w:cs="Times New Roman"/>
          <w:sz w:val="24"/>
          <w:szCs w:val="24"/>
        </w:rPr>
      </w:pPr>
    </w:p>
    <w:p w:rsidR="0036250F" w:rsidRPr="0036250F" w:rsidRDefault="0036250F" w:rsidP="0036250F">
      <w:pPr>
        <w:spacing w:after="0"/>
        <w:ind w:firstLine="709"/>
        <w:jc w:val="both"/>
        <w:rPr>
          <w:rFonts w:ascii="Times New Roman" w:eastAsia="Calibri" w:hAnsi="Times New Roman" w:cs="Times New Roman"/>
          <w:sz w:val="24"/>
          <w:szCs w:val="24"/>
        </w:rPr>
      </w:pPr>
    </w:p>
    <w:p w:rsidR="0036250F" w:rsidRPr="0036250F" w:rsidRDefault="0036250F" w:rsidP="0036250F">
      <w:pPr>
        <w:spacing w:after="0"/>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Статус информирования: </w:t>
      </w:r>
      <w:r w:rsidRPr="0036250F">
        <w:rPr>
          <w:rFonts w:ascii="Times New Roman" w:eastAsia="Calibri" w:hAnsi="Times New Roman" w:cs="Times New Roman"/>
          <w:b/>
          <w:i/>
          <w:sz w:val="24"/>
          <w:szCs w:val="24"/>
        </w:rPr>
        <w:t>Заявление рассмотрено</w:t>
      </w:r>
    </w:p>
    <w:p w:rsidR="0036250F" w:rsidRPr="0036250F" w:rsidRDefault="0036250F" w:rsidP="0036250F">
      <w:pPr>
        <w:spacing w:after="0"/>
        <w:ind w:firstLine="709"/>
        <w:jc w:val="both"/>
        <w:rPr>
          <w:rFonts w:ascii="Times New Roman" w:eastAsia="Calibri" w:hAnsi="Times New Roman" w:cs="Times New Roman"/>
          <w:sz w:val="24"/>
          <w:szCs w:val="24"/>
        </w:rPr>
      </w:pPr>
    </w:p>
    <w:p w:rsidR="0036250F" w:rsidRPr="0036250F" w:rsidRDefault="0036250F" w:rsidP="0036250F">
      <w:pPr>
        <w:spacing w:after="0"/>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Комментарий к статусу информирования: </w:t>
      </w:r>
    </w:p>
    <w:p w:rsidR="0036250F" w:rsidRPr="0036250F" w:rsidRDefault="0036250F" w:rsidP="0036250F">
      <w:pPr>
        <w:spacing w:after="0"/>
        <w:ind w:firstLine="709"/>
        <w:jc w:val="both"/>
        <w:rPr>
          <w:rFonts w:ascii="Times New Roman" w:eastAsia="Calibri" w:hAnsi="Times New Roman" w:cs="Times New Roman"/>
          <w:b/>
          <w:i/>
          <w:sz w:val="24"/>
          <w:szCs w:val="24"/>
        </w:rPr>
      </w:pPr>
      <w:r w:rsidRPr="0036250F">
        <w:rPr>
          <w:rFonts w:ascii="Times New Roman" w:eastAsia="Calibri" w:hAnsi="Times New Roman" w:cs="Times New Roman"/>
          <w:b/>
          <w:i/>
          <w:sz w:val="24"/>
          <w:szCs w:val="24"/>
        </w:rPr>
        <w:t>«Ваше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proofErr w:type="gramStart"/>
      <w:r w:rsidRPr="0036250F">
        <w:rPr>
          <w:rFonts w:ascii="Times New Roman" w:eastAsia="Calibri" w:hAnsi="Times New Roman" w:cs="Times New Roman"/>
          <w:b/>
          <w:i/>
          <w:sz w:val="24"/>
          <w:szCs w:val="24"/>
        </w:rPr>
        <w:t>.»</w:t>
      </w:r>
      <w:proofErr w:type="gramEnd"/>
    </w:p>
    <w:p w:rsidR="0036250F" w:rsidRPr="0036250F" w:rsidRDefault="0036250F" w:rsidP="0036250F">
      <w:pPr>
        <w:spacing w:after="0"/>
        <w:ind w:firstLine="709"/>
        <w:jc w:val="both"/>
        <w:rPr>
          <w:rFonts w:ascii="Times New Roman" w:eastAsia="Calibri" w:hAnsi="Times New Roman" w:cs="Times New Roman"/>
          <w:sz w:val="24"/>
          <w:szCs w:val="24"/>
        </w:rPr>
      </w:pPr>
    </w:p>
    <w:p w:rsidR="0036250F" w:rsidRPr="0036250F" w:rsidRDefault="0036250F" w:rsidP="0036250F">
      <w:pPr>
        <w:spacing w:after="0"/>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br w:type="page"/>
      </w:r>
      <w:r w:rsidRPr="0036250F">
        <w:rPr>
          <w:rFonts w:ascii="Times New Roman" w:eastAsia="Calibri" w:hAnsi="Times New Roman" w:cs="Times New Roman"/>
          <w:sz w:val="24"/>
          <w:szCs w:val="24"/>
        </w:rPr>
        <w:lastRenderedPageBreak/>
        <w:t>Приложение № 2</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Административному регламенту</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предоставлению муниципальной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Форма решения о предоставлении промежуточного результата муниципальной услуги (в бумажной форме)</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567"/>
        <w:jc w:val="center"/>
        <w:rPr>
          <w:rFonts w:ascii="Times New Roman" w:eastAsia="Calibri" w:hAnsi="Times New Roman" w:cs="Times New Roman"/>
          <w:sz w:val="24"/>
          <w:szCs w:val="24"/>
          <w:u w:val="single"/>
        </w:rPr>
      </w:pPr>
      <w:r w:rsidRPr="0036250F">
        <w:rPr>
          <w:rFonts w:ascii="Times New Roman" w:eastAsia="Calibri" w:hAnsi="Times New Roman" w:cs="Times New Roman"/>
          <w:sz w:val="24"/>
          <w:szCs w:val="24"/>
          <w:u w:val="single"/>
        </w:rPr>
        <w:t>Управление образования администрации муниципального образования муниципального района «Корткеросский»</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Кому: ________________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sz w:val="24"/>
          <w:szCs w:val="24"/>
        </w:rPr>
      </w:pPr>
      <w:r w:rsidRPr="0036250F">
        <w:rPr>
          <w:rFonts w:ascii="Times New Roman" w:eastAsia="Calibri" w:hAnsi="Times New Roman" w:cs="Times New Roman"/>
          <w:sz w:val="24"/>
          <w:szCs w:val="24"/>
        </w:rPr>
        <w:t>РЕШЕНИЕ</w:t>
      </w: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о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в части постановки на учет</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от ___________                                                                                                № 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Рассмотрев Ваше заявление </w:t>
      </w:r>
      <w:proofErr w:type="gramStart"/>
      <w:r w:rsidRPr="0036250F">
        <w:rPr>
          <w:rFonts w:ascii="Times New Roman" w:eastAsia="Calibri" w:hAnsi="Times New Roman" w:cs="Times New Roman"/>
          <w:sz w:val="24"/>
          <w:szCs w:val="24"/>
        </w:rPr>
        <w:t>от</w:t>
      </w:r>
      <w:proofErr w:type="gramEnd"/>
      <w:r w:rsidRPr="0036250F">
        <w:rPr>
          <w:rFonts w:ascii="Times New Roman" w:eastAsia="Calibri" w:hAnsi="Times New Roman" w:cs="Times New Roman"/>
          <w:sz w:val="24"/>
          <w:szCs w:val="24"/>
        </w:rPr>
        <w:t xml:space="preserve"> ____________ № ______________ и </w:t>
      </w:r>
      <w:proofErr w:type="gramStart"/>
      <w:r w:rsidRPr="0036250F">
        <w:rPr>
          <w:rFonts w:ascii="Times New Roman" w:eastAsia="Calibri" w:hAnsi="Times New Roman" w:cs="Times New Roman"/>
          <w:sz w:val="24"/>
          <w:szCs w:val="24"/>
        </w:rPr>
        <w:t>прилагаемые</w:t>
      </w:r>
      <w:proofErr w:type="gramEnd"/>
      <w:r w:rsidRPr="0036250F">
        <w:rPr>
          <w:rFonts w:ascii="Times New Roman" w:eastAsia="Calibri" w:hAnsi="Times New Roman" w:cs="Times New Roman"/>
          <w:sz w:val="24"/>
          <w:szCs w:val="24"/>
        </w:rPr>
        <w:t xml:space="preserve"> к нему документы, Управлением образования администрации муниципального района «Корткеросский» принято решение: поставить на учет (</w:t>
      </w:r>
      <w:r w:rsidRPr="0036250F">
        <w:rPr>
          <w:rFonts w:ascii="Times New Roman" w:eastAsia="Calibri" w:hAnsi="Times New Roman" w:cs="Times New Roman"/>
          <w:i/>
          <w:sz w:val="24"/>
          <w:szCs w:val="24"/>
        </w:rPr>
        <w:t>ФИО ребенка полностью</w:t>
      </w:r>
      <w:r w:rsidRPr="0036250F">
        <w:rPr>
          <w:rFonts w:ascii="Times New Roman" w:eastAsia="Calibri" w:hAnsi="Times New Roman" w:cs="Times New Roman"/>
          <w:sz w:val="24"/>
          <w:szCs w:val="24"/>
        </w:rPr>
        <w:t>), в качестве нуждающегося в предоставлении места в муниципальной образовательной организации/ (</w:t>
      </w:r>
      <w:r w:rsidRPr="0036250F">
        <w:rPr>
          <w:rFonts w:ascii="Times New Roman" w:eastAsia="Calibri" w:hAnsi="Times New Roman" w:cs="Times New Roman"/>
          <w:i/>
          <w:sz w:val="24"/>
          <w:szCs w:val="24"/>
        </w:rPr>
        <w:t>перечислить указанные в заявлении параметры</w:t>
      </w:r>
      <w:r w:rsidRPr="0036250F">
        <w:rPr>
          <w:rFonts w:ascii="Times New Roman" w:eastAsia="Calibri" w:hAnsi="Times New Roman" w:cs="Times New Roman"/>
          <w:sz w:val="24"/>
          <w:szCs w:val="24"/>
        </w:rPr>
        <w:t>)</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i/>
          <w:sz w:val="16"/>
          <w:szCs w:val="16"/>
        </w:rPr>
      </w:pPr>
      <w:r w:rsidRPr="0036250F">
        <w:rPr>
          <w:rFonts w:ascii="Times New Roman" w:eastAsia="Calibri" w:hAnsi="Times New Roman" w:cs="Times New Roman"/>
          <w:i/>
          <w:sz w:val="16"/>
          <w:szCs w:val="16"/>
        </w:rPr>
        <w:t>Должность и ФИО сотрудника</w:t>
      </w:r>
      <w:r w:rsidRPr="0036250F">
        <w:rPr>
          <w:rFonts w:ascii="Times New Roman" w:eastAsia="Calibri" w:hAnsi="Times New Roman" w:cs="Times New Roman"/>
          <w:i/>
          <w:sz w:val="16"/>
          <w:szCs w:val="16"/>
        </w:rPr>
        <w:tab/>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br w:type="page"/>
      </w:r>
      <w:r w:rsidRPr="0036250F">
        <w:rPr>
          <w:rFonts w:ascii="Times New Roman" w:eastAsia="Calibri" w:hAnsi="Times New Roman" w:cs="Times New Roman"/>
          <w:sz w:val="24"/>
          <w:szCs w:val="24"/>
        </w:rPr>
        <w:lastRenderedPageBreak/>
        <w:t>Приложение № 3</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Административному регламенту</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предоставлению муниципальной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Форма уведомления о предоставлении муниципальной услуги (направление в муниципальную образовательную организацию) в электронной форме</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Статус информирования: </w:t>
      </w:r>
      <w:proofErr w:type="gramStart"/>
      <w:r w:rsidRPr="0036250F">
        <w:rPr>
          <w:rFonts w:ascii="Times New Roman" w:eastAsia="Calibri" w:hAnsi="Times New Roman" w:cs="Times New Roman"/>
          <w:b/>
          <w:i/>
          <w:sz w:val="24"/>
          <w:szCs w:val="24"/>
        </w:rPr>
        <w:t>Направлен</w:t>
      </w:r>
      <w:proofErr w:type="gramEnd"/>
      <w:r w:rsidRPr="0036250F">
        <w:rPr>
          <w:rFonts w:ascii="Times New Roman" w:eastAsia="Calibri" w:hAnsi="Times New Roman" w:cs="Times New Roman"/>
          <w:b/>
          <w:i/>
          <w:sz w:val="24"/>
          <w:szCs w:val="24"/>
        </w:rPr>
        <w:t xml:space="preserve"> в дошкольную образовательную организацию</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Комментарий к статусу информирования: </w:t>
      </w:r>
    </w:p>
    <w:p w:rsidR="0036250F" w:rsidRPr="0036250F" w:rsidRDefault="0036250F" w:rsidP="0036250F">
      <w:pPr>
        <w:spacing w:after="0" w:line="240" w:lineRule="auto"/>
        <w:ind w:firstLine="709"/>
        <w:jc w:val="both"/>
        <w:rPr>
          <w:rFonts w:ascii="Times New Roman" w:eastAsia="Calibri" w:hAnsi="Times New Roman" w:cs="Times New Roman"/>
          <w:b/>
          <w:i/>
          <w:sz w:val="24"/>
          <w:szCs w:val="24"/>
        </w:rPr>
      </w:pPr>
      <w:r w:rsidRPr="0036250F">
        <w:rPr>
          <w:rFonts w:ascii="Times New Roman" w:eastAsia="Calibri" w:hAnsi="Times New Roman" w:cs="Times New Roman"/>
          <w:b/>
          <w:i/>
          <w:sz w:val="24"/>
          <w:szCs w:val="24"/>
        </w:rPr>
        <w:t>«Вам предоставлено место в _____________ (указываются название дошкольной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b/>
          <w:i/>
          <w:sz w:val="24"/>
          <w:szCs w:val="24"/>
        </w:rPr>
        <w:t>Вам необходимо ____________ (описывается порядок действия заявителя после выставления статуса с указанием срока выполнения действия)</w:t>
      </w:r>
      <w:proofErr w:type="gramStart"/>
      <w:r w:rsidRPr="0036250F">
        <w:rPr>
          <w:rFonts w:ascii="Times New Roman" w:eastAsia="Calibri" w:hAnsi="Times New Roman" w:cs="Times New Roman"/>
          <w:b/>
          <w:i/>
          <w:sz w:val="24"/>
          <w:szCs w:val="24"/>
        </w:rPr>
        <w:t>.»</w:t>
      </w:r>
      <w:proofErr w:type="gramEnd"/>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br w:type="page"/>
      </w:r>
      <w:r w:rsidRPr="0036250F">
        <w:rPr>
          <w:rFonts w:ascii="Times New Roman" w:eastAsia="Calibri" w:hAnsi="Times New Roman" w:cs="Times New Roman"/>
          <w:sz w:val="24"/>
          <w:szCs w:val="24"/>
        </w:rPr>
        <w:lastRenderedPageBreak/>
        <w:t>Приложение № 4</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Административному регламенту</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предоставлению муниципальной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Форма решения о предоставлении муниципальной услуги (в бумажной форме)</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sz w:val="24"/>
          <w:szCs w:val="24"/>
          <w:u w:val="single"/>
        </w:rPr>
      </w:pPr>
      <w:r w:rsidRPr="0036250F">
        <w:rPr>
          <w:rFonts w:ascii="Times New Roman" w:eastAsia="Calibri" w:hAnsi="Times New Roman" w:cs="Times New Roman"/>
          <w:sz w:val="24"/>
          <w:szCs w:val="24"/>
          <w:u w:val="single"/>
        </w:rPr>
        <w:t>Управление образования администрации муниципального образования муниципального района «Корткеросский»</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ab/>
        <w:t>Кому: ________________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sz w:val="24"/>
          <w:szCs w:val="24"/>
        </w:rPr>
      </w:pPr>
      <w:r w:rsidRPr="0036250F">
        <w:rPr>
          <w:rFonts w:ascii="Times New Roman" w:eastAsia="Calibri" w:hAnsi="Times New Roman" w:cs="Times New Roman"/>
          <w:sz w:val="24"/>
          <w:szCs w:val="24"/>
        </w:rPr>
        <w:t>РЕШЕНИЕ</w:t>
      </w:r>
    </w:p>
    <w:p w:rsidR="0036250F" w:rsidRPr="0036250F" w:rsidRDefault="0036250F" w:rsidP="0036250F">
      <w:pPr>
        <w:spacing w:after="0" w:line="240" w:lineRule="auto"/>
        <w:ind w:firstLine="709"/>
        <w:jc w:val="both"/>
        <w:rPr>
          <w:rFonts w:ascii="Times New Roman" w:eastAsia="Calibri" w:hAnsi="Times New Roman" w:cs="Times New Roman"/>
          <w:b/>
          <w:sz w:val="24"/>
          <w:szCs w:val="24"/>
        </w:rPr>
      </w:pPr>
      <w:r w:rsidRPr="0036250F">
        <w:rPr>
          <w:rFonts w:ascii="Times New Roman" w:eastAsia="Calibri" w:hAnsi="Times New Roman" w:cs="Times New Roman"/>
          <w:b/>
          <w:sz w:val="24"/>
          <w:szCs w:val="24"/>
        </w:rPr>
        <w:t>о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в части направления в муниципальную образовательную организацию (в бумажной форме)</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от ___________</w:t>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t>№ 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Вам предоставлено место в _____________ (</w:t>
      </w:r>
      <w:r w:rsidRPr="0036250F">
        <w:rPr>
          <w:rFonts w:ascii="Times New Roman" w:eastAsia="Calibri" w:hAnsi="Times New Roman" w:cs="Times New Roman"/>
          <w:i/>
          <w:sz w:val="24"/>
          <w:szCs w:val="24"/>
        </w:rPr>
        <w:t>указываются название дошкольной образовательной организации</w:t>
      </w:r>
      <w:r w:rsidRPr="0036250F">
        <w:rPr>
          <w:rFonts w:ascii="Times New Roman" w:eastAsia="Calibri" w:hAnsi="Times New Roman" w:cs="Times New Roman"/>
          <w:sz w:val="24"/>
          <w:szCs w:val="24"/>
        </w:rPr>
        <w:t>, в группе (</w:t>
      </w:r>
      <w:r w:rsidRPr="0036250F">
        <w:rPr>
          <w:rFonts w:ascii="Times New Roman" w:eastAsia="Calibri" w:hAnsi="Times New Roman" w:cs="Times New Roman"/>
          <w:i/>
          <w:sz w:val="24"/>
          <w:szCs w:val="24"/>
        </w:rPr>
        <w:t>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r w:rsidRPr="0036250F">
        <w:rPr>
          <w:rFonts w:ascii="Times New Roman" w:eastAsia="Calibri" w:hAnsi="Times New Roman" w:cs="Times New Roman"/>
          <w:sz w:val="24"/>
          <w:szCs w:val="24"/>
        </w:rPr>
        <w:t>), с режимом пребывания (</w:t>
      </w:r>
      <w:r w:rsidRPr="0036250F">
        <w:rPr>
          <w:rFonts w:ascii="Times New Roman" w:eastAsia="Calibri" w:hAnsi="Times New Roman" w:cs="Times New Roman"/>
          <w:i/>
          <w:sz w:val="24"/>
          <w:szCs w:val="24"/>
        </w:rPr>
        <w:t>указывается режим пребывания ребенка в группе</w:t>
      </w:r>
      <w:r w:rsidRPr="0036250F">
        <w:rPr>
          <w:rFonts w:ascii="Times New Roman" w:eastAsia="Calibri" w:hAnsi="Times New Roman" w:cs="Times New Roman"/>
          <w:sz w:val="24"/>
          <w:szCs w:val="24"/>
        </w:rPr>
        <w:t>) для обучения по образовательной программе (</w:t>
      </w:r>
      <w:r w:rsidRPr="0036250F">
        <w:rPr>
          <w:rFonts w:ascii="Times New Roman" w:eastAsia="Calibri" w:hAnsi="Times New Roman" w:cs="Times New Roman"/>
          <w:i/>
          <w:sz w:val="24"/>
          <w:szCs w:val="24"/>
        </w:rPr>
        <w:t>указываются наименование и направленность образовательной программы (при наличии)</w:t>
      </w:r>
      <w:r w:rsidRPr="0036250F">
        <w:rPr>
          <w:rFonts w:ascii="Times New Roman" w:eastAsia="Calibri" w:hAnsi="Times New Roman" w:cs="Times New Roman"/>
          <w:sz w:val="24"/>
          <w:szCs w:val="24"/>
        </w:rPr>
        <w:t>) на языке (</w:t>
      </w:r>
      <w:r w:rsidRPr="0036250F">
        <w:rPr>
          <w:rFonts w:ascii="Times New Roman" w:eastAsia="Calibri" w:hAnsi="Times New Roman" w:cs="Times New Roman"/>
          <w:i/>
          <w:sz w:val="24"/>
          <w:szCs w:val="24"/>
        </w:rPr>
        <w:t>указывается соответствующий язык образования</w:t>
      </w:r>
      <w:r w:rsidRPr="0036250F">
        <w:rPr>
          <w:rFonts w:ascii="Times New Roman" w:eastAsia="Calibri" w:hAnsi="Times New Roman" w:cs="Times New Roman"/>
          <w:sz w:val="24"/>
          <w:szCs w:val="24"/>
        </w:rPr>
        <w:t>)/для осуществления</w:t>
      </w:r>
      <w:proofErr w:type="gramEnd"/>
      <w:r w:rsidRPr="0036250F">
        <w:rPr>
          <w:rFonts w:ascii="Times New Roman" w:eastAsia="Calibri" w:hAnsi="Times New Roman" w:cs="Times New Roman"/>
          <w:sz w:val="24"/>
          <w:szCs w:val="24"/>
        </w:rPr>
        <w:t xml:space="preserve"> присмотра и ухода в соответствии с ________________________ (</w:t>
      </w:r>
      <w:r w:rsidRPr="0036250F">
        <w:rPr>
          <w:rFonts w:ascii="Times New Roman" w:eastAsia="Calibri" w:hAnsi="Times New Roman" w:cs="Times New Roman"/>
          <w:i/>
          <w:sz w:val="24"/>
          <w:szCs w:val="24"/>
        </w:rPr>
        <w:t>указываются реквизиты документа о направлении ребенка в дошкольную образовательную организацию</w:t>
      </w:r>
      <w:r w:rsidRPr="0036250F">
        <w:rPr>
          <w:rFonts w:ascii="Times New Roman" w:eastAsia="Calibri" w:hAnsi="Times New Roman" w:cs="Times New Roman"/>
          <w:sz w:val="24"/>
          <w:szCs w:val="24"/>
        </w:rPr>
        <w:t>).</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Вам необходимо ____________ (</w:t>
      </w:r>
      <w:r w:rsidRPr="0036250F">
        <w:rPr>
          <w:rFonts w:ascii="Times New Roman" w:eastAsia="Calibri" w:hAnsi="Times New Roman" w:cs="Times New Roman"/>
          <w:i/>
          <w:sz w:val="24"/>
          <w:szCs w:val="24"/>
        </w:rPr>
        <w:t>описывается порядок действия заявителя с указанием срока выполнения действия</w:t>
      </w: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i/>
          <w:sz w:val="16"/>
          <w:szCs w:val="16"/>
        </w:rPr>
      </w:pPr>
      <w:r w:rsidRPr="0036250F">
        <w:rPr>
          <w:rFonts w:ascii="Times New Roman" w:eastAsia="Calibri" w:hAnsi="Times New Roman" w:cs="Times New Roman"/>
          <w:i/>
          <w:sz w:val="16"/>
          <w:szCs w:val="16"/>
        </w:rPr>
        <w:t>Должность и ФИО сотрудника</w:t>
      </w:r>
      <w:r w:rsidRPr="0036250F">
        <w:rPr>
          <w:rFonts w:ascii="Times New Roman" w:eastAsia="Calibri" w:hAnsi="Times New Roman" w:cs="Times New Roman"/>
          <w:i/>
          <w:sz w:val="16"/>
          <w:szCs w:val="16"/>
        </w:rPr>
        <w:tab/>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br w:type="page"/>
      </w:r>
      <w:r w:rsidRPr="0036250F">
        <w:rPr>
          <w:rFonts w:ascii="Times New Roman" w:eastAsia="Calibri" w:hAnsi="Times New Roman" w:cs="Times New Roman"/>
          <w:sz w:val="24"/>
          <w:szCs w:val="24"/>
        </w:rPr>
        <w:lastRenderedPageBreak/>
        <w:t>Приложение № 5</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Административному регламенту</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предоставлению муниципальной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b/>
          <w:sz w:val="24"/>
          <w:szCs w:val="24"/>
        </w:rPr>
      </w:pPr>
      <w:r w:rsidRPr="0036250F">
        <w:rPr>
          <w:rFonts w:ascii="Times New Roman" w:eastAsia="Calibri" w:hAnsi="Times New Roman" w:cs="Times New Roman"/>
          <w:b/>
          <w:sz w:val="24"/>
          <w:szCs w:val="24"/>
        </w:rPr>
        <w:t>Форма уведомления об отказе в предоставлении промежуточного результата муниципальной услуги (постановки на учет) в электронной форме</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ab/>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Статус информирования: </w:t>
      </w:r>
      <w:r w:rsidRPr="0036250F">
        <w:rPr>
          <w:rFonts w:ascii="Times New Roman" w:eastAsia="Calibri" w:hAnsi="Times New Roman" w:cs="Times New Roman"/>
          <w:b/>
          <w:i/>
          <w:sz w:val="24"/>
          <w:szCs w:val="24"/>
        </w:rPr>
        <w:t>Отказано в предоставлении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Комментарий к статусу информирования:</w:t>
      </w:r>
    </w:p>
    <w:p w:rsidR="0036250F" w:rsidRPr="0036250F" w:rsidRDefault="0036250F" w:rsidP="0036250F">
      <w:pPr>
        <w:spacing w:after="0" w:line="240" w:lineRule="auto"/>
        <w:ind w:firstLine="709"/>
        <w:jc w:val="both"/>
        <w:rPr>
          <w:rFonts w:ascii="Times New Roman" w:eastAsia="Calibri" w:hAnsi="Times New Roman" w:cs="Times New Roman"/>
          <w:b/>
          <w:i/>
          <w:sz w:val="24"/>
          <w:szCs w:val="24"/>
        </w:rPr>
      </w:pPr>
      <w:r w:rsidRPr="0036250F">
        <w:rPr>
          <w:rFonts w:ascii="Times New Roman" w:eastAsia="Calibri" w:hAnsi="Times New Roman" w:cs="Times New Roman"/>
          <w:sz w:val="24"/>
          <w:szCs w:val="24"/>
        </w:rPr>
        <w:t>«</w:t>
      </w:r>
      <w:r w:rsidRPr="0036250F">
        <w:rPr>
          <w:rFonts w:ascii="Times New Roman" w:eastAsia="Calibri" w:hAnsi="Times New Roman" w:cs="Times New Roman"/>
          <w:b/>
          <w:i/>
          <w:sz w:val="24"/>
          <w:szCs w:val="24"/>
        </w:rPr>
        <w:t>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w:t>
      </w:r>
    </w:p>
    <w:p w:rsidR="0036250F" w:rsidRPr="0036250F" w:rsidRDefault="0036250F" w:rsidP="0036250F">
      <w:pPr>
        <w:spacing w:after="0" w:line="240" w:lineRule="auto"/>
        <w:ind w:firstLine="709"/>
        <w:jc w:val="both"/>
        <w:rPr>
          <w:rFonts w:ascii="Times New Roman" w:eastAsia="Calibri" w:hAnsi="Times New Roman" w:cs="Times New Roman"/>
          <w:b/>
          <w:i/>
          <w:sz w:val="24"/>
          <w:szCs w:val="24"/>
        </w:rPr>
      </w:pPr>
      <w:r w:rsidRPr="0036250F">
        <w:rPr>
          <w:rFonts w:ascii="Times New Roman" w:eastAsia="Calibri" w:hAnsi="Times New Roman" w:cs="Times New Roman"/>
          <w:b/>
          <w:i/>
          <w:sz w:val="24"/>
          <w:szCs w:val="24"/>
        </w:rPr>
        <w:t>Вам необходимо ____________ (указывается порядок действий, который необходимо выполнить заявителю для получения положительного результата по заявлению)</w:t>
      </w:r>
      <w:proofErr w:type="gramStart"/>
      <w:r w:rsidRPr="0036250F">
        <w:rPr>
          <w:rFonts w:ascii="Times New Roman" w:eastAsia="Calibri" w:hAnsi="Times New Roman" w:cs="Times New Roman"/>
          <w:b/>
          <w:i/>
          <w:sz w:val="24"/>
          <w:szCs w:val="24"/>
        </w:rPr>
        <w:t>.»</w:t>
      </w:r>
      <w:proofErr w:type="gramEnd"/>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br w:type="page"/>
      </w:r>
      <w:r w:rsidRPr="0036250F">
        <w:rPr>
          <w:rFonts w:ascii="Times New Roman" w:eastAsia="Calibri" w:hAnsi="Times New Roman" w:cs="Times New Roman"/>
          <w:sz w:val="24"/>
          <w:szCs w:val="24"/>
        </w:rPr>
        <w:lastRenderedPageBreak/>
        <w:t>Приложение № 6</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Административному регламенту</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предоставлению муниципальной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Форма решения об отказе в предоставлении промежуточного результата муниципальной услуги (в бумажной форме)</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sz w:val="24"/>
          <w:szCs w:val="24"/>
          <w:u w:val="single"/>
        </w:rPr>
      </w:pPr>
      <w:r w:rsidRPr="0036250F">
        <w:rPr>
          <w:rFonts w:ascii="Times New Roman" w:eastAsia="Calibri" w:hAnsi="Times New Roman" w:cs="Times New Roman"/>
          <w:sz w:val="24"/>
          <w:szCs w:val="24"/>
          <w:u w:val="single"/>
        </w:rPr>
        <w:t>Управление образования администрации муниципального образования муниципального района «Корткеросский»</w:t>
      </w:r>
    </w:p>
    <w:p w:rsidR="0036250F" w:rsidRPr="0036250F" w:rsidRDefault="0036250F" w:rsidP="0036250F">
      <w:pPr>
        <w:spacing w:after="0" w:line="240" w:lineRule="auto"/>
        <w:ind w:firstLine="709"/>
        <w:jc w:val="center"/>
        <w:rPr>
          <w:rFonts w:ascii="Times New Roman" w:eastAsia="Calibri" w:hAnsi="Times New Roman" w:cs="Times New Roman"/>
          <w:sz w:val="24"/>
          <w:szCs w:val="24"/>
        </w:rPr>
      </w:pP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ab/>
        <w:t>Кому: ____________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sz w:val="24"/>
          <w:szCs w:val="24"/>
        </w:rPr>
      </w:pPr>
      <w:r w:rsidRPr="0036250F">
        <w:rPr>
          <w:rFonts w:ascii="Times New Roman" w:eastAsia="Calibri" w:hAnsi="Times New Roman" w:cs="Times New Roman"/>
          <w:sz w:val="24"/>
          <w:szCs w:val="24"/>
        </w:rPr>
        <w:t>РЕШЕНИЕ</w:t>
      </w: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об отказе в предоставлении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в части постановки на учет</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от ____________  </w:t>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r>
      <w:r w:rsidRPr="0036250F">
        <w:rPr>
          <w:rFonts w:ascii="Times New Roman" w:eastAsia="Calibri" w:hAnsi="Times New Roman" w:cs="Times New Roman"/>
          <w:sz w:val="24"/>
          <w:szCs w:val="24"/>
        </w:rPr>
        <w:tab/>
        <w:t>№ _____________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Вам отказано в предоставлении услуги по текущему заявлению по причине _________________ (</w:t>
      </w:r>
      <w:r w:rsidRPr="0036250F">
        <w:rPr>
          <w:rFonts w:ascii="Times New Roman" w:eastAsia="Calibri" w:hAnsi="Times New Roman" w:cs="Times New Roman"/>
          <w:i/>
          <w:sz w:val="24"/>
          <w:szCs w:val="24"/>
        </w:rPr>
        <w:t>указывается причина, по которой по заявлению принято отрицательное решение</w:t>
      </w:r>
      <w:r w:rsidRPr="0036250F">
        <w:rPr>
          <w:rFonts w:ascii="Times New Roman" w:eastAsia="Calibri" w:hAnsi="Times New Roman" w:cs="Times New Roman"/>
          <w:sz w:val="24"/>
          <w:szCs w:val="24"/>
        </w:rPr>
        <w:t>).</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Вам необходимо ____________ (</w:t>
      </w:r>
      <w:r w:rsidRPr="0036250F">
        <w:rPr>
          <w:rFonts w:ascii="Times New Roman" w:eastAsia="Calibri" w:hAnsi="Times New Roman" w:cs="Times New Roman"/>
          <w:i/>
          <w:sz w:val="24"/>
          <w:szCs w:val="24"/>
        </w:rPr>
        <w:t>указывается порядок действий, который необходимо выполнить заявителю для получения положительного результата по заявлению</w:t>
      </w:r>
      <w:r w:rsidRPr="0036250F">
        <w:rPr>
          <w:rFonts w:ascii="Times New Roman" w:eastAsia="Calibri" w:hAnsi="Times New Roman" w:cs="Times New Roman"/>
          <w:sz w:val="24"/>
          <w:szCs w:val="24"/>
        </w:rPr>
        <w:t>).</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i/>
          <w:sz w:val="16"/>
          <w:szCs w:val="16"/>
        </w:rPr>
      </w:pPr>
      <w:r w:rsidRPr="0036250F">
        <w:rPr>
          <w:rFonts w:ascii="Times New Roman" w:eastAsia="Calibri" w:hAnsi="Times New Roman" w:cs="Times New Roman"/>
          <w:i/>
          <w:sz w:val="16"/>
          <w:szCs w:val="16"/>
        </w:rPr>
        <w:t>Должность и ФИО сотрудника, принявшего решение</w:t>
      </w:r>
      <w:r w:rsidRPr="0036250F">
        <w:rPr>
          <w:rFonts w:ascii="Times New Roman" w:eastAsia="Calibri" w:hAnsi="Times New Roman" w:cs="Times New Roman"/>
          <w:i/>
          <w:sz w:val="16"/>
          <w:szCs w:val="16"/>
        </w:rPr>
        <w:tab/>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br w:type="page"/>
      </w:r>
      <w:r w:rsidRPr="0036250F">
        <w:rPr>
          <w:rFonts w:ascii="Times New Roman" w:eastAsia="Calibri" w:hAnsi="Times New Roman" w:cs="Times New Roman"/>
          <w:sz w:val="24"/>
          <w:szCs w:val="24"/>
        </w:rPr>
        <w:lastRenderedPageBreak/>
        <w:t>Приложение № 7</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Административному регламенту</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предоставлению муниципальной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Форма заявления о предоставлении муниципальной услуги в электронном виде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________________________________</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________________________________</w:t>
      </w:r>
    </w:p>
    <w:p w:rsidR="0036250F" w:rsidRPr="0036250F" w:rsidRDefault="0036250F" w:rsidP="0036250F">
      <w:pPr>
        <w:spacing w:after="0" w:line="240" w:lineRule="auto"/>
        <w:ind w:firstLine="709"/>
        <w:jc w:val="right"/>
        <w:rPr>
          <w:rFonts w:ascii="Times New Roman" w:eastAsia="Calibri" w:hAnsi="Times New Roman" w:cs="Times New Roman"/>
          <w:i/>
          <w:sz w:val="16"/>
          <w:szCs w:val="16"/>
        </w:rPr>
      </w:pPr>
      <w:proofErr w:type="gramStart"/>
      <w:r w:rsidRPr="0036250F">
        <w:rPr>
          <w:rFonts w:ascii="Times New Roman" w:eastAsia="Calibri" w:hAnsi="Times New Roman" w:cs="Times New Roman"/>
          <w:i/>
          <w:sz w:val="16"/>
          <w:szCs w:val="16"/>
        </w:rPr>
        <w:t>(фамилия, имя, отчество заявителя (последнее - при наличии),</w:t>
      </w:r>
      <w:proofErr w:type="gramEnd"/>
    </w:p>
    <w:p w:rsidR="0036250F" w:rsidRPr="0036250F" w:rsidRDefault="0036250F" w:rsidP="0036250F">
      <w:pPr>
        <w:spacing w:after="0" w:line="240" w:lineRule="auto"/>
        <w:ind w:firstLine="709"/>
        <w:jc w:val="right"/>
        <w:rPr>
          <w:rFonts w:ascii="Times New Roman" w:eastAsia="Calibri" w:hAnsi="Times New Roman" w:cs="Times New Roman"/>
          <w:i/>
          <w:sz w:val="16"/>
          <w:szCs w:val="16"/>
        </w:rPr>
      </w:pPr>
      <w:r w:rsidRPr="0036250F">
        <w:rPr>
          <w:rFonts w:ascii="Times New Roman" w:eastAsia="Calibri" w:hAnsi="Times New Roman" w:cs="Times New Roman"/>
          <w:i/>
          <w:sz w:val="16"/>
          <w:szCs w:val="16"/>
        </w:rPr>
        <w:t xml:space="preserve"> данные документа, удостоверяющего личность,</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i/>
          <w:sz w:val="16"/>
          <w:szCs w:val="16"/>
        </w:rPr>
        <w:t xml:space="preserve"> контактный телефон, почтовый адрес, адрес электронной почты)</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ЗАЯВЛЕНИЕ</w:t>
      </w: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о предоставлении государственной (муниципальной) услуги в электронном виде</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821"/>
        <w:gridCol w:w="782"/>
        <w:gridCol w:w="1611"/>
        <w:gridCol w:w="819"/>
        <w:gridCol w:w="128"/>
        <w:gridCol w:w="2046"/>
      </w:tblGrid>
      <w:tr w:rsidR="0036250F" w:rsidRPr="0036250F" w:rsidTr="00447888">
        <w:tc>
          <w:tcPr>
            <w:tcW w:w="540"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roofErr w:type="gramStart"/>
            <w:r w:rsidRPr="0036250F">
              <w:rPr>
                <w:rFonts w:ascii="Times New Roman" w:eastAsia="Calibri" w:hAnsi="Times New Roman" w:cs="Times New Roman"/>
                <w:sz w:val="24"/>
                <w:szCs w:val="24"/>
              </w:rPr>
              <w:t>п</w:t>
            </w:r>
            <w:proofErr w:type="gramEnd"/>
            <w:r w:rsidRPr="0036250F">
              <w:rPr>
                <w:rFonts w:ascii="Times New Roman" w:eastAsia="Calibri" w:hAnsi="Times New Roman" w:cs="Times New Roman"/>
                <w:sz w:val="24"/>
                <w:szCs w:val="24"/>
              </w:rPr>
              <w:t>/п</w:t>
            </w:r>
          </w:p>
        </w:tc>
        <w:tc>
          <w:tcPr>
            <w:tcW w:w="3821"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Перечень вопросов</w:t>
            </w:r>
          </w:p>
        </w:tc>
        <w:tc>
          <w:tcPr>
            <w:tcW w:w="5386" w:type="dxa"/>
            <w:gridSpan w:val="5"/>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Ответы</w:t>
            </w:r>
          </w:p>
        </w:tc>
      </w:tr>
      <w:tr w:rsidR="0036250F" w:rsidRPr="0036250F" w:rsidTr="00447888">
        <w:tc>
          <w:tcPr>
            <w:tcW w:w="540"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1.</w:t>
            </w:r>
          </w:p>
        </w:tc>
        <w:tc>
          <w:tcPr>
            <w:tcW w:w="3821"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Вы являетесь родителем или законным представителем ребенка</w:t>
            </w:r>
          </w:p>
        </w:tc>
        <w:tc>
          <w:tcPr>
            <w:tcW w:w="2393" w:type="dxa"/>
            <w:gridSpan w:val="2"/>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Родитель</w:t>
            </w:r>
          </w:p>
        </w:tc>
        <w:tc>
          <w:tcPr>
            <w:tcW w:w="2993" w:type="dxa"/>
            <w:gridSpan w:val="3"/>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Законный представитель</w:t>
            </w:r>
          </w:p>
        </w:tc>
      </w:tr>
      <w:tr w:rsidR="0036250F" w:rsidRPr="0036250F" w:rsidTr="00447888">
        <w:tc>
          <w:tcPr>
            <w:tcW w:w="9747" w:type="dxa"/>
            <w:gridSpan w:val="7"/>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Автоматически заполняются данные из профиля пользователя ЕСИА: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фамилия, имя, отчество (при наличии);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паспортные данные (серия, номер, кем выдан, когда выдан)</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Если ЗАКОННЫЙ ПРЕДСТАВИТЕЛЬ, то дополнительно в электронном виде могут быть </w:t>
            </w:r>
            <w:proofErr w:type="gramStart"/>
            <w:r w:rsidRPr="0036250F">
              <w:rPr>
                <w:rFonts w:ascii="Times New Roman" w:eastAsia="Calibri" w:hAnsi="Times New Roman" w:cs="Times New Roman"/>
                <w:sz w:val="24"/>
                <w:szCs w:val="24"/>
              </w:rPr>
              <w:t>предоставлены</w:t>
            </w:r>
            <w:proofErr w:type="gramEnd"/>
            <w:r w:rsidRPr="0036250F">
              <w:rPr>
                <w:rFonts w:ascii="Times New Roman" w:eastAsia="Calibri" w:hAnsi="Times New Roman" w:cs="Times New Roman"/>
                <w:sz w:val="24"/>
                <w:szCs w:val="24"/>
              </w:rPr>
              <w:t xml:space="preserve"> документ (ы), подтверждающий (</w:t>
            </w:r>
            <w:proofErr w:type="spellStart"/>
            <w:r w:rsidRPr="0036250F">
              <w:rPr>
                <w:rFonts w:ascii="Times New Roman" w:eastAsia="Calibri" w:hAnsi="Times New Roman" w:cs="Times New Roman"/>
                <w:sz w:val="24"/>
                <w:szCs w:val="24"/>
              </w:rPr>
              <w:t>ие</w:t>
            </w:r>
            <w:proofErr w:type="spellEnd"/>
            <w:r w:rsidRPr="0036250F">
              <w:rPr>
                <w:rFonts w:ascii="Times New Roman" w:eastAsia="Calibri" w:hAnsi="Times New Roman" w:cs="Times New Roman"/>
                <w:sz w:val="24"/>
                <w:szCs w:val="24"/>
              </w:rPr>
              <w:t>) представление прав ребенка.</w:t>
            </w:r>
          </w:p>
          <w:p w:rsidR="0036250F" w:rsidRPr="0036250F" w:rsidRDefault="0036250F" w:rsidP="0036250F">
            <w:pPr>
              <w:spacing w:after="0" w:line="240" w:lineRule="auto"/>
              <w:ind w:left="284"/>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Дополнительно предоставляются контактные данные родителей (законных представителей) (телефон, адрес электронной почты (при наличии)).</w:t>
            </w:r>
          </w:p>
        </w:tc>
      </w:tr>
      <w:tr w:rsidR="0036250F" w:rsidRPr="0036250F" w:rsidTr="00447888">
        <w:tc>
          <w:tcPr>
            <w:tcW w:w="540"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2.</w:t>
            </w:r>
          </w:p>
        </w:tc>
        <w:tc>
          <w:tcPr>
            <w:tcW w:w="9207" w:type="dxa"/>
            <w:gridSpan w:val="6"/>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Персональные данные ребенка, на которого подается заявление о предоставлении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фамилия, имя, отчество (при наличии);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дата рождения;</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реквизиты свидетельства о рождении ребенка либо другого документа,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удостоверяющего личность ребенка;</w:t>
            </w:r>
          </w:p>
          <w:p w:rsidR="0036250F" w:rsidRPr="0036250F" w:rsidRDefault="0036250F" w:rsidP="0036250F">
            <w:pPr>
              <w:spacing w:after="0" w:line="240" w:lineRule="auto"/>
              <w:ind w:firstLine="732"/>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адрес места жительства.</w:t>
            </w:r>
          </w:p>
          <w:p w:rsidR="0036250F" w:rsidRPr="0036250F" w:rsidRDefault="0036250F" w:rsidP="0036250F">
            <w:pPr>
              <w:spacing w:after="0" w:line="240" w:lineRule="auto"/>
              <w:ind w:firstLine="23"/>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 наличии данных о ребенке в профиле заявителя в ЕСИА, данные заполняются автоматически.</w:t>
            </w:r>
          </w:p>
        </w:tc>
      </w:tr>
      <w:tr w:rsidR="0036250F" w:rsidRPr="0036250F" w:rsidTr="00447888">
        <w:tc>
          <w:tcPr>
            <w:tcW w:w="540"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3.</w:t>
            </w:r>
          </w:p>
        </w:tc>
        <w:tc>
          <w:tcPr>
            <w:tcW w:w="9207" w:type="dxa"/>
            <w:gridSpan w:val="6"/>
            <w:shd w:val="clear" w:color="auto" w:fill="auto"/>
          </w:tcPr>
          <w:p w:rsidR="0036250F" w:rsidRPr="0036250F" w:rsidRDefault="0036250F" w:rsidP="0036250F">
            <w:pPr>
              <w:spacing w:after="0" w:line="240" w:lineRule="auto"/>
              <w:ind w:left="307" w:hanging="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Желаемые параметры зачисления:</w:t>
            </w:r>
          </w:p>
          <w:p w:rsidR="0036250F" w:rsidRPr="0036250F" w:rsidRDefault="0036250F" w:rsidP="0036250F">
            <w:pPr>
              <w:spacing w:after="0" w:line="240" w:lineRule="auto"/>
              <w:ind w:left="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желаемая дата приема;</w:t>
            </w:r>
          </w:p>
          <w:p w:rsidR="0036250F" w:rsidRPr="0036250F" w:rsidRDefault="0036250F" w:rsidP="0036250F">
            <w:pPr>
              <w:spacing w:after="0" w:line="240" w:lineRule="auto"/>
              <w:ind w:left="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язык образования (выбор из списка);</w:t>
            </w:r>
          </w:p>
          <w:p w:rsidR="0036250F" w:rsidRPr="0036250F" w:rsidRDefault="0036250F" w:rsidP="0036250F">
            <w:pPr>
              <w:spacing w:after="0" w:line="240" w:lineRule="auto"/>
              <w:ind w:left="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режим пребывания ребенка в группе (выбор из списка);</w:t>
            </w:r>
          </w:p>
          <w:p w:rsidR="0036250F" w:rsidRPr="0036250F" w:rsidRDefault="0036250F" w:rsidP="0036250F">
            <w:pPr>
              <w:spacing w:after="0" w:line="240" w:lineRule="auto"/>
              <w:ind w:left="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направленность группы (выбор из списка);</w:t>
            </w:r>
          </w:p>
          <w:p w:rsidR="0036250F" w:rsidRPr="0036250F" w:rsidRDefault="0036250F" w:rsidP="0036250F">
            <w:pPr>
              <w:spacing w:after="0" w:line="240" w:lineRule="auto"/>
              <w:ind w:left="307"/>
              <w:jc w:val="both"/>
              <w:rPr>
                <w:rFonts w:ascii="Times New Roman" w:eastAsia="Calibri" w:hAnsi="Times New Roman" w:cs="Times New Roman"/>
                <w:i/>
              </w:rPr>
            </w:pPr>
            <w:r w:rsidRPr="0036250F">
              <w:rPr>
                <w:rFonts w:ascii="Times New Roman" w:eastAsia="Calibri" w:hAnsi="Times New Roman" w:cs="Times New Roman"/>
                <w:i/>
              </w:rPr>
              <w:t>Вид компенсирующей группы (выбор из списка при выборе групп компенсирующей направленности);</w:t>
            </w:r>
          </w:p>
          <w:p w:rsidR="0036250F" w:rsidRPr="0036250F" w:rsidRDefault="0036250F" w:rsidP="0036250F">
            <w:pPr>
              <w:spacing w:after="0" w:line="240" w:lineRule="auto"/>
              <w:ind w:left="307"/>
              <w:jc w:val="both"/>
              <w:rPr>
                <w:rFonts w:ascii="Times New Roman" w:eastAsia="Calibri" w:hAnsi="Times New Roman" w:cs="Times New Roman"/>
                <w:i/>
              </w:rPr>
            </w:pPr>
            <w:r w:rsidRPr="0036250F">
              <w:rPr>
                <w:rFonts w:ascii="Times New Roman" w:eastAsia="Calibri" w:hAnsi="Times New Roman" w:cs="Times New Roman"/>
                <w:i/>
              </w:rPr>
              <w:t xml:space="preserve">Реквизиты документа, подтверждающего потребность в </w:t>
            </w:r>
            <w:proofErr w:type="gramStart"/>
            <w:r w:rsidRPr="0036250F">
              <w:rPr>
                <w:rFonts w:ascii="Times New Roman" w:eastAsia="Calibri" w:hAnsi="Times New Roman" w:cs="Times New Roman"/>
                <w:i/>
              </w:rPr>
              <w:t>обучении по</w:t>
            </w:r>
            <w:proofErr w:type="gramEnd"/>
            <w:r w:rsidRPr="0036250F">
              <w:rPr>
                <w:rFonts w:ascii="Times New Roman" w:eastAsia="Calibri" w:hAnsi="Times New Roman" w:cs="Times New Roman"/>
                <w:i/>
              </w:rPr>
              <w:t xml:space="preserve"> адаптированной программе (при наличии);</w:t>
            </w:r>
          </w:p>
          <w:p w:rsidR="0036250F" w:rsidRPr="0036250F" w:rsidRDefault="0036250F" w:rsidP="0036250F">
            <w:pPr>
              <w:spacing w:after="0" w:line="240" w:lineRule="auto"/>
              <w:ind w:left="307"/>
              <w:jc w:val="both"/>
              <w:rPr>
                <w:rFonts w:ascii="Times New Roman" w:eastAsia="Calibri" w:hAnsi="Times New Roman" w:cs="Times New Roman"/>
                <w:i/>
              </w:rPr>
            </w:pPr>
            <w:r w:rsidRPr="0036250F">
              <w:rPr>
                <w:rFonts w:ascii="Times New Roman" w:eastAsia="Calibri" w:hAnsi="Times New Roman" w:cs="Times New Roman"/>
                <w:i/>
              </w:rPr>
              <w:t>Профиль оздоровительной группы (выбор из списка при выборе групп оздоровительной направленности)</w:t>
            </w:r>
          </w:p>
          <w:p w:rsidR="0036250F" w:rsidRPr="0036250F" w:rsidRDefault="0036250F" w:rsidP="0036250F">
            <w:pPr>
              <w:spacing w:after="0" w:line="240" w:lineRule="auto"/>
              <w:ind w:left="307"/>
              <w:jc w:val="both"/>
              <w:rPr>
                <w:rFonts w:ascii="Times New Roman" w:eastAsia="Calibri" w:hAnsi="Times New Roman" w:cs="Times New Roman"/>
                <w:sz w:val="24"/>
                <w:szCs w:val="24"/>
              </w:rPr>
            </w:pPr>
            <w:r w:rsidRPr="0036250F">
              <w:rPr>
                <w:rFonts w:ascii="Times New Roman" w:eastAsia="Calibri" w:hAnsi="Times New Roman" w:cs="Times New Roman"/>
                <w:i/>
              </w:rPr>
              <w:t>Реквизиты документа, подтверждающего потребность в оздоровительной группе (при наличии).</w:t>
            </w:r>
          </w:p>
          <w:p w:rsidR="0036250F" w:rsidRPr="0036250F" w:rsidRDefault="0036250F" w:rsidP="0036250F">
            <w:pPr>
              <w:spacing w:after="0" w:line="240" w:lineRule="auto"/>
              <w:ind w:left="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36250F" w:rsidRPr="0036250F" w:rsidRDefault="0036250F" w:rsidP="0036250F">
            <w:pPr>
              <w:spacing w:after="0" w:line="240" w:lineRule="auto"/>
              <w:ind w:left="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lastRenderedPageBreak/>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36250F" w:rsidRPr="0036250F" w:rsidRDefault="0036250F" w:rsidP="0036250F">
            <w:pPr>
              <w:spacing w:after="0" w:line="240" w:lineRule="auto"/>
              <w:ind w:left="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bl>
            <w:tblPr>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1087"/>
              <w:gridCol w:w="1086"/>
              <w:gridCol w:w="1086"/>
              <w:gridCol w:w="1086"/>
              <w:gridCol w:w="2132"/>
            </w:tblGrid>
            <w:tr w:rsidR="0036250F" w:rsidRPr="0036250F" w:rsidTr="00447888">
              <w:tc>
                <w:tcPr>
                  <w:tcW w:w="2197" w:type="dxa"/>
                  <w:tcBorders>
                    <w:bottom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Перечень дошкольных образовательных организаций, выбранных для приема</w:t>
                  </w:r>
                </w:p>
              </w:tc>
              <w:tc>
                <w:tcPr>
                  <w:tcW w:w="6477" w:type="dxa"/>
                  <w:gridSpan w:val="5"/>
                  <w:tcBorders>
                    <w:bottom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 xml:space="preserve">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государственно-частном, </w:t>
                  </w:r>
                  <w:proofErr w:type="spellStart"/>
                  <w:r w:rsidRPr="0036250F">
                    <w:rPr>
                      <w:rFonts w:ascii="Times New Roman" w:eastAsia="Calibri" w:hAnsi="Times New Roman" w:cs="Times New Roman"/>
                      <w:sz w:val="24"/>
                      <w:szCs w:val="24"/>
                    </w:rPr>
                    <w:t>муниципально</w:t>
                  </w:r>
                  <w:proofErr w:type="spellEnd"/>
                  <w:r w:rsidRPr="0036250F">
                    <w:rPr>
                      <w:rFonts w:ascii="Times New Roman" w:eastAsia="Calibri" w:hAnsi="Times New Roman" w:cs="Times New Roman"/>
                      <w:sz w:val="24"/>
                      <w:szCs w:val="24"/>
                    </w:rPr>
                    <w:t>-частном партнерстве,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roofErr w:type="gramEnd"/>
                </w:p>
              </w:tc>
            </w:tr>
            <w:tr w:rsidR="0036250F" w:rsidRPr="0036250F" w:rsidTr="00447888">
              <w:tc>
                <w:tcPr>
                  <w:tcW w:w="2197"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7"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2132"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r>
            <w:tr w:rsidR="0036250F" w:rsidRPr="0036250F" w:rsidTr="00447888">
              <w:tc>
                <w:tcPr>
                  <w:tcW w:w="6542" w:type="dxa"/>
                  <w:gridSpan w:val="5"/>
                  <w:tcBorders>
                    <w:top w:val="single" w:sz="4" w:space="0" w:color="auto"/>
                    <w:bottom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p>
              </w:tc>
              <w:tc>
                <w:tcPr>
                  <w:tcW w:w="2132" w:type="dxa"/>
                  <w:tcBorders>
                    <w:top w:val="single" w:sz="4" w:space="0" w:color="auto"/>
                    <w:bottom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бинарная отметка «Да/Нет», по умолчанию </w:t>
                  </w:r>
                  <w:proofErr w:type="gramStart"/>
                  <w:r w:rsidRPr="0036250F">
                    <w:rPr>
                      <w:rFonts w:ascii="Times New Roman" w:eastAsia="Calibri" w:hAnsi="Times New Roman" w:cs="Times New Roman"/>
                      <w:sz w:val="24"/>
                      <w:szCs w:val="24"/>
                    </w:rPr>
                    <w:t>–«</w:t>
                  </w:r>
                  <w:proofErr w:type="gramEnd"/>
                  <w:r w:rsidRPr="0036250F">
                    <w:rPr>
                      <w:rFonts w:ascii="Times New Roman" w:eastAsia="Calibri" w:hAnsi="Times New Roman" w:cs="Times New Roman"/>
                      <w:sz w:val="24"/>
                      <w:szCs w:val="24"/>
                    </w:rPr>
                    <w:t>Нет»</w:t>
                  </w:r>
                </w:p>
              </w:tc>
            </w:tr>
            <w:tr w:rsidR="0036250F" w:rsidRPr="0036250F" w:rsidTr="00447888">
              <w:tc>
                <w:tcPr>
                  <w:tcW w:w="2197"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7"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2132" w:type="dxa"/>
                  <w:tcBorders>
                    <w:top w:val="single" w:sz="4" w:space="0" w:color="auto"/>
                    <w:left w:val="nil"/>
                    <w:bottom w:val="single" w:sz="4" w:space="0" w:color="auto"/>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r>
            <w:tr w:rsidR="0036250F" w:rsidRPr="0036250F" w:rsidTr="00447888">
              <w:tc>
                <w:tcPr>
                  <w:tcW w:w="3284" w:type="dxa"/>
                  <w:gridSpan w:val="2"/>
                  <w:tcBorders>
                    <w:top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Согласие на общеразвивающую группу</w:t>
                  </w:r>
                </w:p>
              </w:tc>
              <w:tc>
                <w:tcPr>
                  <w:tcW w:w="5390" w:type="dxa"/>
                  <w:gridSpan w:val="4"/>
                  <w:tcBorders>
                    <w:top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бинарная отметка «Да</w:t>
                  </w:r>
                  <w:proofErr w:type="gramStart"/>
                  <w:r w:rsidRPr="0036250F">
                    <w:rPr>
                      <w:rFonts w:ascii="Times New Roman" w:eastAsia="Calibri" w:hAnsi="Times New Roman" w:cs="Times New Roman"/>
                      <w:sz w:val="24"/>
                      <w:szCs w:val="24"/>
                    </w:rPr>
                    <w:t>/Н</w:t>
                  </w:r>
                  <w:proofErr w:type="gramEnd"/>
                  <w:r w:rsidRPr="0036250F">
                    <w:rPr>
                      <w:rFonts w:ascii="Times New Roman" w:eastAsia="Calibri" w:hAnsi="Times New Roman" w:cs="Times New Roman"/>
                      <w:sz w:val="24"/>
                      <w:szCs w:val="24"/>
                    </w:rPr>
                    <w:t>ет» может заполняться при выборе группы не общеразвивающей направленности, по умолчанию – «Нет»</w:t>
                  </w:r>
                </w:p>
              </w:tc>
            </w:tr>
            <w:tr w:rsidR="0036250F" w:rsidRPr="0036250F" w:rsidTr="00447888">
              <w:tc>
                <w:tcPr>
                  <w:tcW w:w="3284" w:type="dxa"/>
                  <w:gridSpan w:val="2"/>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Согласие на группу присмотра и ухода</w:t>
                  </w:r>
                </w:p>
              </w:tc>
              <w:tc>
                <w:tcPr>
                  <w:tcW w:w="5390" w:type="dxa"/>
                  <w:gridSpan w:val="4"/>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бинарная отметка «Да/Нет», по умолчанию </w:t>
                  </w:r>
                  <w:proofErr w:type="gramStart"/>
                  <w:r w:rsidRPr="0036250F">
                    <w:rPr>
                      <w:rFonts w:ascii="Times New Roman" w:eastAsia="Calibri" w:hAnsi="Times New Roman" w:cs="Times New Roman"/>
                      <w:sz w:val="24"/>
                      <w:szCs w:val="24"/>
                    </w:rPr>
                    <w:t>–«</w:t>
                  </w:r>
                  <w:proofErr w:type="gramEnd"/>
                  <w:r w:rsidRPr="0036250F">
                    <w:rPr>
                      <w:rFonts w:ascii="Times New Roman" w:eastAsia="Calibri" w:hAnsi="Times New Roman" w:cs="Times New Roman"/>
                      <w:sz w:val="24"/>
                      <w:szCs w:val="24"/>
                    </w:rPr>
                    <w:t>Нет»</w:t>
                  </w:r>
                </w:p>
              </w:tc>
            </w:tr>
            <w:tr w:rsidR="0036250F" w:rsidRPr="0036250F" w:rsidTr="00447888">
              <w:tc>
                <w:tcPr>
                  <w:tcW w:w="3284" w:type="dxa"/>
                  <w:gridSpan w:val="2"/>
                  <w:tcBorders>
                    <w:bottom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Согласие на кратковременный режим пребывания</w:t>
                  </w:r>
                </w:p>
              </w:tc>
              <w:tc>
                <w:tcPr>
                  <w:tcW w:w="5390" w:type="dxa"/>
                  <w:gridSpan w:val="4"/>
                  <w:tcBorders>
                    <w:bottom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бинарная отметка «Да</w:t>
                  </w:r>
                  <w:proofErr w:type="gramStart"/>
                  <w:r w:rsidRPr="0036250F">
                    <w:rPr>
                      <w:rFonts w:ascii="Times New Roman" w:eastAsia="Calibri" w:hAnsi="Times New Roman" w:cs="Times New Roman"/>
                      <w:sz w:val="24"/>
                      <w:szCs w:val="24"/>
                    </w:rPr>
                    <w:t>/Н</w:t>
                  </w:r>
                  <w:proofErr w:type="gramEnd"/>
                  <w:r w:rsidRPr="0036250F">
                    <w:rPr>
                      <w:rFonts w:ascii="Times New Roman" w:eastAsia="Calibri" w:hAnsi="Times New Roman" w:cs="Times New Roman"/>
                      <w:sz w:val="24"/>
                      <w:szCs w:val="24"/>
                    </w:rPr>
                    <w:t>ет», по умолчанию – «Нет», может заполняться при выборе режимов более 5 часов в день</w:t>
                  </w:r>
                </w:p>
              </w:tc>
            </w:tr>
            <w:tr w:rsidR="0036250F" w:rsidRPr="0036250F" w:rsidTr="00447888">
              <w:tc>
                <w:tcPr>
                  <w:tcW w:w="3284" w:type="dxa"/>
                  <w:gridSpan w:val="2"/>
                  <w:tcBorders>
                    <w:bottom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Согласие на </w:t>
                  </w:r>
                  <w:proofErr w:type="gramStart"/>
                  <w:r w:rsidRPr="0036250F">
                    <w:rPr>
                      <w:rFonts w:ascii="Times New Roman" w:eastAsia="Calibri" w:hAnsi="Times New Roman" w:cs="Times New Roman"/>
                      <w:sz w:val="24"/>
                      <w:szCs w:val="24"/>
                    </w:rPr>
                    <w:t>группу полного дня</w:t>
                  </w:r>
                  <w:proofErr w:type="gramEnd"/>
                </w:p>
              </w:tc>
              <w:tc>
                <w:tcPr>
                  <w:tcW w:w="5390" w:type="dxa"/>
                  <w:gridSpan w:val="4"/>
                  <w:tcBorders>
                    <w:bottom w:val="single" w:sz="4" w:space="0" w:color="auto"/>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бинарная отметка «Да</w:t>
                  </w:r>
                  <w:proofErr w:type="gramStart"/>
                  <w:r w:rsidRPr="0036250F">
                    <w:rPr>
                      <w:rFonts w:ascii="Times New Roman" w:eastAsia="Calibri" w:hAnsi="Times New Roman" w:cs="Times New Roman"/>
                      <w:sz w:val="24"/>
                      <w:szCs w:val="24"/>
                    </w:rPr>
                    <w:t>/Н</w:t>
                  </w:r>
                  <w:proofErr w:type="gramEnd"/>
                  <w:r w:rsidRPr="0036250F">
                    <w:rPr>
                      <w:rFonts w:ascii="Times New Roman" w:eastAsia="Calibri" w:hAnsi="Times New Roman" w:cs="Times New Roman"/>
                      <w:sz w:val="24"/>
                      <w:szCs w:val="24"/>
                    </w:rPr>
                    <w:t>ет», по умолчанию – «Нет», заполняется при выборе группы по режиму, отличному от полного дня</w:t>
                  </w:r>
                </w:p>
              </w:tc>
            </w:tr>
            <w:tr w:rsidR="0036250F" w:rsidRPr="0036250F" w:rsidTr="00447888">
              <w:tc>
                <w:tcPr>
                  <w:tcW w:w="2197" w:type="dxa"/>
                  <w:tcBorders>
                    <w:top w:val="single" w:sz="4" w:space="0" w:color="auto"/>
                    <w:left w:val="nil"/>
                    <w:bottom w:val="nil"/>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7" w:type="dxa"/>
                  <w:tcBorders>
                    <w:top w:val="single" w:sz="4" w:space="0" w:color="auto"/>
                    <w:left w:val="nil"/>
                    <w:bottom w:val="nil"/>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nil"/>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nil"/>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1086" w:type="dxa"/>
                  <w:tcBorders>
                    <w:top w:val="single" w:sz="4" w:space="0" w:color="auto"/>
                    <w:left w:val="nil"/>
                    <w:bottom w:val="nil"/>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c>
                <w:tcPr>
                  <w:tcW w:w="2132" w:type="dxa"/>
                  <w:tcBorders>
                    <w:top w:val="single" w:sz="4" w:space="0" w:color="auto"/>
                    <w:left w:val="nil"/>
                    <w:bottom w:val="nil"/>
                    <w:right w:val="nil"/>
                  </w:tcBorders>
                  <w:shd w:val="clear" w:color="auto" w:fill="auto"/>
                </w:tcPr>
                <w:p w:rsidR="0036250F" w:rsidRPr="0036250F" w:rsidRDefault="0036250F" w:rsidP="0036250F">
                  <w:pPr>
                    <w:spacing w:after="0" w:line="240" w:lineRule="auto"/>
                    <w:jc w:val="both"/>
                    <w:rPr>
                      <w:rFonts w:ascii="Times New Roman" w:eastAsia="Calibri" w:hAnsi="Times New Roman" w:cs="Times New Roman"/>
                      <w:sz w:val="16"/>
                      <w:szCs w:val="16"/>
                    </w:rPr>
                  </w:pPr>
                </w:p>
              </w:tc>
            </w:tr>
          </w:tbl>
          <w:p w:rsidR="0036250F" w:rsidRPr="0036250F" w:rsidRDefault="0036250F" w:rsidP="0036250F">
            <w:pPr>
              <w:spacing w:after="0" w:line="240" w:lineRule="auto"/>
              <w:ind w:left="307"/>
              <w:jc w:val="both"/>
              <w:rPr>
                <w:rFonts w:ascii="Times New Roman" w:eastAsia="Calibri" w:hAnsi="Times New Roman" w:cs="Times New Roman"/>
                <w:sz w:val="24"/>
                <w:szCs w:val="24"/>
              </w:rPr>
            </w:pPr>
          </w:p>
        </w:tc>
      </w:tr>
      <w:tr w:rsidR="0036250F" w:rsidRPr="0036250F" w:rsidTr="00447888">
        <w:tc>
          <w:tcPr>
            <w:tcW w:w="540"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lastRenderedPageBreak/>
              <w:t>4.</w:t>
            </w:r>
          </w:p>
        </w:tc>
        <w:tc>
          <w:tcPr>
            <w:tcW w:w="4603" w:type="dxa"/>
            <w:gridSpan w:val="2"/>
            <w:shd w:val="clear" w:color="auto" w:fill="auto"/>
          </w:tcPr>
          <w:p w:rsidR="0036250F" w:rsidRPr="0036250F" w:rsidRDefault="0036250F" w:rsidP="0036250F">
            <w:pPr>
              <w:spacing w:after="0" w:line="240" w:lineRule="auto"/>
              <w:ind w:left="307" w:hanging="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Есть ли у Вас другие дети (брат</w:t>
            </w:r>
            <w:proofErr w:type="gramStart"/>
            <w:r w:rsidRPr="0036250F">
              <w:rPr>
                <w:rFonts w:ascii="Times New Roman" w:eastAsia="Calibri" w:hAnsi="Times New Roman" w:cs="Times New Roman"/>
                <w:sz w:val="24"/>
                <w:szCs w:val="24"/>
              </w:rPr>
              <w:t xml:space="preserve"> (-</w:t>
            </w:r>
            <w:proofErr w:type="spellStart"/>
            <w:proofErr w:type="gramEnd"/>
            <w:r w:rsidRPr="0036250F">
              <w:rPr>
                <w:rFonts w:ascii="Times New Roman" w:eastAsia="Calibri" w:hAnsi="Times New Roman" w:cs="Times New Roman"/>
                <w:sz w:val="24"/>
                <w:szCs w:val="24"/>
              </w:rPr>
              <w:t>ья</w:t>
            </w:r>
            <w:proofErr w:type="spellEnd"/>
            <w:r w:rsidRPr="0036250F">
              <w:rPr>
                <w:rFonts w:ascii="Times New Roman" w:eastAsia="Calibri" w:hAnsi="Times New Roman" w:cs="Times New Roman"/>
                <w:sz w:val="24"/>
                <w:szCs w:val="24"/>
              </w:rPr>
              <w:t>) или сестра (-ы) ребенка, которому требуется место), которые уже обучаются в выбранных для приема образовательных организациях?</w:t>
            </w:r>
          </w:p>
        </w:tc>
        <w:tc>
          <w:tcPr>
            <w:tcW w:w="2558" w:type="dxa"/>
            <w:gridSpan w:val="3"/>
            <w:shd w:val="clear" w:color="auto" w:fill="auto"/>
          </w:tcPr>
          <w:p w:rsidR="0036250F" w:rsidRPr="0036250F" w:rsidRDefault="0036250F" w:rsidP="0036250F">
            <w:pPr>
              <w:spacing w:after="0" w:line="240" w:lineRule="auto"/>
              <w:ind w:left="307" w:hanging="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Да</w:t>
            </w:r>
          </w:p>
        </w:tc>
        <w:tc>
          <w:tcPr>
            <w:tcW w:w="2046" w:type="dxa"/>
            <w:shd w:val="clear" w:color="auto" w:fill="auto"/>
          </w:tcPr>
          <w:p w:rsidR="0036250F" w:rsidRPr="0036250F" w:rsidRDefault="0036250F" w:rsidP="0036250F">
            <w:pPr>
              <w:spacing w:after="0" w:line="240" w:lineRule="auto"/>
              <w:ind w:left="307" w:hanging="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Нет</w:t>
            </w:r>
          </w:p>
        </w:tc>
      </w:tr>
      <w:tr w:rsidR="0036250F" w:rsidRPr="0036250F" w:rsidTr="00447888">
        <w:tc>
          <w:tcPr>
            <w:tcW w:w="9747" w:type="dxa"/>
            <w:gridSpan w:val="7"/>
            <w:shd w:val="clear" w:color="auto" w:fill="auto"/>
          </w:tcPr>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Если ДА, то укажите их ФИО и наименование организации, в которой он (она, они) обучаются.</w:t>
            </w:r>
          </w:p>
          <w:p w:rsidR="0036250F" w:rsidRPr="0036250F" w:rsidRDefault="0036250F" w:rsidP="0036250F">
            <w:pPr>
              <w:spacing w:after="0" w:line="240" w:lineRule="auto"/>
              <w:ind w:left="307" w:hanging="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Если НЕТ, переход к шагу № 5</w:t>
            </w:r>
          </w:p>
        </w:tc>
      </w:tr>
      <w:tr w:rsidR="0036250F" w:rsidRPr="0036250F" w:rsidTr="00447888">
        <w:tc>
          <w:tcPr>
            <w:tcW w:w="540"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5.</w:t>
            </w:r>
          </w:p>
        </w:tc>
        <w:tc>
          <w:tcPr>
            <w:tcW w:w="4603" w:type="dxa"/>
            <w:gridSpan w:val="2"/>
            <w:shd w:val="clear" w:color="auto" w:fill="auto"/>
          </w:tcPr>
          <w:p w:rsidR="0036250F" w:rsidRPr="0036250F" w:rsidRDefault="0036250F" w:rsidP="0036250F">
            <w:pPr>
              <w:spacing w:after="0" w:line="240" w:lineRule="auto"/>
              <w:ind w:firstLine="709"/>
              <w:jc w:val="both"/>
              <w:rPr>
                <w:rFonts w:ascii="Times New Roman" w:eastAsia="Calibri" w:hAnsi="Times New Roman" w:cs="Times New Roman"/>
                <w:sz w:val="24"/>
                <w:szCs w:val="24"/>
              </w:rPr>
            </w:pPr>
            <w:proofErr w:type="gramStart"/>
            <w:r w:rsidRPr="0036250F">
              <w:rPr>
                <w:rFonts w:ascii="Times New Roman" w:eastAsia="Calibri" w:hAnsi="Times New Roman" w:cs="Times New Roman"/>
                <w:sz w:val="24"/>
                <w:szCs w:val="24"/>
              </w:rPr>
              <w:t>Есть ли у Вас право на специальные меры поддержки (право</w:t>
            </w:r>
            <w:proofErr w:type="gramEnd"/>
          </w:p>
          <w:p w:rsidR="0036250F" w:rsidRPr="0036250F" w:rsidRDefault="0036250F" w:rsidP="0036250F">
            <w:pPr>
              <w:spacing w:after="0" w:line="240" w:lineRule="auto"/>
              <w:ind w:left="307" w:hanging="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 внеочередное или первоочередное зачисление)</w:t>
            </w:r>
          </w:p>
        </w:tc>
        <w:tc>
          <w:tcPr>
            <w:tcW w:w="2430" w:type="dxa"/>
            <w:gridSpan w:val="2"/>
            <w:shd w:val="clear" w:color="auto" w:fill="auto"/>
          </w:tcPr>
          <w:p w:rsidR="0036250F" w:rsidRPr="0036250F" w:rsidRDefault="0036250F" w:rsidP="0036250F">
            <w:pPr>
              <w:spacing w:after="0" w:line="240" w:lineRule="auto"/>
              <w:ind w:left="307" w:hanging="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Да</w:t>
            </w:r>
          </w:p>
        </w:tc>
        <w:tc>
          <w:tcPr>
            <w:tcW w:w="2174" w:type="dxa"/>
            <w:gridSpan w:val="2"/>
            <w:shd w:val="clear" w:color="auto" w:fill="auto"/>
          </w:tcPr>
          <w:p w:rsidR="0036250F" w:rsidRPr="0036250F" w:rsidRDefault="0036250F" w:rsidP="0036250F">
            <w:pPr>
              <w:spacing w:after="0" w:line="240" w:lineRule="auto"/>
              <w:ind w:left="307" w:hanging="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Нет</w:t>
            </w:r>
          </w:p>
        </w:tc>
      </w:tr>
      <w:tr w:rsidR="0036250F" w:rsidRPr="0036250F" w:rsidTr="00447888">
        <w:tc>
          <w:tcPr>
            <w:tcW w:w="9747" w:type="dxa"/>
            <w:gridSpan w:val="7"/>
            <w:shd w:val="clear" w:color="auto" w:fill="auto"/>
          </w:tcPr>
          <w:p w:rsidR="0036250F" w:rsidRPr="0036250F" w:rsidRDefault="0036250F" w:rsidP="0036250F">
            <w:pPr>
              <w:spacing w:after="0" w:line="240" w:lineRule="auto"/>
              <w:ind w:left="307" w:hanging="307"/>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r>
    </w:tbl>
    <w:p w:rsidR="0036250F" w:rsidRPr="0036250F" w:rsidRDefault="0036250F" w:rsidP="0036250F">
      <w:pPr>
        <w:spacing w:after="0" w:line="240" w:lineRule="auto"/>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br w:type="page"/>
      </w:r>
      <w:r w:rsidRPr="0036250F">
        <w:rPr>
          <w:rFonts w:ascii="Times New Roman" w:eastAsia="Calibri" w:hAnsi="Times New Roman" w:cs="Times New Roman"/>
          <w:sz w:val="24"/>
          <w:szCs w:val="24"/>
        </w:rPr>
        <w:lastRenderedPageBreak/>
        <w:t>Приложение № 8</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Административному регламенту</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предоставлению муниципальной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1896"/>
      </w:tblGrid>
      <w:tr w:rsidR="0036250F" w:rsidRPr="0036250F" w:rsidTr="00447888">
        <w:trPr>
          <w:trHeight w:val="418"/>
          <w:jc w:val="right"/>
        </w:trPr>
        <w:tc>
          <w:tcPr>
            <w:tcW w:w="2181" w:type="dxa"/>
            <w:shd w:val="clear" w:color="auto" w:fill="auto"/>
          </w:tcPr>
          <w:p w:rsidR="0036250F" w:rsidRPr="0036250F" w:rsidRDefault="0036250F" w:rsidP="0036250F">
            <w:pPr>
              <w:spacing w:after="0" w:line="240" w:lineRule="auto"/>
              <w:jc w:val="center"/>
              <w:rPr>
                <w:rFonts w:ascii="Times New Roman" w:eastAsia="Calibri" w:hAnsi="Times New Roman" w:cs="Times New Roman"/>
                <w:sz w:val="24"/>
                <w:szCs w:val="24"/>
              </w:rPr>
            </w:pPr>
            <w:r w:rsidRPr="0036250F">
              <w:rPr>
                <w:rFonts w:ascii="Times New Roman" w:eastAsia="Calibri" w:hAnsi="Times New Roman" w:cs="Times New Roman"/>
                <w:sz w:val="24"/>
                <w:szCs w:val="24"/>
              </w:rPr>
              <w:t>№ заявления</w:t>
            </w:r>
          </w:p>
        </w:tc>
        <w:tc>
          <w:tcPr>
            <w:tcW w:w="1896" w:type="dxa"/>
            <w:shd w:val="clear" w:color="auto" w:fill="auto"/>
          </w:tcPr>
          <w:p w:rsidR="0036250F" w:rsidRPr="0036250F" w:rsidRDefault="0036250F" w:rsidP="0036250F">
            <w:pPr>
              <w:spacing w:after="0" w:line="240" w:lineRule="auto"/>
              <w:jc w:val="center"/>
              <w:rPr>
                <w:rFonts w:ascii="Times New Roman" w:eastAsia="Calibri" w:hAnsi="Times New Roman" w:cs="Times New Roman"/>
                <w:sz w:val="24"/>
                <w:szCs w:val="24"/>
              </w:rPr>
            </w:pPr>
          </w:p>
        </w:tc>
      </w:tr>
    </w:tbl>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ЗАЯВЛЕНИЕ</w:t>
      </w:r>
    </w:p>
    <w:p w:rsidR="0036250F" w:rsidRPr="0036250F" w:rsidRDefault="0036250F" w:rsidP="0036250F">
      <w:pPr>
        <w:spacing w:after="0" w:line="240" w:lineRule="auto"/>
        <w:jc w:val="center"/>
        <w:rPr>
          <w:rFonts w:ascii="Times New Roman" w:eastAsia="Times New Roman" w:hAnsi="Times New Roman" w:cs="Times New Roman"/>
          <w:b/>
          <w:color w:val="000000"/>
          <w:sz w:val="24"/>
          <w:szCs w:val="24"/>
          <w:lang w:eastAsia="ru-RU"/>
        </w:rPr>
      </w:pPr>
      <w:r w:rsidRPr="0036250F">
        <w:rPr>
          <w:rFonts w:ascii="Times New Roman" w:eastAsia="Calibri" w:hAnsi="Times New Roman" w:cs="Times New Roman"/>
          <w:b/>
          <w:sz w:val="24"/>
          <w:szCs w:val="24"/>
        </w:rPr>
        <w:t>«</w:t>
      </w:r>
      <w:r w:rsidRPr="0036250F">
        <w:rPr>
          <w:rFonts w:ascii="Times New Roman" w:eastAsia="Calibri" w:hAnsi="Times New Roman" w:cs="Times New Roman"/>
          <w:b/>
          <w:sz w:val="24"/>
          <w:szCs w:val="24"/>
          <w:lang w:eastAsia="ru-RU"/>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Pr="0036250F">
        <w:rPr>
          <w:rFonts w:ascii="Times New Roman" w:eastAsia="Calibri" w:hAnsi="Times New Roman" w:cs="Times New Roman"/>
          <w:b/>
          <w:sz w:val="24"/>
          <w:szCs w:val="24"/>
        </w:rPr>
        <w:t>»</w:t>
      </w:r>
      <w:r w:rsidRPr="0036250F">
        <w:rPr>
          <w:rFonts w:ascii="Calibri" w:eastAsia="Calibri" w:hAnsi="Calibri" w:cs="Times New Roman"/>
          <w:sz w:val="24"/>
          <w:szCs w:val="24"/>
        </w:rPr>
        <w:t xml:space="preserve"> </w:t>
      </w: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b/>
          <w:i/>
          <w:sz w:val="20"/>
          <w:szCs w:val="20"/>
        </w:rPr>
      </w:pPr>
      <w:r w:rsidRPr="0036250F">
        <w:rPr>
          <w:rFonts w:ascii="Times New Roman" w:eastAsia="Calibri" w:hAnsi="Times New Roman" w:cs="Times New Roman"/>
          <w:b/>
          <w:sz w:val="24"/>
          <w:szCs w:val="24"/>
          <w:u w:val="single"/>
        </w:rPr>
        <w:t>_______________________________________________________________________</w:t>
      </w:r>
      <w:r w:rsidRPr="0036250F">
        <w:rPr>
          <w:rFonts w:ascii="Times New Roman" w:eastAsia="Calibri" w:hAnsi="Times New Roman" w:cs="Times New Roman"/>
          <w:i/>
          <w:sz w:val="20"/>
          <w:szCs w:val="20"/>
        </w:rPr>
        <w:t>Орган, обрабатывающий заявление на предоставление услуги</w:t>
      </w:r>
    </w:p>
    <w:p w:rsidR="0036250F" w:rsidRPr="0036250F" w:rsidRDefault="0036250F" w:rsidP="0036250F">
      <w:pPr>
        <w:spacing w:after="0" w:line="240" w:lineRule="auto"/>
        <w:ind w:firstLine="709"/>
        <w:jc w:val="both"/>
        <w:rPr>
          <w:rFonts w:ascii="Times New Roman" w:eastAsia="Calibri" w:hAnsi="Times New Roman" w:cs="Times New Roman"/>
          <w:sz w:val="16"/>
          <w:szCs w:val="16"/>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u w:val="single"/>
        </w:rPr>
      </w:pPr>
      <w:r w:rsidRPr="0036250F">
        <w:rPr>
          <w:rFonts w:ascii="Times New Roman" w:eastAsia="Calibri" w:hAnsi="Times New Roman" w:cs="Times New Roman"/>
          <w:sz w:val="24"/>
          <w:szCs w:val="24"/>
        </w:rPr>
        <w:t>Я,</w:t>
      </w:r>
      <w:r w:rsidRPr="0036250F">
        <w:rPr>
          <w:rFonts w:ascii="Times New Roman" w:eastAsia="Calibri" w:hAnsi="Times New Roman" w:cs="Times New Roman"/>
          <w:sz w:val="24"/>
          <w:szCs w:val="24"/>
          <w:u w:val="single"/>
        </w:rPr>
        <w:t>______________________________________________________________________</w:t>
      </w:r>
    </w:p>
    <w:p w:rsidR="0036250F" w:rsidRPr="0036250F" w:rsidRDefault="0036250F" w:rsidP="0036250F">
      <w:pPr>
        <w:spacing w:after="0" w:line="240" w:lineRule="auto"/>
        <w:ind w:firstLine="709"/>
        <w:jc w:val="center"/>
        <w:rPr>
          <w:rFonts w:ascii="Times New Roman" w:eastAsia="Calibri" w:hAnsi="Times New Roman" w:cs="Times New Roman"/>
          <w:sz w:val="20"/>
          <w:szCs w:val="20"/>
          <w:u w:val="single"/>
        </w:rPr>
      </w:pPr>
      <w:proofErr w:type="gramStart"/>
      <w:r w:rsidRPr="0036250F">
        <w:rPr>
          <w:rFonts w:ascii="Times New Roman" w:eastAsia="Calibri" w:hAnsi="Times New Roman" w:cs="Times New Roman"/>
          <w:i/>
          <w:sz w:val="20"/>
          <w:szCs w:val="20"/>
        </w:rPr>
        <w:t>(ФИО (последнее при наличии) родителя (законного представителя),</w:t>
      </w:r>
      <w:proofErr w:type="gramEnd"/>
    </w:p>
    <w:p w:rsidR="0036250F" w:rsidRPr="0036250F" w:rsidRDefault="0036250F" w:rsidP="0036250F">
      <w:pPr>
        <w:spacing w:after="0" w:line="240" w:lineRule="auto"/>
        <w:jc w:val="both"/>
        <w:rPr>
          <w:rFonts w:ascii="Times New Roman" w:eastAsia="Calibri" w:hAnsi="Times New Roman" w:cs="Times New Roman"/>
          <w:sz w:val="24"/>
          <w:szCs w:val="24"/>
          <w:u w:val="single"/>
        </w:rPr>
      </w:pPr>
      <w:r w:rsidRPr="0036250F">
        <w:rPr>
          <w:rFonts w:ascii="Times New Roman" w:eastAsia="Calibri" w:hAnsi="Times New Roman" w:cs="Times New Roman"/>
          <w:sz w:val="24"/>
          <w:szCs w:val="24"/>
          <w:u w:val="single"/>
        </w:rPr>
        <w:t>_____________________________________________________________________________</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паспортные данные (реквизиты документа, подтверждающего представительство),</w:t>
      </w:r>
      <w:r w:rsidRPr="0036250F">
        <w:rPr>
          <w:rFonts w:ascii="Times New Roman" w:eastAsia="Calibri" w:hAnsi="Times New Roman" w:cs="Times New Roman"/>
          <w:i/>
          <w:sz w:val="24"/>
          <w:szCs w:val="24"/>
        </w:rPr>
        <w:t xml:space="preserve"> </w:t>
      </w:r>
    </w:p>
    <w:p w:rsidR="0036250F" w:rsidRPr="0036250F" w:rsidRDefault="0036250F" w:rsidP="0036250F">
      <w:pPr>
        <w:spacing w:after="0" w:line="240" w:lineRule="auto"/>
        <w:jc w:val="both"/>
        <w:rPr>
          <w:rFonts w:ascii="Times New Roman" w:eastAsia="Calibri" w:hAnsi="Times New Roman" w:cs="Times New Roman"/>
          <w:sz w:val="16"/>
          <w:szCs w:val="16"/>
        </w:rPr>
      </w:pP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серия ______ №_________ дата выдачи «____»__________________20_____ года </w:t>
      </w:r>
    </w:p>
    <w:p w:rsidR="0036250F" w:rsidRPr="0036250F" w:rsidRDefault="0036250F" w:rsidP="0036250F">
      <w:pPr>
        <w:spacing w:after="0" w:line="240" w:lineRule="auto"/>
        <w:jc w:val="both"/>
        <w:rPr>
          <w:rFonts w:ascii="Times New Roman" w:eastAsia="Calibri" w:hAnsi="Times New Roman" w:cs="Times New Roman"/>
          <w:sz w:val="16"/>
          <w:szCs w:val="16"/>
        </w:rPr>
      </w:pPr>
    </w:p>
    <w:p w:rsidR="0036250F" w:rsidRPr="0036250F" w:rsidRDefault="0036250F" w:rsidP="0036250F">
      <w:pPr>
        <w:spacing w:after="0" w:line="240" w:lineRule="auto"/>
        <w:jc w:val="both"/>
        <w:rPr>
          <w:rFonts w:ascii="Times New Roman" w:eastAsia="Calibri" w:hAnsi="Times New Roman" w:cs="Times New Roman"/>
          <w:i/>
          <w:sz w:val="24"/>
          <w:szCs w:val="24"/>
        </w:rPr>
      </w:pPr>
      <w:r w:rsidRPr="0036250F">
        <w:rPr>
          <w:rFonts w:ascii="Times New Roman" w:eastAsia="Calibri" w:hAnsi="Times New Roman" w:cs="Times New Roman"/>
          <w:sz w:val="24"/>
          <w:szCs w:val="24"/>
        </w:rPr>
        <w:t>выдан ____________________________________________________________</w:t>
      </w:r>
      <w:r w:rsidRPr="0036250F">
        <w:rPr>
          <w:rFonts w:ascii="Times New Roman" w:eastAsia="Calibri" w:hAnsi="Times New Roman" w:cs="Times New Roman"/>
          <w:i/>
          <w:sz w:val="24"/>
          <w:szCs w:val="24"/>
        </w:rPr>
        <w:t>____________</w:t>
      </w:r>
    </w:p>
    <w:p w:rsidR="0036250F" w:rsidRPr="0036250F" w:rsidRDefault="0036250F" w:rsidP="0036250F">
      <w:pPr>
        <w:spacing w:after="0" w:line="240" w:lineRule="auto"/>
        <w:jc w:val="both"/>
        <w:rPr>
          <w:rFonts w:ascii="Times New Roman" w:eastAsia="Calibri" w:hAnsi="Times New Roman" w:cs="Times New Roman"/>
          <w:i/>
          <w:sz w:val="16"/>
          <w:szCs w:val="16"/>
        </w:rPr>
      </w:pP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i/>
          <w:sz w:val="24"/>
          <w:szCs w:val="24"/>
        </w:rPr>
        <w:t>_____________________________________________________________________________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sz w:val="16"/>
          <w:szCs w:val="16"/>
        </w:rPr>
      </w:pP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реквизиты документа, подтверждающего установление опеки (при наличии) _____________________________________________________________________________</w:t>
      </w:r>
    </w:p>
    <w:p w:rsidR="0036250F" w:rsidRPr="0036250F" w:rsidRDefault="0036250F" w:rsidP="0036250F">
      <w:pPr>
        <w:spacing w:after="0" w:line="240" w:lineRule="auto"/>
        <w:jc w:val="both"/>
        <w:rPr>
          <w:rFonts w:ascii="Times New Roman" w:eastAsia="Calibri" w:hAnsi="Times New Roman" w:cs="Times New Roman"/>
          <w:i/>
          <w:sz w:val="24"/>
          <w:szCs w:val="24"/>
        </w:rPr>
      </w:pPr>
      <w:r w:rsidRPr="0036250F">
        <w:rPr>
          <w:rFonts w:ascii="Times New Roman" w:eastAsia="Calibri" w:hAnsi="Times New Roman" w:cs="Times New Roman"/>
          <w:sz w:val="24"/>
          <w:szCs w:val="24"/>
        </w:rPr>
        <w:t xml:space="preserve">как родитель (законный представитель), прошу поставить на учет в качестве </w:t>
      </w:r>
      <w:proofErr w:type="gramStart"/>
      <w:r w:rsidRPr="0036250F">
        <w:rPr>
          <w:rFonts w:ascii="Times New Roman" w:eastAsia="Calibri" w:hAnsi="Times New Roman" w:cs="Times New Roman"/>
          <w:sz w:val="24"/>
          <w:szCs w:val="24"/>
        </w:rPr>
        <w:t>нуждающегося</w:t>
      </w:r>
      <w:proofErr w:type="gramEnd"/>
      <w:r w:rsidRPr="0036250F">
        <w:rPr>
          <w:rFonts w:ascii="Times New Roman" w:eastAsia="Calibri" w:hAnsi="Times New Roman" w:cs="Times New Roman"/>
          <w:sz w:val="24"/>
          <w:szCs w:val="24"/>
        </w:rPr>
        <w:t xml:space="preserve"> </w:t>
      </w:r>
      <w:r w:rsidRPr="0036250F">
        <w:rPr>
          <w:rFonts w:ascii="Times New Roman" w:eastAsia="Calibri" w:hAnsi="Times New Roman" w:cs="Times New Roman"/>
          <w:i/>
          <w:sz w:val="24"/>
          <w:szCs w:val="24"/>
        </w:rPr>
        <w:t>_____________________________________________________________________________</w:t>
      </w:r>
    </w:p>
    <w:p w:rsidR="0036250F" w:rsidRPr="0036250F" w:rsidRDefault="0036250F" w:rsidP="0036250F">
      <w:pPr>
        <w:spacing w:after="0" w:line="240" w:lineRule="auto"/>
        <w:jc w:val="both"/>
        <w:rPr>
          <w:rFonts w:ascii="Times New Roman" w:eastAsia="Calibri" w:hAnsi="Times New Roman" w:cs="Times New Roman"/>
          <w:i/>
          <w:sz w:val="16"/>
          <w:szCs w:val="16"/>
        </w:rPr>
      </w:pPr>
    </w:p>
    <w:p w:rsidR="0036250F" w:rsidRPr="0036250F" w:rsidRDefault="0036250F" w:rsidP="0036250F">
      <w:pPr>
        <w:spacing w:after="0" w:line="240" w:lineRule="auto"/>
        <w:jc w:val="both"/>
        <w:rPr>
          <w:rFonts w:ascii="Times New Roman" w:eastAsia="Calibri" w:hAnsi="Times New Roman" w:cs="Times New Roman"/>
          <w:i/>
          <w:sz w:val="24"/>
          <w:szCs w:val="24"/>
        </w:rPr>
      </w:pPr>
      <w:r w:rsidRPr="0036250F">
        <w:rPr>
          <w:rFonts w:ascii="Times New Roman" w:eastAsia="Calibri" w:hAnsi="Times New Roman" w:cs="Times New Roman"/>
          <w:i/>
          <w:sz w:val="24"/>
          <w:szCs w:val="24"/>
        </w:rPr>
        <w:t>_____________________________________________________________________________</w:t>
      </w:r>
    </w:p>
    <w:p w:rsidR="0036250F" w:rsidRPr="0036250F" w:rsidRDefault="0036250F" w:rsidP="0036250F">
      <w:pPr>
        <w:spacing w:after="0" w:line="240" w:lineRule="auto"/>
        <w:jc w:val="center"/>
        <w:rPr>
          <w:rFonts w:ascii="Times New Roman" w:eastAsia="Calibri" w:hAnsi="Times New Roman" w:cs="Times New Roman"/>
          <w:i/>
          <w:sz w:val="20"/>
          <w:szCs w:val="20"/>
        </w:rPr>
      </w:pPr>
      <w:r w:rsidRPr="0036250F">
        <w:rPr>
          <w:rFonts w:ascii="Times New Roman" w:eastAsia="Calibri" w:hAnsi="Times New Roman" w:cs="Times New Roman"/>
          <w:i/>
          <w:sz w:val="20"/>
          <w:szCs w:val="20"/>
        </w:rPr>
        <w:t>(фамилия, имя, отчество ребенка (при наличии))</w:t>
      </w:r>
    </w:p>
    <w:p w:rsidR="0036250F" w:rsidRPr="0036250F" w:rsidRDefault="0036250F" w:rsidP="0036250F">
      <w:pPr>
        <w:spacing w:after="0" w:line="240" w:lineRule="auto"/>
        <w:jc w:val="both"/>
        <w:rPr>
          <w:rFonts w:ascii="Times New Roman" w:eastAsia="Calibri" w:hAnsi="Times New Roman" w:cs="Times New Roman"/>
          <w:i/>
          <w:sz w:val="16"/>
          <w:szCs w:val="16"/>
        </w:rPr>
      </w:pP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«____» ______________ 20___ года рождения, </w:t>
      </w:r>
    </w:p>
    <w:p w:rsidR="0036250F" w:rsidRPr="0036250F" w:rsidRDefault="0036250F" w:rsidP="0036250F">
      <w:pPr>
        <w:spacing w:after="0" w:line="240" w:lineRule="auto"/>
        <w:jc w:val="both"/>
        <w:rPr>
          <w:rFonts w:ascii="Times New Roman" w:eastAsia="Calibri" w:hAnsi="Times New Roman" w:cs="Times New Roman"/>
          <w:sz w:val="24"/>
          <w:szCs w:val="24"/>
        </w:rPr>
      </w:pP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реквизиты свидетельства о рождении (документа, удостоверяющего личность): </w:t>
      </w:r>
    </w:p>
    <w:p w:rsidR="0036250F" w:rsidRPr="0036250F" w:rsidRDefault="0036250F" w:rsidP="0036250F">
      <w:pPr>
        <w:spacing w:after="0" w:line="240" w:lineRule="auto"/>
        <w:jc w:val="both"/>
        <w:rPr>
          <w:rFonts w:ascii="Times New Roman" w:eastAsia="Calibri" w:hAnsi="Times New Roman" w:cs="Times New Roman"/>
          <w:i/>
          <w:sz w:val="16"/>
          <w:szCs w:val="16"/>
        </w:rPr>
      </w:pPr>
    </w:p>
    <w:p w:rsidR="0036250F" w:rsidRPr="0036250F" w:rsidRDefault="0036250F" w:rsidP="0036250F">
      <w:pPr>
        <w:spacing w:after="0" w:line="240" w:lineRule="auto"/>
        <w:jc w:val="both"/>
        <w:rPr>
          <w:rFonts w:ascii="Times New Roman" w:eastAsia="Calibri" w:hAnsi="Times New Roman" w:cs="Times New Roman"/>
          <w:i/>
          <w:sz w:val="24"/>
          <w:szCs w:val="24"/>
        </w:rPr>
      </w:pPr>
      <w:r w:rsidRPr="0036250F">
        <w:rPr>
          <w:rFonts w:ascii="Times New Roman" w:eastAsia="Calibri" w:hAnsi="Times New Roman" w:cs="Times New Roman"/>
          <w:i/>
          <w:sz w:val="24"/>
          <w:szCs w:val="24"/>
        </w:rPr>
        <w:t>серия ____________________ № ________________________________________________</w:t>
      </w:r>
    </w:p>
    <w:p w:rsidR="0036250F" w:rsidRPr="0036250F" w:rsidRDefault="0036250F" w:rsidP="0036250F">
      <w:pPr>
        <w:spacing w:after="0" w:line="240" w:lineRule="auto"/>
        <w:jc w:val="both"/>
        <w:rPr>
          <w:rFonts w:ascii="Times New Roman" w:eastAsia="Calibri" w:hAnsi="Times New Roman" w:cs="Times New Roman"/>
          <w:i/>
          <w:sz w:val="20"/>
          <w:szCs w:val="20"/>
        </w:rPr>
      </w:pPr>
      <w:r w:rsidRPr="0036250F">
        <w:rPr>
          <w:rFonts w:ascii="Times New Roman" w:eastAsia="Calibri" w:hAnsi="Times New Roman" w:cs="Times New Roman"/>
          <w:i/>
          <w:sz w:val="20"/>
          <w:szCs w:val="20"/>
        </w:rPr>
        <w:t xml:space="preserve">                                                                                   (кем и когда </w:t>
      </w:r>
      <w:proofErr w:type="gramStart"/>
      <w:r w:rsidRPr="0036250F">
        <w:rPr>
          <w:rFonts w:ascii="Times New Roman" w:eastAsia="Calibri" w:hAnsi="Times New Roman" w:cs="Times New Roman"/>
          <w:i/>
          <w:sz w:val="20"/>
          <w:szCs w:val="20"/>
        </w:rPr>
        <w:t>выдан</w:t>
      </w:r>
      <w:proofErr w:type="gramEnd"/>
      <w:r w:rsidRPr="0036250F">
        <w:rPr>
          <w:rFonts w:ascii="Times New Roman" w:eastAsia="Calibri" w:hAnsi="Times New Roman" w:cs="Times New Roman"/>
          <w:i/>
          <w:sz w:val="20"/>
          <w:szCs w:val="20"/>
        </w:rPr>
        <w:t>)</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i/>
          <w:sz w:val="24"/>
          <w:szCs w:val="24"/>
        </w:rPr>
        <w:t>_____________________________________________________________________________</w:t>
      </w: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jc w:val="both"/>
        <w:rPr>
          <w:rFonts w:ascii="Times New Roman" w:eastAsia="Calibri" w:hAnsi="Times New Roman" w:cs="Times New Roman"/>
          <w:sz w:val="16"/>
          <w:szCs w:val="16"/>
        </w:rPr>
      </w:pPr>
    </w:p>
    <w:p w:rsidR="0036250F" w:rsidRPr="0036250F" w:rsidRDefault="0036250F" w:rsidP="0036250F">
      <w:pPr>
        <w:spacing w:after="0" w:line="240" w:lineRule="auto"/>
        <w:ind w:left="1276" w:hanging="1276"/>
        <w:jc w:val="both"/>
        <w:rPr>
          <w:rFonts w:ascii="Times New Roman" w:eastAsia="Calibri" w:hAnsi="Times New Roman" w:cs="Times New Roman"/>
          <w:sz w:val="20"/>
          <w:szCs w:val="20"/>
        </w:rPr>
      </w:pPr>
      <w:r w:rsidRPr="0036250F">
        <w:rPr>
          <w:rFonts w:ascii="Times New Roman" w:eastAsia="Calibri" w:hAnsi="Times New Roman" w:cs="Times New Roman"/>
          <w:sz w:val="24"/>
          <w:szCs w:val="24"/>
        </w:rPr>
        <w:t>проживающего по адресу: __________________________________________________</w:t>
      </w:r>
      <w:r w:rsidRPr="0036250F">
        <w:rPr>
          <w:rFonts w:ascii="Times New Roman" w:eastAsia="Calibri" w:hAnsi="Times New Roman" w:cs="Times New Roman"/>
          <w:i/>
          <w:sz w:val="24"/>
          <w:szCs w:val="24"/>
        </w:rPr>
        <w:t xml:space="preserve">                                                               </w:t>
      </w:r>
      <w:r w:rsidRPr="0036250F">
        <w:rPr>
          <w:rFonts w:ascii="Times New Roman" w:eastAsia="Calibri" w:hAnsi="Times New Roman" w:cs="Times New Roman"/>
          <w:i/>
          <w:sz w:val="20"/>
          <w:szCs w:val="20"/>
        </w:rPr>
        <w:t>(адрес места жительства, места пребывания,  места фактического проживания) ребенка)</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предоставлении места в образовательной организации _____________________________________________________________________________</w:t>
      </w:r>
    </w:p>
    <w:p w:rsidR="0036250F" w:rsidRPr="0036250F" w:rsidRDefault="0036250F" w:rsidP="0036250F">
      <w:pPr>
        <w:spacing w:after="0" w:line="240" w:lineRule="auto"/>
        <w:jc w:val="center"/>
        <w:rPr>
          <w:rFonts w:ascii="Times New Roman" w:eastAsia="Calibri" w:hAnsi="Times New Roman" w:cs="Times New Roman"/>
          <w:sz w:val="20"/>
          <w:szCs w:val="20"/>
        </w:rPr>
      </w:pPr>
      <w:r w:rsidRPr="0036250F">
        <w:rPr>
          <w:rFonts w:ascii="Times New Roman" w:eastAsia="Calibri" w:hAnsi="Times New Roman" w:cs="Times New Roman"/>
          <w:i/>
          <w:sz w:val="20"/>
          <w:szCs w:val="20"/>
        </w:rPr>
        <w:t>муниципальная образовательная организация</w:t>
      </w:r>
      <w:r w:rsidRPr="0036250F">
        <w:rPr>
          <w:rFonts w:ascii="Times New Roman" w:eastAsia="Calibri" w:hAnsi="Times New Roman" w:cs="Times New Roman"/>
          <w:sz w:val="20"/>
          <w:szCs w:val="20"/>
        </w:rPr>
        <w:t>,</w:t>
      </w:r>
    </w:p>
    <w:p w:rsidR="0036250F" w:rsidRPr="0036250F" w:rsidRDefault="0036250F" w:rsidP="0036250F">
      <w:pPr>
        <w:spacing w:after="0" w:line="240" w:lineRule="auto"/>
        <w:jc w:val="both"/>
        <w:rPr>
          <w:rFonts w:ascii="Times New Roman" w:eastAsia="Calibri" w:hAnsi="Times New Roman" w:cs="Times New Roman"/>
          <w:i/>
          <w:sz w:val="24"/>
          <w:szCs w:val="24"/>
        </w:rPr>
      </w:pPr>
      <w:r w:rsidRPr="0036250F">
        <w:rPr>
          <w:rFonts w:ascii="Times New Roman" w:eastAsia="Calibri" w:hAnsi="Times New Roman" w:cs="Times New Roman"/>
          <w:i/>
          <w:sz w:val="24"/>
          <w:szCs w:val="24"/>
        </w:rPr>
        <w:t>_____________________________________________________________________________</w:t>
      </w:r>
    </w:p>
    <w:p w:rsidR="0036250F" w:rsidRPr="0036250F" w:rsidRDefault="0036250F" w:rsidP="0036250F">
      <w:pPr>
        <w:spacing w:after="0" w:line="240" w:lineRule="auto"/>
        <w:jc w:val="both"/>
        <w:rPr>
          <w:rFonts w:ascii="Times New Roman" w:eastAsia="Calibri" w:hAnsi="Times New Roman" w:cs="Times New Roman"/>
          <w:sz w:val="16"/>
          <w:szCs w:val="16"/>
        </w:rPr>
      </w:pP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а также направить на обучение с «</w:t>
      </w:r>
      <w:r w:rsidRPr="0036250F">
        <w:rPr>
          <w:rFonts w:ascii="Times New Roman" w:eastAsia="Calibri" w:hAnsi="Times New Roman" w:cs="Times New Roman"/>
          <w:sz w:val="24"/>
          <w:szCs w:val="24"/>
          <w:u w:val="single"/>
        </w:rPr>
        <w:t xml:space="preserve">            </w:t>
      </w:r>
      <w:r w:rsidRPr="0036250F">
        <w:rPr>
          <w:rFonts w:ascii="Times New Roman" w:eastAsia="Calibri" w:hAnsi="Times New Roman" w:cs="Times New Roman"/>
          <w:sz w:val="24"/>
          <w:szCs w:val="24"/>
        </w:rPr>
        <w:t>» ____________________  20______ года</w:t>
      </w:r>
    </w:p>
    <w:p w:rsidR="0036250F" w:rsidRPr="0036250F" w:rsidRDefault="0036250F" w:rsidP="0036250F">
      <w:pPr>
        <w:spacing w:after="0" w:line="240" w:lineRule="auto"/>
        <w:jc w:val="both"/>
        <w:rPr>
          <w:rFonts w:ascii="Times New Roman" w:eastAsia="Calibri" w:hAnsi="Times New Roman" w:cs="Times New Roman"/>
          <w:sz w:val="20"/>
          <w:szCs w:val="20"/>
        </w:rPr>
      </w:pPr>
      <w:r w:rsidRPr="0036250F">
        <w:rPr>
          <w:rFonts w:ascii="Times New Roman" w:eastAsia="Calibri" w:hAnsi="Times New Roman" w:cs="Times New Roman"/>
          <w:sz w:val="24"/>
          <w:szCs w:val="24"/>
        </w:rPr>
        <w:t xml:space="preserve">                                                                            </w:t>
      </w:r>
      <w:r w:rsidRPr="0036250F">
        <w:rPr>
          <w:rFonts w:ascii="Times New Roman" w:eastAsia="Calibri" w:hAnsi="Times New Roman" w:cs="Times New Roman"/>
          <w:sz w:val="20"/>
          <w:szCs w:val="20"/>
        </w:rPr>
        <w:t>(</w:t>
      </w:r>
      <w:r w:rsidRPr="0036250F">
        <w:rPr>
          <w:rFonts w:ascii="Times New Roman" w:eastAsia="Calibri" w:hAnsi="Times New Roman" w:cs="Times New Roman"/>
          <w:i/>
          <w:sz w:val="20"/>
          <w:szCs w:val="20"/>
        </w:rPr>
        <w:t>желаемая дата обучения</w:t>
      </w:r>
      <w:r w:rsidRPr="0036250F">
        <w:rPr>
          <w:rFonts w:ascii="Times New Roman" w:eastAsia="Calibri" w:hAnsi="Times New Roman" w:cs="Times New Roman"/>
          <w:sz w:val="20"/>
          <w:szCs w:val="20"/>
        </w:rPr>
        <w:t xml:space="preserve">) </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 муниципальную образовательную организацию ___________________________________</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_____________________________________________________________________________</w:t>
      </w:r>
    </w:p>
    <w:p w:rsidR="0036250F" w:rsidRPr="0036250F" w:rsidRDefault="0036250F" w:rsidP="0036250F">
      <w:pPr>
        <w:spacing w:after="0" w:line="240" w:lineRule="auto"/>
        <w:jc w:val="center"/>
        <w:rPr>
          <w:rFonts w:ascii="Times New Roman" w:eastAsia="Calibri" w:hAnsi="Times New Roman" w:cs="Times New Roman"/>
          <w:sz w:val="20"/>
          <w:szCs w:val="20"/>
        </w:rPr>
      </w:pPr>
      <w:r w:rsidRPr="0036250F">
        <w:rPr>
          <w:rFonts w:ascii="Times New Roman" w:eastAsia="Calibri" w:hAnsi="Times New Roman" w:cs="Times New Roman"/>
          <w:sz w:val="20"/>
          <w:szCs w:val="20"/>
        </w:rPr>
        <w:t>(</w:t>
      </w:r>
      <w:r w:rsidRPr="0036250F">
        <w:rPr>
          <w:rFonts w:ascii="Times New Roman" w:eastAsia="Calibri" w:hAnsi="Times New Roman" w:cs="Times New Roman"/>
          <w:i/>
          <w:sz w:val="20"/>
          <w:szCs w:val="20"/>
        </w:rPr>
        <w:t>наименование образовательной организации</w:t>
      </w:r>
      <w:r w:rsidRPr="0036250F">
        <w:rPr>
          <w:rFonts w:ascii="Times New Roman" w:eastAsia="Calibri" w:hAnsi="Times New Roman" w:cs="Times New Roman"/>
          <w:sz w:val="20"/>
          <w:szCs w:val="20"/>
        </w:rPr>
        <w:t xml:space="preserve">) </w:t>
      </w:r>
    </w:p>
    <w:p w:rsidR="0036250F" w:rsidRPr="0036250F" w:rsidRDefault="0036250F" w:rsidP="0036250F">
      <w:pPr>
        <w:spacing w:after="0" w:line="240" w:lineRule="auto"/>
        <w:ind w:firstLine="708"/>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lastRenderedPageBreak/>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sidRPr="0036250F">
        <w:rPr>
          <w:rFonts w:ascii="Times New Roman" w:eastAsia="Calibri" w:hAnsi="Times New Roman" w:cs="Times New Roman"/>
          <w:i/>
          <w:sz w:val="24"/>
          <w:szCs w:val="24"/>
        </w:rPr>
        <w:t>(указываются в порядке приоритета)</w:t>
      </w:r>
      <w:r w:rsidRPr="0036250F">
        <w:rPr>
          <w:rFonts w:ascii="Times New Roman" w:eastAsia="Calibri" w:hAnsi="Times New Roman" w:cs="Times New Roman"/>
          <w:sz w:val="24"/>
          <w:szCs w:val="24"/>
        </w:rPr>
        <w:t xml:space="preserve">. ____________________________________________ </w:t>
      </w:r>
    </w:p>
    <w:p w:rsidR="0036250F" w:rsidRPr="0036250F" w:rsidRDefault="0036250F" w:rsidP="0036250F">
      <w:pPr>
        <w:spacing w:after="0" w:line="240" w:lineRule="auto"/>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_____________________________________________________________________________</w:t>
      </w:r>
    </w:p>
    <w:p w:rsidR="0036250F" w:rsidRPr="0036250F" w:rsidRDefault="0036250F" w:rsidP="0036250F">
      <w:pPr>
        <w:autoSpaceDE w:val="0"/>
        <w:autoSpaceDN w:val="0"/>
        <w:adjustRightInd w:val="0"/>
        <w:spacing w:after="0" w:line="240" w:lineRule="auto"/>
        <w:jc w:val="both"/>
        <w:rPr>
          <w:rFonts w:ascii="Times New Roman" w:eastAsia="Calibri" w:hAnsi="Times New Roman" w:cs="Times New Roman"/>
          <w:sz w:val="16"/>
          <w:szCs w:val="16"/>
          <w:lang w:eastAsia="ru-RU"/>
        </w:rPr>
      </w:pPr>
    </w:p>
    <w:p w:rsidR="0036250F" w:rsidRPr="0036250F" w:rsidRDefault="0036250F" w:rsidP="0036250F">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36250F">
        <w:rPr>
          <w:rFonts w:ascii="Times New Roman" w:eastAsia="Calibri" w:hAnsi="Times New Roman" w:cs="Times New Roman"/>
          <w:sz w:val="24"/>
          <w:szCs w:val="24"/>
          <w:lang w:eastAsia="ru-RU"/>
        </w:rPr>
        <w:t xml:space="preserve">Потребность в </w:t>
      </w:r>
      <w:proofErr w:type="gramStart"/>
      <w:r w:rsidRPr="0036250F">
        <w:rPr>
          <w:rFonts w:ascii="Times New Roman" w:eastAsia="Calibri" w:hAnsi="Times New Roman" w:cs="Times New Roman"/>
          <w:sz w:val="24"/>
          <w:szCs w:val="24"/>
          <w:lang w:eastAsia="ru-RU"/>
        </w:rPr>
        <w:t>обучении ребенка</w:t>
      </w:r>
      <w:proofErr w:type="gramEnd"/>
      <w:r w:rsidRPr="0036250F">
        <w:rPr>
          <w:rFonts w:ascii="Times New Roman" w:eastAsia="Calibri" w:hAnsi="Times New Roman" w:cs="Times New Roman"/>
          <w:sz w:val="24"/>
          <w:szCs w:val="24"/>
          <w:lang w:eastAsia="ru-RU"/>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 ___________________________________________,</w:t>
      </w:r>
    </w:p>
    <w:p w:rsidR="0036250F" w:rsidRPr="0036250F" w:rsidRDefault="0036250F" w:rsidP="0036250F">
      <w:pPr>
        <w:spacing w:after="0" w:line="240" w:lineRule="auto"/>
        <w:jc w:val="both"/>
        <w:rPr>
          <w:rFonts w:ascii="Times New Roman" w:eastAsia="Calibri" w:hAnsi="Times New Roman" w:cs="Times New Roman"/>
          <w:i/>
          <w:sz w:val="4"/>
          <w:szCs w:val="4"/>
        </w:rPr>
      </w:pPr>
    </w:p>
    <w:p w:rsidR="0036250F" w:rsidRPr="0036250F" w:rsidRDefault="0036250F" w:rsidP="0036250F">
      <w:pPr>
        <w:spacing w:after="0" w:line="240" w:lineRule="auto"/>
        <w:rPr>
          <w:rFonts w:ascii="Times New Roman" w:eastAsia="Calibri" w:hAnsi="Times New Roman" w:cs="Times New Roman"/>
          <w:sz w:val="24"/>
          <w:szCs w:val="24"/>
        </w:rPr>
      </w:pPr>
      <w:r w:rsidRPr="0036250F">
        <w:rPr>
          <w:rFonts w:ascii="Times New Roman" w:eastAsia="Calibri" w:hAnsi="Times New Roman" w:cs="Times New Roman"/>
          <w:sz w:val="24"/>
          <w:szCs w:val="24"/>
        </w:rPr>
        <w:t>реквизиты заключения психолого-медико-педагогической комиссии (при наличии)) _____</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от «______» _____________________ 20_____ года  № ______________________</w:t>
      </w:r>
    </w:p>
    <w:p w:rsidR="0036250F" w:rsidRPr="0036250F" w:rsidRDefault="0036250F" w:rsidP="0036250F">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36250F">
        <w:rPr>
          <w:rFonts w:ascii="Times New Roman" w:eastAsia="Calibri" w:hAnsi="Times New Roman" w:cs="Times New Roman"/>
          <w:sz w:val="24"/>
          <w:szCs w:val="24"/>
          <w:lang w:eastAsia="ru-RU"/>
        </w:rPr>
        <w:t>Выбор языка образования, родного языка из числа языков народов Российской Федерации, в том числе русского языка как родного языка _____________________________________________________________________________</w:t>
      </w:r>
    </w:p>
    <w:p w:rsidR="0036250F" w:rsidRPr="0036250F" w:rsidRDefault="0036250F" w:rsidP="0036250F">
      <w:pPr>
        <w:spacing w:after="0" w:line="240" w:lineRule="auto"/>
        <w:jc w:val="both"/>
        <w:rPr>
          <w:rFonts w:ascii="Times New Roman" w:eastAsia="Calibri" w:hAnsi="Times New Roman" w:cs="Times New Roman"/>
          <w:i/>
          <w:sz w:val="16"/>
          <w:szCs w:val="16"/>
        </w:rPr>
      </w:pPr>
    </w:p>
    <w:p w:rsidR="0036250F" w:rsidRPr="0036250F" w:rsidRDefault="0036250F" w:rsidP="0036250F">
      <w:pPr>
        <w:spacing w:after="0" w:line="240" w:lineRule="auto"/>
        <w:ind w:left="-284" w:firstLine="851"/>
        <w:jc w:val="center"/>
        <w:rPr>
          <w:rFonts w:ascii="Times New Roman" w:eastAsia="Calibri" w:hAnsi="Times New Roman" w:cs="Times New Roman"/>
          <w:i/>
          <w:sz w:val="24"/>
          <w:szCs w:val="24"/>
        </w:rPr>
      </w:pPr>
      <w:r w:rsidRPr="0036250F">
        <w:rPr>
          <w:rFonts w:ascii="Times New Roman" w:eastAsia="Calibri" w:hAnsi="Times New Roman" w:cs="Times New Roman"/>
          <w:sz w:val="24"/>
          <w:szCs w:val="24"/>
        </w:rPr>
        <w:t xml:space="preserve">Направленность дошкольной группы </w:t>
      </w:r>
      <w:r w:rsidRPr="0036250F">
        <w:rPr>
          <w:rFonts w:ascii="Times New Roman" w:eastAsia="Calibri" w:hAnsi="Times New Roman" w:cs="Times New Roman"/>
          <w:i/>
          <w:sz w:val="24"/>
          <w:szCs w:val="24"/>
        </w:rPr>
        <w:t>______________________________________</w:t>
      </w:r>
    </w:p>
    <w:p w:rsidR="0036250F" w:rsidRPr="0036250F" w:rsidRDefault="0036250F" w:rsidP="0036250F">
      <w:pPr>
        <w:spacing w:after="0" w:line="240" w:lineRule="auto"/>
        <w:jc w:val="right"/>
        <w:rPr>
          <w:rFonts w:ascii="Times New Roman" w:eastAsia="Calibri" w:hAnsi="Times New Roman" w:cs="Times New Roman"/>
          <w:i/>
          <w:sz w:val="24"/>
          <w:szCs w:val="24"/>
        </w:rPr>
      </w:pPr>
      <w:r w:rsidRPr="0036250F">
        <w:rPr>
          <w:rFonts w:ascii="Times New Roman" w:eastAsia="Calibri" w:hAnsi="Times New Roman" w:cs="Times New Roman"/>
          <w:i/>
          <w:sz w:val="24"/>
          <w:szCs w:val="24"/>
        </w:rPr>
        <w:t xml:space="preserve">                                                         (</w:t>
      </w:r>
      <w:proofErr w:type="gramStart"/>
      <w:r w:rsidRPr="0036250F">
        <w:rPr>
          <w:rFonts w:ascii="Times New Roman" w:eastAsia="Calibri" w:hAnsi="Times New Roman" w:cs="Times New Roman"/>
          <w:i/>
          <w:sz w:val="24"/>
          <w:szCs w:val="24"/>
        </w:rPr>
        <w:t>нужное</w:t>
      </w:r>
      <w:proofErr w:type="gramEnd"/>
      <w:r w:rsidRPr="0036250F">
        <w:rPr>
          <w:rFonts w:ascii="Times New Roman" w:eastAsia="Calibri" w:hAnsi="Times New Roman" w:cs="Times New Roman"/>
          <w:i/>
          <w:sz w:val="24"/>
          <w:szCs w:val="24"/>
        </w:rPr>
        <w:t xml:space="preserve"> вписать - общеразвивающая, компенсирующая   с указанием типа,  оздоровительная с указанием типа), </w:t>
      </w:r>
    </w:p>
    <w:p w:rsidR="0036250F" w:rsidRPr="0036250F" w:rsidRDefault="0036250F" w:rsidP="0036250F">
      <w:pPr>
        <w:spacing w:after="0" w:line="240" w:lineRule="auto"/>
        <w:ind w:firstLine="709"/>
        <w:rPr>
          <w:rFonts w:ascii="Times New Roman" w:eastAsia="Calibri" w:hAnsi="Times New Roman" w:cs="Times New Roman"/>
          <w:i/>
          <w:sz w:val="24"/>
          <w:szCs w:val="24"/>
        </w:rPr>
      </w:pPr>
      <w:r w:rsidRPr="0036250F">
        <w:rPr>
          <w:rFonts w:ascii="Times New Roman" w:eastAsia="Calibri" w:hAnsi="Times New Roman" w:cs="Times New Roman"/>
          <w:sz w:val="24"/>
          <w:szCs w:val="24"/>
        </w:rPr>
        <w:t xml:space="preserve">Режим пребывания ребенка в группе </w:t>
      </w:r>
      <w:r w:rsidRPr="0036250F">
        <w:rPr>
          <w:rFonts w:ascii="Times New Roman" w:eastAsia="Calibri" w:hAnsi="Times New Roman" w:cs="Times New Roman"/>
          <w:i/>
          <w:sz w:val="24"/>
          <w:szCs w:val="24"/>
        </w:rPr>
        <w:t>________________________________________</w:t>
      </w:r>
    </w:p>
    <w:p w:rsidR="0036250F" w:rsidRPr="0036250F" w:rsidRDefault="0036250F" w:rsidP="0036250F">
      <w:pPr>
        <w:spacing w:after="0" w:line="240" w:lineRule="auto"/>
        <w:jc w:val="center"/>
        <w:rPr>
          <w:rFonts w:ascii="Times New Roman" w:eastAsia="Calibri" w:hAnsi="Times New Roman" w:cs="Times New Roman"/>
          <w:i/>
          <w:sz w:val="24"/>
          <w:szCs w:val="24"/>
        </w:rPr>
      </w:pPr>
      <w:r w:rsidRPr="0036250F">
        <w:rPr>
          <w:rFonts w:ascii="Times New Roman" w:eastAsia="Calibri" w:hAnsi="Times New Roman" w:cs="Times New Roman"/>
          <w:i/>
          <w:sz w:val="24"/>
          <w:szCs w:val="24"/>
        </w:rPr>
        <w:t xml:space="preserve">               (</w:t>
      </w:r>
      <w:proofErr w:type="gramStart"/>
      <w:r w:rsidRPr="0036250F">
        <w:rPr>
          <w:rFonts w:ascii="Times New Roman" w:eastAsia="Calibri" w:hAnsi="Times New Roman" w:cs="Times New Roman"/>
          <w:i/>
          <w:sz w:val="24"/>
          <w:szCs w:val="24"/>
        </w:rPr>
        <w:t>нужное</w:t>
      </w:r>
      <w:proofErr w:type="gramEnd"/>
      <w:r w:rsidRPr="0036250F">
        <w:rPr>
          <w:rFonts w:ascii="Times New Roman" w:eastAsia="Calibri" w:hAnsi="Times New Roman" w:cs="Times New Roman"/>
          <w:i/>
          <w:sz w:val="24"/>
          <w:szCs w:val="24"/>
        </w:rPr>
        <w:t xml:space="preserve"> вписать - кратковременного пребывания, сокращенного дня, полного дня, продленного дня, круглосуточного пребывания детей)</w:t>
      </w:r>
    </w:p>
    <w:p w:rsidR="0036250F" w:rsidRPr="0036250F" w:rsidRDefault="0036250F" w:rsidP="0036250F">
      <w:pPr>
        <w:spacing w:after="0" w:line="240" w:lineRule="auto"/>
        <w:jc w:val="center"/>
        <w:rPr>
          <w:rFonts w:ascii="Times New Roman" w:eastAsia="Calibri" w:hAnsi="Times New Roman" w:cs="Times New Roman"/>
          <w:i/>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В связи с положенными мне специальными мерами поддержки (право на внеочередное или первоочередное зачисление) прошу оказать данную услугу                              </w:t>
      </w:r>
      <w:r w:rsidRPr="0036250F">
        <w:rPr>
          <w:rFonts w:ascii="Times New Roman" w:eastAsia="Calibri" w:hAnsi="Times New Roman" w:cs="Times New Roman"/>
          <w:i/>
          <w:sz w:val="24"/>
          <w:szCs w:val="24"/>
          <w:u w:val="single"/>
        </w:rPr>
        <w:t>во внеочередном (первоочередном)</w:t>
      </w:r>
      <w:r w:rsidRPr="0036250F">
        <w:rPr>
          <w:rFonts w:ascii="Times New Roman" w:eastAsia="Calibri" w:hAnsi="Times New Roman" w:cs="Times New Roman"/>
          <w:sz w:val="24"/>
          <w:szCs w:val="24"/>
          <w:u w:val="single"/>
        </w:rPr>
        <w:t xml:space="preserve"> порядке</w:t>
      </w:r>
      <w:r w:rsidRPr="0036250F">
        <w:rPr>
          <w:rFonts w:ascii="Times New Roman" w:eastAsia="Calibri" w:hAnsi="Times New Roman" w:cs="Times New Roman"/>
          <w:sz w:val="24"/>
          <w:szCs w:val="24"/>
        </w:rPr>
        <w:t>. Соответствующие документы, подтверждающие право, прилагаются. ____________________________________________</w:t>
      </w:r>
    </w:p>
    <w:p w:rsidR="0036250F" w:rsidRPr="0036250F" w:rsidRDefault="0036250F" w:rsidP="0036250F">
      <w:pPr>
        <w:autoSpaceDE w:val="0"/>
        <w:autoSpaceDN w:val="0"/>
        <w:adjustRightInd w:val="0"/>
        <w:spacing w:after="0" w:line="240" w:lineRule="auto"/>
        <w:ind w:firstLine="709"/>
        <w:jc w:val="center"/>
        <w:rPr>
          <w:rFonts w:ascii="Times New Roman" w:eastAsia="Calibri" w:hAnsi="Times New Roman" w:cs="Times New Roman"/>
          <w:i/>
          <w:sz w:val="20"/>
          <w:szCs w:val="20"/>
          <w:lang w:eastAsia="ru-RU"/>
        </w:rPr>
      </w:pPr>
      <w:r w:rsidRPr="0036250F">
        <w:rPr>
          <w:rFonts w:ascii="Times New Roman" w:eastAsia="Calibri" w:hAnsi="Times New Roman" w:cs="Times New Roman"/>
          <w:sz w:val="24"/>
          <w:szCs w:val="24"/>
        </w:rPr>
        <w:t xml:space="preserve">                                             </w:t>
      </w:r>
      <w:r w:rsidRPr="0036250F">
        <w:rPr>
          <w:rFonts w:ascii="Times New Roman" w:eastAsia="Calibri" w:hAnsi="Times New Roman" w:cs="Times New Roman"/>
          <w:i/>
          <w:sz w:val="20"/>
          <w:szCs w:val="20"/>
          <w:lang w:eastAsia="ru-RU"/>
        </w:rPr>
        <w:t xml:space="preserve">           (категория, № и дата выдачи документа)</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_____________________________________________________________________________</w:t>
      </w:r>
    </w:p>
    <w:p w:rsidR="0036250F" w:rsidRPr="0036250F" w:rsidRDefault="0036250F" w:rsidP="0036250F">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6250F">
        <w:rPr>
          <w:rFonts w:ascii="Times New Roman" w:eastAsia="Times New Roman" w:hAnsi="Times New Roman" w:cs="Times New Roman"/>
          <w:sz w:val="24"/>
          <w:szCs w:val="24"/>
          <w:lang w:eastAsia="ru-RU"/>
        </w:rPr>
        <w:t xml:space="preserve">При наличии у ребенка полнородных или </w:t>
      </w:r>
      <w:proofErr w:type="spellStart"/>
      <w:r w:rsidRPr="0036250F">
        <w:rPr>
          <w:rFonts w:ascii="Times New Roman" w:eastAsia="Times New Roman" w:hAnsi="Times New Roman" w:cs="Times New Roman"/>
          <w:sz w:val="24"/>
          <w:szCs w:val="24"/>
          <w:lang w:eastAsia="ru-RU"/>
        </w:rPr>
        <w:t>неполнородных</w:t>
      </w:r>
      <w:proofErr w:type="spellEnd"/>
      <w:r w:rsidRPr="0036250F">
        <w:rPr>
          <w:rFonts w:ascii="Times New Roman" w:eastAsia="Times New Roman" w:hAnsi="Times New Roman" w:cs="Times New Roman"/>
          <w:sz w:val="24"/>
          <w:szCs w:val="24"/>
          <w:lang w:eastAsia="ru-RU"/>
        </w:rPr>
        <w:t xml:space="preserve"> братьев и (или) сестер, обучающихся в государственной или муниципальной образовательной организации, выбранной родителем (законным представителем) для приема ребенка, его родители (законные представители) дополнительно в заявлении для направления указывают фамили</w:t>
      </w:r>
      <w:proofErr w:type="gramStart"/>
      <w:r w:rsidRPr="0036250F">
        <w:rPr>
          <w:rFonts w:ascii="Times New Roman" w:eastAsia="Times New Roman" w:hAnsi="Times New Roman" w:cs="Times New Roman"/>
          <w:sz w:val="24"/>
          <w:szCs w:val="24"/>
          <w:lang w:eastAsia="ru-RU"/>
        </w:rPr>
        <w:t>ю(</w:t>
      </w:r>
      <w:proofErr w:type="gramEnd"/>
      <w:r w:rsidRPr="0036250F">
        <w:rPr>
          <w:rFonts w:ascii="Times New Roman" w:eastAsia="Times New Roman" w:hAnsi="Times New Roman" w:cs="Times New Roman"/>
          <w:sz w:val="24"/>
          <w:szCs w:val="24"/>
          <w:lang w:eastAsia="ru-RU"/>
        </w:rPr>
        <w:t>-</w:t>
      </w:r>
      <w:proofErr w:type="spellStart"/>
      <w:r w:rsidRPr="0036250F">
        <w:rPr>
          <w:rFonts w:ascii="Times New Roman" w:eastAsia="Times New Roman" w:hAnsi="Times New Roman" w:cs="Times New Roman"/>
          <w:sz w:val="24"/>
          <w:szCs w:val="24"/>
          <w:lang w:eastAsia="ru-RU"/>
        </w:rPr>
        <w:t>ии</w:t>
      </w:r>
      <w:proofErr w:type="spellEnd"/>
      <w:r w:rsidRPr="0036250F">
        <w:rPr>
          <w:rFonts w:ascii="Times New Roman" w:eastAsia="Times New Roman" w:hAnsi="Times New Roman" w:cs="Times New Roman"/>
          <w:sz w:val="24"/>
          <w:szCs w:val="24"/>
          <w:lang w:eastAsia="ru-RU"/>
        </w:rPr>
        <w:t xml:space="preserve">), имя (имена), отчество(-а) (последнее - при наличии) полнородных или </w:t>
      </w:r>
      <w:proofErr w:type="spellStart"/>
      <w:r w:rsidRPr="0036250F">
        <w:rPr>
          <w:rFonts w:ascii="Times New Roman" w:eastAsia="Times New Roman" w:hAnsi="Times New Roman" w:cs="Times New Roman"/>
          <w:sz w:val="24"/>
          <w:szCs w:val="24"/>
          <w:lang w:eastAsia="ru-RU"/>
        </w:rPr>
        <w:t>неполнородных</w:t>
      </w:r>
      <w:proofErr w:type="spellEnd"/>
      <w:r w:rsidRPr="0036250F">
        <w:rPr>
          <w:rFonts w:ascii="Times New Roman" w:eastAsia="Times New Roman" w:hAnsi="Times New Roman" w:cs="Times New Roman"/>
          <w:sz w:val="24"/>
          <w:szCs w:val="24"/>
          <w:lang w:eastAsia="ru-RU"/>
        </w:rPr>
        <w:t xml:space="preserve"> братьев и (или) сестер ____________________________________________</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_____________________________________________________________________________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sz w:val="20"/>
          <w:szCs w:val="20"/>
        </w:rPr>
      </w:pPr>
      <w:r w:rsidRPr="0036250F">
        <w:rPr>
          <w:rFonts w:ascii="Times New Roman" w:eastAsia="Calibri" w:hAnsi="Times New Roman" w:cs="Times New Roman"/>
          <w:i/>
          <w:sz w:val="20"/>
          <w:szCs w:val="20"/>
        </w:rPr>
        <w:t xml:space="preserve">(наименование образовательной организации </w:t>
      </w:r>
      <w:proofErr w:type="gramStart"/>
      <w:r w:rsidRPr="0036250F">
        <w:rPr>
          <w:rFonts w:ascii="Times New Roman" w:eastAsia="Calibri" w:hAnsi="Times New Roman" w:cs="Times New Roman"/>
          <w:i/>
          <w:sz w:val="20"/>
          <w:szCs w:val="20"/>
        </w:rPr>
        <w:t>из</w:t>
      </w:r>
      <w:proofErr w:type="gramEnd"/>
      <w:r w:rsidRPr="0036250F">
        <w:rPr>
          <w:rFonts w:ascii="Times New Roman" w:eastAsia="Calibri" w:hAnsi="Times New Roman" w:cs="Times New Roman"/>
          <w:i/>
          <w:sz w:val="20"/>
          <w:szCs w:val="20"/>
        </w:rPr>
        <w:t xml:space="preserve"> указанной в приоритете)</w:t>
      </w:r>
      <w:r w:rsidRPr="0036250F">
        <w:rPr>
          <w:rFonts w:ascii="Times New Roman" w:eastAsia="Calibri" w:hAnsi="Times New Roman" w:cs="Times New Roman"/>
          <w:sz w:val="20"/>
          <w:szCs w:val="20"/>
        </w:rPr>
        <w:t xml:space="preserve"> </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обучается брат (сестра) _________________________________________________________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i/>
          <w:sz w:val="20"/>
          <w:szCs w:val="20"/>
        </w:rPr>
      </w:pPr>
      <w:r w:rsidRPr="0036250F">
        <w:rPr>
          <w:rFonts w:ascii="Times New Roman" w:eastAsia="Calibri" w:hAnsi="Times New Roman" w:cs="Times New Roman"/>
          <w:i/>
          <w:sz w:val="20"/>
          <w:szCs w:val="20"/>
        </w:rPr>
        <w:t xml:space="preserve">                                  (ФИО ребенка, в отношении которого подается заявление) – </w:t>
      </w:r>
    </w:p>
    <w:p w:rsidR="0036250F" w:rsidRPr="0036250F" w:rsidRDefault="0036250F" w:rsidP="0036250F">
      <w:pPr>
        <w:spacing w:after="0" w:line="240" w:lineRule="auto"/>
        <w:jc w:val="both"/>
        <w:rPr>
          <w:rFonts w:ascii="Times New Roman" w:eastAsia="Calibri" w:hAnsi="Times New Roman" w:cs="Times New Roman"/>
          <w:sz w:val="20"/>
          <w:szCs w:val="20"/>
        </w:rPr>
      </w:pPr>
      <w:r w:rsidRPr="0036250F">
        <w:rPr>
          <w:rFonts w:ascii="Times New Roman" w:eastAsia="Calibri" w:hAnsi="Times New Roman" w:cs="Times New Roman"/>
          <w:i/>
          <w:sz w:val="24"/>
          <w:szCs w:val="24"/>
        </w:rPr>
        <w:t xml:space="preserve"> </w:t>
      </w:r>
      <w:proofErr w:type="gramStart"/>
      <w:r w:rsidRPr="0036250F">
        <w:rPr>
          <w:rFonts w:ascii="Times New Roman" w:eastAsia="Calibri" w:hAnsi="Times New Roman" w:cs="Times New Roman"/>
          <w:i/>
          <w:sz w:val="24"/>
          <w:szCs w:val="24"/>
        </w:rPr>
        <w:t xml:space="preserve">_____________________________________________________________________________     </w:t>
      </w:r>
      <w:r w:rsidRPr="0036250F">
        <w:rPr>
          <w:rFonts w:ascii="Times New Roman" w:eastAsia="Calibri" w:hAnsi="Times New Roman" w:cs="Times New Roman"/>
          <w:i/>
          <w:sz w:val="20"/>
          <w:szCs w:val="20"/>
        </w:rPr>
        <w:t>ФИО, дата рождения (брата (сестры)</w:t>
      </w:r>
      <w:r w:rsidRPr="0036250F">
        <w:rPr>
          <w:rFonts w:ascii="Times New Roman" w:eastAsia="Calibri" w:hAnsi="Times New Roman" w:cs="Times New Roman"/>
          <w:sz w:val="20"/>
          <w:szCs w:val="20"/>
        </w:rPr>
        <w:t>.</w:t>
      </w:r>
      <w:proofErr w:type="gramEnd"/>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Контактные данные</w:t>
      </w:r>
      <w:r w:rsidRPr="0036250F">
        <w:rPr>
          <w:rFonts w:ascii="Times New Roman" w:eastAsia="Calibri" w:hAnsi="Times New Roman" w:cs="Times New Roman"/>
          <w:i/>
          <w:sz w:val="24"/>
          <w:szCs w:val="24"/>
        </w:rPr>
        <w:t xml:space="preserve"> </w:t>
      </w:r>
      <w:r w:rsidRPr="0036250F">
        <w:rPr>
          <w:rFonts w:ascii="Times New Roman" w:eastAsia="Calibri" w:hAnsi="Times New Roman" w:cs="Times New Roman"/>
          <w:sz w:val="24"/>
          <w:szCs w:val="24"/>
        </w:rPr>
        <w:t xml:space="preserve">родителей (законных представителей): </w:t>
      </w:r>
    </w:p>
    <w:p w:rsidR="0036250F" w:rsidRPr="0036250F" w:rsidRDefault="0036250F" w:rsidP="0036250F">
      <w:pPr>
        <w:spacing w:after="0" w:line="240" w:lineRule="auto"/>
        <w:ind w:firstLine="709"/>
        <w:jc w:val="both"/>
        <w:rPr>
          <w:rFonts w:ascii="Times New Roman" w:eastAsia="Calibri" w:hAnsi="Times New Roman" w:cs="Times New Roman"/>
          <w:i/>
          <w:sz w:val="24"/>
          <w:szCs w:val="24"/>
        </w:rPr>
      </w:pPr>
      <w:r w:rsidRPr="0036250F">
        <w:rPr>
          <w:rFonts w:ascii="Times New Roman" w:eastAsia="Calibri" w:hAnsi="Times New Roman" w:cs="Times New Roman"/>
          <w:i/>
          <w:sz w:val="24"/>
          <w:szCs w:val="24"/>
        </w:rPr>
        <w:t xml:space="preserve">номер телефона___________________________________,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i/>
          <w:sz w:val="24"/>
          <w:szCs w:val="24"/>
        </w:rPr>
        <w:t xml:space="preserve">адрес электронной почты (при наличии)____________________________________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Приложение: ___________________________________________________________</w:t>
      </w:r>
    </w:p>
    <w:p w:rsidR="0036250F" w:rsidRPr="0036250F" w:rsidRDefault="0036250F" w:rsidP="0036250F">
      <w:pPr>
        <w:spacing w:after="0" w:line="240" w:lineRule="auto"/>
        <w:ind w:firstLine="709"/>
        <w:jc w:val="center"/>
        <w:rPr>
          <w:rFonts w:ascii="Times New Roman" w:eastAsia="Calibri" w:hAnsi="Times New Roman" w:cs="Times New Roman"/>
          <w:sz w:val="16"/>
          <w:szCs w:val="16"/>
        </w:rPr>
      </w:pPr>
      <w:r w:rsidRPr="0036250F">
        <w:rPr>
          <w:rFonts w:ascii="Times New Roman" w:eastAsia="Calibri" w:hAnsi="Times New Roman" w:cs="Times New Roman"/>
          <w:sz w:val="16"/>
          <w:szCs w:val="16"/>
        </w:rPr>
        <w:t>документы, которые представил заявитель</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_______________________________________________________________________.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sz w:val="16"/>
          <w:szCs w:val="16"/>
        </w:rPr>
      </w:pPr>
      <w:r w:rsidRPr="0036250F">
        <w:rPr>
          <w:rFonts w:ascii="Times New Roman" w:eastAsia="Calibri" w:hAnsi="Times New Roman" w:cs="Times New Roman"/>
          <w:sz w:val="16"/>
          <w:szCs w:val="16"/>
        </w:rPr>
        <w:t xml:space="preserve">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u w:val="single"/>
        </w:rPr>
      </w:pPr>
      <w:r w:rsidRPr="0036250F">
        <w:rPr>
          <w:rFonts w:ascii="Times New Roman" w:eastAsia="Calibri" w:hAnsi="Times New Roman" w:cs="Times New Roman"/>
          <w:sz w:val="24"/>
          <w:szCs w:val="24"/>
        </w:rPr>
        <w:lastRenderedPageBreak/>
        <w:t xml:space="preserve">О результате предоставления муниципальной услуги прошу сообщить мне </w:t>
      </w:r>
      <w:r w:rsidRPr="0036250F">
        <w:rPr>
          <w:rFonts w:ascii="Times New Roman" w:eastAsia="Calibri" w:hAnsi="Times New Roman" w:cs="Times New Roman"/>
          <w:i/>
          <w:sz w:val="24"/>
          <w:szCs w:val="24"/>
          <w:u w:val="single"/>
        </w:rPr>
        <w:t>(</w:t>
      </w:r>
      <w:proofErr w:type="gramStart"/>
      <w:r w:rsidRPr="0036250F">
        <w:rPr>
          <w:rFonts w:ascii="Times New Roman" w:eastAsia="Calibri" w:hAnsi="Times New Roman" w:cs="Times New Roman"/>
          <w:i/>
          <w:sz w:val="24"/>
          <w:szCs w:val="24"/>
          <w:u w:val="single"/>
        </w:rPr>
        <w:t>нужное</w:t>
      </w:r>
      <w:proofErr w:type="gramEnd"/>
      <w:r w:rsidRPr="0036250F">
        <w:rPr>
          <w:rFonts w:ascii="Times New Roman" w:eastAsia="Calibri" w:hAnsi="Times New Roman" w:cs="Times New Roman"/>
          <w:i/>
          <w:sz w:val="24"/>
          <w:szCs w:val="24"/>
          <w:u w:val="single"/>
        </w:rPr>
        <w:t xml:space="preserve"> вписать)</w:t>
      </w:r>
      <w:r w:rsidRPr="0036250F">
        <w:rPr>
          <w:rFonts w:ascii="Times New Roman" w:eastAsia="Calibri" w:hAnsi="Times New Roman" w:cs="Times New Roman"/>
          <w:sz w:val="24"/>
          <w:szCs w:val="24"/>
          <w:u w:val="single"/>
        </w:rPr>
        <w:t>:</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 телефону</w:t>
      </w:r>
      <w:proofErr w:type="gramStart"/>
      <w:r w:rsidRPr="0036250F">
        <w:rPr>
          <w:rFonts w:ascii="Times New Roman" w:eastAsia="Calibri" w:hAnsi="Times New Roman" w:cs="Times New Roman"/>
          <w:sz w:val="24"/>
          <w:szCs w:val="24"/>
        </w:rPr>
        <w:t>:  ___________________________________________________________;</w:t>
      </w:r>
      <w:proofErr w:type="gramEnd"/>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 почтовому адресу</w:t>
      </w:r>
      <w:proofErr w:type="gramStart"/>
      <w:r w:rsidRPr="0036250F">
        <w:rPr>
          <w:rFonts w:ascii="Times New Roman" w:eastAsia="Calibri" w:hAnsi="Times New Roman" w:cs="Times New Roman"/>
          <w:sz w:val="24"/>
          <w:szCs w:val="24"/>
        </w:rPr>
        <w:t>:  ____________________________________________________;</w:t>
      </w:r>
      <w:proofErr w:type="gramEnd"/>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по адресу электронной почты</w:t>
      </w:r>
      <w:proofErr w:type="gramStart"/>
      <w:r w:rsidRPr="0036250F">
        <w:rPr>
          <w:rFonts w:ascii="Times New Roman" w:eastAsia="Calibri" w:hAnsi="Times New Roman" w:cs="Times New Roman"/>
          <w:sz w:val="24"/>
          <w:szCs w:val="24"/>
        </w:rPr>
        <w:t>:  ____________________________________________;</w:t>
      </w:r>
      <w:proofErr w:type="gramEnd"/>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через МФЦ: ____________________________________________________________.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i/>
          <w:sz w:val="4"/>
          <w:szCs w:val="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______________________________  _________________________________________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sz w:val="16"/>
          <w:szCs w:val="16"/>
        </w:rPr>
      </w:pPr>
      <w:r w:rsidRPr="0036250F">
        <w:rPr>
          <w:rFonts w:ascii="Times New Roman" w:eastAsia="Calibri" w:hAnsi="Times New Roman" w:cs="Times New Roman"/>
          <w:sz w:val="16"/>
          <w:szCs w:val="16"/>
        </w:rPr>
        <w:t xml:space="preserve">                                 (заявитель)                                                                              (Подпись)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Дата: «________» _____________________ 20_________ г.</w:t>
      </w:r>
    </w:p>
    <w:p w:rsidR="0036250F" w:rsidRPr="0036250F" w:rsidRDefault="0036250F" w:rsidP="0036250F">
      <w:pPr>
        <w:rPr>
          <w:rFonts w:ascii="Calibri" w:eastAsia="Calibri" w:hAnsi="Calibri" w:cs="Times New Roman"/>
        </w:rPr>
      </w:pP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br w:type="page"/>
      </w:r>
      <w:r w:rsidRPr="0036250F">
        <w:rPr>
          <w:rFonts w:ascii="Times New Roman" w:eastAsia="Calibri" w:hAnsi="Times New Roman" w:cs="Times New Roman"/>
          <w:sz w:val="24"/>
          <w:szCs w:val="24"/>
        </w:rPr>
        <w:lastRenderedPageBreak/>
        <w:t>Приложение № 9</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к Административному регламенту</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по предоставлению муниципальной услуги</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 </w:t>
      </w: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b/>
          <w:sz w:val="24"/>
          <w:szCs w:val="24"/>
        </w:rPr>
        <w:t>Форма решения об отказе в приеме документов, необходимых для предоставления услуги</w:t>
      </w: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u w:val="single"/>
        </w:rPr>
        <w:t>Управление образования администрации муниципального образования муниципального района «Корткеросский»</w:t>
      </w:r>
    </w:p>
    <w:p w:rsidR="0036250F" w:rsidRPr="0036250F" w:rsidRDefault="0036250F" w:rsidP="0036250F">
      <w:pPr>
        <w:spacing w:after="0" w:line="240" w:lineRule="auto"/>
        <w:ind w:firstLine="709"/>
        <w:jc w:val="right"/>
        <w:rPr>
          <w:rFonts w:ascii="Times New Roman" w:eastAsia="Calibri" w:hAnsi="Times New Roman" w:cs="Times New Roman"/>
          <w:sz w:val="24"/>
          <w:szCs w:val="24"/>
        </w:rPr>
      </w:pPr>
      <w:r w:rsidRPr="0036250F">
        <w:rPr>
          <w:rFonts w:ascii="Times New Roman" w:eastAsia="Calibri" w:hAnsi="Times New Roman" w:cs="Times New Roman"/>
          <w:sz w:val="24"/>
          <w:szCs w:val="24"/>
        </w:rPr>
        <w:tab/>
        <w:t>Кому: ____________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center"/>
        <w:rPr>
          <w:rFonts w:ascii="Times New Roman" w:eastAsia="Calibri" w:hAnsi="Times New Roman" w:cs="Times New Roman"/>
          <w:sz w:val="24"/>
          <w:szCs w:val="24"/>
        </w:rPr>
      </w:pPr>
      <w:r w:rsidRPr="0036250F">
        <w:rPr>
          <w:rFonts w:ascii="Times New Roman" w:eastAsia="Calibri" w:hAnsi="Times New Roman" w:cs="Times New Roman"/>
          <w:sz w:val="24"/>
          <w:szCs w:val="24"/>
        </w:rPr>
        <w:t>РЕШЕНИЕ</w:t>
      </w:r>
    </w:p>
    <w:p w:rsidR="0036250F" w:rsidRPr="0036250F" w:rsidRDefault="0036250F" w:rsidP="0036250F">
      <w:pPr>
        <w:spacing w:after="0" w:line="240" w:lineRule="auto"/>
        <w:ind w:firstLine="709"/>
        <w:jc w:val="center"/>
        <w:rPr>
          <w:rFonts w:ascii="Times New Roman" w:eastAsia="Calibri" w:hAnsi="Times New Roman" w:cs="Times New Roman"/>
          <w:b/>
          <w:sz w:val="24"/>
          <w:szCs w:val="24"/>
        </w:rPr>
      </w:pPr>
      <w:r w:rsidRPr="0036250F">
        <w:rPr>
          <w:rFonts w:ascii="Times New Roman" w:eastAsia="Calibri" w:hAnsi="Times New Roman" w:cs="Times New Roman"/>
          <w:sz w:val="24"/>
          <w:szCs w:val="24"/>
        </w:rPr>
        <w:t xml:space="preserve">об отказе в приёме документов, необходимых для предоставления услуги </w:t>
      </w:r>
      <w:r w:rsidRPr="0036250F">
        <w:rPr>
          <w:rFonts w:ascii="Times New Roman" w:eastAsia="Calibri" w:hAnsi="Times New Roman" w:cs="Times New Roman"/>
          <w:b/>
          <w:sz w:val="24"/>
          <w:szCs w:val="24"/>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от ____________</w:t>
      </w:r>
      <w:r w:rsidRPr="0036250F">
        <w:rPr>
          <w:rFonts w:ascii="Times New Roman" w:eastAsia="Calibri" w:hAnsi="Times New Roman" w:cs="Times New Roman"/>
          <w:sz w:val="24"/>
          <w:szCs w:val="24"/>
        </w:rPr>
        <w:tab/>
        <w:t xml:space="preserve">                                                                        № ____________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Рассмотрев Ваше заявление от _______ № ______________ и </w:t>
      </w:r>
      <w:proofErr w:type="gramStart"/>
      <w:r w:rsidRPr="0036250F">
        <w:rPr>
          <w:rFonts w:ascii="Times New Roman" w:eastAsia="Calibri" w:hAnsi="Times New Roman" w:cs="Times New Roman"/>
          <w:sz w:val="24"/>
          <w:szCs w:val="24"/>
        </w:rPr>
        <w:t>прилагаемые</w:t>
      </w:r>
      <w:proofErr w:type="gramEnd"/>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к нему документы, уполномоченным органом Управлением образования администрации муниципального района «Корткеросский» принято решение об отказе в приеме и регистрации документов, необходимых для предоставления муниципальной услуги, по следующим основаниям:</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3544"/>
        <w:gridCol w:w="3793"/>
      </w:tblGrid>
      <w:tr w:rsidR="0036250F" w:rsidRPr="0036250F" w:rsidTr="00447888">
        <w:tc>
          <w:tcPr>
            <w:tcW w:w="2234" w:type="dxa"/>
            <w:shd w:val="clear" w:color="auto" w:fill="auto"/>
          </w:tcPr>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w:t>
            </w:r>
          </w:p>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пункта административного регламента</w:t>
            </w:r>
          </w:p>
        </w:tc>
        <w:tc>
          <w:tcPr>
            <w:tcW w:w="3544"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Наименование основания для отказа в соответствии со стандартом</w:t>
            </w:r>
          </w:p>
        </w:tc>
        <w:tc>
          <w:tcPr>
            <w:tcW w:w="3793" w:type="dxa"/>
            <w:shd w:val="clear" w:color="auto" w:fill="auto"/>
          </w:tcPr>
          <w:p w:rsidR="0036250F" w:rsidRPr="0036250F" w:rsidRDefault="0036250F" w:rsidP="0036250F">
            <w:pPr>
              <w:spacing w:after="0" w:line="240" w:lineRule="auto"/>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 xml:space="preserve">Разъяснение причин отказа в приеме и регистрации документов  </w:t>
            </w:r>
          </w:p>
        </w:tc>
      </w:tr>
    </w:tbl>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Дополнительная информация: _______________________________________.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tbl>
      <w:tblPr>
        <w:tblpPr w:leftFromText="180" w:rightFromText="180" w:vertAnchor="text" w:horzAnchor="margin" w:tblpXSpec="right"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tblGrid>
      <w:tr w:rsidR="0036250F" w:rsidRPr="0036250F" w:rsidTr="00447888">
        <w:tc>
          <w:tcPr>
            <w:tcW w:w="3793" w:type="dxa"/>
            <w:shd w:val="clear" w:color="auto" w:fill="auto"/>
          </w:tcPr>
          <w:p w:rsidR="0036250F" w:rsidRPr="0036250F" w:rsidRDefault="0036250F" w:rsidP="0036250F">
            <w:pPr>
              <w:spacing w:after="0" w:line="240" w:lineRule="auto"/>
              <w:jc w:val="center"/>
              <w:rPr>
                <w:rFonts w:ascii="Times New Roman" w:eastAsia="Calibri" w:hAnsi="Times New Roman" w:cs="Times New Roman"/>
                <w:sz w:val="20"/>
                <w:szCs w:val="20"/>
              </w:rPr>
            </w:pPr>
            <w:r w:rsidRPr="0036250F">
              <w:rPr>
                <w:rFonts w:ascii="Times New Roman" w:eastAsia="Calibri" w:hAnsi="Times New Roman" w:cs="Times New Roman"/>
                <w:sz w:val="20"/>
                <w:szCs w:val="20"/>
              </w:rPr>
              <w:t xml:space="preserve">Сведения </w:t>
            </w:r>
            <w:proofErr w:type="gramStart"/>
            <w:r w:rsidRPr="0036250F">
              <w:rPr>
                <w:rFonts w:ascii="Times New Roman" w:eastAsia="Calibri" w:hAnsi="Times New Roman" w:cs="Times New Roman"/>
                <w:sz w:val="20"/>
                <w:szCs w:val="20"/>
              </w:rPr>
              <w:t>об</w:t>
            </w:r>
            <w:proofErr w:type="gramEnd"/>
          </w:p>
          <w:p w:rsidR="0036250F" w:rsidRPr="0036250F" w:rsidRDefault="0036250F" w:rsidP="0036250F">
            <w:pPr>
              <w:spacing w:after="0" w:line="240" w:lineRule="auto"/>
              <w:jc w:val="center"/>
              <w:rPr>
                <w:rFonts w:ascii="Times New Roman" w:eastAsia="Calibri" w:hAnsi="Times New Roman" w:cs="Times New Roman"/>
                <w:sz w:val="20"/>
                <w:szCs w:val="20"/>
              </w:rPr>
            </w:pPr>
            <w:r w:rsidRPr="0036250F">
              <w:rPr>
                <w:rFonts w:ascii="Times New Roman" w:eastAsia="Calibri" w:hAnsi="Times New Roman" w:cs="Times New Roman"/>
                <w:sz w:val="20"/>
                <w:szCs w:val="20"/>
              </w:rPr>
              <w:t>электронной</w:t>
            </w:r>
          </w:p>
          <w:p w:rsidR="0036250F" w:rsidRPr="0036250F" w:rsidRDefault="0036250F" w:rsidP="0036250F">
            <w:pPr>
              <w:spacing w:after="0" w:line="240" w:lineRule="auto"/>
              <w:jc w:val="center"/>
              <w:rPr>
                <w:rFonts w:ascii="Times New Roman" w:eastAsia="Calibri" w:hAnsi="Times New Roman" w:cs="Times New Roman"/>
                <w:sz w:val="24"/>
                <w:szCs w:val="24"/>
              </w:rPr>
            </w:pPr>
            <w:r w:rsidRPr="0036250F">
              <w:rPr>
                <w:rFonts w:ascii="Times New Roman" w:eastAsia="Calibri" w:hAnsi="Times New Roman" w:cs="Times New Roman"/>
                <w:sz w:val="20"/>
                <w:szCs w:val="20"/>
              </w:rPr>
              <w:t>подписи</w:t>
            </w:r>
          </w:p>
        </w:tc>
      </w:tr>
    </w:tbl>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24"/>
          <w:szCs w:val="24"/>
        </w:rPr>
        <w:t>_____________________________</w:t>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r w:rsidRPr="0036250F">
        <w:rPr>
          <w:rFonts w:ascii="Times New Roman" w:eastAsia="Calibri" w:hAnsi="Times New Roman" w:cs="Times New Roman"/>
          <w:sz w:val="16"/>
          <w:szCs w:val="16"/>
        </w:rPr>
        <w:t>Должность и ФИО сотрудника, принявшего решение</w:t>
      </w:r>
      <w:r w:rsidRPr="0036250F">
        <w:rPr>
          <w:rFonts w:ascii="Times New Roman" w:eastAsia="Calibri" w:hAnsi="Times New Roman" w:cs="Times New Roman"/>
          <w:sz w:val="24"/>
          <w:szCs w:val="24"/>
        </w:rPr>
        <w:tab/>
      </w: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Pr="0036250F" w:rsidRDefault="0036250F" w:rsidP="0036250F">
      <w:pPr>
        <w:spacing w:after="0" w:line="240" w:lineRule="auto"/>
        <w:ind w:firstLine="709"/>
        <w:jc w:val="both"/>
        <w:rPr>
          <w:rFonts w:ascii="Times New Roman" w:eastAsia="Calibri" w:hAnsi="Times New Roman" w:cs="Times New Roman"/>
          <w:sz w:val="24"/>
          <w:szCs w:val="24"/>
        </w:rPr>
      </w:pPr>
    </w:p>
    <w:p w:rsidR="0036250F" w:rsidRDefault="0036250F"/>
    <w:p w:rsidR="0036250F" w:rsidRDefault="0036250F"/>
    <w:p w:rsidR="0036250F" w:rsidRDefault="0036250F"/>
    <w:p w:rsidR="0036250F" w:rsidRDefault="0036250F"/>
    <w:p w:rsidR="0036250F" w:rsidRPr="0036250F" w:rsidRDefault="0036250F" w:rsidP="0036250F">
      <w:pPr>
        <w:spacing w:after="0" w:line="240" w:lineRule="auto"/>
        <w:jc w:val="center"/>
        <w:rPr>
          <w:rFonts w:ascii="Times New Roman" w:eastAsia="Times New Roman" w:hAnsi="Times New Roman" w:cs="Times New Roman"/>
          <w:b/>
          <w:sz w:val="32"/>
          <w:szCs w:val="32"/>
          <w:lang w:eastAsia="ru-RU"/>
        </w:rPr>
      </w:pPr>
      <w:r w:rsidRPr="0036250F">
        <w:rPr>
          <w:rFonts w:ascii="Times New Roman" w:eastAsia="Times New Roman" w:hAnsi="Times New Roman" w:cs="Times New Roman"/>
          <w:b/>
          <w:sz w:val="32"/>
          <w:szCs w:val="32"/>
          <w:lang w:eastAsia="ru-RU"/>
        </w:rPr>
        <w:lastRenderedPageBreak/>
        <w:t>Постановление от 04.05.2023 № 555</w:t>
      </w:r>
    </w:p>
    <w:p w:rsidR="0036250F" w:rsidRDefault="0036250F" w:rsidP="0036250F">
      <w:pPr>
        <w:spacing w:after="0" w:line="240" w:lineRule="auto"/>
        <w:jc w:val="center"/>
        <w:rPr>
          <w:rFonts w:ascii="Times New Roman" w:eastAsia="Times New Roman" w:hAnsi="Times New Roman" w:cs="Times New Roman"/>
          <w:b/>
          <w:sz w:val="32"/>
          <w:szCs w:val="32"/>
          <w:lang w:eastAsia="ru-RU"/>
        </w:rPr>
      </w:pPr>
      <w:proofErr w:type="gramStart"/>
      <w:r w:rsidRPr="0036250F">
        <w:rPr>
          <w:rFonts w:ascii="Times New Roman" w:eastAsia="Times New Roman" w:hAnsi="Times New Roman" w:cs="Times New Roman"/>
          <w:b/>
          <w:sz w:val="32"/>
          <w:szCs w:val="32"/>
          <w:lang w:eastAsia="ru-RU"/>
        </w:rPr>
        <w:t xml:space="preserve">О назначении публичных слушаний </w:t>
      </w:r>
      <w:r w:rsidRPr="0036250F">
        <w:rPr>
          <w:b/>
          <w:sz w:val="32"/>
          <w:szCs w:val="32"/>
        </w:rPr>
        <w:t xml:space="preserve"> </w:t>
      </w:r>
      <w:r w:rsidRPr="0036250F">
        <w:rPr>
          <w:rFonts w:ascii="Times New Roman" w:eastAsia="Times New Roman" w:hAnsi="Times New Roman" w:cs="Times New Roman"/>
          <w:b/>
          <w:sz w:val="32"/>
          <w:szCs w:val="32"/>
          <w:lang w:eastAsia="ru-RU"/>
        </w:rPr>
        <w:t>по проекту решения о предоставлении разрешения на отклонение от предельных параметров</w:t>
      </w:r>
      <w:proofErr w:type="gramEnd"/>
      <w:r w:rsidRPr="0036250F">
        <w:rPr>
          <w:rFonts w:ascii="Times New Roman" w:eastAsia="Times New Roman" w:hAnsi="Times New Roman" w:cs="Times New Roman"/>
          <w:b/>
          <w:sz w:val="32"/>
          <w:szCs w:val="32"/>
          <w:lang w:eastAsia="ru-RU"/>
        </w:rPr>
        <w:t xml:space="preserve"> разрешенного строительства, реконструкции объектов капитального строительства</w:t>
      </w:r>
    </w:p>
    <w:p w:rsidR="0036250F" w:rsidRDefault="0036250F" w:rsidP="0036250F">
      <w:pPr>
        <w:spacing w:after="0" w:line="240" w:lineRule="auto"/>
        <w:jc w:val="center"/>
        <w:rPr>
          <w:rFonts w:ascii="Times New Roman" w:eastAsia="Times New Roman" w:hAnsi="Times New Roman" w:cs="Times New Roman"/>
          <w:b/>
          <w:sz w:val="32"/>
          <w:szCs w:val="32"/>
          <w:lang w:eastAsia="ru-RU"/>
        </w:rPr>
      </w:pP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Руководствуясь ст.5.1 гл.1, ст.40</w:t>
      </w:r>
      <w:r w:rsidRPr="0036250F">
        <w:rPr>
          <w:rFonts w:ascii="Times New Roman" w:eastAsia="Times New Roman" w:hAnsi="Times New Roman" w:cs="Times New Roman"/>
          <w:bCs/>
          <w:sz w:val="28"/>
          <w:szCs w:val="28"/>
          <w:lang w:eastAsia="ru-RU"/>
        </w:rPr>
        <w:t xml:space="preserve"> гл.4 </w:t>
      </w:r>
      <w:r w:rsidRPr="0036250F">
        <w:rPr>
          <w:rFonts w:ascii="Times New Roman" w:eastAsia="Times New Roman" w:hAnsi="Times New Roman" w:cs="Times New Roman"/>
          <w:sz w:val="28"/>
          <w:szCs w:val="28"/>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на основании заявления Коршунова Р.В. от 21 апреля 2023 г. № вх.02-25-1056, администрация муниципального района «Корткеросский» постановляет:</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1. Провести 19 мая 2023 года публичные слушания по проекту решения о предоставлении разрешения Коршунову Роману Викторовичу на отклонение от предельных параметров разрешенного строительства, реконструкции объектов капитального строительства.</w:t>
      </w:r>
    </w:p>
    <w:p w:rsid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Определить место проведения публичных слушаний: здание администрации сельского поселения «Пезмег», по адресу: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.П</w:t>
      </w:r>
      <w:proofErr w:type="gramEnd"/>
      <w:r w:rsidRPr="0036250F">
        <w:rPr>
          <w:rFonts w:ascii="Times New Roman" w:eastAsia="Times New Roman" w:hAnsi="Times New Roman" w:cs="Times New Roman"/>
          <w:sz w:val="28"/>
          <w:szCs w:val="28"/>
          <w:lang w:eastAsia="ru-RU"/>
        </w:rPr>
        <w:t>езмег</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ул.Братьев</w:t>
      </w:r>
      <w:proofErr w:type="spellEnd"/>
      <w:r w:rsidRPr="0036250F">
        <w:rPr>
          <w:rFonts w:ascii="Times New Roman" w:eastAsia="Times New Roman" w:hAnsi="Times New Roman" w:cs="Times New Roman"/>
          <w:sz w:val="28"/>
          <w:szCs w:val="28"/>
          <w:lang w:eastAsia="ru-RU"/>
        </w:rPr>
        <w:t xml:space="preserve"> Покровских, д.66, начало слушаний - 10 ч. 00 мин.</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2. Для подготовки и проведения публичных слушаний образовать организационный комитет в составе:</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Председатель: </w:t>
      </w:r>
      <w:proofErr w:type="spellStart"/>
      <w:r w:rsidRPr="0036250F">
        <w:rPr>
          <w:rFonts w:ascii="Times New Roman" w:eastAsia="Times New Roman" w:hAnsi="Times New Roman" w:cs="Times New Roman"/>
          <w:sz w:val="28"/>
          <w:szCs w:val="28"/>
          <w:lang w:eastAsia="ru-RU"/>
        </w:rPr>
        <w:t>Волгарева</w:t>
      </w:r>
      <w:proofErr w:type="spellEnd"/>
      <w:r w:rsidRPr="0036250F">
        <w:rPr>
          <w:rFonts w:ascii="Times New Roman" w:eastAsia="Times New Roman" w:hAnsi="Times New Roman" w:cs="Times New Roman"/>
          <w:sz w:val="28"/>
          <w:szCs w:val="28"/>
          <w:lang w:eastAsia="ru-RU"/>
        </w:rPr>
        <w:t xml:space="preserve">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Члены организационного комитета:</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Мальцев Василий Александрович, юрисконсульт правового Управления администрации муниципального района «Корткеросский»;</w:t>
      </w:r>
    </w:p>
    <w:p w:rsid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Тарасевич Зинаида Васильевна, ведущий эксперт Управления имущественных и земельных отношений администрации муниципального района «Корткеросский».</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3. Организационному комитету (</w:t>
      </w:r>
      <w:proofErr w:type="spellStart"/>
      <w:r w:rsidRPr="0036250F">
        <w:rPr>
          <w:rFonts w:ascii="Times New Roman" w:eastAsia="Times New Roman" w:hAnsi="Times New Roman" w:cs="Times New Roman"/>
          <w:sz w:val="28"/>
          <w:szCs w:val="28"/>
          <w:lang w:eastAsia="ru-RU"/>
        </w:rPr>
        <w:t>Волгаревой</w:t>
      </w:r>
      <w:proofErr w:type="spellEnd"/>
      <w:r w:rsidRPr="0036250F">
        <w:rPr>
          <w:rFonts w:ascii="Times New Roman" w:eastAsia="Times New Roman" w:hAnsi="Times New Roman" w:cs="Times New Roman"/>
          <w:sz w:val="28"/>
          <w:szCs w:val="28"/>
          <w:lang w:eastAsia="ru-RU"/>
        </w:rPr>
        <w:t xml:space="preserve"> В.В.): </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1) обеспечить размещение на официальном сайте </w:t>
      </w:r>
      <w:r w:rsidRPr="0036250F">
        <w:rPr>
          <w:rFonts w:ascii="Times New Roman" w:eastAsia="Times New Roman" w:hAnsi="Times New Roman" w:cs="Times New Roman"/>
          <w:sz w:val="28"/>
          <w:szCs w:val="28"/>
          <w:u w:val="single"/>
          <w:lang w:val="en-US" w:eastAsia="ru-RU"/>
        </w:rPr>
        <w:t>https</w:t>
      </w:r>
      <w:r w:rsidRPr="0036250F">
        <w:rPr>
          <w:rFonts w:ascii="Times New Roman" w:eastAsia="Times New Roman" w:hAnsi="Times New Roman" w:cs="Times New Roman"/>
          <w:sz w:val="28"/>
          <w:szCs w:val="28"/>
          <w:u w:val="single"/>
          <w:lang w:eastAsia="ru-RU"/>
        </w:rPr>
        <w:t>://</w:t>
      </w:r>
      <w:proofErr w:type="spellStart"/>
      <w:r w:rsidRPr="0036250F">
        <w:rPr>
          <w:rFonts w:ascii="Times New Roman" w:eastAsia="Times New Roman" w:hAnsi="Times New Roman" w:cs="Times New Roman"/>
          <w:sz w:val="28"/>
          <w:szCs w:val="28"/>
          <w:u w:val="single"/>
          <w:lang w:val="en-US" w:eastAsia="ru-RU"/>
        </w:rPr>
        <w:t>kortkeros</w:t>
      </w:r>
      <w:proofErr w:type="spellEnd"/>
      <w:r w:rsidRPr="0036250F">
        <w:rPr>
          <w:rFonts w:ascii="Times New Roman" w:eastAsia="Times New Roman" w:hAnsi="Times New Roman" w:cs="Times New Roman"/>
          <w:sz w:val="28"/>
          <w:szCs w:val="28"/>
          <w:u w:val="single"/>
          <w:lang w:eastAsia="ru-RU"/>
        </w:rPr>
        <w:t>.</w:t>
      </w:r>
      <w:proofErr w:type="spellStart"/>
      <w:r w:rsidRPr="0036250F">
        <w:rPr>
          <w:rFonts w:ascii="Times New Roman" w:eastAsia="Times New Roman" w:hAnsi="Times New Roman" w:cs="Times New Roman"/>
          <w:sz w:val="28"/>
          <w:szCs w:val="28"/>
          <w:u w:val="single"/>
          <w:lang w:val="en-US" w:eastAsia="ru-RU"/>
        </w:rPr>
        <w:t>gosuslugi</w:t>
      </w:r>
      <w:proofErr w:type="spellEnd"/>
      <w:r w:rsidRPr="0036250F">
        <w:rPr>
          <w:rFonts w:ascii="Times New Roman" w:eastAsia="Times New Roman" w:hAnsi="Times New Roman" w:cs="Times New Roman"/>
          <w:sz w:val="28"/>
          <w:szCs w:val="28"/>
          <w:u w:val="single"/>
          <w:lang w:eastAsia="ru-RU"/>
        </w:rPr>
        <w:t>.</w:t>
      </w:r>
      <w:proofErr w:type="spellStart"/>
      <w:r w:rsidRPr="0036250F">
        <w:rPr>
          <w:rFonts w:ascii="Times New Roman" w:eastAsia="Times New Roman" w:hAnsi="Times New Roman" w:cs="Times New Roman"/>
          <w:sz w:val="28"/>
          <w:szCs w:val="28"/>
          <w:u w:val="single"/>
          <w:lang w:val="en-US" w:eastAsia="ru-RU"/>
        </w:rPr>
        <w:t>ru</w:t>
      </w:r>
      <w:proofErr w:type="spellEnd"/>
      <w:r w:rsidRPr="0036250F">
        <w:rPr>
          <w:rFonts w:ascii="Times New Roman" w:eastAsia="Times New Roman" w:hAnsi="Times New Roman" w:cs="Times New Roman"/>
          <w:sz w:val="28"/>
          <w:szCs w:val="28"/>
          <w:lang w:eastAsia="ru-RU"/>
        </w:rPr>
        <w:t xml:space="preserve"> оповещение о проведении публичных слушаний;</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2) обеспечить размещение на официальном сайте </w:t>
      </w:r>
      <w:r w:rsidRPr="0036250F">
        <w:rPr>
          <w:rFonts w:ascii="Times New Roman" w:eastAsia="Times New Roman" w:hAnsi="Times New Roman" w:cs="Times New Roman"/>
          <w:sz w:val="28"/>
          <w:szCs w:val="28"/>
          <w:u w:val="single"/>
          <w:lang w:val="en-US" w:eastAsia="ru-RU"/>
        </w:rPr>
        <w:t>https</w:t>
      </w:r>
      <w:r w:rsidRPr="0036250F">
        <w:rPr>
          <w:rFonts w:ascii="Times New Roman" w:eastAsia="Times New Roman" w:hAnsi="Times New Roman" w:cs="Times New Roman"/>
          <w:sz w:val="28"/>
          <w:szCs w:val="28"/>
          <w:u w:val="single"/>
          <w:lang w:eastAsia="ru-RU"/>
        </w:rPr>
        <w:t>://</w:t>
      </w:r>
      <w:proofErr w:type="spellStart"/>
      <w:r w:rsidRPr="0036250F">
        <w:rPr>
          <w:rFonts w:ascii="Times New Roman" w:eastAsia="Times New Roman" w:hAnsi="Times New Roman" w:cs="Times New Roman"/>
          <w:sz w:val="28"/>
          <w:szCs w:val="28"/>
          <w:u w:val="single"/>
          <w:lang w:val="en-US" w:eastAsia="ru-RU"/>
        </w:rPr>
        <w:t>kortkeros</w:t>
      </w:r>
      <w:proofErr w:type="spellEnd"/>
      <w:r w:rsidRPr="0036250F">
        <w:rPr>
          <w:rFonts w:ascii="Times New Roman" w:eastAsia="Times New Roman" w:hAnsi="Times New Roman" w:cs="Times New Roman"/>
          <w:sz w:val="28"/>
          <w:szCs w:val="28"/>
          <w:u w:val="single"/>
          <w:lang w:eastAsia="ru-RU"/>
        </w:rPr>
        <w:t>.</w:t>
      </w:r>
      <w:proofErr w:type="spellStart"/>
      <w:r w:rsidRPr="0036250F">
        <w:rPr>
          <w:rFonts w:ascii="Times New Roman" w:eastAsia="Times New Roman" w:hAnsi="Times New Roman" w:cs="Times New Roman"/>
          <w:sz w:val="28"/>
          <w:szCs w:val="28"/>
          <w:u w:val="single"/>
          <w:lang w:val="en-US" w:eastAsia="ru-RU"/>
        </w:rPr>
        <w:t>gosuslugi</w:t>
      </w:r>
      <w:proofErr w:type="spellEnd"/>
      <w:r w:rsidRPr="0036250F">
        <w:rPr>
          <w:rFonts w:ascii="Times New Roman" w:eastAsia="Times New Roman" w:hAnsi="Times New Roman" w:cs="Times New Roman"/>
          <w:sz w:val="28"/>
          <w:szCs w:val="28"/>
          <w:u w:val="single"/>
          <w:lang w:eastAsia="ru-RU"/>
        </w:rPr>
        <w:t>.</w:t>
      </w:r>
      <w:proofErr w:type="spellStart"/>
      <w:r w:rsidRPr="0036250F">
        <w:rPr>
          <w:rFonts w:ascii="Times New Roman" w:eastAsia="Times New Roman" w:hAnsi="Times New Roman" w:cs="Times New Roman"/>
          <w:sz w:val="28"/>
          <w:szCs w:val="28"/>
          <w:u w:val="single"/>
          <w:lang w:val="en-US" w:eastAsia="ru-RU"/>
        </w:rPr>
        <w:t>ru</w:t>
      </w:r>
      <w:proofErr w:type="spellEnd"/>
      <w:r w:rsidRPr="0036250F">
        <w:rPr>
          <w:rFonts w:ascii="Times New Roman" w:eastAsia="Times New Roman" w:hAnsi="Times New Roman" w:cs="Times New Roman"/>
          <w:sz w:val="28"/>
          <w:szCs w:val="28"/>
          <w:lang w:eastAsia="ru-RU"/>
        </w:rPr>
        <w:t xml:space="preserve"> проекта решения</w:t>
      </w:r>
      <w:r w:rsidRPr="0036250F">
        <w:rPr>
          <w:rFonts w:ascii="Calibri" w:eastAsia="Calibri" w:hAnsi="Calibri" w:cs="Times New Roman"/>
        </w:rPr>
        <w:t xml:space="preserve"> </w:t>
      </w:r>
      <w:r w:rsidRPr="0036250F">
        <w:rPr>
          <w:rFonts w:ascii="Times New Roman" w:eastAsia="Times New Roman" w:hAnsi="Times New Roman" w:cs="Times New Roman"/>
          <w:sz w:val="28"/>
          <w:szCs w:val="28"/>
          <w:lang w:eastAsia="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3) обеспечить проведение мероприятий, предусмотренных ст.5.1, ст.40 Градостроительного кодекса РФ.</w:t>
      </w:r>
    </w:p>
    <w:p w:rsidR="0036250F" w:rsidRPr="0036250F" w:rsidRDefault="0036250F" w:rsidP="0036250F">
      <w:pPr>
        <w:spacing w:after="0" w:line="240" w:lineRule="auto"/>
        <w:ind w:firstLine="567"/>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lastRenderedPageBreak/>
        <w:t>4. Настоящее постановление вступает в силу со дня его официального опубликования в Информационном Вестнике администрации муниципального района «Корткеросский».</w:t>
      </w: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both"/>
        <w:rPr>
          <w:rFonts w:ascii="Times New Roman" w:eastAsia="Times New Roman" w:hAnsi="Times New Roman" w:cs="Times New Roman"/>
          <w:b/>
          <w:sz w:val="28"/>
          <w:szCs w:val="28"/>
          <w:lang w:eastAsia="ru-RU"/>
        </w:rPr>
      </w:pPr>
      <w:r w:rsidRPr="0036250F">
        <w:rPr>
          <w:rFonts w:ascii="Times New Roman" w:eastAsia="Times New Roman" w:hAnsi="Times New Roman" w:cs="Times New Roman"/>
          <w:b/>
          <w:sz w:val="28"/>
          <w:szCs w:val="28"/>
          <w:lang w:eastAsia="ru-RU"/>
        </w:rPr>
        <w:t xml:space="preserve">Глава муниципального района «Корткеросский»- </w:t>
      </w: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b/>
          <w:sz w:val="28"/>
          <w:szCs w:val="28"/>
          <w:lang w:eastAsia="ru-RU"/>
        </w:rPr>
        <w:t>руководитель администрации                                                            К.Сажин</w:t>
      </w: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36250F" w:rsidRDefault="0036250F" w:rsidP="0036250F">
      <w:pPr>
        <w:spacing w:after="0" w:line="240" w:lineRule="auto"/>
        <w:jc w:val="center"/>
        <w:rPr>
          <w:b/>
          <w:sz w:val="32"/>
          <w:szCs w:val="32"/>
        </w:rPr>
      </w:pPr>
    </w:p>
    <w:p w:rsidR="0018019A" w:rsidRPr="0018019A" w:rsidRDefault="0018019A" w:rsidP="0036250F">
      <w:pPr>
        <w:spacing w:after="0" w:line="240" w:lineRule="auto"/>
        <w:jc w:val="center"/>
        <w:rPr>
          <w:rFonts w:ascii="Times New Roman" w:eastAsia="Times New Roman" w:hAnsi="Times New Roman" w:cs="Times New Roman"/>
          <w:b/>
          <w:sz w:val="32"/>
          <w:szCs w:val="32"/>
          <w:lang w:eastAsia="ru-RU"/>
        </w:rPr>
      </w:pPr>
      <w:r w:rsidRPr="0018019A">
        <w:rPr>
          <w:rFonts w:ascii="Times New Roman" w:eastAsia="Times New Roman" w:hAnsi="Times New Roman" w:cs="Times New Roman"/>
          <w:b/>
          <w:sz w:val="32"/>
          <w:szCs w:val="32"/>
          <w:lang w:eastAsia="ru-RU"/>
        </w:rPr>
        <w:lastRenderedPageBreak/>
        <w:t>Постановление от 03.05.2023 № 549</w:t>
      </w:r>
    </w:p>
    <w:p w:rsidR="0018019A" w:rsidRDefault="0018019A" w:rsidP="0036250F">
      <w:pPr>
        <w:spacing w:after="0" w:line="240" w:lineRule="auto"/>
        <w:jc w:val="center"/>
        <w:rPr>
          <w:rFonts w:ascii="Times New Roman" w:eastAsia="Times New Roman" w:hAnsi="Times New Roman" w:cs="Times New Roman"/>
          <w:b/>
          <w:sz w:val="32"/>
          <w:szCs w:val="32"/>
          <w:lang w:eastAsia="ru-RU"/>
        </w:rPr>
      </w:pPr>
      <w:r w:rsidRPr="0018019A">
        <w:rPr>
          <w:rFonts w:ascii="Times New Roman" w:eastAsia="Times New Roman" w:hAnsi="Times New Roman" w:cs="Times New Roman"/>
          <w:b/>
          <w:sz w:val="32"/>
          <w:szCs w:val="32"/>
          <w:lang w:eastAsia="ru-RU"/>
        </w:rPr>
        <w:t xml:space="preserve"> Об утверждении Порядка предоставления гранта в форме субсидии за счёт средств бюджета муниципального района «Корткеросский» на </w:t>
      </w:r>
      <w:proofErr w:type="spellStart"/>
      <w:r w:rsidRPr="0018019A">
        <w:rPr>
          <w:rFonts w:ascii="Times New Roman" w:eastAsia="Times New Roman" w:hAnsi="Times New Roman" w:cs="Times New Roman"/>
          <w:b/>
          <w:sz w:val="32"/>
          <w:szCs w:val="32"/>
          <w:lang w:eastAsia="ru-RU"/>
        </w:rPr>
        <w:t>софинансирование</w:t>
      </w:r>
      <w:proofErr w:type="spellEnd"/>
      <w:r w:rsidRPr="0018019A">
        <w:rPr>
          <w:rFonts w:ascii="Times New Roman" w:eastAsia="Times New Roman" w:hAnsi="Times New Roman" w:cs="Times New Roman"/>
          <w:b/>
          <w:sz w:val="32"/>
          <w:szCs w:val="32"/>
          <w:lang w:eastAsia="ru-RU"/>
        </w:rPr>
        <w:t xml:space="preserve"> проекта по организации строительства волоконно-оптической сети связи </w:t>
      </w:r>
      <w:proofErr w:type="gramStart"/>
      <w:r w:rsidRPr="0018019A">
        <w:rPr>
          <w:rFonts w:ascii="Times New Roman" w:eastAsia="Times New Roman" w:hAnsi="Times New Roman" w:cs="Times New Roman"/>
          <w:b/>
          <w:sz w:val="32"/>
          <w:szCs w:val="32"/>
          <w:lang w:eastAsia="ru-RU"/>
        </w:rPr>
        <w:t>в</w:t>
      </w:r>
      <w:proofErr w:type="gramEnd"/>
      <w:r w:rsidRPr="0018019A">
        <w:rPr>
          <w:rFonts w:ascii="Times New Roman" w:eastAsia="Times New Roman" w:hAnsi="Times New Roman" w:cs="Times New Roman"/>
          <w:b/>
          <w:sz w:val="32"/>
          <w:szCs w:val="32"/>
          <w:lang w:eastAsia="ru-RU"/>
        </w:rPr>
        <w:t xml:space="preserve"> с. Корткерос</w:t>
      </w:r>
    </w:p>
    <w:p w:rsidR="0018019A" w:rsidRDefault="0018019A" w:rsidP="0036250F">
      <w:pPr>
        <w:spacing w:after="0" w:line="240" w:lineRule="auto"/>
        <w:jc w:val="center"/>
        <w:rPr>
          <w:rFonts w:ascii="Times New Roman" w:eastAsia="Times New Roman" w:hAnsi="Times New Roman" w:cs="Times New Roman"/>
          <w:b/>
          <w:sz w:val="32"/>
          <w:szCs w:val="32"/>
          <w:lang w:eastAsia="ru-RU"/>
        </w:rPr>
      </w:pP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8"/>
          <w:szCs w:val="28"/>
          <w:lang w:val="ru" w:eastAsia="ru-RU"/>
        </w:rPr>
      </w:pPr>
      <w:proofErr w:type="gramStart"/>
      <w:r w:rsidRPr="0018019A">
        <w:rPr>
          <w:rFonts w:ascii="Times New Roman" w:eastAsia="Arial Unicode MS" w:hAnsi="Times New Roman" w:cs="Times New Roman"/>
          <w:color w:val="000000"/>
          <w:sz w:val="28"/>
          <w:szCs w:val="28"/>
          <w:lang w:val="ru" w:eastAsia="ru-RU"/>
        </w:rPr>
        <w:t xml:space="preserve">В соответствии с </w:t>
      </w:r>
      <w:hyperlink r:id="rId10" w:tooltip="consultantplus://offline/ref=F2D99D16BD0993E382FA9568EFF7F9B85F4782ACEE5C86ACDB3E4A02C450A7B1C00FAA8D92506C73402EB77915B0710AF46BEBFE84A6B3D4H" w:history="1">
        <w:r w:rsidRPr="0018019A">
          <w:rPr>
            <w:rFonts w:ascii="Times New Roman" w:eastAsia="Arial Unicode MS" w:hAnsi="Times New Roman" w:cs="Times New Roman"/>
            <w:color w:val="000000"/>
            <w:sz w:val="28"/>
            <w:szCs w:val="28"/>
            <w:lang w:val="ru" w:eastAsia="ru-RU"/>
          </w:rPr>
          <w:t>пунктом 7 статьи 78</w:t>
        </w:r>
      </w:hyperlink>
      <w:r w:rsidRPr="0018019A">
        <w:rPr>
          <w:rFonts w:ascii="Times New Roman" w:eastAsia="Arial Unicode MS" w:hAnsi="Times New Roman" w:cs="Times New Roman"/>
          <w:color w:val="000000"/>
          <w:sz w:val="28"/>
          <w:szCs w:val="28"/>
          <w:lang w:val="ru" w:eastAsia="ru-RU"/>
        </w:rPr>
        <w:t xml:space="preserve"> Бюджетного кодекса Российской Федерации, Федеральным законом от 6 октября 2003 г. № 131-ФЗ «Об общих принципах организации местного самоуправления в Российской Федерации», постановлением Правительства Российской Федерации от 18 сентября 2020 г. </w:t>
      </w:r>
      <w:r w:rsidRPr="0018019A">
        <w:rPr>
          <w:rFonts w:ascii="Times New Roman" w:eastAsia="Arial Unicode MS" w:hAnsi="Times New Roman" w:cs="Times New Roman"/>
          <w:color w:val="000000"/>
          <w:sz w:val="28"/>
          <w:szCs w:val="28"/>
          <w:lang w:eastAsia="ru-RU"/>
        </w:rPr>
        <w:t xml:space="preserve">          </w:t>
      </w:r>
      <w:r w:rsidRPr="0018019A">
        <w:rPr>
          <w:rFonts w:ascii="Times New Roman" w:eastAsia="Arial Unicode MS" w:hAnsi="Times New Roman" w:cs="Times New Roman"/>
          <w:color w:val="000000"/>
          <w:sz w:val="28"/>
          <w:szCs w:val="28"/>
          <w:lang w:val="ru" w:eastAsia="ru-RU"/>
        </w:rPr>
        <w:t>№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w:t>
      </w:r>
      <w:proofErr w:type="gramEnd"/>
      <w:r w:rsidRPr="0018019A">
        <w:rPr>
          <w:rFonts w:ascii="Times New Roman" w:eastAsia="Arial Unicode MS" w:hAnsi="Times New Roman" w:cs="Times New Roman"/>
          <w:color w:val="000000"/>
          <w:sz w:val="28"/>
          <w:szCs w:val="28"/>
          <w:lang w:val="ru" w:eastAsia="ru-RU"/>
        </w:rPr>
        <w:t xml:space="preserve">, индивидуальным предпринимателям, а также физическим лицам </w:t>
      </w:r>
      <w:r w:rsidRPr="0018019A">
        <w:rPr>
          <w:rFonts w:ascii="Times New Roman" w:eastAsia="Arial Unicode MS" w:hAnsi="Times New Roman" w:cs="Times New Roman"/>
          <w:color w:val="000000"/>
          <w:sz w:val="28"/>
          <w:szCs w:val="28"/>
          <w:lang w:eastAsia="ru-RU"/>
        </w:rPr>
        <w:t>-</w:t>
      </w:r>
      <w:r w:rsidRPr="0018019A">
        <w:rPr>
          <w:rFonts w:ascii="Times New Roman" w:eastAsia="Arial Unicode MS" w:hAnsi="Times New Roman" w:cs="Times New Roman"/>
          <w:color w:val="000000"/>
          <w:sz w:val="28"/>
          <w:szCs w:val="28"/>
          <w:lang w:val="ru" w:eastAsia="ru-RU"/>
        </w:rPr>
        <w:t xml:space="preserve">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Pr="0018019A">
        <w:rPr>
          <w:rFonts w:ascii="Times New Roman" w:eastAsia="Arial Unicode MS" w:hAnsi="Times New Roman" w:cs="Times New Roman"/>
          <w:color w:val="000000"/>
          <w:sz w:val="28"/>
          <w:szCs w:val="28"/>
          <w:lang w:eastAsia="ru-RU"/>
        </w:rPr>
        <w:t>,</w:t>
      </w:r>
      <w:r w:rsidRPr="0018019A">
        <w:rPr>
          <w:rFonts w:ascii="Times New Roman" w:eastAsia="Arial Unicode MS" w:hAnsi="Times New Roman" w:cs="Times New Roman"/>
          <w:color w:val="000000"/>
          <w:sz w:val="28"/>
          <w:szCs w:val="28"/>
          <w:lang w:val="ru" w:eastAsia="ru-RU"/>
        </w:rPr>
        <w:t xml:space="preserve"> администрация </w:t>
      </w:r>
      <w:r w:rsidRPr="0018019A">
        <w:rPr>
          <w:rFonts w:ascii="Times New Roman" w:eastAsia="Arial Unicode MS" w:hAnsi="Times New Roman" w:cs="Times New Roman"/>
          <w:color w:val="000000"/>
          <w:sz w:val="28"/>
          <w:szCs w:val="28"/>
          <w:lang w:eastAsia="ru-RU"/>
        </w:rPr>
        <w:t xml:space="preserve">муниципального района «Корткеросский» </w:t>
      </w:r>
      <w:r w:rsidRPr="0018019A">
        <w:rPr>
          <w:rFonts w:ascii="Times New Roman" w:eastAsia="Arial Unicode MS" w:hAnsi="Times New Roman" w:cs="Times New Roman"/>
          <w:color w:val="000000"/>
          <w:sz w:val="28"/>
          <w:szCs w:val="28"/>
          <w:lang w:val="ru" w:eastAsia="ru-RU"/>
        </w:rPr>
        <w:t xml:space="preserve">постановляет: </w:t>
      </w:r>
    </w:p>
    <w:p w:rsidR="0018019A" w:rsidRPr="0018019A" w:rsidRDefault="0018019A" w:rsidP="0018019A">
      <w:pPr>
        <w:spacing w:after="0" w:line="240" w:lineRule="auto"/>
        <w:ind w:firstLine="709"/>
        <w:jc w:val="both"/>
        <w:rPr>
          <w:rFonts w:ascii="Times New Roman" w:eastAsia="Calibri" w:hAnsi="Times New Roman" w:cs="Times New Roman"/>
          <w:color w:val="000000"/>
          <w:sz w:val="28"/>
          <w:szCs w:val="28"/>
          <w:lang w:val="ru"/>
        </w:rPr>
      </w:pPr>
      <w:r w:rsidRPr="0018019A">
        <w:rPr>
          <w:rFonts w:ascii="Times New Roman" w:eastAsia="Calibri" w:hAnsi="Times New Roman" w:cs="Times New Roman"/>
          <w:color w:val="000000"/>
          <w:sz w:val="28"/>
          <w:szCs w:val="28"/>
          <w:lang w:val="ru"/>
        </w:rPr>
        <w:t>1.</w:t>
      </w:r>
      <w:r w:rsidRPr="0018019A">
        <w:rPr>
          <w:rFonts w:ascii="Times New Roman" w:eastAsia="Calibri" w:hAnsi="Times New Roman" w:cs="Times New Roman"/>
          <w:color w:val="000000"/>
          <w:sz w:val="28"/>
          <w:szCs w:val="28"/>
        </w:rPr>
        <w:t xml:space="preserve"> </w:t>
      </w:r>
      <w:r w:rsidRPr="0018019A">
        <w:rPr>
          <w:rFonts w:ascii="Times New Roman" w:eastAsia="Arial Unicode MS" w:hAnsi="Times New Roman" w:cs="Times New Roman"/>
          <w:color w:val="000000"/>
          <w:sz w:val="28"/>
          <w:szCs w:val="28"/>
          <w:lang w:val="ru" w:eastAsia="ru-RU"/>
        </w:rPr>
        <w:t xml:space="preserve">Утвердить </w:t>
      </w:r>
      <w:hyperlink w:anchor="P35" w:tooltip="#P35" w:history="1">
        <w:r w:rsidRPr="0018019A">
          <w:rPr>
            <w:rFonts w:ascii="Times New Roman" w:eastAsia="Arial Unicode MS" w:hAnsi="Times New Roman" w:cs="Times New Roman"/>
            <w:color w:val="000000"/>
            <w:sz w:val="28"/>
            <w:szCs w:val="28"/>
            <w:lang w:val="ru" w:eastAsia="ru-RU"/>
          </w:rPr>
          <w:t>Порядок</w:t>
        </w:r>
      </w:hyperlink>
      <w:r w:rsidRPr="0018019A">
        <w:rPr>
          <w:rFonts w:ascii="Times New Roman" w:eastAsia="Arial Unicode MS" w:hAnsi="Times New Roman" w:cs="Times New Roman"/>
          <w:color w:val="000000"/>
          <w:sz w:val="28"/>
          <w:szCs w:val="28"/>
          <w:lang w:val="ru" w:eastAsia="ru-RU"/>
        </w:rPr>
        <w:t xml:space="preserve"> предоставления гранта в форме субсидии за счёт средств бюджета </w:t>
      </w:r>
      <w:r w:rsidRPr="0018019A">
        <w:rPr>
          <w:rFonts w:ascii="Times New Roman" w:eastAsia="Arial Unicode MS" w:hAnsi="Times New Roman" w:cs="Times New Roman"/>
          <w:color w:val="000000"/>
          <w:sz w:val="28"/>
          <w:szCs w:val="28"/>
          <w:lang w:eastAsia="ru-RU"/>
        </w:rPr>
        <w:t xml:space="preserve">муниципального района </w:t>
      </w:r>
      <w:r w:rsidRPr="0018019A">
        <w:rPr>
          <w:rFonts w:ascii="Times New Roman" w:eastAsia="Arial Unicode MS" w:hAnsi="Times New Roman" w:cs="Times New Roman"/>
          <w:color w:val="000000"/>
          <w:sz w:val="28"/>
          <w:szCs w:val="28"/>
          <w:lang w:val="ru" w:eastAsia="ru-RU"/>
        </w:rPr>
        <w:t>«</w:t>
      </w:r>
      <w:r w:rsidRPr="0018019A">
        <w:rPr>
          <w:rFonts w:ascii="Times New Roman" w:eastAsia="Arial Unicode MS" w:hAnsi="Times New Roman" w:cs="Times New Roman"/>
          <w:color w:val="000000"/>
          <w:sz w:val="28"/>
          <w:szCs w:val="28"/>
          <w:lang w:eastAsia="ru-RU"/>
        </w:rPr>
        <w:t>Корткеросский</w:t>
      </w:r>
      <w:r w:rsidRPr="0018019A">
        <w:rPr>
          <w:rFonts w:ascii="Times New Roman" w:eastAsia="Arial Unicode MS" w:hAnsi="Times New Roman" w:cs="Times New Roman"/>
          <w:color w:val="000000"/>
          <w:sz w:val="28"/>
          <w:szCs w:val="28"/>
          <w:lang w:val="ru" w:eastAsia="ru-RU"/>
        </w:rPr>
        <w:t xml:space="preserve">» на </w:t>
      </w:r>
      <w:proofErr w:type="spellStart"/>
      <w:r w:rsidRPr="0018019A">
        <w:rPr>
          <w:rFonts w:ascii="Times New Roman" w:eastAsia="Arial Unicode MS" w:hAnsi="Times New Roman" w:cs="Times New Roman"/>
          <w:color w:val="000000"/>
          <w:sz w:val="28"/>
          <w:szCs w:val="28"/>
          <w:lang w:val="ru" w:eastAsia="ru-RU"/>
        </w:rPr>
        <w:t>софинансирование</w:t>
      </w:r>
      <w:proofErr w:type="spellEnd"/>
      <w:r w:rsidRPr="0018019A">
        <w:rPr>
          <w:rFonts w:ascii="Times New Roman" w:eastAsia="Arial Unicode MS" w:hAnsi="Times New Roman" w:cs="Times New Roman"/>
          <w:color w:val="000000"/>
          <w:sz w:val="28"/>
          <w:szCs w:val="28"/>
          <w:lang w:val="ru" w:eastAsia="ru-RU"/>
        </w:rPr>
        <w:t xml:space="preserve"> проекта по организации строительства</w:t>
      </w:r>
      <w:r w:rsidRPr="0018019A">
        <w:rPr>
          <w:rFonts w:ascii="Times New Roman" w:eastAsia="Arial Unicode MS" w:hAnsi="Times New Roman" w:cs="Times New Roman"/>
          <w:color w:val="000000"/>
          <w:sz w:val="28"/>
          <w:szCs w:val="28"/>
          <w:lang w:eastAsia="ru-RU"/>
        </w:rPr>
        <w:t xml:space="preserve"> волоконно-оптической</w:t>
      </w:r>
      <w:r w:rsidRPr="0018019A">
        <w:rPr>
          <w:rFonts w:ascii="Times New Roman" w:eastAsia="Arial Unicode MS" w:hAnsi="Times New Roman" w:cs="Times New Roman"/>
          <w:color w:val="000000"/>
          <w:sz w:val="28"/>
          <w:szCs w:val="28"/>
          <w:lang w:val="ru" w:eastAsia="ru-RU"/>
        </w:rPr>
        <w:t xml:space="preserve"> сети связи в</w:t>
      </w:r>
      <w:r w:rsidRPr="0018019A">
        <w:rPr>
          <w:rFonts w:ascii="Times New Roman" w:eastAsia="Arial Unicode MS" w:hAnsi="Times New Roman" w:cs="Times New Roman"/>
          <w:color w:val="000000"/>
          <w:sz w:val="28"/>
          <w:szCs w:val="28"/>
          <w:lang w:eastAsia="ru-RU"/>
        </w:rPr>
        <w:t xml:space="preserve"> </w:t>
      </w:r>
      <w:proofErr w:type="spellStart"/>
      <w:r w:rsidRPr="0018019A">
        <w:rPr>
          <w:rFonts w:ascii="Times New Roman" w:eastAsia="Arial Unicode MS" w:hAnsi="Times New Roman" w:cs="Times New Roman"/>
          <w:color w:val="000000"/>
          <w:sz w:val="28"/>
          <w:szCs w:val="28"/>
          <w:lang w:eastAsia="ru-RU"/>
        </w:rPr>
        <w:t>с</w:t>
      </w:r>
      <w:proofErr w:type="gramStart"/>
      <w:r w:rsidRPr="0018019A">
        <w:rPr>
          <w:rFonts w:ascii="Times New Roman" w:eastAsia="Arial Unicode MS" w:hAnsi="Times New Roman" w:cs="Times New Roman"/>
          <w:color w:val="000000"/>
          <w:sz w:val="28"/>
          <w:szCs w:val="28"/>
          <w:lang w:eastAsia="ru-RU"/>
        </w:rPr>
        <w:t>.К</w:t>
      </w:r>
      <w:proofErr w:type="gramEnd"/>
      <w:r w:rsidRPr="0018019A">
        <w:rPr>
          <w:rFonts w:ascii="Times New Roman" w:eastAsia="Arial Unicode MS" w:hAnsi="Times New Roman" w:cs="Times New Roman"/>
          <w:color w:val="000000"/>
          <w:sz w:val="28"/>
          <w:szCs w:val="28"/>
          <w:lang w:eastAsia="ru-RU"/>
        </w:rPr>
        <w:t>орткерос</w:t>
      </w:r>
      <w:proofErr w:type="spellEnd"/>
      <w:r w:rsidRPr="0018019A">
        <w:rPr>
          <w:rFonts w:ascii="Times New Roman" w:eastAsia="Arial Unicode MS" w:hAnsi="Times New Roman" w:cs="Times New Roman"/>
          <w:color w:val="000000"/>
          <w:sz w:val="28"/>
          <w:szCs w:val="28"/>
          <w:lang w:eastAsia="ru-RU"/>
        </w:rPr>
        <w:t xml:space="preserve"> (Приложение)</w:t>
      </w:r>
      <w:r w:rsidRPr="0018019A">
        <w:rPr>
          <w:rFonts w:ascii="Times New Roman" w:eastAsia="Calibri" w:hAnsi="Times New Roman" w:cs="Times New Roman"/>
          <w:color w:val="000000"/>
          <w:sz w:val="28"/>
          <w:szCs w:val="28"/>
          <w:lang w:val="ru"/>
        </w:rPr>
        <w:t>.</w:t>
      </w:r>
    </w:p>
    <w:p w:rsidR="0018019A" w:rsidRPr="0018019A" w:rsidRDefault="0018019A" w:rsidP="0018019A">
      <w:pPr>
        <w:spacing w:after="0" w:line="240" w:lineRule="auto"/>
        <w:ind w:firstLine="709"/>
        <w:jc w:val="both"/>
        <w:rPr>
          <w:rFonts w:ascii="Times New Roman" w:eastAsia="Calibri" w:hAnsi="Times New Roman" w:cs="Times New Roman"/>
          <w:color w:val="000000"/>
          <w:sz w:val="28"/>
          <w:szCs w:val="28"/>
          <w:lang w:val="ru"/>
        </w:rPr>
      </w:pPr>
      <w:r w:rsidRPr="0018019A">
        <w:rPr>
          <w:rFonts w:ascii="Times New Roman" w:eastAsia="Calibri" w:hAnsi="Times New Roman" w:cs="Times New Roman"/>
          <w:color w:val="000000"/>
          <w:sz w:val="28"/>
          <w:szCs w:val="28"/>
          <w:lang w:val="ru"/>
        </w:rPr>
        <w:t>2.</w:t>
      </w:r>
      <w:r w:rsidRPr="0018019A">
        <w:rPr>
          <w:rFonts w:ascii="Times New Roman" w:eastAsia="Calibri" w:hAnsi="Times New Roman" w:cs="Times New Roman"/>
          <w:color w:val="000000"/>
          <w:sz w:val="28"/>
          <w:szCs w:val="28"/>
        </w:rPr>
        <w:t xml:space="preserve"> </w:t>
      </w:r>
      <w:r w:rsidRPr="0018019A">
        <w:rPr>
          <w:rFonts w:ascii="Times New Roman" w:eastAsia="Calibri" w:hAnsi="Times New Roman" w:cs="Times New Roman"/>
          <w:color w:val="000000"/>
          <w:sz w:val="28"/>
          <w:szCs w:val="28"/>
          <w:lang w:val="ru"/>
        </w:rPr>
        <w:t>Настоящее постановление вступает в силу со дня его официального опубликования.</w:t>
      </w:r>
    </w:p>
    <w:p w:rsidR="0018019A" w:rsidRPr="0018019A" w:rsidRDefault="0018019A" w:rsidP="0018019A">
      <w:pPr>
        <w:widowControl w:val="0"/>
        <w:spacing w:after="0" w:line="240" w:lineRule="auto"/>
        <w:ind w:firstLine="709"/>
        <w:jc w:val="both"/>
        <w:rPr>
          <w:rFonts w:ascii="Times New Roman" w:eastAsia="Times New Roman" w:hAnsi="Times New Roman" w:cs="Times New Roman"/>
          <w:sz w:val="28"/>
          <w:szCs w:val="28"/>
          <w:lang w:val="x-none" w:eastAsia="x-none"/>
        </w:rPr>
      </w:pPr>
      <w:r w:rsidRPr="0018019A">
        <w:rPr>
          <w:rFonts w:ascii="Times New Roman" w:eastAsia="Calibri" w:hAnsi="Times New Roman" w:cs="Times New Roman"/>
          <w:sz w:val="28"/>
          <w:szCs w:val="28"/>
          <w:lang w:val="x-none"/>
        </w:rPr>
        <w:t>3.</w:t>
      </w:r>
      <w:r w:rsidRPr="0018019A">
        <w:rPr>
          <w:rFonts w:ascii="Times New Roman" w:eastAsia="Calibri" w:hAnsi="Times New Roman" w:cs="Times New Roman"/>
          <w:sz w:val="28"/>
          <w:szCs w:val="28"/>
        </w:rPr>
        <w:t xml:space="preserve"> </w:t>
      </w:r>
      <w:r w:rsidRPr="0018019A">
        <w:rPr>
          <w:rFonts w:ascii="Times New Roman" w:eastAsia="Calibri" w:hAnsi="Times New Roman" w:cs="Times New Roman"/>
          <w:sz w:val="28"/>
          <w:szCs w:val="28"/>
          <w:lang w:val="x-none"/>
        </w:rPr>
        <w:t xml:space="preserve">Контроль за исполнением настоящего постановления </w:t>
      </w:r>
      <w:r w:rsidRPr="0018019A">
        <w:rPr>
          <w:rFonts w:ascii="Times New Roman" w:eastAsia="Calibri" w:hAnsi="Times New Roman" w:cs="Times New Roman"/>
          <w:sz w:val="28"/>
          <w:szCs w:val="28"/>
        </w:rPr>
        <w:t xml:space="preserve">возложить на первого заместителя Главы муниципального района «Корткеросский» - руководителя администрации (Л.В. Нестерову) </w:t>
      </w:r>
      <w:r w:rsidRPr="0018019A">
        <w:rPr>
          <w:rFonts w:ascii="Times New Roman" w:eastAsia="Calibri" w:hAnsi="Times New Roman" w:cs="Times New Roman"/>
          <w:sz w:val="28"/>
          <w:szCs w:val="28"/>
          <w:lang w:val="x-none"/>
        </w:rPr>
        <w:t>.</w:t>
      </w:r>
    </w:p>
    <w:p w:rsidR="0018019A" w:rsidRPr="0018019A" w:rsidRDefault="0018019A" w:rsidP="0018019A">
      <w:pPr>
        <w:spacing w:after="0" w:line="240" w:lineRule="auto"/>
        <w:jc w:val="both"/>
        <w:rPr>
          <w:rFonts w:ascii="Times New Roman" w:eastAsia="Times New Roman" w:hAnsi="Times New Roman" w:cs="Times New Roman"/>
          <w:sz w:val="26"/>
          <w:szCs w:val="26"/>
          <w:lang w:val="ru" w:eastAsia="x-none"/>
        </w:rPr>
      </w:pPr>
    </w:p>
    <w:p w:rsidR="0018019A" w:rsidRPr="0018019A" w:rsidRDefault="0018019A" w:rsidP="0018019A">
      <w:pPr>
        <w:spacing w:after="0" w:line="240" w:lineRule="auto"/>
        <w:jc w:val="both"/>
        <w:rPr>
          <w:rFonts w:ascii="Times New Roman" w:eastAsia="Times New Roman" w:hAnsi="Times New Roman" w:cs="Times New Roman"/>
          <w:sz w:val="26"/>
          <w:szCs w:val="26"/>
          <w:lang w:eastAsia="x-none"/>
        </w:rPr>
      </w:pPr>
    </w:p>
    <w:p w:rsidR="0018019A" w:rsidRPr="0018019A" w:rsidRDefault="0018019A" w:rsidP="0018019A">
      <w:pPr>
        <w:spacing w:after="0" w:line="240" w:lineRule="auto"/>
        <w:jc w:val="both"/>
        <w:rPr>
          <w:rFonts w:ascii="Times New Roman" w:eastAsia="Arial Unicode MS" w:hAnsi="Times New Roman" w:cs="Times New Roman"/>
          <w:color w:val="000000"/>
          <w:sz w:val="28"/>
          <w:szCs w:val="28"/>
          <w:lang w:val="ru" w:eastAsia="ru-RU"/>
        </w:rPr>
      </w:pPr>
      <w:r w:rsidRPr="0018019A">
        <w:rPr>
          <w:rFonts w:ascii="Times New Roman" w:eastAsia="Arial Unicode MS" w:hAnsi="Times New Roman" w:cs="Times New Roman"/>
          <w:color w:val="000000"/>
          <w:sz w:val="28"/>
          <w:szCs w:val="28"/>
          <w:lang w:eastAsia="ru-RU"/>
        </w:rPr>
        <w:t>Г</w:t>
      </w:r>
      <w:r w:rsidRPr="0018019A">
        <w:rPr>
          <w:rFonts w:ascii="Times New Roman" w:eastAsia="Arial Unicode MS" w:hAnsi="Times New Roman" w:cs="Times New Roman"/>
          <w:color w:val="000000"/>
          <w:sz w:val="28"/>
          <w:szCs w:val="28"/>
          <w:lang w:val="ru" w:eastAsia="ru-RU"/>
        </w:rPr>
        <w:t>лав</w:t>
      </w:r>
      <w:r w:rsidRPr="0018019A">
        <w:rPr>
          <w:rFonts w:ascii="Times New Roman" w:eastAsia="Arial Unicode MS" w:hAnsi="Times New Roman" w:cs="Times New Roman"/>
          <w:color w:val="000000"/>
          <w:sz w:val="28"/>
          <w:szCs w:val="28"/>
          <w:lang w:eastAsia="ru-RU"/>
        </w:rPr>
        <w:t>а муниципального района «Корткеросский»</w:t>
      </w:r>
      <w:r w:rsidRPr="0018019A">
        <w:rPr>
          <w:rFonts w:ascii="Times New Roman" w:eastAsia="Arial Unicode MS" w:hAnsi="Times New Roman" w:cs="Times New Roman"/>
          <w:color w:val="000000"/>
          <w:sz w:val="28"/>
          <w:szCs w:val="28"/>
          <w:lang w:val="ru" w:eastAsia="ru-RU"/>
        </w:rPr>
        <w:t xml:space="preserve"> -</w:t>
      </w:r>
    </w:p>
    <w:p w:rsidR="0018019A" w:rsidRPr="0018019A" w:rsidRDefault="0018019A" w:rsidP="0018019A">
      <w:pPr>
        <w:spacing w:after="0" w:line="240" w:lineRule="auto"/>
        <w:jc w:val="both"/>
        <w:rPr>
          <w:rFonts w:ascii="Times New Roman" w:eastAsia="Arial Unicode MS" w:hAnsi="Times New Roman" w:cs="Times New Roman"/>
          <w:color w:val="000000"/>
          <w:sz w:val="28"/>
          <w:szCs w:val="28"/>
          <w:lang w:val="ru" w:eastAsia="ru-RU"/>
        </w:rPr>
      </w:pPr>
      <w:proofErr w:type="spellStart"/>
      <w:r w:rsidRPr="0018019A">
        <w:rPr>
          <w:rFonts w:ascii="Times New Roman" w:eastAsia="Arial Unicode MS" w:hAnsi="Times New Roman" w:cs="Times New Roman"/>
          <w:color w:val="000000"/>
          <w:sz w:val="28"/>
          <w:szCs w:val="28"/>
          <w:lang w:val="ru" w:eastAsia="ru-RU"/>
        </w:rPr>
        <w:t>руководител</w:t>
      </w:r>
      <w:proofErr w:type="spellEnd"/>
      <w:r w:rsidRPr="0018019A">
        <w:rPr>
          <w:rFonts w:ascii="Times New Roman" w:eastAsia="Arial Unicode MS" w:hAnsi="Times New Roman" w:cs="Times New Roman"/>
          <w:color w:val="000000"/>
          <w:sz w:val="28"/>
          <w:szCs w:val="28"/>
          <w:lang w:eastAsia="ru-RU"/>
        </w:rPr>
        <w:t>ь</w:t>
      </w:r>
      <w:r w:rsidRPr="0018019A">
        <w:rPr>
          <w:rFonts w:ascii="Times New Roman" w:eastAsia="Arial Unicode MS" w:hAnsi="Times New Roman" w:cs="Times New Roman"/>
          <w:color w:val="000000"/>
          <w:sz w:val="28"/>
          <w:szCs w:val="28"/>
          <w:lang w:val="ru" w:eastAsia="ru-RU"/>
        </w:rPr>
        <w:t xml:space="preserve"> а</w:t>
      </w:r>
      <w:r>
        <w:rPr>
          <w:rFonts w:ascii="Times New Roman" w:eastAsia="Arial Unicode MS" w:hAnsi="Times New Roman" w:cs="Times New Roman"/>
          <w:color w:val="000000"/>
          <w:sz w:val="28"/>
          <w:szCs w:val="28"/>
          <w:lang w:val="ru" w:eastAsia="ru-RU"/>
        </w:rPr>
        <w:t xml:space="preserve">дминистрации </w:t>
      </w:r>
      <w:r>
        <w:rPr>
          <w:rFonts w:ascii="Times New Roman" w:eastAsia="Arial Unicode MS" w:hAnsi="Times New Roman" w:cs="Times New Roman"/>
          <w:color w:val="000000"/>
          <w:sz w:val="28"/>
          <w:szCs w:val="28"/>
          <w:lang w:val="ru" w:eastAsia="ru-RU"/>
        </w:rPr>
        <w:tab/>
      </w:r>
      <w:r>
        <w:rPr>
          <w:rFonts w:ascii="Times New Roman" w:eastAsia="Arial Unicode MS" w:hAnsi="Times New Roman" w:cs="Times New Roman"/>
          <w:color w:val="000000"/>
          <w:sz w:val="28"/>
          <w:szCs w:val="28"/>
          <w:lang w:val="ru" w:eastAsia="ru-RU"/>
        </w:rPr>
        <w:tab/>
      </w:r>
      <w:r>
        <w:rPr>
          <w:rFonts w:ascii="Times New Roman" w:eastAsia="Arial Unicode MS" w:hAnsi="Times New Roman" w:cs="Times New Roman"/>
          <w:color w:val="000000"/>
          <w:sz w:val="28"/>
          <w:szCs w:val="28"/>
          <w:lang w:val="ru" w:eastAsia="ru-RU"/>
        </w:rPr>
        <w:tab/>
      </w:r>
      <w:r>
        <w:rPr>
          <w:rFonts w:ascii="Times New Roman" w:eastAsia="Arial Unicode MS" w:hAnsi="Times New Roman" w:cs="Times New Roman"/>
          <w:color w:val="000000"/>
          <w:sz w:val="28"/>
          <w:szCs w:val="28"/>
          <w:lang w:val="ru" w:eastAsia="ru-RU"/>
        </w:rPr>
        <w:tab/>
      </w:r>
      <w:r>
        <w:rPr>
          <w:rFonts w:ascii="Times New Roman" w:eastAsia="Arial Unicode MS" w:hAnsi="Times New Roman" w:cs="Times New Roman"/>
          <w:color w:val="000000"/>
          <w:sz w:val="28"/>
          <w:szCs w:val="28"/>
          <w:lang w:val="ru" w:eastAsia="ru-RU"/>
        </w:rPr>
        <w:tab/>
      </w:r>
      <w:r w:rsidRPr="0018019A">
        <w:rPr>
          <w:rFonts w:ascii="Times New Roman" w:eastAsia="Arial Unicode MS" w:hAnsi="Times New Roman" w:cs="Times New Roman"/>
          <w:color w:val="000000"/>
          <w:sz w:val="28"/>
          <w:szCs w:val="28"/>
          <w:lang w:val="ru" w:eastAsia="ru-RU"/>
        </w:rPr>
        <w:t xml:space="preserve"> </w:t>
      </w:r>
      <w:r w:rsidRPr="0018019A">
        <w:rPr>
          <w:rFonts w:ascii="Times New Roman" w:eastAsia="Arial Unicode MS" w:hAnsi="Times New Roman" w:cs="Times New Roman"/>
          <w:color w:val="000000"/>
          <w:sz w:val="28"/>
          <w:szCs w:val="28"/>
          <w:lang w:eastAsia="ru-RU"/>
        </w:rPr>
        <w:t xml:space="preserve">  К.А. Сажин</w:t>
      </w:r>
    </w:p>
    <w:p w:rsidR="0018019A" w:rsidRPr="0018019A" w:rsidRDefault="0018019A" w:rsidP="0018019A">
      <w:pPr>
        <w:autoSpaceDE w:val="0"/>
        <w:autoSpaceDN w:val="0"/>
        <w:adjustRightInd w:val="0"/>
        <w:spacing w:after="0" w:line="240" w:lineRule="auto"/>
        <w:jc w:val="both"/>
        <w:rPr>
          <w:rFonts w:ascii="Times New Roman" w:eastAsia="Arial Unicode MS" w:hAnsi="Times New Roman" w:cs="Times New Roman"/>
          <w:color w:val="000000"/>
          <w:sz w:val="26"/>
          <w:szCs w:val="26"/>
          <w:lang w:eastAsia="ru-RU"/>
        </w:rPr>
      </w:pPr>
    </w:p>
    <w:p w:rsidR="0018019A" w:rsidRPr="0018019A" w:rsidRDefault="0018019A" w:rsidP="0018019A">
      <w:pPr>
        <w:autoSpaceDE w:val="0"/>
        <w:autoSpaceDN w:val="0"/>
        <w:adjustRightInd w:val="0"/>
        <w:spacing w:after="0" w:line="240" w:lineRule="auto"/>
        <w:jc w:val="both"/>
        <w:rPr>
          <w:rFonts w:ascii="Times New Roman" w:eastAsia="Arial Unicode MS" w:hAnsi="Times New Roman" w:cs="Times New Roman"/>
          <w:color w:val="000000"/>
          <w:sz w:val="26"/>
          <w:szCs w:val="26"/>
          <w:lang w:eastAsia="ru-RU"/>
        </w:rPr>
      </w:pPr>
    </w:p>
    <w:p w:rsidR="0018019A" w:rsidRPr="0018019A" w:rsidRDefault="0018019A" w:rsidP="0018019A">
      <w:pPr>
        <w:autoSpaceDE w:val="0"/>
        <w:autoSpaceDN w:val="0"/>
        <w:adjustRightInd w:val="0"/>
        <w:spacing w:after="0" w:line="240" w:lineRule="auto"/>
        <w:jc w:val="both"/>
        <w:rPr>
          <w:rFonts w:ascii="Times New Roman" w:eastAsia="Arial Unicode MS" w:hAnsi="Times New Roman" w:cs="Times New Roman"/>
          <w:color w:val="000000"/>
          <w:sz w:val="26"/>
          <w:szCs w:val="26"/>
          <w:lang w:eastAsia="ru-RU"/>
        </w:rPr>
      </w:pPr>
    </w:p>
    <w:p w:rsidR="0018019A" w:rsidRPr="0018019A" w:rsidRDefault="0018019A" w:rsidP="0018019A">
      <w:pPr>
        <w:autoSpaceDE w:val="0"/>
        <w:autoSpaceDN w:val="0"/>
        <w:adjustRightInd w:val="0"/>
        <w:spacing w:after="0" w:line="240" w:lineRule="auto"/>
        <w:ind w:left="6521" w:hanging="6521"/>
        <w:jc w:val="center"/>
        <w:rPr>
          <w:rFonts w:ascii="Times New Roman" w:eastAsia="Arial Unicode MS" w:hAnsi="Times New Roman" w:cs="Times New Roman"/>
          <w:color w:val="000000"/>
          <w:sz w:val="24"/>
          <w:szCs w:val="24"/>
          <w:lang w:eastAsia="ru-RU"/>
        </w:rPr>
      </w:pPr>
    </w:p>
    <w:p w:rsidR="0018019A" w:rsidRDefault="0018019A" w:rsidP="0018019A">
      <w:pPr>
        <w:spacing w:after="0" w:line="240" w:lineRule="auto"/>
        <w:ind w:left="6379"/>
        <w:jc w:val="center"/>
        <w:rPr>
          <w:rFonts w:ascii="Times New Roman" w:eastAsia="Arial Unicode MS" w:hAnsi="Times New Roman" w:cs="Times New Roman"/>
          <w:color w:val="000000"/>
          <w:sz w:val="24"/>
          <w:szCs w:val="24"/>
          <w:lang w:eastAsia="ru-RU"/>
        </w:rPr>
      </w:pPr>
    </w:p>
    <w:p w:rsidR="0018019A" w:rsidRDefault="0018019A" w:rsidP="0018019A">
      <w:pPr>
        <w:spacing w:after="0" w:line="240" w:lineRule="auto"/>
        <w:ind w:left="6379"/>
        <w:jc w:val="center"/>
        <w:rPr>
          <w:rFonts w:ascii="Times New Roman" w:eastAsia="Arial Unicode MS" w:hAnsi="Times New Roman" w:cs="Times New Roman"/>
          <w:color w:val="000000"/>
          <w:sz w:val="24"/>
          <w:szCs w:val="24"/>
          <w:lang w:eastAsia="ru-RU"/>
        </w:rPr>
      </w:pPr>
    </w:p>
    <w:p w:rsidR="0018019A" w:rsidRDefault="0018019A" w:rsidP="0018019A">
      <w:pPr>
        <w:spacing w:after="0" w:line="240" w:lineRule="auto"/>
        <w:ind w:left="6379"/>
        <w:jc w:val="center"/>
        <w:rPr>
          <w:rFonts w:ascii="Times New Roman" w:eastAsia="Arial Unicode MS" w:hAnsi="Times New Roman" w:cs="Times New Roman"/>
          <w:color w:val="000000"/>
          <w:sz w:val="24"/>
          <w:szCs w:val="24"/>
          <w:lang w:eastAsia="ru-RU"/>
        </w:rPr>
      </w:pPr>
    </w:p>
    <w:p w:rsidR="0018019A" w:rsidRDefault="0018019A" w:rsidP="0018019A">
      <w:pPr>
        <w:spacing w:after="0" w:line="240" w:lineRule="auto"/>
        <w:ind w:left="6379"/>
        <w:jc w:val="center"/>
        <w:rPr>
          <w:rFonts w:ascii="Times New Roman" w:eastAsia="Arial Unicode MS" w:hAnsi="Times New Roman" w:cs="Times New Roman"/>
          <w:color w:val="000000"/>
          <w:sz w:val="24"/>
          <w:szCs w:val="24"/>
          <w:lang w:eastAsia="ru-RU"/>
        </w:rPr>
      </w:pPr>
    </w:p>
    <w:p w:rsidR="0018019A" w:rsidRDefault="0018019A" w:rsidP="0018019A">
      <w:pPr>
        <w:spacing w:after="0" w:line="240" w:lineRule="auto"/>
        <w:ind w:left="6379"/>
        <w:jc w:val="center"/>
        <w:rPr>
          <w:rFonts w:ascii="Times New Roman" w:eastAsia="Arial Unicode MS" w:hAnsi="Times New Roman" w:cs="Times New Roman"/>
          <w:color w:val="000000"/>
          <w:sz w:val="24"/>
          <w:szCs w:val="24"/>
          <w:lang w:eastAsia="ru-RU"/>
        </w:rPr>
      </w:pPr>
    </w:p>
    <w:p w:rsidR="0018019A" w:rsidRDefault="0018019A" w:rsidP="0018019A">
      <w:pPr>
        <w:spacing w:after="0" w:line="240" w:lineRule="auto"/>
        <w:ind w:left="6379"/>
        <w:jc w:val="center"/>
        <w:rPr>
          <w:rFonts w:ascii="Times New Roman" w:eastAsia="Arial Unicode MS" w:hAnsi="Times New Roman" w:cs="Times New Roman"/>
          <w:color w:val="000000"/>
          <w:sz w:val="24"/>
          <w:szCs w:val="24"/>
          <w:lang w:eastAsia="ru-RU"/>
        </w:rPr>
      </w:pPr>
    </w:p>
    <w:p w:rsidR="0018019A" w:rsidRDefault="0018019A" w:rsidP="0018019A">
      <w:pPr>
        <w:spacing w:after="0" w:line="240" w:lineRule="auto"/>
        <w:ind w:left="6379"/>
        <w:jc w:val="center"/>
        <w:rPr>
          <w:rFonts w:ascii="Times New Roman" w:eastAsia="Arial Unicode MS" w:hAnsi="Times New Roman" w:cs="Times New Roman"/>
          <w:color w:val="000000"/>
          <w:sz w:val="24"/>
          <w:szCs w:val="24"/>
          <w:lang w:eastAsia="ru-RU"/>
        </w:rPr>
      </w:pPr>
    </w:p>
    <w:p w:rsidR="0018019A" w:rsidRPr="0018019A" w:rsidRDefault="0018019A" w:rsidP="0018019A">
      <w:pPr>
        <w:spacing w:after="0" w:line="240" w:lineRule="auto"/>
        <w:ind w:left="6379"/>
        <w:jc w:val="center"/>
        <w:rPr>
          <w:rFonts w:ascii="Times New Roman" w:eastAsia="Arial Unicode MS" w:hAnsi="Times New Roman" w:cs="Times New Roman"/>
          <w:color w:val="000000"/>
          <w:sz w:val="24"/>
          <w:szCs w:val="24"/>
          <w:lang w:eastAsia="ru-RU"/>
        </w:rPr>
      </w:pPr>
    </w:p>
    <w:p w:rsidR="0018019A" w:rsidRPr="0018019A" w:rsidRDefault="0018019A" w:rsidP="0018019A">
      <w:pPr>
        <w:spacing w:after="0" w:line="240" w:lineRule="auto"/>
        <w:ind w:left="6379"/>
        <w:jc w:val="center"/>
        <w:rPr>
          <w:rFonts w:ascii="Times New Roman" w:eastAsia="Arial Unicode MS" w:hAnsi="Times New Roman" w:cs="Times New Roman"/>
          <w:color w:val="000000"/>
          <w:sz w:val="24"/>
          <w:szCs w:val="24"/>
          <w:lang w:val="ru" w:eastAsia="ru-RU"/>
        </w:rPr>
      </w:pPr>
    </w:p>
    <w:p w:rsidR="0018019A" w:rsidRPr="0018019A" w:rsidRDefault="0018019A" w:rsidP="0018019A">
      <w:pPr>
        <w:spacing w:after="0" w:line="240" w:lineRule="auto"/>
        <w:ind w:left="5245"/>
        <w:jc w:val="center"/>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lastRenderedPageBreak/>
        <w:t>Приложение</w:t>
      </w:r>
    </w:p>
    <w:p w:rsidR="0018019A" w:rsidRPr="0018019A" w:rsidRDefault="0018019A" w:rsidP="0018019A">
      <w:pPr>
        <w:spacing w:after="0" w:line="240" w:lineRule="auto"/>
        <w:ind w:left="5245"/>
        <w:jc w:val="center"/>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к постановлению</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администрации </w:t>
      </w:r>
      <w:r w:rsidRPr="0018019A">
        <w:rPr>
          <w:rFonts w:ascii="Times New Roman" w:eastAsia="Arial Unicode MS" w:hAnsi="Times New Roman" w:cs="Times New Roman"/>
          <w:color w:val="000000"/>
          <w:sz w:val="24"/>
          <w:szCs w:val="24"/>
          <w:lang w:eastAsia="ru-RU"/>
        </w:rPr>
        <w:t>муниципального района</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Корткеросский</w:t>
      </w:r>
      <w:r w:rsidRPr="0018019A">
        <w:rPr>
          <w:rFonts w:ascii="Times New Roman" w:eastAsia="Arial Unicode MS" w:hAnsi="Times New Roman" w:cs="Times New Roman"/>
          <w:color w:val="000000"/>
          <w:sz w:val="24"/>
          <w:szCs w:val="24"/>
          <w:lang w:val="ru" w:eastAsia="ru-RU"/>
        </w:rPr>
        <w:t>»</w:t>
      </w:r>
    </w:p>
    <w:p w:rsidR="0018019A" w:rsidRPr="0018019A" w:rsidRDefault="0018019A" w:rsidP="0018019A">
      <w:pPr>
        <w:spacing w:after="0" w:line="240" w:lineRule="auto"/>
        <w:ind w:left="5245"/>
        <w:jc w:val="center"/>
        <w:outlineLvl w:val="0"/>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от </w:t>
      </w:r>
      <w:r w:rsidRPr="0018019A">
        <w:rPr>
          <w:rFonts w:ascii="Times New Roman" w:eastAsia="Arial Unicode MS" w:hAnsi="Times New Roman" w:cs="Times New Roman"/>
          <w:color w:val="000000"/>
          <w:sz w:val="24"/>
          <w:szCs w:val="24"/>
          <w:lang w:eastAsia="ru-RU"/>
        </w:rPr>
        <w:t>03.05.</w:t>
      </w:r>
      <w:r w:rsidRPr="0018019A">
        <w:rPr>
          <w:rFonts w:ascii="Times New Roman" w:eastAsia="Arial Unicode MS" w:hAnsi="Times New Roman" w:cs="Times New Roman"/>
          <w:color w:val="000000"/>
          <w:sz w:val="24"/>
          <w:szCs w:val="24"/>
          <w:lang w:val="ru" w:eastAsia="ru-RU"/>
        </w:rPr>
        <w:t>202</w:t>
      </w:r>
      <w:r w:rsidRPr="0018019A">
        <w:rPr>
          <w:rFonts w:ascii="Times New Roman" w:eastAsia="Arial Unicode MS" w:hAnsi="Times New Roman" w:cs="Times New Roman"/>
          <w:color w:val="000000"/>
          <w:sz w:val="24"/>
          <w:szCs w:val="24"/>
          <w:lang w:eastAsia="ru-RU"/>
        </w:rPr>
        <w:t>3</w:t>
      </w:r>
      <w:r w:rsidRPr="0018019A">
        <w:rPr>
          <w:rFonts w:ascii="Times New Roman" w:eastAsia="Arial Unicode MS" w:hAnsi="Times New Roman" w:cs="Times New Roman"/>
          <w:color w:val="000000"/>
          <w:sz w:val="24"/>
          <w:szCs w:val="24"/>
          <w:lang w:val="ru" w:eastAsia="ru-RU"/>
        </w:rPr>
        <w:t xml:space="preserve"> г</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 xml:space="preserve"> 549</w:t>
      </w:r>
    </w:p>
    <w:p w:rsidR="0018019A" w:rsidRPr="0018019A" w:rsidRDefault="0018019A" w:rsidP="0018019A">
      <w:pPr>
        <w:spacing w:after="0" w:line="240" w:lineRule="auto"/>
        <w:ind w:left="6379"/>
        <w:jc w:val="center"/>
        <w:rPr>
          <w:rFonts w:ascii="Times New Roman" w:eastAsia="Arial Unicode MS" w:hAnsi="Times New Roman" w:cs="Times New Roman"/>
          <w:color w:val="000000"/>
          <w:sz w:val="24"/>
          <w:szCs w:val="24"/>
          <w:lang w:val="ru" w:eastAsia="ru-RU"/>
        </w:rPr>
      </w:pPr>
    </w:p>
    <w:p w:rsidR="0018019A" w:rsidRPr="0018019A" w:rsidRDefault="0018019A" w:rsidP="0018019A">
      <w:pPr>
        <w:spacing w:after="0" w:line="240" w:lineRule="auto"/>
        <w:rPr>
          <w:rFonts w:ascii="Times New Roman" w:eastAsia="Arial Unicode MS" w:hAnsi="Times New Roman" w:cs="Times New Roman"/>
          <w:color w:val="000000"/>
          <w:sz w:val="24"/>
          <w:szCs w:val="24"/>
          <w:lang w:val="ru" w:eastAsia="ru-RU"/>
        </w:rPr>
      </w:pP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val="ru" w:eastAsia="ru-RU"/>
        </w:rPr>
      </w:pPr>
      <w:r w:rsidRPr="0018019A">
        <w:rPr>
          <w:rFonts w:ascii="Times New Roman" w:eastAsia="Arial Unicode MS" w:hAnsi="Times New Roman" w:cs="Times New Roman"/>
          <w:b/>
          <w:color w:val="000000"/>
          <w:sz w:val="24"/>
          <w:szCs w:val="24"/>
          <w:lang w:val="ru" w:eastAsia="ru-RU"/>
        </w:rPr>
        <w:t>ПОРЯДОК</w:t>
      </w: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val="ru" w:eastAsia="ru-RU"/>
        </w:rPr>
      </w:pPr>
      <w:r w:rsidRPr="0018019A">
        <w:rPr>
          <w:rFonts w:ascii="Times New Roman" w:eastAsia="Arial Unicode MS" w:hAnsi="Times New Roman" w:cs="Times New Roman"/>
          <w:b/>
          <w:color w:val="000000"/>
          <w:sz w:val="24"/>
          <w:szCs w:val="24"/>
          <w:lang w:val="ru" w:eastAsia="ru-RU"/>
        </w:rPr>
        <w:t xml:space="preserve">предоставления гранта в форме субсидии за счёт средств бюджета </w:t>
      </w: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val="ru" w:eastAsia="ru-RU"/>
        </w:rPr>
      </w:pPr>
      <w:r w:rsidRPr="0018019A">
        <w:rPr>
          <w:rFonts w:ascii="Times New Roman" w:eastAsia="Arial Unicode MS" w:hAnsi="Times New Roman" w:cs="Times New Roman"/>
          <w:b/>
          <w:color w:val="000000"/>
          <w:sz w:val="24"/>
          <w:szCs w:val="24"/>
          <w:lang w:eastAsia="ru-RU"/>
        </w:rPr>
        <w:t>муниципального района</w:t>
      </w:r>
      <w:r w:rsidRPr="0018019A">
        <w:rPr>
          <w:rFonts w:ascii="Times New Roman" w:eastAsia="Arial Unicode MS" w:hAnsi="Times New Roman" w:cs="Times New Roman"/>
          <w:b/>
          <w:color w:val="000000"/>
          <w:sz w:val="24"/>
          <w:szCs w:val="24"/>
          <w:lang w:val="ru" w:eastAsia="ru-RU"/>
        </w:rPr>
        <w:t xml:space="preserve"> «</w:t>
      </w:r>
      <w:r w:rsidRPr="0018019A">
        <w:rPr>
          <w:rFonts w:ascii="Times New Roman" w:eastAsia="Arial Unicode MS" w:hAnsi="Times New Roman" w:cs="Times New Roman"/>
          <w:b/>
          <w:color w:val="000000"/>
          <w:sz w:val="24"/>
          <w:szCs w:val="24"/>
          <w:lang w:eastAsia="ru-RU"/>
        </w:rPr>
        <w:t>Корткеросский</w:t>
      </w:r>
      <w:r w:rsidRPr="0018019A">
        <w:rPr>
          <w:rFonts w:ascii="Times New Roman" w:eastAsia="Arial Unicode MS" w:hAnsi="Times New Roman" w:cs="Times New Roman"/>
          <w:b/>
          <w:color w:val="000000"/>
          <w:sz w:val="24"/>
          <w:szCs w:val="24"/>
          <w:lang w:val="ru" w:eastAsia="ru-RU"/>
        </w:rPr>
        <w:t xml:space="preserve">» на </w:t>
      </w:r>
      <w:proofErr w:type="spellStart"/>
      <w:r w:rsidRPr="0018019A">
        <w:rPr>
          <w:rFonts w:ascii="Times New Roman" w:eastAsia="Arial Unicode MS" w:hAnsi="Times New Roman" w:cs="Times New Roman"/>
          <w:b/>
          <w:color w:val="000000"/>
          <w:sz w:val="24"/>
          <w:szCs w:val="24"/>
          <w:lang w:val="ru" w:eastAsia="ru-RU"/>
        </w:rPr>
        <w:t>софинансирование</w:t>
      </w:r>
      <w:proofErr w:type="spellEnd"/>
      <w:r w:rsidRPr="0018019A">
        <w:rPr>
          <w:rFonts w:ascii="Times New Roman" w:eastAsia="Arial Unicode MS" w:hAnsi="Times New Roman" w:cs="Times New Roman"/>
          <w:b/>
          <w:color w:val="000000"/>
          <w:sz w:val="24"/>
          <w:szCs w:val="24"/>
          <w:lang w:val="ru" w:eastAsia="ru-RU"/>
        </w:rPr>
        <w:t xml:space="preserve"> проекта по организации строительства</w:t>
      </w:r>
      <w:r w:rsidRPr="0018019A">
        <w:rPr>
          <w:rFonts w:ascii="Times New Roman" w:eastAsia="Arial Unicode MS" w:hAnsi="Times New Roman" w:cs="Times New Roman"/>
          <w:b/>
          <w:color w:val="000000"/>
          <w:sz w:val="24"/>
          <w:szCs w:val="24"/>
          <w:lang w:eastAsia="ru-RU"/>
        </w:rPr>
        <w:t xml:space="preserve"> волоконно-оптической</w:t>
      </w:r>
      <w:r w:rsidRPr="0018019A">
        <w:rPr>
          <w:rFonts w:ascii="Times New Roman" w:eastAsia="Arial Unicode MS" w:hAnsi="Times New Roman" w:cs="Times New Roman"/>
          <w:b/>
          <w:color w:val="000000"/>
          <w:sz w:val="24"/>
          <w:szCs w:val="24"/>
          <w:lang w:val="ru" w:eastAsia="ru-RU"/>
        </w:rPr>
        <w:t xml:space="preserve"> сети связи в </w:t>
      </w:r>
      <w:proofErr w:type="spellStart"/>
      <w:r w:rsidRPr="0018019A">
        <w:rPr>
          <w:rFonts w:ascii="Times New Roman" w:eastAsia="Arial Unicode MS" w:hAnsi="Times New Roman" w:cs="Times New Roman"/>
          <w:b/>
          <w:color w:val="000000"/>
          <w:sz w:val="24"/>
          <w:szCs w:val="24"/>
          <w:lang w:eastAsia="ru-RU"/>
        </w:rPr>
        <w:t>с</w:t>
      </w:r>
      <w:proofErr w:type="gramStart"/>
      <w:r w:rsidRPr="0018019A">
        <w:rPr>
          <w:rFonts w:ascii="Times New Roman" w:eastAsia="Arial Unicode MS" w:hAnsi="Times New Roman" w:cs="Times New Roman"/>
          <w:b/>
          <w:color w:val="000000"/>
          <w:sz w:val="24"/>
          <w:szCs w:val="24"/>
          <w:lang w:eastAsia="ru-RU"/>
        </w:rPr>
        <w:t>.К</w:t>
      </w:r>
      <w:proofErr w:type="gramEnd"/>
      <w:r w:rsidRPr="0018019A">
        <w:rPr>
          <w:rFonts w:ascii="Times New Roman" w:eastAsia="Arial Unicode MS" w:hAnsi="Times New Roman" w:cs="Times New Roman"/>
          <w:b/>
          <w:color w:val="000000"/>
          <w:sz w:val="24"/>
          <w:szCs w:val="24"/>
          <w:lang w:eastAsia="ru-RU"/>
        </w:rPr>
        <w:t>орткерос</w:t>
      </w:r>
      <w:proofErr w:type="spellEnd"/>
    </w:p>
    <w:p w:rsidR="0018019A" w:rsidRPr="0018019A" w:rsidRDefault="0018019A" w:rsidP="0018019A">
      <w:pPr>
        <w:spacing w:after="0" w:line="240" w:lineRule="auto"/>
        <w:rPr>
          <w:rFonts w:ascii="Times New Roman" w:eastAsia="Arial Unicode MS" w:hAnsi="Times New Roman" w:cs="Times New Roman"/>
          <w:color w:val="000000"/>
          <w:sz w:val="24"/>
          <w:szCs w:val="24"/>
          <w:lang w:val="ru" w:eastAsia="ru-RU"/>
        </w:rPr>
      </w:pP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eastAsia="ru-RU"/>
        </w:rPr>
      </w:pPr>
      <w:r w:rsidRPr="0018019A">
        <w:rPr>
          <w:rFonts w:ascii="Times New Roman" w:eastAsia="Arial Unicode MS" w:hAnsi="Times New Roman" w:cs="Times New Roman"/>
          <w:b/>
          <w:color w:val="000000"/>
          <w:sz w:val="24"/>
          <w:szCs w:val="24"/>
          <w:lang w:val="ru" w:eastAsia="ru-RU"/>
        </w:rPr>
        <w:t>1. Общие положения</w:t>
      </w: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eastAsia="ru-RU"/>
        </w:rPr>
      </w:pPr>
    </w:p>
    <w:p w:rsidR="0018019A" w:rsidRPr="0018019A" w:rsidRDefault="0018019A" w:rsidP="0018019A">
      <w:pPr>
        <w:widowControl w:val="0"/>
        <w:spacing w:after="0" w:line="240" w:lineRule="auto"/>
        <w:ind w:firstLine="709"/>
        <w:jc w:val="both"/>
        <w:rPr>
          <w:rFonts w:ascii="Times New Roman" w:eastAsia="Calibri" w:hAnsi="Times New Roman" w:cs="Times New Roman"/>
          <w:color w:val="000000"/>
          <w:sz w:val="24"/>
          <w:szCs w:val="24"/>
          <w:lang w:val="ru"/>
        </w:rPr>
      </w:pPr>
      <w:r w:rsidRPr="0018019A">
        <w:rPr>
          <w:rFonts w:ascii="Times New Roman" w:eastAsia="Arial Unicode MS" w:hAnsi="Times New Roman" w:cs="Times New Roman"/>
          <w:color w:val="000000"/>
          <w:sz w:val="24"/>
          <w:szCs w:val="24"/>
          <w:lang w:val="ru" w:eastAsia="ru-RU"/>
        </w:rPr>
        <w:t xml:space="preserve">1.1. </w:t>
      </w:r>
      <w:proofErr w:type="gramStart"/>
      <w:r w:rsidRPr="0018019A">
        <w:rPr>
          <w:rFonts w:ascii="Times New Roman" w:eastAsia="Arial Unicode MS" w:hAnsi="Times New Roman" w:cs="Times New Roman"/>
          <w:color w:val="000000"/>
          <w:sz w:val="24"/>
          <w:szCs w:val="24"/>
          <w:lang w:val="ru" w:eastAsia="ru-RU"/>
        </w:rPr>
        <w:t xml:space="preserve">Настоящий Порядок разработан в соответствии с </w:t>
      </w:r>
      <w:hyperlink r:id="rId11" w:tooltip="consultantplus://offline/ref=F2D99D16BD0993E382FA9568EFF7F9B85F4782ACEE5C86ACDB3E4A02C450A7B1C00FAA88955A6C7B1674A77D5CE47415FC73F5FA9AA63488BCD2H" w:history="1">
        <w:r w:rsidRPr="0018019A">
          <w:rPr>
            <w:rFonts w:ascii="Times New Roman" w:eastAsia="Arial Unicode MS" w:hAnsi="Times New Roman" w:cs="Times New Roman"/>
            <w:color w:val="000000"/>
            <w:sz w:val="24"/>
            <w:szCs w:val="24"/>
            <w:lang w:val="ru" w:eastAsia="ru-RU"/>
          </w:rPr>
          <w:t>пунктом 7 статьи 78</w:t>
        </w:r>
      </w:hyperlink>
      <w:r w:rsidRPr="0018019A">
        <w:rPr>
          <w:rFonts w:ascii="Times New Roman" w:eastAsia="Arial Unicode MS" w:hAnsi="Times New Roman" w:cs="Times New Roman"/>
          <w:color w:val="000000"/>
          <w:sz w:val="24"/>
          <w:szCs w:val="24"/>
          <w:lang w:val="ru" w:eastAsia="ru-RU"/>
        </w:rPr>
        <w:t xml:space="preserve"> Бюджетного кодекса Российской Федерации </w:t>
      </w:r>
      <w:r w:rsidRPr="0018019A">
        <w:rPr>
          <w:rFonts w:ascii="Times New Roman" w:eastAsia="Calibri" w:hAnsi="Times New Roman" w:cs="Times New Roman"/>
          <w:color w:val="000000"/>
          <w:sz w:val="24"/>
          <w:szCs w:val="24"/>
          <w:lang w:val="ru"/>
        </w:rPr>
        <w:t>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r w:rsidRPr="0018019A">
        <w:rPr>
          <w:rFonts w:ascii="Times New Roman" w:eastAsia="Arial Unicode MS" w:hAnsi="Times New Roman" w:cs="Times New Roman"/>
          <w:color w:val="000000"/>
          <w:sz w:val="24"/>
          <w:szCs w:val="24"/>
          <w:lang w:val="ru" w:eastAsia="ru-RU"/>
        </w:rPr>
        <w:t xml:space="preserve"> с пунктом 1 постановления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w:t>
      </w:r>
      <w:proofErr w:type="gramEnd"/>
      <w:r w:rsidRPr="0018019A">
        <w:rPr>
          <w:rFonts w:ascii="Times New Roman" w:eastAsia="Arial Unicode MS" w:hAnsi="Times New Roman" w:cs="Times New Roman"/>
          <w:color w:val="000000"/>
          <w:sz w:val="24"/>
          <w:szCs w:val="24"/>
          <w:lang w:val="ru" w:eastAsia="ru-RU"/>
        </w:rPr>
        <w:t xml:space="preserve"> </w:t>
      </w:r>
      <w:proofErr w:type="gramStart"/>
      <w:r w:rsidRPr="0018019A">
        <w:rPr>
          <w:rFonts w:ascii="Times New Roman" w:eastAsia="Arial Unicode MS" w:hAnsi="Times New Roman" w:cs="Times New Roman"/>
          <w:color w:val="000000"/>
          <w:sz w:val="24"/>
          <w:szCs w:val="24"/>
          <w:lang w:val="ru" w:eastAsia="ru-RU"/>
        </w:rPr>
        <w:t xml:space="preserve">том числе грантов в форме субсидий, юридическим лицам, индивидуальным предпринимателям, а также физическим лицам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и</w:t>
      </w:r>
      <w:r w:rsidRPr="0018019A">
        <w:rPr>
          <w:rFonts w:ascii="Times New Roman" w:eastAsia="Calibri" w:hAnsi="Times New Roman" w:cs="Times New Roman"/>
          <w:color w:val="000000"/>
          <w:sz w:val="24"/>
          <w:szCs w:val="24"/>
          <w:lang w:val="ru"/>
        </w:rPr>
        <w:t xml:space="preserve"> </w:t>
      </w:r>
      <w:r w:rsidRPr="0018019A">
        <w:rPr>
          <w:rFonts w:ascii="Times New Roman" w:eastAsia="Arial Unicode MS" w:hAnsi="Times New Roman" w:cs="Times New Roman"/>
          <w:color w:val="000000"/>
          <w:sz w:val="24"/>
          <w:szCs w:val="24"/>
          <w:lang w:val="ru" w:eastAsia="ru-RU"/>
        </w:rPr>
        <w:t xml:space="preserve">устанавливает цели, условия и правила предоставления гранта в форме субсидии за счет средств бюджета </w:t>
      </w:r>
      <w:r w:rsidRPr="0018019A">
        <w:rPr>
          <w:rFonts w:ascii="Times New Roman" w:eastAsia="Arial Unicode MS" w:hAnsi="Times New Roman" w:cs="Times New Roman"/>
          <w:color w:val="000000"/>
          <w:sz w:val="24"/>
          <w:szCs w:val="24"/>
          <w:lang w:eastAsia="ru-RU"/>
        </w:rPr>
        <w:t>МОМР</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Корткеросский</w:t>
      </w:r>
      <w:r w:rsidRPr="0018019A">
        <w:rPr>
          <w:rFonts w:ascii="Times New Roman" w:eastAsia="Arial Unicode MS" w:hAnsi="Times New Roman" w:cs="Times New Roman"/>
          <w:color w:val="000000"/>
          <w:sz w:val="24"/>
          <w:szCs w:val="24"/>
          <w:lang w:val="ru" w:eastAsia="ru-RU"/>
        </w:rPr>
        <w:t xml:space="preserve">» (далее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грант)</w:t>
      </w:r>
      <w:r w:rsidRPr="0018019A">
        <w:rPr>
          <w:rFonts w:ascii="Times New Roman" w:eastAsia="Calibri" w:hAnsi="Times New Roman" w:cs="Times New Roman"/>
          <w:color w:val="000000"/>
          <w:sz w:val="24"/>
          <w:szCs w:val="24"/>
          <w:lang w:val="ru"/>
        </w:rPr>
        <w:t>;</w:t>
      </w:r>
      <w:proofErr w:type="gramEnd"/>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eastAsia="ru-RU"/>
        </w:rPr>
      </w:pPr>
      <w:bookmarkStart w:id="3" w:name="P46"/>
      <w:bookmarkEnd w:id="3"/>
      <w:r w:rsidRPr="0018019A">
        <w:rPr>
          <w:rFonts w:ascii="Times New Roman" w:eastAsia="Arial Unicode MS" w:hAnsi="Times New Roman" w:cs="Times New Roman"/>
          <w:color w:val="000000"/>
          <w:sz w:val="24"/>
          <w:szCs w:val="24"/>
          <w:lang w:val="ru" w:eastAsia="ru-RU"/>
        </w:rPr>
        <w:t xml:space="preserve">1.2. Целью предоставления гранта является </w:t>
      </w:r>
      <w:proofErr w:type="spellStart"/>
      <w:r w:rsidRPr="0018019A">
        <w:rPr>
          <w:rFonts w:ascii="Times New Roman" w:eastAsia="Arial Unicode MS" w:hAnsi="Times New Roman" w:cs="Times New Roman"/>
          <w:color w:val="000000"/>
          <w:sz w:val="24"/>
          <w:szCs w:val="24"/>
          <w:lang w:val="ru" w:eastAsia="ru-RU"/>
        </w:rPr>
        <w:t>софинансирование</w:t>
      </w:r>
      <w:proofErr w:type="spellEnd"/>
      <w:r w:rsidRPr="0018019A">
        <w:rPr>
          <w:rFonts w:ascii="Times New Roman" w:eastAsia="Arial Unicode MS" w:hAnsi="Times New Roman" w:cs="Times New Roman"/>
          <w:color w:val="000000"/>
          <w:sz w:val="24"/>
          <w:szCs w:val="24"/>
          <w:lang w:val="ru" w:eastAsia="ru-RU"/>
        </w:rPr>
        <w:t xml:space="preserve"> проекта по организации строительства</w:t>
      </w:r>
      <w:r w:rsidRPr="0018019A">
        <w:rPr>
          <w:rFonts w:ascii="Times New Roman" w:eastAsia="Arial Unicode MS" w:hAnsi="Times New Roman" w:cs="Times New Roman"/>
          <w:color w:val="000000"/>
          <w:sz w:val="24"/>
          <w:szCs w:val="24"/>
          <w:lang w:eastAsia="ru-RU"/>
        </w:rPr>
        <w:t xml:space="preserve"> волоконно-оптической</w:t>
      </w:r>
      <w:r w:rsidRPr="0018019A">
        <w:rPr>
          <w:rFonts w:ascii="Times New Roman" w:eastAsia="Arial Unicode MS" w:hAnsi="Times New Roman" w:cs="Times New Roman"/>
          <w:color w:val="000000"/>
          <w:sz w:val="24"/>
          <w:szCs w:val="24"/>
          <w:lang w:val="ru" w:eastAsia="ru-RU"/>
        </w:rPr>
        <w:t xml:space="preserve"> сети связи в </w:t>
      </w:r>
      <w:proofErr w:type="spellStart"/>
      <w:r w:rsidRPr="0018019A">
        <w:rPr>
          <w:rFonts w:ascii="Times New Roman" w:eastAsia="Arial Unicode MS" w:hAnsi="Times New Roman" w:cs="Times New Roman"/>
          <w:color w:val="000000"/>
          <w:sz w:val="24"/>
          <w:szCs w:val="24"/>
          <w:lang w:eastAsia="ru-RU"/>
        </w:rPr>
        <w:t>с</w:t>
      </w:r>
      <w:proofErr w:type="gramStart"/>
      <w:r w:rsidRPr="0018019A">
        <w:rPr>
          <w:rFonts w:ascii="Times New Roman" w:eastAsia="Arial Unicode MS" w:hAnsi="Times New Roman" w:cs="Times New Roman"/>
          <w:color w:val="000000"/>
          <w:sz w:val="24"/>
          <w:szCs w:val="24"/>
          <w:lang w:eastAsia="ru-RU"/>
        </w:rPr>
        <w:t>.К</w:t>
      </w:r>
      <w:proofErr w:type="gramEnd"/>
      <w:r w:rsidRPr="0018019A">
        <w:rPr>
          <w:rFonts w:ascii="Times New Roman" w:eastAsia="Arial Unicode MS" w:hAnsi="Times New Roman" w:cs="Times New Roman"/>
          <w:color w:val="000000"/>
          <w:sz w:val="24"/>
          <w:szCs w:val="24"/>
          <w:lang w:eastAsia="ru-RU"/>
        </w:rPr>
        <w:t>орткерос</w:t>
      </w:r>
      <w:proofErr w:type="spellEnd"/>
      <w:r w:rsidRPr="0018019A">
        <w:rPr>
          <w:rFonts w:ascii="Times New Roman" w:eastAsia="Arial Unicode MS" w:hAnsi="Times New Roman" w:cs="Times New Roman"/>
          <w:color w:val="000000"/>
          <w:sz w:val="24"/>
          <w:szCs w:val="24"/>
          <w:lang w:val="ru" w:eastAsia="ru-RU"/>
        </w:rPr>
        <w:t xml:space="preserve"> для обеспечения населения современными услугами связи с высоким качеством предоставляемых услуг. </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1.</w:t>
      </w:r>
      <w:r w:rsidRPr="0018019A">
        <w:rPr>
          <w:rFonts w:ascii="Times New Roman" w:eastAsia="Arial Unicode MS" w:hAnsi="Times New Roman" w:cs="Times New Roman"/>
          <w:color w:val="000000"/>
          <w:sz w:val="24"/>
          <w:szCs w:val="24"/>
          <w:lang w:eastAsia="ru-RU"/>
        </w:rPr>
        <w:t>3</w:t>
      </w:r>
      <w:r w:rsidRPr="0018019A">
        <w:rPr>
          <w:rFonts w:ascii="Times New Roman" w:eastAsia="Arial Unicode MS" w:hAnsi="Times New Roman" w:cs="Times New Roman"/>
          <w:color w:val="000000"/>
          <w:sz w:val="24"/>
          <w:szCs w:val="24"/>
          <w:lang w:val="ru" w:eastAsia="ru-RU"/>
        </w:rPr>
        <w:t>. Грант предоставляется администрацией МО</w:t>
      </w:r>
      <w:r w:rsidRPr="0018019A">
        <w:rPr>
          <w:rFonts w:ascii="Times New Roman" w:eastAsia="Arial Unicode MS" w:hAnsi="Times New Roman" w:cs="Times New Roman"/>
          <w:color w:val="000000"/>
          <w:sz w:val="24"/>
          <w:szCs w:val="24"/>
          <w:lang w:eastAsia="ru-RU"/>
        </w:rPr>
        <w:t>МР</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Корткеросский</w:t>
      </w:r>
      <w:r w:rsidRPr="0018019A">
        <w:rPr>
          <w:rFonts w:ascii="Times New Roman" w:eastAsia="Arial Unicode MS" w:hAnsi="Times New Roman" w:cs="Times New Roman"/>
          <w:color w:val="000000"/>
          <w:sz w:val="24"/>
          <w:szCs w:val="24"/>
          <w:lang w:val="ru" w:eastAsia="ru-RU"/>
        </w:rPr>
        <w:t xml:space="preserve">» (далее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А</w:t>
      </w:r>
      <w:proofErr w:type="spellStart"/>
      <w:r w:rsidRPr="0018019A">
        <w:rPr>
          <w:rFonts w:ascii="Times New Roman" w:eastAsia="Arial Unicode MS" w:hAnsi="Times New Roman" w:cs="Times New Roman"/>
          <w:color w:val="000000"/>
          <w:sz w:val="24"/>
          <w:szCs w:val="24"/>
          <w:lang w:val="ru" w:eastAsia="ru-RU"/>
        </w:rPr>
        <w:t>дминистрация</w:t>
      </w:r>
      <w:proofErr w:type="spellEnd"/>
      <w:r w:rsidRPr="0018019A">
        <w:rPr>
          <w:rFonts w:ascii="Times New Roman" w:eastAsia="Arial Unicode MS" w:hAnsi="Times New Roman" w:cs="Times New Roman"/>
          <w:color w:val="000000"/>
          <w:sz w:val="24"/>
          <w:szCs w:val="24"/>
          <w:lang w:val="ru" w:eastAsia="ru-RU"/>
        </w:rPr>
        <w:t>) в соответствии со сводной бюджетной росписью бюджета</w:t>
      </w:r>
      <w:r w:rsidRPr="0018019A">
        <w:rPr>
          <w:rFonts w:ascii="Times New Roman" w:eastAsia="Arial Unicode MS" w:hAnsi="Times New Roman" w:cs="Times New Roman"/>
          <w:color w:val="000000"/>
          <w:sz w:val="24"/>
          <w:szCs w:val="24"/>
          <w:lang w:eastAsia="ru-RU"/>
        </w:rPr>
        <w:t xml:space="preserve"> МОМР</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Корткеросский</w:t>
      </w:r>
      <w:r w:rsidRPr="0018019A">
        <w:rPr>
          <w:rFonts w:ascii="Times New Roman" w:eastAsia="Arial Unicode MS" w:hAnsi="Times New Roman" w:cs="Times New Roman"/>
          <w:color w:val="000000"/>
          <w:sz w:val="24"/>
          <w:szCs w:val="24"/>
          <w:lang w:val="ru" w:eastAsia="ru-RU"/>
        </w:rPr>
        <w:t xml:space="preserve">» в пределах лимитов бюджетных обязательств на предоставление гранта на соответствующий финансовый год, доведенных в установленном порядке Администрации как получателю средств бюджета на цель, указанную в </w:t>
      </w:r>
      <w:hyperlink w:anchor="P46" w:tooltip="#P46" w:history="1">
        <w:r w:rsidRPr="0018019A">
          <w:rPr>
            <w:rFonts w:ascii="Times New Roman" w:eastAsia="Arial Unicode MS" w:hAnsi="Times New Roman" w:cs="Times New Roman"/>
            <w:color w:val="000000"/>
            <w:sz w:val="24"/>
            <w:szCs w:val="24"/>
            <w:lang w:val="ru" w:eastAsia="ru-RU"/>
          </w:rPr>
          <w:t>пункте 1.2</w:t>
        </w:r>
      </w:hyperlink>
      <w:r w:rsidRPr="0018019A">
        <w:rPr>
          <w:rFonts w:ascii="Times New Roman" w:eastAsia="Arial Unicode MS" w:hAnsi="Times New Roman" w:cs="Times New Roman"/>
          <w:color w:val="000000"/>
          <w:sz w:val="24"/>
          <w:szCs w:val="24"/>
          <w:lang w:val="ru" w:eastAsia="ru-RU"/>
        </w:rPr>
        <w:t xml:space="preserve"> настоящего Порядка.</w:t>
      </w:r>
    </w:p>
    <w:p w:rsidR="0018019A" w:rsidRPr="0018019A" w:rsidRDefault="0018019A" w:rsidP="0018019A">
      <w:pPr>
        <w:spacing w:after="0" w:line="240" w:lineRule="auto"/>
        <w:ind w:firstLine="709"/>
        <w:jc w:val="both"/>
        <w:rPr>
          <w:rFonts w:ascii="Times New Roman" w:eastAsia="Arial Unicode MS" w:hAnsi="Times New Roman" w:cs="Times New Roman"/>
          <w:sz w:val="24"/>
          <w:szCs w:val="24"/>
          <w:lang w:eastAsia="ru-RU"/>
        </w:rPr>
      </w:pPr>
      <w:r w:rsidRPr="0018019A">
        <w:rPr>
          <w:rFonts w:ascii="Times New Roman" w:eastAsia="Arial Unicode MS" w:hAnsi="Times New Roman" w:cs="Times New Roman"/>
          <w:sz w:val="24"/>
          <w:szCs w:val="24"/>
          <w:lang w:eastAsia="ru-RU"/>
        </w:rPr>
        <w:t xml:space="preserve">1.4. </w:t>
      </w:r>
      <w:proofErr w:type="gramStart"/>
      <w:r w:rsidRPr="0018019A">
        <w:rPr>
          <w:rFonts w:ascii="Times New Roman" w:eastAsia="Arial Unicode MS" w:hAnsi="Times New Roman" w:cs="Times New Roman"/>
          <w:sz w:val="24"/>
          <w:szCs w:val="24"/>
          <w:lang w:eastAsia="ru-RU"/>
        </w:rPr>
        <w:t>Сведения о грантах в форме субсидий подлежат размещению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Совета МО МР "Корткеросский" о бюджете (решения Совета МО МР "Корткеросский" о внесении изменений в решение о бюджете).</w:t>
      </w:r>
      <w:proofErr w:type="gramEnd"/>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1.</w:t>
      </w:r>
      <w:r w:rsidRPr="0018019A">
        <w:rPr>
          <w:rFonts w:ascii="Times New Roman" w:eastAsia="Arial Unicode MS" w:hAnsi="Times New Roman" w:cs="Times New Roman"/>
          <w:color w:val="000000"/>
          <w:sz w:val="24"/>
          <w:szCs w:val="24"/>
          <w:lang w:eastAsia="ru-RU"/>
        </w:rPr>
        <w:t>5</w:t>
      </w:r>
      <w:r w:rsidRPr="0018019A">
        <w:rPr>
          <w:rFonts w:ascii="Times New Roman" w:eastAsia="Arial Unicode MS" w:hAnsi="Times New Roman" w:cs="Times New Roman"/>
          <w:color w:val="000000"/>
          <w:sz w:val="24"/>
          <w:szCs w:val="24"/>
          <w:lang w:val="ru" w:eastAsia="ru-RU"/>
        </w:rPr>
        <w:t xml:space="preserve">. Требования, которым должен соответствовать получатель гранта (далее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получатель):</w:t>
      </w:r>
      <w:bookmarkStart w:id="4" w:name="P87"/>
      <w:bookmarkEnd w:id="4"/>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а) на последнее число месяца, в котором планируется предоставление гранта, у получателя допускается наличие задолженности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не более </w:t>
      </w:r>
      <w:r w:rsidRPr="0018019A">
        <w:rPr>
          <w:rFonts w:ascii="Times New Roman" w:eastAsia="Arial Unicode MS" w:hAnsi="Times New Roman" w:cs="Times New Roman"/>
          <w:color w:val="000000"/>
          <w:sz w:val="24"/>
          <w:szCs w:val="24"/>
          <w:lang w:eastAsia="ru-RU"/>
        </w:rPr>
        <w:t>1</w:t>
      </w:r>
      <w:r w:rsidRPr="0018019A">
        <w:rPr>
          <w:rFonts w:ascii="Times New Roman" w:eastAsia="Arial Unicode MS" w:hAnsi="Times New Roman" w:cs="Times New Roman"/>
          <w:color w:val="000000"/>
          <w:sz w:val="24"/>
          <w:szCs w:val="24"/>
          <w:lang w:val="ru" w:eastAsia="ru-RU"/>
        </w:rPr>
        <w:t>00 тыс. рублей;</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б) на последнее число месяца, в котором планируется предоставление гранта, получатель не находится в процессе ликвидации, реорганизации, в отношении него не </w:t>
      </w:r>
      <w:r w:rsidRPr="0018019A">
        <w:rPr>
          <w:rFonts w:ascii="Times New Roman" w:eastAsia="Arial Unicode MS" w:hAnsi="Times New Roman" w:cs="Times New Roman"/>
          <w:color w:val="000000"/>
          <w:sz w:val="24"/>
          <w:szCs w:val="24"/>
          <w:lang w:val="ru" w:eastAsia="ru-RU"/>
        </w:rPr>
        <w:lastRenderedPageBreak/>
        <w:t>введена процедура банкротства, деятельность получателя не должна быть приостановлена в порядке, предусмотренном законодательством Российской Федерации;</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в) сведения о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являющегося юридическим лицом, не внесены в реестр дисквалифицированных лиц;</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eastAsia="ru-RU"/>
        </w:rPr>
      </w:pPr>
      <w:proofErr w:type="gramStart"/>
      <w:r w:rsidRPr="0018019A">
        <w:rPr>
          <w:rFonts w:ascii="Times New Roman" w:eastAsia="Arial Unicode MS" w:hAnsi="Times New Roman" w:cs="Times New Roman"/>
          <w:color w:val="000000"/>
          <w:sz w:val="24"/>
          <w:szCs w:val="24"/>
          <w:lang w:val="ru" w:eastAsia="ru-RU"/>
        </w:rPr>
        <w:t xml:space="preserve">г) получатель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не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предусматривающих</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 раскрытия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и</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предоставления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информации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при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проведении финансовых операций (офшорные зоны) в</w:t>
      </w:r>
      <w:proofErr w:type="gramEnd"/>
      <w:r w:rsidRPr="0018019A">
        <w:rPr>
          <w:rFonts w:ascii="Times New Roman" w:eastAsia="Arial Unicode MS" w:hAnsi="Times New Roman" w:cs="Times New Roman"/>
          <w:color w:val="000000"/>
          <w:sz w:val="24"/>
          <w:szCs w:val="24"/>
          <w:lang w:val="ru" w:eastAsia="ru-RU"/>
        </w:rPr>
        <w:t xml:space="preserve"> </w:t>
      </w:r>
      <w:proofErr w:type="gramStart"/>
      <w:r w:rsidRPr="0018019A">
        <w:rPr>
          <w:rFonts w:ascii="Times New Roman" w:eastAsia="Arial Unicode MS" w:hAnsi="Times New Roman" w:cs="Times New Roman"/>
          <w:color w:val="000000"/>
          <w:sz w:val="24"/>
          <w:szCs w:val="24"/>
          <w:lang w:val="ru" w:eastAsia="ru-RU"/>
        </w:rPr>
        <w:t>отношении</w:t>
      </w:r>
      <w:proofErr w:type="gramEnd"/>
      <w:r w:rsidRPr="0018019A">
        <w:rPr>
          <w:rFonts w:ascii="Times New Roman" w:eastAsia="Arial Unicode MS" w:hAnsi="Times New Roman" w:cs="Times New Roman"/>
          <w:color w:val="000000"/>
          <w:sz w:val="24"/>
          <w:szCs w:val="24"/>
          <w:lang w:val="ru" w:eastAsia="ru-RU"/>
        </w:rPr>
        <w:t xml:space="preserve"> таких юридических лиц, в совокупности превышает 50 процентов;</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е) на последнее число месяца, в котором планируется предоставление гранта, получатель не получает средства из бюджета </w:t>
      </w:r>
      <w:r w:rsidRPr="0018019A">
        <w:rPr>
          <w:rFonts w:ascii="Times New Roman" w:eastAsia="Arial Unicode MS" w:hAnsi="Times New Roman" w:cs="Times New Roman"/>
          <w:color w:val="000000"/>
          <w:sz w:val="24"/>
          <w:szCs w:val="24"/>
          <w:lang w:eastAsia="ru-RU"/>
        </w:rPr>
        <w:t xml:space="preserve">МОМР </w:t>
      </w:r>
      <w:r w:rsidRPr="0018019A">
        <w:rPr>
          <w:rFonts w:ascii="Times New Roman" w:eastAsia="Arial Unicode MS" w:hAnsi="Times New Roman" w:cs="Times New Roman"/>
          <w:color w:val="000000"/>
          <w:sz w:val="24"/>
          <w:szCs w:val="24"/>
          <w:lang w:val="ru" w:eastAsia="ru-RU"/>
        </w:rPr>
        <w:t>«</w:t>
      </w:r>
      <w:r w:rsidRPr="0018019A">
        <w:rPr>
          <w:rFonts w:ascii="Times New Roman" w:eastAsia="Arial Unicode MS" w:hAnsi="Times New Roman" w:cs="Times New Roman"/>
          <w:color w:val="000000"/>
          <w:sz w:val="24"/>
          <w:szCs w:val="24"/>
          <w:lang w:eastAsia="ru-RU"/>
        </w:rPr>
        <w:t>Корткеросский</w:t>
      </w:r>
      <w:r w:rsidRPr="0018019A">
        <w:rPr>
          <w:rFonts w:ascii="Times New Roman" w:eastAsia="Arial Unicode MS" w:hAnsi="Times New Roman" w:cs="Times New Roman"/>
          <w:color w:val="000000"/>
          <w:sz w:val="24"/>
          <w:szCs w:val="24"/>
          <w:lang w:val="ru" w:eastAsia="ru-RU"/>
        </w:rPr>
        <w:t xml:space="preserve">» в соответствии с иными правовыми актами на цель, указанную в </w:t>
      </w:r>
      <w:hyperlink w:anchor="P46" w:tooltip="#P46" w:history="1">
        <w:r w:rsidRPr="0018019A">
          <w:rPr>
            <w:rFonts w:ascii="Times New Roman" w:eastAsia="Arial Unicode MS" w:hAnsi="Times New Roman" w:cs="Times New Roman"/>
            <w:color w:val="000000"/>
            <w:sz w:val="24"/>
            <w:szCs w:val="24"/>
            <w:lang w:val="ru" w:eastAsia="ru-RU"/>
          </w:rPr>
          <w:t>пункте 1.2</w:t>
        </w:r>
      </w:hyperlink>
      <w:r w:rsidRPr="0018019A">
        <w:rPr>
          <w:rFonts w:ascii="Times New Roman" w:eastAsia="Arial Unicode MS" w:hAnsi="Times New Roman" w:cs="Times New Roman"/>
          <w:color w:val="000000"/>
          <w:sz w:val="24"/>
          <w:szCs w:val="24"/>
          <w:lang w:val="ru" w:eastAsia="ru-RU"/>
        </w:rPr>
        <w:t xml:space="preserve"> настоящего Порядка;</w:t>
      </w:r>
    </w:p>
    <w:p w:rsidR="0018019A" w:rsidRPr="0018019A" w:rsidRDefault="0018019A" w:rsidP="0018019A">
      <w:pPr>
        <w:spacing w:after="0" w:line="240" w:lineRule="auto"/>
        <w:ind w:firstLine="709"/>
        <w:jc w:val="both"/>
        <w:rPr>
          <w:rFonts w:ascii="Times New Roman" w:eastAsia="Calibri" w:hAnsi="Times New Roman" w:cs="Times New Roman"/>
          <w:color w:val="000000"/>
          <w:sz w:val="24"/>
          <w:szCs w:val="24"/>
          <w:lang w:val="ru"/>
        </w:rPr>
      </w:pPr>
      <w:bookmarkStart w:id="5" w:name="P91"/>
      <w:bookmarkEnd w:id="5"/>
      <w:r w:rsidRPr="0018019A">
        <w:rPr>
          <w:rFonts w:ascii="Times New Roman" w:eastAsia="Arial Unicode MS" w:hAnsi="Times New Roman" w:cs="Times New Roman"/>
          <w:color w:val="000000"/>
          <w:sz w:val="24"/>
          <w:szCs w:val="24"/>
          <w:lang w:val="ru" w:eastAsia="ru-RU"/>
        </w:rPr>
        <w:t xml:space="preserve">ж) </w:t>
      </w:r>
      <w:r w:rsidRPr="0018019A">
        <w:rPr>
          <w:rFonts w:ascii="Times New Roman" w:eastAsia="Calibri" w:hAnsi="Times New Roman" w:cs="Times New Roman"/>
          <w:color w:val="000000"/>
          <w:sz w:val="24"/>
          <w:szCs w:val="24"/>
          <w:lang w:val="ru"/>
        </w:rPr>
        <w:t>получатель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18019A" w:rsidRPr="0018019A" w:rsidRDefault="0018019A" w:rsidP="0018019A">
      <w:pPr>
        <w:spacing w:after="0" w:line="240" w:lineRule="auto"/>
        <w:ind w:firstLine="709"/>
        <w:jc w:val="both"/>
        <w:rPr>
          <w:rFonts w:ascii="Times New Roman" w:eastAsia="Calibri" w:hAnsi="Times New Roman" w:cs="Times New Roman"/>
          <w:color w:val="000000"/>
          <w:sz w:val="24"/>
          <w:szCs w:val="24"/>
          <w:lang w:val="ru"/>
        </w:rPr>
      </w:pPr>
      <w:r w:rsidRPr="0018019A">
        <w:rPr>
          <w:rFonts w:ascii="Times New Roman" w:eastAsia="Calibri" w:hAnsi="Times New Roman" w:cs="Times New Roman"/>
          <w:color w:val="000000"/>
          <w:sz w:val="24"/>
          <w:szCs w:val="24"/>
          <w:lang w:val="ru"/>
        </w:rPr>
        <w:t xml:space="preserve">з) получатель дал </w:t>
      </w:r>
      <w:r w:rsidRPr="0018019A">
        <w:rPr>
          <w:rFonts w:ascii="Times New Roman" w:eastAsia="Arial Unicode MS" w:hAnsi="Times New Roman" w:cs="Times New Roman"/>
          <w:color w:val="000000"/>
          <w:sz w:val="24"/>
          <w:szCs w:val="24"/>
          <w:lang w:val="ru" w:eastAsia="ru-RU"/>
        </w:rPr>
        <w:t>обязательство о поддержании установленного оборудования в работоспособном состоянии (исключающее его демонтаж) в течение 5 лет (начиная с</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31 августа 2023</w:t>
      </w:r>
      <w:r w:rsidRPr="0018019A">
        <w:rPr>
          <w:rFonts w:ascii="Times New Roman" w:eastAsia="Arial Unicode MS" w:hAnsi="Times New Roman" w:cs="Times New Roman"/>
          <w:color w:val="000000"/>
          <w:sz w:val="24"/>
          <w:szCs w:val="24"/>
          <w:lang w:val="ru" w:eastAsia="ru-RU"/>
        </w:rPr>
        <w:t xml:space="preserve"> г.).</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proofErr w:type="gramStart"/>
      <w:r w:rsidRPr="0018019A">
        <w:rPr>
          <w:rFonts w:ascii="Times New Roman" w:eastAsia="Arial Unicode MS" w:hAnsi="Times New Roman" w:cs="Times New Roman"/>
          <w:color w:val="000000"/>
          <w:sz w:val="24"/>
          <w:szCs w:val="24"/>
          <w:lang w:val="ru" w:eastAsia="ru-RU"/>
        </w:rPr>
        <w:t xml:space="preserve">Сведения, указанные в </w:t>
      </w:r>
      <w:hyperlink w:anchor="P87" w:tooltip="#P87" w:history="1">
        <w:r w:rsidRPr="0018019A">
          <w:rPr>
            <w:rFonts w:ascii="Times New Roman" w:eastAsia="Arial Unicode MS" w:hAnsi="Times New Roman" w:cs="Times New Roman"/>
            <w:color w:val="000000"/>
            <w:sz w:val="24"/>
            <w:szCs w:val="24"/>
            <w:lang w:val="ru" w:eastAsia="ru-RU"/>
          </w:rPr>
          <w:t xml:space="preserve">подпунктах </w:t>
        </w:r>
      </w:hyperlink>
      <w:r w:rsidRPr="0018019A">
        <w:rPr>
          <w:rFonts w:ascii="Times New Roman" w:eastAsia="Arial Unicode MS" w:hAnsi="Times New Roman" w:cs="Times New Roman"/>
          <w:color w:val="000000"/>
          <w:sz w:val="24"/>
          <w:szCs w:val="24"/>
          <w:lang w:val="ru" w:eastAsia="ru-RU"/>
        </w:rPr>
        <w:t xml:space="preserve">а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w:t>
      </w:r>
      <w:hyperlink w:anchor="P91" w:tooltip="#P91" w:history="1">
        <w:r w:rsidRPr="0018019A">
          <w:rPr>
            <w:rFonts w:ascii="Times New Roman" w:eastAsia="Arial Unicode MS" w:hAnsi="Times New Roman" w:cs="Times New Roman"/>
            <w:color w:val="000000"/>
            <w:sz w:val="24"/>
            <w:szCs w:val="24"/>
            <w:lang w:val="ru" w:eastAsia="ru-RU"/>
          </w:rPr>
          <w:t>ж</w:t>
        </w:r>
      </w:hyperlink>
      <w:r w:rsidRPr="0018019A">
        <w:rPr>
          <w:rFonts w:ascii="Times New Roman" w:eastAsia="Arial Unicode MS" w:hAnsi="Times New Roman" w:cs="Times New Roman"/>
          <w:color w:val="000000"/>
          <w:sz w:val="24"/>
          <w:szCs w:val="24"/>
          <w:lang w:val="ru" w:eastAsia="ru-RU"/>
        </w:rPr>
        <w:t xml:space="preserve"> настоящего пункта, запрашиваются Администрацией у органов, предоставляющих государственные услуги, иных государственных органов,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Республики Коми, в рамках межведомственного информационного взаимодействия, в случае если получатель  не представил сведения самостоятельно.</w:t>
      </w:r>
      <w:proofErr w:type="gramEnd"/>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val="ru" w:eastAsia="ru-RU"/>
        </w:rPr>
      </w:pP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eastAsia="ru-RU"/>
        </w:rPr>
      </w:pPr>
      <w:r w:rsidRPr="0018019A">
        <w:rPr>
          <w:rFonts w:ascii="Times New Roman" w:eastAsia="Arial Unicode MS" w:hAnsi="Times New Roman" w:cs="Times New Roman"/>
          <w:b/>
          <w:color w:val="000000"/>
          <w:sz w:val="24"/>
          <w:szCs w:val="24"/>
          <w:lang w:val="ru" w:eastAsia="ru-RU"/>
        </w:rPr>
        <w:t>2. Условия и порядок предоставления гранта</w:t>
      </w: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eastAsia="ru-RU"/>
        </w:rPr>
      </w:pP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2.1. Для получения гранта получатель представляет в Администрацию следующие документы:</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а) </w:t>
      </w:r>
      <w:hyperlink w:anchor="P226" w:tooltip="#P226" w:history="1">
        <w:r w:rsidRPr="0018019A">
          <w:rPr>
            <w:rFonts w:ascii="Times New Roman" w:eastAsia="Arial Unicode MS" w:hAnsi="Times New Roman" w:cs="Times New Roman"/>
            <w:color w:val="000000"/>
            <w:sz w:val="24"/>
            <w:szCs w:val="24"/>
            <w:lang w:val="ru" w:eastAsia="ru-RU"/>
          </w:rPr>
          <w:t>заявку</w:t>
        </w:r>
      </w:hyperlink>
      <w:r w:rsidRPr="0018019A">
        <w:rPr>
          <w:rFonts w:ascii="Times New Roman" w:eastAsia="Arial Unicode MS" w:hAnsi="Times New Roman" w:cs="Times New Roman"/>
          <w:color w:val="000000"/>
          <w:sz w:val="24"/>
          <w:szCs w:val="24"/>
          <w:lang w:val="ru" w:eastAsia="ru-RU"/>
        </w:rPr>
        <w:t xml:space="preserve"> на получение гранта (далее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заявка) по форме согласно приложению к настоящему Порядку;</w:t>
      </w:r>
      <w:bookmarkStart w:id="6" w:name="P99"/>
      <w:bookmarkEnd w:id="6"/>
    </w:p>
    <w:p w:rsidR="0018019A" w:rsidRPr="0018019A" w:rsidRDefault="0018019A" w:rsidP="0018019A">
      <w:pPr>
        <w:widowControl w:val="0"/>
        <w:spacing w:after="0" w:line="240" w:lineRule="auto"/>
        <w:ind w:firstLine="709"/>
        <w:jc w:val="both"/>
        <w:rPr>
          <w:rFonts w:ascii="Times New Roman" w:eastAsia="Times New Roman" w:hAnsi="Times New Roman" w:cs="Times New Roman"/>
          <w:sz w:val="24"/>
          <w:szCs w:val="24"/>
          <w:lang w:eastAsia="ru-RU"/>
        </w:rPr>
      </w:pPr>
      <w:r w:rsidRPr="0018019A">
        <w:rPr>
          <w:rFonts w:ascii="Times New Roman" w:eastAsia="Times New Roman" w:hAnsi="Times New Roman" w:cs="Times New Roman"/>
          <w:sz w:val="24"/>
          <w:szCs w:val="24"/>
          <w:lang w:eastAsia="ru-RU"/>
        </w:rPr>
        <w:t>б)</w:t>
      </w:r>
      <w:bookmarkStart w:id="7" w:name="P100"/>
      <w:bookmarkEnd w:id="7"/>
      <w:r w:rsidRPr="0018019A">
        <w:rPr>
          <w:rFonts w:ascii="Times New Roman" w:eastAsia="Times New Roman" w:hAnsi="Times New Roman" w:cs="Times New Roman"/>
          <w:sz w:val="24"/>
          <w:szCs w:val="24"/>
          <w:lang w:eastAsia="ru-RU"/>
        </w:rPr>
        <w:t xml:space="preserve"> выписку из Единого государственного реестра юридических лиц (для юридических лиц) по состоянию на дату не ранее чем за 30 (тридцать) календарных дней до даты подачи заявки (включая дату подачи заявки);</w:t>
      </w:r>
    </w:p>
    <w:p w:rsidR="0018019A" w:rsidRPr="0018019A" w:rsidRDefault="0018019A" w:rsidP="0018019A">
      <w:pPr>
        <w:widowControl w:val="0"/>
        <w:spacing w:after="0" w:line="240" w:lineRule="auto"/>
        <w:ind w:firstLine="709"/>
        <w:jc w:val="both"/>
        <w:rPr>
          <w:rFonts w:ascii="Times New Roman" w:eastAsia="Times New Roman" w:hAnsi="Times New Roman" w:cs="Times New Roman"/>
          <w:sz w:val="24"/>
          <w:szCs w:val="24"/>
          <w:lang w:eastAsia="ru-RU"/>
        </w:rPr>
      </w:pPr>
      <w:r w:rsidRPr="0018019A">
        <w:rPr>
          <w:rFonts w:ascii="Times New Roman" w:eastAsia="Times New Roman" w:hAnsi="Times New Roman" w:cs="Times New Roman"/>
          <w:sz w:val="24"/>
          <w:szCs w:val="24"/>
          <w:lang w:eastAsia="ru-RU"/>
        </w:rPr>
        <w:t xml:space="preserve">в) справку об исполнении обязанности по уплате налогов, сборов, страховых взносов, пеней, штрафов, процентов по состоянию на дату не ранее чем за 30 (тридцать) календарных дней до даты подачи заявки о предоставлении гранта (включая дату подачи заявки о предоставлении гранта); </w:t>
      </w:r>
    </w:p>
    <w:p w:rsidR="0018019A" w:rsidRPr="0018019A" w:rsidRDefault="0018019A" w:rsidP="0018019A">
      <w:pPr>
        <w:widowControl w:val="0"/>
        <w:spacing w:after="0" w:line="240" w:lineRule="auto"/>
        <w:ind w:firstLine="709"/>
        <w:jc w:val="both"/>
        <w:rPr>
          <w:rFonts w:ascii="Times New Roman" w:eastAsia="Times New Roman" w:hAnsi="Times New Roman" w:cs="Times New Roman"/>
          <w:sz w:val="24"/>
          <w:szCs w:val="24"/>
          <w:lang w:eastAsia="ru-RU"/>
        </w:rPr>
      </w:pPr>
      <w:r w:rsidRPr="0018019A">
        <w:rPr>
          <w:rFonts w:ascii="Times New Roman" w:eastAsia="Times New Roman" w:hAnsi="Times New Roman" w:cs="Times New Roman"/>
          <w:sz w:val="24"/>
          <w:szCs w:val="24"/>
          <w:lang w:eastAsia="ru-RU"/>
        </w:rPr>
        <w:t>г) расчет размера гранта;</w:t>
      </w:r>
    </w:p>
    <w:p w:rsidR="0018019A" w:rsidRPr="0018019A" w:rsidRDefault="0018019A" w:rsidP="0018019A">
      <w:pPr>
        <w:widowControl w:val="0"/>
        <w:spacing w:after="0" w:line="240" w:lineRule="auto"/>
        <w:ind w:firstLine="709"/>
        <w:jc w:val="both"/>
        <w:rPr>
          <w:rFonts w:ascii="Times New Roman" w:eastAsia="Times New Roman" w:hAnsi="Times New Roman" w:cs="Times New Roman"/>
          <w:sz w:val="24"/>
          <w:szCs w:val="24"/>
          <w:lang w:eastAsia="ru-RU"/>
        </w:rPr>
      </w:pPr>
      <w:r w:rsidRPr="0018019A">
        <w:rPr>
          <w:rFonts w:ascii="Times New Roman" w:eastAsia="Times New Roman" w:hAnsi="Times New Roman" w:cs="Times New Roman"/>
          <w:sz w:val="24"/>
          <w:szCs w:val="24"/>
          <w:lang w:eastAsia="ru-RU"/>
        </w:rPr>
        <w:t>д) обязательство о поддержании установленного оборудования в работоспособном состоянии (исключающее его демонтаж) в течение 5 лет (начиная с 31 августа 2023 г.);</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е) обоснование, содержащее цель, актуальность и социальную значимость проекта</w:t>
      </w:r>
      <w:bookmarkStart w:id="8" w:name="P107"/>
      <w:bookmarkEnd w:id="8"/>
      <w:r w:rsidRPr="0018019A">
        <w:rPr>
          <w:rFonts w:ascii="Times New Roman" w:eastAsia="Arial Unicode MS" w:hAnsi="Times New Roman" w:cs="Times New Roman"/>
          <w:color w:val="000000"/>
          <w:sz w:val="24"/>
          <w:szCs w:val="24"/>
          <w:lang w:val="ru" w:eastAsia="ru-RU"/>
        </w:rPr>
        <w:t>;</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proofErr w:type="gramStart"/>
      <w:r w:rsidRPr="0018019A">
        <w:rPr>
          <w:rFonts w:ascii="Times New Roman" w:eastAsia="Arial Unicode MS" w:hAnsi="Times New Roman" w:cs="Times New Roman"/>
          <w:color w:val="000000"/>
          <w:sz w:val="24"/>
          <w:szCs w:val="24"/>
          <w:lang w:val="ru" w:eastAsia="ru-RU"/>
        </w:rPr>
        <w:t xml:space="preserve">Сведения, указанные в </w:t>
      </w:r>
      <w:hyperlink w:anchor="P87" w:tooltip="#P87" w:history="1">
        <w:r w:rsidRPr="0018019A">
          <w:rPr>
            <w:rFonts w:ascii="Times New Roman" w:eastAsia="Arial Unicode MS" w:hAnsi="Times New Roman" w:cs="Times New Roman"/>
            <w:color w:val="000000"/>
            <w:sz w:val="24"/>
            <w:szCs w:val="24"/>
            <w:lang w:val="ru" w:eastAsia="ru-RU"/>
          </w:rPr>
          <w:t xml:space="preserve">подпункте </w:t>
        </w:r>
      </w:hyperlink>
      <w:r w:rsidRPr="0018019A">
        <w:rPr>
          <w:rFonts w:ascii="Times New Roman" w:eastAsia="Arial Unicode MS" w:hAnsi="Times New Roman" w:cs="Times New Roman"/>
          <w:color w:val="000000"/>
          <w:sz w:val="24"/>
          <w:szCs w:val="24"/>
          <w:lang w:val="ru" w:eastAsia="ru-RU"/>
        </w:rPr>
        <w:t xml:space="preserve">б и в настоящего пункта, запрашиваются Администрацией у органов, предоставляющих государственные услуги, иных </w:t>
      </w:r>
      <w:r w:rsidRPr="0018019A">
        <w:rPr>
          <w:rFonts w:ascii="Times New Roman" w:eastAsia="Arial Unicode MS" w:hAnsi="Times New Roman" w:cs="Times New Roman"/>
          <w:color w:val="000000"/>
          <w:sz w:val="24"/>
          <w:szCs w:val="24"/>
          <w:lang w:val="ru" w:eastAsia="ru-RU"/>
        </w:rPr>
        <w:lastRenderedPageBreak/>
        <w:t>государственных органов,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Республики Коми, в рамках межведомственного информационного взаимодействия, в случае если получатель  не представил сведения самостоятельно.</w:t>
      </w:r>
      <w:proofErr w:type="gramEnd"/>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2.2. Документы, указанные в пункте 2.1 раздела 2 настоящего Порядка подписываются получателем. Получатель несет ответственность за достоверность представленных сведений и документов. Представленные получателем документы не должны иметь исправления, повреждения, помарки, препятствующие их прочтению.</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 xml:space="preserve">2.3. </w:t>
      </w:r>
      <w:proofErr w:type="gramStart"/>
      <w:r w:rsidRPr="0018019A">
        <w:rPr>
          <w:rFonts w:ascii="Times New Roman" w:eastAsia="Arial Unicode MS" w:hAnsi="Times New Roman" w:cs="Times New Roman"/>
          <w:color w:val="000000"/>
          <w:sz w:val="24"/>
          <w:szCs w:val="24"/>
          <w:lang w:val="ru" w:eastAsia="ru-RU"/>
        </w:rPr>
        <w:t>Условием предоставления гранта является согласие получателя на осуществление в отношении него проверки Администрацией соблюдения порядка и условий предоставления гранта, в том числе в части достижения результатов предоставления гранта, а также проверки органами муниципального финансового контроля</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соблюдения получателем гранта порядка и условий предоставления гранта в соответствии со статьями 268.1 и 269.2 Бюджетного кодекса Российской Федерации.</w:t>
      </w:r>
      <w:proofErr w:type="gramEnd"/>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2.4. Администрация принимает решение о предоставлении гранта в течение 3 (трех) рабочих дней со дня завершения проверки документов, указанных в пункте 2.1 раздела 2 настоящего Порядка, оформляемое в форме распоряжения Администрации.</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2.5. Грант предоставляется на основании заключаемого между Администрацией и получателем гранта соглашения о предоставлении гранта (далее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Соглашение) в соответствии с типовой формой, утвержденной </w:t>
      </w:r>
      <w:r w:rsidRPr="0018019A">
        <w:rPr>
          <w:rFonts w:ascii="Times New Roman" w:eastAsia="Arial Unicode MS" w:hAnsi="Times New Roman" w:cs="Times New Roman"/>
          <w:color w:val="000000"/>
          <w:sz w:val="24"/>
          <w:szCs w:val="24"/>
          <w:lang w:eastAsia="ru-RU"/>
        </w:rPr>
        <w:t>У</w:t>
      </w:r>
      <w:r w:rsidRPr="0018019A">
        <w:rPr>
          <w:rFonts w:ascii="Times New Roman" w:eastAsia="Arial Unicode MS" w:hAnsi="Times New Roman" w:cs="Times New Roman"/>
          <w:color w:val="000000"/>
          <w:sz w:val="24"/>
          <w:szCs w:val="24"/>
          <w:lang w:val="ru" w:eastAsia="ru-RU"/>
        </w:rPr>
        <w:t xml:space="preserve">правлением </w:t>
      </w:r>
      <w:r w:rsidRPr="0018019A">
        <w:rPr>
          <w:rFonts w:ascii="Times New Roman" w:eastAsia="Arial Unicode MS" w:hAnsi="Times New Roman" w:cs="Times New Roman"/>
          <w:color w:val="000000"/>
          <w:sz w:val="24"/>
          <w:szCs w:val="24"/>
          <w:lang w:eastAsia="ru-RU"/>
        </w:rPr>
        <w:t>финансов а</w:t>
      </w:r>
      <w:proofErr w:type="spellStart"/>
      <w:r w:rsidRPr="0018019A">
        <w:rPr>
          <w:rFonts w:ascii="Times New Roman" w:eastAsia="Arial Unicode MS" w:hAnsi="Times New Roman" w:cs="Times New Roman"/>
          <w:color w:val="000000"/>
          <w:sz w:val="24"/>
          <w:szCs w:val="24"/>
          <w:lang w:val="ru" w:eastAsia="ru-RU"/>
        </w:rPr>
        <w:t>дминистрации</w:t>
      </w:r>
      <w:proofErr w:type="spellEnd"/>
      <w:r w:rsidRPr="0018019A">
        <w:rPr>
          <w:rFonts w:ascii="Times New Roman" w:eastAsia="Arial Unicode MS" w:hAnsi="Times New Roman" w:cs="Times New Roman"/>
          <w:color w:val="000000"/>
          <w:sz w:val="24"/>
          <w:szCs w:val="24"/>
          <w:lang w:val="ru" w:eastAsia="ru-RU"/>
        </w:rPr>
        <w:t xml:space="preserve"> МО</w:t>
      </w:r>
      <w:r w:rsidRPr="0018019A">
        <w:rPr>
          <w:rFonts w:ascii="Times New Roman" w:eastAsia="Arial Unicode MS" w:hAnsi="Times New Roman" w:cs="Times New Roman"/>
          <w:color w:val="000000"/>
          <w:sz w:val="24"/>
          <w:szCs w:val="24"/>
          <w:lang w:eastAsia="ru-RU"/>
        </w:rPr>
        <w:t>МР «Корткеросский</w:t>
      </w:r>
      <w:r w:rsidRPr="0018019A">
        <w:rPr>
          <w:rFonts w:ascii="Times New Roman" w:eastAsia="Arial Unicode MS" w:hAnsi="Times New Roman" w:cs="Times New Roman"/>
          <w:color w:val="000000"/>
          <w:sz w:val="24"/>
          <w:szCs w:val="24"/>
          <w:lang w:val="ru" w:eastAsia="ru-RU"/>
        </w:rPr>
        <w:t xml:space="preserve">». </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Соглашение заключается в течение 5 (пяти) рабочих дней со дня издания распоряжения о предоставлении гранта.</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В Соглашении предусматриваются:</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а) целевое назначение, размер, условия предоставления гранта;</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б) сроки перечисления гранта;</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в) запрет приобретения получателем за счет полученного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proofErr w:type="gramStart"/>
      <w:r w:rsidRPr="0018019A">
        <w:rPr>
          <w:rFonts w:ascii="Times New Roman" w:eastAsia="Arial Unicode MS" w:hAnsi="Times New Roman" w:cs="Times New Roman"/>
          <w:color w:val="000000"/>
          <w:sz w:val="24"/>
          <w:szCs w:val="24"/>
          <w:lang w:val="ru" w:eastAsia="ru-RU"/>
        </w:rPr>
        <w:t>г) согласие получателя на осуществление в отношении него проверки Администрацией соблюдения порядка и условий предоставления гранта, в том числе в части достижения результатов предоставления гранта,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статьями 268.1 и 269.2 Бюджетного кодекса Российской Федерации;</w:t>
      </w:r>
      <w:proofErr w:type="gramEnd"/>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д) значения результата и показателя, указанные в </w:t>
      </w:r>
      <w:hyperlink w:anchor="P94" w:tooltip="#P94" w:history="1">
        <w:r w:rsidRPr="0018019A">
          <w:rPr>
            <w:rFonts w:ascii="Times New Roman" w:eastAsia="Arial Unicode MS" w:hAnsi="Times New Roman" w:cs="Times New Roman"/>
            <w:color w:val="000000"/>
            <w:sz w:val="24"/>
            <w:szCs w:val="24"/>
            <w:lang w:val="ru" w:eastAsia="ru-RU"/>
          </w:rPr>
          <w:t xml:space="preserve">пункте </w:t>
        </w:r>
      </w:hyperlink>
      <w:r w:rsidRPr="0018019A">
        <w:rPr>
          <w:rFonts w:ascii="Times New Roman" w:eastAsia="Arial Unicode MS" w:hAnsi="Times New Roman" w:cs="Times New Roman"/>
          <w:color w:val="000000"/>
          <w:sz w:val="24"/>
          <w:szCs w:val="24"/>
          <w:lang w:val="ru" w:eastAsia="ru-RU"/>
        </w:rPr>
        <w:t>2.10 раздела 2 настоящего Порядка;</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е) сроки и формы представления получателем отчетности об осуществлении расходов, источником финансового обеспечения которых является грант, о достижении результата и показателя, указанных в пункте 2.10 раздела 2 настоящего Порядка;</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ж) ответственность получателя за </w:t>
      </w:r>
      <w:proofErr w:type="spellStart"/>
      <w:r w:rsidRPr="0018019A">
        <w:rPr>
          <w:rFonts w:ascii="Times New Roman" w:eastAsia="Arial Unicode MS" w:hAnsi="Times New Roman" w:cs="Times New Roman"/>
          <w:color w:val="000000"/>
          <w:sz w:val="24"/>
          <w:szCs w:val="24"/>
          <w:lang w:val="ru" w:eastAsia="ru-RU"/>
        </w:rPr>
        <w:t>недостижение</w:t>
      </w:r>
      <w:proofErr w:type="spellEnd"/>
      <w:r w:rsidRPr="0018019A">
        <w:rPr>
          <w:rFonts w:ascii="Times New Roman" w:eastAsia="Arial Unicode MS" w:hAnsi="Times New Roman" w:cs="Times New Roman"/>
          <w:color w:val="000000"/>
          <w:sz w:val="24"/>
          <w:szCs w:val="24"/>
          <w:lang w:val="ru" w:eastAsia="ru-RU"/>
        </w:rPr>
        <w:t xml:space="preserve"> установленных Соглашением значений результата и показателя, указанных в пункте 2.10 раздела 2 настоящего Порядка.</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2.6. Размер гранта определён решением Совета </w:t>
      </w:r>
      <w:r w:rsidRPr="0018019A">
        <w:rPr>
          <w:rFonts w:ascii="Times New Roman" w:eastAsia="Arial Unicode MS" w:hAnsi="Times New Roman" w:cs="Times New Roman"/>
          <w:color w:val="000000"/>
          <w:sz w:val="24"/>
          <w:szCs w:val="24"/>
          <w:lang w:eastAsia="ru-RU"/>
        </w:rPr>
        <w:t>МО МР «Корткеросский»</w:t>
      </w:r>
      <w:r w:rsidRPr="0018019A">
        <w:rPr>
          <w:rFonts w:ascii="Times New Roman" w:eastAsia="Arial Unicode MS" w:hAnsi="Times New Roman" w:cs="Times New Roman"/>
          <w:color w:val="000000"/>
          <w:sz w:val="24"/>
          <w:szCs w:val="24"/>
          <w:lang w:val="ru" w:eastAsia="ru-RU"/>
        </w:rPr>
        <w:t xml:space="preserve"> от </w:t>
      </w:r>
      <w:r w:rsidRPr="0018019A">
        <w:rPr>
          <w:rFonts w:ascii="Times New Roman" w:eastAsia="Arial Unicode MS" w:hAnsi="Times New Roman" w:cs="Times New Roman"/>
          <w:color w:val="000000"/>
          <w:sz w:val="24"/>
          <w:szCs w:val="24"/>
          <w:lang w:eastAsia="ru-RU"/>
        </w:rPr>
        <w:t>21.12.2022 года</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val="en-US" w:eastAsia="ru-RU"/>
        </w:rPr>
        <w:t>VII</w:t>
      </w:r>
      <w:r w:rsidRPr="0018019A">
        <w:rPr>
          <w:rFonts w:ascii="Times New Roman" w:eastAsia="Arial Unicode MS" w:hAnsi="Times New Roman" w:cs="Times New Roman"/>
          <w:color w:val="000000"/>
          <w:sz w:val="24"/>
          <w:szCs w:val="24"/>
          <w:lang w:eastAsia="ru-RU"/>
        </w:rPr>
        <w:t>-16/13</w:t>
      </w:r>
      <w:r w:rsidRPr="0018019A">
        <w:rPr>
          <w:rFonts w:ascii="Times New Roman" w:eastAsia="Arial Unicode MS" w:hAnsi="Times New Roman" w:cs="Times New Roman"/>
          <w:color w:val="000000"/>
          <w:sz w:val="24"/>
          <w:szCs w:val="24"/>
          <w:lang w:val="ru" w:eastAsia="ru-RU"/>
        </w:rPr>
        <w:t xml:space="preserve"> «О </w:t>
      </w:r>
      <w:r w:rsidRPr="0018019A">
        <w:rPr>
          <w:rFonts w:ascii="Times New Roman" w:eastAsia="Arial Unicode MS" w:hAnsi="Times New Roman" w:cs="Times New Roman"/>
          <w:color w:val="000000"/>
          <w:sz w:val="24"/>
          <w:szCs w:val="24"/>
          <w:lang w:eastAsia="ru-RU"/>
        </w:rPr>
        <w:t>бюджете муниципального района «Корткеросский» на 2023 год и плановый период 2024 и 2025 годов</w:t>
      </w:r>
      <w:r w:rsidRPr="0018019A">
        <w:rPr>
          <w:rFonts w:ascii="Times New Roman" w:eastAsia="Arial Unicode MS" w:hAnsi="Times New Roman" w:cs="Times New Roman"/>
          <w:color w:val="000000"/>
          <w:sz w:val="24"/>
          <w:szCs w:val="24"/>
          <w:lang w:val="ru" w:eastAsia="ru-RU"/>
        </w:rPr>
        <w:t xml:space="preserve">». </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2.7. В случае принятия решения об отказе в предоставлении гранта Администрация в течение последующих 3 (трех) рабочих дней со дня принятия решения направляет получателю письменное уведомление об отказе в предоставлении гранта с указанием оснований для отказа, установленных пунктом 2.8 раздела 2 настоящего Порядка.</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lastRenderedPageBreak/>
        <w:t>2.8. Основания для отказа в предоставлении гранта:</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а) несоответствие представленных, непредставление (представление не в полном объеме) получателем документов, определенных в пункте 2.1 раздела 2 настоящего Порядка;</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б) недостоверность информации, содержащейся в документах, представленных получателем;</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в) несоответствие получателя требованиям, установленным в </w:t>
      </w:r>
      <w:hyperlink w:anchor="P49" w:tooltip="#P49" w:history="1">
        <w:r w:rsidRPr="0018019A">
          <w:rPr>
            <w:rFonts w:ascii="Times New Roman" w:eastAsia="Arial Unicode MS" w:hAnsi="Times New Roman" w:cs="Times New Roman"/>
            <w:color w:val="000000"/>
            <w:sz w:val="24"/>
            <w:szCs w:val="24"/>
            <w:lang w:val="ru" w:eastAsia="ru-RU"/>
          </w:rPr>
          <w:t>пункте 1.4 раздела 1</w:t>
        </w:r>
      </w:hyperlink>
      <w:r w:rsidRPr="0018019A">
        <w:rPr>
          <w:rFonts w:ascii="Times New Roman" w:eastAsia="Arial Unicode MS" w:hAnsi="Times New Roman" w:cs="Times New Roman"/>
          <w:color w:val="000000"/>
          <w:sz w:val="24"/>
          <w:szCs w:val="24"/>
          <w:lang w:val="ru" w:eastAsia="ru-RU"/>
        </w:rPr>
        <w:t xml:space="preserve"> настоящего Порядка;</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г) представление получателем документов, имеющих исправления, повреждения, помарки, препятствующие их прочтению.</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2.9. В случае нарушения получателем условий предоставления гранта Администрация направляет получателю требование о возврате гранта. Грант подлежит возврату получателем в сроки, установленные </w:t>
      </w:r>
      <w:hyperlink w:anchor="P147" w:tooltip="#P147" w:history="1">
        <w:r w:rsidRPr="0018019A">
          <w:rPr>
            <w:rFonts w:ascii="Times New Roman" w:eastAsia="Arial Unicode MS" w:hAnsi="Times New Roman" w:cs="Times New Roman"/>
            <w:color w:val="000000"/>
            <w:sz w:val="24"/>
            <w:szCs w:val="24"/>
            <w:lang w:val="ru" w:eastAsia="ru-RU"/>
          </w:rPr>
          <w:t xml:space="preserve">пунктом 4.4 раздела </w:t>
        </w:r>
      </w:hyperlink>
      <w:r w:rsidRPr="0018019A">
        <w:rPr>
          <w:rFonts w:ascii="Times New Roman" w:eastAsia="Arial Unicode MS" w:hAnsi="Times New Roman" w:cs="Times New Roman"/>
          <w:color w:val="000000"/>
          <w:sz w:val="24"/>
          <w:szCs w:val="24"/>
          <w:lang w:val="ru" w:eastAsia="ru-RU"/>
        </w:rPr>
        <w:t>4 настоящего Порядка.</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При нарушении срока возврата гранта получателем </w:t>
      </w:r>
      <w:r w:rsidRPr="0018019A">
        <w:rPr>
          <w:rFonts w:ascii="Times New Roman" w:eastAsia="Arial Unicode MS" w:hAnsi="Times New Roman" w:cs="Times New Roman"/>
          <w:color w:val="000000"/>
          <w:sz w:val="24"/>
          <w:szCs w:val="24"/>
          <w:lang w:eastAsia="ru-RU"/>
        </w:rPr>
        <w:t>А</w:t>
      </w:r>
      <w:proofErr w:type="spellStart"/>
      <w:r w:rsidRPr="0018019A">
        <w:rPr>
          <w:rFonts w:ascii="Times New Roman" w:eastAsia="Arial Unicode MS" w:hAnsi="Times New Roman" w:cs="Times New Roman"/>
          <w:color w:val="000000"/>
          <w:sz w:val="24"/>
          <w:szCs w:val="24"/>
          <w:lang w:val="ru" w:eastAsia="ru-RU"/>
        </w:rPr>
        <w:t>дминистрация</w:t>
      </w:r>
      <w:proofErr w:type="spellEnd"/>
      <w:r w:rsidRPr="0018019A">
        <w:rPr>
          <w:rFonts w:ascii="Times New Roman" w:eastAsia="Arial Unicode MS" w:hAnsi="Times New Roman" w:cs="Times New Roman"/>
          <w:color w:val="000000"/>
          <w:sz w:val="24"/>
          <w:szCs w:val="24"/>
          <w:lang w:val="ru" w:eastAsia="ru-RU"/>
        </w:rPr>
        <w:t xml:space="preserve"> принимает меры по взысканию указанных сре</w:t>
      </w:r>
      <w:proofErr w:type="gramStart"/>
      <w:r w:rsidRPr="0018019A">
        <w:rPr>
          <w:rFonts w:ascii="Times New Roman" w:eastAsia="Arial Unicode MS" w:hAnsi="Times New Roman" w:cs="Times New Roman"/>
          <w:color w:val="000000"/>
          <w:sz w:val="24"/>
          <w:szCs w:val="24"/>
          <w:lang w:val="ru" w:eastAsia="ru-RU"/>
        </w:rPr>
        <w:t>дств в б</w:t>
      </w:r>
      <w:proofErr w:type="gramEnd"/>
      <w:r w:rsidRPr="0018019A">
        <w:rPr>
          <w:rFonts w:ascii="Times New Roman" w:eastAsia="Arial Unicode MS" w:hAnsi="Times New Roman" w:cs="Times New Roman"/>
          <w:color w:val="000000"/>
          <w:sz w:val="24"/>
          <w:szCs w:val="24"/>
          <w:lang w:val="ru" w:eastAsia="ru-RU"/>
        </w:rPr>
        <w:t xml:space="preserve">юджет </w:t>
      </w:r>
      <w:r w:rsidRPr="0018019A">
        <w:rPr>
          <w:rFonts w:ascii="Times New Roman" w:eastAsia="Arial Unicode MS" w:hAnsi="Times New Roman" w:cs="Times New Roman"/>
          <w:color w:val="000000"/>
          <w:sz w:val="24"/>
          <w:szCs w:val="24"/>
          <w:lang w:eastAsia="ru-RU"/>
        </w:rPr>
        <w:t>МОМР «Корткеросский»</w:t>
      </w:r>
      <w:r w:rsidRPr="0018019A">
        <w:rPr>
          <w:rFonts w:ascii="Times New Roman" w:eastAsia="Arial Unicode MS" w:hAnsi="Times New Roman" w:cs="Times New Roman"/>
          <w:color w:val="000000"/>
          <w:sz w:val="24"/>
          <w:szCs w:val="24"/>
          <w:lang w:val="ru" w:eastAsia="ru-RU"/>
        </w:rPr>
        <w:t xml:space="preserve"> в установленном законодательством порядке.</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 xml:space="preserve">2.10. Результатом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предоставления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гранта является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достижение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показателя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результата предоставления гранта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количество домохозяйств, охваченных оптической сетью по результатам строительства, к </w:t>
      </w:r>
      <w:r w:rsidRPr="0018019A">
        <w:rPr>
          <w:rFonts w:ascii="Times New Roman" w:eastAsia="Arial Unicode MS" w:hAnsi="Times New Roman" w:cs="Times New Roman"/>
          <w:color w:val="000000"/>
          <w:sz w:val="24"/>
          <w:szCs w:val="24"/>
          <w:lang w:eastAsia="ru-RU"/>
        </w:rPr>
        <w:t>31 августа</w:t>
      </w:r>
      <w:r w:rsidRPr="0018019A">
        <w:rPr>
          <w:rFonts w:ascii="Times New Roman" w:eastAsia="Arial Unicode MS" w:hAnsi="Times New Roman" w:cs="Times New Roman"/>
          <w:color w:val="000000"/>
          <w:sz w:val="24"/>
          <w:szCs w:val="24"/>
          <w:lang w:val="ru" w:eastAsia="ru-RU"/>
        </w:rPr>
        <w:t xml:space="preserve"> текущего года должно составлять </w:t>
      </w:r>
      <w:r w:rsidRPr="0018019A">
        <w:rPr>
          <w:rFonts w:ascii="Times New Roman" w:eastAsia="Arial Unicode MS" w:hAnsi="Times New Roman" w:cs="Times New Roman"/>
          <w:color w:val="000000"/>
          <w:sz w:val="24"/>
          <w:szCs w:val="24"/>
          <w:lang w:eastAsia="ru-RU"/>
        </w:rPr>
        <w:t>988</w:t>
      </w:r>
      <w:r w:rsidRPr="0018019A">
        <w:rPr>
          <w:rFonts w:ascii="Times New Roman" w:eastAsia="Arial Unicode MS" w:hAnsi="Times New Roman" w:cs="Times New Roman"/>
          <w:color w:val="000000"/>
          <w:sz w:val="24"/>
          <w:szCs w:val="24"/>
          <w:lang w:val="ru" w:eastAsia="ru-RU"/>
        </w:rPr>
        <w:t xml:space="preserve"> единиц.</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2.11. Перечисление гранта осуществляется в течение 10 рабочих дней со дня подписания Соглашения с лицевого счета Администрации, открытого в Управлении Федерального казначейства по Республике Коми, на расчетные или корреспондентские счета, открытые получателем гранта в учреждениях Центрального банка Российской Федерации или кредитных организациях.</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2.12. Показатель результативности предоставления гранта устанавливается Администрацией в Соглашении.</w:t>
      </w:r>
    </w:p>
    <w:p w:rsidR="0018019A" w:rsidRPr="0018019A" w:rsidRDefault="0018019A" w:rsidP="0018019A">
      <w:pPr>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eastAsia="ru-RU"/>
        </w:rPr>
      </w:pPr>
      <w:r w:rsidRPr="0018019A">
        <w:rPr>
          <w:rFonts w:ascii="Times New Roman" w:eastAsia="Arial Unicode MS" w:hAnsi="Times New Roman" w:cs="Times New Roman"/>
          <w:b/>
          <w:color w:val="000000"/>
          <w:sz w:val="24"/>
          <w:szCs w:val="24"/>
          <w:lang w:val="ru" w:eastAsia="ru-RU"/>
        </w:rPr>
        <w:t>3. Требования к отчетности</w:t>
      </w: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eastAsia="ru-RU"/>
        </w:rPr>
      </w:pP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3.1. Получатель не позднее 25 декабря</w:t>
      </w:r>
      <w:r w:rsidRPr="0018019A">
        <w:rPr>
          <w:rFonts w:ascii="Times New Roman" w:eastAsia="Arial Unicode MS" w:hAnsi="Times New Roman" w:cs="Times New Roman"/>
          <w:color w:val="000000"/>
          <w:sz w:val="24"/>
          <w:szCs w:val="24"/>
          <w:lang w:eastAsia="ru-RU"/>
        </w:rPr>
        <w:t xml:space="preserve"> 2023</w:t>
      </w:r>
      <w:r w:rsidRPr="0018019A">
        <w:rPr>
          <w:rFonts w:ascii="Times New Roman" w:eastAsia="Arial Unicode MS" w:hAnsi="Times New Roman" w:cs="Times New Roman"/>
          <w:color w:val="000000"/>
          <w:sz w:val="24"/>
          <w:szCs w:val="24"/>
          <w:lang w:val="ru" w:eastAsia="ru-RU"/>
        </w:rPr>
        <w:t xml:space="preserve"> г</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в котором предоставлен грант, представляет в </w:t>
      </w:r>
      <w:r w:rsidRPr="0018019A">
        <w:rPr>
          <w:rFonts w:ascii="Times New Roman" w:eastAsia="Arial Unicode MS" w:hAnsi="Times New Roman" w:cs="Times New Roman"/>
          <w:color w:val="000000"/>
          <w:sz w:val="24"/>
          <w:szCs w:val="24"/>
          <w:lang w:eastAsia="ru-RU"/>
        </w:rPr>
        <w:t>А</w:t>
      </w:r>
      <w:proofErr w:type="spellStart"/>
      <w:r w:rsidRPr="0018019A">
        <w:rPr>
          <w:rFonts w:ascii="Times New Roman" w:eastAsia="Arial Unicode MS" w:hAnsi="Times New Roman" w:cs="Times New Roman"/>
          <w:color w:val="000000"/>
          <w:sz w:val="24"/>
          <w:szCs w:val="24"/>
          <w:lang w:val="ru" w:eastAsia="ru-RU"/>
        </w:rPr>
        <w:t>дминистрацию</w:t>
      </w:r>
      <w:proofErr w:type="spellEnd"/>
      <w:r w:rsidRPr="0018019A">
        <w:rPr>
          <w:rFonts w:ascii="Times New Roman" w:eastAsia="Arial Unicode MS" w:hAnsi="Times New Roman" w:cs="Times New Roman"/>
          <w:color w:val="000000"/>
          <w:sz w:val="24"/>
          <w:szCs w:val="24"/>
          <w:lang w:val="ru" w:eastAsia="ru-RU"/>
        </w:rPr>
        <w:t xml:space="preserve"> по формам согласно приложению, к Соглашению:</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а) отчет об осуществлении расходов, источником финансового обеспечения которых является грант;</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б) отчет о достижении значений результата.</w:t>
      </w:r>
    </w:p>
    <w:p w:rsidR="0018019A" w:rsidRPr="0018019A" w:rsidRDefault="0018019A" w:rsidP="0018019A">
      <w:pPr>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Администрация</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как получатель бюджетных средств</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вправе устанавливать в Соглашении сроки и формы представления получателем дополнительной отчетности.</w:t>
      </w:r>
    </w:p>
    <w:p w:rsidR="0018019A" w:rsidRPr="0018019A" w:rsidRDefault="0018019A" w:rsidP="0018019A">
      <w:pPr>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val="ru" w:eastAsia="ru-RU"/>
        </w:rPr>
      </w:pPr>
      <w:r w:rsidRPr="0018019A">
        <w:rPr>
          <w:rFonts w:ascii="Times New Roman" w:eastAsia="Arial Unicode MS" w:hAnsi="Times New Roman" w:cs="Times New Roman"/>
          <w:b/>
          <w:color w:val="000000"/>
          <w:sz w:val="24"/>
          <w:szCs w:val="24"/>
          <w:lang w:val="ru" w:eastAsia="ru-RU"/>
        </w:rPr>
        <w:t xml:space="preserve">4. Требования об осуществлении </w:t>
      </w:r>
      <w:proofErr w:type="gramStart"/>
      <w:r w:rsidRPr="0018019A">
        <w:rPr>
          <w:rFonts w:ascii="Times New Roman" w:eastAsia="Arial Unicode MS" w:hAnsi="Times New Roman" w:cs="Times New Roman"/>
          <w:b/>
          <w:color w:val="000000"/>
          <w:sz w:val="24"/>
          <w:szCs w:val="24"/>
          <w:lang w:val="ru" w:eastAsia="ru-RU"/>
        </w:rPr>
        <w:t>контроля за</w:t>
      </w:r>
      <w:proofErr w:type="gramEnd"/>
      <w:r w:rsidRPr="0018019A">
        <w:rPr>
          <w:rFonts w:ascii="Times New Roman" w:eastAsia="Arial Unicode MS" w:hAnsi="Times New Roman" w:cs="Times New Roman"/>
          <w:b/>
          <w:color w:val="000000"/>
          <w:sz w:val="24"/>
          <w:szCs w:val="24"/>
          <w:lang w:val="ru" w:eastAsia="ru-RU"/>
        </w:rPr>
        <w:t xml:space="preserve"> соблюдением </w:t>
      </w: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val="ru" w:eastAsia="ru-RU"/>
        </w:rPr>
      </w:pPr>
      <w:r w:rsidRPr="0018019A">
        <w:rPr>
          <w:rFonts w:ascii="Times New Roman" w:eastAsia="Arial Unicode MS" w:hAnsi="Times New Roman" w:cs="Times New Roman"/>
          <w:b/>
          <w:color w:val="000000"/>
          <w:sz w:val="24"/>
          <w:szCs w:val="24"/>
          <w:lang w:val="ru" w:eastAsia="ru-RU"/>
        </w:rPr>
        <w:t xml:space="preserve">условий и порядка предоставления гранта </w:t>
      </w: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val="ru" w:eastAsia="ru-RU"/>
        </w:rPr>
      </w:pPr>
      <w:r w:rsidRPr="0018019A">
        <w:rPr>
          <w:rFonts w:ascii="Times New Roman" w:eastAsia="Arial Unicode MS" w:hAnsi="Times New Roman" w:cs="Times New Roman"/>
          <w:b/>
          <w:color w:val="000000"/>
          <w:sz w:val="24"/>
          <w:szCs w:val="24"/>
          <w:lang w:val="ru" w:eastAsia="ru-RU"/>
        </w:rPr>
        <w:t>и ответственность за их нарушение</w:t>
      </w:r>
    </w:p>
    <w:p w:rsidR="0018019A" w:rsidRPr="0018019A" w:rsidRDefault="0018019A" w:rsidP="0018019A">
      <w:pPr>
        <w:spacing w:after="0" w:line="240" w:lineRule="auto"/>
        <w:jc w:val="center"/>
        <w:rPr>
          <w:rFonts w:ascii="Times New Roman" w:eastAsia="Arial Unicode MS" w:hAnsi="Times New Roman" w:cs="Times New Roman"/>
          <w:b/>
          <w:color w:val="000000"/>
          <w:sz w:val="24"/>
          <w:szCs w:val="24"/>
          <w:lang w:val="ru" w:eastAsia="ru-RU"/>
        </w:rPr>
      </w:pP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4.1. Проведение Администрацией проверки соблюдения получателем гранта условий и порядка предоставления гранта в соответствии с действующим законодательством,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статьями 268.1 и 269.2 Бюджетного кодекса Российской Федерации.</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4.2.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получателя гранта.</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За нарушение условий и порядка предоставления гранта установлены следующие меры ответственности:</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lastRenderedPageBreak/>
        <w:t>- возврат сре</w:t>
      </w:r>
      <w:proofErr w:type="gramStart"/>
      <w:r w:rsidRPr="0018019A">
        <w:rPr>
          <w:rFonts w:ascii="Times New Roman" w:eastAsia="Arial Unicode MS" w:hAnsi="Times New Roman" w:cs="Times New Roman"/>
          <w:color w:val="000000"/>
          <w:sz w:val="24"/>
          <w:szCs w:val="24"/>
          <w:lang w:val="ru" w:eastAsia="ru-RU"/>
        </w:rPr>
        <w:t>дств гр</w:t>
      </w:r>
      <w:proofErr w:type="gramEnd"/>
      <w:r w:rsidRPr="0018019A">
        <w:rPr>
          <w:rFonts w:ascii="Times New Roman" w:eastAsia="Arial Unicode MS" w:hAnsi="Times New Roman" w:cs="Times New Roman"/>
          <w:color w:val="000000"/>
          <w:sz w:val="24"/>
          <w:szCs w:val="24"/>
          <w:lang w:val="ru" w:eastAsia="ru-RU"/>
        </w:rPr>
        <w:t>анта в бюджет МО</w:t>
      </w:r>
      <w:r w:rsidRPr="0018019A">
        <w:rPr>
          <w:rFonts w:ascii="Times New Roman" w:eastAsia="Arial Unicode MS" w:hAnsi="Times New Roman" w:cs="Times New Roman"/>
          <w:color w:val="000000"/>
          <w:sz w:val="24"/>
          <w:szCs w:val="24"/>
          <w:lang w:eastAsia="ru-RU"/>
        </w:rPr>
        <w:t xml:space="preserve">МР </w:t>
      </w:r>
      <w:r w:rsidRPr="0018019A">
        <w:rPr>
          <w:rFonts w:ascii="Times New Roman" w:eastAsia="Arial Unicode MS" w:hAnsi="Times New Roman" w:cs="Times New Roman"/>
          <w:color w:val="000000"/>
          <w:sz w:val="24"/>
          <w:szCs w:val="24"/>
          <w:lang w:val="ru" w:eastAsia="ru-RU"/>
        </w:rPr>
        <w:t>«</w:t>
      </w:r>
      <w:r w:rsidRPr="0018019A">
        <w:rPr>
          <w:rFonts w:ascii="Times New Roman" w:eastAsia="Arial Unicode MS" w:hAnsi="Times New Roman" w:cs="Times New Roman"/>
          <w:color w:val="000000"/>
          <w:sz w:val="24"/>
          <w:szCs w:val="24"/>
          <w:lang w:eastAsia="ru-RU"/>
        </w:rPr>
        <w:t>Корткеросский</w:t>
      </w:r>
      <w:r w:rsidRPr="0018019A">
        <w:rPr>
          <w:rFonts w:ascii="Times New Roman" w:eastAsia="Arial Unicode MS" w:hAnsi="Times New Roman" w:cs="Times New Roman"/>
          <w:color w:val="000000"/>
          <w:sz w:val="24"/>
          <w:szCs w:val="24"/>
          <w:lang w:val="ru" w:eastAsia="ru-RU"/>
        </w:rPr>
        <w:t>» в случае нарушения получателем условий, установленных при предоставлении гранта, выявленного</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в том числе по фактам проверок, проведенных </w:t>
      </w:r>
      <w:r w:rsidRPr="0018019A">
        <w:rPr>
          <w:rFonts w:ascii="Times New Roman" w:eastAsia="Arial Unicode MS" w:hAnsi="Times New Roman" w:cs="Times New Roman"/>
          <w:color w:val="000000"/>
          <w:sz w:val="24"/>
          <w:szCs w:val="24"/>
          <w:lang w:eastAsia="ru-RU"/>
        </w:rPr>
        <w:t>А</w:t>
      </w:r>
      <w:proofErr w:type="spellStart"/>
      <w:r w:rsidRPr="0018019A">
        <w:rPr>
          <w:rFonts w:ascii="Times New Roman" w:eastAsia="Arial Unicode MS" w:hAnsi="Times New Roman" w:cs="Times New Roman"/>
          <w:color w:val="000000"/>
          <w:sz w:val="24"/>
          <w:szCs w:val="24"/>
          <w:lang w:val="ru" w:eastAsia="ru-RU"/>
        </w:rPr>
        <w:t>дминистрацией</w:t>
      </w:r>
      <w:proofErr w:type="spellEnd"/>
      <w:r w:rsidRPr="0018019A">
        <w:rPr>
          <w:rFonts w:ascii="Times New Roman" w:eastAsia="Arial Unicode MS" w:hAnsi="Times New Roman" w:cs="Times New Roman"/>
          <w:color w:val="000000"/>
          <w:sz w:val="24"/>
          <w:szCs w:val="24"/>
          <w:lang w:val="ru" w:eastAsia="ru-RU"/>
        </w:rPr>
        <w:t xml:space="preserve"> и органом муниципального финансового контроля, а также в случае </w:t>
      </w:r>
      <w:proofErr w:type="spellStart"/>
      <w:r w:rsidRPr="0018019A">
        <w:rPr>
          <w:rFonts w:ascii="Times New Roman" w:eastAsia="Arial Unicode MS" w:hAnsi="Times New Roman" w:cs="Times New Roman"/>
          <w:color w:val="000000"/>
          <w:sz w:val="24"/>
          <w:szCs w:val="24"/>
          <w:lang w:val="ru" w:eastAsia="ru-RU"/>
        </w:rPr>
        <w:t>недостижения</w:t>
      </w:r>
      <w:proofErr w:type="spellEnd"/>
      <w:r w:rsidRPr="0018019A">
        <w:rPr>
          <w:rFonts w:ascii="Times New Roman" w:eastAsia="Arial Unicode MS" w:hAnsi="Times New Roman" w:cs="Times New Roman"/>
          <w:color w:val="000000"/>
          <w:sz w:val="24"/>
          <w:szCs w:val="24"/>
          <w:lang w:val="ru" w:eastAsia="ru-RU"/>
        </w:rPr>
        <w:t xml:space="preserve"> значений результатов, указанных в </w:t>
      </w:r>
      <w:hyperlink w:anchor="P94" w:tooltip="#P94" w:history="1">
        <w:r w:rsidRPr="0018019A">
          <w:rPr>
            <w:rFonts w:ascii="Times New Roman" w:eastAsia="Arial Unicode MS" w:hAnsi="Times New Roman" w:cs="Times New Roman"/>
            <w:color w:val="000000"/>
            <w:sz w:val="24"/>
            <w:szCs w:val="24"/>
            <w:lang w:val="ru" w:eastAsia="ru-RU"/>
          </w:rPr>
          <w:t xml:space="preserve">пункте </w:t>
        </w:r>
      </w:hyperlink>
      <w:r w:rsidRPr="0018019A">
        <w:rPr>
          <w:rFonts w:ascii="Times New Roman" w:eastAsia="Arial Unicode MS" w:hAnsi="Times New Roman" w:cs="Times New Roman"/>
          <w:color w:val="000000"/>
          <w:sz w:val="24"/>
          <w:szCs w:val="24"/>
          <w:lang w:val="ru" w:eastAsia="ru-RU"/>
        </w:rPr>
        <w:t>2.10 раздела 2 настоящего Порядка.</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4.3. В случае если получателем не достигнуты значения результата предоставления гранта, установленные в Соглашении, грант подлежит возврату в бюджет в срок до 1 мая года, следующего </w:t>
      </w:r>
      <w:proofErr w:type="gramStart"/>
      <w:r w:rsidRPr="0018019A">
        <w:rPr>
          <w:rFonts w:ascii="Times New Roman" w:eastAsia="Arial Unicode MS" w:hAnsi="Times New Roman" w:cs="Times New Roman"/>
          <w:color w:val="000000"/>
          <w:sz w:val="24"/>
          <w:szCs w:val="24"/>
          <w:lang w:val="ru" w:eastAsia="ru-RU"/>
        </w:rPr>
        <w:t>за</w:t>
      </w:r>
      <w:proofErr w:type="gramEnd"/>
      <w:r w:rsidRPr="0018019A">
        <w:rPr>
          <w:rFonts w:ascii="Times New Roman" w:eastAsia="Arial Unicode MS" w:hAnsi="Times New Roman" w:cs="Times New Roman"/>
          <w:color w:val="000000"/>
          <w:sz w:val="24"/>
          <w:szCs w:val="24"/>
          <w:lang w:val="ru" w:eastAsia="ru-RU"/>
        </w:rPr>
        <w:t xml:space="preserve"> отчетным.</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4.4. В случае нарушения получателем условий настоящего Порядка, Соглашения, выявленного, в том числе, по фактам проверок, проведенных </w:t>
      </w:r>
      <w:r w:rsidRPr="0018019A">
        <w:rPr>
          <w:rFonts w:ascii="Times New Roman" w:eastAsia="Arial Unicode MS" w:hAnsi="Times New Roman" w:cs="Times New Roman"/>
          <w:color w:val="000000"/>
          <w:sz w:val="24"/>
          <w:szCs w:val="24"/>
          <w:lang w:eastAsia="ru-RU"/>
        </w:rPr>
        <w:t>А</w:t>
      </w:r>
      <w:proofErr w:type="spellStart"/>
      <w:r w:rsidRPr="0018019A">
        <w:rPr>
          <w:rFonts w:ascii="Times New Roman" w:eastAsia="Arial Unicode MS" w:hAnsi="Times New Roman" w:cs="Times New Roman"/>
          <w:color w:val="000000"/>
          <w:sz w:val="24"/>
          <w:szCs w:val="24"/>
          <w:lang w:val="ru" w:eastAsia="ru-RU"/>
        </w:rPr>
        <w:t>дминистрацией</w:t>
      </w:r>
      <w:proofErr w:type="spellEnd"/>
      <w:r w:rsidRPr="0018019A">
        <w:rPr>
          <w:rFonts w:ascii="Times New Roman" w:eastAsia="Arial Unicode MS" w:hAnsi="Times New Roman" w:cs="Times New Roman"/>
          <w:color w:val="000000"/>
          <w:sz w:val="24"/>
          <w:szCs w:val="24"/>
          <w:lang w:val="ru" w:eastAsia="ru-RU"/>
        </w:rPr>
        <w:t xml:space="preserve"> и органами муниципального финансового контроля, </w:t>
      </w:r>
      <w:r w:rsidRPr="0018019A">
        <w:rPr>
          <w:rFonts w:ascii="Times New Roman" w:eastAsia="Arial Unicode MS" w:hAnsi="Times New Roman" w:cs="Times New Roman"/>
          <w:color w:val="000000"/>
          <w:sz w:val="24"/>
          <w:szCs w:val="24"/>
          <w:lang w:eastAsia="ru-RU"/>
        </w:rPr>
        <w:t>А</w:t>
      </w:r>
      <w:proofErr w:type="spellStart"/>
      <w:r w:rsidRPr="0018019A">
        <w:rPr>
          <w:rFonts w:ascii="Times New Roman" w:eastAsia="Arial Unicode MS" w:hAnsi="Times New Roman" w:cs="Times New Roman"/>
          <w:color w:val="000000"/>
          <w:sz w:val="24"/>
          <w:szCs w:val="24"/>
          <w:lang w:val="ru" w:eastAsia="ru-RU"/>
        </w:rPr>
        <w:t>дминистрация</w:t>
      </w:r>
      <w:proofErr w:type="spellEnd"/>
      <w:r w:rsidRPr="0018019A">
        <w:rPr>
          <w:rFonts w:ascii="Times New Roman" w:eastAsia="Arial Unicode MS" w:hAnsi="Times New Roman" w:cs="Times New Roman"/>
          <w:color w:val="000000"/>
          <w:sz w:val="24"/>
          <w:szCs w:val="24"/>
          <w:lang w:val="ru" w:eastAsia="ru-RU"/>
        </w:rPr>
        <w:t xml:space="preserve"> направляет получателю гранта требование о возврате гранта в течение 5 (пяти) рабочих дней </w:t>
      </w:r>
      <w:proofErr w:type="gramStart"/>
      <w:r w:rsidRPr="0018019A">
        <w:rPr>
          <w:rFonts w:ascii="Times New Roman" w:eastAsia="Arial Unicode MS" w:hAnsi="Times New Roman" w:cs="Times New Roman"/>
          <w:color w:val="000000"/>
          <w:sz w:val="24"/>
          <w:szCs w:val="24"/>
          <w:lang w:val="ru" w:eastAsia="ru-RU"/>
        </w:rPr>
        <w:t>с даты принятия</w:t>
      </w:r>
      <w:proofErr w:type="gramEnd"/>
      <w:r w:rsidRPr="0018019A">
        <w:rPr>
          <w:rFonts w:ascii="Times New Roman" w:eastAsia="Arial Unicode MS" w:hAnsi="Times New Roman" w:cs="Times New Roman"/>
          <w:color w:val="000000"/>
          <w:sz w:val="24"/>
          <w:szCs w:val="24"/>
          <w:lang w:val="ru" w:eastAsia="ru-RU"/>
        </w:rPr>
        <w:t xml:space="preserve"> решения о возврате гранта. Грант подлежит возврату получателем в бюджет </w:t>
      </w:r>
      <w:r w:rsidRPr="0018019A">
        <w:rPr>
          <w:rFonts w:ascii="Times New Roman" w:eastAsia="Arial Unicode MS" w:hAnsi="Times New Roman" w:cs="Times New Roman"/>
          <w:color w:val="000000"/>
          <w:sz w:val="24"/>
          <w:szCs w:val="24"/>
          <w:lang w:eastAsia="ru-RU"/>
        </w:rPr>
        <w:t>МОМР «Корткеросский»</w:t>
      </w:r>
      <w:r w:rsidRPr="0018019A">
        <w:rPr>
          <w:rFonts w:ascii="Times New Roman" w:eastAsia="Arial Unicode MS" w:hAnsi="Times New Roman" w:cs="Times New Roman"/>
          <w:color w:val="000000"/>
          <w:sz w:val="24"/>
          <w:szCs w:val="24"/>
          <w:lang w:val="ru" w:eastAsia="ru-RU"/>
        </w:rPr>
        <w:t xml:space="preserve"> в течение 30 (тридцати) календарных дней </w:t>
      </w:r>
      <w:proofErr w:type="gramStart"/>
      <w:r w:rsidRPr="0018019A">
        <w:rPr>
          <w:rFonts w:ascii="Times New Roman" w:eastAsia="Arial Unicode MS" w:hAnsi="Times New Roman" w:cs="Times New Roman"/>
          <w:color w:val="000000"/>
          <w:sz w:val="24"/>
          <w:szCs w:val="24"/>
          <w:lang w:val="ru" w:eastAsia="ru-RU"/>
        </w:rPr>
        <w:t>с даты получения</w:t>
      </w:r>
      <w:proofErr w:type="gramEnd"/>
      <w:r w:rsidRPr="0018019A">
        <w:rPr>
          <w:rFonts w:ascii="Times New Roman" w:eastAsia="Arial Unicode MS" w:hAnsi="Times New Roman" w:cs="Times New Roman"/>
          <w:color w:val="000000"/>
          <w:sz w:val="24"/>
          <w:szCs w:val="24"/>
          <w:lang w:val="ru" w:eastAsia="ru-RU"/>
        </w:rPr>
        <w:t xml:space="preserve"> требования.</w:t>
      </w:r>
    </w:p>
    <w:p w:rsidR="0018019A" w:rsidRPr="0018019A" w:rsidRDefault="0018019A" w:rsidP="0018019A">
      <w:pPr>
        <w:widowControl w:val="0"/>
        <w:spacing w:after="0" w:line="240" w:lineRule="auto"/>
        <w:ind w:firstLine="709"/>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4.5. При нарушении срока возврата гранта получателем </w:t>
      </w:r>
      <w:r w:rsidRPr="0018019A">
        <w:rPr>
          <w:rFonts w:ascii="Times New Roman" w:eastAsia="Arial Unicode MS" w:hAnsi="Times New Roman" w:cs="Times New Roman"/>
          <w:color w:val="000000"/>
          <w:sz w:val="24"/>
          <w:szCs w:val="24"/>
          <w:lang w:eastAsia="ru-RU"/>
        </w:rPr>
        <w:t>А</w:t>
      </w:r>
      <w:proofErr w:type="spellStart"/>
      <w:r w:rsidRPr="0018019A">
        <w:rPr>
          <w:rFonts w:ascii="Times New Roman" w:eastAsia="Arial Unicode MS" w:hAnsi="Times New Roman" w:cs="Times New Roman"/>
          <w:color w:val="000000"/>
          <w:sz w:val="24"/>
          <w:szCs w:val="24"/>
          <w:lang w:val="ru" w:eastAsia="ru-RU"/>
        </w:rPr>
        <w:t>дминистрация</w:t>
      </w:r>
      <w:proofErr w:type="spellEnd"/>
      <w:r w:rsidRPr="0018019A">
        <w:rPr>
          <w:rFonts w:ascii="Times New Roman" w:eastAsia="Arial Unicode MS" w:hAnsi="Times New Roman" w:cs="Times New Roman"/>
          <w:color w:val="000000"/>
          <w:sz w:val="24"/>
          <w:szCs w:val="24"/>
          <w:lang w:val="ru" w:eastAsia="ru-RU"/>
        </w:rPr>
        <w:t xml:space="preserve"> принимает меры по взысканию указанных сре</w:t>
      </w:r>
      <w:proofErr w:type="gramStart"/>
      <w:r w:rsidRPr="0018019A">
        <w:rPr>
          <w:rFonts w:ascii="Times New Roman" w:eastAsia="Arial Unicode MS" w:hAnsi="Times New Roman" w:cs="Times New Roman"/>
          <w:color w:val="000000"/>
          <w:sz w:val="24"/>
          <w:szCs w:val="24"/>
          <w:lang w:val="ru" w:eastAsia="ru-RU"/>
        </w:rPr>
        <w:t>дств в б</w:t>
      </w:r>
      <w:proofErr w:type="gramEnd"/>
      <w:r w:rsidRPr="0018019A">
        <w:rPr>
          <w:rFonts w:ascii="Times New Roman" w:eastAsia="Arial Unicode MS" w:hAnsi="Times New Roman" w:cs="Times New Roman"/>
          <w:color w:val="000000"/>
          <w:sz w:val="24"/>
          <w:szCs w:val="24"/>
          <w:lang w:val="ru" w:eastAsia="ru-RU"/>
        </w:rPr>
        <w:t xml:space="preserve">юджет </w:t>
      </w:r>
      <w:r w:rsidRPr="0018019A">
        <w:rPr>
          <w:rFonts w:ascii="Times New Roman" w:eastAsia="Arial Unicode MS" w:hAnsi="Times New Roman" w:cs="Times New Roman"/>
          <w:color w:val="000000"/>
          <w:sz w:val="24"/>
          <w:szCs w:val="24"/>
          <w:lang w:eastAsia="ru-RU"/>
        </w:rPr>
        <w:t>МОМР «Корткеросский»</w:t>
      </w:r>
      <w:r w:rsidRPr="0018019A">
        <w:rPr>
          <w:rFonts w:ascii="Times New Roman" w:eastAsia="Arial Unicode MS" w:hAnsi="Times New Roman" w:cs="Times New Roman"/>
          <w:color w:val="000000"/>
          <w:sz w:val="24"/>
          <w:szCs w:val="24"/>
          <w:lang w:val="ru" w:eastAsia="ru-RU"/>
        </w:rPr>
        <w:t xml:space="preserve"> в установленном законодательством порядке.</w:t>
      </w:r>
    </w:p>
    <w:p w:rsidR="0018019A" w:rsidRPr="0018019A" w:rsidRDefault="0018019A" w:rsidP="0018019A">
      <w:pPr>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bookmarkStart w:id="9" w:name="P94"/>
      <w:bookmarkEnd w:id="9"/>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spacing w:after="0" w:line="240" w:lineRule="auto"/>
        <w:rPr>
          <w:rFonts w:ascii="Times New Roman" w:eastAsia="Arial Unicode MS" w:hAnsi="Times New Roman" w:cs="Times New Roman"/>
          <w:color w:val="000000"/>
          <w:sz w:val="20"/>
          <w:szCs w:val="20"/>
          <w:lang w:val="ru" w:eastAsia="ru-RU"/>
        </w:rPr>
      </w:pPr>
      <w:bookmarkStart w:id="10" w:name="P47"/>
      <w:bookmarkStart w:id="11" w:name="P49"/>
      <w:bookmarkEnd w:id="10"/>
      <w:bookmarkEnd w:id="11"/>
    </w:p>
    <w:p w:rsidR="0018019A" w:rsidRPr="0018019A" w:rsidRDefault="0018019A" w:rsidP="0018019A">
      <w:pPr>
        <w:spacing w:after="0" w:line="240" w:lineRule="auto"/>
        <w:jc w:val="right"/>
        <w:rPr>
          <w:rFonts w:ascii="Times New Roman" w:eastAsia="Arial Unicode MS" w:hAnsi="Times New Roman" w:cs="Times New Roman"/>
          <w:color w:val="000000"/>
          <w:sz w:val="20"/>
          <w:szCs w:val="20"/>
          <w:lang w:val="ru" w:eastAsia="ru-RU"/>
        </w:rPr>
      </w:pPr>
    </w:p>
    <w:p w:rsidR="0018019A" w:rsidRPr="0018019A" w:rsidRDefault="0018019A" w:rsidP="0018019A">
      <w:pPr>
        <w:spacing w:after="0" w:line="240" w:lineRule="auto"/>
        <w:jc w:val="right"/>
        <w:rPr>
          <w:rFonts w:ascii="Times New Roman" w:eastAsia="Arial Unicode MS" w:hAnsi="Times New Roman" w:cs="Times New Roman"/>
          <w:color w:val="000000"/>
          <w:sz w:val="20"/>
          <w:szCs w:val="20"/>
          <w:lang w:val="ru" w:eastAsia="ru-RU"/>
        </w:rPr>
      </w:pPr>
      <w:r w:rsidRPr="0018019A">
        <w:rPr>
          <w:rFonts w:ascii="Times New Roman" w:eastAsia="Arial Unicode MS" w:hAnsi="Times New Roman" w:cs="Times New Roman"/>
          <w:color w:val="000000"/>
          <w:sz w:val="20"/>
          <w:szCs w:val="20"/>
          <w:lang w:val="ru" w:eastAsia="ru-RU"/>
        </w:rPr>
        <w:t xml:space="preserve">Приложение </w:t>
      </w:r>
    </w:p>
    <w:p w:rsidR="0018019A" w:rsidRPr="0018019A" w:rsidRDefault="0018019A" w:rsidP="0018019A">
      <w:pPr>
        <w:widowControl w:val="0"/>
        <w:spacing w:after="0" w:line="240" w:lineRule="auto"/>
        <w:jc w:val="right"/>
        <w:outlineLvl w:val="1"/>
        <w:rPr>
          <w:rFonts w:ascii="Times New Roman" w:eastAsia="Arial Unicode MS" w:hAnsi="Times New Roman" w:cs="Times New Roman"/>
          <w:color w:val="000000"/>
          <w:sz w:val="20"/>
          <w:szCs w:val="20"/>
          <w:lang w:val="ru" w:eastAsia="ru-RU"/>
        </w:rPr>
      </w:pPr>
      <w:r w:rsidRPr="0018019A">
        <w:rPr>
          <w:rFonts w:ascii="Times New Roman" w:eastAsia="Arial Unicode MS" w:hAnsi="Times New Roman" w:cs="Times New Roman"/>
          <w:color w:val="000000"/>
          <w:sz w:val="20"/>
          <w:szCs w:val="20"/>
          <w:lang w:val="ru" w:eastAsia="ru-RU"/>
        </w:rPr>
        <w:t>к Порядку</w:t>
      </w:r>
    </w:p>
    <w:p w:rsidR="0018019A" w:rsidRPr="0018019A" w:rsidRDefault="0018019A" w:rsidP="0018019A">
      <w:pPr>
        <w:widowControl w:val="0"/>
        <w:spacing w:after="0" w:line="240" w:lineRule="auto"/>
        <w:jc w:val="right"/>
        <w:outlineLvl w:val="1"/>
        <w:rPr>
          <w:rFonts w:ascii="Times New Roman" w:eastAsia="Arial Unicode MS" w:hAnsi="Times New Roman" w:cs="Times New Roman"/>
          <w:color w:val="000000"/>
          <w:sz w:val="20"/>
          <w:szCs w:val="20"/>
          <w:lang w:eastAsia="ru-RU"/>
        </w:rPr>
      </w:pPr>
      <w:r w:rsidRPr="0018019A">
        <w:rPr>
          <w:rFonts w:ascii="Times New Roman" w:eastAsia="Arial Unicode MS" w:hAnsi="Times New Roman" w:cs="Times New Roman"/>
          <w:color w:val="000000"/>
          <w:sz w:val="20"/>
          <w:szCs w:val="20"/>
          <w:lang w:val="ru" w:eastAsia="ru-RU"/>
        </w:rPr>
        <w:t>предоставления гранта в форме субсидии</w:t>
      </w:r>
      <w:r w:rsidRPr="0018019A">
        <w:rPr>
          <w:rFonts w:ascii="Times New Roman" w:eastAsia="Arial Unicode MS" w:hAnsi="Times New Roman" w:cs="Times New Roman"/>
          <w:color w:val="000000"/>
          <w:sz w:val="20"/>
          <w:szCs w:val="20"/>
          <w:lang w:eastAsia="ru-RU"/>
        </w:rPr>
        <w:t xml:space="preserve"> </w:t>
      </w:r>
    </w:p>
    <w:p w:rsidR="0018019A" w:rsidRPr="0018019A" w:rsidRDefault="0018019A" w:rsidP="0018019A">
      <w:pPr>
        <w:widowControl w:val="0"/>
        <w:spacing w:after="0" w:line="240" w:lineRule="auto"/>
        <w:jc w:val="right"/>
        <w:outlineLvl w:val="1"/>
        <w:rPr>
          <w:rFonts w:ascii="Times New Roman" w:eastAsia="Arial Unicode MS" w:hAnsi="Times New Roman" w:cs="Times New Roman"/>
          <w:color w:val="000000"/>
          <w:sz w:val="20"/>
          <w:szCs w:val="20"/>
          <w:lang w:eastAsia="ru-RU"/>
        </w:rPr>
      </w:pPr>
      <w:r w:rsidRPr="0018019A">
        <w:rPr>
          <w:rFonts w:ascii="Times New Roman" w:eastAsia="Arial Unicode MS" w:hAnsi="Times New Roman" w:cs="Times New Roman"/>
          <w:color w:val="000000"/>
          <w:sz w:val="20"/>
          <w:szCs w:val="20"/>
          <w:lang w:val="ru" w:eastAsia="ru-RU"/>
        </w:rPr>
        <w:t xml:space="preserve">за счёт средств бюджета </w:t>
      </w:r>
      <w:r w:rsidRPr="0018019A">
        <w:rPr>
          <w:rFonts w:ascii="Times New Roman" w:eastAsia="Arial Unicode MS" w:hAnsi="Times New Roman" w:cs="Times New Roman"/>
          <w:color w:val="000000"/>
          <w:sz w:val="20"/>
          <w:szCs w:val="20"/>
          <w:lang w:eastAsia="ru-RU"/>
        </w:rPr>
        <w:t xml:space="preserve">МОМР </w:t>
      </w:r>
      <w:r w:rsidRPr="0018019A">
        <w:rPr>
          <w:rFonts w:ascii="Times New Roman" w:eastAsia="Arial Unicode MS" w:hAnsi="Times New Roman" w:cs="Times New Roman"/>
          <w:color w:val="000000"/>
          <w:sz w:val="20"/>
          <w:szCs w:val="20"/>
          <w:lang w:val="ru" w:eastAsia="ru-RU"/>
        </w:rPr>
        <w:t>«</w:t>
      </w:r>
      <w:r w:rsidRPr="0018019A">
        <w:rPr>
          <w:rFonts w:ascii="Times New Roman" w:eastAsia="Arial Unicode MS" w:hAnsi="Times New Roman" w:cs="Times New Roman"/>
          <w:color w:val="000000"/>
          <w:sz w:val="20"/>
          <w:szCs w:val="20"/>
          <w:lang w:eastAsia="ru-RU"/>
        </w:rPr>
        <w:t>Корткеросский</w:t>
      </w:r>
      <w:r w:rsidRPr="0018019A">
        <w:rPr>
          <w:rFonts w:ascii="Times New Roman" w:eastAsia="Arial Unicode MS" w:hAnsi="Times New Roman" w:cs="Times New Roman"/>
          <w:color w:val="000000"/>
          <w:sz w:val="20"/>
          <w:szCs w:val="20"/>
          <w:lang w:val="ru" w:eastAsia="ru-RU"/>
        </w:rPr>
        <w:t xml:space="preserve">» </w:t>
      </w:r>
    </w:p>
    <w:p w:rsidR="0018019A" w:rsidRPr="0018019A" w:rsidRDefault="0018019A" w:rsidP="0018019A">
      <w:pPr>
        <w:widowControl w:val="0"/>
        <w:spacing w:after="0" w:line="240" w:lineRule="auto"/>
        <w:jc w:val="right"/>
        <w:outlineLvl w:val="1"/>
        <w:rPr>
          <w:rFonts w:ascii="Times New Roman" w:eastAsia="Arial Unicode MS" w:hAnsi="Times New Roman" w:cs="Times New Roman"/>
          <w:color w:val="000000"/>
          <w:sz w:val="20"/>
          <w:szCs w:val="20"/>
          <w:lang w:val="ru" w:eastAsia="ru-RU"/>
        </w:rPr>
      </w:pPr>
      <w:r w:rsidRPr="0018019A">
        <w:rPr>
          <w:rFonts w:ascii="Times New Roman" w:eastAsia="Arial Unicode MS" w:hAnsi="Times New Roman" w:cs="Times New Roman"/>
          <w:color w:val="000000"/>
          <w:sz w:val="20"/>
          <w:szCs w:val="20"/>
          <w:lang w:val="ru" w:eastAsia="ru-RU"/>
        </w:rPr>
        <w:t xml:space="preserve">на </w:t>
      </w:r>
      <w:proofErr w:type="spellStart"/>
      <w:r w:rsidRPr="0018019A">
        <w:rPr>
          <w:rFonts w:ascii="Times New Roman" w:eastAsia="Arial Unicode MS" w:hAnsi="Times New Roman" w:cs="Times New Roman"/>
          <w:color w:val="000000"/>
          <w:sz w:val="20"/>
          <w:szCs w:val="20"/>
          <w:lang w:val="ru" w:eastAsia="ru-RU"/>
        </w:rPr>
        <w:t>софинансирование</w:t>
      </w:r>
      <w:proofErr w:type="spellEnd"/>
      <w:r w:rsidRPr="0018019A">
        <w:rPr>
          <w:rFonts w:ascii="Times New Roman" w:eastAsia="Arial Unicode MS" w:hAnsi="Times New Roman" w:cs="Times New Roman"/>
          <w:color w:val="000000"/>
          <w:sz w:val="20"/>
          <w:szCs w:val="20"/>
          <w:lang w:val="ru" w:eastAsia="ru-RU"/>
        </w:rPr>
        <w:t xml:space="preserve"> проекта </w:t>
      </w:r>
    </w:p>
    <w:p w:rsidR="0018019A" w:rsidRPr="0018019A" w:rsidRDefault="0018019A" w:rsidP="0018019A">
      <w:pPr>
        <w:widowControl w:val="0"/>
        <w:spacing w:after="0" w:line="240" w:lineRule="auto"/>
        <w:jc w:val="right"/>
        <w:outlineLvl w:val="1"/>
        <w:rPr>
          <w:rFonts w:ascii="Times New Roman" w:eastAsia="Arial Unicode MS" w:hAnsi="Times New Roman" w:cs="Times New Roman"/>
          <w:color w:val="000000"/>
          <w:sz w:val="20"/>
          <w:szCs w:val="20"/>
          <w:lang w:eastAsia="ru-RU"/>
        </w:rPr>
      </w:pPr>
      <w:r w:rsidRPr="0018019A">
        <w:rPr>
          <w:rFonts w:ascii="Times New Roman" w:eastAsia="Arial Unicode MS" w:hAnsi="Times New Roman" w:cs="Times New Roman"/>
          <w:color w:val="000000"/>
          <w:sz w:val="20"/>
          <w:szCs w:val="20"/>
          <w:lang w:val="ru" w:eastAsia="ru-RU"/>
        </w:rPr>
        <w:t xml:space="preserve">по организации строительства сети связи </w:t>
      </w:r>
      <w:proofErr w:type="gramStart"/>
      <w:r w:rsidRPr="0018019A">
        <w:rPr>
          <w:rFonts w:ascii="Times New Roman" w:eastAsia="Arial Unicode MS" w:hAnsi="Times New Roman" w:cs="Times New Roman"/>
          <w:color w:val="000000"/>
          <w:sz w:val="20"/>
          <w:szCs w:val="20"/>
          <w:lang w:val="ru" w:eastAsia="ru-RU"/>
        </w:rPr>
        <w:t>в</w:t>
      </w:r>
      <w:proofErr w:type="gramEnd"/>
      <w:r w:rsidRPr="0018019A">
        <w:rPr>
          <w:rFonts w:ascii="Times New Roman" w:eastAsia="Arial Unicode MS" w:hAnsi="Times New Roman" w:cs="Times New Roman"/>
          <w:color w:val="000000"/>
          <w:sz w:val="20"/>
          <w:szCs w:val="20"/>
          <w:lang w:val="ru" w:eastAsia="ru-RU"/>
        </w:rPr>
        <w:t xml:space="preserve"> </w:t>
      </w:r>
      <w:r w:rsidRPr="0018019A">
        <w:rPr>
          <w:rFonts w:ascii="Times New Roman" w:eastAsia="Arial Unicode MS" w:hAnsi="Times New Roman" w:cs="Times New Roman"/>
          <w:color w:val="000000"/>
          <w:sz w:val="20"/>
          <w:szCs w:val="20"/>
          <w:lang w:eastAsia="ru-RU"/>
        </w:rPr>
        <w:t>с. Корткерос</w:t>
      </w:r>
    </w:p>
    <w:p w:rsidR="0018019A" w:rsidRPr="0018019A" w:rsidRDefault="0018019A" w:rsidP="0018019A">
      <w:pPr>
        <w:widowControl w:val="0"/>
        <w:spacing w:after="0" w:line="240" w:lineRule="auto"/>
        <w:rPr>
          <w:rFonts w:ascii="Times New Roman" w:eastAsia="Arial Unicode MS" w:hAnsi="Times New Roman" w:cs="Times New Roman"/>
          <w:color w:val="000000"/>
          <w:sz w:val="24"/>
          <w:szCs w:val="24"/>
          <w:lang w:eastAsia="ru-RU"/>
        </w:rPr>
      </w:pPr>
    </w:p>
    <w:p w:rsidR="0018019A" w:rsidRPr="0018019A" w:rsidRDefault="0018019A" w:rsidP="0018019A">
      <w:pPr>
        <w:widowControl w:val="0"/>
        <w:spacing w:after="0" w:line="240" w:lineRule="auto"/>
        <w:rPr>
          <w:rFonts w:ascii="Times New Roman" w:eastAsia="Arial Unicode MS" w:hAnsi="Times New Roman" w:cs="Times New Roman"/>
          <w:color w:val="000000"/>
          <w:sz w:val="24"/>
          <w:szCs w:val="24"/>
          <w:lang w:eastAsia="ru-RU"/>
        </w:rPr>
      </w:pPr>
    </w:p>
    <w:p w:rsidR="0018019A" w:rsidRPr="0018019A" w:rsidRDefault="0018019A" w:rsidP="0018019A">
      <w:pPr>
        <w:widowControl w:val="0"/>
        <w:spacing w:after="0" w:line="240" w:lineRule="auto"/>
        <w:rPr>
          <w:rFonts w:ascii="Times New Roman" w:eastAsia="Arial Unicode MS" w:hAnsi="Times New Roman" w:cs="Times New Roman"/>
          <w:color w:val="000000"/>
          <w:sz w:val="24"/>
          <w:szCs w:val="24"/>
          <w:lang w:eastAsia="ru-RU"/>
        </w:rPr>
      </w:pPr>
    </w:p>
    <w:p w:rsidR="0018019A" w:rsidRPr="0018019A" w:rsidRDefault="0018019A" w:rsidP="0018019A">
      <w:pPr>
        <w:widowControl w:val="0"/>
        <w:spacing w:after="0" w:line="240" w:lineRule="auto"/>
        <w:ind w:left="5670"/>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Администрация </w:t>
      </w:r>
      <w:r w:rsidRPr="0018019A">
        <w:rPr>
          <w:rFonts w:ascii="Times New Roman" w:eastAsia="Arial Unicode MS" w:hAnsi="Times New Roman" w:cs="Times New Roman"/>
          <w:color w:val="000000"/>
          <w:sz w:val="24"/>
          <w:szCs w:val="24"/>
          <w:lang w:eastAsia="ru-RU"/>
        </w:rPr>
        <w:t>МОМР «Корткеросский</w:t>
      </w:r>
      <w:r w:rsidRPr="0018019A">
        <w:rPr>
          <w:rFonts w:ascii="Times New Roman" w:eastAsia="Arial Unicode MS" w:hAnsi="Times New Roman" w:cs="Times New Roman"/>
          <w:color w:val="000000"/>
          <w:sz w:val="24"/>
          <w:szCs w:val="24"/>
          <w:lang w:val="ru" w:eastAsia="ru-RU"/>
        </w:rPr>
        <w:t>», 1</w:t>
      </w:r>
      <w:r w:rsidRPr="0018019A">
        <w:rPr>
          <w:rFonts w:ascii="Times New Roman" w:eastAsia="Arial Unicode MS" w:hAnsi="Times New Roman" w:cs="Times New Roman"/>
          <w:color w:val="000000"/>
          <w:sz w:val="24"/>
          <w:szCs w:val="24"/>
          <w:lang w:eastAsia="ru-RU"/>
        </w:rPr>
        <w:t>68020</w:t>
      </w:r>
      <w:r w:rsidRPr="0018019A">
        <w:rPr>
          <w:rFonts w:ascii="Times New Roman" w:eastAsia="Arial Unicode MS" w:hAnsi="Times New Roman" w:cs="Times New Roman"/>
          <w:color w:val="000000"/>
          <w:sz w:val="24"/>
          <w:szCs w:val="24"/>
          <w:lang w:val="ru" w:eastAsia="ru-RU"/>
        </w:rPr>
        <w:t xml:space="preserve">, Республика Коми, </w:t>
      </w:r>
      <w:r w:rsidRPr="0018019A">
        <w:rPr>
          <w:rFonts w:ascii="Times New Roman" w:eastAsia="Arial Unicode MS" w:hAnsi="Times New Roman" w:cs="Times New Roman"/>
          <w:color w:val="000000"/>
          <w:sz w:val="24"/>
          <w:szCs w:val="24"/>
          <w:lang w:eastAsia="ru-RU"/>
        </w:rPr>
        <w:t>Корткеросский район, с. Корткерос, ул. Советская, д. 225</w:t>
      </w:r>
    </w:p>
    <w:p w:rsidR="0018019A" w:rsidRPr="0018019A" w:rsidRDefault="0018019A" w:rsidP="0018019A">
      <w:pPr>
        <w:widowControl w:val="0"/>
        <w:spacing w:after="0" w:line="240" w:lineRule="auto"/>
        <w:ind w:left="5670"/>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от ______________________________</w:t>
      </w:r>
    </w:p>
    <w:p w:rsidR="0018019A" w:rsidRPr="0018019A" w:rsidRDefault="0018019A" w:rsidP="0018019A">
      <w:pPr>
        <w:widowControl w:val="0"/>
        <w:spacing w:after="0" w:line="240" w:lineRule="auto"/>
        <w:ind w:left="5670"/>
        <w:jc w:val="center"/>
        <w:rPr>
          <w:rFonts w:ascii="Times New Roman" w:eastAsia="Arial Unicode MS" w:hAnsi="Times New Roman" w:cs="Times New Roman"/>
          <w:color w:val="000000"/>
          <w:sz w:val="20"/>
          <w:szCs w:val="20"/>
          <w:lang w:val="ru" w:eastAsia="ru-RU"/>
        </w:rPr>
      </w:pPr>
      <w:r w:rsidRPr="0018019A">
        <w:rPr>
          <w:rFonts w:ascii="Times New Roman" w:eastAsia="Arial Unicode MS" w:hAnsi="Times New Roman" w:cs="Times New Roman"/>
          <w:color w:val="000000"/>
          <w:sz w:val="20"/>
          <w:szCs w:val="20"/>
          <w:lang w:val="ru" w:eastAsia="ru-RU"/>
        </w:rPr>
        <w:t>(наименование получателя гранта)</w:t>
      </w:r>
    </w:p>
    <w:p w:rsidR="0018019A" w:rsidRPr="0018019A" w:rsidRDefault="0018019A" w:rsidP="0018019A">
      <w:pPr>
        <w:widowControl w:val="0"/>
        <w:spacing w:after="0" w:line="240" w:lineRule="auto"/>
        <w:jc w:val="right"/>
        <w:rPr>
          <w:rFonts w:ascii="Times New Roman" w:eastAsia="Arial Unicode MS" w:hAnsi="Times New Roman" w:cs="Times New Roman"/>
          <w:color w:val="000000"/>
          <w:sz w:val="24"/>
          <w:szCs w:val="24"/>
          <w:lang w:val="ru" w:eastAsia="ru-RU"/>
        </w:rPr>
      </w:pP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Полная информация о получателе гранта:</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Адрес __________________________________________________________________________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___________________________________________________________________________</w:t>
      </w:r>
      <w:r w:rsidRPr="0018019A">
        <w:rPr>
          <w:rFonts w:ascii="Times New Roman" w:eastAsia="Arial Unicode MS" w:hAnsi="Times New Roman" w:cs="Times New Roman"/>
          <w:color w:val="000000"/>
          <w:sz w:val="24"/>
          <w:szCs w:val="24"/>
          <w:lang w:eastAsia="ru-RU"/>
        </w:rPr>
        <w:t>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Телефон, факс, e-</w:t>
      </w:r>
      <w:proofErr w:type="spellStart"/>
      <w:r w:rsidRPr="0018019A">
        <w:rPr>
          <w:rFonts w:ascii="Times New Roman" w:eastAsia="Arial Unicode MS" w:hAnsi="Times New Roman" w:cs="Times New Roman"/>
          <w:color w:val="000000"/>
          <w:sz w:val="24"/>
          <w:szCs w:val="24"/>
          <w:lang w:val="ru" w:eastAsia="ru-RU"/>
        </w:rPr>
        <w:t>mail</w:t>
      </w:r>
      <w:proofErr w:type="spellEnd"/>
      <w:r w:rsidRPr="0018019A">
        <w:rPr>
          <w:rFonts w:ascii="Times New Roman" w:eastAsia="Arial Unicode MS" w:hAnsi="Times New Roman" w:cs="Times New Roman"/>
          <w:color w:val="000000"/>
          <w:sz w:val="24"/>
          <w:szCs w:val="24"/>
          <w:lang w:val="ru" w:eastAsia="ru-RU"/>
        </w:rPr>
        <w:t xml:space="preserve"> ______________________________________________________</w:t>
      </w:r>
      <w:r w:rsidRPr="0018019A">
        <w:rPr>
          <w:rFonts w:ascii="Times New Roman" w:eastAsia="Arial Unicode MS" w:hAnsi="Times New Roman" w:cs="Times New Roman"/>
          <w:color w:val="000000"/>
          <w:sz w:val="24"/>
          <w:szCs w:val="24"/>
          <w:lang w:eastAsia="ru-RU"/>
        </w:rPr>
        <w:t>_______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ИНН/КПП _______________________________________________________________</w:t>
      </w:r>
      <w:r w:rsidRPr="0018019A">
        <w:rPr>
          <w:rFonts w:ascii="Times New Roman" w:eastAsia="Arial Unicode MS" w:hAnsi="Times New Roman" w:cs="Times New Roman"/>
          <w:color w:val="000000"/>
          <w:sz w:val="24"/>
          <w:szCs w:val="24"/>
          <w:lang w:eastAsia="ru-RU"/>
        </w:rPr>
        <w:t>_______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Банковские реквизиты _____________________________________________________</w:t>
      </w:r>
      <w:r w:rsidRPr="0018019A">
        <w:rPr>
          <w:rFonts w:ascii="Times New Roman" w:eastAsia="Arial Unicode MS" w:hAnsi="Times New Roman" w:cs="Times New Roman"/>
          <w:color w:val="000000"/>
          <w:sz w:val="24"/>
          <w:szCs w:val="24"/>
          <w:lang w:eastAsia="ru-RU"/>
        </w:rPr>
        <w:t>_______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widowControl w:val="0"/>
        <w:spacing w:after="0" w:line="240" w:lineRule="auto"/>
        <w:jc w:val="center"/>
        <w:rPr>
          <w:rFonts w:ascii="Times New Roman" w:eastAsia="Arial Unicode MS" w:hAnsi="Times New Roman" w:cs="Times New Roman"/>
          <w:color w:val="000000"/>
          <w:sz w:val="24"/>
          <w:szCs w:val="24"/>
          <w:lang w:val="ru" w:eastAsia="ru-RU"/>
        </w:rPr>
      </w:pPr>
      <w:bookmarkStart w:id="12" w:name="P226"/>
      <w:bookmarkEnd w:id="12"/>
      <w:r w:rsidRPr="0018019A">
        <w:rPr>
          <w:rFonts w:ascii="Times New Roman" w:eastAsia="Arial Unicode MS" w:hAnsi="Times New Roman" w:cs="Times New Roman"/>
          <w:color w:val="000000"/>
          <w:sz w:val="24"/>
          <w:szCs w:val="24"/>
          <w:lang w:val="ru" w:eastAsia="ru-RU"/>
        </w:rPr>
        <w:lastRenderedPageBreak/>
        <w:t>ЗАЯВКА</w:t>
      </w:r>
    </w:p>
    <w:p w:rsidR="0018019A" w:rsidRPr="0018019A" w:rsidRDefault="0018019A" w:rsidP="0018019A">
      <w:pPr>
        <w:widowControl w:val="0"/>
        <w:spacing w:after="0" w:line="240" w:lineRule="auto"/>
        <w:jc w:val="center"/>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на получение гранта</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 xml:space="preserve">Прошу рассмотреть заявку на предоставление гранта за счет средств бюджета </w:t>
      </w:r>
      <w:r w:rsidRPr="0018019A">
        <w:rPr>
          <w:rFonts w:ascii="Times New Roman" w:eastAsia="Arial Unicode MS" w:hAnsi="Times New Roman" w:cs="Times New Roman"/>
          <w:color w:val="000000"/>
          <w:sz w:val="24"/>
          <w:szCs w:val="24"/>
          <w:lang w:eastAsia="ru-RU"/>
        </w:rPr>
        <w:t xml:space="preserve">МОМР «Корткеросский» </w:t>
      </w:r>
      <w:proofErr w:type="gramStart"/>
      <w:r w:rsidRPr="0018019A">
        <w:rPr>
          <w:rFonts w:ascii="Times New Roman" w:eastAsia="Arial Unicode MS" w:hAnsi="Times New Roman" w:cs="Times New Roman"/>
          <w:color w:val="000000"/>
          <w:sz w:val="24"/>
          <w:szCs w:val="24"/>
          <w:lang w:val="ru" w:eastAsia="ru-RU"/>
        </w:rPr>
        <w:t>на</w:t>
      </w:r>
      <w:proofErr w:type="gramEnd"/>
      <w:r w:rsidRPr="0018019A">
        <w:rPr>
          <w:rFonts w:ascii="Times New Roman" w:eastAsia="Arial Unicode MS" w:hAnsi="Times New Roman" w:cs="Times New Roman"/>
          <w:color w:val="000000"/>
          <w:sz w:val="24"/>
          <w:szCs w:val="24"/>
          <w:lang w:val="ru" w:eastAsia="ru-RU"/>
        </w:rPr>
        <w:t>:</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__________________________________</w:t>
      </w:r>
      <w:r w:rsidRPr="0018019A">
        <w:rPr>
          <w:rFonts w:ascii="Times New Roman" w:eastAsia="Arial Unicode MS" w:hAnsi="Times New Roman" w:cs="Times New Roman"/>
          <w:color w:val="000000"/>
          <w:sz w:val="24"/>
          <w:szCs w:val="24"/>
          <w:lang w:eastAsia="ru-RU"/>
        </w:rPr>
        <w:t>__________________________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eastAsia="ru-RU"/>
        </w:rPr>
        <w:t>_______________________________________________________________________________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К заявке прилагаются: </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_________________________________________________</w:t>
      </w:r>
      <w:r w:rsidRPr="0018019A">
        <w:rPr>
          <w:rFonts w:ascii="Times New Roman" w:eastAsia="Arial Unicode MS" w:hAnsi="Times New Roman" w:cs="Times New Roman"/>
          <w:color w:val="000000"/>
          <w:sz w:val="24"/>
          <w:szCs w:val="24"/>
          <w:lang w:eastAsia="ru-RU"/>
        </w:rPr>
        <w:t>_______________________________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r w:rsidRPr="0018019A">
        <w:rPr>
          <w:rFonts w:ascii="Times New Roman" w:eastAsia="Arial Unicode MS" w:hAnsi="Times New Roman" w:cs="Times New Roman"/>
          <w:color w:val="000000"/>
          <w:sz w:val="24"/>
          <w:szCs w:val="24"/>
          <w:lang w:val="ru" w:eastAsia="ru-RU"/>
        </w:rPr>
        <w:t>______________________________________________________</w:t>
      </w:r>
      <w:r w:rsidRPr="0018019A">
        <w:rPr>
          <w:rFonts w:ascii="Times New Roman" w:eastAsia="Arial Unicode MS" w:hAnsi="Times New Roman" w:cs="Times New Roman"/>
          <w:color w:val="000000"/>
          <w:sz w:val="24"/>
          <w:szCs w:val="24"/>
          <w:lang w:eastAsia="ru-RU"/>
        </w:rPr>
        <w:t>__________________________</w:t>
      </w:r>
    </w:p>
    <w:p w:rsidR="0018019A" w:rsidRPr="0018019A" w:rsidRDefault="0018019A" w:rsidP="0018019A">
      <w:pPr>
        <w:widowControl w:val="0"/>
        <w:spacing w:after="0" w:line="240" w:lineRule="auto"/>
        <w:jc w:val="center"/>
        <w:rPr>
          <w:rFonts w:ascii="Times New Roman" w:eastAsia="Arial Unicode MS" w:hAnsi="Times New Roman" w:cs="Times New Roman"/>
          <w:color w:val="000000"/>
          <w:sz w:val="20"/>
          <w:szCs w:val="20"/>
          <w:lang w:eastAsia="ru-RU"/>
        </w:rPr>
      </w:pPr>
      <w:proofErr w:type="gramStart"/>
      <w:r w:rsidRPr="0018019A">
        <w:rPr>
          <w:rFonts w:ascii="Times New Roman" w:eastAsia="Arial Unicode MS" w:hAnsi="Times New Roman" w:cs="Times New Roman"/>
          <w:color w:val="000000"/>
          <w:sz w:val="20"/>
          <w:szCs w:val="20"/>
          <w:lang w:val="ru" w:eastAsia="ru-RU"/>
        </w:rPr>
        <w:t xml:space="preserve">(указываются документы, представляемые в соответствии с требованиями, </w:t>
      </w:r>
      <w:proofErr w:type="gramEnd"/>
    </w:p>
    <w:p w:rsidR="0018019A" w:rsidRPr="0018019A" w:rsidRDefault="0018019A" w:rsidP="0018019A">
      <w:pPr>
        <w:widowControl w:val="0"/>
        <w:spacing w:after="0" w:line="240" w:lineRule="auto"/>
        <w:jc w:val="center"/>
        <w:rPr>
          <w:rFonts w:ascii="Times New Roman" w:eastAsia="Arial Unicode MS" w:hAnsi="Times New Roman" w:cs="Times New Roman"/>
          <w:color w:val="000000"/>
          <w:sz w:val="20"/>
          <w:szCs w:val="20"/>
          <w:lang w:val="ru" w:eastAsia="ru-RU"/>
        </w:rPr>
      </w:pPr>
      <w:proofErr w:type="gramStart"/>
      <w:r w:rsidRPr="0018019A">
        <w:rPr>
          <w:rFonts w:ascii="Times New Roman" w:eastAsia="Arial Unicode MS" w:hAnsi="Times New Roman" w:cs="Times New Roman"/>
          <w:color w:val="000000"/>
          <w:sz w:val="20"/>
          <w:szCs w:val="20"/>
          <w:lang w:val="ru" w:eastAsia="ru-RU"/>
        </w:rPr>
        <w:t>установленными настоящим Порядком)</w:t>
      </w:r>
      <w:proofErr w:type="gramEnd"/>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Настоящей заявкой подтверждаю следующее:</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1) сведения и документы, представленные для получения гранта, достоверны;</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2) получатель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юридическое лицо не находится в процессе ликвидации, реорганизации, в отношении получателя гранта не введена процедура банкротства, деятельность не приостановлена в порядке, предусмотренном законодательством Российской Федерации;</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proofErr w:type="gramStart"/>
      <w:r w:rsidRPr="0018019A">
        <w:rPr>
          <w:rFonts w:ascii="Times New Roman" w:eastAsia="Arial Unicode MS" w:hAnsi="Times New Roman" w:cs="Times New Roman"/>
          <w:color w:val="000000"/>
          <w:sz w:val="24"/>
          <w:szCs w:val="24"/>
          <w:lang w:val="ru" w:eastAsia="ru-RU"/>
        </w:rPr>
        <w:t xml:space="preserve">3) получатель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юридическое лицо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w:t>
      </w:r>
      <w:proofErr w:type="gramEnd"/>
      <w:r w:rsidRPr="0018019A">
        <w:rPr>
          <w:rFonts w:ascii="Times New Roman" w:eastAsia="Arial Unicode MS" w:hAnsi="Times New Roman" w:cs="Times New Roman"/>
          <w:color w:val="000000"/>
          <w:sz w:val="24"/>
          <w:szCs w:val="24"/>
          <w:lang w:val="ru" w:eastAsia="ru-RU"/>
        </w:rPr>
        <w:t xml:space="preserve"> зоны) в отношении таких юридических лиц, в совокупности превышает 50 процентов;</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4) получатель не получает средства из бюджета </w:t>
      </w:r>
      <w:r w:rsidRPr="0018019A">
        <w:rPr>
          <w:rFonts w:ascii="Times New Roman" w:eastAsia="Arial Unicode MS" w:hAnsi="Times New Roman" w:cs="Times New Roman"/>
          <w:color w:val="000000"/>
          <w:sz w:val="24"/>
          <w:szCs w:val="24"/>
          <w:lang w:eastAsia="ru-RU"/>
        </w:rPr>
        <w:t>МОМР «Корткеросский</w:t>
      </w:r>
      <w:r w:rsidRPr="0018019A">
        <w:rPr>
          <w:rFonts w:ascii="Times New Roman" w:eastAsia="Arial Unicode MS" w:hAnsi="Times New Roman" w:cs="Times New Roman"/>
          <w:color w:val="000000"/>
          <w:sz w:val="24"/>
          <w:szCs w:val="24"/>
          <w:lang w:val="ru" w:eastAsia="ru-RU"/>
        </w:rPr>
        <w:t xml:space="preserve">» в соответствии с иными нормативными правовыми актами на цель, указанную в настоящем </w:t>
      </w:r>
      <w:hyperlink w:anchor="P35" w:tooltip="#P35" w:history="1">
        <w:r w:rsidRPr="0018019A">
          <w:rPr>
            <w:rFonts w:ascii="Times New Roman" w:eastAsia="Arial Unicode MS" w:hAnsi="Times New Roman" w:cs="Times New Roman"/>
            <w:color w:val="000000"/>
            <w:sz w:val="24"/>
            <w:szCs w:val="24"/>
            <w:lang w:val="ru" w:eastAsia="ru-RU"/>
          </w:rPr>
          <w:t>Порядке</w:t>
        </w:r>
      </w:hyperlink>
      <w:r w:rsidRPr="0018019A">
        <w:rPr>
          <w:rFonts w:ascii="Times New Roman" w:eastAsia="Arial Unicode MS" w:hAnsi="Times New Roman" w:cs="Times New Roman"/>
          <w:color w:val="000000"/>
          <w:sz w:val="24"/>
          <w:szCs w:val="24"/>
          <w:lang w:val="ru" w:eastAsia="ru-RU"/>
        </w:rPr>
        <w:t xml:space="preserve"> предоставления грантов в форме субсидий за счет средств бюджета </w:t>
      </w:r>
      <w:r w:rsidRPr="0018019A">
        <w:rPr>
          <w:rFonts w:ascii="Times New Roman" w:eastAsia="Arial Unicode MS" w:hAnsi="Times New Roman" w:cs="Times New Roman"/>
          <w:color w:val="000000"/>
          <w:sz w:val="24"/>
          <w:szCs w:val="24"/>
          <w:lang w:eastAsia="ru-RU"/>
        </w:rPr>
        <w:t xml:space="preserve">МОМР </w:t>
      </w:r>
      <w:r w:rsidRPr="0018019A">
        <w:rPr>
          <w:rFonts w:ascii="Times New Roman" w:eastAsia="Arial Unicode MS" w:hAnsi="Times New Roman" w:cs="Times New Roman"/>
          <w:color w:val="000000"/>
          <w:sz w:val="24"/>
          <w:szCs w:val="24"/>
          <w:lang w:val="ru" w:eastAsia="ru-RU"/>
        </w:rPr>
        <w:t>«</w:t>
      </w:r>
      <w:r w:rsidRPr="0018019A">
        <w:rPr>
          <w:rFonts w:ascii="Times New Roman" w:eastAsia="Arial Unicode MS" w:hAnsi="Times New Roman" w:cs="Times New Roman"/>
          <w:color w:val="000000"/>
          <w:sz w:val="24"/>
          <w:szCs w:val="24"/>
          <w:lang w:eastAsia="ru-RU"/>
        </w:rPr>
        <w:t>Корткеросский</w:t>
      </w:r>
      <w:r w:rsidRPr="0018019A">
        <w:rPr>
          <w:rFonts w:ascii="Times New Roman" w:eastAsia="Arial Unicode MS" w:hAnsi="Times New Roman" w:cs="Times New Roman"/>
          <w:color w:val="000000"/>
          <w:sz w:val="24"/>
          <w:szCs w:val="24"/>
          <w:lang w:val="ru" w:eastAsia="ru-RU"/>
        </w:rPr>
        <w:t xml:space="preserve">».   </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    Руководитель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   __________ /_____________________/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0"/>
          <w:szCs w:val="20"/>
          <w:lang w:val="ru" w:eastAsia="ru-RU"/>
        </w:rPr>
      </w:pP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0"/>
          <w:szCs w:val="20"/>
          <w:lang w:val="ru" w:eastAsia="ru-RU"/>
        </w:rPr>
        <w:t xml:space="preserve">(указать должность)                                       </w:t>
      </w:r>
      <w:r w:rsidRPr="0018019A">
        <w:rPr>
          <w:rFonts w:ascii="Times New Roman" w:eastAsia="Arial Unicode MS" w:hAnsi="Times New Roman" w:cs="Times New Roman"/>
          <w:color w:val="000000"/>
          <w:sz w:val="20"/>
          <w:szCs w:val="20"/>
          <w:lang w:eastAsia="ru-RU"/>
        </w:rPr>
        <w:t xml:space="preserve">                            </w:t>
      </w:r>
      <w:r w:rsidRPr="0018019A">
        <w:rPr>
          <w:rFonts w:ascii="Times New Roman" w:eastAsia="Arial Unicode MS" w:hAnsi="Times New Roman" w:cs="Times New Roman"/>
          <w:color w:val="000000"/>
          <w:sz w:val="20"/>
          <w:szCs w:val="20"/>
          <w:lang w:val="ru" w:eastAsia="ru-RU"/>
        </w:rPr>
        <w:t xml:space="preserve">    (подпись)  </w:t>
      </w:r>
      <w:r w:rsidRPr="0018019A">
        <w:rPr>
          <w:rFonts w:ascii="Times New Roman" w:eastAsia="Arial Unicode MS" w:hAnsi="Times New Roman" w:cs="Times New Roman"/>
          <w:color w:val="000000"/>
          <w:sz w:val="20"/>
          <w:szCs w:val="20"/>
          <w:lang w:eastAsia="ru-RU"/>
        </w:rPr>
        <w:t xml:space="preserve">        </w:t>
      </w:r>
      <w:r w:rsidRPr="0018019A">
        <w:rPr>
          <w:rFonts w:ascii="Times New Roman" w:eastAsia="Arial Unicode MS" w:hAnsi="Times New Roman" w:cs="Times New Roman"/>
          <w:color w:val="000000"/>
          <w:sz w:val="20"/>
          <w:szCs w:val="20"/>
          <w:lang w:val="ru" w:eastAsia="ru-RU"/>
        </w:rPr>
        <w:t xml:space="preserve"> (расшифровка подписи)</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    М.П. (при наличии)</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    Главный бухгалтер                                    </w:t>
      </w:r>
      <w:r w:rsidRPr="0018019A">
        <w:rPr>
          <w:rFonts w:ascii="Times New Roman" w:eastAsia="Arial Unicode MS" w:hAnsi="Times New Roman" w:cs="Times New Roman"/>
          <w:color w:val="000000"/>
          <w:sz w:val="24"/>
          <w:szCs w:val="24"/>
          <w:lang w:eastAsia="ru-RU"/>
        </w:rPr>
        <w:t xml:space="preserve">             </w:t>
      </w:r>
      <w:r w:rsidRPr="0018019A">
        <w:rPr>
          <w:rFonts w:ascii="Times New Roman" w:eastAsia="Arial Unicode MS" w:hAnsi="Times New Roman" w:cs="Times New Roman"/>
          <w:color w:val="000000"/>
          <w:sz w:val="24"/>
          <w:szCs w:val="24"/>
          <w:lang w:val="ru" w:eastAsia="ru-RU"/>
        </w:rPr>
        <w:t xml:space="preserve">  __________ /_____________________/</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0"/>
          <w:szCs w:val="20"/>
          <w:lang w:val="ru" w:eastAsia="ru-RU"/>
        </w:rPr>
      </w:pPr>
      <w:r w:rsidRPr="0018019A">
        <w:rPr>
          <w:rFonts w:ascii="Times New Roman" w:eastAsia="Arial Unicode MS" w:hAnsi="Times New Roman" w:cs="Times New Roman"/>
          <w:color w:val="000000"/>
          <w:sz w:val="20"/>
          <w:szCs w:val="20"/>
          <w:lang w:val="ru" w:eastAsia="ru-RU"/>
        </w:rPr>
        <w:t xml:space="preserve">                                                                </w:t>
      </w:r>
      <w:r w:rsidRPr="0018019A">
        <w:rPr>
          <w:rFonts w:ascii="Times New Roman" w:eastAsia="Arial Unicode MS" w:hAnsi="Times New Roman" w:cs="Times New Roman"/>
          <w:color w:val="000000"/>
          <w:sz w:val="20"/>
          <w:szCs w:val="20"/>
          <w:lang w:eastAsia="ru-RU"/>
        </w:rPr>
        <w:t xml:space="preserve">              </w:t>
      </w:r>
      <w:r w:rsidRPr="0018019A">
        <w:rPr>
          <w:rFonts w:ascii="Times New Roman" w:eastAsia="Arial Unicode MS" w:hAnsi="Times New Roman" w:cs="Times New Roman"/>
          <w:color w:val="000000"/>
          <w:sz w:val="20"/>
          <w:szCs w:val="20"/>
          <w:lang w:val="ru" w:eastAsia="ru-RU"/>
        </w:rPr>
        <w:t xml:space="preserve">             </w:t>
      </w:r>
      <w:r w:rsidRPr="0018019A">
        <w:rPr>
          <w:rFonts w:ascii="Times New Roman" w:eastAsia="Arial Unicode MS" w:hAnsi="Times New Roman" w:cs="Times New Roman"/>
          <w:color w:val="000000"/>
          <w:sz w:val="20"/>
          <w:szCs w:val="20"/>
          <w:lang w:eastAsia="ru-RU"/>
        </w:rPr>
        <w:t xml:space="preserve">                  </w:t>
      </w:r>
      <w:r w:rsidRPr="0018019A">
        <w:rPr>
          <w:rFonts w:ascii="Times New Roman" w:eastAsia="Arial Unicode MS" w:hAnsi="Times New Roman" w:cs="Times New Roman"/>
          <w:color w:val="000000"/>
          <w:sz w:val="20"/>
          <w:szCs w:val="20"/>
          <w:lang w:val="ru" w:eastAsia="ru-RU"/>
        </w:rPr>
        <w:t xml:space="preserve">  (подпись) </w:t>
      </w:r>
      <w:r w:rsidRPr="0018019A">
        <w:rPr>
          <w:rFonts w:ascii="Times New Roman" w:eastAsia="Arial Unicode MS" w:hAnsi="Times New Roman" w:cs="Times New Roman"/>
          <w:color w:val="000000"/>
          <w:sz w:val="20"/>
          <w:szCs w:val="20"/>
          <w:lang w:eastAsia="ru-RU"/>
        </w:rPr>
        <w:t xml:space="preserve">        </w:t>
      </w:r>
      <w:r w:rsidRPr="0018019A">
        <w:rPr>
          <w:rFonts w:ascii="Times New Roman" w:eastAsia="Arial Unicode MS" w:hAnsi="Times New Roman" w:cs="Times New Roman"/>
          <w:color w:val="000000"/>
          <w:sz w:val="20"/>
          <w:szCs w:val="20"/>
          <w:lang w:val="ru" w:eastAsia="ru-RU"/>
        </w:rPr>
        <w:t xml:space="preserve"> (расшифровка подписи)</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eastAsia="ru-RU"/>
        </w:rPr>
      </w:pP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proofErr w:type="gramStart"/>
      <w:r w:rsidRPr="0018019A">
        <w:rPr>
          <w:rFonts w:ascii="Times New Roman" w:eastAsia="Arial Unicode MS" w:hAnsi="Times New Roman" w:cs="Times New Roman"/>
          <w:color w:val="000000"/>
          <w:sz w:val="24"/>
          <w:szCs w:val="24"/>
          <w:lang w:val="ru" w:eastAsia="ru-RU"/>
        </w:rPr>
        <w:t xml:space="preserve">Даю свое согласие на обработку и передачу оператором </w:t>
      </w:r>
      <w:r w:rsidRPr="0018019A">
        <w:rPr>
          <w:rFonts w:ascii="Times New Roman" w:eastAsia="Arial Unicode MS" w:hAnsi="Times New Roman" w:cs="Times New Roman"/>
          <w:color w:val="000000"/>
          <w:sz w:val="24"/>
          <w:szCs w:val="24"/>
          <w:lang w:eastAsia="ru-RU"/>
        </w:rPr>
        <w:t>-</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а</w:t>
      </w:r>
      <w:proofErr w:type="spellStart"/>
      <w:r w:rsidRPr="0018019A">
        <w:rPr>
          <w:rFonts w:ascii="Times New Roman" w:eastAsia="Arial Unicode MS" w:hAnsi="Times New Roman" w:cs="Times New Roman"/>
          <w:color w:val="000000"/>
          <w:sz w:val="24"/>
          <w:szCs w:val="24"/>
          <w:lang w:val="ru" w:eastAsia="ru-RU"/>
        </w:rPr>
        <w:t>дминистрацией</w:t>
      </w:r>
      <w:proofErr w:type="spellEnd"/>
      <w:r w:rsidRPr="0018019A">
        <w:rPr>
          <w:rFonts w:ascii="Times New Roman" w:eastAsia="Arial Unicode MS" w:hAnsi="Times New Roman" w:cs="Times New Roman"/>
          <w:color w:val="000000"/>
          <w:sz w:val="24"/>
          <w:szCs w:val="24"/>
          <w:lang w:val="ru" w:eastAsia="ru-RU"/>
        </w:rPr>
        <w:t xml:space="preserve"> МО</w:t>
      </w:r>
      <w:r w:rsidRPr="0018019A">
        <w:rPr>
          <w:rFonts w:ascii="Times New Roman" w:eastAsia="Arial Unicode MS" w:hAnsi="Times New Roman" w:cs="Times New Roman"/>
          <w:color w:val="000000"/>
          <w:sz w:val="24"/>
          <w:szCs w:val="24"/>
          <w:lang w:eastAsia="ru-RU"/>
        </w:rPr>
        <w:t>МР</w:t>
      </w:r>
      <w:r w:rsidRPr="0018019A">
        <w:rPr>
          <w:rFonts w:ascii="Times New Roman" w:eastAsia="Arial Unicode MS" w:hAnsi="Times New Roman" w:cs="Times New Roman"/>
          <w:color w:val="000000"/>
          <w:sz w:val="24"/>
          <w:szCs w:val="24"/>
          <w:lang w:val="ru" w:eastAsia="ru-RU"/>
        </w:rPr>
        <w:t xml:space="preserve"> «</w:t>
      </w:r>
      <w:r w:rsidRPr="0018019A">
        <w:rPr>
          <w:rFonts w:ascii="Times New Roman" w:eastAsia="Arial Unicode MS" w:hAnsi="Times New Roman" w:cs="Times New Roman"/>
          <w:color w:val="000000"/>
          <w:sz w:val="24"/>
          <w:szCs w:val="24"/>
          <w:lang w:eastAsia="ru-RU"/>
        </w:rPr>
        <w:t>Корткеросский</w:t>
      </w:r>
      <w:r w:rsidRPr="0018019A">
        <w:rPr>
          <w:rFonts w:ascii="Times New Roman" w:eastAsia="Arial Unicode MS" w:hAnsi="Times New Roman" w:cs="Times New Roman"/>
          <w:color w:val="000000"/>
          <w:sz w:val="24"/>
          <w:szCs w:val="24"/>
          <w:lang w:val="ru" w:eastAsia="ru-RU"/>
        </w:rPr>
        <w:t xml:space="preserve">» (Республика Коми, </w:t>
      </w:r>
      <w:r w:rsidRPr="0018019A">
        <w:rPr>
          <w:rFonts w:ascii="Times New Roman" w:eastAsia="Arial Unicode MS" w:hAnsi="Times New Roman" w:cs="Times New Roman"/>
          <w:color w:val="000000"/>
          <w:sz w:val="24"/>
          <w:szCs w:val="24"/>
          <w:lang w:eastAsia="ru-RU"/>
        </w:rPr>
        <w:t>Корткеросский район, с. Корткерос, ул. Советская, д. 225</w:t>
      </w:r>
      <w:r w:rsidRPr="0018019A">
        <w:rPr>
          <w:rFonts w:ascii="Times New Roman" w:eastAsia="Arial Unicode MS" w:hAnsi="Times New Roman" w:cs="Times New Roman"/>
          <w:color w:val="000000"/>
          <w:sz w:val="24"/>
          <w:szCs w:val="24"/>
          <w:lang w:val="ru" w:eastAsia="ru-RU"/>
        </w:rPr>
        <w:t>) всех моих персональных данных, указанных в заявке и приложениях к ней, любыми способами, в том числе третьими лицами, в том числе воспроизведение, электронное копирование, обезличивание, блокирование, уничтожение, а также вышеуказанную обработку иных моих персональных данных, полученных в результате их</w:t>
      </w:r>
      <w:proofErr w:type="gramEnd"/>
      <w:r w:rsidRPr="0018019A">
        <w:rPr>
          <w:rFonts w:ascii="Times New Roman" w:eastAsia="Arial Unicode MS" w:hAnsi="Times New Roman" w:cs="Times New Roman"/>
          <w:color w:val="000000"/>
          <w:sz w:val="24"/>
          <w:szCs w:val="24"/>
          <w:lang w:val="ru" w:eastAsia="ru-RU"/>
        </w:rPr>
        <w:t xml:space="preserve"> обработки.</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Настоящее согласие действует бессрочно. Настоящее согласие может быть мною отозвано по письменному заявлению в любой момент.</w:t>
      </w: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p>
    <w:p w:rsidR="0018019A" w:rsidRPr="0018019A" w:rsidRDefault="0018019A" w:rsidP="0018019A">
      <w:pPr>
        <w:widowControl w:val="0"/>
        <w:spacing w:after="0" w:line="240" w:lineRule="auto"/>
        <w:jc w:val="both"/>
        <w:rPr>
          <w:rFonts w:ascii="Times New Roman" w:eastAsia="Arial Unicode MS" w:hAnsi="Times New Roman" w:cs="Times New Roman"/>
          <w:color w:val="000000"/>
          <w:sz w:val="24"/>
          <w:szCs w:val="24"/>
          <w:lang w:val="ru" w:eastAsia="ru-RU"/>
        </w:rPr>
      </w:pPr>
      <w:r w:rsidRPr="0018019A">
        <w:rPr>
          <w:rFonts w:ascii="Times New Roman" w:eastAsia="Arial Unicode MS" w:hAnsi="Times New Roman" w:cs="Times New Roman"/>
          <w:color w:val="000000"/>
          <w:sz w:val="24"/>
          <w:szCs w:val="24"/>
          <w:lang w:val="ru" w:eastAsia="ru-RU"/>
        </w:rPr>
        <w:t xml:space="preserve">                   _________________/________________ /__________________________________/</w:t>
      </w:r>
    </w:p>
    <w:p w:rsidR="0018019A" w:rsidRDefault="0018019A" w:rsidP="0018019A">
      <w:pPr>
        <w:widowControl w:val="0"/>
        <w:spacing w:after="0" w:line="240" w:lineRule="auto"/>
        <w:jc w:val="both"/>
        <w:rPr>
          <w:rFonts w:ascii="Times New Roman" w:eastAsia="Arial Unicode MS" w:hAnsi="Times New Roman" w:cs="Times New Roman"/>
          <w:color w:val="000000"/>
          <w:sz w:val="20"/>
          <w:szCs w:val="20"/>
          <w:lang w:val="ru" w:eastAsia="ru-RU"/>
        </w:rPr>
      </w:pPr>
      <w:r w:rsidRPr="0018019A">
        <w:rPr>
          <w:rFonts w:ascii="Times New Roman" w:eastAsia="Arial Unicode MS" w:hAnsi="Times New Roman" w:cs="Times New Roman"/>
          <w:color w:val="000000"/>
          <w:sz w:val="20"/>
          <w:szCs w:val="20"/>
          <w:lang w:val="ru" w:eastAsia="ru-RU"/>
        </w:rPr>
        <w:t xml:space="preserve">                               </w:t>
      </w:r>
      <w:r w:rsidRPr="0018019A">
        <w:rPr>
          <w:rFonts w:ascii="Times New Roman" w:eastAsia="Arial Unicode MS" w:hAnsi="Times New Roman" w:cs="Times New Roman"/>
          <w:color w:val="000000"/>
          <w:sz w:val="20"/>
          <w:szCs w:val="20"/>
          <w:lang w:eastAsia="ru-RU"/>
        </w:rPr>
        <w:t xml:space="preserve">    </w:t>
      </w:r>
      <w:r w:rsidRPr="0018019A">
        <w:rPr>
          <w:rFonts w:ascii="Times New Roman" w:eastAsia="Arial Unicode MS" w:hAnsi="Times New Roman" w:cs="Times New Roman"/>
          <w:color w:val="000000"/>
          <w:sz w:val="20"/>
          <w:szCs w:val="20"/>
          <w:lang w:val="ru" w:eastAsia="ru-RU"/>
        </w:rPr>
        <w:t xml:space="preserve">  (дата)           </w:t>
      </w:r>
      <w:r w:rsidRPr="0018019A">
        <w:rPr>
          <w:rFonts w:ascii="Times New Roman" w:eastAsia="Arial Unicode MS" w:hAnsi="Times New Roman" w:cs="Times New Roman"/>
          <w:color w:val="000000"/>
          <w:sz w:val="20"/>
          <w:szCs w:val="20"/>
          <w:lang w:eastAsia="ru-RU"/>
        </w:rPr>
        <w:t xml:space="preserve">          </w:t>
      </w:r>
      <w:r w:rsidRPr="0018019A">
        <w:rPr>
          <w:rFonts w:ascii="Times New Roman" w:eastAsia="Arial Unicode MS" w:hAnsi="Times New Roman" w:cs="Times New Roman"/>
          <w:color w:val="000000"/>
          <w:sz w:val="20"/>
          <w:szCs w:val="20"/>
          <w:lang w:val="ru" w:eastAsia="ru-RU"/>
        </w:rPr>
        <w:t xml:space="preserve">      (подпись)                 </w:t>
      </w:r>
      <w:r w:rsidRPr="0018019A">
        <w:rPr>
          <w:rFonts w:ascii="Times New Roman" w:eastAsia="Arial Unicode MS" w:hAnsi="Times New Roman" w:cs="Times New Roman"/>
          <w:color w:val="000000"/>
          <w:sz w:val="20"/>
          <w:szCs w:val="20"/>
          <w:lang w:eastAsia="ru-RU"/>
        </w:rPr>
        <w:t xml:space="preserve">            </w:t>
      </w:r>
      <w:r w:rsidRPr="0018019A">
        <w:rPr>
          <w:rFonts w:ascii="Times New Roman" w:eastAsia="Arial Unicode MS" w:hAnsi="Times New Roman" w:cs="Times New Roman"/>
          <w:color w:val="000000"/>
          <w:sz w:val="20"/>
          <w:szCs w:val="20"/>
          <w:lang w:val="ru" w:eastAsia="ru-RU"/>
        </w:rPr>
        <w:t xml:space="preserve">      (расшифровка подписи)</w:t>
      </w:r>
    </w:p>
    <w:p w:rsidR="00CD3AA2" w:rsidRPr="00CD3AA2" w:rsidRDefault="00CD3AA2" w:rsidP="00CD3AA2">
      <w:pPr>
        <w:spacing w:after="0" w:line="240" w:lineRule="auto"/>
        <w:jc w:val="center"/>
        <w:rPr>
          <w:rFonts w:ascii="Times New Roman" w:eastAsia="Times New Roman" w:hAnsi="Times New Roman" w:cs="Times New Roman"/>
          <w:b/>
          <w:sz w:val="32"/>
          <w:szCs w:val="32"/>
          <w:u w:val="single"/>
          <w:lang w:eastAsia="ru-RU"/>
        </w:rPr>
      </w:pPr>
      <w:proofErr w:type="gramStart"/>
      <w:r w:rsidRPr="00CD3AA2">
        <w:rPr>
          <w:rFonts w:ascii="Times New Roman" w:eastAsia="Times New Roman" w:hAnsi="Times New Roman" w:cs="Times New Roman"/>
          <w:b/>
          <w:sz w:val="32"/>
          <w:szCs w:val="32"/>
          <w:u w:val="single"/>
          <w:lang w:eastAsia="ru-RU"/>
        </w:rPr>
        <w:lastRenderedPageBreak/>
        <w:t>Раздел третий</w:t>
      </w:r>
      <w:proofErr w:type="gramEnd"/>
      <w:r w:rsidRPr="00CD3AA2">
        <w:rPr>
          <w:rFonts w:ascii="Times New Roman" w:eastAsia="Times New Roman" w:hAnsi="Times New Roman" w:cs="Times New Roman"/>
          <w:b/>
          <w:sz w:val="32"/>
          <w:szCs w:val="32"/>
          <w:u w:val="single"/>
          <w:lang w:eastAsia="ru-RU"/>
        </w:rPr>
        <w:t>:</w:t>
      </w:r>
    </w:p>
    <w:p w:rsidR="00CD3AA2" w:rsidRDefault="00CD3AA2" w:rsidP="00CD3AA2">
      <w:pPr>
        <w:spacing w:after="0" w:line="240" w:lineRule="auto"/>
        <w:jc w:val="center"/>
        <w:rPr>
          <w:rFonts w:ascii="Times New Roman" w:eastAsia="Times New Roman" w:hAnsi="Times New Roman" w:cs="Times New Roman"/>
          <w:b/>
          <w:sz w:val="32"/>
          <w:szCs w:val="32"/>
          <w:lang w:eastAsia="ru-RU"/>
        </w:rPr>
      </w:pPr>
    </w:p>
    <w:p w:rsidR="00CD3AA2" w:rsidRPr="00CD3AA2" w:rsidRDefault="00CD3AA2" w:rsidP="00CD3AA2">
      <w:pPr>
        <w:spacing w:after="0" w:line="240" w:lineRule="auto"/>
        <w:jc w:val="center"/>
        <w:rPr>
          <w:rFonts w:ascii="Times New Roman" w:eastAsia="Times New Roman" w:hAnsi="Times New Roman" w:cs="Times New Roman"/>
          <w:b/>
          <w:sz w:val="32"/>
          <w:szCs w:val="32"/>
          <w:lang w:eastAsia="ru-RU"/>
        </w:rPr>
      </w:pPr>
      <w:r w:rsidRPr="00CD3AA2">
        <w:rPr>
          <w:rFonts w:ascii="Times New Roman" w:eastAsia="Times New Roman" w:hAnsi="Times New Roman" w:cs="Times New Roman"/>
          <w:b/>
          <w:sz w:val="32"/>
          <w:szCs w:val="32"/>
          <w:lang w:eastAsia="ru-RU"/>
        </w:rPr>
        <w:t xml:space="preserve">ОПОВЕЩЕНИЕ О НАЧАЛЕ </w:t>
      </w:r>
    </w:p>
    <w:p w:rsidR="00CD3AA2" w:rsidRPr="00CD3AA2" w:rsidRDefault="00CD3AA2" w:rsidP="00CD3AA2">
      <w:pPr>
        <w:spacing w:after="0" w:line="240" w:lineRule="auto"/>
        <w:jc w:val="center"/>
        <w:rPr>
          <w:rFonts w:ascii="Times New Roman" w:eastAsia="Times New Roman" w:hAnsi="Times New Roman" w:cs="Times New Roman"/>
          <w:b/>
          <w:sz w:val="32"/>
          <w:szCs w:val="32"/>
          <w:lang w:eastAsia="ru-RU"/>
        </w:rPr>
      </w:pPr>
      <w:r w:rsidRPr="00CD3AA2">
        <w:rPr>
          <w:rFonts w:ascii="Times New Roman" w:eastAsia="Times New Roman" w:hAnsi="Times New Roman" w:cs="Times New Roman"/>
          <w:b/>
          <w:sz w:val="32"/>
          <w:szCs w:val="32"/>
          <w:lang w:eastAsia="ru-RU"/>
        </w:rPr>
        <w:t>ПРОВЕДЕНИЯ ПУБЛИЧНЫХ СЛУШАНИЙ</w:t>
      </w:r>
    </w:p>
    <w:p w:rsidR="00CD3AA2" w:rsidRPr="00CD3AA2" w:rsidRDefault="00CD3AA2" w:rsidP="00CD3AA2">
      <w:pPr>
        <w:spacing w:after="0" w:line="240" w:lineRule="auto"/>
        <w:jc w:val="center"/>
        <w:rPr>
          <w:rFonts w:ascii="Times New Roman" w:eastAsia="Times New Roman" w:hAnsi="Times New Roman" w:cs="Times New Roman"/>
          <w:sz w:val="28"/>
          <w:szCs w:val="28"/>
          <w:lang w:eastAsia="ru-RU"/>
        </w:rPr>
      </w:pPr>
      <w:r w:rsidRPr="00CD3AA2">
        <w:rPr>
          <w:rFonts w:ascii="Times New Roman" w:eastAsia="Times New Roman" w:hAnsi="Times New Roman" w:cs="Times New Roman"/>
          <w:sz w:val="26"/>
          <w:szCs w:val="26"/>
          <w:lang w:eastAsia="ru-RU"/>
        </w:rPr>
        <w:t>по проекту решения о предоставлении разрешения на отклонение от предельных параметров разрешенного строительства, реконструкции</w:t>
      </w:r>
      <w:r w:rsidRPr="00CD3AA2">
        <w:rPr>
          <w:rFonts w:ascii="Times New Roman" w:eastAsia="Times New Roman" w:hAnsi="Times New Roman" w:cs="Times New Roman"/>
          <w:sz w:val="28"/>
          <w:szCs w:val="28"/>
          <w:lang w:eastAsia="ru-RU"/>
        </w:rPr>
        <w:t xml:space="preserve"> объектов капитального строительства</w:t>
      </w:r>
    </w:p>
    <w:p w:rsidR="00CD3AA2" w:rsidRPr="00CD3AA2" w:rsidRDefault="00CD3AA2" w:rsidP="00CD3AA2">
      <w:pPr>
        <w:spacing w:after="0" w:line="240" w:lineRule="auto"/>
        <w:ind w:firstLine="708"/>
        <w:jc w:val="center"/>
        <w:rPr>
          <w:rFonts w:ascii="Times New Roman" w:eastAsia="Times New Roman" w:hAnsi="Times New Roman" w:cs="Times New Roman"/>
          <w:sz w:val="28"/>
          <w:szCs w:val="28"/>
          <w:lang w:eastAsia="ru-RU"/>
        </w:rPr>
      </w:pPr>
    </w:p>
    <w:p w:rsidR="00CD3AA2" w:rsidRPr="00CD3AA2" w:rsidRDefault="00CD3AA2" w:rsidP="00CD3AA2">
      <w:pPr>
        <w:numPr>
          <w:ilvl w:val="0"/>
          <w:numId w:val="24"/>
        </w:numPr>
        <w:spacing w:after="0" w:line="240" w:lineRule="auto"/>
        <w:ind w:left="0" w:firstLine="0"/>
        <w:jc w:val="center"/>
        <w:rPr>
          <w:rFonts w:ascii="Times New Roman" w:eastAsia="Times New Roman" w:hAnsi="Times New Roman" w:cs="Times New Roman"/>
          <w:b/>
          <w:sz w:val="24"/>
          <w:szCs w:val="24"/>
          <w:lang w:eastAsia="x-none"/>
        </w:rPr>
      </w:pPr>
      <w:r w:rsidRPr="00CD3AA2">
        <w:rPr>
          <w:rFonts w:ascii="Times New Roman" w:eastAsia="Times New Roman" w:hAnsi="Times New Roman" w:cs="Times New Roman"/>
          <w:b/>
          <w:sz w:val="24"/>
          <w:szCs w:val="24"/>
          <w:lang w:eastAsia="x-none"/>
        </w:rPr>
        <w:t>Информация о проекте, подлежащем рассмотрению на публичных слушаниях, и перечень информационных материалов к такому проекту.</w:t>
      </w:r>
    </w:p>
    <w:p w:rsidR="00CD3AA2" w:rsidRPr="00CD3AA2" w:rsidRDefault="00CD3AA2" w:rsidP="00CD3AA2">
      <w:pPr>
        <w:spacing w:after="0" w:line="240" w:lineRule="auto"/>
        <w:ind w:left="927"/>
        <w:rPr>
          <w:rFonts w:ascii="Times New Roman" w:eastAsia="Times New Roman" w:hAnsi="Times New Roman" w:cs="Times New Roman"/>
          <w:b/>
          <w:sz w:val="24"/>
          <w:szCs w:val="24"/>
          <w:lang w:eastAsia="x-none"/>
        </w:rPr>
      </w:pPr>
    </w:p>
    <w:p w:rsidR="00CD3AA2" w:rsidRPr="00CD3AA2" w:rsidRDefault="00CD3AA2" w:rsidP="00CD3AA2">
      <w:pPr>
        <w:numPr>
          <w:ilvl w:val="1"/>
          <w:numId w:val="27"/>
        </w:numPr>
        <w:spacing w:after="0" w:line="240" w:lineRule="auto"/>
        <w:ind w:left="0" w:firstLine="0"/>
        <w:jc w:val="center"/>
        <w:rPr>
          <w:rFonts w:ascii="Times New Roman" w:eastAsia="Calibri" w:hAnsi="Times New Roman" w:cs="Times New Roman"/>
          <w:b/>
          <w:sz w:val="24"/>
          <w:szCs w:val="24"/>
        </w:rPr>
      </w:pPr>
      <w:r w:rsidRPr="00CD3AA2">
        <w:rPr>
          <w:rFonts w:ascii="Times New Roman" w:eastAsia="Calibri" w:hAnsi="Times New Roman" w:cs="Times New Roman"/>
          <w:b/>
          <w:sz w:val="24"/>
          <w:szCs w:val="24"/>
        </w:rPr>
        <w:t>Информация о проекте</w:t>
      </w:r>
    </w:p>
    <w:p w:rsidR="00CD3AA2" w:rsidRPr="00CD3AA2" w:rsidRDefault="00CD3AA2" w:rsidP="00CD3AA2">
      <w:pPr>
        <w:spacing w:after="0" w:line="240" w:lineRule="auto"/>
        <w:ind w:firstLine="567"/>
        <w:jc w:val="both"/>
        <w:rPr>
          <w:rFonts w:ascii="Times New Roman" w:eastAsia="Times New Roman" w:hAnsi="Times New Roman" w:cs="Times New Roman"/>
          <w:sz w:val="24"/>
          <w:szCs w:val="24"/>
          <w:lang w:eastAsia="ru-RU"/>
        </w:rPr>
      </w:pPr>
    </w:p>
    <w:p w:rsidR="00CD3AA2" w:rsidRPr="00CD3AA2" w:rsidRDefault="00CD3AA2" w:rsidP="00CD3AA2">
      <w:pPr>
        <w:spacing w:after="0" w:line="240" w:lineRule="auto"/>
        <w:ind w:firstLine="567"/>
        <w:jc w:val="both"/>
        <w:rPr>
          <w:rFonts w:ascii="Times New Roman" w:eastAsia="Times New Roman" w:hAnsi="Times New Roman" w:cs="Times New Roman"/>
          <w:sz w:val="24"/>
          <w:szCs w:val="24"/>
          <w:lang w:eastAsia="ru-RU"/>
        </w:rPr>
      </w:pPr>
      <w:r w:rsidRPr="00CD3AA2">
        <w:rPr>
          <w:rFonts w:ascii="Times New Roman" w:eastAsia="Times New Roman" w:hAnsi="Times New Roman" w:cs="Times New Roman"/>
          <w:sz w:val="24"/>
          <w:szCs w:val="24"/>
          <w:lang w:eastAsia="ru-RU"/>
        </w:rPr>
        <w:t xml:space="preserve">На основании заявления, поступавшего от гражданина Коршунова Р.В. от 21 апреля 2023г №вх.02-25-1056 </w:t>
      </w:r>
      <w:r w:rsidRPr="00CD3AA2">
        <w:rPr>
          <w:rFonts w:ascii="Times New Roman" w:eastAsia="Times New Roman" w:hAnsi="Times New Roman" w:cs="Times New Roman"/>
          <w:sz w:val="24"/>
          <w:szCs w:val="24"/>
          <w:shd w:val="clear" w:color="auto" w:fill="FFFFFF"/>
          <w:lang w:eastAsia="ru-RU"/>
        </w:rPr>
        <w:t xml:space="preserve">администрацией МР «Корткеросский» </w:t>
      </w:r>
      <w:r w:rsidRPr="00CD3AA2">
        <w:rPr>
          <w:rFonts w:ascii="Times New Roman" w:eastAsia="Times New Roman" w:hAnsi="Times New Roman" w:cs="Times New Roman"/>
          <w:sz w:val="24"/>
          <w:szCs w:val="24"/>
          <w:lang w:eastAsia="ru-RU"/>
        </w:rPr>
        <w:t xml:space="preserve">в рамках предоставления муниципальной услуги подготовлен </w:t>
      </w:r>
      <w:r w:rsidRPr="00CD3AA2">
        <w:rPr>
          <w:rFonts w:ascii="Times New Roman" w:eastAsia="Times New Roman" w:hAnsi="Times New Roman" w:cs="Times New Roman"/>
          <w:b/>
          <w:sz w:val="24"/>
          <w:szCs w:val="24"/>
          <w:lang w:eastAsia="ru-RU"/>
        </w:rPr>
        <w:t>проект постановления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CD3AA2">
        <w:rPr>
          <w:rFonts w:ascii="Times New Roman" w:eastAsia="Times New Roman" w:hAnsi="Times New Roman" w:cs="Times New Roman"/>
          <w:sz w:val="24"/>
          <w:szCs w:val="24"/>
          <w:lang w:eastAsia="ru-RU"/>
        </w:rPr>
        <w:t xml:space="preserve"> (далее - </w:t>
      </w:r>
      <w:r w:rsidRPr="00CD3AA2">
        <w:rPr>
          <w:rFonts w:ascii="Times New Roman" w:eastAsia="Times New Roman" w:hAnsi="Times New Roman" w:cs="Times New Roman"/>
          <w:b/>
          <w:sz w:val="24"/>
          <w:szCs w:val="24"/>
          <w:lang w:eastAsia="ru-RU"/>
        </w:rPr>
        <w:t>проект разрешения</w:t>
      </w:r>
      <w:r w:rsidRPr="00CD3AA2">
        <w:rPr>
          <w:rFonts w:ascii="Times New Roman" w:eastAsia="Times New Roman" w:hAnsi="Times New Roman" w:cs="Times New Roman"/>
          <w:sz w:val="24"/>
          <w:szCs w:val="24"/>
          <w:lang w:eastAsia="ru-RU"/>
        </w:rPr>
        <w:t>).</w:t>
      </w:r>
    </w:p>
    <w:p w:rsidR="00CD3AA2" w:rsidRPr="00CD3AA2" w:rsidRDefault="00CD3AA2" w:rsidP="00CD3AA2">
      <w:pPr>
        <w:spacing w:after="0" w:line="240" w:lineRule="auto"/>
        <w:ind w:firstLine="567"/>
        <w:jc w:val="both"/>
        <w:rPr>
          <w:rFonts w:ascii="Times New Roman" w:eastAsia="Times New Roman" w:hAnsi="Times New Roman" w:cs="Times New Roman"/>
          <w:sz w:val="24"/>
          <w:szCs w:val="24"/>
          <w:lang w:eastAsia="ru-RU"/>
        </w:rPr>
      </w:pPr>
      <w:r w:rsidRPr="00CD3AA2">
        <w:rPr>
          <w:rFonts w:ascii="Times New Roman" w:eastAsia="Times New Roman" w:hAnsi="Times New Roman" w:cs="Times New Roman"/>
          <w:sz w:val="24"/>
          <w:szCs w:val="24"/>
          <w:lang w:eastAsia="ru-RU"/>
        </w:rPr>
        <w:t>Проект разрешения включает в себя следующее.</w:t>
      </w: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 xml:space="preserve">В итоге выполнения муниципальной услуги планируется выдать разрешение на отклонение от предельных параметров разрешенного строительства, реконструкции объектов капитального строительства в части минимального отступа от границы земельного участка с 3 метров  до 1 метра применительно к земельному участку с кадастровым номером 11:06:3801003:195, расположенному по адресу: </w:t>
      </w:r>
      <w:r w:rsidRPr="00CD3AA2">
        <w:rPr>
          <w:rFonts w:ascii="Times New Roman" w:eastAsia="Calibri" w:hAnsi="Times New Roman" w:cs="Times New Roman"/>
          <w:b/>
          <w:bCs/>
          <w:sz w:val="24"/>
          <w:szCs w:val="24"/>
        </w:rPr>
        <w:t> </w:t>
      </w:r>
      <w:hyperlink r:id="rId12" w:tgtFrame="_blank" w:history="1">
        <w:r w:rsidRPr="00CD3AA2">
          <w:rPr>
            <w:rFonts w:ascii="Times New Roman" w:eastAsia="Calibri" w:hAnsi="Times New Roman" w:cs="Times New Roman"/>
            <w:color w:val="0000FF"/>
            <w:sz w:val="24"/>
            <w:szCs w:val="24"/>
            <w:u w:val="single"/>
          </w:rPr>
          <w:t xml:space="preserve">Российская Федерация, Республика Коми, муниципальный район «Корткеросский», сельское поселение «Пезмег», п. </w:t>
        </w:r>
        <w:proofErr w:type="spellStart"/>
        <w:r w:rsidRPr="00CD3AA2">
          <w:rPr>
            <w:rFonts w:ascii="Times New Roman" w:eastAsia="Calibri" w:hAnsi="Times New Roman" w:cs="Times New Roman"/>
            <w:color w:val="0000FF"/>
            <w:sz w:val="24"/>
            <w:szCs w:val="24"/>
            <w:u w:val="single"/>
          </w:rPr>
          <w:t>Аджером</w:t>
        </w:r>
        <w:proofErr w:type="spellEnd"/>
        <w:r w:rsidRPr="00CD3AA2">
          <w:rPr>
            <w:rFonts w:ascii="Times New Roman" w:eastAsia="Calibri" w:hAnsi="Times New Roman" w:cs="Times New Roman"/>
            <w:color w:val="0000FF"/>
            <w:sz w:val="24"/>
            <w:szCs w:val="24"/>
            <w:u w:val="single"/>
          </w:rPr>
          <w:t>, ул. Лесная</w:t>
        </w:r>
      </w:hyperlink>
      <w:r w:rsidRPr="00CD3AA2">
        <w:rPr>
          <w:rFonts w:ascii="Times New Roman" w:eastAsia="Calibri" w:hAnsi="Times New Roman" w:cs="Times New Roman"/>
          <w:sz w:val="24"/>
          <w:szCs w:val="24"/>
        </w:rPr>
        <w:t xml:space="preserve">. </w:t>
      </w:r>
    </w:p>
    <w:p w:rsidR="00CD3AA2" w:rsidRPr="00CD3AA2" w:rsidRDefault="00CD3AA2" w:rsidP="00CD3AA2">
      <w:pPr>
        <w:autoSpaceDE w:val="0"/>
        <w:autoSpaceDN w:val="0"/>
        <w:adjustRightInd w:val="0"/>
        <w:spacing w:after="0" w:line="240" w:lineRule="auto"/>
        <w:ind w:firstLine="567"/>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 xml:space="preserve">Пояснение: Правилами землепользования и застройки муниципального образования сельского поселения «Пезмег» для территориальной зоны </w:t>
      </w:r>
      <w:r w:rsidRPr="00CD3AA2">
        <w:rPr>
          <w:rFonts w:ascii="Times New Roman" w:eastAsia="Times New Roman" w:hAnsi="Times New Roman" w:cs="Times New Roman"/>
          <w:iCs/>
          <w:sz w:val="24"/>
          <w:szCs w:val="24"/>
          <w:lang w:eastAsia="ru-RU"/>
        </w:rPr>
        <w:t xml:space="preserve">П-2. </w:t>
      </w:r>
      <w:proofErr w:type="gramStart"/>
      <w:r w:rsidRPr="00CD3AA2">
        <w:rPr>
          <w:rFonts w:ascii="Times New Roman" w:eastAsia="Times New Roman" w:hAnsi="Times New Roman" w:cs="Times New Roman"/>
          <w:iCs/>
          <w:sz w:val="24"/>
          <w:szCs w:val="24"/>
          <w:lang w:eastAsia="ru-RU"/>
        </w:rPr>
        <w:t>«Зона коммунально-складских предприятий»</w:t>
      </w:r>
      <w:r w:rsidRPr="00CD3AA2">
        <w:rPr>
          <w:rFonts w:ascii="Times New Roman" w:eastAsia="Calibri" w:hAnsi="Times New Roman" w:cs="Times New Roman"/>
          <w:sz w:val="24"/>
          <w:szCs w:val="24"/>
        </w:rPr>
        <w:t xml:space="preserve"> (где находится земельный участок с кадастровым номером 11:06:3801003:195) установлен следующие предельный параметры отступа от границы участка:</w:t>
      </w:r>
      <w:proofErr w:type="gramEnd"/>
    </w:p>
    <w:tbl>
      <w:tblPr>
        <w:tblW w:w="9350" w:type="dxa"/>
        <w:jc w:val="center"/>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7227"/>
      </w:tblGrid>
      <w:tr w:rsidR="00CD3AA2" w:rsidRPr="00CD3AA2" w:rsidTr="00470386">
        <w:trPr>
          <w:trHeight w:val="2340"/>
          <w:jc w:val="center"/>
        </w:trPr>
        <w:tc>
          <w:tcPr>
            <w:tcW w:w="2123" w:type="dxa"/>
            <w:tcBorders>
              <w:top w:val="single" w:sz="4" w:space="0" w:color="auto"/>
              <w:left w:val="single" w:sz="4" w:space="0" w:color="auto"/>
              <w:bottom w:val="single" w:sz="4" w:space="0" w:color="auto"/>
              <w:right w:val="single" w:sz="4" w:space="0" w:color="auto"/>
            </w:tcBorders>
          </w:tcPr>
          <w:p w:rsidR="00CD3AA2" w:rsidRPr="00CD3AA2" w:rsidRDefault="00CD3AA2" w:rsidP="00CD3AA2">
            <w:pPr>
              <w:autoSpaceDE w:val="0"/>
              <w:autoSpaceDN w:val="0"/>
              <w:adjustRightInd w:val="0"/>
              <w:spacing w:after="0" w:line="360" w:lineRule="auto"/>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Минимальный отступ от границ земельного участка</w:t>
            </w:r>
          </w:p>
        </w:tc>
        <w:tc>
          <w:tcPr>
            <w:tcW w:w="7227" w:type="dxa"/>
            <w:tcBorders>
              <w:top w:val="single" w:sz="4" w:space="0" w:color="auto"/>
              <w:left w:val="single" w:sz="4" w:space="0" w:color="auto"/>
              <w:bottom w:val="single" w:sz="4" w:space="0" w:color="auto"/>
              <w:right w:val="single" w:sz="4" w:space="0" w:color="auto"/>
            </w:tcBorders>
          </w:tcPr>
          <w:p w:rsidR="00CD3AA2" w:rsidRPr="00CD3AA2" w:rsidRDefault="00CD3AA2" w:rsidP="00CD3AA2">
            <w:pPr>
              <w:autoSpaceDE w:val="0"/>
              <w:autoSpaceDN w:val="0"/>
              <w:adjustRightInd w:val="0"/>
              <w:spacing w:after="0" w:line="360" w:lineRule="auto"/>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-до здания, строения, сооружения – не менее 3 м,</w:t>
            </w:r>
          </w:p>
          <w:p w:rsidR="00CD3AA2" w:rsidRPr="00CD3AA2" w:rsidRDefault="00CD3AA2" w:rsidP="00CD3AA2">
            <w:pPr>
              <w:autoSpaceDE w:val="0"/>
              <w:autoSpaceDN w:val="0"/>
              <w:adjustRightInd w:val="0"/>
              <w:spacing w:after="0" w:line="360" w:lineRule="auto"/>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-подсобные и вспомогательные сооружени</w:t>
            </w:r>
            <w:proofErr w:type="gramStart"/>
            <w:r w:rsidRPr="00CD3AA2">
              <w:rPr>
                <w:rFonts w:ascii="Times New Roman" w:eastAsia="Calibri" w:hAnsi="Times New Roman" w:cs="Times New Roman"/>
                <w:sz w:val="24"/>
                <w:szCs w:val="24"/>
              </w:rPr>
              <w:t>я–</w:t>
            </w:r>
            <w:proofErr w:type="gramEnd"/>
            <w:r w:rsidRPr="00CD3AA2">
              <w:rPr>
                <w:rFonts w:ascii="Times New Roman" w:eastAsia="Calibri" w:hAnsi="Times New Roman" w:cs="Times New Roman"/>
                <w:sz w:val="24"/>
                <w:szCs w:val="24"/>
              </w:rPr>
              <w:t xml:space="preserve"> не менее 1м.</w:t>
            </w:r>
          </w:p>
        </w:tc>
      </w:tr>
    </w:tbl>
    <w:p w:rsidR="00CD3AA2" w:rsidRPr="00CD3AA2" w:rsidRDefault="00CD3AA2" w:rsidP="00CD3AA2">
      <w:pPr>
        <w:spacing w:after="0" w:line="240" w:lineRule="auto"/>
        <w:ind w:firstLine="567"/>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В соответствии с заявлением, гр. Коршунов Р.В. просит выдать разрешение на отступ с 3 метров до 1 метра от планируемого объекта до границы земельного участка с кадастровым номером 11:06:3801003:195.</w:t>
      </w:r>
    </w:p>
    <w:p w:rsidR="00CD3AA2" w:rsidRPr="00CD3AA2" w:rsidRDefault="00CD3AA2" w:rsidP="00CD3AA2">
      <w:pPr>
        <w:spacing w:after="0" w:line="240" w:lineRule="auto"/>
        <w:ind w:firstLine="567"/>
        <w:jc w:val="both"/>
        <w:rPr>
          <w:rFonts w:ascii="Times New Roman" w:eastAsia="Times New Roman" w:hAnsi="Times New Roman" w:cs="Times New Roman"/>
          <w:sz w:val="24"/>
          <w:szCs w:val="24"/>
          <w:shd w:val="clear" w:color="auto" w:fill="FFFFFF"/>
          <w:lang w:eastAsia="ru-RU"/>
        </w:rPr>
      </w:pPr>
      <w:r w:rsidRPr="00CD3AA2">
        <w:rPr>
          <w:rFonts w:ascii="Times New Roman" w:eastAsia="Times New Roman" w:hAnsi="Times New Roman" w:cs="Times New Roman"/>
          <w:sz w:val="24"/>
          <w:szCs w:val="24"/>
          <w:shd w:val="clear" w:color="auto" w:fill="FFFFFF"/>
          <w:lang w:eastAsia="ru-RU"/>
        </w:rPr>
        <w:t>Во исполнение требований, установленных Градостроительным Кодексом Российской Федерации, постановлением администрации МР «Корткеросский» от 04 мая 2023 года №555 по проекту разрешения назначены публичные слушания.</w:t>
      </w: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p>
    <w:p w:rsidR="00CD3AA2" w:rsidRDefault="00CD3AA2" w:rsidP="00CD3AA2">
      <w:pPr>
        <w:spacing w:after="0" w:line="240" w:lineRule="auto"/>
        <w:ind w:firstLine="567"/>
        <w:jc w:val="both"/>
        <w:rPr>
          <w:rFonts w:ascii="Times New Roman" w:eastAsia="Calibri" w:hAnsi="Times New Roman" w:cs="Times New Roman"/>
          <w:sz w:val="24"/>
          <w:szCs w:val="24"/>
        </w:rPr>
      </w:pPr>
    </w:p>
    <w:p w:rsidR="00CD3AA2" w:rsidRDefault="00CD3AA2" w:rsidP="00CD3AA2">
      <w:pPr>
        <w:spacing w:after="0" w:line="240" w:lineRule="auto"/>
        <w:ind w:firstLine="567"/>
        <w:jc w:val="both"/>
        <w:rPr>
          <w:rFonts w:ascii="Times New Roman" w:eastAsia="Calibri" w:hAnsi="Times New Roman" w:cs="Times New Roman"/>
          <w:sz w:val="24"/>
          <w:szCs w:val="24"/>
        </w:rPr>
      </w:pP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p>
    <w:p w:rsidR="00CD3AA2" w:rsidRPr="00CD3AA2" w:rsidRDefault="00CD3AA2" w:rsidP="00CD3AA2">
      <w:pPr>
        <w:spacing w:after="0" w:line="240" w:lineRule="auto"/>
        <w:jc w:val="center"/>
        <w:rPr>
          <w:rFonts w:ascii="Times New Roman" w:eastAsia="Calibri" w:hAnsi="Times New Roman" w:cs="Times New Roman"/>
          <w:b/>
          <w:sz w:val="24"/>
          <w:szCs w:val="24"/>
        </w:rPr>
      </w:pPr>
      <w:r w:rsidRPr="00CD3AA2">
        <w:rPr>
          <w:rFonts w:ascii="Times New Roman" w:eastAsia="Calibri" w:hAnsi="Times New Roman" w:cs="Times New Roman"/>
          <w:b/>
          <w:sz w:val="24"/>
          <w:szCs w:val="24"/>
        </w:rPr>
        <w:lastRenderedPageBreak/>
        <w:t>1.2</w:t>
      </w:r>
      <w:r w:rsidRPr="00CD3AA2">
        <w:rPr>
          <w:rFonts w:ascii="Times New Roman" w:eastAsia="Times New Roman" w:hAnsi="Times New Roman" w:cs="Times New Roman"/>
          <w:b/>
          <w:sz w:val="24"/>
          <w:szCs w:val="24"/>
          <w:lang w:eastAsia="x-none"/>
        </w:rPr>
        <w:t xml:space="preserve"> П</w:t>
      </w:r>
      <w:r w:rsidRPr="00CD3AA2">
        <w:rPr>
          <w:rFonts w:ascii="Times New Roman" w:eastAsia="Calibri" w:hAnsi="Times New Roman" w:cs="Times New Roman"/>
          <w:b/>
          <w:sz w:val="24"/>
          <w:szCs w:val="24"/>
        </w:rPr>
        <w:t>еречень информационных материалов к проектам</w:t>
      </w:r>
    </w:p>
    <w:p w:rsidR="00CD3AA2" w:rsidRPr="00CD3AA2" w:rsidRDefault="00CD3AA2" w:rsidP="00CD3AA2">
      <w:pPr>
        <w:spacing w:after="0" w:line="240" w:lineRule="auto"/>
        <w:ind w:firstLine="426"/>
        <w:contextualSpacing/>
        <w:jc w:val="both"/>
        <w:rPr>
          <w:rFonts w:ascii="Times New Roman" w:eastAsia="Times New Roman" w:hAnsi="Times New Roman" w:cs="Times New Roman"/>
          <w:sz w:val="24"/>
          <w:szCs w:val="24"/>
          <w:shd w:val="clear" w:color="auto" w:fill="FFFFFF"/>
          <w:lang w:eastAsia="ru-RU"/>
        </w:rPr>
      </w:pPr>
    </w:p>
    <w:p w:rsidR="00CD3AA2" w:rsidRPr="00CD3AA2" w:rsidRDefault="00CD3AA2" w:rsidP="00CD3AA2">
      <w:pPr>
        <w:spacing w:after="0" w:line="240" w:lineRule="auto"/>
        <w:ind w:firstLine="426"/>
        <w:contextualSpacing/>
        <w:jc w:val="both"/>
        <w:rPr>
          <w:rFonts w:ascii="Times New Roman" w:eastAsia="Times New Roman" w:hAnsi="Times New Roman" w:cs="Times New Roman"/>
          <w:sz w:val="24"/>
          <w:szCs w:val="24"/>
          <w:lang w:eastAsia="ru-RU"/>
        </w:rPr>
      </w:pPr>
      <w:r w:rsidRPr="00CD3AA2">
        <w:rPr>
          <w:rFonts w:ascii="Times New Roman" w:eastAsia="Times New Roman" w:hAnsi="Times New Roman" w:cs="Times New Roman"/>
          <w:sz w:val="24"/>
          <w:szCs w:val="24"/>
          <w:shd w:val="clear" w:color="auto" w:fill="FFFFFF"/>
          <w:lang w:eastAsia="ru-RU"/>
        </w:rPr>
        <w:t>1. П</w:t>
      </w:r>
      <w:r w:rsidRPr="00CD3AA2">
        <w:rPr>
          <w:rFonts w:ascii="Times New Roman" w:eastAsia="Times New Roman" w:hAnsi="Times New Roman" w:cs="Times New Roman"/>
          <w:sz w:val="24"/>
          <w:szCs w:val="24"/>
          <w:lang w:eastAsia="ru-RU"/>
        </w:rPr>
        <w:t>остановление администрации муниципального района «Корткеросский» от 04 мая 2023 года №555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D3AA2" w:rsidRPr="00CD3AA2" w:rsidRDefault="00CD3AA2" w:rsidP="00CD3AA2">
      <w:pPr>
        <w:spacing w:after="0" w:line="240" w:lineRule="auto"/>
        <w:ind w:firstLine="426"/>
        <w:contextualSpacing/>
        <w:jc w:val="both"/>
        <w:rPr>
          <w:rFonts w:ascii="Times New Roman" w:eastAsia="Times New Roman" w:hAnsi="Times New Roman" w:cs="Times New Roman"/>
          <w:sz w:val="24"/>
          <w:szCs w:val="24"/>
          <w:lang w:eastAsia="ru-RU"/>
        </w:rPr>
      </w:pPr>
      <w:r w:rsidRPr="00CD3AA2">
        <w:rPr>
          <w:rFonts w:ascii="Times New Roman" w:eastAsia="Times New Roman" w:hAnsi="Times New Roman" w:cs="Times New Roman"/>
          <w:sz w:val="24"/>
          <w:szCs w:val="24"/>
          <w:lang w:eastAsia="ru-RU"/>
        </w:rPr>
        <w:t xml:space="preserve">2.    Заявление Коршунова Р.В. от 21 апреля 2023г №вх.02-25-1056 (схема расположения планируемого объекта в границах земельного участка с кадастровым номером 11:06:3801003:195 заявителем не предоставлена). </w:t>
      </w:r>
    </w:p>
    <w:p w:rsidR="00CD3AA2" w:rsidRPr="00CD3AA2" w:rsidRDefault="00CD3AA2" w:rsidP="00CD3AA2">
      <w:pPr>
        <w:spacing w:after="0" w:line="240" w:lineRule="auto"/>
        <w:ind w:firstLine="426"/>
        <w:contextualSpacing/>
        <w:jc w:val="both"/>
        <w:rPr>
          <w:rFonts w:ascii="Times New Roman" w:eastAsia="Times New Roman" w:hAnsi="Times New Roman" w:cs="Times New Roman"/>
          <w:sz w:val="24"/>
          <w:szCs w:val="24"/>
          <w:shd w:val="clear" w:color="auto" w:fill="FFFFFF"/>
          <w:lang w:eastAsia="ru-RU"/>
        </w:rPr>
      </w:pPr>
      <w:r w:rsidRPr="00CD3AA2">
        <w:rPr>
          <w:rFonts w:ascii="Times New Roman" w:eastAsia="Times New Roman" w:hAnsi="Times New Roman" w:cs="Times New Roman"/>
          <w:sz w:val="24"/>
          <w:szCs w:val="24"/>
          <w:lang w:eastAsia="ru-RU"/>
        </w:rPr>
        <w:t xml:space="preserve"> </w:t>
      </w:r>
      <w:r w:rsidRPr="00CD3AA2">
        <w:rPr>
          <w:rFonts w:ascii="Times New Roman" w:eastAsia="Times New Roman" w:hAnsi="Times New Roman" w:cs="Times New Roman"/>
          <w:sz w:val="24"/>
          <w:szCs w:val="24"/>
          <w:shd w:val="clear" w:color="auto" w:fill="FFFFFF"/>
          <w:lang w:eastAsia="ru-RU"/>
        </w:rPr>
        <w:t xml:space="preserve">3. Полный текст оповещения граждан о проведении публичных слушаний. </w:t>
      </w:r>
    </w:p>
    <w:p w:rsidR="00CD3AA2" w:rsidRPr="00CD3AA2" w:rsidRDefault="00CD3AA2" w:rsidP="00CD3AA2">
      <w:pPr>
        <w:spacing w:after="0" w:line="240" w:lineRule="auto"/>
        <w:ind w:firstLine="426"/>
        <w:contextualSpacing/>
        <w:jc w:val="both"/>
        <w:rPr>
          <w:rFonts w:ascii="Times New Roman" w:eastAsia="Times New Roman" w:hAnsi="Times New Roman" w:cs="Times New Roman"/>
          <w:sz w:val="24"/>
          <w:szCs w:val="24"/>
          <w:shd w:val="clear" w:color="auto" w:fill="FFFFFF"/>
          <w:lang w:eastAsia="ru-RU"/>
        </w:rPr>
      </w:pPr>
      <w:r w:rsidRPr="00CD3AA2">
        <w:rPr>
          <w:rFonts w:ascii="Times New Roman" w:eastAsia="Times New Roman" w:hAnsi="Times New Roman" w:cs="Times New Roman"/>
          <w:sz w:val="24"/>
          <w:szCs w:val="24"/>
          <w:shd w:val="clear" w:color="auto" w:fill="FFFFFF"/>
          <w:lang w:eastAsia="ru-RU"/>
        </w:rPr>
        <w:t>4.  ПРОЕКТ разрешения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D3AA2" w:rsidRPr="00CD3AA2" w:rsidRDefault="00CD3AA2" w:rsidP="00CD3AA2">
      <w:pPr>
        <w:spacing w:after="0" w:line="240" w:lineRule="auto"/>
        <w:ind w:firstLine="426"/>
        <w:contextualSpacing/>
        <w:jc w:val="both"/>
        <w:rPr>
          <w:rFonts w:ascii="Times New Roman" w:eastAsia="Times New Roman" w:hAnsi="Times New Roman" w:cs="Times New Roman"/>
          <w:sz w:val="24"/>
          <w:szCs w:val="24"/>
          <w:shd w:val="clear" w:color="auto" w:fill="FFFFFF"/>
          <w:lang w:eastAsia="ru-RU"/>
        </w:rPr>
      </w:pPr>
    </w:p>
    <w:p w:rsidR="00CD3AA2" w:rsidRPr="00CD3AA2" w:rsidRDefault="00CD3AA2" w:rsidP="00CD3AA2">
      <w:pPr>
        <w:spacing w:after="0" w:line="240" w:lineRule="auto"/>
        <w:jc w:val="center"/>
        <w:rPr>
          <w:rFonts w:ascii="Times New Roman" w:eastAsia="Times New Roman" w:hAnsi="Times New Roman" w:cs="Times New Roman"/>
          <w:b/>
          <w:sz w:val="24"/>
          <w:szCs w:val="24"/>
          <w:lang w:eastAsia="x-none"/>
        </w:rPr>
      </w:pPr>
      <w:r w:rsidRPr="00CD3AA2">
        <w:rPr>
          <w:rFonts w:ascii="Times New Roman" w:eastAsia="Times New Roman" w:hAnsi="Times New Roman" w:cs="Times New Roman"/>
          <w:b/>
          <w:sz w:val="24"/>
          <w:szCs w:val="24"/>
          <w:lang w:eastAsia="x-none"/>
        </w:rPr>
        <w:t>1.3 Место размещения проекта</w:t>
      </w:r>
      <w:r w:rsidRPr="00CD3AA2">
        <w:rPr>
          <w:rFonts w:ascii="Times New Roman" w:eastAsia="Times New Roman" w:hAnsi="Times New Roman" w:cs="Times New Roman"/>
          <w:b/>
          <w:sz w:val="24"/>
          <w:szCs w:val="24"/>
          <w:lang w:eastAsia="ru-RU"/>
        </w:rPr>
        <w:t xml:space="preserve"> и </w:t>
      </w:r>
      <w:r w:rsidRPr="00CD3AA2">
        <w:rPr>
          <w:rFonts w:ascii="Times New Roman" w:eastAsia="Times New Roman" w:hAnsi="Times New Roman" w:cs="Times New Roman"/>
          <w:b/>
          <w:sz w:val="24"/>
          <w:szCs w:val="24"/>
          <w:lang w:eastAsia="x-none"/>
        </w:rPr>
        <w:t>информационных материалов к такому проекту</w:t>
      </w: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p>
    <w:p w:rsidR="00CD3AA2" w:rsidRPr="00CD3AA2" w:rsidRDefault="00CD3AA2" w:rsidP="00CD3AA2">
      <w:pPr>
        <w:spacing w:after="0" w:line="240" w:lineRule="auto"/>
        <w:ind w:firstLine="567"/>
        <w:jc w:val="both"/>
        <w:rPr>
          <w:rFonts w:ascii="Times New Roman" w:eastAsia="Calibri" w:hAnsi="Times New Roman" w:cs="Times New Roman"/>
          <w:bCs/>
          <w:sz w:val="24"/>
          <w:szCs w:val="24"/>
        </w:rPr>
      </w:pPr>
      <w:proofErr w:type="gramStart"/>
      <w:r w:rsidRPr="00CD3AA2">
        <w:rPr>
          <w:rFonts w:ascii="Times New Roman" w:eastAsia="Calibri" w:hAnsi="Times New Roman" w:cs="Times New Roman"/>
          <w:sz w:val="24"/>
          <w:szCs w:val="24"/>
        </w:rPr>
        <w:t>С информацией о проекте разрешения, подлежащем рассмотрению на публичных слушаниях, перечнем информационных материалов к проектам можно ознакомится на официальном сайте муниципального района "Корткеросский" (</w:t>
      </w:r>
      <w:hyperlink r:id="rId13" w:history="1">
        <w:r w:rsidRPr="00CD3AA2">
          <w:rPr>
            <w:rFonts w:ascii="Times New Roman" w:eastAsia="Calibri" w:hAnsi="Times New Roman" w:cs="Times New Roman"/>
            <w:color w:val="0000FF"/>
            <w:sz w:val="24"/>
            <w:szCs w:val="24"/>
            <w:u w:val="single"/>
          </w:rPr>
          <w:t>https://kortkeros-r11.gosweb.gosuslugi.ru</w:t>
        </w:r>
      </w:hyperlink>
      <w:r w:rsidRPr="00CD3AA2">
        <w:rPr>
          <w:rFonts w:ascii="Times New Roman" w:eastAsia="Calibri" w:hAnsi="Times New Roman" w:cs="Times New Roman"/>
          <w:sz w:val="24"/>
          <w:szCs w:val="24"/>
        </w:rPr>
        <w:t>) в рубрике "Информация для застройщика» в разделе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(путь на сайте МР «Корткеросский»:</w:t>
      </w:r>
      <w:proofErr w:type="gramEnd"/>
      <w:r w:rsidRPr="00CD3AA2">
        <w:rPr>
          <w:rFonts w:ascii="Times New Roman" w:eastAsia="Calibri" w:hAnsi="Times New Roman" w:cs="Times New Roman"/>
          <w:sz w:val="24"/>
          <w:szCs w:val="24"/>
        </w:rPr>
        <w:t xml:space="preserve"> </w:t>
      </w:r>
      <w:proofErr w:type="gramStart"/>
      <w:r w:rsidRPr="00CD3AA2">
        <w:rPr>
          <w:rFonts w:ascii="Times New Roman" w:eastAsia="Calibri" w:hAnsi="Times New Roman" w:cs="Times New Roman"/>
          <w:bCs/>
          <w:sz w:val="24"/>
          <w:szCs w:val="24"/>
        </w:rPr>
        <w:t>Администрация</w:t>
      </w:r>
      <w:r w:rsidRPr="00CD3AA2">
        <w:rPr>
          <w:rFonts w:ascii="Times New Roman" w:eastAsia="Calibri" w:hAnsi="Times New Roman" w:cs="Times New Roman"/>
          <w:b/>
          <w:bCs/>
          <w:sz w:val="24"/>
          <w:szCs w:val="24"/>
        </w:rPr>
        <w:t xml:space="preserve"> – </w:t>
      </w:r>
      <w:r w:rsidRPr="00CD3AA2">
        <w:rPr>
          <w:rFonts w:ascii="Times New Roman" w:eastAsia="Calibri" w:hAnsi="Times New Roman" w:cs="Times New Roman"/>
          <w:sz w:val="24"/>
          <w:szCs w:val="24"/>
        </w:rPr>
        <w:t xml:space="preserve">Структура - </w:t>
      </w:r>
      <w:r w:rsidRPr="00CD3AA2">
        <w:rPr>
          <w:rFonts w:ascii="Times New Roman" w:eastAsia="Calibri" w:hAnsi="Times New Roman" w:cs="Times New Roman"/>
          <w:bCs/>
          <w:sz w:val="24"/>
          <w:szCs w:val="24"/>
        </w:rPr>
        <w:t>Управление по капитальному строительству и территориальному развитию -  Информация для застройщика -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 xml:space="preserve">Ссылка в системе Интернет: </w:t>
      </w:r>
      <w:hyperlink r:id="rId14" w:history="1">
        <w:r w:rsidRPr="00CD3AA2">
          <w:rPr>
            <w:rFonts w:ascii="Times New Roman" w:eastAsia="Calibri" w:hAnsi="Times New Roman" w:cs="Times New Roman"/>
            <w:color w:val="0000FF"/>
            <w:sz w:val="24"/>
            <w:szCs w:val="24"/>
            <w:u w:val="single"/>
          </w:rPr>
          <w:t>https://kortkeros-r11.gosweb.gosuslugi.ru/glavnoe/administratsiya/struktura/upravlenie-po-kapitalnomu-stroitelstvu/informatsiya-dlya-zastroyschika/</w:t>
        </w:r>
      </w:hyperlink>
      <w:r w:rsidRPr="00CD3AA2">
        <w:rPr>
          <w:rFonts w:ascii="Times New Roman" w:eastAsia="Calibri" w:hAnsi="Times New Roman" w:cs="Times New Roman"/>
          <w:sz w:val="24"/>
          <w:szCs w:val="24"/>
        </w:rPr>
        <w:t xml:space="preserve"> </w:t>
      </w: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 xml:space="preserve"> </w:t>
      </w: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p>
    <w:p w:rsidR="00CD3AA2" w:rsidRPr="00CD3AA2" w:rsidRDefault="00CD3AA2" w:rsidP="00CD3AA2">
      <w:pPr>
        <w:numPr>
          <w:ilvl w:val="0"/>
          <w:numId w:val="24"/>
        </w:numPr>
        <w:spacing w:after="0" w:line="240" w:lineRule="auto"/>
        <w:ind w:left="0" w:firstLine="0"/>
        <w:jc w:val="center"/>
        <w:rPr>
          <w:rFonts w:ascii="Times New Roman" w:eastAsia="Times New Roman" w:hAnsi="Times New Roman" w:cs="Times New Roman"/>
          <w:b/>
          <w:color w:val="000000"/>
          <w:sz w:val="24"/>
          <w:szCs w:val="24"/>
          <w:lang w:eastAsia="ru-RU"/>
        </w:rPr>
      </w:pPr>
      <w:bookmarkStart w:id="13" w:name="dst2123"/>
      <w:bookmarkEnd w:id="13"/>
      <w:r w:rsidRPr="00CD3AA2">
        <w:rPr>
          <w:rFonts w:ascii="Times New Roman" w:eastAsia="Times New Roman" w:hAnsi="Times New Roman" w:cs="Times New Roman"/>
          <w:b/>
          <w:color w:val="000000"/>
          <w:sz w:val="24"/>
          <w:szCs w:val="24"/>
          <w:lang w:eastAsia="ru-RU"/>
        </w:rPr>
        <w:t>Информация о порядке и сроках проведения публичных слушаний по проекту разрешения, подлежащих рассмотрению на публичных слушаниях</w:t>
      </w:r>
    </w:p>
    <w:p w:rsidR="00CD3AA2" w:rsidRPr="00CD3AA2" w:rsidRDefault="00CD3AA2" w:rsidP="00CD3AA2">
      <w:pPr>
        <w:spacing w:after="0" w:line="240" w:lineRule="auto"/>
        <w:ind w:left="567"/>
        <w:jc w:val="center"/>
        <w:rPr>
          <w:rFonts w:ascii="Times New Roman" w:eastAsia="Calibri" w:hAnsi="Times New Roman" w:cs="Times New Roman"/>
          <w:b/>
          <w:sz w:val="24"/>
          <w:szCs w:val="24"/>
        </w:rPr>
      </w:pPr>
    </w:p>
    <w:p w:rsidR="00CD3AA2" w:rsidRPr="00CD3AA2" w:rsidRDefault="00CD3AA2" w:rsidP="00CD3AA2">
      <w:pPr>
        <w:spacing w:after="0" w:line="240" w:lineRule="auto"/>
        <w:jc w:val="center"/>
        <w:rPr>
          <w:rFonts w:ascii="Times New Roman" w:eastAsia="Calibri" w:hAnsi="Times New Roman" w:cs="Times New Roman"/>
          <w:b/>
          <w:sz w:val="24"/>
          <w:szCs w:val="24"/>
        </w:rPr>
      </w:pPr>
      <w:r w:rsidRPr="00CD3AA2">
        <w:rPr>
          <w:rFonts w:ascii="Times New Roman" w:eastAsia="Calibri" w:hAnsi="Times New Roman" w:cs="Times New Roman"/>
          <w:b/>
          <w:sz w:val="24"/>
          <w:szCs w:val="24"/>
        </w:rPr>
        <w:t>2.1 Срок проведения публичных слушаний.</w:t>
      </w: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На основании постановления администрации муниципального района «Корткеросский» от 04 мая 2023 года №555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D3AA2" w:rsidRPr="00CD3AA2" w:rsidRDefault="00CD3AA2" w:rsidP="00CD3AA2">
      <w:pPr>
        <w:spacing w:after="0" w:line="240" w:lineRule="auto"/>
        <w:ind w:firstLine="567"/>
        <w:jc w:val="both"/>
        <w:rPr>
          <w:rFonts w:ascii="Times New Roman" w:eastAsia="Calibri" w:hAnsi="Times New Roman" w:cs="Times New Roman"/>
          <w:b/>
          <w:sz w:val="24"/>
          <w:szCs w:val="24"/>
        </w:rPr>
      </w:pPr>
      <w:r w:rsidRPr="00CD3AA2">
        <w:rPr>
          <w:rFonts w:ascii="Times New Roman" w:eastAsia="Calibri" w:hAnsi="Times New Roman" w:cs="Times New Roman"/>
          <w:sz w:val="24"/>
          <w:szCs w:val="24"/>
        </w:rPr>
        <w:t xml:space="preserve"> - публичные слушания по проекту разрешения проводятся в период </w:t>
      </w:r>
      <w:proofErr w:type="gramStart"/>
      <w:r w:rsidRPr="00CD3AA2">
        <w:rPr>
          <w:rFonts w:ascii="Times New Roman" w:eastAsia="Calibri" w:hAnsi="Times New Roman" w:cs="Times New Roman"/>
          <w:sz w:val="24"/>
          <w:szCs w:val="24"/>
        </w:rPr>
        <w:t>с даты опубликования</w:t>
      </w:r>
      <w:proofErr w:type="gramEnd"/>
      <w:r w:rsidRPr="00CD3AA2">
        <w:rPr>
          <w:rFonts w:ascii="Times New Roman" w:eastAsia="Calibri" w:hAnsi="Times New Roman" w:cs="Times New Roman"/>
          <w:sz w:val="24"/>
          <w:szCs w:val="24"/>
        </w:rPr>
        <w:t xml:space="preserve"> полного текста оповещения </w:t>
      </w:r>
      <w:r w:rsidRPr="00CD3AA2">
        <w:rPr>
          <w:rFonts w:ascii="Times New Roman" w:eastAsia="Calibri" w:hAnsi="Times New Roman" w:cs="Times New Roman"/>
          <w:b/>
          <w:sz w:val="24"/>
          <w:szCs w:val="24"/>
        </w:rPr>
        <w:t>по 19 мая 2023г</w:t>
      </w:r>
      <w:r w:rsidRPr="00CD3AA2">
        <w:rPr>
          <w:rFonts w:ascii="Times New Roman" w:eastAsia="Calibri" w:hAnsi="Times New Roman" w:cs="Times New Roman"/>
          <w:sz w:val="24"/>
          <w:szCs w:val="24"/>
        </w:rPr>
        <w:t xml:space="preserve">; </w:t>
      </w: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r w:rsidRPr="00CD3AA2">
        <w:rPr>
          <w:rFonts w:ascii="Times New Roman" w:eastAsia="Calibri" w:hAnsi="Times New Roman" w:cs="Times New Roman"/>
          <w:sz w:val="24"/>
          <w:szCs w:val="24"/>
        </w:rPr>
        <w:t xml:space="preserve">-  собрание участников публичных слушаний для жителей с. Пезмег назначено на </w:t>
      </w:r>
      <w:r w:rsidRPr="00CD3AA2">
        <w:rPr>
          <w:rFonts w:ascii="Times New Roman" w:eastAsia="Calibri" w:hAnsi="Times New Roman" w:cs="Times New Roman"/>
          <w:b/>
          <w:sz w:val="24"/>
          <w:szCs w:val="24"/>
        </w:rPr>
        <w:t>19 мая 2023</w:t>
      </w:r>
      <w:r w:rsidRPr="00CD3AA2">
        <w:rPr>
          <w:rFonts w:ascii="Times New Roman" w:eastAsia="Calibri" w:hAnsi="Times New Roman" w:cs="Times New Roman"/>
          <w:sz w:val="24"/>
          <w:szCs w:val="24"/>
        </w:rPr>
        <w:t>;</w:t>
      </w:r>
    </w:p>
    <w:p w:rsidR="00CD3AA2" w:rsidRPr="00CD3AA2" w:rsidRDefault="00CD3AA2" w:rsidP="00CD3AA2">
      <w:pPr>
        <w:spacing w:after="0" w:line="240" w:lineRule="auto"/>
        <w:ind w:firstLine="567"/>
        <w:jc w:val="both"/>
        <w:rPr>
          <w:rFonts w:ascii="Times New Roman" w:eastAsia="Calibri" w:hAnsi="Times New Roman" w:cs="Times New Roman"/>
          <w:sz w:val="24"/>
          <w:szCs w:val="24"/>
        </w:rPr>
      </w:pPr>
      <w:r w:rsidRPr="00CD3AA2">
        <w:rPr>
          <w:rFonts w:ascii="Times New Roman" w:eastAsia="Calibri" w:hAnsi="Times New Roman" w:cs="Times New Roman"/>
          <w:b/>
          <w:sz w:val="24"/>
          <w:szCs w:val="24"/>
        </w:rPr>
        <w:t xml:space="preserve">-  </w:t>
      </w:r>
      <w:r w:rsidRPr="00CD3AA2">
        <w:rPr>
          <w:rFonts w:ascii="Times New Roman" w:eastAsia="Calibri" w:hAnsi="Times New Roman" w:cs="Times New Roman"/>
          <w:sz w:val="24"/>
          <w:szCs w:val="24"/>
        </w:rPr>
        <w:t>начало слушаний</w:t>
      </w:r>
      <w:r w:rsidRPr="00CD3AA2">
        <w:rPr>
          <w:rFonts w:ascii="Times New Roman" w:eastAsia="Calibri" w:hAnsi="Times New Roman" w:cs="Times New Roman"/>
          <w:b/>
          <w:sz w:val="24"/>
          <w:szCs w:val="24"/>
        </w:rPr>
        <w:t xml:space="preserve"> – 10ч.00 мин;</w:t>
      </w:r>
    </w:p>
    <w:p w:rsidR="00CD3AA2" w:rsidRPr="00CD3AA2" w:rsidRDefault="00CD3AA2" w:rsidP="00CD3AA2">
      <w:pPr>
        <w:spacing w:after="0" w:line="240" w:lineRule="auto"/>
        <w:ind w:firstLine="567"/>
        <w:jc w:val="both"/>
        <w:rPr>
          <w:rFonts w:ascii="Times New Roman" w:eastAsia="Calibri" w:hAnsi="Times New Roman" w:cs="Times New Roman"/>
          <w:b/>
          <w:sz w:val="24"/>
          <w:szCs w:val="24"/>
        </w:rPr>
      </w:pPr>
      <w:r w:rsidRPr="00CD3AA2">
        <w:rPr>
          <w:rFonts w:ascii="Times New Roman" w:eastAsia="Calibri" w:hAnsi="Times New Roman" w:cs="Times New Roman"/>
          <w:b/>
          <w:sz w:val="24"/>
          <w:szCs w:val="24"/>
        </w:rPr>
        <w:t xml:space="preserve"> - </w:t>
      </w:r>
      <w:r w:rsidRPr="00CD3AA2">
        <w:rPr>
          <w:rFonts w:ascii="Times New Roman" w:eastAsia="Calibri" w:hAnsi="Times New Roman" w:cs="Times New Roman"/>
          <w:sz w:val="24"/>
          <w:szCs w:val="24"/>
        </w:rPr>
        <w:t xml:space="preserve">место проведения собрания участников публичных слушаний - </w:t>
      </w:r>
      <w:r w:rsidRPr="00CD3AA2">
        <w:rPr>
          <w:rFonts w:ascii="Times New Roman" w:eastAsia="Calibri" w:hAnsi="Times New Roman" w:cs="Times New Roman"/>
          <w:b/>
          <w:sz w:val="24"/>
          <w:szCs w:val="24"/>
        </w:rPr>
        <w:t xml:space="preserve">администрация сельского поселения «Пезмег», </w:t>
      </w:r>
      <w:r w:rsidRPr="00CD3AA2">
        <w:rPr>
          <w:rFonts w:ascii="Times New Roman" w:eastAsia="Calibri" w:hAnsi="Times New Roman" w:cs="Times New Roman"/>
          <w:sz w:val="24"/>
          <w:szCs w:val="24"/>
        </w:rPr>
        <w:t>по адресу: Республика Коми, Корткеросский район,</w:t>
      </w:r>
      <w:bookmarkStart w:id="14" w:name="dst2124"/>
      <w:bookmarkStart w:id="15" w:name="dst2125"/>
      <w:bookmarkEnd w:id="14"/>
      <w:bookmarkEnd w:id="15"/>
      <w:r w:rsidRPr="00CD3AA2">
        <w:rPr>
          <w:rFonts w:ascii="Times New Roman" w:eastAsia="Calibri" w:hAnsi="Times New Roman" w:cs="Times New Roman"/>
          <w:sz w:val="24"/>
          <w:szCs w:val="24"/>
        </w:rPr>
        <w:t xml:space="preserve"> </w:t>
      </w:r>
      <w:r w:rsidRPr="00CD3AA2">
        <w:rPr>
          <w:rFonts w:ascii="Times New Roman" w:eastAsia="Calibri" w:hAnsi="Times New Roman" w:cs="Times New Roman"/>
          <w:b/>
          <w:sz w:val="24"/>
          <w:szCs w:val="24"/>
        </w:rPr>
        <w:t>с. Пезмег, ул. Братьев Покровских, д.66.</w:t>
      </w:r>
    </w:p>
    <w:p w:rsidR="00CD3AA2" w:rsidRDefault="00CD3AA2" w:rsidP="00CD3AA2">
      <w:pPr>
        <w:spacing w:after="0" w:line="240" w:lineRule="auto"/>
        <w:ind w:firstLine="567"/>
        <w:jc w:val="both"/>
        <w:rPr>
          <w:rFonts w:ascii="Consolas" w:eastAsia="Calibri" w:hAnsi="Consolas" w:cs="Times New Roman"/>
          <w:b/>
          <w:color w:val="000000"/>
          <w:sz w:val="24"/>
          <w:szCs w:val="24"/>
          <w:shd w:val="clear" w:color="auto" w:fill="FFFFFF"/>
        </w:rPr>
      </w:pPr>
    </w:p>
    <w:p w:rsidR="00CD3AA2" w:rsidRDefault="00CD3AA2" w:rsidP="00CD3AA2">
      <w:pPr>
        <w:spacing w:after="0" w:line="240" w:lineRule="auto"/>
        <w:ind w:firstLine="567"/>
        <w:jc w:val="both"/>
        <w:rPr>
          <w:rFonts w:ascii="Consolas" w:eastAsia="Calibri" w:hAnsi="Consolas" w:cs="Times New Roman"/>
          <w:b/>
          <w:color w:val="000000"/>
          <w:sz w:val="24"/>
          <w:szCs w:val="24"/>
          <w:shd w:val="clear" w:color="auto" w:fill="FFFFFF"/>
        </w:rPr>
      </w:pPr>
    </w:p>
    <w:p w:rsidR="00CD3AA2" w:rsidRPr="00CD3AA2" w:rsidRDefault="00CD3AA2" w:rsidP="00CD3AA2">
      <w:pPr>
        <w:spacing w:after="0" w:line="240" w:lineRule="auto"/>
        <w:ind w:firstLine="567"/>
        <w:jc w:val="both"/>
        <w:rPr>
          <w:rFonts w:ascii="Consolas" w:eastAsia="Calibri" w:hAnsi="Consolas" w:cs="Times New Roman"/>
          <w:b/>
          <w:color w:val="000000"/>
          <w:sz w:val="24"/>
          <w:szCs w:val="24"/>
          <w:shd w:val="clear" w:color="auto" w:fill="FFFFFF"/>
        </w:rPr>
      </w:pPr>
    </w:p>
    <w:p w:rsidR="00CD3AA2" w:rsidRPr="00CD3AA2" w:rsidRDefault="00CD3AA2" w:rsidP="00CD3AA2">
      <w:pPr>
        <w:spacing w:after="0" w:line="240" w:lineRule="auto"/>
        <w:ind w:firstLine="567"/>
        <w:jc w:val="both"/>
        <w:rPr>
          <w:rFonts w:ascii="Consolas" w:eastAsia="Calibri" w:hAnsi="Consolas" w:cs="Times New Roman"/>
          <w:b/>
          <w:color w:val="000000"/>
          <w:sz w:val="24"/>
          <w:szCs w:val="24"/>
          <w:shd w:val="clear" w:color="auto" w:fill="FFFFFF"/>
        </w:rPr>
      </w:pPr>
    </w:p>
    <w:p w:rsidR="00CD3AA2" w:rsidRPr="00CD3AA2" w:rsidRDefault="00CD3AA2" w:rsidP="00CD3AA2">
      <w:pPr>
        <w:numPr>
          <w:ilvl w:val="1"/>
          <w:numId w:val="26"/>
        </w:numPr>
        <w:shd w:val="clear" w:color="auto" w:fill="FFFFFF"/>
        <w:spacing w:after="0" w:line="290" w:lineRule="atLeast"/>
        <w:ind w:left="0" w:firstLine="0"/>
        <w:jc w:val="center"/>
        <w:rPr>
          <w:rFonts w:ascii="Times New Roman" w:eastAsia="Times New Roman" w:hAnsi="Times New Roman" w:cs="Times New Roman"/>
          <w:b/>
          <w:color w:val="000000"/>
          <w:sz w:val="24"/>
          <w:szCs w:val="24"/>
          <w:shd w:val="clear" w:color="auto" w:fill="FFFFFF"/>
          <w:lang w:eastAsia="ru-RU"/>
        </w:rPr>
      </w:pPr>
      <w:r w:rsidRPr="00CD3AA2">
        <w:rPr>
          <w:rFonts w:ascii="Times New Roman" w:eastAsia="Times New Roman" w:hAnsi="Times New Roman" w:cs="Times New Roman"/>
          <w:b/>
          <w:color w:val="000000"/>
          <w:sz w:val="24"/>
          <w:szCs w:val="24"/>
          <w:shd w:val="clear" w:color="auto" w:fill="FFFFFF"/>
          <w:lang w:eastAsia="ru-RU"/>
        </w:rPr>
        <w:lastRenderedPageBreak/>
        <w:t>Участники публичных слушаний</w:t>
      </w:r>
    </w:p>
    <w:p w:rsidR="00CD3AA2" w:rsidRPr="00CD3AA2" w:rsidRDefault="00CD3AA2" w:rsidP="00CD3AA2">
      <w:pPr>
        <w:shd w:val="clear" w:color="auto" w:fill="FFFFFF"/>
        <w:spacing w:after="0" w:line="290" w:lineRule="atLeast"/>
        <w:ind w:firstLine="568"/>
        <w:jc w:val="both"/>
        <w:rPr>
          <w:rFonts w:ascii="Times New Roman" w:eastAsia="Times New Roman" w:hAnsi="Times New Roman" w:cs="Times New Roman"/>
          <w:color w:val="000000"/>
          <w:sz w:val="24"/>
          <w:szCs w:val="24"/>
          <w:shd w:val="clear" w:color="auto" w:fill="FFFFFF"/>
          <w:lang w:eastAsia="ru-RU"/>
        </w:rPr>
      </w:pPr>
    </w:p>
    <w:p w:rsidR="00CD3AA2" w:rsidRPr="00CD3AA2" w:rsidRDefault="00CD3AA2" w:rsidP="00CD3AA2">
      <w:pPr>
        <w:shd w:val="clear" w:color="auto" w:fill="FFFFFF"/>
        <w:spacing w:after="0" w:line="290" w:lineRule="atLeast"/>
        <w:ind w:firstLine="568"/>
        <w:jc w:val="both"/>
        <w:rPr>
          <w:rFonts w:ascii="Times New Roman" w:eastAsia="Times New Roman" w:hAnsi="Times New Roman" w:cs="Times New Roman"/>
          <w:color w:val="000000"/>
          <w:sz w:val="24"/>
          <w:szCs w:val="24"/>
          <w:shd w:val="clear" w:color="auto" w:fill="FFFFFF"/>
          <w:lang w:eastAsia="ru-RU"/>
        </w:rPr>
      </w:pPr>
      <w:proofErr w:type="gramStart"/>
      <w:r w:rsidRPr="00CD3AA2">
        <w:rPr>
          <w:rFonts w:ascii="Times New Roman" w:eastAsia="Times New Roman" w:hAnsi="Times New Roman" w:cs="Times New Roman"/>
          <w:color w:val="000000"/>
          <w:sz w:val="24"/>
          <w:szCs w:val="24"/>
          <w:shd w:val="clear" w:color="auto" w:fill="FFFFFF"/>
          <w:lang w:eastAsia="ru-RU"/>
        </w:rPr>
        <w:t xml:space="preserve">В соответствии с частью 3 статьи 5.1 участниками публичных слушаний по </w:t>
      </w:r>
      <w:r w:rsidRPr="00CD3AA2">
        <w:rPr>
          <w:rFonts w:ascii="Times New Roman" w:eastAsia="Times New Roman" w:hAnsi="Times New Roman" w:cs="Times New Roman"/>
          <w:color w:val="000000"/>
          <w:sz w:val="24"/>
          <w:szCs w:val="24"/>
          <w:u w:val="single"/>
          <w:shd w:val="clear" w:color="auto" w:fill="FFFFFF"/>
          <w:lang w:eastAsia="ru-RU"/>
        </w:rPr>
        <w:t xml:space="preserve">проекту решения о предоставлении разрешения на отклонение от предельных параметров разрешенного строительства, </w:t>
      </w:r>
      <w:r w:rsidRPr="00CD3AA2">
        <w:rPr>
          <w:rFonts w:ascii="Times New Roman" w:eastAsia="Times New Roman" w:hAnsi="Times New Roman" w:cs="Times New Roman"/>
          <w:color w:val="000000"/>
          <w:sz w:val="24"/>
          <w:szCs w:val="24"/>
          <w:shd w:val="clear" w:color="auto" w:fill="FFFFFF"/>
          <w:lang w:eastAsia="ru-RU"/>
        </w:rPr>
        <w:t>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в отношении которого подготовлен данный проект разрешения, правообладатели находящихся в границах этой территориальной зоны земельных участков и (или) расположенных</w:t>
      </w:r>
      <w:proofErr w:type="gramEnd"/>
      <w:r w:rsidRPr="00CD3AA2">
        <w:rPr>
          <w:rFonts w:ascii="Times New Roman" w:eastAsia="Times New Roman" w:hAnsi="Times New Roman" w:cs="Times New Roman"/>
          <w:color w:val="000000"/>
          <w:sz w:val="24"/>
          <w:szCs w:val="24"/>
          <w:shd w:val="clear" w:color="auto" w:fill="FFFFFF"/>
          <w:lang w:eastAsia="ru-RU"/>
        </w:rPr>
        <w:t xml:space="preserve"> </w:t>
      </w:r>
      <w:proofErr w:type="gramStart"/>
      <w:r w:rsidRPr="00CD3AA2">
        <w:rPr>
          <w:rFonts w:ascii="Times New Roman" w:eastAsia="Times New Roman" w:hAnsi="Times New Roman" w:cs="Times New Roman"/>
          <w:color w:val="000000"/>
          <w:sz w:val="24"/>
          <w:szCs w:val="24"/>
          <w:shd w:val="clear" w:color="auto" w:fill="FFFFFF"/>
          <w:lang w:eastAsia="ru-RU"/>
        </w:rPr>
        <w:t>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 данный проект,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 данный проект.</w:t>
      </w:r>
      <w:proofErr w:type="gramEnd"/>
    </w:p>
    <w:p w:rsidR="00CD3AA2" w:rsidRPr="00CD3AA2" w:rsidRDefault="00CD3AA2" w:rsidP="00CD3AA2">
      <w:pPr>
        <w:shd w:val="clear" w:color="auto" w:fill="FFFFFF"/>
        <w:spacing w:after="0" w:line="290" w:lineRule="atLeast"/>
        <w:ind w:firstLine="568"/>
        <w:jc w:val="both"/>
        <w:rPr>
          <w:rFonts w:ascii="Times New Roman" w:eastAsia="Times New Roman" w:hAnsi="Times New Roman" w:cs="Times New Roman"/>
          <w:color w:val="000000"/>
          <w:sz w:val="24"/>
          <w:szCs w:val="24"/>
          <w:shd w:val="clear" w:color="auto" w:fill="FFFFFF"/>
          <w:lang w:eastAsia="ru-RU"/>
        </w:rPr>
      </w:pPr>
    </w:p>
    <w:p w:rsidR="00CD3AA2" w:rsidRPr="00CD3AA2" w:rsidRDefault="00CD3AA2" w:rsidP="00CD3AA2">
      <w:pPr>
        <w:numPr>
          <w:ilvl w:val="0"/>
          <w:numId w:val="25"/>
        </w:numPr>
        <w:shd w:val="clear" w:color="auto" w:fill="FFFFFF"/>
        <w:spacing w:after="0" w:line="290" w:lineRule="atLeast"/>
        <w:ind w:left="0" w:firstLine="0"/>
        <w:jc w:val="center"/>
        <w:rPr>
          <w:rFonts w:ascii="Times New Roman" w:eastAsia="Times New Roman" w:hAnsi="Times New Roman" w:cs="Times New Roman"/>
          <w:b/>
          <w:color w:val="000000"/>
          <w:sz w:val="24"/>
          <w:szCs w:val="24"/>
          <w:lang w:eastAsia="ru-RU"/>
        </w:rPr>
      </w:pPr>
      <w:r w:rsidRPr="00CD3AA2">
        <w:rPr>
          <w:rFonts w:ascii="Times New Roman" w:eastAsia="Times New Roman" w:hAnsi="Times New Roman" w:cs="Times New Roman"/>
          <w:b/>
          <w:color w:val="000000"/>
          <w:sz w:val="24"/>
          <w:szCs w:val="24"/>
          <w:lang w:eastAsia="ru-RU"/>
        </w:rPr>
        <w:t>Информация о порядке, сроке и форме внесения участниками публичных слушаний предложений и замечаний, касающихся проекта разрешения, подлежащего рассмотрению на публичных слушаниях.</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3.1</w:t>
      </w:r>
      <w:proofErr w:type="gramStart"/>
      <w:r w:rsidRPr="00CD3AA2">
        <w:rPr>
          <w:rFonts w:ascii="Times New Roman" w:eastAsia="Times New Roman" w:hAnsi="Times New Roman" w:cs="Times New Roman"/>
          <w:color w:val="000000"/>
          <w:sz w:val="24"/>
          <w:szCs w:val="24"/>
          <w:lang w:eastAsia="ru-RU"/>
        </w:rPr>
        <w:t xml:space="preserve"> В</w:t>
      </w:r>
      <w:proofErr w:type="gramEnd"/>
      <w:r w:rsidRPr="00CD3AA2">
        <w:rPr>
          <w:rFonts w:ascii="Times New Roman" w:eastAsia="Times New Roman" w:hAnsi="Times New Roman" w:cs="Times New Roman"/>
          <w:color w:val="000000"/>
          <w:sz w:val="24"/>
          <w:szCs w:val="24"/>
          <w:lang w:eastAsia="ru-RU"/>
        </w:rPr>
        <w:t xml:space="preserve"> соответствии с </w:t>
      </w:r>
      <w:hyperlink r:id="rId15" w:anchor="dst2110" w:history="1">
        <w:r w:rsidRPr="00CD3AA2">
          <w:rPr>
            <w:rFonts w:ascii="Times New Roman" w:eastAsia="Times New Roman" w:hAnsi="Times New Roman" w:cs="Times New Roman"/>
            <w:sz w:val="24"/>
            <w:szCs w:val="24"/>
            <w:lang w:eastAsia="ru-RU"/>
          </w:rPr>
          <w:t>пунктом 2 части 4</w:t>
        </w:r>
      </w:hyperlink>
      <w:r w:rsidRPr="00CD3AA2">
        <w:rPr>
          <w:rFonts w:ascii="Times New Roman" w:eastAsia="Times New Roman" w:hAnsi="Times New Roman" w:cs="Times New Roman"/>
          <w:sz w:val="24"/>
          <w:szCs w:val="24"/>
          <w:lang w:eastAsia="ru-RU"/>
        </w:rPr>
        <w:t> и </w:t>
      </w:r>
      <w:hyperlink r:id="rId16" w:anchor="dst2116" w:history="1">
        <w:r w:rsidRPr="00CD3AA2">
          <w:rPr>
            <w:rFonts w:ascii="Times New Roman" w:eastAsia="Times New Roman" w:hAnsi="Times New Roman" w:cs="Times New Roman"/>
            <w:sz w:val="24"/>
            <w:szCs w:val="24"/>
            <w:lang w:eastAsia="ru-RU"/>
          </w:rPr>
          <w:t>пунктом 2 части 5</w:t>
        </w:r>
      </w:hyperlink>
      <w:r w:rsidRPr="00CD3AA2">
        <w:rPr>
          <w:rFonts w:ascii="Times New Roman" w:eastAsia="Times New Roman" w:hAnsi="Times New Roman" w:cs="Times New Roman"/>
          <w:color w:val="000000"/>
          <w:sz w:val="24"/>
          <w:szCs w:val="24"/>
          <w:lang w:eastAsia="ru-RU"/>
        </w:rPr>
        <w:t>  статьи 5.1 Градостроительного кодекса РФ в период размещения проекта, подлежащего рассмотрению публичных слушаниях, и информационных материалов к нему публичных слушаний имеют право вносить предложения и замечания, касающиеся такого проекта:</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2) в письменной форме на адрес администрации МР «Корткеросский» (с. Корткерос, ул. Советская, д.225) или в форме электронного документа через официальный портал администрации МР «Корткеросский» (</w:t>
      </w:r>
      <w:hyperlink r:id="rId17" w:history="1">
        <w:r w:rsidRPr="00CD3AA2">
          <w:rPr>
            <w:rFonts w:ascii="Times New Roman" w:eastAsia="Times New Roman" w:hAnsi="Times New Roman" w:cs="Times New Roman"/>
            <w:color w:val="0000FF"/>
            <w:sz w:val="24"/>
            <w:szCs w:val="24"/>
            <w:u w:val="single"/>
            <w:lang w:eastAsia="ru-RU"/>
          </w:rPr>
          <w:t>https://kortkeros-r11.gosweb.gosuslugi.ru</w:t>
        </w:r>
      </w:hyperlink>
      <w:proofErr w:type="gramStart"/>
      <w:r w:rsidRPr="00CD3AA2">
        <w:rPr>
          <w:rFonts w:ascii="Times New Roman" w:eastAsia="Times New Roman" w:hAnsi="Times New Roman" w:cs="Times New Roman"/>
          <w:color w:val="000000"/>
          <w:sz w:val="24"/>
          <w:szCs w:val="24"/>
          <w:lang w:eastAsia="ru-RU"/>
        </w:rPr>
        <w:t xml:space="preserve"> )</w:t>
      </w:r>
      <w:proofErr w:type="gramEnd"/>
      <w:r w:rsidRPr="00CD3AA2">
        <w:rPr>
          <w:rFonts w:ascii="Times New Roman" w:eastAsia="Times New Roman" w:hAnsi="Times New Roman" w:cs="Times New Roman"/>
          <w:color w:val="000000"/>
          <w:sz w:val="24"/>
          <w:szCs w:val="24"/>
          <w:lang w:eastAsia="ru-RU"/>
        </w:rPr>
        <w:t xml:space="preserve">  в адрес организатора общественных обсуждений или публичных слушаний через (раздел «Интернет-приемная», ссылка места размещения предложений и замечания: </w:t>
      </w:r>
      <w:hyperlink r:id="rId18" w:history="1">
        <w:r w:rsidRPr="00CD3AA2">
          <w:rPr>
            <w:rFonts w:ascii="Times New Roman" w:eastAsia="Times New Roman" w:hAnsi="Times New Roman" w:cs="Times New Roman"/>
            <w:color w:val="0000FF"/>
            <w:sz w:val="24"/>
            <w:szCs w:val="24"/>
            <w:u w:val="single"/>
            <w:lang w:eastAsia="ru-RU"/>
          </w:rPr>
          <w:t>https://kortkeros-r11.gosweb.gosuslugi.ru/glavnoe/internet-priemnaya/</w:t>
        </w:r>
      </w:hyperlink>
      <w:r w:rsidRPr="00CD3AA2">
        <w:rPr>
          <w:rFonts w:ascii="Times New Roman" w:eastAsia="Times New Roman" w:hAnsi="Times New Roman" w:cs="Times New Roman"/>
          <w:color w:val="000000"/>
          <w:sz w:val="24"/>
          <w:szCs w:val="24"/>
          <w:lang w:eastAsia="ru-RU"/>
        </w:rPr>
        <w:t xml:space="preserve"> ).</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3)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3.2. Предложения и замечания, внесенные в соответствии пунктом 3.1 настоящего раздела, подлежат регистрации, а также обязательному рассмотрению организатором общественных обсуждений или публичных слушаний, за исключением случая: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 xml:space="preserve">3.3. </w:t>
      </w:r>
      <w:proofErr w:type="gramStart"/>
      <w:r w:rsidRPr="00CD3AA2">
        <w:rPr>
          <w:rFonts w:ascii="Times New Roman" w:eastAsia="Times New Roman" w:hAnsi="Times New Roman" w:cs="Times New Roman"/>
          <w:color w:val="000000"/>
          <w:sz w:val="24"/>
          <w:szCs w:val="24"/>
          <w:lang w:eastAsia="ru-RU"/>
        </w:rPr>
        <w:t xml:space="preserve">Участники публичных слушаний в целях идентификации представляют сведения о себе (фамилию, имя, отчество (при наличии), </w:t>
      </w:r>
      <w:r w:rsidRPr="00CD3AA2">
        <w:rPr>
          <w:rFonts w:ascii="Times New Roman" w:eastAsia="Times New Roman" w:hAnsi="Times New Roman" w:cs="Times New Roman"/>
          <w:color w:val="000000"/>
          <w:sz w:val="24"/>
          <w:szCs w:val="24"/>
          <w:u w:val="single"/>
          <w:lang w:eastAsia="ru-RU"/>
        </w:rPr>
        <w:t>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CD3AA2">
        <w:rPr>
          <w:rFonts w:ascii="Times New Roman" w:eastAsia="Times New Roman" w:hAnsi="Times New Roman" w:cs="Times New Roman"/>
          <w:color w:val="000000"/>
          <w:sz w:val="24"/>
          <w:szCs w:val="24"/>
          <w:u w:val="single"/>
          <w:lang w:eastAsia="ru-RU"/>
        </w:rPr>
        <w:t xml:space="preserve"> </w:t>
      </w:r>
      <w:proofErr w:type="gramStart"/>
      <w:r w:rsidRPr="00CD3AA2">
        <w:rPr>
          <w:rFonts w:ascii="Times New Roman" w:eastAsia="Times New Roman" w:hAnsi="Times New Roman" w:cs="Times New Roman"/>
          <w:color w:val="000000"/>
          <w:sz w:val="24"/>
          <w:szCs w:val="24"/>
          <w:lang w:eastAsia="ru-RU"/>
        </w:rPr>
        <w:t xml:space="preserve">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w:t>
      </w:r>
      <w:r w:rsidRPr="00CD3AA2">
        <w:rPr>
          <w:rFonts w:ascii="Times New Roman" w:eastAsia="Times New Roman" w:hAnsi="Times New Roman" w:cs="Times New Roman"/>
          <w:color w:val="000000"/>
          <w:sz w:val="24"/>
          <w:szCs w:val="24"/>
          <w:lang w:eastAsia="ru-RU"/>
        </w:rPr>
        <w:lastRenderedPageBreak/>
        <w:t>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CD3AA2">
        <w:rPr>
          <w:rFonts w:ascii="Times New Roman" w:eastAsia="Times New Roman" w:hAnsi="Times New Roman" w:cs="Times New Roman"/>
          <w:color w:val="000000"/>
          <w:sz w:val="24"/>
          <w:szCs w:val="24"/>
          <w:lang w:eastAsia="ru-RU"/>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3.4.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3.5.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9" w:history="1">
        <w:r w:rsidRPr="00CD3AA2">
          <w:rPr>
            <w:rFonts w:ascii="Times New Roman" w:eastAsia="Times New Roman" w:hAnsi="Times New Roman" w:cs="Times New Roman"/>
            <w:color w:val="0000FF"/>
            <w:sz w:val="24"/>
            <w:szCs w:val="24"/>
            <w:u w:val="single"/>
            <w:lang w:eastAsia="ru-RU"/>
          </w:rPr>
          <w:t>законом</w:t>
        </w:r>
      </w:hyperlink>
      <w:r w:rsidRPr="00CD3AA2">
        <w:rPr>
          <w:rFonts w:ascii="Times New Roman" w:eastAsia="Times New Roman" w:hAnsi="Times New Roman" w:cs="Times New Roman"/>
          <w:color w:val="000000"/>
          <w:sz w:val="24"/>
          <w:szCs w:val="24"/>
          <w:lang w:eastAsia="ru-RU"/>
        </w:rPr>
        <w:t> от 27 июля 2006 года N 152-ФЗ "О персональных данных".</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p>
    <w:p w:rsidR="00CD3AA2" w:rsidRPr="00CD3AA2" w:rsidRDefault="00CD3AA2" w:rsidP="00CD3AA2">
      <w:pPr>
        <w:numPr>
          <w:ilvl w:val="0"/>
          <w:numId w:val="25"/>
        </w:numPr>
        <w:shd w:val="clear" w:color="auto" w:fill="FFFFFF"/>
        <w:spacing w:after="0" w:line="290" w:lineRule="atLeast"/>
        <w:ind w:left="0" w:firstLine="0"/>
        <w:jc w:val="center"/>
        <w:rPr>
          <w:rFonts w:ascii="Times New Roman" w:eastAsia="Times New Roman" w:hAnsi="Times New Roman" w:cs="Times New Roman"/>
          <w:b/>
          <w:color w:val="000000"/>
          <w:sz w:val="24"/>
          <w:szCs w:val="24"/>
          <w:lang w:eastAsia="ru-RU"/>
        </w:rPr>
      </w:pPr>
      <w:bookmarkStart w:id="16" w:name="dst2132"/>
      <w:bookmarkEnd w:id="16"/>
      <w:r w:rsidRPr="00CD3AA2">
        <w:rPr>
          <w:rFonts w:ascii="Times New Roman" w:eastAsia="Times New Roman" w:hAnsi="Times New Roman" w:cs="Times New Roman"/>
          <w:b/>
          <w:color w:val="000000"/>
          <w:sz w:val="24"/>
          <w:szCs w:val="24"/>
          <w:lang w:eastAsia="ru-RU"/>
        </w:rPr>
        <w:t>Информация о месте, дате открытия экспозиции или экспозиций проекта разрешения, подлежащем рассмотрению на публичных слушаниях, о сроках проведения экспозиции или экспозиций таких проектов, о днях и часах, в которые возможно посещение указанных экспозиции или экспозиций</w:t>
      </w:r>
      <w:r w:rsidRPr="00CD3AA2">
        <w:rPr>
          <w:rFonts w:ascii="Times New Roman" w:eastAsia="Times New Roman" w:hAnsi="Times New Roman" w:cs="Times New Roman"/>
          <w:b/>
          <w:color w:val="000000"/>
          <w:sz w:val="24"/>
          <w:szCs w:val="24"/>
          <w:lang w:eastAsia="ru-RU"/>
        </w:rPr>
        <w:tab/>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 xml:space="preserve">Экспозиция проекта разрешения в электронном виде будет </w:t>
      </w:r>
      <w:proofErr w:type="gramStart"/>
      <w:r w:rsidRPr="00CD3AA2">
        <w:rPr>
          <w:rFonts w:ascii="Times New Roman" w:eastAsia="Times New Roman" w:hAnsi="Times New Roman" w:cs="Times New Roman"/>
          <w:color w:val="000000"/>
          <w:sz w:val="24"/>
          <w:szCs w:val="24"/>
          <w:lang w:eastAsia="ru-RU"/>
        </w:rPr>
        <w:t>проводится</w:t>
      </w:r>
      <w:proofErr w:type="gramEnd"/>
      <w:r w:rsidRPr="00CD3AA2">
        <w:rPr>
          <w:rFonts w:ascii="Times New Roman" w:eastAsia="Times New Roman" w:hAnsi="Times New Roman" w:cs="Times New Roman"/>
          <w:color w:val="000000"/>
          <w:sz w:val="24"/>
          <w:szCs w:val="24"/>
          <w:lang w:eastAsia="ru-RU"/>
        </w:rPr>
        <w:t xml:space="preserve"> в случае индивидуального обращения граждан в здании администрации муниципального образования муниципального района «</w:t>
      </w:r>
      <w:proofErr w:type="spellStart"/>
      <w:r w:rsidRPr="00CD3AA2">
        <w:rPr>
          <w:rFonts w:ascii="Times New Roman" w:eastAsia="Times New Roman" w:hAnsi="Times New Roman" w:cs="Times New Roman"/>
          <w:color w:val="000000"/>
          <w:sz w:val="24"/>
          <w:szCs w:val="24"/>
          <w:lang w:eastAsia="ru-RU"/>
        </w:rPr>
        <w:t>Корткероский</w:t>
      </w:r>
      <w:proofErr w:type="spellEnd"/>
      <w:r w:rsidRPr="00CD3AA2">
        <w:rPr>
          <w:rFonts w:ascii="Times New Roman" w:eastAsia="Times New Roman" w:hAnsi="Times New Roman" w:cs="Times New Roman"/>
          <w:color w:val="000000"/>
          <w:sz w:val="24"/>
          <w:szCs w:val="24"/>
          <w:lang w:eastAsia="ru-RU"/>
        </w:rPr>
        <w:t xml:space="preserve">» (кабине 8а </w:t>
      </w:r>
      <w:r w:rsidRPr="00CD3AA2">
        <w:rPr>
          <w:rFonts w:ascii="Times New Roman" w:eastAsia="Times New Roman" w:hAnsi="Times New Roman" w:cs="Times New Roman"/>
          <w:color w:val="000000"/>
          <w:sz w:val="24"/>
          <w:szCs w:val="24"/>
          <w:lang w:val="en-US" w:eastAsia="ru-RU"/>
        </w:rPr>
        <w:t>I</w:t>
      </w:r>
      <w:r w:rsidRPr="00CD3AA2">
        <w:rPr>
          <w:rFonts w:ascii="Times New Roman" w:eastAsia="Times New Roman" w:hAnsi="Times New Roman" w:cs="Times New Roman"/>
          <w:color w:val="000000"/>
          <w:sz w:val="24"/>
          <w:szCs w:val="24"/>
          <w:lang w:eastAsia="ru-RU"/>
        </w:rPr>
        <w:t xml:space="preserve"> этаж)  </w:t>
      </w:r>
      <w:proofErr w:type="spellStart"/>
      <w:r w:rsidRPr="00CD3AA2">
        <w:rPr>
          <w:rFonts w:ascii="Times New Roman" w:eastAsia="Times New Roman" w:hAnsi="Times New Roman" w:cs="Times New Roman"/>
          <w:sz w:val="24"/>
          <w:szCs w:val="24"/>
          <w:lang w:eastAsia="ru-RU"/>
        </w:rPr>
        <w:t>Волгаревой</w:t>
      </w:r>
      <w:proofErr w:type="spellEnd"/>
      <w:r w:rsidRPr="00CD3AA2">
        <w:rPr>
          <w:rFonts w:ascii="Times New Roman" w:eastAsia="Times New Roman" w:hAnsi="Times New Roman" w:cs="Times New Roman"/>
          <w:sz w:val="24"/>
          <w:szCs w:val="24"/>
          <w:lang w:eastAsia="ru-RU"/>
        </w:rPr>
        <w:t xml:space="preserve"> Валентиной Валерьяновной – заместителем начальника управления по капитальному строительству и территориальному развитию администрации муниципального района «Корткеросский», а в случае его отсутствия  </w:t>
      </w:r>
      <w:proofErr w:type="spellStart"/>
      <w:r w:rsidRPr="00CD3AA2">
        <w:rPr>
          <w:rFonts w:ascii="Times New Roman" w:eastAsia="Times New Roman" w:hAnsi="Times New Roman" w:cs="Times New Roman"/>
          <w:sz w:val="24"/>
          <w:szCs w:val="24"/>
          <w:lang w:eastAsia="ru-RU"/>
        </w:rPr>
        <w:t>Изъюровым</w:t>
      </w:r>
      <w:proofErr w:type="spellEnd"/>
      <w:r w:rsidRPr="00CD3AA2">
        <w:rPr>
          <w:rFonts w:ascii="Times New Roman" w:eastAsia="Times New Roman" w:hAnsi="Times New Roman" w:cs="Times New Roman"/>
          <w:sz w:val="24"/>
          <w:szCs w:val="24"/>
          <w:lang w:eastAsia="ru-RU"/>
        </w:rPr>
        <w:t xml:space="preserve"> Максимом Николаевичем - главным экспертом отдела архитектуры и строительства администрации МР Корткеросский».</w:t>
      </w:r>
      <w:r w:rsidRPr="00CD3AA2">
        <w:rPr>
          <w:rFonts w:ascii="Times New Roman" w:eastAsia="Times New Roman" w:hAnsi="Times New Roman" w:cs="Times New Roman"/>
          <w:color w:val="000000"/>
          <w:sz w:val="24"/>
          <w:szCs w:val="24"/>
          <w:lang w:eastAsia="ru-RU"/>
        </w:rPr>
        <w:t xml:space="preserve"> Время проведения – рабочие дни и часы администрации муниципального района «Корткеросский».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Ссылка на место размещения (на официальном сайте администрации МР «Корткеросский») проекта разрешения, выносимых на публичные слушания, указана в пункте 1.3 настоящего оповещения.</w:t>
      </w:r>
    </w:p>
    <w:p w:rsidR="00CD3AA2" w:rsidRPr="00CD3AA2" w:rsidRDefault="00CD3AA2" w:rsidP="00CD3AA2">
      <w:pPr>
        <w:shd w:val="clear" w:color="auto" w:fill="FFFFFF"/>
        <w:spacing w:after="0" w:line="290" w:lineRule="atLeast"/>
        <w:ind w:firstLine="568"/>
        <w:jc w:val="both"/>
        <w:rPr>
          <w:rFonts w:ascii="Times New Roman" w:eastAsia="Times New Roman" w:hAnsi="Times New Roman" w:cs="Times New Roman"/>
          <w:color w:val="000000"/>
          <w:sz w:val="24"/>
          <w:szCs w:val="24"/>
          <w:shd w:val="clear" w:color="auto" w:fill="FFFFFF"/>
          <w:lang w:eastAsia="ru-RU"/>
        </w:rPr>
      </w:pPr>
    </w:p>
    <w:p w:rsidR="00CD3AA2" w:rsidRPr="00CD3AA2" w:rsidRDefault="00CD3AA2" w:rsidP="00CD3AA2">
      <w:pPr>
        <w:numPr>
          <w:ilvl w:val="0"/>
          <w:numId w:val="25"/>
        </w:numPr>
        <w:shd w:val="clear" w:color="auto" w:fill="FFFFFF"/>
        <w:spacing w:after="0" w:line="290" w:lineRule="atLeast"/>
        <w:ind w:left="0" w:firstLine="0"/>
        <w:jc w:val="center"/>
        <w:rPr>
          <w:rFonts w:ascii="Times New Roman" w:eastAsia="Times New Roman" w:hAnsi="Times New Roman" w:cs="Times New Roman"/>
          <w:b/>
          <w:color w:val="000000"/>
          <w:sz w:val="24"/>
          <w:szCs w:val="24"/>
          <w:lang w:eastAsia="ru-RU"/>
        </w:rPr>
      </w:pPr>
      <w:r w:rsidRPr="00CD3AA2">
        <w:rPr>
          <w:rFonts w:ascii="Times New Roman" w:eastAsia="Times New Roman" w:hAnsi="Times New Roman" w:cs="Times New Roman"/>
          <w:b/>
          <w:color w:val="000000"/>
          <w:sz w:val="24"/>
          <w:szCs w:val="24"/>
          <w:shd w:val="clear" w:color="auto" w:fill="FFFFFF"/>
          <w:lang w:eastAsia="ru-RU"/>
        </w:rPr>
        <w:t xml:space="preserve"> </w:t>
      </w:r>
      <w:r w:rsidRPr="00CD3AA2">
        <w:rPr>
          <w:rFonts w:ascii="Times New Roman" w:eastAsia="Times New Roman" w:hAnsi="Times New Roman" w:cs="Times New Roman"/>
          <w:b/>
          <w:color w:val="000000"/>
          <w:sz w:val="24"/>
          <w:szCs w:val="24"/>
          <w:lang w:eastAsia="ru-RU"/>
        </w:rPr>
        <w:t>Оформление протокола публичных слушаний и заключения по результатам публичных слушаний.</w:t>
      </w:r>
    </w:p>
    <w:p w:rsidR="00CD3AA2" w:rsidRPr="00CD3AA2" w:rsidRDefault="00CD3AA2" w:rsidP="00CD3AA2">
      <w:pPr>
        <w:shd w:val="clear" w:color="auto" w:fill="FFFFFF"/>
        <w:spacing w:after="0" w:line="290" w:lineRule="atLeast"/>
        <w:ind w:left="567"/>
        <w:jc w:val="both"/>
        <w:rPr>
          <w:rFonts w:ascii="Times New Roman" w:eastAsia="Times New Roman" w:hAnsi="Times New Roman" w:cs="Times New Roman"/>
          <w:color w:val="000000"/>
          <w:sz w:val="24"/>
          <w:szCs w:val="24"/>
          <w:lang w:eastAsia="ru-RU"/>
        </w:rPr>
      </w:pPr>
    </w:p>
    <w:p w:rsidR="00CD3AA2" w:rsidRPr="00CD3AA2" w:rsidRDefault="00CD3AA2" w:rsidP="00CD3AA2">
      <w:pPr>
        <w:shd w:val="clear" w:color="auto" w:fill="FFFFFF"/>
        <w:spacing w:after="0" w:line="290" w:lineRule="atLeast"/>
        <w:ind w:left="56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Организатор публичных слушаний подготавливает и оформляет протокол публичных слушаний, в котором указываются:</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17" w:name="dst2146"/>
      <w:bookmarkEnd w:id="17"/>
      <w:r w:rsidRPr="00CD3AA2">
        <w:rPr>
          <w:rFonts w:ascii="Times New Roman" w:eastAsia="Times New Roman" w:hAnsi="Times New Roman" w:cs="Times New Roman"/>
          <w:color w:val="000000"/>
          <w:sz w:val="24"/>
          <w:szCs w:val="24"/>
          <w:lang w:eastAsia="ru-RU"/>
        </w:rPr>
        <w:t>1) дата оформления протокола публичных слушаний;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18" w:name="dst2147"/>
      <w:bookmarkEnd w:id="18"/>
      <w:r w:rsidRPr="00CD3AA2">
        <w:rPr>
          <w:rFonts w:ascii="Times New Roman" w:eastAsia="Times New Roman" w:hAnsi="Times New Roman" w:cs="Times New Roman"/>
          <w:color w:val="000000"/>
          <w:sz w:val="24"/>
          <w:szCs w:val="24"/>
          <w:lang w:eastAsia="ru-RU"/>
        </w:rPr>
        <w:t>2) информация об организаторе публичных слушаний;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19" w:name="dst2148"/>
      <w:bookmarkEnd w:id="19"/>
      <w:r w:rsidRPr="00CD3AA2">
        <w:rPr>
          <w:rFonts w:ascii="Times New Roman" w:eastAsia="Times New Roman" w:hAnsi="Times New Roman" w:cs="Times New Roman"/>
          <w:color w:val="000000"/>
          <w:sz w:val="24"/>
          <w:szCs w:val="24"/>
          <w:lang w:eastAsia="ru-RU"/>
        </w:rPr>
        <w:t>3) информация, содержащаяся в опубликованном оповещении о начале публичных слушаний, дата и источник его опубликования;</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0" w:name="dst2149"/>
      <w:bookmarkEnd w:id="20"/>
      <w:r w:rsidRPr="00CD3AA2">
        <w:rPr>
          <w:rFonts w:ascii="Times New Roman" w:eastAsia="Times New Roman" w:hAnsi="Times New Roman" w:cs="Times New Roman"/>
          <w:color w:val="000000"/>
          <w:sz w:val="24"/>
          <w:szCs w:val="24"/>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1" w:name="dst2150"/>
      <w:bookmarkEnd w:id="21"/>
      <w:r w:rsidRPr="00CD3AA2">
        <w:rPr>
          <w:rFonts w:ascii="Times New Roman" w:eastAsia="Times New Roman" w:hAnsi="Times New Roman" w:cs="Times New Roman"/>
          <w:color w:val="000000"/>
          <w:sz w:val="24"/>
          <w:szCs w:val="24"/>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общественных обсуждений или публичных слушаний.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2" w:name="dst2151"/>
      <w:bookmarkEnd w:id="22"/>
      <w:r w:rsidRPr="00CD3AA2">
        <w:rPr>
          <w:rFonts w:ascii="Times New Roman" w:eastAsia="Times New Roman" w:hAnsi="Times New Roman" w:cs="Times New Roman"/>
          <w:color w:val="000000"/>
          <w:sz w:val="24"/>
          <w:szCs w:val="24"/>
          <w:lang w:eastAsia="ru-RU"/>
        </w:rPr>
        <w:t xml:space="preserve"> </w:t>
      </w:r>
      <w:proofErr w:type="gramStart"/>
      <w:r w:rsidRPr="00CD3AA2">
        <w:rPr>
          <w:rFonts w:ascii="Times New Roman" w:eastAsia="Times New Roman" w:hAnsi="Times New Roman" w:cs="Times New Roman"/>
          <w:color w:val="000000"/>
          <w:sz w:val="24"/>
          <w:szCs w:val="24"/>
          <w:lang w:eastAsia="ru-RU"/>
        </w:rPr>
        <w:t xml:space="preserve">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 </w:t>
      </w:r>
      <w:r w:rsidRPr="00CD3AA2">
        <w:rPr>
          <w:rFonts w:ascii="Times New Roman" w:eastAsia="Times New Roman" w:hAnsi="Times New Roman" w:cs="Times New Roman"/>
          <w:color w:val="000000"/>
          <w:sz w:val="24"/>
          <w:szCs w:val="24"/>
          <w:lang w:eastAsia="ru-RU"/>
        </w:rPr>
        <w:lastRenderedPageBreak/>
        <w:t>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3" w:name="dst2152"/>
      <w:bookmarkEnd w:id="23"/>
      <w:r w:rsidRPr="00CD3AA2">
        <w:rPr>
          <w:rFonts w:ascii="Times New Roman" w:eastAsia="Times New Roman" w:hAnsi="Times New Roman" w:cs="Times New Roman"/>
          <w:color w:val="000000"/>
          <w:sz w:val="24"/>
          <w:szCs w:val="24"/>
          <w:lang w:eastAsia="ru-RU"/>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4" w:name="dst2153"/>
      <w:bookmarkEnd w:id="24"/>
      <w:r w:rsidRPr="00CD3AA2">
        <w:rPr>
          <w:rFonts w:ascii="Times New Roman" w:eastAsia="Times New Roman" w:hAnsi="Times New Roman" w:cs="Times New Roman"/>
          <w:color w:val="000000"/>
          <w:sz w:val="24"/>
          <w:szCs w:val="24"/>
          <w:lang w:eastAsia="ru-RU"/>
        </w:rPr>
        <w:t>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5" w:name="dst2154"/>
      <w:bookmarkEnd w:id="25"/>
      <w:r w:rsidRPr="00CD3AA2">
        <w:rPr>
          <w:rFonts w:ascii="Times New Roman" w:eastAsia="Times New Roman" w:hAnsi="Times New Roman" w:cs="Times New Roman"/>
          <w:color w:val="000000"/>
          <w:sz w:val="24"/>
          <w:szCs w:val="24"/>
          <w:lang w:eastAsia="ru-RU"/>
        </w:rPr>
        <w:t>В заключении о результатах публичных слушаний должны быть указаны:</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6" w:name="dst2155"/>
      <w:bookmarkEnd w:id="26"/>
      <w:r w:rsidRPr="00CD3AA2">
        <w:rPr>
          <w:rFonts w:ascii="Times New Roman" w:eastAsia="Times New Roman" w:hAnsi="Times New Roman" w:cs="Times New Roman"/>
          <w:color w:val="000000"/>
          <w:sz w:val="24"/>
          <w:szCs w:val="24"/>
          <w:lang w:eastAsia="ru-RU"/>
        </w:rPr>
        <w:t>1) дата оформления заключения о результатах публичных слушаний;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7" w:name="dst2156"/>
      <w:bookmarkEnd w:id="27"/>
      <w:r w:rsidRPr="00CD3AA2">
        <w:rPr>
          <w:rFonts w:ascii="Times New Roman" w:eastAsia="Times New Roman" w:hAnsi="Times New Roman" w:cs="Times New Roman"/>
          <w:color w:val="000000"/>
          <w:sz w:val="24"/>
          <w:szCs w:val="24"/>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8" w:name="dst2157"/>
      <w:bookmarkEnd w:id="28"/>
      <w:r w:rsidRPr="00CD3AA2">
        <w:rPr>
          <w:rFonts w:ascii="Times New Roman" w:eastAsia="Times New Roman" w:hAnsi="Times New Roman" w:cs="Times New Roman"/>
          <w:color w:val="000000"/>
          <w:sz w:val="24"/>
          <w:szCs w:val="24"/>
          <w:lang w:eastAsia="ru-RU"/>
        </w:rPr>
        <w:t>3) реквизиты протокола публичных слушаний, на основании которого подготовлено заключение о результатах публичных слушаний;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29" w:name="dst2158"/>
      <w:bookmarkEnd w:id="29"/>
      <w:proofErr w:type="gramStart"/>
      <w:r w:rsidRPr="00CD3AA2">
        <w:rPr>
          <w:rFonts w:ascii="Times New Roman" w:eastAsia="Times New Roman" w:hAnsi="Times New Roman" w:cs="Times New Roman"/>
          <w:color w:val="000000"/>
          <w:sz w:val="24"/>
          <w:szCs w:val="24"/>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roofErr w:type="gramEnd"/>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30" w:name="dst2159"/>
      <w:bookmarkEnd w:id="30"/>
      <w:r w:rsidRPr="00CD3AA2">
        <w:rPr>
          <w:rFonts w:ascii="Times New Roman" w:eastAsia="Times New Roman" w:hAnsi="Times New Roman" w:cs="Times New Roman"/>
          <w:color w:val="000000"/>
          <w:sz w:val="24"/>
          <w:szCs w:val="24"/>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bookmarkStart w:id="31" w:name="dst2160"/>
      <w:bookmarkEnd w:id="31"/>
      <w:r w:rsidRPr="00CD3AA2">
        <w:rPr>
          <w:rFonts w:ascii="Times New Roman" w:eastAsia="Times New Roman" w:hAnsi="Times New Roman" w:cs="Times New Roman"/>
          <w:color w:val="000000"/>
          <w:sz w:val="24"/>
          <w:szCs w:val="24"/>
          <w:lang w:eastAsia="ru-RU"/>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D3AA2" w:rsidRPr="00CD3AA2" w:rsidRDefault="00CD3AA2" w:rsidP="00CD3AA2">
      <w:pPr>
        <w:shd w:val="clear" w:color="auto" w:fill="FFFFFF"/>
        <w:spacing w:after="0" w:line="290" w:lineRule="atLeast"/>
        <w:jc w:val="both"/>
        <w:rPr>
          <w:rFonts w:ascii="Times New Roman" w:eastAsia="Times New Roman" w:hAnsi="Times New Roman" w:cs="Times New Roman"/>
          <w:color w:val="000000"/>
          <w:sz w:val="24"/>
          <w:szCs w:val="24"/>
          <w:lang w:eastAsia="ru-RU"/>
        </w:rPr>
      </w:pPr>
    </w:p>
    <w:p w:rsidR="00CD3AA2" w:rsidRPr="00CD3AA2" w:rsidRDefault="00CD3AA2" w:rsidP="00CD3AA2">
      <w:pPr>
        <w:shd w:val="clear" w:color="auto" w:fill="FFFFFF"/>
        <w:spacing w:after="0" w:line="290" w:lineRule="atLeast"/>
        <w:ind w:firstLine="567"/>
        <w:jc w:val="both"/>
        <w:rPr>
          <w:rFonts w:ascii="Times New Roman" w:eastAsia="Times New Roman" w:hAnsi="Times New Roman" w:cs="Times New Roman"/>
          <w:color w:val="000000"/>
          <w:sz w:val="24"/>
          <w:szCs w:val="24"/>
          <w:lang w:eastAsia="ru-RU"/>
        </w:rPr>
      </w:pPr>
    </w:p>
    <w:p w:rsidR="00CD3AA2" w:rsidRPr="00CD3AA2" w:rsidRDefault="00CD3AA2" w:rsidP="00CD3AA2">
      <w:pPr>
        <w:numPr>
          <w:ilvl w:val="0"/>
          <w:numId w:val="25"/>
        </w:numPr>
        <w:shd w:val="clear" w:color="auto" w:fill="FFFFFF"/>
        <w:spacing w:after="0" w:line="290" w:lineRule="atLeast"/>
        <w:ind w:left="0" w:firstLine="0"/>
        <w:jc w:val="center"/>
        <w:rPr>
          <w:rFonts w:ascii="Times New Roman" w:eastAsia="Times New Roman" w:hAnsi="Times New Roman" w:cs="Times New Roman"/>
          <w:b/>
          <w:color w:val="000000"/>
          <w:sz w:val="24"/>
          <w:szCs w:val="24"/>
          <w:lang w:eastAsia="ru-RU"/>
        </w:rPr>
      </w:pPr>
      <w:r w:rsidRPr="00CD3AA2">
        <w:rPr>
          <w:rFonts w:ascii="Times New Roman" w:eastAsia="Times New Roman" w:hAnsi="Times New Roman" w:cs="Times New Roman"/>
          <w:b/>
          <w:color w:val="000000"/>
          <w:sz w:val="24"/>
          <w:szCs w:val="24"/>
          <w:lang w:eastAsia="ru-RU"/>
        </w:rPr>
        <w:t>Получение консультации по возникающим вопросам</w:t>
      </w:r>
    </w:p>
    <w:p w:rsidR="00CD3AA2" w:rsidRPr="00CD3AA2" w:rsidRDefault="00CD3AA2" w:rsidP="00CD3AA2">
      <w:pPr>
        <w:shd w:val="clear" w:color="auto" w:fill="FFFFFF"/>
        <w:spacing w:after="0" w:line="290" w:lineRule="atLeast"/>
        <w:ind w:firstLine="547"/>
        <w:jc w:val="both"/>
        <w:rPr>
          <w:rFonts w:ascii="Times New Roman" w:eastAsia="Times New Roman" w:hAnsi="Times New Roman" w:cs="Times New Roman"/>
          <w:color w:val="000000"/>
          <w:sz w:val="24"/>
          <w:szCs w:val="24"/>
          <w:lang w:eastAsia="ru-RU"/>
        </w:rPr>
      </w:pPr>
    </w:p>
    <w:p w:rsidR="00CD3AA2" w:rsidRPr="00CD3AA2" w:rsidRDefault="00CD3AA2" w:rsidP="00CD3AA2">
      <w:pPr>
        <w:shd w:val="clear" w:color="auto" w:fill="FFFFFF"/>
        <w:spacing w:after="0" w:line="290" w:lineRule="atLeast"/>
        <w:ind w:firstLine="54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Консультирование осуществляется представителями уполномоченного на проведение публичных слушаний органа местного самоуправления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CD3AA2" w:rsidRPr="00CD3AA2" w:rsidRDefault="00CD3AA2" w:rsidP="00CD3AA2">
      <w:pPr>
        <w:shd w:val="clear" w:color="auto" w:fill="FFFFFF"/>
        <w:spacing w:after="0" w:line="290" w:lineRule="atLeast"/>
        <w:ind w:firstLine="547"/>
        <w:jc w:val="both"/>
        <w:rPr>
          <w:rFonts w:ascii="Times New Roman" w:eastAsia="Times New Roman" w:hAnsi="Times New Roman" w:cs="Times New Roman"/>
          <w:color w:val="000000"/>
          <w:sz w:val="24"/>
          <w:szCs w:val="24"/>
          <w:lang w:eastAsia="ru-RU"/>
        </w:rPr>
      </w:pPr>
      <w:r w:rsidRPr="00CD3AA2">
        <w:rPr>
          <w:rFonts w:ascii="Times New Roman" w:eastAsia="Times New Roman" w:hAnsi="Times New Roman" w:cs="Times New Roman"/>
          <w:color w:val="000000"/>
          <w:sz w:val="24"/>
          <w:szCs w:val="24"/>
          <w:lang w:eastAsia="ru-RU"/>
        </w:rPr>
        <w:t xml:space="preserve">За консультацией можно обращаться в администрацию МО МР «Корткеросский», по адресу: Корткеросский район, с. Корткерос, ул. </w:t>
      </w:r>
      <w:proofErr w:type="gramStart"/>
      <w:r w:rsidRPr="00CD3AA2">
        <w:rPr>
          <w:rFonts w:ascii="Times New Roman" w:eastAsia="Times New Roman" w:hAnsi="Times New Roman" w:cs="Times New Roman"/>
          <w:color w:val="000000"/>
          <w:sz w:val="24"/>
          <w:szCs w:val="24"/>
          <w:lang w:eastAsia="ru-RU"/>
        </w:rPr>
        <w:t>Советская</w:t>
      </w:r>
      <w:proofErr w:type="gramEnd"/>
      <w:r w:rsidRPr="00CD3AA2">
        <w:rPr>
          <w:rFonts w:ascii="Times New Roman" w:eastAsia="Times New Roman" w:hAnsi="Times New Roman" w:cs="Times New Roman"/>
          <w:color w:val="000000"/>
          <w:sz w:val="24"/>
          <w:szCs w:val="24"/>
          <w:lang w:eastAsia="ru-RU"/>
        </w:rPr>
        <w:t>, д. 225 (</w:t>
      </w:r>
      <w:r w:rsidRPr="00CD3AA2">
        <w:rPr>
          <w:rFonts w:ascii="Times New Roman" w:eastAsia="Times New Roman" w:hAnsi="Times New Roman" w:cs="Times New Roman"/>
          <w:color w:val="000000"/>
          <w:sz w:val="24"/>
          <w:szCs w:val="24"/>
          <w:lang w:val="en-US" w:eastAsia="ru-RU"/>
        </w:rPr>
        <w:t>I</w:t>
      </w:r>
      <w:r w:rsidRPr="00CD3AA2">
        <w:rPr>
          <w:rFonts w:ascii="Times New Roman" w:eastAsia="Times New Roman" w:hAnsi="Times New Roman" w:cs="Times New Roman"/>
          <w:color w:val="000000"/>
          <w:sz w:val="24"/>
          <w:szCs w:val="24"/>
          <w:lang w:eastAsia="ru-RU"/>
        </w:rPr>
        <w:t xml:space="preserve"> этаж, кабинет 8а). Номер телефона для получения консультации: 9-24-96 (Управление по капитальному строительству и территориальному развитию администрации МР «Корткеросский»).</w:t>
      </w:r>
    </w:p>
    <w:p w:rsidR="00CD3AA2" w:rsidRPr="00CD3AA2" w:rsidRDefault="00CD3AA2" w:rsidP="0018019A">
      <w:pPr>
        <w:widowControl w:val="0"/>
        <w:spacing w:after="0" w:line="240" w:lineRule="auto"/>
        <w:jc w:val="both"/>
        <w:rPr>
          <w:rFonts w:ascii="Times New Roman" w:eastAsia="Arial Unicode MS" w:hAnsi="Times New Roman" w:cs="Times New Roman"/>
          <w:color w:val="000000"/>
          <w:sz w:val="20"/>
          <w:szCs w:val="20"/>
          <w:lang w:eastAsia="ru-RU"/>
        </w:rPr>
      </w:pPr>
    </w:p>
    <w:p w:rsidR="0018019A" w:rsidRPr="0018019A" w:rsidRDefault="0018019A" w:rsidP="0018019A">
      <w:pPr>
        <w:widowControl w:val="0"/>
        <w:spacing w:after="0" w:line="240" w:lineRule="auto"/>
        <w:rPr>
          <w:rFonts w:ascii="Times New Roman" w:eastAsia="Arial Unicode MS" w:hAnsi="Times New Roman" w:cs="Times New Roman"/>
          <w:color w:val="000000"/>
          <w:sz w:val="24"/>
          <w:szCs w:val="24"/>
          <w:lang w:val="ru"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61158FA2" wp14:editId="13341E55">
                <wp:simplePos x="0" y="0"/>
                <wp:positionH relativeFrom="column">
                  <wp:posOffset>5644515</wp:posOffset>
                </wp:positionH>
                <wp:positionV relativeFrom="paragraph">
                  <wp:posOffset>-481965</wp:posOffset>
                </wp:positionV>
                <wp:extent cx="428625" cy="4095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428625" cy="4095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4.45pt;margin-top:-37.95pt;width:33.7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" fillcolor="white [3212]" stroked="f" strokeweight="2pt"/>
            </w:pict>
          </mc:Fallback>
        </mc:AlternateContent>
      </w: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18019A" w:rsidP="0036250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5644515</wp:posOffset>
                </wp:positionH>
                <wp:positionV relativeFrom="paragraph">
                  <wp:posOffset>-390525</wp:posOffset>
                </wp:positionV>
                <wp:extent cx="590550" cy="361950"/>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590550" cy="3619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444.45pt;margin-top:-30.75pt;width:46.5pt;height:2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" fillcolor="white [3212]" stroked="f" strokeweight="2pt"/>
            </w:pict>
          </mc:Fallback>
        </mc:AlternateContent>
      </w: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Default="0036250F" w:rsidP="0036250F">
      <w:pPr>
        <w:spacing w:after="0" w:line="240" w:lineRule="auto"/>
        <w:jc w:val="center"/>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center"/>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36250F" w:rsidRPr="0036250F" w:rsidRDefault="0036250F" w:rsidP="0036250F">
      <w:pPr>
        <w:spacing w:after="0" w:line="240" w:lineRule="auto"/>
        <w:jc w:val="center"/>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и администрации муниципального района «Корткеросский»</w:t>
      </w:r>
    </w:p>
    <w:p w:rsidR="0036250F" w:rsidRPr="0036250F" w:rsidRDefault="0036250F" w:rsidP="0036250F">
      <w:pPr>
        <w:pBdr>
          <w:bottom w:val="single" w:sz="12" w:space="1" w:color="auto"/>
        </w:pBdr>
        <w:spacing w:after="0" w:line="240" w:lineRule="auto"/>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both"/>
        <w:rPr>
          <w:rFonts w:ascii="Times New Roman" w:eastAsia="Times New Roman" w:hAnsi="Times New Roman" w:cs="Times New Roman"/>
          <w:b/>
          <w:sz w:val="28"/>
          <w:szCs w:val="28"/>
          <w:lang w:eastAsia="ru-RU"/>
        </w:rPr>
      </w:pPr>
      <w:r w:rsidRPr="0036250F">
        <w:rPr>
          <w:rFonts w:ascii="Times New Roman" w:eastAsia="Times New Roman" w:hAnsi="Times New Roman" w:cs="Times New Roman"/>
          <w:b/>
          <w:sz w:val="28"/>
          <w:szCs w:val="28"/>
          <w:lang w:eastAsia="ru-RU"/>
        </w:rPr>
        <w:t>Редакционная коллегия:</w:t>
      </w: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Руководитель  - Нестерова Л.В. (9-25-51)  </w:t>
      </w: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Ответственный секретарь – </w:t>
      </w:r>
      <w:proofErr w:type="spellStart"/>
      <w:r w:rsidRPr="0036250F">
        <w:rPr>
          <w:rFonts w:ascii="Times New Roman" w:eastAsia="Times New Roman" w:hAnsi="Times New Roman" w:cs="Times New Roman"/>
          <w:sz w:val="28"/>
          <w:szCs w:val="28"/>
          <w:lang w:eastAsia="ru-RU"/>
        </w:rPr>
        <w:t>Гилева</w:t>
      </w:r>
      <w:proofErr w:type="spellEnd"/>
      <w:r w:rsidRPr="0036250F">
        <w:rPr>
          <w:rFonts w:ascii="Times New Roman" w:eastAsia="Times New Roman" w:hAnsi="Times New Roman" w:cs="Times New Roman"/>
          <w:sz w:val="28"/>
          <w:szCs w:val="28"/>
          <w:lang w:eastAsia="ru-RU"/>
        </w:rPr>
        <w:t xml:space="preserve"> Т.Н.</w:t>
      </w: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36250F" w:rsidRPr="0036250F" w:rsidRDefault="0036250F" w:rsidP="0036250F">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b/>
          <w:sz w:val="28"/>
          <w:szCs w:val="28"/>
          <w:lang w:eastAsia="ru-RU"/>
        </w:rPr>
        <w:t>Адрес редколлегии</w:t>
      </w:r>
      <w:r w:rsidRPr="0036250F">
        <w:rPr>
          <w:rFonts w:ascii="Times New Roman" w:eastAsia="Times New Roman" w:hAnsi="Times New Roman" w:cs="Times New Roman"/>
          <w:sz w:val="28"/>
          <w:szCs w:val="28"/>
          <w:lang w:eastAsia="ru-RU"/>
        </w:rPr>
        <w:t xml:space="preserve">: 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Телефоны: 9-25-51</w:t>
      </w:r>
    </w:p>
    <w:p w:rsidR="0036250F" w:rsidRPr="0036250F" w:rsidRDefault="0036250F" w:rsidP="0036250F">
      <w:pPr>
        <w:pBdr>
          <w:bottom w:val="single" w:sz="12" w:space="1" w:color="auto"/>
        </w:pBdr>
        <w:spacing w:after="0" w:line="240" w:lineRule="auto"/>
        <w:rPr>
          <w:rFonts w:ascii="Times New Roman" w:eastAsia="Times New Roman" w:hAnsi="Times New Roman" w:cs="Times New Roman"/>
          <w:sz w:val="28"/>
          <w:szCs w:val="28"/>
          <w:lang w:eastAsia="ru-RU"/>
        </w:rPr>
      </w:pPr>
    </w:p>
    <w:p w:rsidR="0036250F" w:rsidRPr="0036250F" w:rsidRDefault="0036250F" w:rsidP="0036250F">
      <w:pPr>
        <w:spacing w:after="0" w:line="240" w:lineRule="auto"/>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11 мая 2023</w:t>
      </w:r>
      <w:r w:rsidRPr="0036250F">
        <w:rPr>
          <w:rFonts w:ascii="Times New Roman" w:eastAsia="Times New Roman" w:hAnsi="Times New Roman" w:cs="Times New Roman"/>
          <w:sz w:val="28"/>
          <w:szCs w:val="28"/>
          <w:lang w:eastAsia="ru-RU"/>
        </w:rPr>
        <w:t xml:space="preserve"> года.</w:t>
      </w: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Тираж – 3 экз.</w:t>
      </w:r>
    </w:p>
    <w:p w:rsidR="0036250F" w:rsidRPr="0036250F" w:rsidRDefault="0036250F" w:rsidP="0036250F">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Формат А5.</w:t>
      </w:r>
    </w:p>
    <w:p w:rsidR="0036250F" w:rsidRPr="0036250F" w:rsidRDefault="0036250F" w:rsidP="0036250F">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36250F" w:rsidRPr="0036250F" w:rsidRDefault="0036250F" w:rsidP="0036250F">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36250F" w:rsidRPr="0036250F" w:rsidRDefault="0036250F" w:rsidP="0036250F">
      <w:pPr>
        <w:spacing w:after="0" w:line="240" w:lineRule="auto"/>
        <w:jc w:val="center"/>
        <w:rPr>
          <w:b/>
          <w:sz w:val="32"/>
          <w:szCs w:val="32"/>
        </w:rPr>
      </w:pPr>
    </w:p>
    <w:sectPr w:rsidR="0036250F" w:rsidRPr="0036250F" w:rsidSect="0036250F">
      <w:headerReference w:type="default" r:id="rId20"/>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65C" w:rsidRDefault="00CF665C" w:rsidP="0036250F">
      <w:pPr>
        <w:spacing w:after="0" w:line="240" w:lineRule="auto"/>
      </w:pPr>
      <w:r>
        <w:separator/>
      </w:r>
    </w:p>
  </w:endnote>
  <w:endnote w:type="continuationSeparator" w:id="0">
    <w:p w:rsidR="00CF665C" w:rsidRDefault="00CF665C" w:rsidP="00362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65C" w:rsidRDefault="00CF665C" w:rsidP="0036250F">
      <w:pPr>
        <w:spacing w:after="0" w:line="240" w:lineRule="auto"/>
      </w:pPr>
      <w:r>
        <w:separator/>
      </w:r>
    </w:p>
  </w:footnote>
  <w:footnote w:type="continuationSeparator" w:id="0">
    <w:p w:rsidR="00CF665C" w:rsidRDefault="00CF665C" w:rsidP="003625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895694"/>
      <w:docPartObj>
        <w:docPartGallery w:val="Page Numbers (Top of Page)"/>
        <w:docPartUnique/>
      </w:docPartObj>
    </w:sdtPr>
    <w:sdtEndPr/>
    <w:sdtContent>
      <w:p w:rsidR="0036250F" w:rsidRDefault="0036250F">
        <w:pPr>
          <w:pStyle w:val="a3"/>
          <w:jc w:val="right"/>
        </w:pPr>
        <w:r>
          <w:fldChar w:fldCharType="begin"/>
        </w:r>
        <w:r>
          <w:instrText>PAGE   \* MERGEFORMAT</w:instrText>
        </w:r>
        <w:r>
          <w:fldChar w:fldCharType="separate"/>
        </w:r>
        <w:r w:rsidR="00CD3AA2">
          <w:rPr>
            <w:noProof/>
          </w:rPr>
          <w:t>1</w:t>
        </w:r>
        <w:r>
          <w:fldChar w:fldCharType="end"/>
        </w:r>
      </w:p>
    </w:sdtContent>
  </w:sdt>
  <w:p w:rsidR="0036250F" w:rsidRDefault="0036250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C7ED3"/>
    <w:multiLevelType w:val="hybridMultilevel"/>
    <w:tmpl w:val="01BE1238"/>
    <w:lvl w:ilvl="0" w:tplc="F2347F0A">
      <w:start w:val="3"/>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5E719A1"/>
    <w:multiLevelType w:val="hybridMultilevel"/>
    <w:tmpl w:val="09FEB248"/>
    <w:lvl w:ilvl="0" w:tplc="037AA0DC">
      <w:start w:val="1"/>
      <w:numFmt w:val="decimal"/>
      <w:lvlText w:val="%1."/>
      <w:lvlJc w:val="left"/>
      <w:pPr>
        <w:ind w:left="927" w:hanging="360"/>
      </w:pPr>
      <w:rPr>
        <w:rFonts w:ascii="Times New Roman" w:eastAsia="Calibr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880522D"/>
    <w:multiLevelType w:val="multilevel"/>
    <w:tmpl w:val="93DE2826"/>
    <w:lvl w:ilvl="0">
      <w:start w:val="1"/>
      <w:numFmt w:val="decimal"/>
      <w:lvlText w:val="%1."/>
      <w:lvlJc w:val="left"/>
      <w:pPr>
        <w:ind w:left="927" w:hanging="360"/>
      </w:pPr>
      <w:rPr>
        <w:rFonts w:hint="default"/>
      </w:rPr>
    </w:lvl>
    <w:lvl w:ilvl="1">
      <w:start w:val="2"/>
      <w:numFmt w:val="decimal"/>
      <w:isLgl/>
      <w:lvlText w:val="%1.%2"/>
      <w:lvlJc w:val="left"/>
      <w:pPr>
        <w:ind w:left="1158" w:hanging="45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4DAA3202"/>
    <w:multiLevelType w:val="multilevel"/>
    <w:tmpl w:val="D7349E18"/>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6">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9"/>
  </w:num>
  <w:num w:numId="5">
    <w:abstractNumId w:val="23"/>
  </w:num>
  <w:num w:numId="6">
    <w:abstractNumId w:val="26"/>
  </w:num>
  <w:num w:numId="7">
    <w:abstractNumId w:val="11"/>
  </w:num>
  <w:num w:numId="8">
    <w:abstractNumId w:val="7"/>
  </w:num>
  <w:num w:numId="9">
    <w:abstractNumId w:val="20"/>
  </w:num>
  <w:num w:numId="10">
    <w:abstractNumId w:val="22"/>
  </w:num>
  <w:num w:numId="11">
    <w:abstractNumId w:val="3"/>
  </w:num>
  <w:num w:numId="12">
    <w:abstractNumId w:val="4"/>
  </w:num>
  <w:num w:numId="13">
    <w:abstractNumId w:val="15"/>
  </w:num>
  <w:num w:numId="14">
    <w:abstractNumId w:val="24"/>
  </w:num>
  <w:num w:numId="15">
    <w:abstractNumId w:val="16"/>
  </w:num>
  <w:num w:numId="16">
    <w:abstractNumId w:val="2"/>
  </w:num>
  <w:num w:numId="17">
    <w:abstractNumId w:val="13"/>
  </w:num>
  <w:num w:numId="18">
    <w:abstractNumId w:val="19"/>
  </w:num>
  <w:num w:numId="19">
    <w:abstractNumId w:val="25"/>
  </w:num>
  <w:num w:numId="20">
    <w:abstractNumId w:val="10"/>
  </w:num>
  <w:num w:numId="21">
    <w:abstractNumId w:val="6"/>
  </w:num>
  <w:num w:numId="22">
    <w:abstractNumId w:val="17"/>
  </w:num>
  <w:num w:numId="23">
    <w:abstractNumId w:val="0"/>
  </w:num>
  <w:num w:numId="24">
    <w:abstractNumId w:val="8"/>
  </w:num>
  <w:num w:numId="25">
    <w:abstractNumId w:val="1"/>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E57"/>
    <w:rsid w:val="0018019A"/>
    <w:rsid w:val="0036250F"/>
    <w:rsid w:val="00754AD1"/>
    <w:rsid w:val="00822243"/>
    <w:rsid w:val="00A14727"/>
    <w:rsid w:val="00CD3AA2"/>
    <w:rsid w:val="00CF665C"/>
    <w:rsid w:val="00EA7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50F"/>
  </w:style>
  <w:style w:type="paragraph" w:styleId="1">
    <w:name w:val="heading 1"/>
    <w:basedOn w:val="a"/>
    <w:next w:val="a"/>
    <w:link w:val="10"/>
    <w:uiPriority w:val="9"/>
    <w:qFormat/>
    <w:rsid w:val="0036250F"/>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36250F"/>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36250F"/>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3625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6250F"/>
  </w:style>
  <w:style w:type="paragraph" w:styleId="a5">
    <w:name w:val="footer"/>
    <w:basedOn w:val="a"/>
    <w:link w:val="a6"/>
    <w:uiPriority w:val="99"/>
    <w:unhideWhenUsed/>
    <w:rsid w:val="003625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6250F"/>
  </w:style>
  <w:style w:type="character" w:customStyle="1" w:styleId="10">
    <w:name w:val="Заголовок 1 Знак"/>
    <w:basedOn w:val="a0"/>
    <w:link w:val="1"/>
    <w:uiPriority w:val="9"/>
    <w:rsid w:val="0036250F"/>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36250F"/>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36250F"/>
  </w:style>
  <w:style w:type="paragraph" w:customStyle="1" w:styleId="ConsPlusNormal">
    <w:name w:val="ConsPlusNormal"/>
    <w:link w:val="ConsPlusNormal0"/>
    <w:uiPriority w:val="99"/>
    <w:rsid w:val="0036250F"/>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3625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6250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6250F"/>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36250F"/>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36250F"/>
    <w:rPr>
      <w:rFonts w:ascii="Tahoma" w:eastAsia="Calibri" w:hAnsi="Tahoma" w:cs="Tahoma"/>
      <w:sz w:val="16"/>
      <w:szCs w:val="16"/>
    </w:rPr>
  </w:style>
  <w:style w:type="paragraph" w:styleId="a9">
    <w:name w:val="List Paragraph"/>
    <w:basedOn w:val="a"/>
    <w:uiPriority w:val="34"/>
    <w:qFormat/>
    <w:rsid w:val="0036250F"/>
    <w:pPr>
      <w:ind w:left="720"/>
      <w:contextualSpacing/>
    </w:pPr>
    <w:rPr>
      <w:rFonts w:ascii="Calibri" w:eastAsia="Calibri" w:hAnsi="Calibri" w:cs="Times New Roman"/>
    </w:rPr>
  </w:style>
  <w:style w:type="character" w:styleId="aa">
    <w:name w:val="Hyperlink"/>
    <w:uiPriority w:val="99"/>
    <w:unhideWhenUsed/>
    <w:rsid w:val="0036250F"/>
    <w:rPr>
      <w:color w:val="0000FF"/>
      <w:u w:val="single"/>
    </w:rPr>
  </w:style>
  <w:style w:type="character" w:styleId="ab">
    <w:name w:val="annotation reference"/>
    <w:uiPriority w:val="99"/>
    <w:semiHidden/>
    <w:unhideWhenUsed/>
    <w:rsid w:val="0036250F"/>
    <w:rPr>
      <w:sz w:val="16"/>
      <w:szCs w:val="16"/>
    </w:rPr>
  </w:style>
  <w:style w:type="paragraph" w:styleId="ac">
    <w:name w:val="annotation text"/>
    <w:basedOn w:val="a"/>
    <w:link w:val="ad"/>
    <w:uiPriority w:val="99"/>
    <w:semiHidden/>
    <w:unhideWhenUsed/>
    <w:rsid w:val="0036250F"/>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36250F"/>
    <w:rPr>
      <w:rFonts w:ascii="Calibri" w:eastAsia="Calibri" w:hAnsi="Calibri" w:cs="Times New Roman"/>
      <w:sz w:val="20"/>
      <w:szCs w:val="20"/>
    </w:rPr>
  </w:style>
  <w:style w:type="paragraph" w:styleId="ae">
    <w:name w:val="annotation subject"/>
    <w:basedOn w:val="ac"/>
    <w:next w:val="ac"/>
    <w:link w:val="af"/>
    <w:uiPriority w:val="99"/>
    <w:semiHidden/>
    <w:unhideWhenUsed/>
    <w:rsid w:val="0036250F"/>
    <w:rPr>
      <w:b/>
      <w:bCs/>
    </w:rPr>
  </w:style>
  <w:style w:type="character" w:customStyle="1" w:styleId="af">
    <w:name w:val="Тема примечания Знак"/>
    <w:basedOn w:val="ad"/>
    <w:link w:val="ae"/>
    <w:uiPriority w:val="99"/>
    <w:semiHidden/>
    <w:rsid w:val="0036250F"/>
    <w:rPr>
      <w:rFonts w:ascii="Calibri" w:eastAsia="Calibri" w:hAnsi="Calibri" w:cs="Times New Roman"/>
      <w:b/>
      <w:bCs/>
      <w:sz w:val="20"/>
      <w:szCs w:val="20"/>
    </w:rPr>
  </w:style>
  <w:style w:type="paragraph" w:styleId="af0">
    <w:name w:val="footnote text"/>
    <w:basedOn w:val="a"/>
    <w:link w:val="af1"/>
    <w:uiPriority w:val="99"/>
    <w:unhideWhenUsed/>
    <w:rsid w:val="0036250F"/>
    <w:pPr>
      <w:spacing w:after="0" w:line="240" w:lineRule="auto"/>
    </w:pPr>
    <w:rPr>
      <w:rFonts w:ascii="Calibri" w:eastAsia="Calibri" w:hAnsi="Calibri" w:cs="Times New Roman"/>
      <w:sz w:val="20"/>
      <w:szCs w:val="20"/>
    </w:rPr>
  </w:style>
  <w:style w:type="character" w:customStyle="1" w:styleId="af1">
    <w:name w:val="Текст сноски Знак"/>
    <w:basedOn w:val="a0"/>
    <w:link w:val="af0"/>
    <w:uiPriority w:val="99"/>
    <w:rsid w:val="0036250F"/>
    <w:rPr>
      <w:rFonts w:ascii="Calibri" w:eastAsia="Calibri" w:hAnsi="Calibri" w:cs="Times New Roman"/>
      <w:sz w:val="20"/>
      <w:szCs w:val="20"/>
    </w:rPr>
  </w:style>
  <w:style w:type="character" w:styleId="af2">
    <w:name w:val="footnote reference"/>
    <w:uiPriority w:val="99"/>
    <w:semiHidden/>
    <w:unhideWhenUsed/>
    <w:rsid w:val="0036250F"/>
    <w:rPr>
      <w:vertAlign w:val="superscript"/>
    </w:rPr>
  </w:style>
  <w:style w:type="character" w:customStyle="1" w:styleId="ConsPlusNormal0">
    <w:name w:val="ConsPlusNormal Знак"/>
    <w:link w:val="ConsPlusNormal"/>
    <w:uiPriority w:val="99"/>
    <w:rsid w:val="0036250F"/>
    <w:rPr>
      <w:rFonts w:ascii="Calibri" w:eastAsia="Times New Roman" w:hAnsi="Calibri" w:cs="Calibri"/>
      <w:lang w:eastAsia="ru-RU"/>
    </w:rPr>
  </w:style>
  <w:style w:type="table" w:customStyle="1" w:styleId="12">
    <w:name w:val="Сетка таблицы1"/>
    <w:basedOn w:val="a1"/>
    <w:next w:val="af3"/>
    <w:uiPriority w:val="59"/>
    <w:rsid w:val="00362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362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36250F"/>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36250F"/>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36250F"/>
    <w:pPr>
      <w:spacing w:after="0" w:line="240" w:lineRule="auto"/>
    </w:pPr>
    <w:rPr>
      <w:rFonts w:ascii="Calibri" w:eastAsia="Calibri" w:hAnsi="Calibri" w:cs="Times New Roman"/>
    </w:rPr>
  </w:style>
  <w:style w:type="paragraph" w:styleId="af5">
    <w:name w:val="endnote text"/>
    <w:basedOn w:val="a"/>
    <w:link w:val="af6"/>
    <w:uiPriority w:val="99"/>
    <w:semiHidden/>
    <w:unhideWhenUsed/>
    <w:rsid w:val="0036250F"/>
    <w:pPr>
      <w:spacing w:after="0" w:line="240" w:lineRule="auto"/>
    </w:pPr>
    <w:rPr>
      <w:rFonts w:ascii="Calibri" w:eastAsia="Calibri" w:hAnsi="Calibri" w:cs="Times New Roman"/>
      <w:sz w:val="20"/>
      <w:szCs w:val="20"/>
    </w:rPr>
  </w:style>
  <w:style w:type="character" w:customStyle="1" w:styleId="af6">
    <w:name w:val="Текст концевой сноски Знак"/>
    <w:basedOn w:val="a0"/>
    <w:link w:val="af5"/>
    <w:uiPriority w:val="99"/>
    <w:semiHidden/>
    <w:rsid w:val="0036250F"/>
    <w:rPr>
      <w:rFonts w:ascii="Calibri" w:eastAsia="Calibri" w:hAnsi="Calibri" w:cs="Times New Roman"/>
      <w:sz w:val="20"/>
      <w:szCs w:val="20"/>
    </w:rPr>
  </w:style>
  <w:style w:type="character" w:styleId="af7">
    <w:name w:val="endnote reference"/>
    <w:uiPriority w:val="99"/>
    <w:semiHidden/>
    <w:unhideWhenUsed/>
    <w:rsid w:val="0036250F"/>
    <w:rPr>
      <w:vertAlign w:val="superscript"/>
    </w:rPr>
  </w:style>
  <w:style w:type="table" w:styleId="-3">
    <w:name w:val="Table List 3"/>
    <w:basedOn w:val="a1"/>
    <w:uiPriority w:val="99"/>
    <w:semiHidden/>
    <w:unhideWhenUsed/>
    <w:rsid w:val="0036250F"/>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36250F"/>
    <w:rPr>
      <w:rFonts w:ascii="Times New Roman" w:hAnsi="Times New Roman"/>
    </w:rPr>
  </w:style>
  <w:style w:type="character" w:customStyle="1" w:styleId="4640">
    <w:name w:val="Стиль 464 Знак"/>
    <w:link w:val="464"/>
    <w:rsid w:val="0036250F"/>
    <w:rPr>
      <w:rFonts w:ascii="Times New Roman" w:eastAsia="Calibri" w:hAnsi="Times New Roman" w:cs="Times New Roman"/>
      <w:sz w:val="20"/>
      <w:szCs w:val="20"/>
    </w:rPr>
  </w:style>
  <w:style w:type="table" w:customStyle="1" w:styleId="4">
    <w:name w:val="Сетка таблицы4"/>
    <w:basedOn w:val="a1"/>
    <w:next w:val="af3"/>
    <w:uiPriority w:val="59"/>
    <w:rsid w:val="003625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50F"/>
  </w:style>
  <w:style w:type="paragraph" w:styleId="1">
    <w:name w:val="heading 1"/>
    <w:basedOn w:val="a"/>
    <w:next w:val="a"/>
    <w:link w:val="10"/>
    <w:uiPriority w:val="9"/>
    <w:qFormat/>
    <w:rsid w:val="0036250F"/>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36250F"/>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36250F"/>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3625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6250F"/>
  </w:style>
  <w:style w:type="paragraph" w:styleId="a5">
    <w:name w:val="footer"/>
    <w:basedOn w:val="a"/>
    <w:link w:val="a6"/>
    <w:uiPriority w:val="99"/>
    <w:unhideWhenUsed/>
    <w:rsid w:val="003625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6250F"/>
  </w:style>
  <w:style w:type="character" w:customStyle="1" w:styleId="10">
    <w:name w:val="Заголовок 1 Знак"/>
    <w:basedOn w:val="a0"/>
    <w:link w:val="1"/>
    <w:uiPriority w:val="9"/>
    <w:rsid w:val="0036250F"/>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36250F"/>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36250F"/>
  </w:style>
  <w:style w:type="paragraph" w:customStyle="1" w:styleId="ConsPlusNormal">
    <w:name w:val="ConsPlusNormal"/>
    <w:link w:val="ConsPlusNormal0"/>
    <w:uiPriority w:val="99"/>
    <w:rsid w:val="0036250F"/>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3625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6250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6250F"/>
    <w:pPr>
      <w:widowControl w:val="0"/>
      <w:autoSpaceDE w:val="0"/>
      <w:autoSpaceDN w:val="0"/>
      <w:adjustRightInd w:val="0"/>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36250F"/>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36250F"/>
    <w:rPr>
      <w:rFonts w:ascii="Tahoma" w:eastAsia="Calibri" w:hAnsi="Tahoma" w:cs="Tahoma"/>
      <w:sz w:val="16"/>
      <w:szCs w:val="16"/>
    </w:rPr>
  </w:style>
  <w:style w:type="paragraph" w:styleId="a9">
    <w:name w:val="List Paragraph"/>
    <w:basedOn w:val="a"/>
    <w:uiPriority w:val="34"/>
    <w:qFormat/>
    <w:rsid w:val="0036250F"/>
    <w:pPr>
      <w:ind w:left="720"/>
      <w:contextualSpacing/>
    </w:pPr>
    <w:rPr>
      <w:rFonts w:ascii="Calibri" w:eastAsia="Calibri" w:hAnsi="Calibri" w:cs="Times New Roman"/>
    </w:rPr>
  </w:style>
  <w:style w:type="character" w:styleId="aa">
    <w:name w:val="Hyperlink"/>
    <w:uiPriority w:val="99"/>
    <w:unhideWhenUsed/>
    <w:rsid w:val="0036250F"/>
    <w:rPr>
      <w:color w:val="0000FF"/>
      <w:u w:val="single"/>
    </w:rPr>
  </w:style>
  <w:style w:type="character" w:styleId="ab">
    <w:name w:val="annotation reference"/>
    <w:uiPriority w:val="99"/>
    <w:semiHidden/>
    <w:unhideWhenUsed/>
    <w:rsid w:val="0036250F"/>
    <w:rPr>
      <w:sz w:val="16"/>
      <w:szCs w:val="16"/>
    </w:rPr>
  </w:style>
  <w:style w:type="paragraph" w:styleId="ac">
    <w:name w:val="annotation text"/>
    <w:basedOn w:val="a"/>
    <w:link w:val="ad"/>
    <w:uiPriority w:val="99"/>
    <w:semiHidden/>
    <w:unhideWhenUsed/>
    <w:rsid w:val="0036250F"/>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36250F"/>
    <w:rPr>
      <w:rFonts w:ascii="Calibri" w:eastAsia="Calibri" w:hAnsi="Calibri" w:cs="Times New Roman"/>
      <w:sz w:val="20"/>
      <w:szCs w:val="20"/>
    </w:rPr>
  </w:style>
  <w:style w:type="paragraph" w:styleId="ae">
    <w:name w:val="annotation subject"/>
    <w:basedOn w:val="ac"/>
    <w:next w:val="ac"/>
    <w:link w:val="af"/>
    <w:uiPriority w:val="99"/>
    <w:semiHidden/>
    <w:unhideWhenUsed/>
    <w:rsid w:val="0036250F"/>
    <w:rPr>
      <w:b/>
      <w:bCs/>
    </w:rPr>
  </w:style>
  <w:style w:type="character" w:customStyle="1" w:styleId="af">
    <w:name w:val="Тема примечания Знак"/>
    <w:basedOn w:val="ad"/>
    <w:link w:val="ae"/>
    <w:uiPriority w:val="99"/>
    <w:semiHidden/>
    <w:rsid w:val="0036250F"/>
    <w:rPr>
      <w:rFonts w:ascii="Calibri" w:eastAsia="Calibri" w:hAnsi="Calibri" w:cs="Times New Roman"/>
      <w:b/>
      <w:bCs/>
      <w:sz w:val="20"/>
      <w:szCs w:val="20"/>
    </w:rPr>
  </w:style>
  <w:style w:type="paragraph" w:styleId="af0">
    <w:name w:val="footnote text"/>
    <w:basedOn w:val="a"/>
    <w:link w:val="af1"/>
    <w:uiPriority w:val="99"/>
    <w:unhideWhenUsed/>
    <w:rsid w:val="0036250F"/>
    <w:pPr>
      <w:spacing w:after="0" w:line="240" w:lineRule="auto"/>
    </w:pPr>
    <w:rPr>
      <w:rFonts w:ascii="Calibri" w:eastAsia="Calibri" w:hAnsi="Calibri" w:cs="Times New Roman"/>
      <w:sz w:val="20"/>
      <w:szCs w:val="20"/>
    </w:rPr>
  </w:style>
  <w:style w:type="character" w:customStyle="1" w:styleId="af1">
    <w:name w:val="Текст сноски Знак"/>
    <w:basedOn w:val="a0"/>
    <w:link w:val="af0"/>
    <w:uiPriority w:val="99"/>
    <w:rsid w:val="0036250F"/>
    <w:rPr>
      <w:rFonts w:ascii="Calibri" w:eastAsia="Calibri" w:hAnsi="Calibri" w:cs="Times New Roman"/>
      <w:sz w:val="20"/>
      <w:szCs w:val="20"/>
    </w:rPr>
  </w:style>
  <w:style w:type="character" w:styleId="af2">
    <w:name w:val="footnote reference"/>
    <w:uiPriority w:val="99"/>
    <w:semiHidden/>
    <w:unhideWhenUsed/>
    <w:rsid w:val="0036250F"/>
    <w:rPr>
      <w:vertAlign w:val="superscript"/>
    </w:rPr>
  </w:style>
  <w:style w:type="character" w:customStyle="1" w:styleId="ConsPlusNormal0">
    <w:name w:val="ConsPlusNormal Знак"/>
    <w:link w:val="ConsPlusNormal"/>
    <w:uiPriority w:val="99"/>
    <w:rsid w:val="0036250F"/>
    <w:rPr>
      <w:rFonts w:ascii="Calibri" w:eastAsia="Times New Roman" w:hAnsi="Calibri" w:cs="Calibri"/>
      <w:lang w:eastAsia="ru-RU"/>
    </w:rPr>
  </w:style>
  <w:style w:type="table" w:customStyle="1" w:styleId="12">
    <w:name w:val="Сетка таблицы1"/>
    <w:basedOn w:val="a1"/>
    <w:next w:val="af3"/>
    <w:uiPriority w:val="59"/>
    <w:rsid w:val="00362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3625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3"/>
    <w:uiPriority w:val="59"/>
    <w:rsid w:val="0036250F"/>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f3"/>
    <w:uiPriority w:val="59"/>
    <w:rsid w:val="0036250F"/>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36250F"/>
    <w:pPr>
      <w:spacing w:after="0" w:line="240" w:lineRule="auto"/>
    </w:pPr>
    <w:rPr>
      <w:rFonts w:ascii="Calibri" w:eastAsia="Calibri" w:hAnsi="Calibri" w:cs="Times New Roman"/>
    </w:rPr>
  </w:style>
  <w:style w:type="paragraph" w:styleId="af5">
    <w:name w:val="endnote text"/>
    <w:basedOn w:val="a"/>
    <w:link w:val="af6"/>
    <w:uiPriority w:val="99"/>
    <w:semiHidden/>
    <w:unhideWhenUsed/>
    <w:rsid w:val="0036250F"/>
    <w:pPr>
      <w:spacing w:after="0" w:line="240" w:lineRule="auto"/>
    </w:pPr>
    <w:rPr>
      <w:rFonts w:ascii="Calibri" w:eastAsia="Calibri" w:hAnsi="Calibri" w:cs="Times New Roman"/>
      <w:sz w:val="20"/>
      <w:szCs w:val="20"/>
    </w:rPr>
  </w:style>
  <w:style w:type="character" w:customStyle="1" w:styleId="af6">
    <w:name w:val="Текст концевой сноски Знак"/>
    <w:basedOn w:val="a0"/>
    <w:link w:val="af5"/>
    <w:uiPriority w:val="99"/>
    <w:semiHidden/>
    <w:rsid w:val="0036250F"/>
    <w:rPr>
      <w:rFonts w:ascii="Calibri" w:eastAsia="Calibri" w:hAnsi="Calibri" w:cs="Times New Roman"/>
      <w:sz w:val="20"/>
      <w:szCs w:val="20"/>
    </w:rPr>
  </w:style>
  <w:style w:type="character" w:styleId="af7">
    <w:name w:val="endnote reference"/>
    <w:uiPriority w:val="99"/>
    <w:semiHidden/>
    <w:unhideWhenUsed/>
    <w:rsid w:val="0036250F"/>
    <w:rPr>
      <w:vertAlign w:val="superscript"/>
    </w:rPr>
  </w:style>
  <w:style w:type="table" w:styleId="-3">
    <w:name w:val="Table List 3"/>
    <w:basedOn w:val="a1"/>
    <w:uiPriority w:val="99"/>
    <w:semiHidden/>
    <w:unhideWhenUsed/>
    <w:rsid w:val="0036250F"/>
    <w:pPr>
      <w:spacing w:after="0" w:line="240" w:lineRule="auto"/>
    </w:pPr>
    <w:rPr>
      <w:rFonts w:ascii="Calibri" w:eastAsia="Calibri"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0"/>
    <w:link w:val="4640"/>
    <w:qFormat/>
    <w:rsid w:val="0036250F"/>
    <w:rPr>
      <w:rFonts w:ascii="Times New Roman" w:hAnsi="Times New Roman"/>
    </w:rPr>
  </w:style>
  <w:style w:type="character" w:customStyle="1" w:styleId="4640">
    <w:name w:val="Стиль 464 Знак"/>
    <w:link w:val="464"/>
    <w:rsid w:val="0036250F"/>
    <w:rPr>
      <w:rFonts w:ascii="Times New Roman" w:eastAsia="Calibri" w:hAnsi="Times New Roman" w:cs="Times New Roman"/>
      <w:sz w:val="20"/>
      <w:szCs w:val="20"/>
    </w:rPr>
  </w:style>
  <w:style w:type="table" w:customStyle="1" w:styleId="4">
    <w:name w:val="Сетка таблицы4"/>
    <w:basedOn w:val="a1"/>
    <w:next w:val="af3"/>
    <w:uiPriority w:val="59"/>
    <w:rsid w:val="003625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rtobrazovanie.ucoz.ru/" TargetMode="External"/><Relationship Id="rId13" Type="http://schemas.openxmlformats.org/officeDocument/2006/relationships/hyperlink" Target="https://kortkeros-r11.gosweb.gosuslugi.ru" TargetMode="External"/><Relationship Id="rId18" Type="http://schemas.openxmlformats.org/officeDocument/2006/relationships/hyperlink" Target="https://kortkeros-r11.gosweb.gosuslugi.ru/glavnoe/internet-priemnaya/"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grp365.org/reestr?egrp=11:06:3801003:195" TargetMode="External"/><Relationship Id="rId17" Type="http://schemas.openxmlformats.org/officeDocument/2006/relationships/hyperlink" Target="https://kortkeros-r11.gosweb.gosuslugi.ru" TargetMode="External"/><Relationship Id="rId2" Type="http://schemas.openxmlformats.org/officeDocument/2006/relationships/styles" Target="styles.xml"/><Relationship Id="rId16" Type="http://schemas.openxmlformats.org/officeDocument/2006/relationships/hyperlink" Target="http://www.consultant.ru/document/cons_doc_LAW_51040/fc77c7117187684ab0cb02c7ee53952df0de55b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2D99D16BD0993E382FA9568EFF7F9B85F4782ACEE5C86ACDB3E4A02C450A7B1C00FAA88955A6C7B1674A77D5CE47415FC73F5FA9AA63488BCD2H" TargetMode="External"/><Relationship Id="rId5" Type="http://schemas.openxmlformats.org/officeDocument/2006/relationships/webSettings" Target="webSettings.xml"/><Relationship Id="rId15" Type="http://schemas.openxmlformats.org/officeDocument/2006/relationships/hyperlink" Target="http://www.consultant.ru/document/cons_doc_LAW_51040/fc77c7117187684ab0cb02c7ee53952df0de55be/" TargetMode="External"/><Relationship Id="rId10" Type="http://schemas.openxmlformats.org/officeDocument/2006/relationships/hyperlink" Target="consultantplus://offline/ref=F2D99D16BD0993E382FA9568EFF7F9B85F4782ACEE5C86ACDB3E4A02C450A7B1C00FAA8D92506C73402EB77915B0710AF46BEBFE84A6B3D4H" TargetMode="External"/><Relationship Id="rId19" Type="http://schemas.openxmlformats.org/officeDocument/2006/relationships/hyperlink" Target="http://www.consultant.ru/document/cons_doc_LAW_389193/" TargetMode="External"/><Relationship Id="rId4" Type="http://schemas.openxmlformats.org/officeDocument/2006/relationships/settings" Target="settings.xml"/><Relationship Id="rId9" Type="http://schemas.openxmlformats.org/officeDocument/2006/relationships/hyperlink" Target="consultantplus://offline/ref=23EC67E212900D61DF019C582AF16CFD0DA970E2B8885F37380B4F535B64WEF" TargetMode="External"/><Relationship Id="rId14" Type="http://schemas.openxmlformats.org/officeDocument/2006/relationships/hyperlink" Target="https://kortkeros-r11.gosweb.gosuslugi.ru/glavnoe/administratsiya/struktura/upravlenie-po-kapitalnomu-stroitelstvu/informatsiya-dlya-zastroyschik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55</Pages>
  <Words>20701</Words>
  <Characters>118000</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4</cp:revision>
  <cp:lastPrinted>2023-05-16T09:04:00Z</cp:lastPrinted>
  <dcterms:created xsi:type="dcterms:W3CDTF">2023-05-16T09:04:00Z</dcterms:created>
  <dcterms:modified xsi:type="dcterms:W3CDTF">2023-05-22T13:19:00Z</dcterms:modified>
</cp:coreProperties>
</file>