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3D1" w:rsidRPr="0000538D" w:rsidRDefault="00B903D1" w:rsidP="00B903D1">
      <w:pPr>
        <w:pStyle w:val="3"/>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7B5FC250" wp14:editId="23AE7CD0">
                <wp:simplePos x="0" y="0"/>
                <wp:positionH relativeFrom="column">
                  <wp:posOffset>5720715</wp:posOffset>
                </wp:positionH>
                <wp:positionV relativeFrom="paragraph">
                  <wp:posOffset>-400050</wp:posOffset>
                </wp:positionV>
                <wp:extent cx="419100" cy="333375"/>
                <wp:effectExtent l="0" t="0" r="0" b="9525"/>
                <wp:wrapNone/>
                <wp:docPr id="2" name="Прямоугольник 2"/>
                <wp:cNvGraphicFramePr/>
                <a:graphic xmlns:a="http://schemas.openxmlformats.org/drawingml/2006/main">
                  <a:graphicData uri="http://schemas.microsoft.com/office/word/2010/wordprocessingShape">
                    <wps:wsp>
                      <wps:cNvSpPr/>
                      <wps:spPr>
                        <a:xfrm>
                          <a:off x="0" y="0"/>
                          <a:ext cx="419100" cy="3333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0.45pt;margin-top:-31.5pt;width:33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" fillcolor="window" stroked="f" strokeweight="2pt"/>
            </w:pict>
          </mc:Fallback>
        </mc:AlternateContent>
      </w:r>
      <w:r w:rsidRPr="0000538D">
        <w:rPr>
          <w:rFonts w:ascii="Arial" w:hAnsi="Arial"/>
          <w:bCs/>
          <w:sz w:val="72"/>
          <w:szCs w:val="72"/>
          <w:u w:val="single"/>
        </w:rPr>
        <w:t>ИНФОРМАЦИОННЫЙ</w:t>
      </w:r>
    </w:p>
    <w:p w:rsidR="00B903D1" w:rsidRPr="0000538D" w:rsidRDefault="00B903D1" w:rsidP="00B903D1">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B903D1" w:rsidRPr="0000538D" w:rsidRDefault="00B903D1" w:rsidP="00B903D1">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B903D1" w:rsidRPr="0000538D" w:rsidRDefault="00B903D1" w:rsidP="00B903D1">
      <w:pPr>
        <w:spacing w:after="0" w:line="240" w:lineRule="auto"/>
        <w:rPr>
          <w:rFonts w:ascii="Times New Roman" w:eastAsia="Times New Roman" w:hAnsi="Times New Roman" w:cs="Times New Roman"/>
          <w:sz w:val="48"/>
          <w:szCs w:val="48"/>
          <w:lang w:eastAsia="ru-RU"/>
        </w:rPr>
      </w:pPr>
    </w:p>
    <w:p w:rsidR="00B903D1" w:rsidRPr="0000538D" w:rsidRDefault="00B903D1" w:rsidP="00B903D1">
      <w:pPr>
        <w:spacing w:after="0" w:line="240" w:lineRule="auto"/>
        <w:rPr>
          <w:rFonts w:ascii="Times New Roman" w:eastAsia="Times New Roman" w:hAnsi="Times New Roman" w:cs="Times New Roman"/>
          <w:sz w:val="48"/>
          <w:szCs w:val="48"/>
          <w:lang w:eastAsia="ru-RU"/>
        </w:rPr>
      </w:pPr>
    </w:p>
    <w:p w:rsidR="00B903D1" w:rsidRPr="0000538D" w:rsidRDefault="00B903D1" w:rsidP="00B903D1">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B903D1" w:rsidRPr="0000538D" w:rsidRDefault="00B903D1" w:rsidP="00B903D1">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B903D1" w:rsidRPr="0000538D" w:rsidRDefault="00B903D1" w:rsidP="00B903D1">
      <w:pPr>
        <w:spacing w:after="0" w:line="240" w:lineRule="auto"/>
        <w:rPr>
          <w:rFonts w:ascii="Times New Roman" w:eastAsia="Times New Roman" w:hAnsi="Times New Roman" w:cs="Times New Roman"/>
          <w:sz w:val="48"/>
          <w:szCs w:val="48"/>
          <w:lang w:eastAsia="ru-RU"/>
        </w:rPr>
      </w:pPr>
    </w:p>
    <w:p w:rsidR="00B903D1" w:rsidRPr="0000538D" w:rsidRDefault="00B903D1" w:rsidP="00B903D1">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B903D1" w:rsidRPr="0000538D" w:rsidRDefault="00B903D1" w:rsidP="00B903D1">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B903D1" w:rsidRDefault="00B903D1" w:rsidP="00B903D1">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B903D1" w:rsidRPr="0000538D" w:rsidRDefault="00B903D1" w:rsidP="00B903D1">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B903D1" w:rsidRPr="0000538D" w:rsidRDefault="00B903D1" w:rsidP="00B903D1">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372</w:t>
      </w:r>
    </w:p>
    <w:p w:rsidR="00B903D1" w:rsidRPr="0000538D" w:rsidRDefault="00B903D1" w:rsidP="00B903D1">
      <w:pPr>
        <w:spacing w:after="0" w:line="240" w:lineRule="auto"/>
        <w:jc w:val="center"/>
        <w:rPr>
          <w:rFonts w:ascii="Times New Roman" w:eastAsia="Times New Roman" w:hAnsi="Times New Roman" w:cs="Times New Roman"/>
          <w:sz w:val="24"/>
          <w:szCs w:val="24"/>
          <w:lang w:eastAsia="ru-RU"/>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27 октября 2022</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B903D1" w:rsidRPr="00024B82" w:rsidRDefault="00B903D1" w:rsidP="00B903D1">
      <w:pPr>
        <w:spacing w:after="0" w:line="240" w:lineRule="auto"/>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Том 2</w:t>
      </w:r>
    </w:p>
    <w:p w:rsidR="00B903D1" w:rsidRPr="00ED5031" w:rsidRDefault="00B903D1" w:rsidP="00B903D1">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lastRenderedPageBreak/>
        <w:t>Раздел второй</w:t>
      </w:r>
      <w:r w:rsidRPr="00ED5031">
        <w:rPr>
          <w:rFonts w:ascii="Times New Roman" w:eastAsia="Times New Roman" w:hAnsi="Times New Roman" w:cs="Times New Roman"/>
          <w:sz w:val="28"/>
          <w:szCs w:val="28"/>
          <w:u w:val="single"/>
          <w:lang w:eastAsia="ru-RU"/>
        </w:rPr>
        <w:t>:</w:t>
      </w:r>
    </w:p>
    <w:p w:rsidR="00B903D1" w:rsidRPr="00ED5031" w:rsidRDefault="00B903D1" w:rsidP="00B903D1">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B903D1" w:rsidRPr="00ED5031" w:rsidRDefault="00B903D1" w:rsidP="00B903D1">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B903D1" w:rsidRPr="00ED5031" w:rsidRDefault="00B903D1" w:rsidP="00B903D1">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B903D1" w:rsidRPr="00ED5031" w:rsidTr="001A0BD4">
        <w:tc>
          <w:tcPr>
            <w:tcW w:w="803" w:type="dxa"/>
          </w:tcPr>
          <w:p w:rsidR="00B903D1" w:rsidRPr="00ED5031" w:rsidRDefault="00B903D1" w:rsidP="001A0BD4">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B903D1" w:rsidRPr="00ED5031" w:rsidRDefault="00B903D1" w:rsidP="001A0BD4">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B903D1" w:rsidRPr="00ED5031" w:rsidRDefault="00B903D1" w:rsidP="001A0BD4">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B903D1" w:rsidRPr="00ED5031" w:rsidTr="001A0BD4">
        <w:tc>
          <w:tcPr>
            <w:tcW w:w="803" w:type="dxa"/>
          </w:tcPr>
          <w:p w:rsidR="00B903D1" w:rsidRPr="00ED5031" w:rsidRDefault="00B903D1" w:rsidP="001A0BD4">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B903D1" w:rsidRPr="00ED5031" w:rsidRDefault="00B903D1" w:rsidP="001A0BD4">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B903D1" w:rsidRPr="00ED5031" w:rsidRDefault="00B903D1" w:rsidP="001A0BD4">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B903D1" w:rsidRPr="00ED5031" w:rsidTr="001A0BD4">
        <w:trPr>
          <w:trHeight w:val="1048"/>
        </w:trPr>
        <w:tc>
          <w:tcPr>
            <w:tcW w:w="803" w:type="dxa"/>
          </w:tcPr>
          <w:p w:rsidR="00B903D1" w:rsidRPr="00ED5031" w:rsidRDefault="00B903D1" w:rsidP="001A0BD4">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B903D1" w:rsidRPr="006C793E" w:rsidRDefault="00B903D1" w:rsidP="00B903D1">
            <w:pPr>
              <w:spacing w:after="0" w:line="240" w:lineRule="auto"/>
              <w:jc w:val="both"/>
              <w:rPr>
                <w:rFonts w:ascii="Times New Roman" w:eastAsia="Times New Roman" w:hAnsi="Times New Roman" w:cs="Times New Roman"/>
                <w:sz w:val="28"/>
                <w:szCs w:val="28"/>
                <w:lang w:eastAsia="ru-RU"/>
              </w:rPr>
            </w:pPr>
            <w:r w:rsidRPr="006C793E">
              <w:rPr>
                <w:rFonts w:ascii="Times New Roman" w:eastAsia="Times New Roman" w:hAnsi="Times New Roman" w:cs="Times New Roman"/>
                <w:sz w:val="28"/>
                <w:szCs w:val="28"/>
                <w:lang w:eastAsia="ru-RU"/>
              </w:rPr>
              <w:t xml:space="preserve">Постановление от </w:t>
            </w:r>
            <w:r>
              <w:rPr>
                <w:rFonts w:ascii="Times New Roman" w:eastAsia="Times New Roman" w:hAnsi="Times New Roman" w:cs="Times New Roman"/>
                <w:sz w:val="28"/>
                <w:szCs w:val="28"/>
                <w:lang w:eastAsia="ru-RU"/>
              </w:rPr>
              <w:t xml:space="preserve">25.10.2022 № 1552 «Об утверждении административного </w:t>
            </w:r>
            <w:r>
              <w:t xml:space="preserve"> </w:t>
            </w:r>
            <w:r>
              <w:rPr>
                <w:rFonts w:ascii="Times New Roman" w:eastAsia="Times New Roman" w:hAnsi="Times New Roman" w:cs="Times New Roman"/>
                <w:sz w:val="28"/>
                <w:szCs w:val="28"/>
                <w:lang w:eastAsia="ru-RU"/>
              </w:rPr>
              <w:t xml:space="preserve">регламента </w:t>
            </w:r>
            <w:r w:rsidRPr="00B903D1">
              <w:rPr>
                <w:rFonts w:ascii="Times New Roman" w:eastAsia="Times New Roman" w:hAnsi="Times New Roman" w:cs="Times New Roman"/>
                <w:sz w:val="28"/>
                <w:szCs w:val="28"/>
                <w:lang w:eastAsia="ru-RU"/>
              </w:rPr>
              <w:t>предо</w:t>
            </w:r>
            <w:r>
              <w:rPr>
                <w:rFonts w:ascii="Times New Roman" w:eastAsia="Times New Roman" w:hAnsi="Times New Roman" w:cs="Times New Roman"/>
                <w:sz w:val="28"/>
                <w:szCs w:val="28"/>
                <w:lang w:eastAsia="ru-RU"/>
              </w:rPr>
              <w:t xml:space="preserve">ставления муниципальной услуги  </w:t>
            </w:r>
            <w:r w:rsidRPr="00B903D1">
              <w:rPr>
                <w:rFonts w:ascii="Times New Roman" w:eastAsia="Times New Roman" w:hAnsi="Times New Roman" w:cs="Times New Roman"/>
                <w:sz w:val="28"/>
                <w:szCs w:val="28"/>
                <w:lang w:eastAsia="ru-RU"/>
              </w:rPr>
              <w:t>«Постановка граждан на учет в качестве лиц, имеющих право на пре</w:t>
            </w:r>
            <w:r>
              <w:rPr>
                <w:rFonts w:ascii="Times New Roman" w:eastAsia="Times New Roman" w:hAnsi="Times New Roman" w:cs="Times New Roman"/>
                <w:sz w:val="28"/>
                <w:szCs w:val="28"/>
                <w:lang w:eastAsia="ru-RU"/>
              </w:rPr>
              <w:t xml:space="preserve">доставление земельных участков  </w:t>
            </w:r>
            <w:r w:rsidRPr="00B903D1">
              <w:rPr>
                <w:rFonts w:ascii="Times New Roman" w:eastAsia="Times New Roman" w:hAnsi="Times New Roman" w:cs="Times New Roman"/>
                <w:sz w:val="28"/>
                <w:szCs w:val="28"/>
                <w:lang w:eastAsia="ru-RU"/>
              </w:rPr>
              <w:t>в собственность бесплатно»</w:t>
            </w:r>
            <w:r>
              <w:rPr>
                <w:rFonts w:ascii="Times New Roman" w:eastAsia="Times New Roman" w:hAnsi="Times New Roman" w:cs="Times New Roman"/>
                <w:sz w:val="28"/>
                <w:szCs w:val="28"/>
                <w:lang w:eastAsia="ru-RU"/>
              </w:rPr>
              <w:t>»</w:t>
            </w:r>
          </w:p>
        </w:tc>
        <w:tc>
          <w:tcPr>
            <w:tcW w:w="1099" w:type="dxa"/>
          </w:tcPr>
          <w:p w:rsidR="00B903D1" w:rsidRPr="00ED5031" w:rsidRDefault="008F03B2" w:rsidP="001A0BD4">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2-101</w:t>
            </w:r>
            <w:bookmarkStart w:id="0" w:name="_GoBack"/>
            <w:bookmarkEnd w:id="0"/>
          </w:p>
        </w:tc>
      </w:tr>
    </w:tbl>
    <w:p w:rsidR="00B903D1" w:rsidRDefault="00B903D1" w:rsidP="00B903D1"/>
    <w:p w:rsidR="00B903D1" w:rsidRDefault="00B903D1" w:rsidP="00B903D1"/>
    <w:p w:rsidR="00D41CB5" w:rsidRDefault="00D41CB5"/>
    <w:p w:rsidR="00B903D1" w:rsidRDefault="00B903D1"/>
    <w:p w:rsidR="00B903D1" w:rsidRDefault="00B903D1"/>
    <w:p w:rsidR="00B903D1" w:rsidRDefault="00B903D1"/>
    <w:p w:rsidR="00B903D1" w:rsidRDefault="00B903D1"/>
    <w:p w:rsidR="00B903D1" w:rsidRDefault="00B903D1"/>
    <w:p w:rsidR="00B903D1" w:rsidRDefault="00B903D1"/>
    <w:p w:rsidR="00B903D1" w:rsidRDefault="00B903D1"/>
    <w:p w:rsidR="00B903D1" w:rsidRDefault="00B903D1"/>
    <w:p w:rsidR="00B903D1" w:rsidRDefault="00B903D1"/>
    <w:p w:rsidR="00B903D1" w:rsidRDefault="00B903D1"/>
    <w:p w:rsidR="00B903D1" w:rsidRDefault="00B903D1"/>
    <w:p w:rsidR="00B903D1" w:rsidRDefault="00B903D1"/>
    <w:p w:rsidR="00B903D1" w:rsidRDefault="00B903D1"/>
    <w:p w:rsidR="00B903D1" w:rsidRDefault="00B903D1"/>
    <w:p w:rsidR="00B903D1" w:rsidRDefault="00B903D1"/>
    <w:p w:rsidR="00B903D1" w:rsidRDefault="00B903D1"/>
    <w:p w:rsidR="00B903D1" w:rsidRDefault="00B903D1"/>
    <w:p w:rsidR="00B903D1" w:rsidRPr="00B903D1" w:rsidRDefault="00B903D1" w:rsidP="00B903D1">
      <w:pPr>
        <w:spacing w:after="0" w:line="240" w:lineRule="auto"/>
        <w:jc w:val="center"/>
        <w:rPr>
          <w:rFonts w:ascii="Times New Roman" w:eastAsia="Times New Roman" w:hAnsi="Times New Roman" w:cs="Times New Roman"/>
          <w:b/>
          <w:sz w:val="32"/>
          <w:szCs w:val="32"/>
          <w:u w:val="single"/>
          <w:lang w:eastAsia="ru-RU"/>
        </w:rPr>
      </w:pPr>
      <w:r w:rsidRPr="00B903D1">
        <w:rPr>
          <w:rFonts w:ascii="Times New Roman" w:eastAsia="Times New Roman" w:hAnsi="Times New Roman" w:cs="Times New Roman"/>
          <w:b/>
          <w:sz w:val="32"/>
          <w:szCs w:val="32"/>
          <w:u w:val="single"/>
          <w:lang w:eastAsia="ru-RU"/>
        </w:rPr>
        <w:lastRenderedPageBreak/>
        <w:t>Раздел второй:</w:t>
      </w:r>
    </w:p>
    <w:p w:rsidR="00B903D1" w:rsidRDefault="00B903D1" w:rsidP="00B903D1">
      <w:pPr>
        <w:spacing w:after="0" w:line="240" w:lineRule="auto"/>
        <w:jc w:val="center"/>
        <w:rPr>
          <w:rFonts w:ascii="Times New Roman" w:eastAsia="Times New Roman" w:hAnsi="Times New Roman" w:cs="Times New Roman"/>
          <w:b/>
          <w:sz w:val="32"/>
          <w:szCs w:val="32"/>
          <w:lang w:eastAsia="ru-RU"/>
        </w:rPr>
      </w:pPr>
    </w:p>
    <w:p w:rsidR="00B903D1" w:rsidRPr="00B903D1" w:rsidRDefault="00B903D1" w:rsidP="00B903D1">
      <w:pPr>
        <w:spacing w:after="0" w:line="240" w:lineRule="auto"/>
        <w:jc w:val="center"/>
        <w:rPr>
          <w:rFonts w:ascii="Times New Roman" w:eastAsia="Times New Roman" w:hAnsi="Times New Roman" w:cs="Times New Roman"/>
          <w:b/>
          <w:sz w:val="32"/>
          <w:szCs w:val="32"/>
          <w:lang w:eastAsia="ru-RU"/>
        </w:rPr>
      </w:pPr>
      <w:r w:rsidRPr="00B903D1">
        <w:rPr>
          <w:rFonts w:ascii="Times New Roman" w:eastAsia="Times New Roman" w:hAnsi="Times New Roman" w:cs="Times New Roman"/>
          <w:b/>
          <w:sz w:val="32"/>
          <w:szCs w:val="32"/>
          <w:lang w:eastAsia="ru-RU"/>
        </w:rPr>
        <w:t>Постановление от 25.10.2022 № 1552</w:t>
      </w:r>
    </w:p>
    <w:p w:rsidR="00B903D1" w:rsidRDefault="00B903D1" w:rsidP="00B903D1">
      <w:pPr>
        <w:spacing w:after="0" w:line="240" w:lineRule="auto"/>
        <w:jc w:val="center"/>
        <w:rPr>
          <w:rFonts w:ascii="Times New Roman" w:eastAsia="Times New Roman" w:hAnsi="Times New Roman" w:cs="Times New Roman"/>
          <w:b/>
          <w:sz w:val="32"/>
          <w:szCs w:val="32"/>
          <w:lang w:eastAsia="ru-RU"/>
        </w:rPr>
      </w:pPr>
      <w:r w:rsidRPr="00B903D1">
        <w:rPr>
          <w:rFonts w:ascii="Times New Roman" w:eastAsia="Times New Roman" w:hAnsi="Times New Roman" w:cs="Times New Roman"/>
          <w:b/>
          <w:sz w:val="32"/>
          <w:szCs w:val="32"/>
          <w:lang w:eastAsia="ru-RU"/>
        </w:rPr>
        <w:t xml:space="preserve">Об утверждении административного </w:t>
      </w:r>
      <w:r w:rsidRPr="00B903D1">
        <w:rPr>
          <w:b/>
          <w:sz w:val="32"/>
          <w:szCs w:val="32"/>
        </w:rPr>
        <w:t xml:space="preserve"> </w:t>
      </w:r>
      <w:r w:rsidRPr="00B903D1">
        <w:rPr>
          <w:rFonts w:ascii="Times New Roman" w:eastAsia="Times New Roman" w:hAnsi="Times New Roman" w:cs="Times New Roman"/>
          <w:b/>
          <w:sz w:val="32"/>
          <w:szCs w:val="32"/>
          <w:lang w:eastAsia="ru-RU"/>
        </w:rPr>
        <w:t>регламента предоставления муниципальной услуги  «Постановка граждан на учет в качестве лиц, имеющих право на предоставление земельных участков  в собственность бесплатно»</w:t>
      </w:r>
    </w:p>
    <w:p w:rsidR="00B903D1" w:rsidRDefault="00B903D1" w:rsidP="00B903D1">
      <w:pPr>
        <w:spacing w:after="0" w:line="240" w:lineRule="auto"/>
        <w:jc w:val="center"/>
        <w:rPr>
          <w:rFonts w:ascii="Times New Roman" w:eastAsia="Times New Roman" w:hAnsi="Times New Roman" w:cs="Times New Roman"/>
          <w:b/>
          <w:sz w:val="32"/>
          <w:szCs w:val="32"/>
          <w:lang w:eastAsia="ru-RU"/>
        </w:rPr>
      </w:pPr>
    </w:p>
    <w:p w:rsidR="001A0BD4" w:rsidRPr="001A0BD4" w:rsidRDefault="001A0BD4" w:rsidP="001A0BD4">
      <w:pPr>
        <w:autoSpaceDE w:val="0"/>
        <w:autoSpaceDN w:val="0"/>
        <w:adjustRightInd w:val="0"/>
        <w:spacing w:after="0" w:line="240" w:lineRule="auto"/>
        <w:ind w:firstLine="567"/>
        <w:jc w:val="both"/>
        <w:rPr>
          <w:rFonts w:ascii="Times New Roman" w:hAnsi="Times New Roman"/>
          <w:sz w:val="28"/>
          <w:szCs w:val="28"/>
        </w:rPr>
      </w:pPr>
      <w:proofErr w:type="gramStart"/>
      <w:r w:rsidRPr="001A0BD4">
        <w:rPr>
          <w:rFonts w:ascii="Times New Roman" w:hAnsi="Times New Roman" w:cs="Times New Roman"/>
          <w:bCs/>
          <w:sz w:val="28"/>
          <w:szCs w:val="28"/>
        </w:rPr>
        <w:t xml:space="preserve">Руководствуясь </w:t>
      </w:r>
      <w:hyperlink r:id="rId8" w:history="1">
        <w:r w:rsidRPr="001A0BD4">
          <w:rPr>
            <w:rFonts w:ascii="Times New Roman" w:hAnsi="Times New Roman" w:cs="Times New Roman"/>
            <w:bCs/>
            <w:sz w:val="28"/>
            <w:szCs w:val="28"/>
          </w:rPr>
          <w:t>частью 15 статьи 13</w:t>
        </w:r>
      </w:hyperlink>
      <w:r w:rsidRPr="001A0BD4">
        <w:rPr>
          <w:rFonts w:ascii="Times New Roman" w:hAnsi="Times New Roman" w:cs="Times New Roman"/>
          <w:bCs/>
          <w:sz w:val="28"/>
          <w:szCs w:val="28"/>
        </w:rPr>
        <w:t xml:space="preserve"> Федерального закона от 27 июля 2010 г. № 210-ФЗ «Об организации предоставления государственных и муниципальных услуг», </w:t>
      </w:r>
      <w:r w:rsidRPr="001A0BD4">
        <w:rPr>
          <w:rFonts w:ascii="Times New Roman" w:hAnsi="Times New Roman" w:cs="Times New Roman"/>
          <w:sz w:val="28"/>
          <w:szCs w:val="28"/>
        </w:rPr>
        <w:t>Постановление Правительства РФ от 20 июля 2021 г.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w:t>
      </w:r>
      <w:proofErr w:type="gramEnd"/>
      <w:r w:rsidRPr="001A0BD4">
        <w:rPr>
          <w:rFonts w:ascii="Times New Roman" w:hAnsi="Times New Roman" w:cs="Times New Roman"/>
          <w:sz w:val="28"/>
          <w:szCs w:val="28"/>
        </w:rPr>
        <w:t xml:space="preserve"> Российской Федерации»</w:t>
      </w:r>
      <w:r w:rsidRPr="001A0BD4">
        <w:rPr>
          <w:rFonts w:ascii="Times New Roman" w:hAnsi="Times New Roman" w:cs="Times New Roman"/>
          <w:bCs/>
          <w:sz w:val="28"/>
          <w:szCs w:val="28"/>
        </w:rPr>
        <w:t xml:space="preserve">, в том числе в многофункциональных центрах предоставления государственных и муниципальных услуг в Республике Коми», администрация муниципального района </w:t>
      </w:r>
      <w:r w:rsidRPr="001A0BD4">
        <w:rPr>
          <w:rFonts w:ascii="Times New Roman" w:hAnsi="Times New Roman"/>
          <w:sz w:val="28"/>
          <w:szCs w:val="28"/>
        </w:rPr>
        <w:t>«Корткеросский» постановляет:</w:t>
      </w:r>
    </w:p>
    <w:p w:rsidR="001A0BD4" w:rsidRPr="001A0BD4" w:rsidRDefault="001A0BD4" w:rsidP="001A0BD4">
      <w:pPr>
        <w:autoSpaceDE w:val="0"/>
        <w:autoSpaceDN w:val="0"/>
        <w:adjustRightInd w:val="0"/>
        <w:spacing w:after="0" w:line="240" w:lineRule="auto"/>
        <w:ind w:firstLine="567"/>
        <w:jc w:val="both"/>
        <w:rPr>
          <w:rFonts w:ascii="Times New Roman" w:hAnsi="Times New Roman"/>
          <w:sz w:val="28"/>
          <w:szCs w:val="28"/>
        </w:rPr>
      </w:pP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sz w:val="28"/>
          <w:szCs w:val="28"/>
        </w:rPr>
      </w:pPr>
      <w:r w:rsidRPr="001A0BD4">
        <w:rPr>
          <w:rFonts w:ascii="Times New Roman" w:hAnsi="Times New Roman"/>
          <w:sz w:val="28"/>
          <w:szCs w:val="28"/>
        </w:rPr>
        <w:t>1. Утвердить административный регламент предоставления муниципальной услуги «Постановка граждан на учет в качестве лиц, имеющих право на предоставление земельных участков в собственность бесплатно»</w:t>
      </w:r>
      <w:r w:rsidRPr="001A0BD4">
        <w:rPr>
          <w:rFonts w:ascii="Times New Roman" w:hAnsi="Times New Roman"/>
          <w:bCs/>
          <w:sz w:val="28"/>
          <w:szCs w:val="28"/>
        </w:rPr>
        <w:t xml:space="preserve"> </w:t>
      </w:r>
      <w:r w:rsidRPr="001A0BD4">
        <w:rPr>
          <w:rFonts w:ascii="Times New Roman" w:hAnsi="Times New Roman"/>
          <w:sz w:val="28"/>
          <w:szCs w:val="28"/>
        </w:rPr>
        <w:t>согласно приложению к настоящему постановлению.</w:t>
      </w:r>
    </w:p>
    <w:p w:rsidR="001A0BD4" w:rsidRPr="001A0BD4" w:rsidRDefault="001A0BD4" w:rsidP="001A0BD4">
      <w:pPr>
        <w:autoSpaceDE w:val="0"/>
        <w:autoSpaceDN w:val="0"/>
        <w:adjustRightInd w:val="0"/>
        <w:spacing w:after="0" w:line="240" w:lineRule="auto"/>
        <w:ind w:firstLine="567"/>
        <w:jc w:val="both"/>
        <w:rPr>
          <w:rFonts w:ascii="Times New Roman" w:hAnsi="Times New Roman"/>
          <w:sz w:val="28"/>
          <w:szCs w:val="28"/>
        </w:rPr>
      </w:pPr>
      <w:r w:rsidRPr="001A0BD4">
        <w:rPr>
          <w:rFonts w:ascii="Times New Roman" w:hAnsi="Times New Roman"/>
          <w:sz w:val="28"/>
          <w:szCs w:val="28"/>
        </w:rPr>
        <w:t>2. Лицам, ответственным за предоставление муниципальной услуги «Постановка граждан на учет в качестве лиц, имеющих право на предоставление земельных участков в собственность бесплатно» руководствоваться административным регламентом, утвержденным настоящим постановлением.</w:t>
      </w:r>
    </w:p>
    <w:p w:rsidR="001A0BD4" w:rsidRPr="001A0BD4" w:rsidRDefault="001A0BD4" w:rsidP="001A0BD4">
      <w:pPr>
        <w:spacing w:after="0" w:line="240" w:lineRule="auto"/>
        <w:ind w:firstLine="567"/>
        <w:jc w:val="both"/>
        <w:rPr>
          <w:rFonts w:ascii="Times New Roman" w:hAnsi="Times New Roman"/>
          <w:sz w:val="28"/>
          <w:szCs w:val="28"/>
        </w:rPr>
      </w:pPr>
      <w:r w:rsidRPr="001A0BD4">
        <w:rPr>
          <w:rFonts w:ascii="Times New Roman" w:hAnsi="Times New Roman"/>
          <w:sz w:val="28"/>
          <w:szCs w:val="28"/>
        </w:rPr>
        <w:t>3. Настоящее постановление вступает в силу со дня его опубликования и подлежит размещению на официальном сайте администрации муниципального района «Корткеросский» в информационно – телекоммуникационной сети «Интернет» и информационном вестнике Совета муниципального района «Корткеросский» и администрации муниципального района «Корткеросский».</w:t>
      </w:r>
    </w:p>
    <w:p w:rsidR="001A0BD4" w:rsidRPr="001A0BD4" w:rsidRDefault="001A0BD4" w:rsidP="001A0BD4">
      <w:pPr>
        <w:autoSpaceDE w:val="0"/>
        <w:autoSpaceDN w:val="0"/>
        <w:adjustRightInd w:val="0"/>
        <w:spacing w:after="0" w:line="240" w:lineRule="auto"/>
        <w:ind w:firstLine="567"/>
        <w:jc w:val="both"/>
        <w:rPr>
          <w:rFonts w:ascii="Times New Roman" w:hAnsi="Times New Roman"/>
          <w:sz w:val="28"/>
          <w:szCs w:val="28"/>
        </w:rPr>
      </w:pPr>
      <w:r w:rsidRPr="001A0BD4">
        <w:rPr>
          <w:rFonts w:ascii="Times New Roman" w:hAnsi="Times New Roman"/>
          <w:sz w:val="28"/>
          <w:szCs w:val="28"/>
        </w:rPr>
        <w:t xml:space="preserve">4. Контроль за исполнением настоящего постановления возложить на заместителя </w:t>
      </w:r>
      <w:r w:rsidRPr="001A0BD4">
        <w:rPr>
          <w:rFonts w:ascii="Times New Roman" w:hAnsi="Times New Roman"/>
          <w:color w:val="000000"/>
          <w:sz w:val="28"/>
          <w:szCs w:val="28"/>
        </w:rPr>
        <w:t>Главы муниципального района «Корткеросский</w:t>
      </w:r>
      <w:proofErr w:type="gramStart"/>
      <w:r w:rsidRPr="001A0BD4">
        <w:rPr>
          <w:rFonts w:ascii="Times New Roman" w:hAnsi="Times New Roman"/>
          <w:color w:val="000000"/>
          <w:sz w:val="28"/>
          <w:szCs w:val="28"/>
        </w:rPr>
        <w:t>»-</w:t>
      </w:r>
      <w:proofErr w:type="gramEnd"/>
      <w:r w:rsidRPr="001A0BD4">
        <w:rPr>
          <w:rFonts w:ascii="Times New Roman" w:hAnsi="Times New Roman"/>
          <w:color w:val="000000"/>
          <w:sz w:val="28"/>
          <w:szCs w:val="28"/>
        </w:rPr>
        <w:t xml:space="preserve">руководителя администрации </w:t>
      </w:r>
      <w:r w:rsidRPr="001A0BD4">
        <w:rPr>
          <w:rFonts w:ascii="Times New Roman" w:hAnsi="Times New Roman"/>
          <w:sz w:val="28"/>
          <w:szCs w:val="28"/>
        </w:rPr>
        <w:t>(Андрееву Е.В.).</w:t>
      </w:r>
    </w:p>
    <w:p w:rsidR="001A0BD4" w:rsidRPr="001A0BD4" w:rsidRDefault="001A0BD4" w:rsidP="001A0BD4">
      <w:pPr>
        <w:autoSpaceDE w:val="0"/>
        <w:autoSpaceDN w:val="0"/>
        <w:adjustRightInd w:val="0"/>
        <w:spacing w:after="0" w:line="240" w:lineRule="auto"/>
        <w:jc w:val="both"/>
        <w:rPr>
          <w:rFonts w:ascii="Times New Roman" w:eastAsia="Times New Roman" w:hAnsi="Times New Roman"/>
          <w:sz w:val="28"/>
          <w:szCs w:val="28"/>
          <w:lang w:eastAsia="ru-RU"/>
        </w:rPr>
      </w:pPr>
    </w:p>
    <w:p w:rsidR="001A0BD4" w:rsidRPr="001A0BD4" w:rsidRDefault="001A0BD4" w:rsidP="001A0BD4">
      <w:pPr>
        <w:autoSpaceDE w:val="0"/>
        <w:autoSpaceDN w:val="0"/>
        <w:adjustRightInd w:val="0"/>
        <w:spacing w:after="0" w:line="240" w:lineRule="auto"/>
        <w:jc w:val="both"/>
        <w:rPr>
          <w:rFonts w:ascii="Times New Roman" w:eastAsia="Times New Roman" w:hAnsi="Times New Roman"/>
          <w:sz w:val="28"/>
          <w:szCs w:val="28"/>
          <w:lang w:eastAsia="ru-RU"/>
        </w:rPr>
      </w:pPr>
    </w:p>
    <w:p w:rsidR="001A0BD4" w:rsidRPr="001A0BD4" w:rsidRDefault="001A0BD4" w:rsidP="001A0BD4">
      <w:pPr>
        <w:autoSpaceDE w:val="0"/>
        <w:autoSpaceDN w:val="0"/>
        <w:adjustRightInd w:val="0"/>
        <w:spacing w:after="0" w:line="240" w:lineRule="auto"/>
        <w:jc w:val="both"/>
        <w:rPr>
          <w:rFonts w:ascii="Times New Roman" w:eastAsia="Times New Roman" w:hAnsi="Times New Roman"/>
          <w:b/>
          <w:sz w:val="28"/>
          <w:szCs w:val="28"/>
          <w:lang w:eastAsia="ru-RU"/>
        </w:rPr>
      </w:pPr>
      <w:r w:rsidRPr="001A0BD4">
        <w:rPr>
          <w:rFonts w:ascii="Times New Roman" w:eastAsia="Times New Roman" w:hAnsi="Times New Roman"/>
          <w:b/>
          <w:sz w:val="28"/>
          <w:szCs w:val="28"/>
          <w:lang w:eastAsia="ru-RU"/>
        </w:rPr>
        <w:t>Глава муниципального района «Корткеросский»-</w:t>
      </w:r>
    </w:p>
    <w:p w:rsidR="001A0BD4" w:rsidRPr="001A0BD4" w:rsidRDefault="001A0BD4" w:rsidP="001A0BD4">
      <w:pPr>
        <w:autoSpaceDE w:val="0"/>
        <w:autoSpaceDN w:val="0"/>
        <w:adjustRightInd w:val="0"/>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руководитель </w:t>
      </w:r>
      <w:r w:rsidRPr="001A0BD4">
        <w:rPr>
          <w:rFonts w:ascii="Times New Roman" w:eastAsia="Times New Roman" w:hAnsi="Times New Roman"/>
          <w:b/>
          <w:sz w:val="28"/>
          <w:szCs w:val="28"/>
          <w:lang w:eastAsia="ru-RU"/>
        </w:rPr>
        <w:t xml:space="preserve">администрации                                 </w:t>
      </w:r>
      <w:r>
        <w:rPr>
          <w:rFonts w:ascii="Times New Roman" w:eastAsia="Times New Roman" w:hAnsi="Times New Roman"/>
          <w:b/>
          <w:sz w:val="28"/>
          <w:szCs w:val="28"/>
          <w:lang w:eastAsia="ru-RU"/>
        </w:rPr>
        <w:t xml:space="preserve">                  </w:t>
      </w:r>
      <w:r w:rsidRPr="001A0BD4">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К. Сажин</w:t>
      </w:r>
      <w:r w:rsidRPr="001A0BD4">
        <w:rPr>
          <w:rFonts w:ascii="Times New Roman" w:eastAsia="Times New Roman" w:hAnsi="Times New Roman"/>
          <w:b/>
          <w:sz w:val="28"/>
          <w:szCs w:val="28"/>
          <w:lang w:eastAsia="ru-RU"/>
        </w:rPr>
        <w:t xml:space="preserve">                                                 </w:t>
      </w:r>
    </w:p>
    <w:p w:rsidR="001A0BD4" w:rsidRDefault="001A0BD4" w:rsidP="001A0BD4">
      <w:pPr>
        <w:widowControl w:val="0"/>
        <w:tabs>
          <w:tab w:val="left" w:pos="6465"/>
        </w:tabs>
        <w:autoSpaceDE w:val="0"/>
        <w:autoSpaceDN w:val="0"/>
        <w:adjustRightInd w:val="0"/>
        <w:spacing w:after="0" w:line="240" w:lineRule="auto"/>
        <w:rPr>
          <w:rFonts w:ascii="Calibri" w:eastAsiaTheme="minorEastAsia" w:hAnsi="Calibri" w:cs="Calibri"/>
          <w:lang w:eastAsia="ru-RU"/>
        </w:rPr>
      </w:pPr>
    </w:p>
    <w:p w:rsidR="001A0BD4" w:rsidRPr="001A0BD4" w:rsidRDefault="001A0BD4" w:rsidP="001A0BD4">
      <w:pPr>
        <w:widowControl w:val="0"/>
        <w:tabs>
          <w:tab w:val="left" w:pos="6465"/>
        </w:tabs>
        <w:autoSpaceDE w:val="0"/>
        <w:autoSpaceDN w:val="0"/>
        <w:adjustRightInd w:val="0"/>
        <w:spacing w:after="0" w:line="240" w:lineRule="auto"/>
        <w:rPr>
          <w:rFonts w:ascii="Calibri" w:eastAsiaTheme="minorEastAsia" w:hAnsi="Calibri" w:cs="Calibri"/>
          <w:lang w:eastAsia="ru-RU"/>
        </w:rPr>
      </w:pPr>
    </w:p>
    <w:p w:rsidR="001A0BD4" w:rsidRPr="001A0BD4" w:rsidRDefault="001A0BD4" w:rsidP="001A0BD4">
      <w:pPr>
        <w:widowControl w:val="0"/>
        <w:autoSpaceDE w:val="0"/>
        <w:autoSpaceDN w:val="0"/>
        <w:adjustRightInd w:val="0"/>
        <w:spacing w:after="0" w:line="240" w:lineRule="auto"/>
        <w:ind w:left="4820"/>
        <w:jc w:val="right"/>
        <w:rPr>
          <w:rFonts w:ascii="Times New Roman" w:hAnsi="Times New Roman" w:cs="Times New Roman"/>
          <w:bCs/>
          <w:sz w:val="24"/>
          <w:szCs w:val="28"/>
        </w:rPr>
      </w:pPr>
      <w:r w:rsidRPr="001A0BD4">
        <w:rPr>
          <w:rFonts w:ascii="Times New Roman" w:hAnsi="Times New Roman" w:cs="Times New Roman"/>
          <w:bCs/>
          <w:sz w:val="24"/>
          <w:szCs w:val="28"/>
        </w:rPr>
        <w:lastRenderedPageBreak/>
        <w:t>Приложение</w:t>
      </w:r>
    </w:p>
    <w:p w:rsidR="001A0BD4" w:rsidRPr="001A0BD4" w:rsidRDefault="001A0BD4" w:rsidP="001A0BD4">
      <w:pPr>
        <w:widowControl w:val="0"/>
        <w:autoSpaceDE w:val="0"/>
        <w:autoSpaceDN w:val="0"/>
        <w:adjustRightInd w:val="0"/>
        <w:spacing w:after="0" w:line="240" w:lineRule="auto"/>
        <w:ind w:left="4820"/>
        <w:jc w:val="right"/>
        <w:rPr>
          <w:rFonts w:ascii="Times New Roman" w:hAnsi="Times New Roman" w:cs="Times New Roman"/>
          <w:bCs/>
          <w:sz w:val="24"/>
          <w:szCs w:val="28"/>
        </w:rPr>
      </w:pPr>
      <w:r w:rsidRPr="001A0BD4">
        <w:rPr>
          <w:rFonts w:ascii="Times New Roman" w:hAnsi="Times New Roman" w:cs="Times New Roman"/>
          <w:bCs/>
          <w:sz w:val="24"/>
          <w:szCs w:val="28"/>
        </w:rPr>
        <w:t>к постановлению администрации муниципального района «Корткеросский»</w:t>
      </w:r>
    </w:p>
    <w:p w:rsidR="001A0BD4" w:rsidRPr="001A0BD4" w:rsidRDefault="001A0BD4" w:rsidP="001A0BD4">
      <w:pPr>
        <w:widowControl w:val="0"/>
        <w:autoSpaceDE w:val="0"/>
        <w:autoSpaceDN w:val="0"/>
        <w:adjustRightInd w:val="0"/>
        <w:spacing w:after="0" w:line="240" w:lineRule="auto"/>
        <w:ind w:left="4820"/>
        <w:jc w:val="right"/>
        <w:rPr>
          <w:rFonts w:ascii="Times New Roman" w:hAnsi="Times New Roman" w:cs="Times New Roman"/>
          <w:bCs/>
          <w:szCs w:val="24"/>
        </w:rPr>
      </w:pPr>
      <w:r w:rsidRPr="001A0BD4">
        <w:rPr>
          <w:rFonts w:ascii="Times New Roman" w:hAnsi="Times New Roman" w:cs="Times New Roman"/>
          <w:bCs/>
          <w:sz w:val="24"/>
          <w:szCs w:val="28"/>
        </w:rPr>
        <w:t>25.10.2022 № 1552</w:t>
      </w:r>
    </w:p>
    <w:p w:rsidR="001A0BD4" w:rsidRPr="001A0BD4" w:rsidRDefault="001A0BD4" w:rsidP="001A0BD4">
      <w:pPr>
        <w:widowControl w:val="0"/>
        <w:autoSpaceDE w:val="0"/>
        <w:autoSpaceDN w:val="0"/>
        <w:adjustRightInd w:val="0"/>
        <w:spacing w:after="0" w:line="240" w:lineRule="auto"/>
        <w:ind w:left="5670"/>
        <w:jc w:val="right"/>
        <w:rPr>
          <w:rFonts w:ascii="Times New Roman" w:hAnsi="Times New Roman" w:cs="Times New Roman"/>
          <w:bCs/>
          <w:sz w:val="28"/>
          <w:szCs w:val="28"/>
        </w:rPr>
      </w:pPr>
    </w:p>
    <w:p w:rsidR="001A0BD4" w:rsidRPr="001A0BD4" w:rsidRDefault="001A0BD4" w:rsidP="001A0BD4">
      <w:pPr>
        <w:widowControl w:val="0"/>
        <w:autoSpaceDE w:val="0"/>
        <w:autoSpaceDN w:val="0"/>
        <w:adjustRightInd w:val="0"/>
        <w:spacing w:after="0" w:line="240" w:lineRule="auto"/>
        <w:jc w:val="center"/>
        <w:rPr>
          <w:rFonts w:ascii="Times New Roman" w:hAnsi="Times New Roman" w:cs="Times New Roman"/>
          <w:b/>
          <w:bCs/>
          <w:sz w:val="28"/>
          <w:szCs w:val="28"/>
        </w:rPr>
      </w:pPr>
      <w:r w:rsidRPr="001A0BD4">
        <w:rPr>
          <w:rFonts w:ascii="Times New Roman" w:hAnsi="Times New Roman" w:cs="Times New Roman"/>
          <w:b/>
          <w:bCs/>
          <w:sz w:val="28"/>
          <w:szCs w:val="28"/>
        </w:rPr>
        <w:t>Административный регламент</w:t>
      </w:r>
    </w:p>
    <w:p w:rsidR="001A0BD4" w:rsidRPr="001A0BD4" w:rsidRDefault="001A0BD4" w:rsidP="001A0BD4">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1A0BD4">
        <w:rPr>
          <w:rFonts w:ascii="Times New Roman" w:hAnsi="Times New Roman" w:cs="Times New Roman"/>
          <w:b/>
          <w:bCs/>
          <w:sz w:val="28"/>
          <w:szCs w:val="28"/>
        </w:rPr>
        <w:t xml:space="preserve">предоставления муниципальной услуги по постановке граждан на учет в качестве лиц, имеющих право на </w:t>
      </w:r>
      <w:bookmarkStart w:id="1" w:name="Par53"/>
      <w:bookmarkEnd w:id="1"/>
      <w:r w:rsidRPr="001A0BD4">
        <w:rPr>
          <w:rFonts w:ascii="Times New Roman" w:eastAsia="Calibri" w:hAnsi="Times New Roman" w:cs="Times New Roman"/>
          <w:b/>
          <w:sz w:val="28"/>
          <w:szCs w:val="28"/>
          <w:lang w:eastAsia="ru-RU"/>
        </w:rPr>
        <w:t>предоставление земельных участков в собственность бесплатно</w:t>
      </w:r>
    </w:p>
    <w:p w:rsidR="001A0BD4" w:rsidRPr="001A0BD4" w:rsidRDefault="001A0BD4" w:rsidP="001A0BD4">
      <w:pPr>
        <w:widowControl w:val="0"/>
        <w:autoSpaceDE w:val="0"/>
        <w:autoSpaceDN w:val="0"/>
        <w:adjustRightInd w:val="0"/>
        <w:spacing w:after="0" w:line="240" w:lineRule="auto"/>
        <w:ind w:firstLine="709"/>
        <w:jc w:val="center"/>
        <w:outlineLvl w:val="1"/>
        <w:rPr>
          <w:rFonts w:ascii="Times New Roman" w:hAnsi="Times New Roman" w:cs="Times New Roman"/>
          <w:sz w:val="16"/>
          <w:szCs w:val="16"/>
        </w:rPr>
      </w:pPr>
    </w:p>
    <w:p w:rsidR="001A0BD4" w:rsidRPr="001A0BD4" w:rsidRDefault="001A0BD4" w:rsidP="001A0BD4">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1A0BD4">
        <w:rPr>
          <w:rFonts w:ascii="Times New Roman" w:hAnsi="Times New Roman" w:cs="Times New Roman"/>
          <w:b/>
          <w:sz w:val="28"/>
          <w:szCs w:val="28"/>
        </w:rPr>
        <w:t>I. Общие положения</w:t>
      </w:r>
    </w:p>
    <w:p w:rsidR="001A0BD4" w:rsidRPr="001A0BD4" w:rsidRDefault="001A0BD4" w:rsidP="001A0BD4">
      <w:pPr>
        <w:widowControl w:val="0"/>
        <w:autoSpaceDE w:val="0"/>
        <w:autoSpaceDN w:val="0"/>
        <w:adjustRightInd w:val="0"/>
        <w:spacing w:after="0" w:line="240" w:lineRule="auto"/>
        <w:ind w:firstLine="709"/>
        <w:jc w:val="center"/>
        <w:rPr>
          <w:rFonts w:ascii="Times New Roman" w:hAnsi="Times New Roman" w:cs="Times New Roman"/>
          <w:sz w:val="16"/>
          <w:szCs w:val="16"/>
        </w:rPr>
      </w:pPr>
    </w:p>
    <w:p w:rsidR="001A0BD4" w:rsidRPr="001A0BD4" w:rsidRDefault="001A0BD4" w:rsidP="001A0BD4">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 w:name="Par55"/>
      <w:bookmarkEnd w:id="2"/>
      <w:r w:rsidRPr="001A0BD4">
        <w:rPr>
          <w:rFonts w:ascii="Times New Roman" w:hAnsi="Times New Roman" w:cs="Times New Roman"/>
          <w:b/>
          <w:sz w:val="28"/>
          <w:szCs w:val="28"/>
        </w:rPr>
        <w:t>Предмет регулирования административного регламента</w:t>
      </w:r>
    </w:p>
    <w:p w:rsidR="001A0BD4" w:rsidRPr="001A0BD4" w:rsidRDefault="001A0BD4" w:rsidP="001A0BD4">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1A0BD4" w:rsidRPr="001A0BD4" w:rsidRDefault="001A0BD4" w:rsidP="001A0B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 xml:space="preserve">1.1. Административный регламент предоставления муниципальной услуги </w:t>
      </w:r>
      <w:r w:rsidRPr="001A0BD4">
        <w:rPr>
          <w:rFonts w:ascii="Times New Roman" w:hAnsi="Times New Roman" w:cs="Times New Roman"/>
          <w:bCs/>
          <w:sz w:val="28"/>
          <w:szCs w:val="28"/>
        </w:rPr>
        <w:t xml:space="preserve">по постановке граждан на учет в качестве лиц, имеющих право на </w:t>
      </w:r>
      <w:r w:rsidRPr="001A0BD4">
        <w:rPr>
          <w:rFonts w:ascii="Times New Roman" w:eastAsia="Calibri" w:hAnsi="Times New Roman" w:cs="Times New Roman"/>
          <w:sz w:val="28"/>
          <w:szCs w:val="28"/>
          <w:lang w:eastAsia="ru-RU"/>
        </w:rPr>
        <w:t xml:space="preserve">предоставление земельных участков в собственность бесплатно </w:t>
      </w:r>
      <w:r w:rsidRPr="001A0BD4">
        <w:rPr>
          <w:rFonts w:ascii="Times New Roman" w:eastAsia="Times New Roman" w:hAnsi="Times New Roman" w:cs="Times New Roman"/>
          <w:sz w:val="28"/>
          <w:szCs w:val="28"/>
          <w:lang w:eastAsia="ru-RU"/>
        </w:rPr>
        <w:t xml:space="preserve">(далее </w:t>
      </w:r>
      <w:proofErr w:type="gramStart"/>
      <w:r w:rsidRPr="001A0BD4">
        <w:rPr>
          <w:rFonts w:ascii="Times New Roman" w:eastAsia="Times New Roman" w:hAnsi="Times New Roman" w:cs="Times New Roman"/>
          <w:sz w:val="28"/>
          <w:szCs w:val="28"/>
          <w:lang w:eastAsia="ru-RU"/>
        </w:rPr>
        <w:t>–а</w:t>
      </w:r>
      <w:proofErr w:type="gramEnd"/>
      <w:r w:rsidRPr="001A0BD4">
        <w:rPr>
          <w:rFonts w:ascii="Times New Roman" w:eastAsia="Times New Roman" w:hAnsi="Times New Roman" w:cs="Times New Roman"/>
          <w:sz w:val="28"/>
          <w:szCs w:val="28"/>
          <w:lang w:eastAsia="ru-RU"/>
        </w:rPr>
        <w:t xml:space="preserve">дминистративный регламент), определяет порядок, сроки и последовательность действий (административных процедур) </w:t>
      </w:r>
      <w:r w:rsidRPr="001A0BD4">
        <w:rPr>
          <w:rFonts w:ascii="Times New Roman" w:hAnsi="Times New Roman" w:cs="Times New Roman"/>
          <w:sz w:val="28"/>
          <w:szCs w:val="28"/>
        </w:rPr>
        <w:t>администрации муниципального района «Корткеросский» (далее - Орган</w:t>
      </w:r>
      <w:r w:rsidRPr="001A0BD4">
        <w:rPr>
          <w:rFonts w:ascii="Times New Roman" w:eastAsia="Times New Roman" w:hAnsi="Times New Roman" w:cs="Times New Roman"/>
          <w:sz w:val="28"/>
          <w:szCs w:val="28"/>
          <w:lang w:eastAsia="ru-RU"/>
        </w:rPr>
        <w:t>),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1A0BD4" w:rsidRPr="001A0BD4" w:rsidRDefault="001A0BD4" w:rsidP="001A0B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1A0BD4">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1A0BD4">
        <w:rPr>
          <w:rFonts w:ascii="Times New Roman" w:eastAsia="Times New Roman" w:hAnsi="Times New Roman" w:cs="Times New Roman"/>
          <w:sz w:val="28"/>
          <w:szCs w:val="28"/>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1A0BD4" w:rsidRPr="001A0BD4" w:rsidRDefault="001A0BD4" w:rsidP="001A0BD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3" w:name="Par59"/>
      <w:bookmarkEnd w:id="3"/>
      <w:r w:rsidRPr="001A0BD4">
        <w:rPr>
          <w:rFonts w:ascii="Times New Roman" w:hAnsi="Times New Roman" w:cs="Times New Roman"/>
          <w:b/>
          <w:sz w:val="28"/>
          <w:szCs w:val="28"/>
        </w:rPr>
        <w:t>Круг заявителей</w:t>
      </w:r>
    </w:p>
    <w:p w:rsidR="001A0BD4" w:rsidRPr="001A0BD4" w:rsidRDefault="001A0BD4" w:rsidP="001A0BD4">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bookmarkStart w:id="4" w:name="Par61"/>
      <w:bookmarkEnd w:id="4"/>
      <w:r w:rsidRPr="001A0BD4">
        <w:rPr>
          <w:rFonts w:ascii="Times New Roman" w:hAnsi="Times New Roman" w:cs="Times New Roman"/>
          <w:sz w:val="28"/>
          <w:szCs w:val="28"/>
        </w:rPr>
        <w:t xml:space="preserve">1.2. Заявителями на предоставление </w:t>
      </w:r>
      <w:r w:rsidRPr="001A0BD4">
        <w:rPr>
          <w:rFonts w:ascii="Times New Roman" w:eastAsia="Times New Roman" w:hAnsi="Times New Roman" w:cs="Times New Roman"/>
          <w:sz w:val="28"/>
          <w:szCs w:val="28"/>
          <w:lang w:eastAsia="ru-RU"/>
        </w:rPr>
        <w:t>муниципальной</w:t>
      </w:r>
      <w:r w:rsidRPr="001A0BD4">
        <w:rPr>
          <w:rFonts w:ascii="Times New Roman" w:hAnsi="Times New Roman" w:cs="Times New Roman"/>
          <w:sz w:val="28"/>
          <w:szCs w:val="28"/>
        </w:rPr>
        <w:t xml:space="preserve"> услуги являются: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shd w:val="clear" w:color="auto" w:fill="FFFFFF" w:themeFill="background1"/>
          <w:lang w:eastAsia="ru-RU"/>
        </w:rPr>
        <w:t>1.2.1.</w:t>
      </w:r>
      <w:r w:rsidRPr="001A0BD4">
        <w:rPr>
          <w:rFonts w:ascii="Times New Roman" w:eastAsia="Calibri" w:hAnsi="Times New Roman" w:cs="Times New Roman"/>
          <w:sz w:val="28"/>
          <w:szCs w:val="28"/>
          <w:lang w:eastAsia="ru-RU"/>
        </w:rPr>
        <w:t xml:space="preserve"> Граждане, подвергшиеся воздействию радиации вследствие катастрофы на Чернобыльской АЭС, в случае предоставления земельного </w:t>
      </w:r>
      <w:r w:rsidRPr="001A0BD4">
        <w:rPr>
          <w:rFonts w:ascii="Times New Roman" w:eastAsia="Calibri" w:hAnsi="Times New Roman" w:cs="Times New Roman"/>
          <w:sz w:val="28"/>
          <w:szCs w:val="28"/>
          <w:lang w:eastAsia="ru-RU"/>
        </w:rPr>
        <w:lastRenderedPageBreak/>
        <w:t>участка для индивидуального жилищного строительства, ведения личного подсобного хозяйства (с возможностью возведения жилого дома);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1.2.2. 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 xml:space="preserve">1.2.3. </w:t>
      </w:r>
      <w:proofErr w:type="gramStart"/>
      <w:r w:rsidRPr="001A0BD4">
        <w:rPr>
          <w:rFonts w:ascii="Times New Roman" w:eastAsia="Calibri" w:hAnsi="Times New Roman" w:cs="Times New Roman"/>
          <w:sz w:val="28"/>
          <w:szCs w:val="28"/>
          <w:lang w:eastAsia="ru-RU"/>
        </w:rPr>
        <w:t>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w:t>
      </w:r>
      <w:proofErr w:type="gramEnd"/>
      <w:r w:rsidRPr="001A0BD4">
        <w:rPr>
          <w:rFonts w:ascii="Times New Roman" w:eastAsia="Calibri" w:hAnsi="Times New Roman" w:cs="Times New Roman"/>
          <w:sz w:val="28"/>
          <w:szCs w:val="28"/>
          <w:lang w:eastAsia="ru-RU"/>
        </w:rPr>
        <w:t xml:space="preserve"> (с возможностью возведения жилого дома);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1.2.4. Работники государственных (муниципальных) образовательных организаций и организаций культуры 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1.2.5. 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 xml:space="preserve">1.2.6. </w:t>
      </w:r>
      <w:proofErr w:type="gramStart"/>
      <w:r w:rsidRPr="001A0BD4">
        <w:rPr>
          <w:rFonts w:ascii="Times New Roman" w:eastAsia="Calibri" w:hAnsi="Times New Roman" w:cs="Times New Roman"/>
          <w:sz w:val="28"/>
          <w:szCs w:val="28"/>
          <w:lang w:eastAsia="ru-RU"/>
        </w:rPr>
        <w:t>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w:t>
      </w:r>
      <w:proofErr w:type="gramEnd"/>
      <w:r w:rsidRPr="001A0BD4">
        <w:rPr>
          <w:rFonts w:ascii="Times New Roman" w:eastAsia="Calibri" w:hAnsi="Times New Roman" w:cs="Times New Roman"/>
          <w:sz w:val="28"/>
          <w:szCs w:val="28"/>
          <w:lang w:eastAsia="ru-RU"/>
        </w:rPr>
        <w:t xml:space="preserve"> жилого дома);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1.2.7. Граждане - члены семей или одинокие граждане, у которых их единственный жилой дом (жилое помещение) уничтоже</w:t>
      </w:r>
      <w:proofErr w:type="gramStart"/>
      <w:r w:rsidRPr="001A0BD4">
        <w:rPr>
          <w:rFonts w:ascii="Times New Roman" w:eastAsia="Calibri" w:hAnsi="Times New Roman" w:cs="Times New Roman"/>
          <w:sz w:val="28"/>
          <w:szCs w:val="28"/>
          <w:lang w:eastAsia="ru-RU"/>
        </w:rPr>
        <w:t>н(</w:t>
      </w:r>
      <w:proofErr w:type="gramEnd"/>
      <w:r w:rsidRPr="001A0BD4">
        <w:rPr>
          <w:rFonts w:ascii="Times New Roman" w:eastAsia="Calibri" w:hAnsi="Times New Roman" w:cs="Times New Roman"/>
          <w:sz w:val="28"/>
          <w:szCs w:val="28"/>
          <w:lang w:eastAsia="ru-RU"/>
        </w:rPr>
        <w:t>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1.2.8. 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eastAsia="Calibri" w:hAnsi="Times New Roman" w:cs="Times New Roman"/>
          <w:sz w:val="28"/>
          <w:szCs w:val="28"/>
          <w:lang w:eastAsia="ru-RU"/>
        </w:rPr>
        <w:t xml:space="preserve">1.2.9. </w:t>
      </w:r>
      <w:r w:rsidRPr="001A0BD4">
        <w:rPr>
          <w:rFonts w:ascii="Times New Roman" w:hAnsi="Times New Roman" w:cs="Times New Roman"/>
          <w:sz w:val="28"/>
          <w:szCs w:val="28"/>
        </w:rPr>
        <w:t xml:space="preserve">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w:t>
      </w:r>
      <w:r w:rsidRPr="001A0BD4">
        <w:rPr>
          <w:rFonts w:ascii="Times New Roman" w:hAnsi="Times New Roman" w:cs="Times New Roman"/>
          <w:sz w:val="28"/>
          <w:szCs w:val="28"/>
        </w:rPr>
        <w:lastRenderedPageBreak/>
        <w:t>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1.2.10. Граждане, имеющие десять и более детей, не реализовавшее право, предусмотренное подпунктом 1.2.1 настоящего административного регламента, для строительства жилых домов блокированной застройки с количеством этажей не более чем три;</w:t>
      </w:r>
    </w:p>
    <w:p w:rsidR="001A0BD4" w:rsidRPr="001A0BD4" w:rsidRDefault="001A0BD4" w:rsidP="001A0BD4">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 xml:space="preserve">1.2.11. </w:t>
      </w:r>
      <w:proofErr w:type="gramStart"/>
      <w:r w:rsidRPr="001A0BD4">
        <w:rPr>
          <w:rFonts w:ascii="Times New Roman" w:hAnsi="Times New Roman" w:cs="Times New Roman"/>
          <w:sz w:val="28"/>
          <w:szCs w:val="28"/>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r w:rsidRPr="001A0BD4">
        <w:rPr>
          <w:rFonts w:ascii="Times New Roman" w:eastAsia="Calibri" w:hAnsi="Times New Roman" w:cs="Times New Roman"/>
          <w:sz w:val="28"/>
          <w:szCs w:val="28"/>
          <w:lang w:eastAsia="ru-RU"/>
        </w:rPr>
        <w:t>;</w:t>
      </w:r>
      <w:proofErr w:type="gramEnd"/>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1.3. От имени заявителей в целях получения </w:t>
      </w:r>
      <w:r w:rsidRPr="001A0BD4">
        <w:rPr>
          <w:rFonts w:ascii="Times New Roman" w:eastAsia="Times New Roman" w:hAnsi="Times New Roman" w:cs="Times New Roman"/>
          <w:sz w:val="28"/>
          <w:szCs w:val="28"/>
          <w:lang w:eastAsia="ru-RU"/>
        </w:rPr>
        <w:t>муниципальной</w:t>
      </w:r>
      <w:r w:rsidRPr="001A0BD4">
        <w:rPr>
          <w:rFonts w:ascii="Times New Roman" w:hAnsi="Times New Roman" w:cs="Times New Roman"/>
          <w:sz w:val="28"/>
          <w:szCs w:val="28"/>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1.4. Гражданам, указанным в </w:t>
      </w:r>
      <w:hyperlink r:id="rId9" w:history="1">
        <w:r w:rsidRPr="001A0BD4">
          <w:rPr>
            <w:rFonts w:ascii="Times New Roman" w:hAnsi="Times New Roman" w:cs="Times New Roman"/>
            <w:sz w:val="28"/>
            <w:szCs w:val="28"/>
          </w:rPr>
          <w:t>пунктах 1.2.</w:t>
        </w:r>
      </w:hyperlink>
      <w:r w:rsidRPr="001A0BD4">
        <w:rPr>
          <w:rFonts w:ascii="Times New Roman" w:hAnsi="Times New Roman" w:cs="Times New Roman"/>
          <w:sz w:val="28"/>
          <w:szCs w:val="28"/>
        </w:rPr>
        <w:t>1 – 1.2.</w:t>
      </w:r>
      <w:hyperlink r:id="rId10" w:history="1">
        <w:r w:rsidRPr="001A0BD4">
          <w:rPr>
            <w:rFonts w:ascii="Times New Roman" w:hAnsi="Times New Roman" w:cs="Times New Roman"/>
            <w:sz w:val="28"/>
            <w:szCs w:val="28"/>
          </w:rPr>
          <w:t>10</w:t>
        </w:r>
      </w:hyperlink>
      <w:r w:rsidRPr="001A0BD4">
        <w:rPr>
          <w:rFonts w:ascii="Times New Roman" w:hAnsi="Times New Roman" w:cs="Times New Roman"/>
          <w:sz w:val="28"/>
          <w:szCs w:val="28"/>
        </w:rPr>
        <w:t xml:space="preserve"> настоящего административного регламента, земельные участки предоставляются в собственность бесплатно в случае, если данные граждане:</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 приняты в установленном порядке на учет в целях последующего предоставления им жилых помещений по договорам социального найма </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или состоящие на учете на получение субсидий (социальных выплат) на строительство или приобретение жилья для улучшения жилищных условий в соответствии с </w:t>
      </w:r>
      <w:hyperlink r:id="rId11" w:history="1">
        <w:r w:rsidRPr="001A0BD4">
          <w:rPr>
            <w:rFonts w:ascii="Times New Roman" w:hAnsi="Times New Roman" w:cs="Times New Roman"/>
            <w:sz w:val="28"/>
            <w:szCs w:val="28"/>
          </w:rPr>
          <w:t>Законом</w:t>
        </w:r>
      </w:hyperlink>
      <w:r w:rsidRPr="001A0BD4">
        <w:rPr>
          <w:rFonts w:ascii="Times New Roman" w:hAnsi="Times New Roman" w:cs="Times New Roman"/>
          <w:sz w:val="28"/>
          <w:szCs w:val="28"/>
        </w:rPr>
        <w:t xml:space="preserve"> Республики Коми от 05.04.2005 № 30-РЗ «О социальных выплатах на строительство или приобретение жилья» </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или признанные в соответствии с </w:t>
      </w:r>
      <w:hyperlink r:id="rId12" w:history="1">
        <w:r w:rsidRPr="001A0BD4">
          <w:rPr>
            <w:rFonts w:ascii="Times New Roman" w:hAnsi="Times New Roman" w:cs="Times New Roman"/>
            <w:sz w:val="28"/>
            <w:szCs w:val="28"/>
          </w:rPr>
          <w:t>Законом</w:t>
        </w:r>
      </w:hyperlink>
      <w:r w:rsidRPr="001A0BD4">
        <w:rPr>
          <w:rFonts w:ascii="Times New Roman" w:hAnsi="Times New Roman" w:cs="Times New Roman"/>
          <w:sz w:val="28"/>
          <w:szCs w:val="28"/>
        </w:rPr>
        <w:t xml:space="preserve"> Республики Коми от 28.06.2005 № 59-РЗ «О регулировании некоторых вопросов в области земельных отношений» нуждающимися в предоставлении в собственность бесплатно земельных участков в целях улучшения жилищных условий, </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 не </w:t>
      </w:r>
      <w:proofErr w:type="gramStart"/>
      <w:r w:rsidRPr="001A0BD4">
        <w:rPr>
          <w:rFonts w:ascii="Times New Roman" w:hAnsi="Times New Roman" w:cs="Times New Roman"/>
          <w:sz w:val="28"/>
          <w:szCs w:val="28"/>
        </w:rPr>
        <w:t>имеющим</w:t>
      </w:r>
      <w:proofErr w:type="gramEnd"/>
      <w:r w:rsidRPr="001A0BD4">
        <w:rPr>
          <w:rFonts w:ascii="Times New Roman" w:hAnsi="Times New Roman" w:cs="Times New Roman"/>
          <w:sz w:val="28"/>
          <w:szCs w:val="28"/>
        </w:rPr>
        <w:t xml:space="preserve"> земельных участков в постоянном (бессрочном) пользовании </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либо пожизненном наследуемом </w:t>
      </w:r>
      <w:proofErr w:type="gramStart"/>
      <w:r w:rsidRPr="001A0BD4">
        <w:rPr>
          <w:rFonts w:ascii="Times New Roman" w:hAnsi="Times New Roman" w:cs="Times New Roman"/>
          <w:sz w:val="28"/>
          <w:szCs w:val="28"/>
        </w:rPr>
        <w:t>владении</w:t>
      </w:r>
      <w:proofErr w:type="gramEnd"/>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либо </w:t>
      </w:r>
      <w:proofErr w:type="gramStart"/>
      <w:r w:rsidRPr="001A0BD4">
        <w:rPr>
          <w:rFonts w:ascii="Times New Roman" w:hAnsi="Times New Roman" w:cs="Times New Roman"/>
          <w:sz w:val="28"/>
          <w:szCs w:val="28"/>
        </w:rPr>
        <w:t>переданных</w:t>
      </w:r>
      <w:proofErr w:type="gramEnd"/>
      <w:r w:rsidRPr="001A0BD4">
        <w:rPr>
          <w:rFonts w:ascii="Times New Roman" w:hAnsi="Times New Roman" w:cs="Times New Roman"/>
          <w:sz w:val="28"/>
          <w:szCs w:val="28"/>
        </w:rPr>
        <w:t xml:space="preserve"> им по договору аренды, предоставленных для индивидуального жилищного строительства или ведения личного подсобного хозяйства с правом возведения жилого дома </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или не имеющим земельных участков, ранее предоставленных в собственность гражданам бесплатно для указанных целей.</w:t>
      </w:r>
    </w:p>
    <w:p w:rsidR="001A0BD4" w:rsidRPr="001A0BD4" w:rsidRDefault="001A0BD4" w:rsidP="001A0BD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A0BD4" w:rsidRDefault="001A0BD4" w:rsidP="001A0BD4">
      <w:pPr>
        <w:widowControl w:val="0"/>
        <w:tabs>
          <w:tab w:val="left" w:pos="2535"/>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r>
    </w:p>
    <w:p w:rsidR="001A0BD4" w:rsidRPr="001A0BD4" w:rsidRDefault="001A0BD4" w:rsidP="001A0BD4">
      <w:pPr>
        <w:widowControl w:val="0"/>
        <w:tabs>
          <w:tab w:val="left" w:pos="2535"/>
        </w:tabs>
        <w:autoSpaceDE w:val="0"/>
        <w:autoSpaceDN w:val="0"/>
        <w:adjustRightInd w:val="0"/>
        <w:spacing w:after="0" w:line="240" w:lineRule="auto"/>
        <w:ind w:firstLine="709"/>
        <w:jc w:val="both"/>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5" w:name="Par66"/>
      <w:bookmarkEnd w:id="5"/>
      <w:r w:rsidRPr="001A0BD4">
        <w:rPr>
          <w:rFonts w:ascii="Times New Roman" w:hAnsi="Times New Roman" w:cs="Times New Roman"/>
          <w:b/>
          <w:sz w:val="28"/>
          <w:szCs w:val="28"/>
        </w:rPr>
        <w:lastRenderedPageBreak/>
        <w:t>Требования к порядку информирования о предоставлении</w:t>
      </w:r>
    </w:p>
    <w:p w:rsidR="001A0BD4" w:rsidRPr="001A0BD4" w:rsidRDefault="001A0BD4" w:rsidP="001A0BD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1A0BD4">
        <w:rPr>
          <w:rFonts w:ascii="Times New Roman" w:eastAsia="Times New Roman" w:hAnsi="Times New Roman" w:cs="Times New Roman"/>
          <w:b/>
          <w:sz w:val="28"/>
          <w:szCs w:val="28"/>
          <w:lang w:eastAsia="ru-RU"/>
        </w:rPr>
        <w:t>муниципальной</w:t>
      </w:r>
      <w:r w:rsidRPr="001A0BD4">
        <w:rPr>
          <w:rFonts w:ascii="Times New Roman" w:hAnsi="Times New Roman" w:cs="Times New Roman"/>
          <w:b/>
          <w:sz w:val="28"/>
          <w:szCs w:val="28"/>
        </w:rPr>
        <w:t xml:space="preserve"> услуги</w:t>
      </w:r>
    </w:p>
    <w:p w:rsidR="001A0BD4" w:rsidRPr="001A0BD4" w:rsidRDefault="001A0BD4" w:rsidP="001A0BD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bookmarkStart w:id="6" w:name="Par96"/>
      <w:bookmarkEnd w:id="6"/>
      <w:r w:rsidRPr="001A0BD4">
        <w:rPr>
          <w:rFonts w:ascii="Times New Roman" w:hAnsi="Times New Roman" w:cs="Times New Roman"/>
          <w:sz w:val="28"/>
          <w:szCs w:val="28"/>
        </w:rPr>
        <w:t xml:space="preserve">1.5. </w:t>
      </w:r>
      <w:proofErr w:type="gramStart"/>
      <w:r w:rsidRPr="001A0BD4">
        <w:rPr>
          <w:rFonts w:ascii="Times New Roman" w:hAnsi="Times New Roman" w:cs="Times New Roman"/>
          <w:sz w:val="28"/>
          <w:szCs w:val="28"/>
        </w:rPr>
        <w:t>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органа исполнительной власти Республики Коми, предоставляющего муниципальную услугу.</w:t>
      </w:r>
      <w:proofErr w:type="gramEnd"/>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1.5.1.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heme="minorEastAsia" w:hAnsi="Times New Roman" w:cs="Times New Roman"/>
          <w:sz w:val="28"/>
          <w:szCs w:val="28"/>
          <w:lang w:eastAsia="ru-RU"/>
        </w:rPr>
        <w:t>- в Органе,</w:t>
      </w:r>
      <w:r w:rsidRPr="001A0BD4">
        <w:rPr>
          <w:rFonts w:ascii="Times New Roman" w:eastAsia="Times New Roman" w:hAnsi="Times New Roman" w:cs="Times New Roman"/>
          <w:sz w:val="28"/>
          <w:szCs w:val="28"/>
          <w:lang w:eastAsia="ru-RU"/>
        </w:rPr>
        <w:t xml:space="preserve"> в любом МФЦ на территории Республики Коми по выбору заявителя (экстерриториальный принцип);</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по справочным телефонам;</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в сети Интернет (на официальном сайте Органа -http://</w:t>
      </w:r>
      <w:proofErr w:type="spellStart"/>
      <w:r w:rsidRPr="001A0BD4">
        <w:rPr>
          <w:rFonts w:ascii="Times New Roman" w:hAnsi="Times New Roman" w:cs="Times New Roman"/>
          <w:sz w:val="28"/>
          <w:szCs w:val="28"/>
          <w:lang w:val="en-US"/>
        </w:rPr>
        <w:t>kortkeros</w:t>
      </w:r>
      <w:proofErr w:type="spellEnd"/>
      <w:r w:rsidRPr="001A0BD4">
        <w:rPr>
          <w:rFonts w:ascii="Times New Roman" w:hAnsi="Times New Roman" w:cs="Times New Roman"/>
          <w:sz w:val="28"/>
          <w:szCs w:val="28"/>
        </w:rPr>
        <w:t>.</w:t>
      </w:r>
      <w:proofErr w:type="spellStart"/>
      <w:r w:rsidRPr="001A0BD4">
        <w:rPr>
          <w:rFonts w:ascii="Times New Roman" w:hAnsi="Times New Roman" w:cs="Times New Roman"/>
          <w:sz w:val="28"/>
          <w:szCs w:val="28"/>
          <w:lang w:val="en-US"/>
        </w:rPr>
        <w:t>ru</w:t>
      </w:r>
      <w:proofErr w:type="spellEnd"/>
      <w:r w:rsidRPr="001A0BD4">
        <w:rPr>
          <w:rFonts w:ascii="Times New Roman" w:hAnsi="Times New Roman" w:cs="Times New Roman"/>
          <w:sz w:val="28"/>
          <w:szCs w:val="28"/>
        </w:rPr>
        <w:t>);</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посредством федеральной государственной информационной системы «Единый портал государственных и муниципальных услуг (функций)» - gosuslugi.ru (далее – Единый портал государственных и муниципальных услуг (функций) - gosuslugi.ru;</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направив письменное обращение через организацию почтовой связи, либо по электронной почте.</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Информирование по вопросам предоставления муниципальной услуги через МФЦ осуществляется в соответствии со </w:t>
      </w:r>
      <w:hyperlink r:id="rId13" w:history="1">
        <w:r w:rsidRPr="001A0BD4">
          <w:rPr>
            <w:rFonts w:ascii="Times New Roman" w:hAnsi="Times New Roman" w:cs="Times New Roman"/>
            <w:sz w:val="28"/>
            <w:szCs w:val="28"/>
          </w:rPr>
          <w:t>Стандартом</w:t>
        </w:r>
      </w:hyperlink>
      <w:r w:rsidRPr="001A0BD4">
        <w:rPr>
          <w:rFonts w:ascii="Times New Roman" w:hAnsi="Times New Roman" w:cs="Times New Roman"/>
          <w:sz w:val="28"/>
          <w:szCs w:val="28"/>
        </w:rPr>
        <w:t xml:space="preserve"> обслуживания заявителей при предоставлении государственных и муниципальных услуг в </w:t>
      </w:r>
      <w:r w:rsidRPr="001A0BD4">
        <w:rPr>
          <w:rFonts w:ascii="Times New Roman" w:hAnsi="Times New Roman" w:cs="Times New Roman"/>
          <w:sz w:val="28"/>
          <w:szCs w:val="28"/>
        </w:rPr>
        <w:lastRenderedPageBreak/>
        <w:t>МФЦ, утвержденным постановлением Правительства Республики Коми от 30 декабря 2017 г. № 682 (далее - Стандарт обслуживания в МФЦ).</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1.5.2.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1.6.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 предоставления государственных и муниципальных услуг.</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Едином портале государственных и муниципальных услуг (функций), на официальном сайте Органа.</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тексты законодательных и иных нормативных правовых актов, содержащих нормы, регламентирующие предоставление муниципальной услуги;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настоящий Административный регламент;</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справочная информация: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hyperlink r:id="rId14" w:history="1">
        <w:r w:rsidRPr="001A0BD4">
          <w:rPr>
            <w:rFonts w:ascii="Times New Roman" w:eastAsiaTheme="minorEastAsia" w:hAnsi="Times New Roman" w:cs="Times New Roman"/>
            <w:sz w:val="28"/>
            <w:szCs w:val="28"/>
            <w:u w:val="single"/>
            <w:lang w:val="en-US" w:eastAsia="ru-RU"/>
          </w:rPr>
          <w:t>mokortkeros</w:t>
        </w:r>
        <w:r w:rsidRPr="001A0BD4">
          <w:rPr>
            <w:rFonts w:ascii="Times New Roman" w:eastAsiaTheme="minorEastAsia" w:hAnsi="Times New Roman" w:cs="Times New Roman"/>
            <w:sz w:val="28"/>
            <w:szCs w:val="28"/>
            <w:u w:val="single"/>
            <w:lang w:eastAsia="ru-RU"/>
          </w:rPr>
          <w:t>@</w:t>
        </w:r>
        <w:r w:rsidRPr="001A0BD4">
          <w:rPr>
            <w:rFonts w:ascii="Times New Roman" w:eastAsiaTheme="minorEastAsia" w:hAnsi="Times New Roman" w:cs="Times New Roman"/>
            <w:sz w:val="28"/>
            <w:szCs w:val="28"/>
            <w:u w:val="single"/>
            <w:lang w:val="en-US" w:eastAsia="ru-RU"/>
          </w:rPr>
          <w:t>mail</w:t>
        </w:r>
        <w:r w:rsidRPr="001A0BD4">
          <w:rPr>
            <w:rFonts w:ascii="Times New Roman" w:eastAsiaTheme="minorEastAsia" w:hAnsi="Times New Roman" w:cs="Times New Roman"/>
            <w:sz w:val="28"/>
            <w:szCs w:val="28"/>
            <w:u w:val="single"/>
            <w:lang w:eastAsia="ru-RU"/>
          </w:rPr>
          <w:t>.</w:t>
        </w:r>
        <w:proofErr w:type="spellStart"/>
        <w:r w:rsidRPr="001A0BD4">
          <w:rPr>
            <w:rFonts w:ascii="Times New Roman" w:eastAsiaTheme="minorEastAsia" w:hAnsi="Times New Roman" w:cs="Times New Roman"/>
            <w:sz w:val="28"/>
            <w:szCs w:val="28"/>
            <w:u w:val="single"/>
            <w:lang w:val="en-US" w:eastAsia="ru-RU"/>
          </w:rPr>
          <w:t>ru</w:t>
        </w:r>
        <w:proofErr w:type="spellEnd"/>
      </w:hyperlink>
      <w:r w:rsidRPr="001A0BD4">
        <w:rPr>
          <w:rFonts w:ascii="Times New Roman" w:eastAsiaTheme="minorEastAsia" w:hAnsi="Times New Roman" w:cs="Times New Roman"/>
          <w:sz w:val="28"/>
          <w:szCs w:val="28"/>
          <w:lang w:eastAsia="ru-RU"/>
        </w:rPr>
        <w:t>);</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адрес сайта МФЦ (</w:t>
      </w:r>
      <w:proofErr w:type="spellStart"/>
      <w:r w:rsidRPr="001A0BD4">
        <w:rPr>
          <w:rFonts w:ascii="Times New Roman" w:eastAsiaTheme="minorEastAsia" w:hAnsi="Times New Roman" w:cs="Times New Roman"/>
          <w:sz w:val="28"/>
          <w:szCs w:val="28"/>
          <w:lang w:eastAsia="ru-RU"/>
        </w:rPr>
        <w:t>mydocume</w:t>
      </w:r>
      <w:proofErr w:type="spellEnd"/>
      <w:r w:rsidRPr="001A0BD4">
        <w:rPr>
          <w:rFonts w:ascii="Times New Roman" w:eastAsiaTheme="minorEastAsia" w:hAnsi="Times New Roman" w:cs="Times New Roman"/>
          <w:sz w:val="28"/>
          <w:szCs w:val="28"/>
          <w:lang w:val="en-US" w:eastAsia="ru-RU"/>
        </w:rPr>
        <w:t>n</w:t>
      </w:r>
      <w:r w:rsidRPr="001A0BD4">
        <w:rPr>
          <w:rFonts w:ascii="Times New Roman" w:eastAsiaTheme="minorEastAsia" w:hAnsi="Times New Roman" w:cs="Times New Roman"/>
          <w:sz w:val="28"/>
          <w:szCs w:val="28"/>
          <w:lang w:eastAsia="ru-RU"/>
        </w:rPr>
        <w:t>ts11.ru);</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ссылка на страницу услуги на ЕПГУ.</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На ЕГПУ размещается следующая информация: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w:t>
      </w:r>
      <w:r w:rsidRPr="001A0BD4">
        <w:rPr>
          <w:rFonts w:ascii="Times New Roman" w:eastAsiaTheme="minorEastAsia" w:hAnsi="Times New Roman" w:cs="Times New Roman"/>
          <w:sz w:val="28"/>
          <w:szCs w:val="28"/>
          <w:lang w:eastAsia="ru-RU"/>
        </w:rPr>
        <w:lastRenderedPageBreak/>
        <w:t>вправе представить по собственной инициативе;</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б) круг заявителей;</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в) срок предоставления муниципальной услуги;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д) размер государственной пошлины, взимаемой за предоставление муниципальной услуги;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е) исчерпывающий перечень оснований для приостановления или отказа в предоставлении муниципальной услуги;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з) формы заявлений (уведомлений, сообщений), используемые при предоставлении муниципальной услуги.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Размещение и актуализацию справочной информации на ЕПГУ обеспечивает уполномоченное на ведение ЕПГУ должностное лицо.</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Информация на ЕПГУ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A0BD4" w:rsidRPr="001A0BD4" w:rsidRDefault="001A0BD4" w:rsidP="001A0BD4">
      <w:pPr>
        <w:spacing w:after="0" w:line="240" w:lineRule="auto"/>
        <w:ind w:firstLine="567"/>
        <w:jc w:val="both"/>
        <w:rPr>
          <w:rFonts w:ascii="Times New Roman" w:eastAsia="Times New Roman" w:hAnsi="Times New Roman" w:cs="Times New Roman"/>
          <w:sz w:val="28"/>
          <w:szCs w:val="28"/>
        </w:rPr>
      </w:pPr>
      <w:r w:rsidRPr="001A0BD4">
        <w:rPr>
          <w:rFonts w:ascii="Times New Roman" w:hAnsi="Times New Roman" w:cs="Times New Roman"/>
          <w:sz w:val="28"/>
          <w:szCs w:val="28"/>
        </w:rPr>
        <w:t xml:space="preserve">Информирование о порядке предоставления услуги </w:t>
      </w:r>
      <w:proofErr w:type="gramStart"/>
      <w:r w:rsidRPr="001A0BD4">
        <w:rPr>
          <w:rFonts w:ascii="Times New Roman" w:hAnsi="Times New Roman" w:cs="Times New Roman"/>
          <w:sz w:val="28"/>
          <w:szCs w:val="28"/>
        </w:rPr>
        <w:t>осуществляется по единому номеру телефона поддержи</w:t>
      </w:r>
      <w:proofErr w:type="gramEnd"/>
      <w:r w:rsidRPr="001A0BD4">
        <w:rPr>
          <w:rFonts w:ascii="Times New Roman" w:hAnsi="Times New Roman" w:cs="Times New Roman"/>
          <w:sz w:val="28"/>
          <w:szCs w:val="28"/>
        </w:rPr>
        <w:t xml:space="preserve"> ЕПГУ - 8 800 100 70 10.</w:t>
      </w:r>
    </w:p>
    <w:p w:rsidR="001A0BD4" w:rsidRPr="001A0BD4" w:rsidRDefault="001A0BD4" w:rsidP="001A0BD4">
      <w:pPr>
        <w:autoSpaceDE w:val="0"/>
        <w:autoSpaceDN w:val="0"/>
        <w:adjustRightInd w:val="0"/>
        <w:spacing w:after="0" w:line="240" w:lineRule="auto"/>
        <w:ind w:firstLine="709"/>
        <w:jc w:val="both"/>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1A0BD4">
        <w:rPr>
          <w:rFonts w:ascii="Times New Roman" w:hAnsi="Times New Roman" w:cs="Times New Roman"/>
          <w:b/>
          <w:sz w:val="28"/>
          <w:szCs w:val="28"/>
        </w:rPr>
        <w:t xml:space="preserve">II. Стандарт предоставления </w:t>
      </w:r>
      <w:r w:rsidRPr="001A0BD4">
        <w:rPr>
          <w:rFonts w:ascii="Times New Roman" w:eastAsia="Times New Roman" w:hAnsi="Times New Roman" w:cs="Times New Roman"/>
          <w:b/>
          <w:sz w:val="28"/>
          <w:szCs w:val="28"/>
          <w:lang w:eastAsia="ru-RU"/>
        </w:rPr>
        <w:t>муниципальной</w:t>
      </w:r>
      <w:r w:rsidRPr="001A0BD4">
        <w:rPr>
          <w:rFonts w:ascii="Times New Roman" w:hAnsi="Times New Roman" w:cs="Times New Roman"/>
          <w:b/>
          <w:sz w:val="28"/>
          <w:szCs w:val="28"/>
        </w:rPr>
        <w:t xml:space="preserve"> услуги</w:t>
      </w:r>
    </w:p>
    <w:p w:rsidR="001A0BD4" w:rsidRPr="001A0BD4" w:rsidRDefault="001A0BD4" w:rsidP="001A0BD4">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7" w:name="Par98"/>
      <w:bookmarkEnd w:id="7"/>
      <w:r w:rsidRPr="001A0BD4">
        <w:rPr>
          <w:rFonts w:ascii="Times New Roman" w:hAnsi="Times New Roman" w:cs="Times New Roman"/>
          <w:b/>
          <w:sz w:val="28"/>
          <w:szCs w:val="28"/>
        </w:rPr>
        <w:t xml:space="preserve">Наименование </w:t>
      </w:r>
      <w:r w:rsidRPr="001A0BD4">
        <w:rPr>
          <w:rFonts w:ascii="Times New Roman" w:eastAsia="Times New Roman" w:hAnsi="Times New Roman" w:cs="Times New Roman"/>
          <w:b/>
          <w:sz w:val="28"/>
          <w:szCs w:val="28"/>
          <w:lang w:eastAsia="ru-RU"/>
        </w:rPr>
        <w:t>муниципальной</w:t>
      </w:r>
      <w:r w:rsidRPr="001A0BD4">
        <w:rPr>
          <w:rFonts w:ascii="Times New Roman" w:hAnsi="Times New Roman" w:cs="Times New Roman"/>
          <w:b/>
          <w:sz w:val="28"/>
          <w:szCs w:val="28"/>
        </w:rPr>
        <w:t xml:space="preserve"> услуги</w:t>
      </w:r>
    </w:p>
    <w:p w:rsidR="001A0BD4" w:rsidRPr="001A0BD4" w:rsidRDefault="001A0BD4" w:rsidP="001A0BD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100"/>
      <w:bookmarkEnd w:id="8"/>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2.1. Наименование </w:t>
      </w:r>
      <w:r w:rsidRPr="001A0BD4">
        <w:rPr>
          <w:rFonts w:ascii="Times New Roman" w:eastAsia="Times New Roman" w:hAnsi="Times New Roman" w:cs="Times New Roman"/>
          <w:sz w:val="28"/>
          <w:szCs w:val="28"/>
          <w:lang w:eastAsia="ru-RU"/>
        </w:rPr>
        <w:t>муниципальной</w:t>
      </w:r>
      <w:r w:rsidRPr="001A0BD4">
        <w:rPr>
          <w:rFonts w:ascii="Times New Roman" w:hAnsi="Times New Roman" w:cs="Times New Roman"/>
          <w:sz w:val="28"/>
          <w:szCs w:val="28"/>
        </w:rPr>
        <w:t xml:space="preserve"> услуги: </w:t>
      </w:r>
      <w:r w:rsidRPr="001A0BD4">
        <w:rPr>
          <w:rFonts w:ascii="Times New Roman" w:hAnsi="Times New Roman" w:cs="Times New Roman"/>
          <w:bCs/>
          <w:sz w:val="28"/>
          <w:szCs w:val="28"/>
        </w:rPr>
        <w:t xml:space="preserve">постановке граждан на учет в качестве лиц, имеющих право на </w:t>
      </w:r>
      <w:r w:rsidRPr="001A0BD4">
        <w:rPr>
          <w:rFonts w:ascii="Times New Roman" w:eastAsia="Calibri" w:hAnsi="Times New Roman" w:cs="Times New Roman"/>
          <w:sz w:val="28"/>
          <w:szCs w:val="28"/>
          <w:lang w:eastAsia="ru-RU"/>
        </w:rPr>
        <w:t>предоставление земельных участков в собственность бесплатно</w:t>
      </w:r>
      <w:r w:rsidRPr="001A0BD4">
        <w:rPr>
          <w:rFonts w:ascii="Times New Roman" w:hAnsi="Times New Roman" w:cs="Times New Roman"/>
          <w:sz w:val="28"/>
          <w:szCs w:val="28"/>
        </w:rPr>
        <w:t>.</w:t>
      </w:r>
    </w:p>
    <w:p w:rsidR="001A0BD4" w:rsidRPr="001A0BD4" w:rsidRDefault="001A0BD4" w:rsidP="001A0BD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9" w:name="Par102"/>
      <w:bookmarkEnd w:id="9"/>
      <w:r w:rsidRPr="001A0BD4">
        <w:rPr>
          <w:rFonts w:ascii="Times New Roman" w:eastAsia="Times New Roman" w:hAnsi="Times New Roman" w:cs="Times New Roman"/>
          <w:b/>
          <w:sz w:val="28"/>
          <w:szCs w:val="28"/>
          <w:lang w:eastAsia="ru-RU"/>
        </w:rPr>
        <w:t>Наименование органа, предоставляющего муниципальную услугу</w:t>
      </w:r>
    </w:p>
    <w:p w:rsidR="001A0BD4" w:rsidRPr="001A0BD4" w:rsidRDefault="001A0BD4" w:rsidP="001A0BD4">
      <w:pPr>
        <w:autoSpaceDE w:val="0"/>
        <w:autoSpaceDN w:val="0"/>
        <w:adjustRightInd w:val="0"/>
        <w:spacing w:after="0" w:line="240" w:lineRule="auto"/>
        <w:ind w:firstLine="709"/>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 xml:space="preserve">2.2. Муниципальная услуга предоставляется </w:t>
      </w:r>
      <w:r w:rsidRPr="001A0BD4">
        <w:rPr>
          <w:rFonts w:ascii="Times New Roman" w:hAnsi="Times New Roman" w:cs="Times New Roman"/>
          <w:sz w:val="28"/>
          <w:szCs w:val="28"/>
        </w:rPr>
        <w:t xml:space="preserve">администрацией муниципального района «Корткеросский» и осуществляется управлением имущественных и земельных отношений администрации муниципального </w:t>
      </w:r>
      <w:r w:rsidRPr="001A0BD4">
        <w:rPr>
          <w:rFonts w:ascii="Times New Roman" w:hAnsi="Times New Roman" w:cs="Times New Roman"/>
          <w:sz w:val="28"/>
          <w:szCs w:val="28"/>
        </w:rPr>
        <w:lastRenderedPageBreak/>
        <w:t>района «Корткеросский»</w:t>
      </w:r>
      <w:r w:rsidRPr="001A0BD4">
        <w:rPr>
          <w:rFonts w:ascii="Times New Roman" w:eastAsia="Times New Roman" w:hAnsi="Times New Roman" w:cs="Times New Roman"/>
          <w:sz w:val="28"/>
          <w:szCs w:val="28"/>
          <w:lang w:eastAsia="ru-RU"/>
        </w:rPr>
        <w:t xml:space="preserve">. </w:t>
      </w:r>
    </w:p>
    <w:p w:rsidR="001A0BD4" w:rsidRPr="001A0BD4" w:rsidRDefault="001A0BD4" w:rsidP="001A0BD4">
      <w:pPr>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1A0BD4">
        <w:rPr>
          <w:rFonts w:ascii="Times New Roman" w:hAnsi="Times New Roman" w:cs="Times New Roman"/>
          <w:sz w:val="28"/>
          <w:szCs w:val="28"/>
        </w:rPr>
        <w:t xml:space="preserve">Для получения </w:t>
      </w:r>
      <w:r w:rsidRPr="001A0BD4">
        <w:rPr>
          <w:rFonts w:ascii="Times New Roman" w:eastAsia="Times New Roman" w:hAnsi="Times New Roman" w:cs="Times New Roman"/>
          <w:sz w:val="28"/>
          <w:szCs w:val="28"/>
          <w:lang w:eastAsia="ru-RU"/>
        </w:rPr>
        <w:t>муниципальной</w:t>
      </w:r>
      <w:r w:rsidRPr="001A0BD4">
        <w:rPr>
          <w:rFonts w:ascii="Times New Roman" w:hAnsi="Times New Roman" w:cs="Times New Roman"/>
          <w:sz w:val="28"/>
          <w:szCs w:val="28"/>
        </w:rPr>
        <w:t xml:space="preserve"> услуги заявитель вправе обратиться в </w:t>
      </w:r>
      <w:r w:rsidRPr="001A0BD4">
        <w:rPr>
          <w:rFonts w:ascii="Times New Roman" w:eastAsia="Times New Roman" w:hAnsi="Times New Roman" w:cs="Times New Roman"/>
          <w:sz w:val="28"/>
          <w:szCs w:val="28"/>
        </w:rPr>
        <w:t xml:space="preserve">МФЦ, уполномоченный на организацию </w:t>
      </w:r>
      <w:r w:rsidRPr="001A0BD4">
        <w:rPr>
          <w:rFonts w:ascii="Times New Roman" w:hAnsi="Times New Roman" w:cs="Times New Roman"/>
          <w:sz w:val="28"/>
          <w:szCs w:val="28"/>
        </w:rPr>
        <w:t xml:space="preserve">в предоставлении </w:t>
      </w:r>
      <w:r w:rsidRPr="001A0BD4">
        <w:rPr>
          <w:rFonts w:ascii="Times New Roman" w:eastAsia="Times New Roman" w:hAnsi="Times New Roman" w:cs="Times New Roman"/>
          <w:sz w:val="28"/>
          <w:szCs w:val="28"/>
          <w:lang w:eastAsia="ru-RU"/>
        </w:rPr>
        <w:t>муниципальной</w:t>
      </w:r>
      <w:r w:rsidRPr="001A0BD4">
        <w:rPr>
          <w:rFonts w:ascii="Times New Roman" w:hAnsi="Times New Roman" w:cs="Times New Roman"/>
          <w:sz w:val="28"/>
          <w:szCs w:val="28"/>
        </w:rPr>
        <w:t xml:space="preserve"> услуги</w:t>
      </w:r>
      <w:r w:rsidRPr="001A0BD4">
        <w:rPr>
          <w:rFonts w:ascii="Times New Roman" w:eastAsia="Times New Roman" w:hAnsi="Times New Roman" w:cs="Times New Roman"/>
          <w:sz w:val="28"/>
          <w:szCs w:val="28"/>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(в случае, если это предусмотрено соглашением о взаимодействии), уведомления и выдачи результата </w:t>
      </w:r>
      <w:r w:rsidRPr="001A0BD4">
        <w:rPr>
          <w:rFonts w:ascii="Times New Roman" w:eastAsia="Times New Roman" w:hAnsi="Times New Roman" w:cs="Times New Roman"/>
          <w:sz w:val="28"/>
          <w:szCs w:val="28"/>
          <w:lang w:eastAsia="ru-RU"/>
        </w:rPr>
        <w:t>муниципальной</w:t>
      </w:r>
      <w:r w:rsidRPr="001A0BD4">
        <w:rPr>
          <w:rFonts w:ascii="Times New Roman" w:eastAsia="Times New Roman" w:hAnsi="Times New Roman" w:cs="Times New Roman"/>
          <w:sz w:val="28"/>
          <w:szCs w:val="28"/>
        </w:rPr>
        <w:t xml:space="preserve"> услуги заявителю (в случае, если предусмотрено</w:t>
      </w:r>
      <w:proofErr w:type="gramEnd"/>
      <w:r w:rsidRPr="001A0BD4">
        <w:rPr>
          <w:rFonts w:ascii="Times New Roman" w:eastAsia="Times New Roman" w:hAnsi="Times New Roman" w:cs="Times New Roman"/>
          <w:sz w:val="28"/>
          <w:szCs w:val="28"/>
        </w:rPr>
        <w:t xml:space="preserve"> соглашением о взаимодействии).</w:t>
      </w:r>
    </w:p>
    <w:p w:rsidR="001A0BD4" w:rsidRPr="001A0BD4" w:rsidRDefault="001A0BD4" w:rsidP="001A0BD4">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1A0BD4">
        <w:rPr>
          <w:rFonts w:ascii="Times New Roman" w:eastAsia="Times New Roman" w:hAnsi="Times New Roman" w:cs="Times New Roman"/>
          <w:sz w:val="28"/>
          <w:szCs w:val="28"/>
        </w:rPr>
        <w:t>В МФЦ предоставляется бесплатный доступ к Единому порталу государственных и муниципальных услуг (функций) для подачи запросов, документов, информации, необходимых для получения услуги в электронной форме.</w:t>
      </w:r>
    </w:p>
    <w:p w:rsidR="001A0BD4" w:rsidRPr="001A0BD4" w:rsidRDefault="001A0BD4" w:rsidP="001A0BD4">
      <w:pPr>
        <w:autoSpaceDE w:val="0"/>
        <w:autoSpaceDN w:val="0"/>
        <w:adjustRightInd w:val="0"/>
        <w:spacing w:after="0" w:line="240" w:lineRule="auto"/>
        <w:ind w:firstLine="709"/>
        <w:jc w:val="center"/>
        <w:rPr>
          <w:rFonts w:ascii="Times New Roman" w:hAnsi="Times New Roman" w:cs="Times New Roman"/>
          <w:sz w:val="16"/>
          <w:szCs w:val="16"/>
        </w:rPr>
      </w:pPr>
    </w:p>
    <w:p w:rsidR="001A0BD4" w:rsidRPr="001A0BD4" w:rsidRDefault="001A0BD4" w:rsidP="001A0BD4">
      <w:pPr>
        <w:autoSpaceDE w:val="0"/>
        <w:autoSpaceDN w:val="0"/>
        <w:adjustRightInd w:val="0"/>
        <w:spacing w:after="0" w:line="240" w:lineRule="auto"/>
        <w:ind w:firstLine="709"/>
        <w:jc w:val="center"/>
        <w:rPr>
          <w:rFonts w:ascii="Times New Roman" w:hAnsi="Times New Roman" w:cs="Times New Roman"/>
          <w:b/>
          <w:sz w:val="28"/>
          <w:szCs w:val="28"/>
        </w:rPr>
      </w:pPr>
      <w:r w:rsidRPr="001A0BD4">
        <w:rPr>
          <w:rFonts w:ascii="Times New Roman" w:hAnsi="Times New Roman" w:cs="Times New Roman"/>
          <w:b/>
          <w:sz w:val="28"/>
          <w:szCs w:val="28"/>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1A0BD4" w:rsidRPr="001A0BD4" w:rsidRDefault="001A0BD4" w:rsidP="001A0BD4">
      <w:pPr>
        <w:autoSpaceDE w:val="0"/>
        <w:autoSpaceDN w:val="0"/>
        <w:adjustRightInd w:val="0"/>
        <w:spacing w:after="0" w:line="240" w:lineRule="auto"/>
        <w:ind w:firstLine="709"/>
        <w:jc w:val="center"/>
        <w:rPr>
          <w:rFonts w:ascii="Times New Roman" w:hAnsi="Times New Roman" w:cs="Times New Roman"/>
          <w:sz w:val="16"/>
          <w:szCs w:val="16"/>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Органами и организациями, участвующими в предоставлении муниципальной услуги, являются: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2.2.1. Федеральная служба государственной регистрации, кадастра и картографии в части предоставления: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выписки из Единого государственного реестра недвижимости (далее - ЕГРН) об объекте недвижимости (об испрашиваемом земельном участке) или уведомления об отсутствии в ЕГРН запрашиваемых сведений о зарегистрированных правах на указанный земельный участок;</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выписки из ЕГРН об объекте недвижимости (о здании и (или) сооружении, расположенно</w:t>
      </w:r>
      <w:proofErr w:type="gramStart"/>
      <w:r w:rsidRPr="001A0BD4">
        <w:rPr>
          <w:rFonts w:ascii="Times New Roman" w:eastAsiaTheme="minorEastAsia" w:hAnsi="Times New Roman" w:cs="Times New Roman"/>
          <w:sz w:val="28"/>
          <w:szCs w:val="28"/>
          <w:lang w:eastAsia="ru-RU"/>
        </w:rPr>
        <w:t>м(</w:t>
      </w:r>
      <w:proofErr w:type="spellStart"/>
      <w:proofErr w:type="gramEnd"/>
      <w:r w:rsidRPr="001A0BD4">
        <w:rPr>
          <w:rFonts w:ascii="Times New Roman" w:eastAsiaTheme="minorEastAsia" w:hAnsi="Times New Roman" w:cs="Times New Roman"/>
          <w:sz w:val="28"/>
          <w:szCs w:val="28"/>
          <w:lang w:eastAsia="ru-RU"/>
        </w:rPr>
        <w:t>ых</w:t>
      </w:r>
      <w:proofErr w:type="spellEnd"/>
      <w:r w:rsidRPr="001A0BD4">
        <w:rPr>
          <w:rFonts w:ascii="Times New Roman" w:eastAsiaTheme="minorEastAsia" w:hAnsi="Times New Roman" w:cs="Times New Roman"/>
          <w:sz w:val="28"/>
          <w:szCs w:val="28"/>
          <w:lang w:eastAsia="ru-RU"/>
        </w:rPr>
        <w:t>) на испрашиваемом земельном участке) или уведомления об отсутствии в ЕГРН запрашиваемых сведений о зарегистрированных правах на здание и (или) сооружение, расположенное(</w:t>
      </w:r>
      <w:proofErr w:type="spellStart"/>
      <w:r w:rsidRPr="001A0BD4">
        <w:rPr>
          <w:rFonts w:ascii="Times New Roman" w:eastAsiaTheme="minorEastAsia" w:hAnsi="Times New Roman" w:cs="Times New Roman"/>
          <w:sz w:val="28"/>
          <w:szCs w:val="28"/>
          <w:lang w:eastAsia="ru-RU"/>
        </w:rPr>
        <w:t>ые</w:t>
      </w:r>
      <w:proofErr w:type="spellEnd"/>
      <w:r w:rsidRPr="001A0BD4">
        <w:rPr>
          <w:rFonts w:ascii="Times New Roman" w:eastAsiaTheme="minorEastAsia" w:hAnsi="Times New Roman" w:cs="Times New Roman"/>
          <w:sz w:val="28"/>
          <w:szCs w:val="28"/>
          <w:lang w:eastAsia="ru-RU"/>
        </w:rPr>
        <w:t>) на испрашиваемом земельном участке;</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выписки из ЕГРН о правах отдельного лица на имевшиеся (имеющиеся) у него объекты недвижимости;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сведения о правоустанавливающих документах на земельный участок, предоставленный некоммерческой организации, если такие сведения содержатся в ЕГРН;</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описание местоположения границ земельного участка в ЕГРН.</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2.2.2. Федеральная налоговая служба - в части предоставления: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выписки из Единого государственного реестра юридических лиц (далее - ЕГРЮЛ) о юридическом лице, являющемся заявителем;</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выписки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2.2.3. Органы местного самоуправления или подведомственные им </w:t>
      </w:r>
      <w:r w:rsidRPr="001A0BD4">
        <w:rPr>
          <w:rFonts w:ascii="Times New Roman" w:eastAsiaTheme="minorEastAsia" w:hAnsi="Times New Roman" w:cs="Times New Roman"/>
          <w:sz w:val="28"/>
          <w:szCs w:val="28"/>
          <w:lang w:eastAsia="ru-RU"/>
        </w:rPr>
        <w:lastRenderedPageBreak/>
        <w:t>организации по месту жительства (регистрации) заявителя в части предоставления: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1A0BD4">
        <w:rPr>
          <w:rFonts w:ascii="Times New Roman" w:eastAsiaTheme="minorEastAsia" w:hAnsi="Times New Roman" w:cs="Times New Roman"/>
          <w:sz w:val="28"/>
          <w:szCs w:val="28"/>
          <w:lang w:eastAsia="ru-RU"/>
        </w:rPr>
        <w:t xml:space="preserve">- документов, подтверждающих, что данные граждане приняты на учет в целях последующего предоставления им жилых помещений по договорам социального найма, или состоящие на учете на получение субсидий (социальных выплат) на строительство или приобретение жилья для улучшения жилищных условий в соответствии с </w:t>
      </w:r>
      <w:hyperlink r:id="rId15" w:history="1">
        <w:r w:rsidRPr="001A0BD4">
          <w:rPr>
            <w:rFonts w:ascii="Times New Roman" w:eastAsiaTheme="minorEastAsia" w:hAnsi="Times New Roman" w:cs="Times New Roman"/>
            <w:sz w:val="28"/>
            <w:szCs w:val="28"/>
            <w:lang w:eastAsia="ru-RU"/>
          </w:rPr>
          <w:t>Законом</w:t>
        </w:r>
      </w:hyperlink>
      <w:r w:rsidRPr="001A0BD4">
        <w:rPr>
          <w:rFonts w:ascii="Times New Roman" w:eastAsiaTheme="minorEastAsia" w:hAnsi="Times New Roman" w:cs="Times New Roman"/>
          <w:sz w:val="28"/>
          <w:szCs w:val="28"/>
          <w:lang w:eastAsia="ru-RU"/>
        </w:rPr>
        <w:t xml:space="preserve"> Республики Коми от 5 апреля 2005 г. № 30-РЗ «О социальных выплатах на строительство или приобретение жилья»;</w:t>
      </w:r>
      <w:proofErr w:type="gramEnd"/>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 акта обследования помещения межведомственной комиссией, заключения о признании жилого помещения </w:t>
      </w:r>
      <w:proofErr w:type="gramStart"/>
      <w:r w:rsidRPr="001A0BD4">
        <w:rPr>
          <w:rFonts w:ascii="Times New Roman" w:eastAsiaTheme="minorEastAsia" w:hAnsi="Times New Roman" w:cs="Times New Roman"/>
          <w:sz w:val="28"/>
          <w:szCs w:val="28"/>
          <w:lang w:eastAsia="ru-RU"/>
        </w:rPr>
        <w:t>пригодным</w:t>
      </w:r>
      <w:proofErr w:type="gramEnd"/>
      <w:r w:rsidRPr="001A0BD4">
        <w:rPr>
          <w:rFonts w:ascii="Times New Roman" w:eastAsiaTheme="minorEastAsia" w:hAnsi="Times New Roman" w:cs="Times New Roman"/>
          <w:sz w:val="28"/>
          <w:szCs w:val="28"/>
          <w:lang w:eastAsia="ru-RU"/>
        </w:rPr>
        <w:t xml:space="preserve"> (непригодным) для постоянного проживания;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1A0BD4">
        <w:rPr>
          <w:rFonts w:ascii="Times New Roman" w:eastAsiaTheme="minorEastAsia" w:hAnsi="Times New Roman" w:cs="Times New Roman"/>
          <w:sz w:val="28"/>
          <w:szCs w:val="28"/>
          <w:lang w:eastAsia="ru-RU"/>
        </w:rPr>
        <w:t>-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w:t>
      </w:r>
      <w:proofErr w:type="gramEnd"/>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документов, подтверждающих закрытие населенного пункта по месту регистрации гражданина;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утвержденного проекта межевания территории;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утвержденного проекта планировки;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проекта организации и застройки территории некоммерческого объединения.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2.2.4. Министерство Российской Федерации по делам гражданской обороны, чрезвычайным ситуациям и ликвидации последствий стихийных бедствий в части предоставления: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документов, подтверждающих, что единственный жилой дом (жилое помещение) граждан (одинокого гражданина) уничтоже</w:t>
      </w:r>
      <w:proofErr w:type="gramStart"/>
      <w:r w:rsidRPr="001A0BD4">
        <w:rPr>
          <w:rFonts w:ascii="Times New Roman" w:eastAsiaTheme="minorEastAsia" w:hAnsi="Times New Roman" w:cs="Times New Roman"/>
          <w:sz w:val="28"/>
          <w:szCs w:val="28"/>
          <w:lang w:eastAsia="ru-RU"/>
        </w:rPr>
        <w:t>н(</w:t>
      </w:r>
      <w:proofErr w:type="gramEnd"/>
      <w:r w:rsidRPr="001A0BD4">
        <w:rPr>
          <w:rFonts w:ascii="Times New Roman" w:eastAsiaTheme="minorEastAsia" w:hAnsi="Times New Roman" w:cs="Times New Roman"/>
          <w:sz w:val="28"/>
          <w:szCs w:val="28"/>
          <w:lang w:eastAsia="ru-RU"/>
        </w:rPr>
        <w:t>о) вследствие пожара или наводнения.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2.2.5. Государственное учреждение - Отделение Пенсионного фонда Российской Федерации по Республике Коми в части предоставления: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сведения о страховом номере индивидуального лицевого счета в системе пенсионного страхования.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2.2.6. Территориальный орган федерального органа исполнительной власти в сфере внутренних дел в части предоставления: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сведений о регистрации по месту жительства (пребывания) гражданина и членов его семьи, подтверждающих факт совместного проживания заявителя и лиц, указанных в качестве членов его семьи.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2.2.7. Федеральная налоговая служба в части предоставления: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 документов (сведений) о государственной регистрации актов гражданского состояния, подтверждающих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w:t>
      </w:r>
      <w:r w:rsidRPr="001A0BD4">
        <w:rPr>
          <w:rFonts w:ascii="Times New Roman" w:eastAsiaTheme="minorEastAsia" w:hAnsi="Times New Roman" w:cs="Times New Roman"/>
          <w:sz w:val="28"/>
          <w:szCs w:val="28"/>
          <w:lang w:eastAsia="ru-RU"/>
        </w:rPr>
        <w:lastRenderedPageBreak/>
        <w:t>документы об установлении отцовства, о перемене имени и другие).</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2.3. </w:t>
      </w:r>
      <w:proofErr w:type="gramStart"/>
      <w:r w:rsidRPr="001A0BD4">
        <w:rPr>
          <w:rFonts w:ascii="Times New Roman" w:eastAsiaTheme="minorEastAsia" w:hAnsi="Times New Roman" w:cs="Times New Roman"/>
          <w:sz w:val="28"/>
          <w:szCs w:val="28"/>
          <w:lang w:eastAsia="ru-RU"/>
        </w:rPr>
        <w:t xml:space="preserve">При предоставлении муниципальной услуги запрещается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history="1">
        <w:r w:rsidRPr="001A0BD4">
          <w:rPr>
            <w:rFonts w:ascii="Times New Roman" w:eastAsiaTheme="minorEastAsia" w:hAnsi="Times New Roman" w:cs="Times New Roman"/>
            <w:sz w:val="28"/>
            <w:szCs w:val="28"/>
            <w:lang w:eastAsia="ru-RU"/>
          </w:rPr>
          <w:t>части 1 статьи 9</w:t>
        </w:r>
      </w:hyperlink>
      <w:r w:rsidRPr="001A0BD4">
        <w:rPr>
          <w:rFonts w:ascii="Times New Roman" w:eastAsiaTheme="minorEastAsia" w:hAnsi="Times New Roman" w:cs="Times New Roman"/>
          <w:sz w:val="28"/>
          <w:szCs w:val="28"/>
          <w:lang w:eastAsia="ru-RU"/>
        </w:rPr>
        <w:t xml:space="preserve"> Федерального закона от 27 июля</w:t>
      </w:r>
      <w:proofErr w:type="gramEnd"/>
      <w:r w:rsidRPr="001A0BD4">
        <w:rPr>
          <w:rFonts w:ascii="Times New Roman" w:eastAsiaTheme="minorEastAsia" w:hAnsi="Times New Roman" w:cs="Times New Roman"/>
          <w:sz w:val="28"/>
          <w:szCs w:val="28"/>
          <w:lang w:eastAsia="ru-RU"/>
        </w:rPr>
        <w:t xml:space="preserve"> 2010 г. № 210-ФЗ «Об организации предоставления государственных и муниципальных услуг».</w:t>
      </w:r>
    </w:p>
    <w:p w:rsidR="001A0BD4" w:rsidRPr="001A0BD4" w:rsidRDefault="001A0BD4" w:rsidP="001A0BD4">
      <w:pPr>
        <w:autoSpaceDE w:val="0"/>
        <w:autoSpaceDN w:val="0"/>
        <w:adjustRightInd w:val="0"/>
        <w:spacing w:after="0" w:line="240" w:lineRule="auto"/>
        <w:ind w:firstLine="709"/>
        <w:jc w:val="both"/>
        <w:rPr>
          <w:rFonts w:ascii="Times New Roman" w:hAnsi="Times New Roman" w:cs="Times New Roman"/>
          <w:sz w:val="16"/>
          <w:szCs w:val="16"/>
        </w:rPr>
      </w:pPr>
    </w:p>
    <w:p w:rsidR="001A0BD4" w:rsidRPr="001A0BD4" w:rsidRDefault="001A0BD4" w:rsidP="001A0BD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10" w:name="Par108"/>
      <w:bookmarkEnd w:id="10"/>
      <w:r w:rsidRPr="001A0BD4">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1A0BD4" w:rsidRPr="001A0BD4" w:rsidRDefault="001A0BD4" w:rsidP="001A0BD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16"/>
          <w:szCs w:val="16"/>
          <w:lang w:eastAsia="ru-RU"/>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i/>
          <w:sz w:val="28"/>
          <w:szCs w:val="28"/>
          <w:lang w:eastAsia="ru-RU"/>
        </w:rPr>
      </w:pPr>
      <w:r w:rsidRPr="001A0BD4">
        <w:rPr>
          <w:rFonts w:ascii="Times New Roman" w:hAnsi="Times New Roman" w:cs="Times New Roman"/>
          <w:sz w:val="28"/>
          <w:szCs w:val="28"/>
        </w:rPr>
        <w:t xml:space="preserve">2.4. Результатом предоставления </w:t>
      </w:r>
      <w:r w:rsidRPr="001A0BD4">
        <w:rPr>
          <w:rFonts w:ascii="Times New Roman" w:eastAsia="Times New Roman" w:hAnsi="Times New Roman" w:cs="Times New Roman"/>
          <w:sz w:val="28"/>
          <w:szCs w:val="28"/>
          <w:lang w:eastAsia="ru-RU"/>
        </w:rPr>
        <w:t>муниципальной</w:t>
      </w:r>
      <w:r w:rsidRPr="001A0BD4">
        <w:rPr>
          <w:rFonts w:ascii="Times New Roman" w:hAnsi="Times New Roman" w:cs="Times New Roman"/>
          <w:sz w:val="28"/>
          <w:szCs w:val="28"/>
        </w:rPr>
        <w:t xml:space="preserve"> услуги является:</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2.4.1. Уведомление заявителя о принятом </w:t>
      </w:r>
      <w:proofErr w:type="gramStart"/>
      <w:r w:rsidRPr="001A0BD4">
        <w:rPr>
          <w:rFonts w:ascii="Times New Roman" w:hAnsi="Times New Roman" w:cs="Times New Roman"/>
          <w:sz w:val="28"/>
          <w:szCs w:val="28"/>
        </w:rPr>
        <w:t>решении</w:t>
      </w:r>
      <w:proofErr w:type="gramEnd"/>
      <w:r w:rsidRPr="001A0BD4">
        <w:rPr>
          <w:rFonts w:ascii="Times New Roman" w:hAnsi="Times New Roman" w:cs="Times New Roman"/>
          <w:sz w:val="28"/>
          <w:szCs w:val="28"/>
        </w:rPr>
        <w:t xml:space="preserve"> о постановке гражданина на учёт в качестве лица, имеющего право на предоставление земельного участка в собственность бесплатно;</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2.4.2. Уведомление заявителя об отказе в постановке гражданина на учёт в качестве лица, имеющего право на предоставление земельного участка в собственность бесплатно.</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В случае обращения через Единый портал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Сведения о предоставлении муниципальной услуги в течени</w:t>
      </w:r>
      <w:proofErr w:type="gramStart"/>
      <w:r w:rsidRPr="001A0BD4">
        <w:rPr>
          <w:rFonts w:ascii="Times New Roman" w:hAnsi="Times New Roman" w:cs="Times New Roman"/>
          <w:sz w:val="28"/>
          <w:szCs w:val="28"/>
        </w:rPr>
        <w:t>и</w:t>
      </w:r>
      <w:proofErr w:type="gramEnd"/>
      <w:r w:rsidRPr="001A0BD4">
        <w:rPr>
          <w:rFonts w:ascii="Times New Roman" w:hAnsi="Times New Roman" w:cs="Times New Roman"/>
          <w:sz w:val="28"/>
          <w:szCs w:val="28"/>
        </w:rPr>
        <w:t xml:space="preserve"> 1 дня с даты принятия решения подлежат обязательному размещению на Едином портале государственных и муниципальных услуг (функций), в случае, если заявление о предоставлении муниципальной услуги подано посредством Единого портала государственных и муниципальных услуг (функций).</w:t>
      </w:r>
    </w:p>
    <w:p w:rsidR="001A0BD4" w:rsidRPr="001A0BD4" w:rsidRDefault="001A0BD4" w:rsidP="001A0BD4">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1A0BD4" w:rsidRPr="001A0BD4" w:rsidRDefault="001A0BD4" w:rsidP="001A0BD4">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11" w:name="Par112"/>
      <w:bookmarkEnd w:id="11"/>
      <w:r w:rsidRPr="001A0BD4">
        <w:rPr>
          <w:rFonts w:ascii="Times New Roman" w:hAnsi="Times New Roman" w:cs="Times New Roman"/>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1A0BD4" w:rsidRPr="001A0BD4" w:rsidRDefault="001A0BD4" w:rsidP="001A0BD4">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2.5. Срок предоставления муниципальной услуги определяется в </w:t>
      </w:r>
      <w:r w:rsidRPr="001A0BD4">
        <w:rPr>
          <w:rFonts w:ascii="Times New Roman" w:hAnsi="Times New Roman" w:cs="Times New Roman"/>
          <w:sz w:val="28"/>
          <w:szCs w:val="28"/>
        </w:rPr>
        <w:lastRenderedPageBreak/>
        <w:t xml:space="preserve">соответствии с Законом Республики Коми от 28.06.2005 № 59-РЗ «О регулировании некоторых вопросов в области земельных отношений» </w:t>
      </w:r>
      <w:r w:rsidRPr="001A0BD4">
        <w:rPr>
          <w:rFonts w:ascii="Times New Roman" w:eastAsia="Times New Roman" w:hAnsi="Times New Roman" w:cs="Times New Roman"/>
          <w:sz w:val="28"/>
          <w:szCs w:val="28"/>
          <w:lang w:eastAsia="ru-RU"/>
        </w:rPr>
        <w:t xml:space="preserve">и составляет не более 30 календарных дней со дня регистрации заявления о </w:t>
      </w:r>
      <w:r w:rsidRPr="001A0BD4">
        <w:rPr>
          <w:rFonts w:ascii="Times New Roman" w:hAnsi="Times New Roman" w:cs="Times New Roman"/>
          <w:bCs/>
          <w:sz w:val="28"/>
          <w:szCs w:val="28"/>
        </w:rPr>
        <w:t xml:space="preserve">постановке граждан на учет в качестве лиц, имеющих право на </w:t>
      </w:r>
      <w:r w:rsidRPr="001A0BD4">
        <w:rPr>
          <w:rFonts w:ascii="Times New Roman" w:eastAsia="Calibri" w:hAnsi="Times New Roman" w:cs="Times New Roman"/>
          <w:sz w:val="28"/>
          <w:szCs w:val="28"/>
          <w:lang w:eastAsia="ru-RU"/>
        </w:rPr>
        <w:t>предоставление земельных участков в собственность бесплатно.</w:t>
      </w:r>
      <w:r w:rsidRPr="001A0BD4">
        <w:rPr>
          <w:rFonts w:ascii="Times New Roman" w:hAnsi="Times New Roman" w:cs="Times New Roman"/>
          <w:sz w:val="28"/>
          <w:szCs w:val="28"/>
        </w:rPr>
        <w:t xml:space="preserve"> </w:t>
      </w:r>
    </w:p>
    <w:p w:rsidR="001A0BD4" w:rsidRPr="001A0BD4" w:rsidRDefault="001A0BD4" w:rsidP="001A0BD4">
      <w:pPr>
        <w:spacing w:after="0" w:line="240" w:lineRule="auto"/>
        <w:ind w:firstLine="567"/>
        <w:jc w:val="both"/>
        <w:rPr>
          <w:rFonts w:ascii="Times New Roman" w:hAnsi="Times New Roman" w:cs="Times New Roman"/>
          <w:bCs/>
          <w:sz w:val="28"/>
          <w:szCs w:val="28"/>
        </w:rPr>
      </w:pPr>
      <w:r w:rsidRPr="001A0BD4">
        <w:rPr>
          <w:rFonts w:ascii="Times New Roman" w:hAnsi="Times New Roman" w:cs="Times New Roman"/>
          <w:sz w:val="28"/>
          <w:szCs w:val="28"/>
        </w:rPr>
        <w:t xml:space="preserve">Органом местного самоуправления может быть предусмотрено оказание муниципальной услуги в иной срок, не превышающий установленный Законом Республики Коми от 28.06.2005 № 59-РЗ «О регулировании некоторых вопросов в области земельных отношений». </w:t>
      </w:r>
    </w:p>
    <w:p w:rsidR="001A0BD4" w:rsidRPr="001A0BD4" w:rsidRDefault="001A0BD4" w:rsidP="001A0BD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 xml:space="preserve">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 </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1A0BD4">
        <w:rPr>
          <w:rFonts w:ascii="Times New Roman" w:hAnsi="Times New Roman" w:cs="Times New Roman"/>
          <w:sz w:val="28"/>
          <w:szCs w:val="28"/>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10 календарных дней со дня поступления в Орган указанного заявления.</w:t>
      </w:r>
      <w:proofErr w:type="gramEnd"/>
    </w:p>
    <w:p w:rsidR="001A0BD4" w:rsidRPr="001A0BD4" w:rsidRDefault="001A0BD4" w:rsidP="001A0BD4">
      <w:pPr>
        <w:autoSpaceDE w:val="0"/>
        <w:autoSpaceDN w:val="0"/>
        <w:adjustRightInd w:val="0"/>
        <w:spacing w:after="0" w:line="240" w:lineRule="auto"/>
        <w:ind w:firstLine="709"/>
        <w:jc w:val="both"/>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12" w:name="Par123"/>
      <w:bookmarkEnd w:id="12"/>
      <w:r w:rsidRPr="001A0BD4">
        <w:rPr>
          <w:rFonts w:ascii="Times New Roman" w:hAnsi="Times New Roman" w:cs="Times New Roman"/>
          <w:b/>
          <w:sz w:val="28"/>
          <w:szCs w:val="28"/>
        </w:rPr>
        <w:t>Нормативные правовые акты, регулирующие предоставление муниципальной услуги</w:t>
      </w:r>
    </w:p>
    <w:p w:rsidR="001A0BD4" w:rsidRPr="001A0BD4" w:rsidRDefault="001A0BD4" w:rsidP="001A0BD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hAnsi="Times New Roman" w:cs="Times New Roman"/>
          <w:sz w:val="28"/>
          <w:szCs w:val="28"/>
        </w:rPr>
        <w:t xml:space="preserve">2.6. </w:t>
      </w:r>
      <w:r w:rsidRPr="001A0BD4">
        <w:rPr>
          <w:rFonts w:ascii="Times New Roman" w:eastAsia="Calibri" w:hAnsi="Times New Roman" w:cs="Times New Roman"/>
          <w:sz w:val="28"/>
          <w:szCs w:val="28"/>
        </w:rPr>
        <w:t>Перечень нормативных правовых актов, регулирующих предоставление муниципальной услуги, размещен на официальном сайте Органа &lt;</w:t>
      </w:r>
      <w:r w:rsidRPr="001A0BD4">
        <w:rPr>
          <w:rFonts w:ascii="Times New Roman" w:hAnsi="Times New Roman" w:cs="Times New Roman"/>
          <w:sz w:val="28"/>
          <w:szCs w:val="28"/>
        </w:rPr>
        <w:t>http://</w:t>
      </w:r>
      <w:proofErr w:type="spellStart"/>
      <w:r w:rsidRPr="001A0BD4">
        <w:rPr>
          <w:rFonts w:ascii="Times New Roman" w:hAnsi="Times New Roman" w:cs="Times New Roman"/>
          <w:sz w:val="28"/>
          <w:szCs w:val="28"/>
          <w:lang w:val="en-US"/>
        </w:rPr>
        <w:t>kortkeros</w:t>
      </w:r>
      <w:proofErr w:type="spellEnd"/>
      <w:r w:rsidRPr="001A0BD4">
        <w:rPr>
          <w:rFonts w:ascii="Times New Roman" w:hAnsi="Times New Roman" w:cs="Times New Roman"/>
          <w:sz w:val="28"/>
          <w:szCs w:val="28"/>
        </w:rPr>
        <w:t>.</w:t>
      </w:r>
      <w:proofErr w:type="spellStart"/>
      <w:r w:rsidRPr="001A0BD4">
        <w:rPr>
          <w:rFonts w:ascii="Times New Roman" w:hAnsi="Times New Roman" w:cs="Times New Roman"/>
          <w:sz w:val="28"/>
          <w:szCs w:val="28"/>
          <w:lang w:val="en-US"/>
        </w:rPr>
        <w:t>ru</w:t>
      </w:r>
      <w:proofErr w:type="spellEnd"/>
      <w:r w:rsidRPr="001A0BD4">
        <w:rPr>
          <w:rFonts w:ascii="Times New Roman" w:eastAsia="Calibri" w:hAnsi="Times New Roman" w:cs="Times New Roman"/>
          <w:sz w:val="28"/>
          <w:szCs w:val="28"/>
        </w:rPr>
        <w:t>&gt;, на Едином портале государственных и муниципальных услуг (функций).</w:t>
      </w:r>
    </w:p>
    <w:p w:rsidR="001A0BD4" w:rsidRPr="001A0BD4" w:rsidRDefault="001A0BD4" w:rsidP="001A0BD4">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1A0BD4">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A0BD4" w:rsidRPr="001A0BD4" w:rsidRDefault="001A0BD4" w:rsidP="001A0BD4">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13" w:name="Par147"/>
      <w:bookmarkEnd w:id="13"/>
      <w:r w:rsidRPr="001A0BD4">
        <w:rPr>
          <w:rFonts w:ascii="Times New Roman" w:eastAsiaTheme="minorEastAsia" w:hAnsi="Times New Roman" w:cs="Times New Roman"/>
          <w:sz w:val="28"/>
          <w:szCs w:val="28"/>
          <w:lang w:eastAsia="ru-RU"/>
        </w:rPr>
        <w:t xml:space="preserve">2.7. Для получения муниципальной услуги заявителем самостоятельно предоставляется в Орган, МФЦ </w:t>
      </w:r>
      <w:r w:rsidRPr="001A0BD4">
        <w:rPr>
          <w:rFonts w:ascii="Times New Roman" w:eastAsia="Times New Roman" w:hAnsi="Times New Roman" w:cs="Times New Roman"/>
          <w:sz w:val="28"/>
          <w:szCs w:val="28"/>
          <w:lang w:eastAsia="ru-RU"/>
        </w:rPr>
        <w:t xml:space="preserve">заявление о предоставлении муниципальной услуги по форме согласно Приложению 2 к настоящему административному регламенту. </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В заявлении о предоставлении земельного участка, указываются: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1) фамилия, имя, отчество, место жительства заявителя и реквизиты документа, удостоверяющего личность заявителя (для гражданина);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2) кадастровый номер испрашиваемого земельного участка (при </w:t>
      </w:r>
      <w:r w:rsidRPr="001A0BD4">
        <w:rPr>
          <w:rFonts w:ascii="Times New Roman" w:eastAsiaTheme="minorEastAsia" w:hAnsi="Times New Roman" w:cs="Times New Roman"/>
          <w:sz w:val="28"/>
          <w:szCs w:val="28"/>
          <w:lang w:eastAsia="ru-RU"/>
        </w:rPr>
        <w:lastRenderedPageBreak/>
        <w:t>наличии);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3) основание предоставления земельного участка;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4) цель использования земельного участка;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5) почтовый адрес и (или) адрес электронной почты для связи с заявителем.</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Выбор заявителем способа его уведомления о принятом решении, а также способа выдачи результата предоставления муниципальной услуги осуществляется заявителем на стадии подачи заявления о предоставлении муниципальной услуги и указывается заявителем непосредственно в заявлении.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 xml:space="preserve">К заявлению прилагаются документы в 1 экземпляре, указанные в графе 3 Приложения 1 настоящего административного регламента. </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imes New Roman" w:hAnsi="Times New Roman" w:cs="Times New Roman"/>
          <w:sz w:val="28"/>
          <w:szCs w:val="28"/>
          <w:lang w:eastAsia="ru-RU"/>
        </w:rPr>
        <w:t xml:space="preserve">2.7.1. </w:t>
      </w:r>
      <w:r w:rsidRPr="001A0BD4">
        <w:rPr>
          <w:rFonts w:ascii="Times New Roman" w:eastAsiaTheme="minorEastAsia" w:hAnsi="Times New Roman" w:cs="Times New Roman"/>
          <w:sz w:val="28"/>
          <w:szCs w:val="28"/>
          <w:lang w:eastAsia="ru-RU"/>
        </w:rPr>
        <w:t xml:space="preserve">Заявители - физические лица вместе с заявлением предоставляют письменное </w:t>
      </w:r>
      <w:hyperlink w:anchor="P1536" w:history="1">
        <w:r w:rsidRPr="001A0BD4">
          <w:rPr>
            <w:rFonts w:ascii="Times New Roman" w:eastAsiaTheme="minorEastAsia" w:hAnsi="Times New Roman" w:cs="Times New Roman"/>
            <w:sz w:val="28"/>
            <w:szCs w:val="28"/>
            <w:lang w:eastAsia="ru-RU"/>
          </w:rPr>
          <w:t>согласие</w:t>
        </w:r>
      </w:hyperlink>
      <w:r w:rsidRPr="001A0BD4">
        <w:rPr>
          <w:rFonts w:ascii="Times New Roman" w:eastAsiaTheme="minorEastAsia" w:hAnsi="Times New Roman" w:cs="Times New Roman"/>
          <w:sz w:val="28"/>
          <w:szCs w:val="28"/>
          <w:lang w:eastAsia="ru-RU"/>
        </w:rPr>
        <w:t xml:space="preserve"> на обработку персональных данных (приложение № 3 к настоящему административному регламенту).</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hAnsi="Times New Roman" w:cs="Times New Roman"/>
          <w:sz w:val="28"/>
          <w:szCs w:val="28"/>
        </w:rPr>
        <w:t>Согласие на обработку персональных данных должно быть получено в отношении всех субъектов персональных данных, персональные данные которых будут обрабатываться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2.7.2.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14" w:name="P395"/>
      <w:bookmarkEnd w:id="14"/>
      <w:r w:rsidRPr="001A0BD4">
        <w:rPr>
          <w:rFonts w:ascii="Times New Roman" w:eastAsiaTheme="minorEastAsia" w:hAnsi="Times New Roman" w:cs="Times New Roman"/>
          <w:sz w:val="28"/>
          <w:szCs w:val="28"/>
          <w:lang w:eastAsia="ru-RU"/>
        </w:rPr>
        <w:t xml:space="preserve">2.7.3. </w:t>
      </w:r>
      <w:r w:rsidRPr="001A0BD4">
        <w:rPr>
          <w:rFonts w:ascii="Times New Roman" w:eastAsia="Times New Roman" w:hAnsi="Times New Roman" w:cs="Times New Roman"/>
          <w:sz w:val="28"/>
          <w:szCs w:val="28"/>
          <w:lang w:eastAsia="ru-RU"/>
        </w:rPr>
        <w:t>В случае направления документов, указанных в Приложении 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2.7.4. Документы, необходимые для предоставления муниципальной услуги, предоставляются заявителем следующими способами: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 лично (в Орган, МФЦ);</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 посредством почтового отправления (в Орган);</w:t>
      </w:r>
    </w:p>
    <w:p w:rsidR="001A0BD4" w:rsidRPr="001A0BD4" w:rsidRDefault="001A0BD4" w:rsidP="001A0BD4">
      <w:pPr>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hAnsi="Times New Roman" w:cs="Times New Roman"/>
          <w:sz w:val="28"/>
          <w:szCs w:val="28"/>
        </w:rPr>
        <w:t>- через Единый портал государственных и муниципальных услуг (функций)</w:t>
      </w:r>
      <w:r w:rsidRPr="001A0BD4">
        <w:rPr>
          <w:rFonts w:ascii="Times New Roman" w:eastAsia="Times New Roman" w:hAnsi="Times New Roman" w:cs="Times New Roman"/>
          <w:sz w:val="28"/>
          <w:szCs w:val="28"/>
          <w:lang w:eastAsia="ru-RU"/>
        </w:rPr>
        <w:t>.</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hAnsi="Times New Roman" w:cs="Times New Roman"/>
          <w:sz w:val="28"/>
          <w:szCs w:val="28"/>
        </w:rPr>
        <w:t xml:space="preserve">При подаче заявления на предоставление муниципальной услуги посредством Единого портала государственных и муниципальных услуг (функций) перечень документов, необходимых для предоставления услуги указан в Приложении 1 настоящего административного регламента. Сведения о документах, необходимых для предоставления муниципальной услуги заполняются в поля электронной формы. </w:t>
      </w:r>
    </w:p>
    <w:p w:rsidR="001A0BD4" w:rsidRPr="001A0BD4" w:rsidRDefault="001A0BD4" w:rsidP="001A0BD4">
      <w:pPr>
        <w:spacing w:after="0" w:line="240" w:lineRule="auto"/>
        <w:ind w:firstLine="709"/>
        <w:jc w:val="both"/>
        <w:rPr>
          <w:rFonts w:ascii="Times New Roman" w:eastAsia="Times New Roman" w:hAnsi="Times New Roman" w:cs="Times New Roman"/>
          <w:sz w:val="28"/>
          <w:szCs w:val="28"/>
          <w:lang w:eastAsia="ru-RU"/>
        </w:rPr>
      </w:pPr>
    </w:p>
    <w:p w:rsidR="001A0BD4" w:rsidRPr="001A0BD4" w:rsidRDefault="001A0BD4" w:rsidP="001A0BD4">
      <w:pPr>
        <w:spacing w:after="0" w:line="240" w:lineRule="auto"/>
        <w:ind w:firstLine="709"/>
        <w:jc w:val="both"/>
        <w:rPr>
          <w:rFonts w:ascii="Times New Roman" w:eastAsia="Times New Roman" w:hAnsi="Times New Roman" w:cs="Times New Roman"/>
          <w:sz w:val="28"/>
          <w:szCs w:val="28"/>
          <w:lang w:eastAsia="ru-RU"/>
        </w:rPr>
      </w:pPr>
    </w:p>
    <w:p w:rsidR="001A0BD4" w:rsidRPr="001A0BD4" w:rsidRDefault="001A0BD4" w:rsidP="001A0BD4">
      <w:pPr>
        <w:spacing w:after="0" w:line="240" w:lineRule="auto"/>
        <w:ind w:firstLine="709"/>
        <w:jc w:val="both"/>
        <w:rPr>
          <w:rFonts w:ascii="Times New Roman" w:eastAsia="Times New Roman" w:hAnsi="Times New Roman" w:cs="Times New Roman"/>
          <w:sz w:val="28"/>
          <w:szCs w:val="28"/>
          <w:lang w:eastAsia="ru-RU"/>
        </w:rPr>
      </w:pPr>
    </w:p>
    <w:p w:rsidR="001A0BD4" w:rsidRPr="001A0BD4" w:rsidRDefault="001A0BD4" w:rsidP="001A0BD4">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roofErr w:type="gramStart"/>
      <w:r w:rsidRPr="001A0BD4">
        <w:rPr>
          <w:rFonts w:ascii="Times New Roman" w:eastAsia="Calibri" w:hAnsi="Times New Roman" w:cs="Times New Roman"/>
          <w:b/>
          <w:sz w:val="28"/>
          <w:szCs w:val="28"/>
          <w:lang w:eastAsia="ru-RU"/>
        </w:rPr>
        <w:lastRenderedPageBreak/>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1A0BD4" w:rsidRPr="001A0BD4" w:rsidRDefault="001A0BD4" w:rsidP="001A0BD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 xml:space="preserve">2.8.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w:t>
      </w:r>
      <w:proofErr w:type="gramStart"/>
      <w:r w:rsidRPr="001A0BD4">
        <w:rPr>
          <w:rFonts w:ascii="Times New Roman" w:eastAsia="Times New Roman" w:hAnsi="Times New Roman" w:cs="Times New Roman"/>
          <w:sz w:val="28"/>
          <w:szCs w:val="28"/>
          <w:lang w:eastAsia="ru-RU"/>
        </w:rPr>
        <w:t>является основанием для отказа заявителю в предоставлении услуги представлены</w:t>
      </w:r>
      <w:proofErr w:type="gramEnd"/>
      <w:r w:rsidRPr="001A0BD4">
        <w:rPr>
          <w:rFonts w:ascii="Times New Roman" w:eastAsia="Times New Roman" w:hAnsi="Times New Roman" w:cs="Times New Roman"/>
          <w:sz w:val="28"/>
          <w:szCs w:val="28"/>
          <w:lang w:eastAsia="ru-RU"/>
        </w:rPr>
        <w:t xml:space="preserve"> в графе 4 Приложения 1 настоящего административного регламента.</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lang w:eastAsia="ru-RU"/>
        </w:rPr>
        <w:t xml:space="preserve">2.9. </w:t>
      </w:r>
      <w:r w:rsidRPr="001A0BD4">
        <w:rPr>
          <w:rFonts w:ascii="Times New Roman" w:hAnsi="Times New Roman" w:cs="Times New Roman"/>
          <w:sz w:val="28"/>
          <w:szCs w:val="28"/>
        </w:rPr>
        <w:t>При предоставлении муниципальной услуги запрещается требовать от заявителя:</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1A0BD4">
        <w:rPr>
          <w:rFonts w:ascii="Times New Roman" w:hAnsi="Times New Roman" w:cs="Times New Roman"/>
          <w:sz w:val="28"/>
          <w:szCs w:val="28"/>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1A0BD4">
        <w:rPr>
          <w:rFonts w:ascii="Times New Roman" w:hAnsi="Times New Roman" w:cs="Times New Roman"/>
          <w:sz w:val="28"/>
          <w:szCs w:val="28"/>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17" w:history="1">
        <w:r w:rsidRPr="001A0BD4">
          <w:rPr>
            <w:rFonts w:ascii="Times New Roman" w:hAnsi="Times New Roman" w:cs="Times New Roman"/>
            <w:sz w:val="28"/>
            <w:szCs w:val="28"/>
          </w:rPr>
          <w:t>части 6 статьи 7</w:t>
        </w:r>
      </w:hyperlink>
      <w:r w:rsidRPr="001A0BD4">
        <w:rPr>
          <w:rFonts w:ascii="Times New Roman" w:hAnsi="Times New Roman" w:cs="Times New Roman"/>
          <w:sz w:val="28"/>
          <w:szCs w:val="28"/>
        </w:rPr>
        <w:t xml:space="preserve"> Федерального закона от 27 июля 2010 г. № 210-ФЗ «Об организации предоставления государственных и муниципальных услуг»;</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3) </w:t>
      </w:r>
      <w:r w:rsidRPr="001A0BD4">
        <w:rPr>
          <w:rFonts w:ascii="Times New Roman" w:eastAsia="Times New Roman" w:hAnsi="Times New Roman" w:cs="Times New Roman"/>
          <w:sz w:val="28"/>
          <w:szCs w:val="28"/>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eastAsia="Times New Roman" w:hAnsi="Times New Roman" w:cs="Times New Roman"/>
          <w:sz w:val="28"/>
          <w:szCs w:val="28"/>
        </w:rPr>
        <w:t xml:space="preserve">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w:t>
      </w:r>
      <w:r w:rsidRPr="001A0BD4">
        <w:rPr>
          <w:rFonts w:ascii="Times New Roman" w:eastAsia="Times New Roman" w:hAnsi="Times New Roman" w:cs="Times New Roman"/>
          <w:sz w:val="28"/>
          <w:szCs w:val="28"/>
        </w:rPr>
        <w:lastRenderedPageBreak/>
        <w:t>предоставления муниципальной услуги, опубликованной на Едином портале государственных и муниципальных услуг (функций);</w:t>
      </w:r>
    </w:p>
    <w:p w:rsidR="001A0BD4" w:rsidRPr="001A0BD4" w:rsidRDefault="001A0BD4" w:rsidP="001A0BD4">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1A0BD4">
        <w:rPr>
          <w:rFonts w:ascii="Times New Roman" w:hAnsi="Times New Roman" w:cs="Times New Roman"/>
          <w:sz w:val="28"/>
          <w:szCs w:val="28"/>
        </w:rPr>
        <w:t xml:space="preserve">5) </w:t>
      </w:r>
      <w:r w:rsidRPr="001A0BD4">
        <w:rPr>
          <w:rFonts w:ascii="Times New Roman" w:eastAsia="Times New Roman" w:hAnsi="Times New Roman" w:cs="Times New Roman"/>
          <w:sz w:val="28"/>
          <w:szCs w:val="28"/>
        </w:rPr>
        <w:t>требовать от заявителя совершения иных действий, кроме прохождения идентификац</w:t>
      </w:r>
      <w:proofErr w:type="gramStart"/>
      <w:r w:rsidRPr="001A0BD4">
        <w:rPr>
          <w:rFonts w:ascii="Times New Roman" w:eastAsia="Times New Roman" w:hAnsi="Times New Roman" w:cs="Times New Roman"/>
          <w:sz w:val="28"/>
          <w:szCs w:val="28"/>
        </w:rPr>
        <w:t>ии и ау</w:t>
      </w:r>
      <w:proofErr w:type="gramEnd"/>
      <w:r w:rsidRPr="001A0BD4">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1A0BD4">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w:t>
      </w:r>
      <w:proofErr w:type="gramEnd"/>
      <w:r w:rsidRPr="001A0BD4">
        <w:rPr>
          <w:rFonts w:ascii="Times New Roman" w:hAnsi="Times New Roman" w:cs="Times New Roman"/>
          <w:sz w:val="28"/>
          <w:szCs w:val="28"/>
        </w:rPr>
        <w:t xml:space="preserve"> муниципальной услуги, уведомляется заявитель, а также приносятся извинения за доставленные неудобства.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1A0BD4">
        <w:rPr>
          <w:rFonts w:ascii="Times New Roman" w:eastAsiaTheme="minorEastAsia" w:hAnsi="Times New Roman" w:cs="Times New Roman"/>
          <w:sz w:val="28"/>
          <w:szCs w:val="28"/>
          <w:lang w:eastAsia="ru-RU"/>
        </w:rPr>
        <w:t xml:space="preserve">7)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8" w:history="1">
        <w:r w:rsidRPr="001A0BD4">
          <w:rPr>
            <w:rFonts w:ascii="Times New Roman" w:eastAsiaTheme="minorEastAsia" w:hAnsi="Times New Roman" w:cs="Times New Roman"/>
            <w:sz w:val="28"/>
            <w:szCs w:val="28"/>
            <w:lang w:eastAsia="ru-RU"/>
          </w:rPr>
          <w:t>части 1 статьи 9</w:t>
        </w:r>
      </w:hyperlink>
      <w:r w:rsidRPr="001A0BD4">
        <w:rPr>
          <w:rFonts w:ascii="Times New Roman" w:eastAsiaTheme="minorEastAsia"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proofErr w:type="gramEnd"/>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1A0BD4">
        <w:rPr>
          <w:rFonts w:ascii="Times New Roman" w:hAnsi="Times New Roman" w:cs="Times New Roman"/>
          <w:sz w:val="28"/>
          <w:szCs w:val="28"/>
        </w:rPr>
        <w:lastRenderedPageBreak/>
        <w:t xml:space="preserve">8) предоставления на бумажном носителе документов и информации, электронные образы которых ранее были заверены в соответствии с </w:t>
      </w:r>
      <w:hyperlink r:id="rId19" w:history="1">
        <w:r w:rsidRPr="001A0BD4">
          <w:rPr>
            <w:rFonts w:ascii="Times New Roman" w:hAnsi="Times New Roman" w:cs="Times New Roman"/>
            <w:sz w:val="28"/>
            <w:szCs w:val="28"/>
          </w:rPr>
          <w:t>пунктом 7.2 части 1 статьи 16</w:t>
        </w:r>
      </w:hyperlink>
      <w:r w:rsidRPr="001A0BD4">
        <w:rPr>
          <w:rFonts w:ascii="Times New Roman" w:hAnsi="Times New Roman" w:cs="Times New Roman"/>
          <w:sz w:val="28"/>
          <w:szCs w:val="28"/>
        </w:rPr>
        <w:t xml:space="preserve"> Федерального закона № 210-ФЗ от 27.07.2010,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1A0BD4" w:rsidRPr="001A0BD4" w:rsidRDefault="001A0BD4" w:rsidP="001A0BD4">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1A0BD4" w:rsidRPr="001A0BD4" w:rsidRDefault="001A0BD4" w:rsidP="001A0BD4">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1A0BD4">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w:t>
      </w:r>
    </w:p>
    <w:p w:rsidR="001A0BD4" w:rsidRPr="001A0BD4" w:rsidRDefault="001A0BD4" w:rsidP="001A0BD4">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1A0BD4">
        <w:rPr>
          <w:rFonts w:ascii="Times New Roman" w:eastAsia="Calibri" w:hAnsi="Times New Roman" w:cs="Times New Roman"/>
          <w:b/>
          <w:sz w:val="28"/>
          <w:szCs w:val="28"/>
          <w:lang w:eastAsia="ru-RU"/>
        </w:rPr>
        <w:t>муниципальной услуги</w:t>
      </w:r>
    </w:p>
    <w:p w:rsidR="001A0BD4" w:rsidRPr="001A0BD4" w:rsidRDefault="001A0BD4" w:rsidP="001A0BD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A0BD4" w:rsidRPr="001A0BD4" w:rsidRDefault="001A0BD4" w:rsidP="001A0BD4">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2.10. Основанием для отказа в приеме документов, необходимых для предоставления муниципальной услуги, является:</w:t>
      </w:r>
    </w:p>
    <w:p w:rsidR="001A0BD4" w:rsidRPr="001A0BD4" w:rsidRDefault="001A0BD4" w:rsidP="001A0BD4">
      <w:pPr>
        <w:spacing w:after="0" w:line="240" w:lineRule="auto"/>
        <w:ind w:firstLine="567"/>
        <w:contextualSpacing/>
        <w:jc w:val="both"/>
        <w:rPr>
          <w:rFonts w:ascii="Times New Roman" w:eastAsia="Calibri" w:hAnsi="Times New Roman" w:cs="Times New Roman"/>
          <w:bCs/>
          <w:sz w:val="28"/>
          <w:szCs w:val="28"/>
        </w:rPr>
      </w:pPr>
      <w:r w:rsidRPr="001A0BD4">
        <w:rPr>
          <w:rFonts w:ascii="Times New Roman" w:eastAsia="Calibri" w:hAnsi="Times New Roman" w:cs="Times New Roman"/>
          <w:bCs/>
          <w:sz w:val="28"/>
          <w:szCs w:val="28"/>
        </w:rPr>
        <w:t>- с заявлением обратилось ненадлежащее лицо;</w:t>
      </w:r>
    </w:p>
    <w:p w:rsidR="001A0BD4" w:rsidRPr="001A0BD4" w:rsidRDefault="001A0BD4" w:rsidP="001A0BD4">
      <w:pPr>
        <w:spacing w:after="0" w:line="240" w:lineRule="auto"/>
        <w:ind w:firstLine="567"/>
        <w:contextualSpacing/>
        <w:jc w:val="both"/>
        <w:rPr>
          <w:rFonts w:ascii="Times New Roman" w:eastAsia="Calibri" w:hAnsi="Times New Roman" w:cs="Times New Roman"/>
          <w:bCs/>
          <w:sz w:val="28"/>
          <w:szCs w:val="28"/>
        </w:rPr>
      </w:pPr>
      <w:r w:rsidRPr="001A0BD4">
        <w:rPr>
          <w:rFonts w:ascii="Times New Roman" w:eastAsia="Calibri" w:hAnsi="Times New Roman" w:cs="Times New Roman"/>
          <w:bCs/>
          <w:sz w:val="28"/>
          <w:szCs w:val="28"/>
        </w:rPr>
        <w:t>- к заявлению приложены документы, состав, форма или содержание которых не соответствуют требованиям земельного законодательства.</w:t>
      </w:r>
    </w:p>
    <w:p w:rsidR="001A0BD4" w:rsidRPr="001A0BD4" w:rsidRDefault="001A0BD4" w:rsidP="001A0BD4">
      <w:pPr>
        <w:spacing w:after="0" w:line="240" w:lineRule="auto"/>
        <w:ind w:firstLine="567"/>
        <w:contextualSpacing/>
        <w:jc w:val="both"/>
        <w:rPr>
          <w:rFonts w:ascii="Times New Roman" w:eastAsia="Calibri" w:hAnsi="Times New Roman" w:cs="Times New Roman"/>
          <w:bCs/>
          <w:sz w:val="28"/>
          <w:szCs w:val="28"/>
        </w:rPr>
      </w:pPr>
      <w:proofErr w:type="gramStart"/>
      <w:r w:rsidRPr="001A0BD4">
        <w:rPr>
          <w:rFonts w:ascii="Times New Roman" w:eastAsia="Calibri" w:hAnsi="Times New Roman" w:cs="Times New Roman"/>
          <w:bCs/>
          <w:sz w:val="28"/>
          <w:szCs w:val="28"/>
        </w:rPr>
        <w:t xml:space="preserve">- заявление о предоставлении услуги подан в </w:t>
      </w:r>
      <w:r w:rsidRPr="001A0BD4">
        <w:rPr>
          <w:rFonts w:ascii="Times New Roman" w:hAnsi="Times New Roman" w:cs="Times New Roman"/>
          <w:sz w:val="28"/>
          <w:szCs w:val="28"/>
        </w:rPr>
        <w:t>орган местного самоуправления, в полномочия которых не входит предоста</w:t>
      </w:r>
      <w:r w:rsidRPr="001A0BD4">
        <w:rPr>
          <w:rFonts w:ascii="Times New Roman" w:eastAsia="Calibri" w:hAnsi="Times New Roman" w:cs="Times New Roman"/>
          <w:bCs/>
          <w:sz w:val="28"/>
          <w:szCs w:val="28"/>
        </w:rPr>
        <w:t xml:space="preserve">вление услуги; </w:t>
      </w:r>
      <w:proofErr w:type="gramEnd"/>
    </w:p>
    <w:p w:rsidR="001A0BD4" w:rsidRPr="001A0BD4" w:rsidRDefault="001A0BD4" w:rsidP="001A0BD4">
      <w:pPr>
        <w:spacing w:after="0" w:line="240" w:lineRule="auto"/>
        <w:ind w:firstLine="567"/>
        <w:contextualSpacing/>
        <w:jc w:val="both"/>
        <w:rPr>
          <w:rFonts w:ascii="Times New Roman" w:eastAsia="Calibri" w:hAnsi="Times New Roman" w:cs="Times New Roman"/>
          <w:bCs/>
          <w:sz w:val="28"/>
          <w:szCs w:val="28"/>
        </w:rPr>
      </w:pPr>
      <w:r w:rsidRPr="001A0BD4">
        <w:rPr>
          <w:rFonts w:ascii="Times New Roman" w:eastAsia="Calibri" w:hAnsi="Times New Roman" w:cs="Times New Roman"/>
          <w:bCs/>
          <w:sz w:val="28"/>
          <w:szCs w:val="28"/>
        </w:rPr>
        <w:t xml:space="preserve">- некорректное заполнение обязательных полей в форме заявления о предоставлении услуги на </w:t>
      </w:r>
      <w:r w:rsidRPr="001A0BD4">
        <w:rPr>
          <w:rFonts w:ascii="Times New Roman" w:hAnsi="Times New Roman" w:cs="Times New Roman"/>
          <w:sz w:val="28"/>
          <w:szCs w:val="28"/>
        </w:rPr>
        <w:t>Едином портале государственных и муниципальных услуг (функций)</w:t>
      </w:r>
      <w:r w:rsidRPr="001A0BD4">
        <w:rPr>
          <w:rFonts w:ascii="Times New Roman" w:eastAsia="Calibri" w:hAnsi="Times New Roman" w:cs="Times New Roman"/>
          <w:sz w:val="28"/>
          <w:szCs w:val="28"/>
          <w:lang w:eastAsia="ru-RU"/>
        </w:rPr>
        <w:t xml:space="preserve">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r w:rsidRPr="001A0BD4">
        <w:rPr>
          <w:rFonts w:ascii="Times New Roman" w:eastAsia="Calibri" w:hAnsi="Times New Roman" w:cs="Times New Roman"/>
          <w:bCs/>
          <w:sz w:val="28"/>
          <w:szCs w:val="28"/>
        </w:rPr>
        <w:t xml:space="preserve">; </w:t>
      </w:r>
    </w:p>
    <w:p w:rsidR="001A0BD4" w:rsidRPr="001A0BD4" w:rsidRDefault="001A0BD4" w:rsidP="001A0BD4">
      <w:pPr>
        <w:spacing w:after="0" w:line="240" w:lineRule="auto"/>
        <w:ind w:firstLine="567"/>
        <w:contextualSpacing/>
        <w:jc w:val="both"/>
        <w:rPr>
          <w:rFonts w:ascii="Times New Roman" w:eastAsia="Calibri" w:hAnsi="Times New Roman" w:cs="Times New Roman"/>
          <w:bCs/>
          <w:sz w:val="28"/>
          <w:szCs w:val="28"/>
        </w:rPr>
      </w:pPr>
      <w:r w:rsidRPr="001A0BD4">
        <w:rPr>
          <w:rFonts w:ascii="Times New Roman" w:eastAsia="Calibri" w:hAnsi="Times New Roman" w:cs="Times New Roman"/>
          <w:bCs/>
          <w:sz w:val="28"/>
          <w:szCs w:val="28"/>
        </w:rPr>
        <w:t xml:space="preserve">- представление неполного комплекта документов, необходимого для предоставления услуги; </w:t>
      </w:r>
    </w:p>
    <w:p w:rsidR="001A0BD4" w:rsidRPr="001A0BD4" w:rsidRDefault="001A0BD4" w:rsidP="001A0BD4">
      <w:pPr>
        <w:spacing w:after="0" w:line="240" w:lineRule="auto"/>
        <w:ind w:firstLine="567"/>
        <w:contextualSpacing/>
        <w:jc w:val="both"/>
        <w:rPr>
          <w:rFonts w:ascii="Times New Roman" w:eastAsia="Calibri" w:hAnsi="Times New Roman" w:cs="Times New Roman"/>
          <w:bCs/>
          <w:sz w:val="28"/>
          <w:szCs w:val="28"/>
        </w:rPr>
      </w:pPr>
      <w:r w:rsidRPr="001A0BD4">
        <w:rPr>
          <w:rFonts w:ascii="Times New Roman" w:eastAsia="Calibri" w:hAnsi="Times New Roman" w:cs="Times New Roman"/>
          <w:bCs/>
          <w:sz w:val="28"/>
          <w:szCs w:val="28"/>
        </w:rPr>
        <w:t>- представленные документы, необходимые для предоставления услуги, утратили силу;</w:t>
      </w:r>
    </w:p>
    <w:p w:rsidR="001A0BD4" w:rsidRPr="001A0BD4" w:rsidRDefault="001A0BD4" w:rsidP="001A0BD4">
      <w:pPr>
        <w:spacing w:after="0" w:line="240" w:lineRule="auto"/>
        <w:ind w:firstLine="567"/>
        <w:contextualSpacing/>
        <w:jc w:val="both"/>
        <w:rPr>
          <w:rFonts w:ascii="Times New Roman" w:eastAsia="Calibri" w:hAnsi="Times New Roman" w:cs="Times New Roman"/>
          <w:bCs/>
          <w:sz w:val="28"/>
          <w:szCs w:val="28"/>
        </w:rPr>
      </w:pPr>
      <w:r w:rsidRPr="001A0BD4">
        <w:rPr>
          <w:rFonts w:ascii="Times New Roman" w:eastAsia="Calibri" w:hAnsi="Times New Roman" w:cs="Times New Roman"/>
          <w:bCs/>
          <w:sz w:val="28"/>
          <w:szCs w:val="28"/>
        </w:rPr>
        <w:t>- 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p>
    <w:p w:rsidR="001A0BD4" w:rsidRPr="001A0BD4" w:rsidRDefault="001A0BD4" w:rsidP="001A0BD4">
      <w:pPr>
        <w:spacing w:after="0" w:line="240" w:lineRule="auto"/>
        <w:ind w:firstLine="567"/>
        <w:contextualSpacing/>
        <w:jc w:val="both"/>
        <w:rPr>
          <w:rFonts w:ascii="Times New Roman" w:eastAsia="Calibri" w:hAnsi="Times New Roman" w:cs="Times New Roman"/>
          <w:bCs/>
          <w:sz w:val="28"/>
          <w:szCs w:val="28"/>
        </w:rPr>
      </w:pPr>
      <w:r w:rsidRPr="001A0BD4">
        <w:rPr>
          <w:rFonts w:ascii="Times New Roman" w:eastAsia="Calibri" w:hAnsi="Times New Roman" w:cs="Times New Roman"/>
          <w:bCs/>
          <w:sz w:val="28"/>
          <w:szCs w:val="28"/>
        </w:rPr>
        <w:t>- 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A0BD4" w:rsidRPr="001A0BD4" w:rsidRDefault="001A0BD4" w:rsidP="001A0BD4">
      <w:pPr>
        <w:spacing w:after="0" w:line="240" w:lineRule="auto"/>
        <w:ind w:firstLine="567"/>
        <w:contextualSpacing/>
        <w:jc w:val="both"/>
        <w:rPr>
          <w:rFonts w:ascii="Times New Roman" w:eastAsia="Calibri" w:hAnsi="Times New Roman" w:cs="Times New Roman"/>
          <w:sz w:val="28"/>
          <w:szCs w:val="28"/>
          <w:lang w:eastAsia="ru-RU"/>
        </w:rPr>
      </w:pPr>
      <w:r w:rsidRPr="001A0BD4">
        <w:rPr>
          <w:rFonts w:ascii="Times New Roman" w:eastAsia="Calibri" w:hAnsi="Times New Roman" w:cs="Times New Roman"/>
          <w:bCs/>
          <w:sz w:val="28"/>
          <w:szCs w:val="28"/>
        </w:rPr>
        <w:t xml:space="preserve">- представленные электронные образы документов </w:t>
      </w:r>
      <w:r w:rsidRPr="001A0BD4">
        <w:rPr>
          <w:rFonts w:ascii="Times New Roman" w:eastAsia="Calibri" w:hAnsi="Times New Roman" w:cs="Times New Roman"/>
          <w:sz w:val="28"/>
          <w:szCs w:val="28"/>
          <w:lang w:eastAsia="ru-RU"/>
        </w:rPr>
        <w:t xml:space="preserve">посредством </w:t>
      </w:r>
      <w:r w:rsidRPr="001A0BD4">
        <w:rPr>
          <w:rFonts w:ascii="Times New Roman" w:hAnsi="Times New Roman" w:cs="Times New Roman"/>
          <w:sz w:val="28"/>
          <w:szCs w:val="28"/>
        </w:rPr>
        <w:t>Единого портала государственных и муниципальных услуг (функций)</w:t>
      </w:r>
      <w:r w:rsidRPr="001A0BD4">
        <w:rPr>
          <w:rFonts w:ascii="Times New Roman" w:eastAsia="Calibri" w:hAnsi="Times New Roman" w:cs="Times New Roman"/>
          <w:sz w:val="28"/>
          <w:szCs w:val="28"/>
          <w:lang w:eastAsia="ru-RU"/>
        </w:rPr>
        <w:t xml:space="preserve"> </w:t>
      </w:r>
      <w:r w:rsidRPr="001A0BD4">
        <w:rPr>
          <w:rFonts w:ascii="Times New Roman" w:eastAsia="Calibri" w:hAnsi="Times New Roman" w:cs="Times New Roman"/>
          <w:bCs/>
          <w:sz w:val="28"/>
          <w:szCs w:val="28"/>
        </w:rPr>
        <w:t>не позволяют в полном объеме прочитать текст документа и (или) распознать реквизиты документа;</w:t>
      </w:r>
      <w:r w:rsidRPr="001A0BD4">
        <w:rPr>
          <w:rFonts w:ascii="Times New Roman" w:eastAsia="Calibri" w:hAnsi="Times New Roman" w:cs="Times New Roman"/>
          <w:sz w:val="28"/>
          <w:szCs w:val="28"/>
          <w:lang w:eastAsia="ru-RU"/>
        </w:rPr>
        <w:t xml:space="preserve"> </w:t>
      </w:r>
    </w:p>
    <w:p w:rsidR="001A0BD4" w:rsidRPr="001A0BD4" w:rsidRDefault="001A0BD4" w:rsidP="001A0BD4">
      <w:pPr>
        <w:spacing w:after="0" w:line="240" w:lineRule="auto"/>
        <w:ind w:firstLine="567"/>
        <w:contextualSpacing/>
        <w:jc w:val="both"/>
        <w:rPr>
          <w:rFonts w:ascii="Times New Roman" w:eastAsia="Calibri" w:hAnsi="Times New Roman" w:cs="Times New Roman"/>
          <w:bCs/>
          <w:sz w:val="28"/>
          <w:szCs w:val="28"/>
        </w:rPr>
      </w:pPr>
      <w:r w:rsidRPr="001A0BD4">
        <w:rPr>
          <w:rFonts w:ascii="Times New Roman" w:eastAsia="Calibri" w:hAnsi="Times New Roman" w:cs="Times New Roman"/>
          <w:sz w:val="28"/>
          <w:szCs w:val="28"/>
          <w:lang w:eastAsia="ru-RU"/>
        </w:rPr>
        <w:t>- 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A0BD4" w:rsidRPr="001A0BD4" w:rsidRDefault="001A0BD4" w:rsidP="001A0BD4">
      <w:pPr>
        <w:spacing w:after="0" w:line="240" w:lineRule="auto"/>
        <w:ind w:firstLine="567"/>
        <w:contextualSpacing/>
        <w:jc w:val="both"/>
        <w:rPr>
          <w:rFonts w:ascii="Times New Roman" w:eastAsia="Calibri" w:hAnsi="Times New Roman" w:cs="Times New Roman"/>
          <w:bCs/>
          <w:sz w:val="28"/>
          <w:szCs w:val="28"/>
        </w:rPr>
      </w:pPr>
      <w:r w:rsidRPr="001A0BD4">
        <w:rPr>
          <w:rFonts w:ascii="Times New Roman" w:eastAsia="Calibri" w:hAnsi="Times New Roman" w:cs="Times New Roman"/>
          <w:bCs/>
          <w:sz w:val="28"/>
          <w:szCs w:val="28"/>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1A0BD4" w:rsidRPr="001A0BD4" w:rsidRDefault="001A0BD4" w:rsidP="001A0BD4">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1A0BD4">
        <w:rPr>
          <w:rFonts w:ascii="Times New Roman" w:eastAsia="Calibri" w:hAnsi="Times New Roman" w:cs="Times New Roman"/>
          <w:sz w:val="28"/>
          <w:szCs w:val="28"/>
          <w:lang w:eastAsia="ru-RU"/>
        </w:rPr>
        <w:lastRenderedPageBreak/>
        <w:t>При обращении через Единый портал государственных и муниципальных услуг (функций) решение об отказе в приеме документов, необходимых для предоставления услуги, оформляется по форме, приведенной в Приложении 3 к настоящему административному регламенту, в виде электронного документа направляется в личный кабинет Заявителя на Едином портале государственных и муниципальных услуг (функций) не позднее первого рабочего дня, следующего за днем подачи запроса.</w:t>
      </w:r>
      <w:proofErr w:type="gramEnd"/>
    </w:p>
    <w:p w:rsidR="001A0BD4" w:rsidRPr="001A0BD4" w:rsidRDefault="001A0BD4" w:rsidP="001A0BD4">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1A0BD4">
        <w:rPr>
          <w:rFonts w:ascii="Times New Roman" w:eastAsia="Times New Roman" w:hAnsi="Times New Roman" w:cs="Times New Roman"/>
          <w:b/>
          <w:sz w:val="28"/>
          <w:szCs w:val="28"/>
          <w:lang w:eastAsia="ru-RU"/>
        </w:rPr>
        <w:t>Исчерпывающий перечень оснований для приостановления предоставления муниципальной услуги</w:t>
      </w:r>
    </w:p>
    <w:p w:rsidR="001A0BD4" w:rsidRPr="001A0BD4" w:rsidRDefault="001A0BD4" w:rsidP="001A0B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1A0BD4">
        <w:rPr>
          <w:rFonts w:ascii="Times New Roman" w:eastAsia="Times New Roman" w:hAnsi="Times New Roman" w:cs="Times New Roman"/>
          <w:b/>
          <w:sz w:val="28"/>
          <w:szCs w:val="28"/>
          <w:lang w:eastAsia="ru-RU"/>
        </w:rPr>
        <w:t>или отказа в предоставлении муниципальной услуги,</w:t>
      </w:r>
      <w:r w:rsidRPr="001A0BD4">
        <w:rPr>
          <w:rFonts w:ascii="Times New Roman" w:eastAsia="Times New Roman" w:hAnsi="Times New Roman" w:cs="Times New Roman"/>
          <w:sz w:val="28"/>
          <w:szCs w:val="28"/>
          <w:lang w:eastAsia="ru-RU"/>
        </w:rPr>
        <w:t xml:space="preserve"> </w:t>
      </w:r>
      <w:r w:rsidRPr="001A0BD4">
        <w:rPr>
          <w:rFonts w:ascii="Times New Roman" w:eastAsia="Times New Roman" w:hAnsi="Times New Roman" w:cs="Times New Roman"/>
          <w:b/>
          <w:sz w:val="28"/>
          <w:szCs w:val="28"/>
          <w:lang w:eastAsia="ru-RU"/>
        </w:rPr>
        <w:t>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1A0BD4" w:rsidRPr="001A0BD4" w:rsidRDefault="001A0BD4" w:rsidP="001A0BD4">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hAnsi="Times New Roman" w:cs="Times New Roman"/>
          <w:sz w:val="28"/>
          <w:szCs w:val="28"/>
        </w:rPr>
        <w:t>2.11.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1A0BD4">
        <w:rPr>
          <w:rFonts w:ascii="Times New Roman" w:eastAsia="Times New Roman" w:hAnsi="Times New Roman" w:cs="Times New Roman"/>
          <w:i/>
          <w:sz w:val="28"/>
          <w:szCs w:val="28"/>
          <w:lang w:eastAsia="ru-RU"/>
        </w:rPr>
        <w:t>.</w:t>
      </w:r>
      <w:r w:rsidRPr="001A0BD4">
        <w:rPr>
          <w:rFonts w:ascii="Times New Roman" w:eastAsia="Times New Roman" w:hAnsi="Times New Roman" w:cs="Times New Roman"/>
          <w:sz w:val="28"/>
          <w:szCs w:val="28"/>
          <w:lang w:eastAsia="ru-RU"/>
        </w:rPr>
        <w:t xml:space="preserve"> </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2.12. В течение 10 календарных дней со дня поступления заявления Орган возвращает заявление заявителю, если оно не соответствует одному из следующих условий:</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в заявлении не указаны сведения в соответствии с пунктом 2.7 настоящего административного регламента;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подано в иной уполномоченный орган;</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к заявлению не приложены документы, предоставляемые в соответствии с пунктами 2.7-2.7.2 настоящего административного регламента;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документы, предоставленные в соответствии с пунктами 2.7. настоящего административного регламента, не подтверждают право на бесплатное предоставление земельного участка;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не истёк срок пять лет со дня совершения следующих действий:</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1)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2) переселение в специализированное жилое помещение либо на жилую площадь на условиях поднайма или в качестве члена семьи собственника;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3) отчуждение пригодного для проживания жилого помещения, принадлежащего гражданину на праве собственности;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4)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bookmarkStart w:id="15" w:name="Par178"/>
      <w:bookmarkEnd w:id="15"/>
      <w:r w:rsidRPr="001A0BD4">
        <w:rPr>
          <w:rFonts w:ascii="Times New Roman" w:hAnsi="Times New Roman" w:cs="Times New Roman"/>
          <w:sz w:val="28"/>
          <w:szCs w:val="28"/>
        </w:rPr>
        <w:t xml:space="preserve">2.13. Основаниями для отказа в предоставлении муниципальной услуги является отсутствие в заявлении данных о заявителе, направившем </w:t>
      </w:r>
      <w:r w:rsidRPr="001A0BD4">
        <w:rPr>
          <w:rFonts w:ascii="Times New Roman" w:hAnsi="Times New Roman" w:cs="Times New Roman"/>
          <w:sz w:val="28"/>
          <w:szCs w:val="28"/>
        </w:rPr>
        <w:lastRenderedPageBreak/>
        <w:t>обращение, или почтовый адрес, по которому должен быть направлен ответ.</w:t>
      </w:r>
    </w:p>
    <w:p w:rsidR="001A0BD4" w:rsidRPr="001A0BD4" w:rsidRDefault="001A0BD4" w:rsidP="001A0BD4">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1A0BD4">
        <w:rPr>
          <w:rFonts w:ascii="Times New Roman" w:hAnsi="Times New Roman" w:cs="Times New Roman"/>
          <w:b/>
          <w:sz w:val="28"/>
          <w:szCs w:val="28"/>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1A0BD4" w:rsidRPr="001A0BD4" w:rsidRDefault="001A0BD4" w:rsidP="001A0BD4">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1A0BD4">
        <w:rPr>
          <w:rFonts w:ascii="Times New Roman" w:hAnsi="Times New Roman" w:cs="Times New Roman"/>
          <w:b/>
          <w:sz w:val="28"/>
          <w:szCs w:val="28"/>
        </w:rPr>
        <w:t>муниципальной услуги</w:t>
      </w:r>
    </w:p>
    <w:p w:rsidR="001A0BD4" w:rsidRPr="001A0BD4" w:rsidRDefault="001A0BD4" w:rsidP="001A0BD4">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iCs/>
          <w:sz w:val="28"/>
          <w:szCs w:val="28"/>
          <w:lang w:eastAsia="ru-RU"/>
        </w:rPr>
      </w:pPr>
      <w:r w:rsidRPr="001A0BD4">
        <w:rPr>
          <w:rFonts w:ascii="Times New Roman" w:eastAsia="Times New Roman" w:hAnsi="Times New Roman" w:cs="Times New Roman"/>
          <w:iCs/>
          <w:sz w:val="28"/>
          <w:szCs w:val="28"/>
          <w:lang w:eastAsia="ru-RU"/>
        </w:rPr>
        <w:t>2.14.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1A0BD4" w:rsidRPr="001A0BD4" w:rsidRDefault="001A0BD4" w:rsidP="001A0BD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1A0BD4">
        <w:rPr>
          <w:rFonts w:ascii="Times New Roman" w:eastAsia="Times New Roman" w:hAnsi="Times New Roman" w:cs="Times New Roman"/>
          <w:b/>
          <w:sz w:val="28"/>
          <w:szCs w:val="28"/>
          <w:lang w:eastAsia="ru-RU"/>
        </w:rPr>
        <w:t>Порядок, размер и основания взимания</w:t>
      </w:r>
    </w:p>
    <w:p w:rsidR="001A0BD4" w:rsidRPr="001A0BD4" w:rsidRDefault="001A0BD4" w:rsidP="001A0B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1A0BD4">
        <w:rPr>
          <w:rFonts w:ascii="Times New Roman" w:eastAsia="Times New Roman" w:hAnsi="Times New Roman" w:cs="Times New Roman"/>
          <w:b/>
          <w:sz w:val="28"/>
          <w:szCs w:val="28"/>
          <w:lang w:eastAsia="ru-RU"/>
        </w:rPr>
        <w:t>государственной пошлины или иной платы,</w:t>
      </w:r>
    </w:p>
    <w:p w:rsidR="001A0BD4" w:rsidRPr="001A0BD4" w:rsidRDefault="001A0BD4" w:rsidP="001A0B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1A0BD4">
        <w:rPr>
          <w:rFonts w:ascii="Times New Roman" w:eastAsia="Times New Roman" w:hAnsi="Times New Roman" w:cs="Times New Roman"/>
          <w:b/>
          <w:sz w:val="28"/>
          <w:szCs w:val="28"/>
          <w:lang w:eastAsia="ru-RU"/>
        </w:rPr>
        <w:t>взимаемой за предоставление муниципальной услуги</w:t>
      </w:r>
    </w:p>
    <w:p w:rsidR="001A0BD4" w:rsidRPr="001A0BD4" w:rsidRDefault="001A0BD4" w:rsidP="001A0B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eastAsia="Times New Roman" w:hAnsi="Times New Roman" w:cs="Times New Roman"/>
          <w:sz w:val="28"/>
          <w:szCs w:val="28"/>
          <w:lang w:eastAsia="ru-RU"/>
        </w:rPr>
        <w:t>2.15.</w:t>
      </w:r>
      <w:r w:rsidRPr="001A0BD4">
        <w:rPr>
          <w:rFonts w:ascii="Times New Roman" w:eastAsia="Calibri" w:hAnsi="Times New Roman" w:cs="Times New Roman"/>
          <w:sz w:val="28"/>
          <w:szCs w:val="28"/>
          <w:lang w:eastAsia="ru-RU"/>
        </w:rPr>
        <w:t xml:space="preserve"> </w:t>
      </w:r>
      <w:r w:rsidRPr="001A0BD4">
        <w:rPr>
          <w:rFonts w:ascii="Times New Roman" w:hAnsi="Times New Roman" w:cs="Times New Roman"/>
          <w:sz w:val="28"/>
          <w:szCs w:val="28"/>
        </w:rPr>
        <w:t>Муниципальная услуга предоставляется заявителям бесплатно.</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2.16. 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МФЦ и (или) работника МФЦ, плата с заявителя не взимается.</w:t>
      </w:r>
    </w:p>
    <w:p w:rsidR="001A0BD4" w:rsidRPr="001A0BD4" w:rsidRDefault="001A0BD4" w:rsidP="001A0BD4">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8"/>
          <w:szCs w:val="28"/>
          <w:lang w:eastAsia="ru-RU"/>
        </w:rPr>
      </w:pPr>
      <w:r w:rsidRPr="001A0BD4">
        <w:rPr>
          <w:rFonts w:ascii="Times New Roman" w:eastAsia="Times New Roman" w:hAnsi="Times New Roman" w:cs="Times New Roman"/>
          <w:b/>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1A0BD4" w:rsidRPr="001A0BD4" w:rsidRDefault="001A0BD4" w:rsidP="001A0B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eastAsia="Times New Roman" w:hAnsi="Times New Roman" w:cs="Times New Roman"/>
          <w:sz w:val="28"/>
          <w:szCs w:val="28"/>
          <w:lang w:eastAsia="ru-RU"/>
        </w:rPr>
        <w:t xml:space="preserve">2.17. </w:t>
      </w:r>
      <w:r w:rsidRPr="001A0BD4">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2.18. 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МФЦ, плата с заявителя не взимается.</w:t>
      </w:r>
    </w:p>
    <w:p w:rsidR="001A0BD4" w:rsidRPr="001A0BD4" w:rsidRDefault="001A0BD4" w:rsidP="001A0BD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bookmarkStart w:id="16" w:name="Par162"/>
      <w:bookmarkEnd w:id="16"/>
      <w:r w:rsidRPr="001A0BD4">
        <w:rPr>
          <w:rFonts w:ascii="Times New Roman" w:eastAsia="Times New Roman" w:hAnsi="Times New Roman" w:cs="Times New Roman"/>
          <w:b/>
          <w:bCs/>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A0BD4" w:rsidRPr="001A0BD4" w:rsidRDefault="001A0BD4" w:rsidP="001A0BD4">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 xml:space="preserve">2.19. </w:t>
      </w:r>
      <w:r w:rsidRPr="001A0BD4">
        <w:rPr>
          <w:rFonts w:ascii="Times New Roman" w:eastAsia="Calibri" w:hAnsi="Times New Roman" w:cs="Times New Roman"/>
          <w:sz w:val="28"/>
          <w:szCs w:val="28"/>
        </w:rPr>
        <w:t>Максимальный срок ожидания в очереди при подаче запроса о предоставлении муниципальной услуги,</w:t>
      </w:r>
      <w:r w:rsidRPr="001A0BD4">
        <w:rPr>
          <w:rFonts w:ascii="Times New Roman" w:eastAsia="Times New Roman" w:hAnsi="Times New Roman" w:cs="Times New Roman"/>
          <w:bCs/>
          <w:sz w:val="28"/>
          <w:szCs w:val="28"/>
          <w:lang w:eastAsia="ru-RU"/>
        </w:rPr>
        <w:t xml:space="preserve"> </w:t>
      </w:r>
      <w:r w:rsidRPr="001A0BD4">
        <w:rPr>
          <w:rFonts w:ascii="Times New Roman" w:eastAsia="Calibri" w:hAnsi="Times New Roman" w:cs="Times New Roman"/>
          <w:bCs/>
          <w:sz w:val="28"/>
          <w:szCs w:val="28"/>
        </w:rPr>
        <w:t>услуги, предоставляемой организацией, участвующей в предоставлении муниципальной услуги</w:t>
      </w:r>
      <w:r w:rsidRPr="001A0BD4">
        <w:rPr>
          <w:rFonts w:ascii="Times New Roman" w:eastAsia="Calibri" w:hAnsi="Times New Roman" w:cs="Times New Roman"/>
          <w:sz w:val="28"/>
          <w:szCs w:val="28"/>
        </w:rPr>
        <w:t xml:space="preserve"> и при получении результата предоставления муниципальной услуги, в том числе </w:t>
      </w:r>
      <w:r w:rsidRPr="001A0BD4">
        <w:rPr>
          <w:rFonts w:ascii="Times New Roman" w:eastAsia="Calibri" w:hAnsi="Times New Roman" w:cs="Times New Roman"/>
          <w:sz w:val="28"/>
          <w:szCs w:val="28"/>
        </w:rPr>
        <w:lastRenderedPageBreak/>
        <w:t>через МФЦ составляет</w:t>
      </w:r>
      <w:r w:rsidRPr="001A0BD4">
        <w:rPr>
          <w:rFonts w:ascii="Times New Roman" w:eastAsia="Times New Roman" w:hAnsi="Times New Roman" w:cs="Times New Roman"/>
          <w:sz w:val="28"/>
          <w:szCs w:val="28"/>
          <w:lang w:eastAsia="ru-RU"/>
        </w:rPr>
        <w:t xml:space="preserve"> не более 15 минут.</w:t>
      </w:r>
    </w:p>
    <w:p w:rsidR="001A0BD4" w:rsidRDefault="001A0BD4" w:rsidP="001A0BD4">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1A0BD4" w:rsidRPr="001A0BD4" w:rsidRDefault="001A0BD4" w:rsidP="001A0BD4">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1A0BD4">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A0BD4" w:rsidRPr="001A0BD4" w:rsidRDefault="001A0BD4" w:rsidP="001A0B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A0BD4" w:rsidRPr="001A0BD4" w:rsidRDefault="001A0BD4" w:rsidP="001A0BD4">
      <w:pPr>
        <w:widowControl w:val="0"/>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2.20. 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Органа, ответственным за прием и регистрацию входящей корреспонденции.</w:t>
      </w:r>
    </w:p>
    <w:p w:rsidR="001A0BD4" w:rsidRPr="001A0BD4" w:rsidRDefault="001A0BD4" w:rsidP="001A0BD4">
      <w:pPr>
        <w:widowControl w:val="0"/>
        <w:shd w:val="clear" w:color="auto" w:fill="FFFFFF" w:themeFill="background1"/>
        <w:autoSpaceDE w:val="0"/>
        <w:autoSpaceDN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 xml:space="preserve">2.20.1. Если заявитель обратился за предоставлением муниципальной услуги лично (в Орган, МФЦ), посредством почтового отправления (в </w:t>
      </w:r>
      <w:proofErr w:type="gramStart"/>
      <w:r w:rsidRPr="001A0BD4">
        <w:rPr>
          <w:rFonts w:ascii="Times New Roman" w:eastAsia="Times New Roman" w:hAnsi="Times New Roman" w:cs="Times New Roman"/>
          <w:sz w:val="28"/>
          <w:szCs w:val="28"/>
          <w:lang w:eastAsia="ru-RU"/>
        </w:rPr>
        <w:t xml:space="preserve">Орган) </w:t>
      </w:r>
      <w:proofErr w:type="gramEnd"/>
      <w:r w:rsidRPr="001A0BD4">
        <w:rPr>
          <w:rFonts w:ascii="Times New Roman" w:eastAsia="Times New Roman" w:hAnsi="Times New Roman" w:cs="Times New Roman"/>
          <w:sz w:val="28"/>
          <w:szCs w:val="28"/>
          <w:lang w:eastAsia="ru-RU"/>
        </w:rPr>
        <w:t>запрос регистрируется Органом в день его поступления в Орган в порядке, установленном для делопроизводства.</w:t>
      </w:r>
    </w:p>
    <w:p w:rsidR="001A0BD4" w:rsidRPr="001A0BD4" w:rsidRDefault="001A0BD4" w:rsidP="001A0BD4">
      <w:pPr>
        <w:widowControl w:val="0"/>
        <w:shd w:val="clear" w:color="auto" w:fill="FFFFFF" w:themeFill="background1"/>
        <w:autoSpaceDE w:val="0"/>
        <w:autoSpaceDN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2.20.2. Регистрация запроса, полученного через Единый портал государственных и муниципальных услуг (функций) осуществляется в день получения запроса.</w:t>
      </w:r>
    </w:p>
    <w:p w:rsidR="001A0BD4" w:rsidRPr="001A0BD4" w:rsidRDefault="001A0BD4" w:rsidP="001A0BD4">
      <w:pPr>
        <w:widowControl w:val="0"/>
        <w:shd w:val="clear" w:color="auto" w:fill="FFFFFF" w:themeFill="background1"/>
        <w:autoSpaceDE w:val="0"/>
        <w:autoSpaceDN w:val="0"/>
        <w:spacing w:after="0" w:line="240" w:lineRule="auto"/>
        <w:ind w:firstLine="567"/>
        <w:jc w:val="both"/>
        <w:rPr>
          <w:rFonts w:ascii="Times New Roman" w:eastAsia="Times New Roman" w:hAnsi="Times New Roman" w:cs="Times New Roman"/>
          <w:sz w:val="28"/>
          <w:szCs w:val="28"/>
          <w:lang w:eastAsia="ru-RU"/>
        </w:rPr>
      </w:pPr>
      <w:proofErr w:type="gramStart"/>
      <w:r w:rsidRPr="001A0BD4">
        <w:rPr>
          <w:rFonts w:ascii="Times New Roman" w:eastAsia="Times New Roman" w:hAnsi="Times New Roman" w:cs="Times New Roman"/>
          <w:sz w:val="28"/>
          <w:szCs w:val="28"/>
          <w:lang w:eastAsia="ru-RU"/>
        </w:rPr>
        <w:t>Предоставление муниципальной услуги начинается с момента приема и регистрации Органом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roofErr w:type="gramEnd"/>
    </w:p>
    <w:p w:rsidR="001A0BD4" w:rsidRPr="001A0BD4" w:rsidRDefault="001A0BD4" w:rsidP="001A0BD4">
      <w:pPr>
        <w:widowControl w:val="0"/>
        <w:shd w:val="clear" w:color="auto" w:fill="FFFFFF" w:themeFill="background1"/>
        <w:autoSpaceDE w:val="0"/>
        <w:autoSpaceDN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При получении запроса в электронной форме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или официального сайта Органа заявителю будет представлена информация о ходе выполнения указанного запроса.</w:t>
      </w:r>
    </w:p>
    <w:p w:rsidR="001A0BD4" w:rsidRPr="001A0BD4" w:rsidRDefault="001A0BD4" w:rsidP="001A0BD4">
      <w:pPr>
        <w:widowControl w:val="0"/>
        <w:shd w:val="clear" w:color="auto" w:fill="FFFFFF" w:themeFill="background1"/>
        <w:autoSpaceDE w:val="0"/>
        <w:autoSpaceDN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 xml:space="preserve">Прием и регистрация запроса осуществляются должностным лицом структурного подразделения, ответственного </w:t>
      </w:r>
      <w:r w:rsidRPr="001A0BD4">
        <w:rPr>
          <w:rFonts w:ascii="Times New Roman" w:hAnsi="Times New Roman" w:cs="Times New Roman"/>
          <w:sz w:val="28"/>
          <w:szCs w:val="28"/>
        </w:rPr>
        <w:t>за прием документов.</w:t>
      </w:r>
    </w:p>
    <w:p w:rsidR="001A0BD4" w:rsidRPr="001A0BD4" w:rsidRDefault="001A0BD4" w:rsidP="001A0BD4">
      <w:pPr>
        <w:widowControl w:val="0"/>
        <w:shd w:val="clear" w:color="auto" w:fill="FFFFFF" w:themeFill="background1"/>
        <w:autoSpaceDE w:val="0"/>
        <w:autoSpaceDN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После регистрации запрос направляется в структурное подразделение, ответственное за предоставление муниципальной услуги.</w:t>
      </w:r>
    </w:p>
    <w:p w:rsidR="001A0BD4" w:rsidRPr="001A0BD4" w:rsidRDefault="001A0BD4" w:rsidP="001A0BD4">
      <w:pPr>
        <w:widowControl w:val="0"/>
        <w:shd w:val="clear" w:color="auto" w:fill="FFFFFF" w:themeFill="background1"/>
        <w:autoSpaceDE w:val="0"/>
        <w:autoSpaceDN w:val="0"/>
        <w:spacing w:after="0" w:line="240" w:lineRule="auto"/>
        <w:ind w:firstLine="567"/>
        <w:jc w:val="both"/>
        <w:rPr>
          <w:rFonts w:ascii="Times New Roman" w:eastAsia="Times New Roman" w:hAnsi="Times New Roman" w:cs="Times New Roman"/>
          <w:i/>
          <w:color w:val="FF0000"/>
          <w:sz w:val="28"/>
          <w:szCs w:val="28"/>
        </w:rPr>
      </w:pPr>
      <w:r w:rsidRPr="001A0BD4">
        <w:rPr>
          <w:rFonts w:ascii="Times New Roman" w:eastAsia="Times New Roman" w:hAnsi="Times New Roman" w:cs="Times New Roman"/>
          <w:sz w:val="28"/>
          <w:szCs w:val="28"/>
          <w:lang w:eastAsia="ru-RU"/>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официальном сайте Органа обновляется до статуса «принято».</w:t>
      </w:r>
    </w:p>
    <w:p w:rsidR="001A0BD4" w:rsidRPr="001A0BD4" w:rsidRDefault="001A0BD4" w:rsidP="001A0B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proofErr w:type="gramStart"/>
      <w:r w:rsidRPr="001A0BD4">
        <w:rPr>
          <w:rFonts w:ascii="Times New Roman" w:eastAsia="Calibri" w:hAnsi="Times New Roman" w:cs="Times New Roman"/>
          <w:b/>
          <w:sz w:val="28"/>
          <w:szCs w:val="28"/>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w:t>
      </w:r>
      <w:r w:rsidRPr="001A0BD4">
        <w:rPr>
          <w:rFonts w:ascii="Times New Roman" w:eastAsia="Calibri" w:hAnsi="Times New Roman" w:cs="Times New Roman"/>
          <w:b/>
          <w:sz w:val="28"/>
          <w:szCs w:val="28"/>
        </w:rPr>
        <w:lastRenderedPageBreak/>
        <w:t>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1A0BD4">
        <w:rPr>
          <w:rFonts w:ascii="Times New Roman" w:eastAsia="Calibri" w:hAnsi="Times New Roman" w:cs="Times New Roman"/>
          <w:b/>
          <w:sz w:val="28"/>
          <w:szCs w:val="28"/>
        </w:rPr>
        <w:t xml:space="preserve"> законодательством Российской Федерации о социальной защите инвалидов</w:t>
      </w:r>
    </w:p>
    <w:p w:rsidR="001A0BD4" w:rsidRPr="001A0BD4" w:rsidRDefault="001A0BD4" w:rsidP="001A0B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A0BD4" w:rsidRPr="001A0BD4" w:rsidRDefault="001A0BD4" w:rsidP="001A0BD4">
      <w:pPr>
        <w:tabs>
          <w:tab w:val="left" w:pos="709"/>
        </w:tabs>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2.21. Здание (помещение) Органа оборудуется информационной табличкой (вывеской) с указанием полного наименования.</w:t>
      </w:r>
    </w:p>
    <w:p w:rsidR="001A0BD4" w:rsidRPr="001A0BD4" w:rsidRDefault="001A0BD4" w:rsidP="001A0BD4">
      <w:pPr>
        <w:tabs>
          <w:tab w:val="left" w:pos="709"/>
        </w:tabs>
        <w:spacing w:after="0" w:line="240" w:lineRule="auto"/>
        <w:ind w:firstLine="567"/>
        <w:jc w:val="both"/>
        <w:rPr>
          <w:rFonts w:ascii="Times New Roman" w:eastAsia="Calibri" w:hAnsi="Times New Roman" w:cs="Times New Roman"/>
          <w:sz w:val="28"/>
          <w:szCs w:val="28"/>
        </w:rPr>
      </w:pPr>
      <w:proofErr w:type="gramStart"/>
      <w:r w:rsidRPr="001A0BD4">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1A0BD4" w:rsidRPr="001A0BD4" w:rsidRDefault="001A0BD4" w:rsidP="001A0BD4">
      <w:pPr>
        <w:autoSpaceDE w:val="0"/>
        <w:autoSpaceDN w:val="0"/>
        <w:adjustRightInd w:val="0"/>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rsidR="001A0BD4" w:rsidRPr="001A0BD4" w:rsidRDefault="001A0BD4" w:rsidP="001A0BD4">
      <w:pPr>
        <w:autoSpaceDE w:val="0"/>
        <w:autoSpaceDN w:val="0"/>
        <w:adjustRightInd w:val="0"/>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1A0BD4" w:rsidRPr="001A0BD4" w:rsidRDefault="001A0BD4" w:rsidP="001A0BD4">
      <w:pPr>
        <w:autoSpaceDE w:val="0"/>
        <w:autoSpaceDN w:val="0"/>
        <w:adjustRightInd w:val="0"/>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1A0BD4" w:rsidRPr="001A0BD4" w:rsidRDefault="001A0BD4" w:rsidP="001A0BD4">
      <w:pPr>
        <w:autoSpaceDE w:val="0"/>
        <w:autoSpaceDN w:val="0"/>
        <w:adjustRightInd w:val="0"/>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сопровождение инвалидов, имеющих стойкие расстройства функции зрения и самостоятельного передвижения</w:t>
      </w:r>
      <w:r w:rsidRPr="001A0BD4">
        <w:rPr>
          <w:rFonts w:ascii="Times New Roman" w:hAnsi="Times New Roman" w:cs="Times New Roman"/>
          <w:sz w:val="28"/>
          <w:szCs w:val="28"/>
        </w:rPr>
        <w:t xml:space="preserve">, </w:t>
      </w:r>
      <w:r w:rsidRPr="001A0BD4">
        <w:rPr>
          <w:rFonts w:ascii="Times New Roman" w:eastAsia="Calibri" w:hAnsi="Times New Roman" w:cs="Times New Roman"/>
          <w:sz w:val="28"/>
          <w:szCs w:val="28"/>
        </w:rPr>
        <w:t>и оказание им помощи на объектах социальной, инженерной и транспортной инфраструктур;</w:t>
      </w:r>
    </w:p>
    <w:p w:rsidR="001A0BD4" w:rsidRPr="001A0BD4" w:rsidRDefault="001A0BD4" w:rsidP="001A0BD4">
      <w:pPr>
        <w:autoSpaceDE w:val="0"/>
        <w:autoSpaceDN w:val="0"/>
        <w:adjustRightInd w:val="0"/>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1A0BD4" w:rsidRPr="001A0BD4" w:rsidRDefault="001A0BD4" w:rsidP="001A0BD4">
      <w:pPr>
        <w:autoSpaceDE w:val="0"/>
        <w:autoSpaceDN w:val="0"/>
        <w:adjustRightInd w:val="0"/>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A0BD4" w:rsidRPr="001A0BD4" w:rsidRDefault="001A0BD4" w:rsidP="001A0BD4">
      <w:pPr>
        <w:autoSpaceDE w:val="0"/>
        <w:autoSpaceDN w:val="0"/>
        <w:adjustRightInd w:val="0"/>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 xml:space="preserve">допуск </w:t>
      </w:r>
      <w:proofErr w:type="spellStart"/>
      <w:r w:rsidRPr="001A0BD4">
        <w:rPr>
          <w:rFonts w:ascii="Times New Roman" w:eastAsia="Calibri" w:hAnsi="Times New Roman" w:cs="Times New Roman"/>
          <w:sz w:val="28"/>
          <w:szCs w:val="28"/>
        </w:rPr>
        <w:t>сурдопереводчика</w:t>
      </w:r>
      <w:proofErr w:type="spellEnd"/>
      <w:r w:rsidRPr="001A0BD4">
        <w:rPr>
          <w:rFonts w:ascii="Times New Roman" w:eastAsia="Calibri" w:hAnsi="Times New Roman" w:cs="Times New Roman"/>
          <w:sz w:val="28"/>
          <w:szCs w:val="28"/>
        </w:rPr>
        <w:t xml:space="preserve"> и </w:t>
      </w:r>
      <w:proofErr w:type="spellStart"/>
      <w:r w:rsidRPr="001A0BD4">
        <w:rPr>
          <w:rFonts w:ascii="Times New Roman" w:eastAsia="Calibri" w:hAnsi="Times New Roman" w:cs="Times New Roman"/>
          <w:sz w:val="28"/>
          <w:szCs w:val="28"/>
        </w:rPr>
        <w:t>тифлосурдопереводчика</w:t>
      </w:r>
      <w:proofErr w:type="spellEnd"/>
      <w:r w:rsidRPr="001A0BD4">
        <w:rPr>
          <w:rFonts w:ascii="Times New Roman" w:eastAsia="Calibri" w:hAnsi="Times New Roman" w:cs="Times New Roman"/>
          <w:sz w:val="28"/>
          <w:szCs w:val="28"/>
        </w:rPr>
        <w:t>;</w:t>
      </w:r>
    </w:p>
    <w:p w:rsidR="001A0BD4" w:rsidRPr="001A0BD4" w:rsidRDefault="001A0BD4" w:rsidP="001A0BD4">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1A0BD4">
        <w:rPr>
          <w:rFonts w:ascii="Times New Roman" w:eastAsia="Calibri" w:hAnsi="Times New Roman" w:cs="Times New Roman"/>
          <w:sz w:val="28"/>
          <w:szCs w:val="28"/>
        </w:rPr>
        <w:t>допуск собаки-проводника на объекты (здания, помещения), в которых предоставляются услуги</w:t>
      </w:r>
      <w:r w:rsidRPr="001A0BD4">
        <w:rPr>
          <w:rFonts w:ascii="Times New Roman" w:hAnsi="Times New Roman" w:cs="Times New Roman"/>
          <w:sz w:val="28"/>
          <w:szCs w:val="28"/>
        </w:rPr>
        <w:t xml:space="preserve"> </w:t>
      </w:r>
      <w:r w:rsidRPr="001A0BD4">
        <w:rPr>
          <w:rFonts w:ascii="Times New Roman" w:eastAsia="Calibri" w:hAnsi="Times New Roman" w:cs="Times New Roman"/>
          <w:sz w:val="28"/>
          <w:szCs w:val="28"/>
        </w:rPr>
        <w:t>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1A0BD4" w:rsidRPr="001A0BD4" w:rsidRDefault="001A0BD4" w:rsidP="001A0BD4">
      <w:pPr>
        <w:autoSpaceDE w:val="0"/>
        <w:autoSpaceDN w:val="0"/>
        <w:adjustRightInd w:val="0"/>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lastRenderedPageBreak/>
        <w:t>оказание инвалидам помощи в преодолении барьеров, мешающих получению ими услуг наравне с другими лицами.</w:t>
      </w:r>
    </w:p>
    <w:p w:rsidR="001A0BD4" w:rsidRPr="001A0BD4" w:rsidRDefault="001A0BD4" w:rsidP="001A0BD4">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1A0BD4" w:rsidRPr="001A0BD4" w:rsidRDefault="001A0BD4" w:rsidP="001A0BD4">
      <w:pPr>
        <w:tabs>
          <w:tab w:val="left" w:pos="709"/>
        </w:tabs>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1A0BD4" w:rsidRPr="001A0BD4" w:rsidRDefault="001A0BD4" w:rsidP="001A0BD4">
      <w:pPr>
        <w:tabs>
          <w:tab w:val="left" w:pos="709"/>
        </w:tabs>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1A0BD4" w:rsidRPr="001A0BD4" w:rsidRDefault="001A0BD4" w:rsidP="001A0BD4">
      <w:pPr>
        <w:tabs>
          <w:tab w:val="left" w:pos="709"/>
        </w:tabs>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1A0BD4" w:rsidRPr="001A0BD4" w:rsidRDefault="001A0BD4" w:rsidP="001A0BD4">
      <w:pPr>
        <w:tabs>
          <w:tab w:val="left" w:pos="709"/>
        </w:tabs>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Информационные стенды должны содержать:</w:t>
      </w:r>
    </w:p>
    <w:p w:rsidR="001A0BD4" w:rsidRPr="001A0BD4" w:rsidRDefault="001A0BD4" w:rsidP="001A0BD4">
      <w:pPr>
        <w:numPr>
          <w:ilvl w:val="0"/>
          <w:numId w:val="13"/>
        </w:numPr>
        <w:tabs>
          <w:tab w:val="left" w:pos="709"/>
          <w:tab w:val="left" w:pos="993"/>
        </w:tabs>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1A0BD4" w:rsidRPr="001A0BD4" w:rsidRDefault="001A0BD4" w:rsidP="001A0BD4">
      <w:pPr>
        <w:numPr>
          <w:ilvl w:val="0"/>
          <w:numId w:val="13"/>
        </w:numPr>
        <w:tabs>
          <w:tab w:val="left" w:pos="709"/>
          <w:tab w:val="left" w:pos="993"/>
        </w:tabs>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1A0BD4" w:rsidRPr="001A0BD4" w:rsidRDefault="001A0BD4" w:rsidP="001A0BD4">
      <w:pPr>
        <w:numPr>
          <w:ilvl w:val="0"/>
          <w:numId w:val="13"/>
        </w:numPr>
        <w:tabs>
          <w:tab w:val="left" w:pos="709"/>
          <w:tab w:val="left" w:pos="993"/>
        </w:tabs>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1A0BD4" w:rsidRPr="001A0BD4" w:rsidRDefault="001A0BD4" w:rsidP="001A0BD4">
      <w:pPr>
        <w:tabs>
          <w:tab w:val="left" w:pos="709"/>
          <w:tab w:val="left" w:pos="993"/>
        </w:tabs>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1A0BD4" w:rsidRPr="001A0BD4" w:rsidRDefault="001A0BD4" w:rsidP="001A0BD4">
      <w:pPr>
        <w:tabs>
          <w:tab w:val="left" w:pos="709"/>
        </w:tabs>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1A0BD4" w:rsidRPr="001A0BD4" w:rsidRDefault="001A0BD4" w:rsidP="001A0BD4">
      <w:pPr>
        <w:tabs>
          <w:tab w:val="left" w:pos="709"/>
        </w:tabs>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Требования к помещениям МФЦ определены Правилами организации деятельности МФЦ предоставления государственных и муниципальных услуг, утвержденными постановлением Правительства Российской Федерации от 22.12.2012 № 1376.</w:t>
      </w:r>
    </w:p>
    <w:p w:rsidR="001A0BD4" w:rsidRPr="001A0BD4" w:rsidRDefault="001A0BD4" w:rsidP="001A0BD4">
      <w:pPr>
        <w:autoSpaceDE w:val="0"/>
        <w:autoSpaceDN w:val="0"/>
        <w:adjustRightInd w:val="0"/>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 xml:space="preserve">(Указать иные требования к залу ожидания, местам для заполнения запросов о предоставлении муниципальной услуги, информационным </w:t>
      </w:r>
      <w:r w:rsidRPr="001A0BD4">
        <w:rPr>
          <w:rFonts w:ascii="Times New Roman" w:eastAsia="Calibri" w:hAnsi="Times New Roman" w:cs="Times New Roman"/>
          <w:sz w:val="28"/>
          <w:szCs w:val="28"/>
        </w:rPr>
        <w:lastRenderedPageBreak/>
        <w:t>стендам с образцами их заполнения и перечнем документов, необходимых для предоставления муниципальной услуги).</w:t>
      </w:r>
    </w:p>
    <w:p w:rsidR="001A0BD4" w:rsidRPr="001A0BD4" w:rsidRDefault="001A0BD4" w:rsidP="001A0B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roofErr w:type="gramStart"/>
      <w:r w:rsidRPr="001A0BD4">
        <w:rPr>
          <w:rFonts w:ascii="Times New Roman" w:eastAsia="Times New Roman" w:hAnsi="Times New Roman" w:cs="Times New Roman"/>
          <w:b/>
          <w:sz w:val="28"/>
          <w:szCs w:val="28"/>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w:t>
      </w:r>
      <w:proofErr w:type="gramEnd"/>
      <w:r w:rsidRPr="001A0BD4">
        <w:rPr>
          <w:rFonts w:ascii="Times New Roman" w:eastAsia="Times New Roman" w:hAnsi="Times New Roman" w:cs="Times New Roman"/>
          <w:b/>
          <w:sz w:val="28"/>
          <w:szCs w:val="28"/>
          <w:lang w:eastAsia="ru-RU"/>
        </w:rPr>
        <w:t xml:space="preserve"> услуги, в том числе с использованием информационно-коммуникационных технологий</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1A0BD4" w:rsidRPr="001A0BD4" w:rsidRDefault="001A0BD4" w:rsidP="001A0BD4">
      <w:pPr>
        <w:autoSpaceDE w:val="0"/>
        <w:autoSpaceDN w:val="0"/>
        <w:spacing w:after="0" w:line="240" w:lineRule="auto"/>
        <w:ind w:firstLine="709"/>
        <w:jc w:val="both"/>
        <w:rPr>
          <w:rFonts w:ascii="Times New Roman" w:hAnsi="Times New Roman" w:cs="Times New Roman"/>
          <w:sz w:val="28"/>
          <w:szCs w:val="28"/>
          <w:lang w:eastAsia="ru-RU"/>
        </w:rPr>
      </w:pPr>
      <w:r w:rsidRPr="001A0BD4">
        <w:rPr>
          <w:rFonts w:ascii="Times New Roman" w:hAnsi="Times New Roman" w:cs="Times New Roman"/>
          <w:sz w:val="28"/>
          <w:szCs w:val="28"/>
          <w:lang w:eastAsia="ru-RU"/>
        </w:rPr>
        <w:t>2.22. Показатели доступности и качества муниципальных услуг:</w:t>
      </w:r>
      <w:r w:rsidRPr="001A0BD4">
        <w:rPr>
          <w:rFonts w:ascii="Times New Roman" w:hAnsi="Times New Roman" w:cs="Times New Roman"/>
          <w:sz w:val="28"/>
          <w:szCs w:val="28"/>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1842"/>
        <w:gridCol w:w="2546"/>
      </w:tblGrid>
      <w:tr w:rsidR="001A0BD4" w:rsidRPr="001A0BD4" w:rsidTr="001A0BD4">
        <w:tc>
          <w:tcPr>
            <w:tcW w:w="4957" w:type="dxa"/>
            <w:tcMar>
              <w:top w:w="0" w:type="dxa"/>
              <w:left w:w="108" w:type="dxa"/>
              <w:bottom w:w="0" w:type="dxa"/>
              <w:right w:w="108" w:type="dxa"/>
            </w:tcMar>
            <w:hideMark/>
          </w:tcPr>
          <w:p w:rsidR="001A0BD4" w:rsidRPr="001A0BD4" w:rsidRDefault="001A0BD4" w:rsidP="001A0BD4">
            <w:pPr>
              <w:autoSpaceDE w:val="0"/>
              <w:autoSpaceDN w:val="0"/>
              <w:spacing w:after="0" w:line="240" w:lineRule="auto"/>
              <w:jc w:val="center"/>
              <w:rPr>
                <w:rFonts w:ascii="Times New Roman" w:hAnsi="Times New Roman" w:cs="Times New Roman"/>
                <w:sz w:val="28"/>
                <w:szCs w:val="28"/>
                <w:lang w:eastAsia="ru-RU"/>
              </w:rPr>
            </w:pPr>
            <w:r w:rsidRPr="001A0BD4">
              <w:rPr>
                <w:rFonts w:ascii="Times New Roman" w:hAnsi="Times New Roman" w:cs="Times New Roman"/>
                <w:sz w:val="28"/>
                <w:szCs w:val="28"/>
                <w:lang w:eastAsia="ru-RU"/>
              </w:rPr>
              <w:t>Показатели</w:t>
            </w:r>
          </w:p>
        </w:tc>
        <w:tc>
          <w:tcPr>
            <w:tcW w:w="1842" w:type="dxa"/>
            <w:tcMar>
              <w:top w:w="0" w:type="dxa"/>
              <w:left w:w="108" w:type="dxa"/>
              <w:bottom w:w="0" w:type="dxa"/>
              <w:right w:w="108" w:type="dxa"/>
            </w:tcMar>
            <w:hideMark/>
          </w:tcPr>
          <w:p w:rsidR="001A0BD4" w:rsidRPr="001A0BD4" w:rsidRDefault="001A0BD4" w:rsidP="001A0BD4">
            <w:pPr>
              <w:autoSpaceDE w:val="0"/>
              <w:autoSpaceDN w:val="0"/>
              <w:spacing w:after="0" w:line="240" w:lineRule="auto"/>
              <w:jc w:val="center"/>
              <w:rPr>
                <w:rFonts w:ascii="Times New Roman" w:hAnsi="Times New Roman" w:cs="Times New Roman"/>
                <w:sz w:val="28"/>
                <w:szCs w:val="28"/>
                <w:lang w:eastAsia="ru-RU"/>
              </w:rPr>
            </w:pPr>
            <w:r w:rsidRPr="001A0BD4">
              <w:rPr>
                <w:rFonts w:ascii="Times New Roman" w:hAnsi="Times New Roman" w:cs="Times New Roman"/>
                <w:sz w:val="28"/>
                <w:szCs w:val="28"/>
                <w:lang w:eastAsia="ru-RU"/>
              </w:rPr>
              <w:t>Единица</w:t>
            </w:r>
          </w:p>
          <w:p w:rsidR="001A0BD4" w:rsidRPr="001A0BD4" w:rsidRDefault="001A0BD4" w:rsidP="001A0BD4">
            <w:pPr>
              <w:autoSpaceDE w:val="0"/>
              <w:autoSpaceDN w:val="0"/>
              <w:spacing w:after="0" w:line="240" w:lineRule="auto"/>
              <w:jc w:val="center"/>
              <w:rPr>
                <w:rFonts w:ascii="Times New Roman" w:hAnsi="Times New Roman" w:cs="Times New Roman"/>
                <w:sz w:val="28"/>
                <w:szCs w:val="28"/>
                <w:lang w:eastAsia="ru-RU"/>
              </w:rPr>
            </w:pPr>
            <w:r w:rsidRPr="001A0BD4">
              <w:rPr>
                <w:rFonts w:ascii="Times New Roman" w:hAnsi="Times New Roman" w:cs="Times New Roman"/>
                <w:sz w:val="28"/>
                <w:szCs w:val="28"/>
                <w:lang w:eastAsia="ru-RU"/>
              </w:rPr>
              <w:t>измерения</w:t>
            </w:r>
          </w:p>
        </w:tc>
        <w:tc>
          <w:tcPr>
            <w:tcW w:w="2546" w:type="dxa"/>
            <w:tcMar>
              <w:top w:w="0" w:type="dxa"/>
              <w:left w:w="108" w:type="dxa"/>
              <w:bottom w:w="0" w:type="dxa"/>
              <w:right w:w="108" w:type="dxa"/>
            </w:tcMar>
            <w:hideMark/>
          </w:tcPr>
          <w:p w:rsidR="001A0BD4" w:rsidRPr="001A0BD4" w:rsidRDefault="001A0BD4" w:rsidP="001A0BD4">
            <w:pPr>
              <w:autoSpaceDE w:val="0"/>
              <w:autoSpaceDN w:val="0"/>
              <w:spacing w:after="0" w:line="240" w:lineRule="auto"/>
              <w:jc w:val="center"/>
              <w:rPr>
                <w:rFonts w:ascii="Times New Roman" w:hAnsi="Times New Roman" w:cs="Times New Roman"/>
                <w:sz w:val="28"/>
                <w:szCs w:val="28"/>
                <w:lang w:eastAsia="ru-RU"/>
              </w:rPr>
            </w:pPr>
            <w:r w:rsidRPr="001A0BD4">
              <w:rPr>
                <w:rFonts w:ascii="Times New Roman" w:hAnsi="Times New Roman" w:cs="Times New Roman"/>
                <w:sz w:val="28"/>
                <w:szCs w:val="28"/>
                <w:lang w:eastAsia="ru-RU"/>
              </w:rPr>
              <w:t>Нормативное значение показателя</w:t>
            </w:r>
            <w:r w:rsidRPr="001A0BD4">
              <w:rPr>
                <w:rFonts w:ascii="Times New Roman" w:hAnsi="Times New Roman" w:cs="Times New Roman"/>
                <w:color w:val="1F497D"/>
                <w:sz w:val="28"/>
                <w:szCs w:val="28"/>
                <w:lang w:eastAsia="ru-RU"/>
              </w:rPr>
              <w:t>*</w:t>
            </w:r>
          </w:p>
        </w:tc>
      </w:tr>
      <w:tr w:rsidR="001A0BD4" w:rsidRPr="001A0BD4" w:rsidTr="001A0BD4">
        <w:tc>
          <w:tcPr>
            <w:tcW w:w="9345" w:type="dxa"/>
            <w:gridSpan w:val="3"/>
            <w:tcMar>
              <w:top w:w="0" w:type="dxa"/>
              <w:left w:w="108" w:type="dxa"/>
              <w:bottom w:w="0" w:type="dxa"/>
              <w:right w:w="108" w:type="dxa"/>
            </w:tcMar>
            <w:hideMark/>
          </w:tcPr>
          <w:p w:rsidR="001A0BD4" w:rsidRPr="001A0BD4" w:rsidRDefault="001A0BD4" w:rsidP="001A0BD4">
            <w:pPr>
              <w:autoSpaceDE w:val="0"/>
              <w:autoSpaceDN w:val="0"/>
              <w:spacing w:after="0" w:line="240" w:lineRule="auto"/>
              <w:jc w:val="center"/>
              <w:rPr>
                <w:rFonts w:ascii="Times New Roman" w:hAnsi="Times New Roman" w:cs="Times New Roman"/>
                <w:sz w:val="28"/>
                <w:szCs w:val="28"/>
                <w:lang w:eastAsia="ru-RU"/>
              </w:rPr>
            </w:pPr>
            <w:r w:rsidRPr="001A0BD4">
              <w:rPr>
                <w:rFonts w:ascii="Times New Roman" w:hAnsi="Times New Roman" w:cs="Times New Roman"/>
                <w:sz w:val="28"/>
                <w:szCs w:val="28"/>
                <w:lang w:val="en-US" w:eastAsia="ru-RU"/>
              </w:rPr>
              <w:t>I</w:t>
            </w:r>
            <w:r w:rsidRPr="001A0BD4">
              <w:rPr>
                <w:rFonts w:ascii="Times New Roman" w:hAnsi="Times New Roman" w:cs="Times New Roman"/>
                <w:sz w:val="28"/>
                <w:szCs w:val="28"/>
                <w:lang w:eastAsia="ru-RU"/>
              </w:rPr>
              <w:t>.  Показатели доступности</w:t>
            </w:r>
          </w:p>
        </w:tc>
      </w:tr>
      <w:tr w:rsidR="001A0BD4" w:rsidRPr="001A0BD4" w:rsidTr="001A0BD4">
        <w:trPr>
          <w:trHeight w:val="1507"/>
        </w:trPr>
        <w:tc>
          <w:tcPr>
            <w:tcW w:w="4957" w:type="dxa"/>
            <w:tcMar>
              <w:top w:w="0" w:type="dxa"/>
              <w:left w:w="108" w:type="dxa"/>
              <w:bottom w:w="0" w:type="dxa"/>
              <w:right w:w="108" w:type="dxa"/>
            </w:tcMar>
            <w:hideMark/>
          </w:tcPr>
          <w:p w:rsidR="001A0BD4" w:rsidRPr="001A0BD4" w:rsidRDefault="001A0BD4" w:rsidP="001A0BD4">
            <w:pPr>
              <w:autoSpaceDE w:val="0"/>
              <w:autoSpaceDN w:val="0"/>
              <w:spacing w:after="0" w:line="240" w:lineRule="auto"/>
              <w:jc w:val="both"/>
              <w:rPr>
                <w:rFonts w:ascii="Times New Roman" w:hAnsi="Times New Roman" w:cs="Times New Roman"/>
                <w:b/>
                <w:bCs/>
                <w:color w:val="FF0000"/>
                <w:sz w:val="28"/>
                <w:szCs w:val="28"/>
                <w:lang w:eastAsia="ru-RU"/>
              </w:rPr>
            </w:pPr>
            <w:r w:rsidRPr="001A0BD4">
              <w:rPr>
                <w:rFonts w:ascii="Times New Roman" w:hAnsi="Times New Roman" w:cs="Times New Roman"/>
                <w:sz w:val="28"/>
                <w:szCs w:val="28"/>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842" w:type="dxa"/>
            <w:tcMar>
              <w:top w:w="0" w:type="dxa"/>
              <w:left w:w="108" w:type="dxa"/>
              <w:bottom w:w="0" w:type="dxa"/>
              <w:right w:w="108" w:type="dxa"/>
            </w:tcMar>
            <w:vAlign w:val="center"/>
            <w:hideMark/>
          </w:tcPr>
          <w:p w:rsidR="001A0BD4" w:rsidRPr="001A0BD4" w:rsidRDefault="001A0BD4" w:rsidP="001A0BD4">
            <w:pPr>
              <w:autoSpaceDE w:val="0"/>
              <w:autoSpaceDN w:val="0"/>
              <w:spacing w:after="0" w:line="240" w:lineRule="auto"/>
              <w:jc w:val="center"/>
              <w:rPr>
                <w:rFonts w:ascii="Times New Roman" w:hAnsi="Times New Roman" w:cs="Times New Roman"/>
                <w:sz w:val="28"/>
                <w:szCs w:val="28"/>
                <w:lang w:eastAsia="ru-RU"/>
              </w:rPr>
            </w:pPr>
            <w:r w:rsidRPr="001A0BD4">
              <w:rPr>
                <w:rFonts w:ascii="Times New Roman" w:hAnsi="Times New Roman" w:cs="Times New Roman"/>
                <w:sz w:val="28"/>
                <w:szCs w:val="28"/>
                <w:lang w:eastAsia="ru-RU"/>
              </w:rPr>
              <w:t>да/нет</w:t>
            </w:r>
          </w:p>
        </w:tc>
        <w:tc>
          <w:tcPr>
            <w:tcW w:w="2546" w:type="dxa"/>
            <w:tcMar>
              <w:top w:w="0" w:type="dxa"/>
              <w:left w:w="108" w:type="dxa"/>
              <w:bottom w:w="0" w:type="dxa"/>
              <w:right w:w="108" w:type="dxa"/>
            </w:tcMar>
            <w:vAlign w:val="center"/>
            <w:hideMark/>
          </w:tcPr>
          <w:p w:rsidR="001A0BD4" w:rsidRPr="001A0BD4" w:rsidRDefault="001A0BD4" w:rsidP="001A0BD4">
            <w:pPr>
              <w:spacing w:after="0" w:line="240" w:lineRule="auto"/>
              <w:jc w:val="center"/>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да</w:t>
            </w:r>
          </w:p>
        </w:tc>
      </w:tr>
      <w:tr w:rsidR="001A0BD4" w:rsidRPr="001A0BD4" w:rsidTr="001A0BD4">
        <w:trPr>
          <w:trHeight w:val="607"/>
        </w:trPr>
        <w:tc>
          <w:tcPr>
            <w:tcW w:w="4957" w:type="dxa"/>
            <w:tcMar>
              <w:top w:w="0" w:type="dxa"/>
              <w:left w:w="108" w:type="dxa"/>
              <w:bottom w:w="0" w:type="dxa"/>
              <w:right w:w="108" w:type="dxa"/>
            </w:tcMar>
            <w:hideMark/>
          </w:tcPr>
          <w:p w:rsidR="001A0BD4" w:rsidRPr="001A0BD4" w:rsidRDefault="001A0BD4" w:rsidP="001A0BD4">
            <w:pPr>
              <w:autoSpaceDE w:val="0"/>
              <w:autoSpaceDN w:val="0"/>
              <w:spacing w:after="0" w:line="240" w:lineRule="auto"/>
              <w:jc w:val="both"/>
              <w:rPr>
                <w:rFonts w:ascii="Times New Roman" w:hAnsi="Times New Roman" w:cs="Times New Roman"/>
                <w:sz w:val="28"/>
                <w:szCs w:val="28"/>
                <w:lang w:eastAsia="ru-RU"/>
              </w:rPr>
            </w:pPr>
            <w:r w:rsidRPr="001A0BD4">
              <w:rPr>
                <w:rFonts w:ascii="Times New Roman" w:hAnsi="Times New Roman" w:cs="Times New Roman"/>
                <w:sz w:val="28"/>
                <w:szCs w:val="28"/>
              </w:rPr>
              <w:t>1.1. Получение информации о порядке и сроках предоставления муниципальной услуги</w:t>
            </w:r>
          </w:p>
        </w:tc>
        <w:tc>
          <w:tcPr>
            <w:tcW w:w="1842" w:type="dxa"/>
            <w:tcMar>
              <w:top w:w="0" w:type="dxa"/>
              <w:left w:w="108" w:type="dxa"/>
              <w:bottom w:w="0" w:type="dxa"/>
              <w:right w:w="108" w:type="dxa"/>
            </w:tcMar>
            <w:vAlign w:val="center"/>
            <w:hideMark/>
          </w:tcPr>
          <w:p w:rsidR="001A0BD4" w:rsidRPr="001A0BD4" w:rsidRDefault="001A0BD4" w:rsidP="001A0BD4">
            <w:pPr>
              <w:autoSpaceDE w:val="0"/>
              <w:autoSpaceDN w:val="0"/>
              <w:spacing w:after="0" w:line="240" w:lineRule="auto"/>
              <w:jc w:val="center"/>
              <w:rPr>
                <w:rFonts w:ascii="Times New Roman" w:hAnsi="Times New Roman" w:cs="Times New Roman"/>
                <w:sz w:val="28"/>
                <w:szCs w:val="28"/>
                <w:lang w:eastAsia="ru-RU"/>
              </w:rPr>
            </w:pPr>
            <w:r w:rsidRPr="001A0BD4">
              <w:rPr>
                <w:rFonts w:ascii="Times New Roman" w:hAnsi="Times New Roman" w:cs="Times New Roman"/>
                <w:sz w:val="28"/>
                <w:szCs w:val="28"/>
                <w:lang w:eastAsia="ru-RU"/>
              </w:rPr>
              <w:t>да/нет</w:t>
            </w:r>
          </w:p>
        </w:tc>
        <w:tc>
          <w:tcPr>
            <w:tcW w:w="2546" w:type="dxa"/>
            <w:tcMar>
              <w:top w:w="0" w:type="dxa"/>
              <w:left w:w="108" w:type="dxa"/>
              <w:bottom w:w="0" w:type="dxa"/>
              <w:right w:w="108" w:type="dxa"/>
            </w:tcMar>
            <w:vAlign w:val="center"/>
          </w:tcPr>
          <w:p w:rsidR="001A0BD4" w:rsidRPr="001A0BD4" w:rsidRDefault="001A0BD4" w:rsidP="001A0BD4">
            <w:pPr>
              <w:autoSpaceDE w:val="0"/>
              <w:autoSpaceDN w:val="0"/>
              <w:spacing w:after="0" w:line="240" w:lineRule="auto"/>
              <w:ind w:firstLine="709"/>
              <w:rPr>
                <w:rFonts w:ascii="Times New Roman" w:hAnsi="Times New Roman" w:cs="Times New Roman"/>
                <w:bCs/>
                <w:color w:val="FF0000"/>
                <w:sz w:val="28"/>
                <w:szCs w:val="28"/>
                <w:lang w:eastAsia="ru-RU"/>
              </w:rPr>
            </w:pPr>
            <w:r w:rsidRPr="001A0BD4">
              <w:rPr>
                <w:rFonts w:ascii="Times New Roman" w:eastAsia="Times New Roman" w:hAnsi="Times New Roman" w:cs="Times New Roman"/>
                <w:sz w:val="28"/>
                <w:szCs w:val="28"/>
                <w:lang w:eastAsia="ru-RU"/>
              </w:rPr>
              <w:t xml:space="preserve">      да</w:t>
            </w:r>
          </w:p>
        </w:tc>
      </w:tr>
      <w:tr w:rsidR="001A0BD4" w:rsidRPr="001A0BD4" w:rsidTr="001A0BD4">
        <w:trPr>
          <w:trHeight w:val="559"/>
        </w:trPr>
        <w:tc>
          <w:tcPr>
            <w:tcW w:w="4957" w:type="dxa"/>
            <w:tcMar>
              <w:top w:w="0" w:type="dxa"/>
              <w:left w:w="108" w:type="dxa"/>
              <w:bottom w:w="0" w:type="dxa"/>
              <w:right w:w="108" w:type="dxa"/>
            </w:tcMar>
            <w:hideMark/>
          </w:tcPr>
          <w:p w:rsidR="001A0BD4" w:rsidRPr="001A0BD4" w:rsidRDefault="001A0BD4" w:rsidP="001A0BD4">
            <w:pPr>
              <w:autoSpaceDE w:val="0"/>
              <w:autoSpaceDN w:val="0"/>
              <w:spacing w:after="0" w:line="240" w:lineRule="auto"/>
              <w:jc w:val="both"/>
              <w:rPr>
                <w:rFonts w:ascii="Times New Roman" w:hAnsi="Times New Roman" w:cs="Times New Roman"/>
                <w:sz w:val="28"/>
                <w:szCs w:val="28"/>
              </w:rPr>
            </w:pPr>
            <w:r w:rsidRPr="001A0BD4">
              <w:rPr>
                <w:rFonts w:ascii="Times New Roman" w:hAnsi="Times New Roman" w:cs="Times New Roman"/>
                <w:sz w:val="28"/>
                <w:szCs w:val="28"/>
              </w:rPr>
              <w:t>1.2. Запись на прием в МФЦ для подачи запроса о предоставлении муниципальной услуги</w:t>
            </w:r>
          </w:p>
        </w:tc>
        <w:tc>
          <w:tcPr>
            <w:tcW w:w="1842" w:type="dxa"/>
            <w:tcMar>
              <w:top w:w="0" w:type="dxa"/>
              <w:left w:w="108" w:type="dxa"/>
              <w:bottom w:w="0" w:type="dxa"/>
              <w:right w:w="108" w:type="dxa"/>
            </w:tcMar>
            <w:vAlign w:val="center"/>
            <w:hideMark/>
          </w:tcPr>
          <w:p w:rsidR="001A0BD4" w:rsidRPr="001A0BD4" w:rsidRDefault="001A0BD4" w:rsidP="001A0BD4">
            <w:pPr>
              <w:autoSpaceDE w:val="0"/>
              <w:autoSpaceDN w:val="0"/>
              <w:spacing w:after="0" w:line="240" w:lineRule="auto"/>
              <w:jc w:val="center"/>
              <w:rPr>
                <w:rFonts w:ascii="Times New Roman" w:hAnsi="Times New Roman" w:cs="Times New Roman"/>
                <w:sz w:val="28"/>
                <w:szCs w:val="28"/>
                <w:lang w:eastAsia="ru-RU"/>
              </w:rPr>
            </w:pPr>
            <w:r w:rsidRPr="001A0BD4">
              <w:rPr>
                <w:rFonts w:ascii="Times New Roman" w:hAnsi="Times New Roman" w:cs="Times New Roman"/>
                <w:sz w:val="28"/>
                <w:szCs w:val="28"/>
                <w:lang w:eastAsia="ru-RU"/>
              </w:rPr>
              <w:t>да/нет</w:t>
            </w:r>
          </w:p>
        </w:tc>
        <w:tc>
          <w:tcPr>
            <w:tcW w:w="2546" w:type="dxa"/>
            <w:tcMar>
              <w:top w:w="0" w:type="dxa"/>
              <w:left w:w="108" w:type="dxa"/>
              <w:bottom w:w="0" w:type="dxa"/>
              <w:right w:w="108" w:type="dxa"/>
            </w:tcMar>
            <w:vAlign w:val="center"/>
          </w:tcPr>
          <w:p w:rsidR="001A0BD4" w:rsidRPr="001A0BD4" w:rsidRDefault="001A0BD4" w:rsidP="001A0BD4">
            <w:pPr>
              <w:autoSpaceDE w:val="0"/>
              <w:autoSpaceDN w:val="0"/>
              <w:spacing w:after="0" w:line="240" w:lineRule="auto"/>
              <w:jc w:val="center"/>
              <w:rPr>
                <w:rFonts w:ascii="Times New Roman" w:hAnsi="Times New Roman" w:cs="Times New Roman"/>
                <w:bCs/>
                <w:sz w:val="28"/>
                <w:szCs w:val="28"/>
                <w:lang w:eastAsia="ru-RU"/>
              </w:rPr>
            </w:pPr>
            <w:r w:rsidRPr="001A0BD4">
              <w:rPr>
                <w:rFonts w:ascii="Times New Roman" w:hAnsi="Times New Roman" w:cs="Times New Roman"/>
                <w:bCs/>
                <w:sz w:val="28"/>
                <w:szCs w:val="28"/>
                <w:lang w:eastAsia="ru-RU"/>
              </w:rPr>
              <w:t>да</w:t>
            </w:r>
          </w:p>
          <w:p w:rsidR="001A0BD4" w:rsidRPr="001A0BD4" w:rsidRDefault="001A0BD4" w:rsidP="001A0BD4">
            <w:pPr>
              <w:autoSpaceDE w:val="0"/>
              <w:autoSpaceDN w:val="0"/>
              <w:spacing w:after="0" w:line="240" w:lineRule="auto"/>
              <w:jc w:val="center"/>
              <w:rPr>
                <w:rFonts w:ascii="Times New Roman" w:hAnsi="Times New Roman" w:cs="Times New Roman"/>
                <w:bCs/>
                <w:color w:val="FF0000"/>
                <w:sz w:val="28"/>
                <w:szCs w:val="28"/>
                <w:lang w:eastAsia="ru-RU"/>
              </w:rPr>
            </w:pPr>
          </w:p>
        </w:tc>
      </w:tr>
      <w:tr w:rsidR="001A0BD4" w:rsidRPr="001A0BD4" w:rsidTr="001A0BD4">
        <w:trPr>
          <w:trHeight w:val="293"/>
        </w:trPr>
        <w:tc>
          <w:tcPr>
            <w:tcW w:w="4957" w:type="dxa"/>
            <w:tcMar>
              <w:top w:w="0" w:type="dxa"/>
              <w:left w:w="108" w:type="dxa"/>
              <w:bottom w:w="0" w:type="dxa"/>
              <w:right w:w="108" w:type="dxa"/>
            </w:tcMar>
            <w:hideMark/>
          </w:tcPr>
          <w:p w:rsidR="001A0BD4" w:rsidRPr="001A0BD4" w:rsidRDefault="001A0BD4" w:rsidP="001A0BD4">
            <w:pPr>
              <w:autoSpaceDE w:val="0"/>
              <w:autoSpaceDN w:val="0"/>
              <w:spacing w:after="0" w:line="240" w:lineRule="auto"/>
              <w:jc w:val="both"/>
              <w:rPr>
                <w:rFonts w:ascii="Times New Roman" w:hAnsi="Times New Roman" w:cs="Times New Roman"/>
                <w:sz w:val="28"/>
                <w:szCs w:val="28"/>
              </w:rPr>
            </w:pPr>
            <w:r w:rsidRPr="001A0BD4">
              <w:rPr>
                <w:rFonts w:ascii="Times New Roman" w:hAnsi="Times New Roman" w:cs="Times New Roman"/>
                <w:sz w:val="28"/>
                <w:szCs w:val="28"/>
              </w:rPr>
              <w:t>1.3. Формирование запроса</w:t>
            </w:r>
          </w:p>
        </w:tc>
        <w:tc>
          <w:tcPr>
            <w:tcW w:w="1842" w:type="dxa"/>
            <w:tcMar>
              <w:top w:w="0" w:type="dxa"/>
              <w:left w:w="108" w:type="dxa"/>
              <w:bottom w:w="0" w:type="dxa"/>
              <w:right w:w="108" w:type="dxa"/>
            </w:tcMar>
            <w:vAlign w:val="center"/>
            <w:hideMark/>
          </w:tcPr>
          <w:p w:rsidR="001A0BD4" w:rsidRPr="001A0BD4" w:rsidRDefault="001A0BD4" w:rsidP="001A0BD4">
            <w:pPr>
              <w:autoSpaceDE w:val="0"/>
              <w:autoSpaceDN w:val="0"/>
              <w:spacing w:after="0" w:line="240" w:lineRule="auto"/>
              <w:jc w:val="center"/>
              <w:rPr>
                <w:rFonts w:ascii="Times New Roman" w:hAnsi="Times New Roman" w:cs="Times New Roman"/>
                <w:sz w:val="28"/>
                <w:szCs w:val="28"/>
                <w:lang w:eastAsia="ru-RU"/>
              </w:rPr>
            </w:pPr>
            <w:r w:rsidRPr="001A0BD4">
              <w:rPr>
                <w:rFonts w:ascii="Times New Roman" w:hAnsi="Times New Roman" w:cs="Times New Roman"/>
                <w:sz w:val="28"/>
                <w:szCs w:val="28"/>
                <w:lang w:eastAsia="ru-RU"/>
              </w:rPr>
              <w:t>да/нет</w:t>
            </w:r>
          </w:p>
        </w:tc>
        <w:tc>
          <w:tcPr>
            <w:tcW w:w="2546" w:type="dxa"/>
            <w:tcMar>
              <w:top w:w="0" w:type="dxa"/>
              <w:left w:w="108" w:type="dxa"/>
              <w:bottom w:w="0" w:type="dxa"/>
              <w:right w:w="108" w:type="dxa"/>
            </w:tcMar>
          </w:tcPr>
          <w:p w:rsidR="001A0BD4" w:rsidRPr="001A0BD4" w:rsidRDefault="001A0BD4" w:rsidP="001A0BD4">
            <w:pPr>
              <w:autoSpaceDE w:val="0"/>
              <w:autoSpaceDN w:val="0"/>
              <w:spacing w:after="0" w:line="240" w:lineRule="auto"/>
              <w:jc w:val="center"/>
              <w:rPr>
                <w:rFonts w:ascii="Times New Roman" w:hAnsi="Times New Roman" w:cs="Times New Roman"/>
                <w:b/>
                <w:bCs/>
                <w:color w:val="FF0000"/>
                <w:sz w:val="28"/>
                <w:szCs w:val="28"/>
                <w:lang w:eastAsia="ru-RU"/>
              </w:rPr>
            </w:pPr>
            <w:r w:rsidRPr="001A0BD4">
              <w:rPr>
                <w:rFonts w:ascii="Times New Roman" w:hAnsi="Times New Roman" w:cs="Times New Roman"/>
                <w:bCs/>
                <w:sz w:val="28"/>
                <w:szCs w:val="28"/>
                <w:lang w:eastAsia="ru-RU"/>
              </w:rPr>
              <w:t>да</w:t>
            </w:r>
          </w:p>
        </w:tc>
      </w:tr>
      <w:tr w:rsidR="001A0BD4" w:rsidRPr="001A0BD4" w:rsidTr="001A0BD4">
        <w:trPr>
          <w:trHeight w:val="559"/>
        </w:trPr>
        <w:tc>
          <w:tcPr>
            <w:tcW w:w="4957" w:type="dxa"/>
            <w:tcMar>
              <w:top w:w="0" w:type="dxa"/>
              <w:left w:w="108" w:type="dxa"/>
              <w:bottom w:w="0" w:type="dxa"/>
              <w:right w:w="108" w:type="dxa"/>
            </w:tcMar>
            <w:hideMark/>
          </w:tcPr>
          <w:p w:rsidR="001A0BD4" w:rsidRPr="001A0BD4" w:rsidRDefault="001A0BD4" w:rsidP="001A0BD4">
            <w:pPr>
              <w:autoSpaceDE w:val="0"/>
              <w:autoSpaceDN w:val="0"/>
              <w:spacing w:after="0" w:line="240" w:lineRule="auto"/>
              <w:jc w:val="both"/>
              <w:rPr>
                <w:rFonts w:ascii="Times New Roman" w:hAnsi="Times New Roman" w:cs="Times New Roman"/>
                <w:sz w:val="28"/>
                <w:szCs w:val="28"/>
              </w:rPr>
            </w:pPr>
            <w:r w:rsidRPr="001A0BD4">
              <w:rPr>
                <w:rFonts w:ascii="Times New Roman" w:hAnsi="Times New Roman" w:cs="Times New Roman"/>
                <w:sz w:val="28"/>
                <w:szCs w:val="28"/>
              </w:rPr>
              <w:t>1.4.Прием и регистрация органом (организацией) запроса и иных документов, необходимых для предоставления муниципальной услуги</w:t>
            </w:r>
          </w:p>
        </w:tc>
        <w:tc>
          <w:tcPr>
            <w:tcW w:w="1842" w:type="dxa"/>
            <w:tcMar>
              <w:top w:w="0" w:type="dxa"/>
              <w:left w:w="108" w:type="dxa"/>
              <w:bottom w:w="0" w:type="dxa"/>
              <w:right w:w="108" w:type="dxa"/>
            </w:tcMar>
            <w:vAlign w:val="center"/>
            <w:hideMark/>
          </w:tcPr>
          <w:p w:rsidR="001A0BD4" w:rsidRPr="001A0BD4" w:rsidRDefault="001A0BD4" w:rsidP="001A0BD4">
            <w:pPr>
              <w:autoSpaceDE w:val="0"/>
              <w:autoSpaceDN w:val="0"/>
              <w:spacing w:after="0" w:line="240" w:lineRule="auto"/>
              <w:jc w:val="center"/>
              <w:rPr>
                <w:rFonts w:ascii="Times New Roman" w:hAnsi="Times New Roman" w:cs="Times New Roman"/>
                <w:sz w:val="28"/>
                <w:szCs w:val="28"/>
                <w:lang w:eastAsia="ru-RU"/>
              </w:rPr>
            </w:pPr>
            <w:r w:rsidRPr="001A0BD4">
              <w:rPr>
                <w:rFonts w:ascii="Times New Roman" w:hAnsi="Times New Roman" w:cs="Times New Roman"/>
                <w:sz w:val="28"/>
                <w:szCs w:val="28"/>
                <w:lang w:eastAsia="ru-RU"/>
              </w:rPr>
              <w:t>да/нет</w:t>
            </w:r>
          </w:p>
        </w:tc>
        <w:tc>
          <w:tcPr>
            <w:tcW w:w="2546" w:type="dxa"/>
            <w:tcMar>
              <w:top w:w="0" w:type="dxa"/>
              <w:left w:w="108" w:type="dxa"/>
              <w:bottom w:w="0" w:type="dxa"/>
              <w:right w:w="108" w:type="dxa"/>
            </w:tcMar>
          </w:tcPr>
          <w:p w:rsidR="001A0BD4" w:rsidRPr="001A0BD4" w:rsidRDefault="001A0BD4" w:rsidP="001A0BD4">
            <w:pPr>
              <w:autoSpaceDE w:val="0"/>
              <w:autoSpaceDN w:val="0"/>
              <w:spacing w:after="0" w:line="240" w:lineRule="auto"/>
              <w:jc w:val="center"/>
              <w:rPr>
                <w:rFonts w:ascii="Times New Roman" w:hAnsi="Times New Roman" w:cs="Times New Roman"/>
                <w:b/>
                <w:bCs/>
                <w:color w:val="FF0000"/>
                <w:sz w:val="28"/>
                <w:szCs w:val="28"/>
                <w:lang w:eastAsia="ru-RU"/>
              </w:rPr>
            </w:pPr>
            <w:r w:rsidRPr="001A0BD4">
              <w:rPr>
                <w:rFonts w:ascii="Times New Roman" w:hAnsi="Times New Roman" w:cs="Times New Roman"/>
                <w:bCs/>
                <w:sz w:val="28"/>
                <w:szCs w:val="28"/>
                <w:lang w:eastAsia="ru-RU"/>
              </w:rPr>
              <w:t>да</w:t>
            </w:r>
          </w:p>
        </w:tc>
      </w:tr>
      <w:tr w:rsidR="001A0BD4" w:rsidRPr="001A0BD4" w:rsidTr="001A0BD4">
        <w:trPr>
          <w:trHeight w:val="559"/>
        </w:trPr>
        <w:tc>
          <w:tcPr>
            <w:tcW w:w="4957" w:type="dxa"/>
            <w:tcMar>
              <w:top w:w="0" w:type="dxa"/>
              <w:left w:w="108" w:type="dxa"/>
              <w:bottom w:w="0" w:type="dxa"/>
              <w:right w:w="108" w:type="dxa"/>
            </w:tcMar>
            <w:hideMark/>
          </w:tcPr>
          <w:p w:rsidR="001A0BD4" w:rsidRPr="001A0BD4" w:rsidRDefault="001A0BD4" w:rsidP="001A0BD4">
            <w:pPr>
              <w:autoSpaceDE w:val="0"/>
              <w:autoSpaceDN w:val="0"/>
              <w:spacing w:after="0" w:line="240" w:lineRule="auto"/>
              <w:jc w:val="both"/>
              <w:rPr>
                <w:rFonts w:ascii="Times New Roman" w:hAnsi="Times New Roman" w:cs="Times New Roman"/>
                <w:sz w:val="28"/>
                <w:szCs w:val="28"/>
              </w:rPr>
            </w:pPr>
            <w:r w:rsidRPr="001A0BD4">
              <w:rPr>
                <w:rFonts w:ascii="Times New Roman" w:hAnsi="Times New Roman" w:cs="Times New Roman"/>
                <w:sz w:val="28"/>
                <w:szCs w:val="28"/>
              </w:rPr>
              <w:t>1.5. Получение результата предоставления муниципальной услуги</w:t>
            </w:r>
          </w:p>
        </w:tc>
        <w:tc>
          <w:tcPr>
            <w:tcW w:w="1842" w:type="dxa"/>
            <w:tcMar>
              <w:top w:w="0" w:type="dxa"/>
              <w:left w:w="108" w:type="dxa"/>
              <w:bottom w:w="0" w:type="dxa"/>
              <w:right w:w="108" w:type="dxa"/>
            </w:tcMar>
            <w:vAlign w:val="center"/>
            <w:hideMark/>
          </w:tcPr>
          <w:p w:rsidR="001A0BD4" w:rsidRPr="001A0BD4" w:rsidRDefault="001A0BD4" w:rsidP="001A0BD4">
            <w:pPr>
              <w:autoSpaceDE w:val="0"/>
              <w:autoSpaceDN w:val="0"/>
              <w:spacing w:after="0" w:line="240" w:lineRule="auto"/>
              <w:jc w:val="center"/>
              <w:rPr>
                <w:rFonts w:ascii="Times New Roman" w:hAnsi="Times New Roman" w:cs="Times New Roman"/>
                <w:sz w:val="28"/>
                <w:szCs w:val="28"/>
                <w:lang w:eastAsia="ru-RU"/>
              </w:rPr>
            </w:pPr>
            <w:r w:rsidRPr="001A0BD4">
              <w:rPr>
                <w:rFonts w:ascii="Times New Roman" w:hAnsi="Times New Roman" w:cs="Times New Roman"/>
                <w:sz w:val="28"/>
                <w:szCs w:val="28"/>
                <w:lang w:eastAsia="ru-RU"/>
              </w:rPr>
              <w:t>да/нет</w:t>
            </w:r>
          </w:p>
        </w:tc>
        <w:tc>
          <w:tcPr>
            <w:tcW w:w="2546" w:type="dxa"/>
            <w:tcMar>
              <w:top w:w="0" w:type="dxa"/>
              <w:left w:w="108" w:type="dxa"/>
              <w:bottom w:w="0" w:type="dxa"/>
              <w:right w:w="108" w:type="dxa"/>
            </w:tcMar>
          </w:tcPr>
          <w:p w:rsidR="001A0BD4" w:rsidRPr="001A0BD4" w:rsidRDefault="001A0BD4" w:rsidP="001A0BD4">
            <w:pPr>
              <w:autoSpaceDE w:val="0"/>
              <w:autoSpaceDN w:val="0"/>
              <w:spacing w:after="0" w:line="240" w:lineRule="auto"/>
              <w:jc w:val="center"/>
              <w:rPr>
                <w:rFonts w:ascii="Times New Roman" w:hAnsi="Times New Roman" w:cs="Times New Roman"/>
                <w:b/>
                <w:bCs/>
                <w:color w:val="FF0000"/>
                <w:sz w:val="28"/>
                <w:szCs w:val="28"/>
                <w:lang w:eastAsia="ru-RU"/>
              </w:rPr>
            </w:pPr>
            <w:r w:rsidRPr="001A0BD4">
              <w:rPr>
                <w:rFonts w:ascii="Times New Roman" w:hAnsi="Times New Roman" w:cs="Times New Roman"/>
                <w:bCs/>
                <w:sz w:val="28"/>
                <w:szCs w:val="28"/>
                <w:lang w:eastAsia="ru-RU"/>
              </w:rPr>
              <w:t>да</w:t>
            </w:r>
          </w:p>
        </w:tc>
      </w:tr>
      <w:tr w:rsidR="001A0BD4" w:rsidRPr="001A0BD4" w:rsidTr="001A0BD4">
        <w:trPr>
          <w:trHeight w:val="559"/>
        </w:trPr>
        <w:tc>
          <w:tcPr>
            <w:tcW w:w="4957" w:type="dxa"/>
            <w:tcMar>
              <w:top w:w="0" w:type="dxa"/>
              <w:left w:w="108" w:type="dxa"/>
              <w:bottom w:w="0" w:type="dxa"/>
              <w:right w:w="108" w:type="dxa"/>
            </w:tcMar>
            <w:hideMark/>
          </w:tcPr>
          <w:p w:rsidR="001A0BD4" w:rsidRPr="001A0BD4" w:rsidRDefault="001A0BD4" w:rsidP="001A0BD4">
            <w:pPr>
              <w:autoSpaceDE w:val="0"/>
              <w:autoSpaceDN w:val="0"/>
              <w:spacing w:after="0" w:line="240" w:lineRule="auto"/>
              <w:jc w:val="both"/>
              <w:rPr>
                <w:rFonts w:ascii="Times New Roman" w:hAnsi="Times New Roman" w:cs="Times New Roman"/>
                <w:sz w:val="28"/>
                <w:szCs w:val="28"/>
              </w:rPr>
            </w:pPr>
            <w:r w:rsidRPr="001A0BD4">
              <w:rPr>
                <w:rFonts w:ascii="Times New Roman" w:hAnsi="Times New Roman" w:cs="Times New Roman"/>
                <w:sz w:val="28"/>
                <w:szCs w:val="28"/>
              </w:rPr>
              <w:t>1.6. Получение сведений о ходе выполнения запроса</w:t>
            </w:r>
          </w:p>
        </w:tc>
        <w:tc>
          <w:tcPr>
            <w:tcW w:w="1842" w:type="dxa"/>
            <w:tcMar>
              <w:top w:w="0" w:type="dxa"/>
              <w:left w:w="108" w:type="dxa"/>
              <w:bottom w:w="0" w:type="dxa"/>
              <w:right w:w="108" w:type="dxa"/>
            </w:tcMar>
            <w:vAlign w:val="center"/>
            <w:hideMark/>
          </w:tcPr>
          <w:p w:rsidR="001A0BD4" w:rsidRPr="001A0BD4" w:rsidRDefault="001A0BD4" w:rsidP="001A0BD4">
            <w:pPr>
              <w:autoSpaceDE w:val="0"/>
              <w:autoSpaceDN w:val="0"/>
              <w:spacing w:after="0" w:line="240" w:lineRule="auto"/>
              <w:jc w:val="center"/>
              <w:rPr>
                <w:rFonts w:ascii="Times New Roman" w:hAnsi="Times New Roman" w:cs="Times New Roman"/>
                <w:sz w:val="28"/>
                <w:szCs w:val="28"/>
                <w:lang w:eastAsia="ru-RU"/>
              </w:rPr>
            </w:pPr>
            <w:r w:rsidRPr="001A0BD4">
              <w:rPr>
                <w:rFonts w:ascii="Times New Roman" w:hAnsi="Times New Roman" w:cs="Times New Roman"/>
                <w:sz w:val="28"/>
                <w:szCs w:val="28"/>
                <w:lang w:eastAsia="ru-RU"/>
              </w:rPr>
              <w:t>да/нет</w:t>
            </w:r>
          </w:p>
        </w:tc>
        <w:tc>
          <w:tcPr>
            <w:tcW w:w="2546" w:type="dxa"/>
            <w:tcMar>
              <w:top w:w="0" w:type="dxa"/>
              <w:left w:w="108" w:type="dxa"/>
              <w:bottom w:w="0" w:type="dxa"/>
              <w:right w:w="108" w:type="dxa"/>
            </w:tcMar>
          </w:tcPr>
          <w:p w:rsidR="001A0BD4" w:rsidRPr="001A0BD4" w:rsidRDefault="001A0BD4" w:rsidP="001A0BD4">
            <w:pPr>
              <w:autoSpaceDE w:val="0"/>
              <w:autoSpaceDN w:val="0"/>
              <w:spacing w:after="0" w:line="240" w:lineRule="auto"/>
              <w:jc w:val="center"/>
              <w:rPr>
                <w:rFonts w:ascii="Times New Roman" w:hAnsi="Times New Roman" w:cs="Times New Roman"/>
                <w:bCs/>
                <w:sz w:val="28"/>
                <w:szCs w:val="28"/>
                <w:lang w:eastAsia="ru-RU"/>
              </w:rPr>
            </w:pPr>
            <w:r w:rsidRPr="001A0BD4">
              <w:rPr>
                <w:rFonts w:ascii="Times New Roman" w:hAnsi="Times New Roman" w:cs="Times New Roman"/>
                <w:bCs/>
                <w:sz w:val="28"/>
                <w:szCs w:val="28"/>
                <w:lang w:eastAsia="ru-RU"/>
              </w:rPr>
              <w:t>да</w:t>
            </w:r>
          </w:p>
        </w:tc>
      </w:tr>
      <w:tr w:rsidR="001A0BD4" w:rsidRPr="001A0BD4" w:rsidTr="001A0BD4">
        <w:trPr>
          <w:trHeight w:val="649"/>
        </w:trPr>
        <w:tc>
          <w:tcPr>
            <w:tcW w:w="4957" w:type="dxa"/>
            <w:tcMar>
              <w:top w:w="0" w:type="dxa"/>
              <w:left w:w="108" w:type="dxa"/>
              <w:bottom w:w="0" w:type="dxa"/>
              <w:right w:w="108" w:type="dxa"/>
            </w:tcMar>
          </w:tcPr>
          <w:p w:rsidR="001A0BD4" w:rsidRPr="001A0BD4" w:rsidRDefault="001A0BD4" w:rsidP="001A0BD4">
            <w:pPr>
              <w:autoSpaceDE w:val="0"/>
              <w:autoSpaceDN w:val="0"/>
              <w:spacing w:after="0" w:line="240" w:lineRule="auto"/>
              <w:jc w:val="both"/>
              <w:rPr>
                <w:rFonts w:ascii="Times New Roman" w:hAnsi="Times New Roman" w:cs="Times New Roman"/>
                <w:sz w:val="28"/>
                <w:szCs w:val="28"/>
              </w:rPr>
            </w:pPr>
            <w:r w:rsidRPr="001A0BD4">
              <w:rPr>
                <w:rFonts w:ascii="Times New Roman" w:hAnsi="Times New Roman" w:cs="Times New Roman"/>
                <w:sz w:val="28"/>
                <w:szCs w:val="28"/>
              </w:rPr>
              <w:t>1.7. Осуществление оценки качества предоставления муниципальной услуги</w:t>
            </w:r>
          </w:p>
        </w:tc>
        <w:tc>
          <w:tcPr>
            <w:tcW w:w="1842" w:type="dxa"/>
            <w:tcMar>
              <w:top w:w="0" w:type="dxa"/>
              <w:left w:w="108" w:type="dxa"/>
              <w:bottom w:w="0" w:type="dxa"/>
              <w:right w:w="108" w:type="dxa"/>
            </w:tcMar>
            <w:vAlign w:val="center"/>
            <w:hideMark/>
          </w:tcPr>
          <w:p w:rsidR="001A0BD4" w:rsidRPr="001A0BD4" w:rsidRDefault="001A0BD4" w:rsidP="001A0BD4">
            <w:pPr>
              <w:autoSpaceDE w:val="0"/>
              <w:autoSpaceDN w:val="0"/>
              <w:spacing w:after="0" w:line="240" w:lineRule="auto"/>
              <w:jc w:val="center"/>
              <w:rPr>
                <w:rFonts w:ascii="Times New Roman" w:hAnsi="Times New Roman" w:cs="Times New Roman"/>
                <w:sz w:val="28"/>
                <w:szCs w:val="28"/>
                <w:lang w:eastAsia="ru-RU"/>
              </w:rPr>
            </w:pPr>
            <w:r w:rsidRPr="001A0BD4">
              <w:rPr>
                <w:rFonts w:ascii="Times New Roman" w:hAnsi="Times New Roman" w:cs="Times New Roman"/>
                <w:sz w:val="28"/>
                <w:szCs w:val="28"/>
                <w:lang w:eastAsia="ru-RU"/>
              </w:rPr>
              <w:t>да/нет</w:t>
            </w:r>
          </w:p>
        </w:tc>
        <w:tc>
          <w:tcPr>
            <w:tcW w:w="2546" w:type="dxa"/>
            <w:tcMar>
              <w:top w:w="0" w:type="dxa"/>
              <w:left w:w="108" w:type="dxa"/>
              <w:bottom w:w="0" w:type="dxa"/>
              <w:right w:w="108" w:type="dxa"/>
            </w:tcMar>
          </w:tcPr>
          <w:p w:rsidR="001A0BD4" w:rsidRPr="001A0BD4" w:rsidRDefault="001A0BD4" w:rsidP="001A0BD4">
            <w:pPr>
              <w:autoSpaceDE w:val="0"/>
              <w:autoSpaceDN w:val="0"/>
              <w:spacing w:after="0" w:line="240" w:lineRule="auto"/>
              <w:jc w:val="center"/>
              <w:rPr>
                <w:rFonts w:ascii="Times New Roman" w:hAnsi="Times New Roman" w:cs="Times New Roman"/>
                <w:b/>
                <w:bCs/>
                <w:color w:val="FF0000"/>
                <w:sz w:val="28"/>
                <w:szCs w:val="28"/>
                <w:lang w:eastAsia="ru-RU"/>
              </w:rPr>
            </w:pPr>
            <w:r w:rsidRPr="001A0BD4">
              <w:rPr>
                <w:rFonts w:ascii="Times New Roman" w:hAnsi="Times New Roman" w:cs="Times New Roman"/>
                <w:bCs/>
                <w:sz w:val="28"/>
                <w:szCs w:val="28"/>
                <w:lang w:eastAsia="ru-RU"/>
              </w:rPr>
              <w:t>да</w:t>
            </w:r>
          </w:p>
        </w:tc>
      </w:tr>
      <w:tr w:rsidR="001A0BD4" w:rsidRPr="001A0BD4" w:rsidTr="001A0BD4">
        <w:trPr>
          <w:trHeight w:val="559"/>
        </w:trPr>
        <w:tc>
          <w:tcPr>
            <w:tcW w:w="4957" w:type="dxa"/>
            <w:tcMar>
              <w:top w:w="0" w:type="dxa"/>
              <w:left w:w="108" w:type="dxa"/>
              <w:bottom w:w="0" w:type="dxa"/>
              <w:right w:w="108" w:type="dxa"/>
            </w:tcMar>
            <w:hideMark/>
          </w:tcPr>
          <w:p w:rsidR="001A0BD4" w:rsidRPr="001A0BD4" w:rsidRDefault="001A0BD4" w:rsidP="001A0BD4">
            <w:pPr>
              <w:tabs>
                <w:tab w:val="left" w:pos="709"/>
              </w:tabs>
              <w:autoSpaceDE w:val="0"/>
              <w:autoSpaceDN w:val="0"/>
              <w:spacing w:after="0" w:line="240" w:lineRule="auto"/>
              <w:jc w:val="both"/>
              <w:rPr>
                <w:rFonts w:ascii="Times New Roman" w:hAnsi="Times New Roman" w:cs="Times New Roman"/>
                <w:sz w:val="28"/>
                <w:szCs w:val="28"/>
              </w:rPr>
            </w:pPr>
            <w:r w:rsidRPr="001A0BD4">
              <w:rPr>
                <w:rFonts w:ascii="Times New Roman" w:hAnsi="Times New Roman" w:cs="Times New Roman"/>
                <w:sz w:val="28"/>
                <w:szCs w:val="28"/>
              </w:rPr>
              <w:t xml:space="preserve">1.8. </w:t>
            </w:r>
            <w:proofErr w:type="gramStart"/>
            <w:r w:rsidRPr="001A0BD4">
              <w:rPr>
                <w:rFonts w:ascii="Times New Roman" w:hAnsi="Times New Roman" w:cs="Times New Roman"/>
                <w:sz w:val="28"/>
                <w:szCs w:val="28"/>
              </w:rPr>
              <w:t xml:space="preserve">Досудебное (внесудебное) обжалование решений и действий (бездействия) органа (организации), </w:t>
            </w:r>
            <w:r w:rsidRPr="001A0BD4">
              <w:rPr>
                <w:rFonts w:ascii="Times New Roman" w:hAnsi="Times New Roman" w:cs="Times New Roman"/>
                <w:sz w:val="28"/>
                <w:szCs w:val="28"/>
              </w:rPr>
              <w:lastRenderedPageBreak/>
              <w:t>должностного лица органа (организации) либо государственного или муниципального служащего, работников</w:t>
            </w:r>
            <w:proofErr w:type="gramEnd"/>
          </w:p>
        </w:tc>
        <w:tc>
          <w:tcPr>
            <w:tcW w:w="1842" w:type="dxa"/>
            <w:tcMar>
              <w:top w:w="0" w:type="dxa"/>
              <w:left w:w="108" w:type="dxa"/>
              <w:bottom w:w="0" w:type="dxa"/>
              <w:right w:w="108" w:type="dxa"/>
            </w:tcMar>
            <w:vAlign w:val="center"/>
            <w:hideMark/>
          </w:tcPr>
          <w:p w:rsidR="001A0BD4" w:rsidRPr="001A0BD4" w:rsidRDefault="001A0BD4" w:rsidP="001A0BD4">
            <w:pPr>
              <w:autoSpaceDE w:val="0"/>
              <w:autoSpaceDN w:val="0"/>
              <w:spacing w:after="0" w:line="240" w:lineRule="auto"/>
              <w:jc w:val="center"/>
              <w:rPr>
                <w:rFonts w:ascii="Times New Roman" w:hAnsi="Times New Roman" w:cs="Times New Roman"/>
                <w:sz w:val="28"/>
                <w:szCs w:val="28"/>
                <w:lang w:eastAsia="ru-RU"/>
              </w:rPr>
            </w:pPr>
            <w:r w:rsidRPr="001A0BD4">
              <w:rPr>
                <w:rFonts w:ascii="Times New Roman" w:hAnsi="Times New Roman" w:cs="Times New Roman"/>
                <w:sz w:val="28"/>
                <w:szCs w:val="28"/>
                <w:lang w:eastAsia="ru-RU"/>
              </w:rPr>
              <w:lastRenderedPageBreak/>
              <w:t>да/нет</w:t>
            </w:r>
          </w:p>
        </w:tc>
        <w:tc>
          <w:tcPr>
            <w:tcW w:w="2546" w:type="dxa"/>
            <w:tcMar>
              <w:top w:w="0" w:type="dxa"/>
              <w:left w:w="108" w:type="dxa"/>
              <w:bottom w:w="0" w:type="dxa"/>
              <w:right w:w="108" w:type="dxa"/>
            </w:tcMar>
          </w:tcPr>
          <w:p w:rsidR="001A0BD4" w:rsidRPr="001A0BD4" w:rsidRDefault="001A0BD4" w:rsidP="001A0BD4">
            <w:pPr>
              <w:autoSpaceDE w:val="0"/>
              <w:autoSpaceDN w:val="0"/>
              <w:spacing w:after="0" w:line="240" w:lineRule="auto"/>
              <w:jc w:val="center"/>
              <w:rPr>
                <w:rFonts w:ascii="Times New Roman" w:hAnsi="Times New Roman" w:cs="Times New Roman"/>
                <w:b/>
                <w:bCs/>
                <w:color w:val="FF0000"/>
                <w:sz w:val="28"/>
                <w:szCs w:val="28"/>
                <w:lang w:eastAsia="ru-RU"/>
              </w:rPr>
            </w:pPr>
            <w:r w:rsidRPr="001A0BD4">
              <w:rPr>
                <w:rFonts w:ascii="Times New Roman" w:hAnsi="Times New Roman" w:cs="Times New Roman"/>
                <w:bCs/>
                <w:sz w:val="28"/>
                <w:szCs w:val="28"/>
                <w:lang w:eastAsia="ru-RU"/>
              </w:rPr>
              <w:t>да</w:t>
            </w:r>
          </w:p>
        </w:tc>
      </w:tr>
      <w:tr w:rsidR="001A0BD4" w:rsidRPr="001A0BD4" w:rsidTr="001A0BD4">
        <w:trPr>
          <w:trHeight w:val="728"/>
        </w:trPr>
        <w:tc>
          <w:tcPr>
            <w:tcW w:w="4957" w:type="dxa"/>
            <w:tcMar>
              <w:top w:w="0" w:type="dxa"/>
              <w:left w:w="108" w:type="dxa"/>
              <w:bottom w:w="0" w:type="dxa"/>
              <w:right w:w="108" w:type="dxa"/>
            </w:tcMar>
          </w:tcPr>
          <w:p w:rsidR="001A0BD4" w:rsidRPr="001A0BD4" w:rsidRDefault="001A0BD4" w:rsidP="001A0BD4">
            <w:pPr>
              <w:autoSpaceDE w:val="0"/>
              <w:autoSpaceDN w:val="0"/>
              <w:spacing w:after="0" w:line="240" w:lineRule="auto"/>
              <w:jc w:val="both"/>
              <w:rPr>
                <w:rFonts w:ascii="Times New Roman" w:hAnsi="Times New Roman" w:cs="Times New Roman"/>
                <w:sz w:val="28"/>
                <w:szCs w:val="28"/>
                <w:highlight w:val="red"/>
                <w:lang w:eastAsia="ru-RU"/>
              </w:rPr>
            </w:pPr>
            <w:r w:rsidRPr="001A0BD4">
              <w:rPr>
                <w:rFonts w:ascii="Times New Roman" w:hAnsi="Times New Roman" w:cs="Times New Roman"/>
                <w:sz w:val="28"/>
                <w:szCs w:val="28"/>
                <w:lang w:eastAsia="ru-RU"/>
              </w:rPr>
              <w:lastRenderedPageBreak/>
              <w:t>1.9. Возможность получения услуги через Единый портал государственных и муниципальных услуг (функций)</w:t>
            </w:r>
          </w:p>
        </w:tc>
        <w:tc>
          <w:tcPr>
            <w:tcW w:w="1842" w:type="dxa"/>
            <w:tcMar>
              <w:top w:w="0" w:type="dxa"/>
              <w:left w:w="108" w:type="dxa"/>
              <w:bottom w:w="0" w:type="dxa"/>
              <w:right w:w="108" w:type="dxa"/>
            </w:tcMar>
            <w:vAlign w:val="center"/>
          </w:tcPr>
          <w:p w:rsidR="001A0BD4" w:rsidRPr="001A0BD4" w:rsidRDefault="001A0BD4" w:rsidP="001A0BD4">
            <w:pPr>
              <w:autoSpaceDE w:val="0"/>
              <w:autoSpaceDN w:val="0"/>
              <w:spacing w:after="0" w:line="240" w:lineRule="auto"/>
              <w:jc w:val="center"/>
              <w:rPr>
                <w:rFonts w:ascii="Times New Roman" w:hAnsi="Times New Roman" w:cs="Times New Roman"/>
                <w:sz w:val="28"/>
                <w:szCs w:val="28"/>
                <w:lang w:eastAsia="ru-RU"/>
              </w:rPr>
            </w:pPr>
            <w:r w:rsidRPr="001A0BD4">
              <w:rPr>
                <w:rFonts w:ascii="Times New Roman" w:hAnsi="Times New Roman" w:cs="Times New Roman"/>
                <w:sz w:val="28"/>
                <w:szCs w:val="28"/>
                <w:lang w:eastAsia="ru-RU"/>
              </w:rPr>
              <w:t>да/нет</w:t>
            </w:r>
          </w:p>
        </w:tc>
        <w:tc>
          <w:tcPr>
            <w:tcW w:w="2546" w:type="dxa"/>
            <w:tcMar>
              <w:top w:w="0" w:type="dxa"/>
              <w:left w:w="108" w:type="dxa"/>
              <w:bottom w:w="0" w:type="dxa"/>
              <w:right w:w="108" w:type="dxa"/>
            </w:tcMar>
            <w:vAlign w:val="center"/>
          </w:tcPr>
          <w:p w:rsidR="001A0BD4" w:rsidRPr="001A0BD4" w:rsidRDefault="001A0BD4" w:rsidP="001A0BD4">
            <w:pPr>
              <w:spacing w:after="0" w:line="240" w:lineRule="auto"/>
              <w:jc w:val="center"/>
              <w:rPr>
                <w:rFonts w:ascii="Times New Roman" w:hAnsi="Times New Roman" w:cs="Times New Roman"/>
                <w:bCs/>
                <w:sz w:val="28"/>
                <w:szCs w:val="28"/>
                <w:lang w:eastAsia="ru-RU"/>
              </w:rPr>
            </w:pPr>
            <w:r w:rsidRPr="001A0BD4">
              <w:rPr>
                <w:rFonts w:ascii="Times New Roman" w:hAnsi="Times New Roman" w:cs="Times New Roman"/>
                <w:bCs/>
                <w:sz w:val="28"/>
                <w:szCs w:val="28"/>
                <w:lang w:eastAsia="ru-RU"/>
              </w:rPr>
              <w:t>да</w:t>
            </w:r>
          </w:p>
        </w:tc>
      </w:tr>
      <w:tr w:rsidR="001A0BD4" w:rsidRPr="001A0BD4" w:rsidTr="001A0BD4">
        <w:trPr>
          <w:trHeight w:val="728"/>
        </w:trPr>
        <w:tc>
          <w:tcPr>
            <w:tcW w:w="4957" w:type="dxa"/>
            <w:tcMar>
              <w:top w:w="0" w:type="dxa"/>
              <w:left w:w="108" w:type="dxa"/>
              <w:bottom w:w="0" w:type="dxa"/>
              <w:right w:w="108" w:type="dxa"/>
            </w:tcMar>
            <w:hideMark/>
          </w:tcPr>
          <w:p w:rsidR="001A0BD4" w:rsidRPr="001A0BD4" w:rsidRDefault="001A0BD4" w:rsidP="001A0BD4">
            <w:pPr>
              <w:autoSpaceDE w:val="0"/>
              <w:autoSpaceDN w:val="0"/>
              <w:spacing w:after="0" w:line="240" w:lineRule="auto"/>
              <w:jc w:val="both"/>
              <w:rPr>
                <w:rFonts w:ascii="Times New Roman" w:hAnsi="Times New Roman" w:cs="Times New Roman"/>
                <w:sz w:val="28"/>
                <w:szCs w:val="28"/>
                <w:lang w:eastAsia="ru-RU"/>
              </w:rPr>
            </w:pPr>
            <w:r w:rsidRPr="001A0BD4">
              <w:rPr>
                <w:rFonts w:ascii="Times New Roman" w:hAnsi="Times New Roman" w:cs="Times New Roman"/>
                <w:sz w:val="28"/>
                <w:szCs w:val="28"/>
                <w:lang w:eastAsia="ru-RU"/>
              </w:rPr>
              <w:t>2. Наличие возможности (невозможности) получения муниципальной услуги через МФЦ</w:t>
            </w:r>
          </w:p>
        </w:tc>
        <w:tc>
          <w:tcPr>
            <w:tcW w:w="1842" w:type="dxa"/>
            <w:tcMar>
              <w:top w:w="0" w:type="dxa"/>
              <w:left w:w="108" w:type="dxa"/>
              <w:bottom w:w="0" w:type="dxa"/>
              <w:right w:w="108" w:type="dxa"/>
            </w:tcMar>
            <w:vAlign w:val="center"/>
            <w:hideMark/>
          </w:tcPr>
          <w:p w:rsidR="001A0BD4" w:rsidRPr="001A0BD4" w:rsidRDefault="001A0BD4" w:rsidP="001A0BD4">
            <w:pPr>
              <w:autoSpaceDE w:val="0"/>
              <w:autoSpaceDN w:val="0"/>
              <w:spacing w:after="0" w:line="240" w:lineRule="auto"/>
              <w:jc w:val="center"/>
              <w:rPr>
                <w:rFonts w:ascii="Times New Roman" w:hAnsi="Times New Roman" w:cs="Times New Roman"/>
                <w:sz w:val="28"/>
                <w:szCs w:val="28"/>
                <w:lang w:eastAsia="ru-RU"/>
              </w:rPr>
            </w:pPr>
            <w:r w:rsidRPr="001A0BD4">
              <w:rPr>
                <w:rFonts w:ascii="Times New Roman" w:hAnsi="Times New Roman" w:cs="Times New Roman"/>
                <w:sz w:val="28"/>
                <w:szCs w:val="28"/>
                <w:lang w:eastAsia="ru-RU"/>
              </w:rPr>
              <w:t>Да (в полном объеме/ не в полном объеме)/нет</w:t>
            </w:r>
          </w:p>
        </w:tc>
        <w:tc>
          <w:tcPr>
            <w:tcW w:w="2546" w:type="dxa"/>
            <w:tcMar>
              <w:top w:w="0" w:type="dxa"/>
              <w:left w:w="108" w:type="dxa"/>
              <w:bottom w:w="0" w:type="dxa"/>
              <w:right w:w="108" w:type="dxa"/>
            </w:tcMar>
            <w:vAlign w:val="center"/>
            <w:hideMark/>
          </w:tcPr>
          <w:p w:rsidR="001A0BD4" w:rsidRPr="001A0BD4" w:rsidRDefault="001A0BD4" w:rsidP="001A0BD4">
            <w:pPr>
              <w:spacing w:after="0" w:line="240" w:lineRule="auto"/>
              <w:jc w:val="center"/>
              <w:rPr>
                <w:rFonts w:ascii="Times New Roman" w:eastAsia="Times New Roman" w:hAnsi="Times New Roman" w:cs="Times New Roman"/>
                <w:sz w:val="28"/>
                <w:szCs w:val="28"/>
                <w:lang w:eastAsia="ru-RU"/>
              </w:rPr>
            </w:pPr>
            <w:r w:rsidRPr="001A0BD4">
              <w:rPr>
                <w:rFonts w:ascii="Times New Roman" w:hAnsi="Times New Roman" w:cs="Times New Roman"/>
                <w:bCs/>
                <w:sz w:val="28"/>
                <w:szCs w:val="28"/>
                <w:lang w:eastAsia="ru-RU"/>
              </w:rPr>
              <w:t>да</w:t>
            </w:r>
          </w:p>
        </w:tc>
      </w:tr>
      <w:tr w:rsidR="001A0BD4" w:rsidRPr="001A0BD4" w:rsidTr="001A0BD4">
        <w:trPr>
          <w:trHeight w:val="728"/>
        </w:trPr>
        <w:tc>
          <w:tcPr>
            <w:tcW w:w="4957" w:type="dxa"/>
            <w:tcMar>
              <w:top w:w="0" w:type="dxa"/>
              <w:left w:w="108" w:type="dxa"/>
              <w:bottom w:w="0" w:type="dxa"/>
              <w:right w:w="108" w:type="dxa"/>
            </w:tcMar>
          </w:tcPr>
          <w:p w:rsidR="001A0BD4" w:rsidRPr="001A0BD4" w:rsidRDefault="001A0BD4" w:rsidP="001A0BD4">
            <w:pPr>
              <w:autoSpaceDE w:val="0"/>
              <w:autoSpaceDN w:val="0"/>
              <w:spacing w:after="0" w:line="240" w:lineRule="auto"/>
              <w:jc w:val="both"/>
              <w:rPr>
                <w:rFonts w:ascii="Times New Roman" w:hAnsi="Times New Roman" w:cs="Times New Roman"/>
                <w:sz w:val="28"/>
                <w:szCs w:val="28"/>
                <w:lang w:eastAsia="ru-RU"/>
              </w:rPr>
            </w:pPr>
            <w:r w:rsidRPr="001A0BD4">
              <w:rPr>
                <w:rFonts w:ascii="Times New Roman" w:hAnsi="Times New Roman" w:cs="Times New Roman"/>
                <w:sz w:val="28"/>
                <w:szCs w:val="28"/>
                <w:lang w:eastAsia="ru-RU"/>
              </w:rPr>
              <w:t>3. Количество взаимодействий заявителя с должностными лицами при предоставлении муниципальной услуги и их продолжительность</w:t>
            </w:r>
          </w:p>
        </w:tc>
        <w:tc>
          <w:tcPr>
            <w:tcW w:w="1842" w:type="dxa"/>
            <w:tcMar>
              <w:top w:w="0" w:type="dxa"/>
              <w:left w:w="108" w:type="dxa"/>
              <w:bottom w:w="0" w:type="dxa"/>
              <w:right w:w="108" w:type="dxa"/>
            </w:tcMar>
            <w:vAlign w:val="center"/>
          </w:tcPr>
          <w:p w:rsidR="001A0BD4" w:rsidRPr="001A0BD4" w:rsidRDefault="001A0BD4" w:rsidP="001A0BD4">
            <w:pPr>
              <w:autoSpaceDE w:val="0"/>
              <w:autoSpaceDN w:val="0"/>
              <w:spacing w:after="0" w:line="240" w:lineRule="auto"/>
              <w:jc w:val="center"/>
              <w:rPr>
                <w:rFonts w:ascii="Times New Roman" w:hAnsi="Times New Roman" w:cs="Times New Roman"/>
                <w:sz w:val="28"/>
                <w:szCs w:val="28"/>
                <w:lang w:eastAsia="ru-RU"/>
              </w:rPr>
            </w:pPr>
            <w:r w:rsidRPr="001A0BD4">
              <w:rPr>
                <w:rFonts w:ascii="Times New Roman" w:hAnsi="Times New Roman" w:cs="Times New Roman"/>
                <w:sz w:val="28"/>
                <w:szCs w:val="28"/>
                <w:lang w:eastAsia="ru-RU"/>
              </w:rPr>
              <w:t>да/нет</w:t>
            </w:r>
          </w:p>
        </w:tc>
        <w:tc>
          <w:tcPr>
            <w:tcW w:w="2546" w:type="dxa"/>
            <w:tcMar>
              <w:top w:w="0" w:type="dxa"/>
              <w:left w:w="108" w:type="dxa"/>
              <w:bottom w:w="0" w:type="dxa"/>
              <w:right w:w="108" w:type="dxa"/>
            </w:tcMar>
            <w:vAlign w:val="center"/>
          </w:tcPr>
          <w:p w:rsidR="001A0BD4" w:rsidRPr="001A0BD4" w:rsidRDefault="001A0BD4" w:rsidP="001A0BD4">
            <w:pPr>
              <w:spacing w:after="0" w:line="240" w:lineRule="auto"/>
              <w:jc w:val="center"/>
              <w:rPr>
                <w:rFonts w:ascii="Times New Roman" w:hAnsi="Times New Roman" w:cs="Times New Roman"/>
                <w:bCs/>
                <w:sz w:val="28"/>
                <w:szCs w:val="28"/>
                <w:lang w:eastAsia="ru-RU"/>
              </w:rPr>
            </w:pPr>
            <w:r w:rsidRPr="001A0BD4">
              <w:rPr>
                <w:rFonts w:ascii="Times New Roman" w:hAnsi="Times New Roman" w:cs="Times New Roman"/>
                <w:bCs/>
                <w:sz w:val="28"/>
                <w:szCs w:val="28"/>
                <w:lang w:eastAsia="ru-RU"/>
              </w:rPr>
              <w:t>2</w:t>
            </w:r>
          </w:p>
        </w:tc>
      </w:tr>
      <w:tr w:rsidR="001A0BD4" w:rsidRPr="001A0BD4" w:rsidTr="001A0BD4">
        <w:trPr>
          <w:trHeight w:val="728"/>
        </w:trPr>
        <w:tc>
          <w:tcPr>
            <w:tcW w:w="4957" w:type="dxa"/>
            <w:tcMar>
              <w:top w:w="0" w:type="dxa"/>
              <w:left w:w="108" w:type="dxa"/>
              <w:bottom w:w="0" w:type="dxa"/>
              <w:right w:w="108" w:type="dxa"/>
            </w:tcMar>
          </w:tcPr>
          <w:p w:rsidR="001A0BD4" w:rsidRPr="001A0BD4" w:rsidRDefault="001A0BD4" w:rsidP="001A0BD4">
            <w:pPr>
              <w:autoSpaceDE w:val="0"/>
              <w:autoSpaceDN w:val="0"/>
              <w:spacing w:after="0" w:line="240" w:lineRule="auto"/>
              <w:jc w:val="both"/>
              <w:rPr>
                <w:rFonts w:ascii="Times New Roman" w:hAnsi="Times New Roman" w:cs="Times New Roman"/>
                <w:sz w:val="28"/>
                <w:szCs w:val="28"/>
                <w:lang w:eastAsia="ru-RU"/>
              </w:rPr>
            </w:pPr>
            <w:r w:rsidRPr="001A0BD4">
              <w:rPr>
                <w:rFonts w:ascii="Times New Roman" w:hAnsi="Times New Roman" w:cs="Times New Roman"/>
                <w:sz w:val="28"/>
                <w:szCs w:val="28"/>
                <w:lang w:eastAsia="ru-RU"/>
              </w:rPr>
              <w:t>4. Возможность (невозможность) получения услуги</w:t>
            </w:r>
            <w:r w:rsidRPr="001A0BD4">
              <w:rPr>
                <w:rFonts w:ascii="Times New Roman" w:hAnsi="Times New Roman" w:cs="Times New Roman"/>
                <w:sz w:val="28"/>
                <w:szCs w:val="28"/>
              </w:rPr>
              <w:t xml:space="preserve"> </w:t>
            </w:r>
            <w:r w:rsidRPr="001A0BD4">
              <w:rPr>
                <w:rFonts w:ascii="Times New Roman" w:hAnsi="Times New Roman" w:cs="Times New Roman"/>
                <w:sz w:val="28"/>
                <w:szCs w:val="28"/>
                <w:lang w:eastAsia="ru-RU"/>
              </w:rPr>
              <w:t>посредством запроса о предоставлении нескольких государственных и (или) муниципальных услуг в МФЦ предоставления государственных и муниципальных услуг, предусмотренного статьей 15.1 Федерального закона</w:t>
            </w:r>
          </w:p>
        </w:tc>
        <w:tc>
          <w:tcPr>
            <w:tcW w:w="1842" w:type="dxa"/>
            <w:tcMar>
              <w:top w:w="0" w:type="dxa"/>
              <w:left w:w="108" w:type="dxa"/>
              <w:bottom w:w="0" w:type="dxa"/>
              <w:right w:w="108" w:type="dxa"/>
            </w:tcMar>
            <w:vAlign w:val="center"/>
          </w:tcPr>
          <w:p w:rsidR="001A0BD4" w:rsidRPr="001A0BD4" w:rsidRDefault="001A0BD4" w:rsidP="001A0BD4">
            <w:pPr>
              <w:autoSpaceDE w:val="0"/>
              <w:autoSpaceDN w:val="0"/>
              <w:spacing w:after="0" w:line="240" w:lineRule="auto"/>
              <w:jc w:val="center"/>
              <w:rPr>
                <w:rFonts w:ascii="Times New Roman" w:hAnsi="Times New Roman" w:cs="Times New Roman"/>
                <w:sz w:val="28"/>
                <w:szCs w:val="28"/>
                <w:lang w:eastAsia="ru-RU"/>
              </w:rPr>
            </w:pPr>
            <w:r w:rsidRPr="001A0BD4">
              <w:rPr>
                <w:rFonts w:ascii="Times New Roman" w:hAnsi="Times New Roman" w:cs="Times New Roman"/>
                <w:sz w:val="28"/>
                <w:szCs w:val="28"/>
                <w:lang w:eastAsia="ru-RU"/>
              </w:rPr>
              <w:t>да/нет</w:t>
            </w:r>
          </w:p>
        </w:tc>
        <w:tc>
          <w:tcPr>
            <w:tcW w:w="2546" w:type="dxa"/>
            <w:tcMar>
              <w:top w:w="0" w:type="dxa"/>
              <w:left w:w="108" w:type="dxa"/>
              <w:bottom w:w="0" w:type="dxa"/>
              <w:right w:w="108" w:type="dxa"/>
            </w:tcMar>
            <w:vAlign w:val="center"/>
          </w:tcPr>
          <w:p w:rsidR="001A0BD4" w:rsidRPr="001A0BD4" w:rsidRDefault="001A0BD4" w:rsidP="001A0BD4">
            <w:pPr>
              <w:spacing w:after="0" w:line="240" w:lineRule="auto"/>
              <w:jc w:val="center"/>
              <w:rPr>
                <w:rFonts w:ascii="Times New Roman" w:hAnsi="Times New Roman" w:cs="Times New Roman"/>
                <w:bCs/>
                <w:sz w:val="28"/>
                <w:szCs w:val="28"/>
                <w:lang w:eastAsia="ru-RU"/>
              </w:rPr>
            </w:pPr>
            <w:r w:rsidRPr="001A0BD4">
              <w:rPr>
                <w:rFonts w:ascii="Times New Roman" w:hAnsi="Times New Roman" w:cs="Times New Roman"/>
                <w:bCs/>
                <w:sz w:val="28"/>
                <w:szCs w:val="28"/>
                <w:lang w:eastAsia="ru-RU"/>
              </w:rPr>
              <w:t>нет</w:t>
            </w:r>
          </w:p>
        </w:tc>
      </w:tr>
      <w:tr w:rsidR="001A0BD4" w:rsidRPr="001A0BD4" w:rsidTr="001A0BD4">
        <w:tc>
          <w:tcPr>
            <w:tcW w:w="9345" w:type="dxa"/>
            <w:gridSpan w:val="3"/>
            <w:tcMar>
              <w:top w:w="0" w:type="dxa"/>
              <w:left w:w="108" w:type="dxa"/>
              <w:bottom w:w="0" w:type="dxa"/>
              <w:right w:w="108" w:type="dxa"/>
            </w:tcMar>
            <w:hideMark/>
          </w:tcPr>
          <w:p w:rsidR="001A0BD4" w:rsidRPr="001A0BD4" w:rsidRDefault="001A0BD4" w:rsidP="001A0BD4">
            <w:pPr>
              <w:autoSpaceDE w:val="0"/>
              <w:autoSpaceDN w:val="0"/>
              <w:spacing w:after="0" w:line="240" w:lineRule="auto"/>
              <w:jc w:val="center"/>
              <w:rPr>
                <w:rFonts w:ascii="Times New Roman" w:hAnsi="Times New Roman" w:cs="Times New Roman"/>
                <w:b/>
                <w:bCs/>
                <w:sz w:val="28"/>
                <w:szCs w:val="28"/>
                <w:lang w:eastAsia="ru-RU"/>
              </w:rPr>
            </w:pPr>
            <w:r w:rsidRPr="001A0BD4">
              <w:rPr>
                <w:rFonts w:ascii="Times New Roman" w:hAnsi="Times New Roman" w:cs="Times New Roman"/>
                <w:b/>
                <w:bCs/>
                <w:sz w:val="28"/>
                <w:szCs w:val="28"/>
                <w:lang w:val="en-US" w:eastAsia="ru-RU"/>
              </w:rPr>
              <w:t>II</w:t>
            </w:r>
            <w:r w:rsidRPr="001A0BD4">
              <w:rPr>
                <w:rFonts w:ascii="Times New Roman" w:hAnsi="Times New Roman" w:cs="Times New Roman"/>
                <w:b/>
                <w:bCs/>
                <w:sz w:val="28"/>
                <w:szCs w:val="28"/>
                <w:lang w:eastAsia="ru-RU"/>
              </w:rPr>
              <w:t>. Показатели качества</w:t>
            </w:r>
          </w:p>
        </w:tc>
      </w:tr>
      <w:tr w:rsidR="001A0BD4" w:rsidRPr="001A0BD4" w:rsidTr="001A0BD4">
        <w:tc>
          <w:tcPr>
            <w:tcW w:w="4957" w:type="dxa"/>
            <w:tcMar>
              <w:top w:w="0" w:type="dxa"/>
              <w:left w:w="108" w:type="dxa"/>
              <w:bottom w:w="0" w:type="dxa"/>
              <w:right w:w="108" w:type="dxa"/>
            </w:tcMar>
            <w:hideMark/>
          </w:tcPr>
          <w:p w:rsidR="001A0BD4" w:rsidRPr="001A0BD4" w:rsidRDefault="001A0BD4" w:rsidP="001A0BD4">
            <w:pPr>
              <w:autoSpaceDE w:val="0"/>
              <w:autoSpaceDN w:val="0"/>
              <w:spacing w:after="0" w:line="240" w:lineRule="auto"/>
              <w:jc w:val="both"/>
              <w:rPr>
                <w:rFonts w:ascii="Times New Roman" w:hAnsi="Times New Roman" w:cs="Times New Roman"/>
                <w:sz w:val="28"/>
                <w:szCs w:val="28"/>
                <w:lang w:eastAsia="ru-RU"/>
              </w:rPr>
            </w:pPr>
            <w:r w:rsidRPr="001A0BD4">
              <w:rPr>
                <w:rFonts w:ascii="Times New Roman" w:hAnsi="Times New Roman" w:cs="Times New Roman"/>
                <w:sz w:val="28"/>
                <w:szCs w:val="28"/>
                <w:lang w:eastAsia="ru-RU"/>
              </w:rPr>
              <w:t>1. Удельный вес заявлений граждан, рассмотренных в установленный срок, в общем количестве обращений граждан в Органе</w:t>
            </w:r>
          </w:p>
        </w:tc>
        <w:tc>
          <w:tcPr>
            <w:tcW w:w="1842" w:type="dxa"/>
            <w:tcMar>
              <w:top w:w="0" w:type="dxa"/>
              <w:left w:w="108" w:type="dxa"/>
              <w:bottom w:w="0" w:type="dxa"/>
              <w:right w:w="108" w:type="dxa"/>
            </w:tcMar>
            <w:vAlign w:val="center"/>
            <w:hideMark/>
          </w:tcPr>
          <w:p w:rsidR="001A0BD4" w:rsidRPr="001A0BD4" w:rsidRDefault="001A0BD4" w:rsidP="001A0BD4">
            <w:pPr>
              <w:autoSpaceDE w:val="0"/>
              <w:autoSpaceDN w:val="0"/>
              <w:spacing w:after="0" w:line="240" w:lineRule="auto"/>
              <w:ind w:firstLine="709"/>
              <w:jc w:val="both"/>
              <w:rPr>
                <w:rFonts w:ascii="Times New Roman" w:hAnsi="Times New Roman" w:cs="Times New Roman"/>
                <w:sz w:val="28"/>
                <w:szCs w:val="28"/>
                <w:lang w:eastAsia="ru-RU"/>
              </w:rPr>
            </w:pPr>
            <w:r w:rsidRPr="001A0BD4">
              <w:rPr>
                <w:rFonts w:ascii="Times New Roman" w:hAnsi="Times New Roman" w:cs="Times New Roman"/>
                <w:sz w:val="28"/>
                <w:szCs w:val="28"/>
                <w:lang w:eastAsia="ru-RU"/>
              </w:rPr>
              <w:t>%</w:t>
            </w:r>
          </w:p>
        </w:tc>
        <w:tc>
          <w:tcPr>
            <w:tcW w:w="2546" w:type="dxa"/>
            <w:tcMar>
              <w:top w:w="0" w:type="dxa"/>
              <w:left w:w="108" w:type="dxa"/>
              <w:bottom w:w="0" w:type="dxa"/>
              <w:right w:w="108" w:type="dxa"/>
            </w:tcMar>
            <w:vAlign w:val="center"/>
            <w:hideMark/>
          </w:tcPr>
          <w:p w:rsidR="001A0BD4" w:rsidRPr="001A0BD4" w:rsidRDefault="001A0BD4" w:rsidP="001A0BD4">
            <w:pPr>
              <w:autoSpaceDE w:val="0"/>
              <w:autoSpaceDN w:val="0"/>
              <w:spacing w:after="0" w:line="240" w:lineRule="auto"/>
              <w:ind w:firstLine="709"/>
              <w:jc w:val="center"/>
              <w:rPr>
                <w:rFonts w:ascii="Times New Roman" w:hAnsi="Times New Roman" w:cs="Times New Roman"/>
                <w:sz w:val="28"/>
                <w:szCs w:val="28"/>
                <w:lang w:eastAsia="ru-RU"/>
              </w:rPr>
            </w:pPr>
            <w:r w:rsidRPr="001A0BD4">
              <w:rPr>
                <w:rFonts w:ascii="Times New Roman" w:hAnsi="Times New Roman" w:cs="Times New Roman"/>
                <w:sz w:val="28"/>
                <w:szCs w:val="28"/>
                <w:lang w:eastAsia="ru-RU"/>
              </w:rPr>
              <w:t>100</w:t>
            </w:r>
          </w:p>
        </w:tc>
      </w:tr>
      <w:tr w:rsidR="001A0BD4" w:rsidRPr="001A0BD4" w:rsidTr="001A0BD4">
        <w:tc>
          <w:tcPr>
            <w:tcW w:w="4957" w:type="dxa"/>
            <w:tcMar>
              <w:top w:w="0" w:type="dxa"/>
              <w:left w:w="108" w:type="dxa"/>
              <w:bottom w:w="0" w:type="dxa"/>
              <w:right w:w="108" w:type="dxa"/>
            </w:tcMar>
            <w:hideMark/>
          </w:tcPr>
          <w:p w:rsidR="001A0BD4" w:rsidRPr="001A0BD4" w:rsidRDefault="001A0BD4" w:rsidP="001A0BD4">
            <w:pPr>
              <w:autoSpaceDE w:val="0"/>
              <w:autoSpaceDN w:val="0"/>
              <w:spacing w:after="0" w:line="240" w:lineRule="auto"/>
              <w:jc w:val="both"/>
              <w:rPr>
                <w:rFonts w:ascii="Times New Roman" w:hAnsi="Times New Roman" w:cs="Times New Roman"/>
                <w:sz w:val="28"/>
                <w:szCs w:val="28"/>
                <w:lang w:eastAsia="ru-RU"/>
              </w:rPr>
            </w:pPr>
            <w:r w:rsidRPr="001A0BD4">
              <w:rPr>
                <w:rFonts w:ascii="Times New Roman" w:hAnsi="Times New Roman" w:cs="Times New Roman"/>
                <w:sz w:val="28"/>
                <w:szCs w:val="28"/>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842" w:type="dxa"/>
            <w:tcMar>
              <w:top w:w="0" w:type="dxa"/>
              <w:left w:w="108" w:type="dxa"/>
              <w:bottom w:w="0" w:type="dxa"/>
              <w:right w:w="108" w:type="dxa"/>
            </w:tcMar>
            <w:vAlign w:val="center"/>
            <w:hideMark/>
          </w:tcPr>
          <w:p w:rsidR="001A0BD4" w:rsidRPr="001A0BD4" w:rsidRDefault="001A0BD4" w:rsidP="001A0BD4">
            <w:pPr>
              <w:autoSpaceDE w:val="0"/>
              <w:autoSpaceDN w:val="0"/>
              <w:spacing w:after="0" w:line="240" w:lineRule="auto"/>
              <w:ind w:firstLine="709"/>
              <w:jc w:val="both"/>
              <w:rPr>
                <w:rFonts w:ascii="Times New Roman" w:hAnsi="Times New Roman" w:cs="Times New Roman"/>
                <w:sz w:val="28"/>
                <w:szCs w:val="28"/>
                <w:lang w:eastAsia="ru-RU"/>
              </w:rPr>
            </w:pPr>
            <w:r w:rsidRPr="001A0BD4">
              <w:rPr>
                <w:rFonts w:ascii="Times New Roman" w:hAnsi="Times New Roman" w:cs="Times New Roman"/>
                <w:sz w:val="28"/>
                <w:szCs w:val="28"/>
                <w:lang w:eastAsia="ru-RU"/>
              </w:rPr>
              <w:t>%</w:t>
            </w:r>
          </w:p>
        </w:tc>
        <w:tc>
          <w:tcPr>
            <w:tcW w:w="2546" w:type="dxa"/>
            <w:tcMar>
              <w:top w:w="0" w:type="dxa"/>
              <w:left w:w="108" w:type="dxa"/>
              <w:bottom w:w="0" w:type="dxa"/>
              <w:right w:w="108" w:type="dxa"/>
            </w:tcMar>
            <w:vAlign w:val="center"/>
          </w:tcPr>
          <w:p w:rsidR="001A0BD4" w:rsidRPr="001A0BD4" w:rsidRDefault="001A0BD4" w:rsidP="001A0BD4">
            <w:pPr>
              <w:autoSpaceDE w:val="0"/>
              <w:autoSpaceDN w:val="0"/>
              <w:spacing w:after="0" w:line="240" w:lineRule="auto"/>
              <w:ind w:firstLine="709"/>
              <w:jc w:val="center"/>
              <w:rPr>
                <w:rFonts w:ascii="Times New Roman" w:hAnsi="Times New Roman" w:cs="Times New Roman"/>
                <w:sz w:val="28"/>
                <w:szCs w:val="28"/>
                <w:lang w:eastAsia="ru-RU"/>
              </w:rPr>
            </w:pPr>
          </w:p>
          <w:p w:rsidR="001A0BD4" w:rsidRPr="001A0BD4" w:rsidRDefault="001A0BD4" w:rsidP="001A0BD4">
            <w:pPr>
              <w:autoSpaceDE w:val="0"/>
              <w:autoSpaceDN w:val="0"/>
              <w:spacing w:after="0" w:line="240" w:lineRule="auto"/>
              <w:ind w:firstLine="709"/>
              <w:jc w:val="center"/>
              <w:rPr>
                <w:rFonts w:ascii="Times New Roman" w:hAnsi="Times New Roman" w:cs="Times New Roman"/>
                <w:sz w:val="28"/>
                <w:szCs w:val="28"/>
                <w:lang w:eastAsia="ru-RU"/>
              </w:rPr>
            </w:pPr>
            <w:r w:rsidRPr="001A0BD4">
              <w:rPr>
                <w:rFonts w:ascii="Times New Roman" w:hAnsi="Times New Roman" w:cs="Times New Roman"/>
                <w:sz w:val="28"/>
                <w:szCs w:val="28"/>
                <w:lang w:eastAsia="ru-RU"/>
              </w:rPr>
              <w:t>100</w:t>
            </w:r>
          </w:p>
        </w:tc>
      </w:tr>
      <w:tr w:rsidR="001A0BD4" w:rsidRPr="001A0BD4" w:rsidTr="001A0BD4">
        <w:tc>
          <w:tcPr>
            <w:tcW w:w="4957" w:type="dxa"/>
            <w:tcMar>
              <w:top w:w="0" w:type="dxa"/>
              <w:left w:w="108" w:type="dxa"/>
              <w:bottom w:w="0" w:type="dxa"/>
              <w:right w:w="108" w:type="dxa"/>
            </w:tcMar>
            <w:hideMark/>
          </w:tcPr>
          <w:p w:rsidR="001A0BD4" w:rsidRPr="001A0BD4" w:rsidRDefault="001A0BD4" w:rsidP="001A0BD4">
            <w:pPr>
              <w:autoSpaceDE w:val="0"/>
              <w:autoSpaceDN w:val="0"/>
              <w:spacing w:after="0" w:line="240" w:lineRule="auto"/>
              <w:jc w:val="both"/>
              <w:rPr>
                <w:rFonts w:ascii="Times New Roman" w:hAnsi="Times New Roman" w:cs="Times New Roman"/>
                <w:sz w:val="28"/>
                <w:szCs w:val="28"/>
                <w:lang w:eastAsia="ru-RU"/>
              </w:rPr>
            </w:pPr>
            <w:r w:rsidRPr="001A0BD4">
              <w:rPr>
                <w:rFonts w:ascii="Times New Roman" w:hAnsi="Times New Roman" w:cs="Times New Roman"/>
                <w:sz w:val="28"/>
                <w:szCs w:val="28"/>
                <w:lang w:eastAsia="ru-RU"/>
              </w:rPr>
              <w:t xml:space="preserve">3. Удельный вес обоснованных жалоб в общем количестве заявлений на предоставление муниципальной услуги в Органе    </w:t>
            </w:r>
          </w:p>
        </w:tc>
        <w:tc>
          <w:tcPr>
            <w:tcW w:w="1842" w:type="dxa"/>
            <w:tcMar>
              <w:top w:w="0" w:type="dxa"/>
              <w:left w:w="108" w:type="dxa"/>
              <w:bottom w:w="0" w:type="dxa"/>
              <w:right w:w="108" w:type="dxa"/>
            </w:tcMar>
            <w:vAlign w:val="center"/>
            <w:hideMark/>
          </w:tcPr>
          <w:p w:rsidR="001A0BD4" w:rsidRPr="001A0BD4" w:rsidRDefault="001A0BD4" w:rsidP="001A0BD4">
            <w:pPr>
              <w:autoSpaceDE w:val="0"/>
              <w:autoSpaceDN w:val="0"/>
              <w:spacing w:after="0" w:line="240" w:lineRule="auto"/>
              <w:ind w:firstLine="709"/>
              <w:jc w:val="both"/>
              <w:rPr>
                <w:rFonts w:ascii="Times New Roman" w:hAnsi="Times New Roman" w:cs="Times New Roman"/>
                <w:sz w:val="28"/>
                <w:szCs w:val="28"/>
                <w:lang w:eastAsia="ru-RU"/>
              </w:rPr>
            </w:pPr>
            <w:r w:rsidRPr="001A0BD4">
              <w:rPr>
                <w:rFonts w:ascii="Times New Roman" w:hAnsi="Times New Roman" w:cs="Times New Roman"/>
                <w:sz w:val="28"/>
                <w:szCs w:val="28"/>
                <w:lang w:eastAsia="ru-RU"/>
              </w:rPr>
              <w:t>%</w:t>
            </w:r>
          </w:p>
        </w:tc>
        <w:tc>
          <w:tcPr>
            <w:tcW w:w="2546" w:type="dxa"/>
            <w:tcMar>
              <w:top w:w="0" w:type="dxa"/>
              <w:left w:w="108" w:type="dxa"/>
              <w:bottom w:w="0" w:type="dxa"/>
              <w:right w:w="108" w:type="dxa"/>
            </w:tcMar>
            <w:vAlign w:val="center"/>
            <w:hideMark/>
          </w:tcPr>
          <w:p w:rsidR="001A0BD4" w:rsidRPr="001A0BD4" w:rsidRDefault="001A0BD4" w:rsidP="001A0BD4">
            <w:pPr>
              <w:autoSpaceDE w:val="0"/>
              <w:autoSpaceDN w:val="0"/>
              <w:spacing w:after="0" w:line="240" w:lineRule="auto"/>
              <w:ind w:firstLine="709"/>
              <w:jc w:val="center"/>
              <w:rPr>
                <w:rFonts w:ascii="Times New Roman" w:hAnsi="Times New Roman" w:cs="Times New Roman"/>
                <w:sz w:val="28"/>
                <w:szCs w:val="28"/>
                <w:lang w:eastAsia="ru-RU"/>
              </w:rPr>
            </w:pPr>
            <w:r w:rsidRPr="001A0BD4">
              <w:rPr>
                <w:rFonts w:ascii="Times New Roman" w:hAnsi="Times New Roman" w:cs="Times New Roman"/>
                <w:sz w:val="28"/>
                <w:szCs w:val="28"/>
                <w:lang w:eastAsia="ru-RU"/>
              </w:rPr>
              <w:t>0</w:t>
            </w:r>
          </w:p>
        </w:tc>
      </w:tr>
      <w:tr w:rsidR="001A0BD4" w:rsidRPr="001A0BD4" w:rsidTr="001A0BD4">
        <w:tc>
          <w:tcPr>
            <w:tcW w:w="4957" w:type="dxa"/>
            <w:tcMar>
              <w:top w:w="0" w:type="dxa"/>
              <w:left w:w="108" w:type="dxa"/>
              <w:bottom w:w="0" w:type="dxa"/>
              <w:right w:w="108" w:type="dxa"/>
            </w:tcMar>
            <w:hideMark/>
          </w:tcPr>
          <w:p w:rsidR="001A0BD4" w:rsidRPr="001A0BD4" w:rsidRDefault="001A0BD4" w:rsidP="001A0BD4">
            <w:pPr>
              <w:autoSpaceDE w:val="0"/>
              <w:autoSpaceDN w:val="0"/>
              <w:spacing w:after="0" w:line="240" w:lineRule="auto"/>
              <w:jc w:val="both"/>
              <w:rPr>
                <w:rFonts w:ascii="Times New Roman" w:hAnsi="Times New Roman" w:cs="Times New Roman"/>
                <w:sz w:val="28"/>
                <w:szCs w:val="28"/>
                <w:lang w:eastAsia="ru-RU"/>
              </w:rPr>
            </w:pPr>
            <w:r w:rsidRPr="001A0BD4">
              <w:rPr>
                <w:rFonts w:ascii="Times New Roman" w:hAnsi="Times New Roman" w:cs="Times New Roman"/>
                <w:sz w:val="28"/>
                <w:szCs w:val="28"/>
                <w:lang w:eastAsia="ru-RU"/>
              </w:rPr>
              <w:t>4. Удельный вес количества обоснованных жалоб в общем количестве заявлений на предоставление муниципальной услуги через МФЦ</w:t>
            </w:r>
          </w:p>
        </w:tc>
        <w:tc>
          <w:tcPr>
            <w:tcW w:w="1842" w:type="dxa"/>
            <w:tcMar>
              <w:top w:w="0" w:type="dxa"/>
              <w:left w:w="108" w:type="dxa"/>
              <w:bottom w:w="0" w:type="dxa"/>
              <w:right w:w="108" w:type="dxa"/>
            </w:tcMar>
            <w:vAlign w:val="center"/>
            <w:hideMark/>
          </w:tcPr>
          <w:p w:rsidR="001A0BD4" w:rsidRPr="001A0BD4" w:rsidRDefault="001A0BD4" w:rsidP="001A0BD4">
            <w:pPr>
              <w:autoSpaceDE w:val="0"/>
              <w:autoSpaceDN w:val="0"/>
              <w:spacing w:after="0" w:line="240" w:lineRule="auto"/>
              <w:ind w:firstLine="709"/>
              <w:jc w:val="both"/>
              <w:rPr>
                <w:rFonts w:ascii="Times New Roman" w:hAnsi="Times New Roman" w:cs="Times New Roman"/>
                <w:sz w:val="28"/>
                <w:szCs w:val="28"/>
                <w:lang w:eastAsia="ru-RU"/>
              </w:rPr>
            </w:pPr>
            <w:r w:rsidRPr="001A0BD4">
              <w:rPr>
                <w:rFonts w:ascii="Times New Roman" w:hAnsi="Times New Roman" w:cs="Times New Roman"/>
                <w:sz w:val="28"/>
                <w:szCs w:val="28"/>
                <w:lang w:eastAsia="ru-RU"/>
              </w:rPr>
              <w:t>%</w:t>
            </w:r>
          </w:p>
        </w:tc>
        <w:tc>
          <w:tcPr>
            <w:tcW w:w="2546" w:type="dxa"/>
            <w:tcMar>
              <w:top w:w="0" w:type="dxa"/>
              <w:left w:w="108" w:type="dxa"/>
              <w:bottom w:w="0" w:type="dxa"/>
              <w:right w:w="108" w:type="dxa"/>
            </w:tcMar>
            <w:vAlign w:val="center"/>
            <w:hideMark/>
          </w:tcPr>
          <w:p w:rsidR="001A0BD4" w:rsidRPr="001A0BD4" w:rsidRDefault="001A0BD4" w:rsidP="001A0BD4">
            <w:pPr>
              <w:autoSpaceDE w:val="0"/>
              <w:autoSpaceDN w:val="0"/>
              <w:spacing w:after="0" w:line="240" w:lineRule="auto"/>
              <w:ind w:firstLine="709"/>
              <w:jc w:val="center"/>
              <w:rPr>
                <w:rFonts w:ascii="Times New Roman" w:hAnsi="Times New Roman" w:cs="Times New Roman"/>
                <w:sz w:val="28"/>
                <w:szCs w:val="28"/>
                <w:lang w:eastAsia="ru-RU"/>
              </w:rPr>
            </w:pPr>
            <w:r w:rsidRPr="001A0BD4">
              <w:rPr>
                <w:rFonts w:ascii="Times New Roman" w:hAnsi="Times New Roman" w:cs="Times New Roman"/>
                <w:sz w:val="28"/>
                <w:szCs w:val="28"/>
                <w:lang w:eastAsia="ru-RU"/>
              </w:rPr>
              <w:t>0</w:t>
            </w:r>
          </w:p>
        </w:tc>
      </w:tr>
    </w:tbl>
    <w:p w:rsidR="001A0BD4" w:rsidRPr="001A0BD4" w:rsidRDefault="001A0BD4" w:rsidP="001A0B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1A0BD4">
        <w:rPr>
          <w:rFonts w:ascii="Times New Roman" w:eastAsia="Calibri" w:hAnsi="Times New Roman" w:cs="Times New Roman"/>
          <w:b/>
          <w:sz w:val="28"/>
          <w:szCs w:val="28"/>
        </w:rPr>
        <w:lastRenderedPageBreak/>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A0BD4" w:rsidRPr="001A0BD4" w:rsidRDefault="001A0BD4" w:rsidP="001A0BD4">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eastAsia="Calibri" w:hAnsi="Times New Roman" w:cs="Times New Roman"/>
          <w:sz w:val="28"/>
          <w:szCs w:val="28"/>
        </w:rPr>
        <w:t xml:space="preserve">2.23. </w:t>
      </w:r>
      <w:bookmarkStart w:id="17" w:name="Par274"/>
      <w:bookmarkEnd w:id="17"/>
      <w:r w:rsidRPr="001A0BD4">
        <w:rPr>
          <w:rFonts w:ascii="Times New Roman" w:hAnsi="Times New Roman" w:cs="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Единого портала государственных и муниципальных услуг (функций) и получения результата муниципальной услуги в многофункциональном центре.</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2.24. Заявителям обеспечивается возможность представления заявления и прилагаемых документов в форме электронных документов посредством Единого портала государственных и муниципальных услуг (функций).</w:t>
      </w:r>
    </w:p>
    <w:p w:rsidR="001A0BD4" w:rsidRPr="001A0BD4" w:rsidRDefault="001A0BD4" w:rsidP="001A0BD4">
      <w:pPr>
        <w:spacing w:after="0" w:line="240" w:lineRule="auto"/>
        <w:ind w:firstLine="567"/>
        <w:jc w:val="both"/>
        <w:rPr>
          <w:rFonts w:ascii="Times New Roman" w:hAnsi="Times New Roman" w:cs="Times New Roman"/>
          <w:sz w:val="28"/>
          <w:szCs w:val="28"/>
        </w:rPr>
      </w:pPr>
      <w:proofErr w:type="gramStart"/>
      <w:r w:rsidRPr="001A0BD4">
        <w:rPr>
          <w:rFonts w:ascii="Times New Roman" w:hAnsi="Times New Roman" w:cs="Times New Roman"/>
          <w:sz w:val="28"/>
          <w:szCs w:val="28"/>
        </w:rPr>
        <w:t xml:space="preserve">В этом случае заявитель или его представитель авторизуется на Единого портала государственных и муниципальных услуг (функций) посредством подтвержденной учетной записи в </w:t>
      </w:r>
      <w:r w:rsidRPr="001A0BD4">
        <w:rPr>
          <w:rFonts w:ascii="Times New Roman" w:hAnsi="Times New Roman" w:cs="Times New Roman"/>
          <w:bCs/>
          <w:sz w:val="28"/>
          <w:szCs w:val="28"/>
          <w:lang w:bidi="ru-RU"/>
        </w:rPr>
        <w:t>Единой системе идентификации и аутентификации (далее – ЕСИА)</w:t>
      </w:r>
      <w:r w:rsidRPr="001A0BD4">
        <w:rPr>
          <w:rFonts w:ascii="Times New Roman" w:hAnsi="Times New Roman" w:cs="Times New Roman"/>
          <w:sz w:val="28"/>
          <w:szCs w:val="28"/>
        </w:rPr>
        <w:t>, заполняет заявление о предоставлении муниципальной услуги с использованием интерактивной формы в электронном виде.</w:t>
      </w:r>
      <w:proofErr w:type="gramEnd"/>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1A0BD4" w:rsidRPr="001A0BD4" w:rsidRDefault="001A0BD4" w:rsidP="001A0BD4">
      <w:pPr>
        <w:spacing w:after="0" w:line="240" w:lineRule="auto"/>
        <w:ind w:firstLine="567"/>
        <w:jc w:val="both"/>
        <w:rPr>
          <w:rFonts w:ascii="Times New Roman" w:hAnsi="Times New Roman" w:cs="Times New Roman"/>
          <w:bCs/>
          <w:sz w:val="28"/>
          <w:szCs w:val="28"/>
        </w:rPr>
      </w:pPr>
      <w:proofErr w:type="gramStart"/>
      <w:r w:rsidRPr="001A0BD4">
        <w:rPr>
          <w:rFonts w:ascii="Times New Roman" w:hAnsi="Times New Roman" w:cs="Times New Roman"/>
          <w:bCs/>
          <w:sz w:val="28"/>
          <w:szCs w:val="28"/>
        </w:rPr>
        <w:t xml:space="preserve">Результаты предоставления </w:t>
      </w:r>
      <w:r w:rsidRPr="001A0BD4">
        <w:rPr>
          <w:rFonts w:ascii="Times New Roman" w:hAnsi="Times New Roman" w:cs="Times New Roman"/>
          <w:sz w:val="28"/>
          <w:szCs w:val="28"/>
        </w:rPr>
        <w:t xml:space="preserve">муниципальной </w:t>
      </w:r>
      <w:r w:rsidRPr="001A0BD4">
        <w:rPr>
          <w:rFonts w:ascii="Times New Roman" w:hAnsi="Times New Roman" w:cs="Times New Roman"/>
          <w:bCs/>
          <w:sz w:val="28"/>
          <w:szCs w:val="28"/>
        </w:rPr>
        <w:t xml:space="preserve">услуги, указанные в пункте 2.5 настоящего административного регламента, направляются заявителю, представителю в личный кабинет на </w:t>
      </w:r>
      <w:r w:rsidRPr="001A0BD4">
        <w:rPr>
          <w:rFonts w:ascii="Times New Roman" w:hAnsi="Times New Roman" w:cs="Times New Roman"/>
          <w:sz w:val="28"/>
          <w:szCs w:val="28"/>
        </w:rPr>
        <w:t>Единого портала государственных и муниципальных услуг (функций)</w:t>
      </w:r>
      <w:r w:rsidRPr="001A0BD4">
        <w:rPr>
          <w:rFonts w:ascii="Times New Roman" w:hAnsi="Times New Roman" w:cs="Times New Roman"/>
          <w:bCs/>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w:t>
      </w:r>
      <w:r w:rsidRPr="001A0BD4">
        <w:rPr>
          <w:rFonts w:ascii="Times New Roman" w:hAnsi="Times New Roman" w:cs="Times New Roman"/>
          <w:sz w:val="28"/>
          <w:szCs w:val="28"/>
        </w:rPr>
        <w:t>Единого портала государственных и муниципальных услуг (функций)</w:t>
      </w:r>
      <w:r w:rsidRPr="001A0BD4">
        <w:rPr>
          <w:rFonts w:ascii="Times New Roman" w:hAnsi="Times New Roman" w:cs="Times New Roman"/>
          <w:bCs/>
          <w:sz w:val="28"/>
          <w:szCs w:val="28"/>
        </w:rPr>
        <w:t>.</w:t>
      </w:r>
      <w:proofErr w:type="gramEnd"/>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bCs/>
          <w:sz w:val="28"/>
          <w:szCs w:val="28"/>
        </w:rPr>
        <w:t xml:space="preserve">В случае направления заявления посредством </w:t>
      </w:r>
      <w:r w:rsidRPr="001A0BD4">
        <w:rPr>
          <w:rFonts w:ascii="Times New Roman" w:hAnsi="Times New Roman" w:cs="Times New Roman"/>
          <w:sz w:val="28"/>
          <w:szCs w:val="28"/>
        </w:rPr>
        <w:t>Единого портала государственных и муниципальных услуг (функций)</w:t>
      </w:r>
      <w:r w:rsidRPr="001A0BD4">
        <w:rPr>
          <w:rFonts w:ascii="Times New Roman" w:hAnsi="Times New Roman" w:cs="Times New Roman"/>
          <w:bCs/>
          <w:sz w:val="28"/>
          <w:szCs w:val="28"/>
        </w:rPr>
        <w:t xml:space="preserve"> результат предоставления </w:t>
      </w:r>
      <w:r w:rsidRPr="001A0BD4">
        <w:rPr>
          <w:rFonts w:ascii="Times New Roman" w:hAnsi="Times New Roman" w:cs="Times New Roman"/>
          <w:sz w:val="28"/>
          <w:szCs w:val="28"/>
        </w:rPr>
        <w:t xml:space="preserve">муниципальной </w:t>
      </w:r>
      <w:r w:rsidRPr="001A0BD4">
        <w:rPr>
          <w:rFonts w:ascii="Times New Roman" w:hAnsi="Times New Roman" w:cs="Times New Roman"/>
          <w:bCs/>
          <w:sz w:val="28"/>
          <w:szCs w:val="28"/>
        </w:rPr>
        <w:t>услуги также может быть выдан заявителю на бумажном носителе в многофункциональном центре в порядке, предусмотренном пунктом 6.7 настоящего административного регламента.</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lastRenderedPageBreak/>
        <w:t xml:space="preserve">2.26. Электронные документы могут быть предоставлены в следующих форматах: </w:t>
      </w:r>
      <w:proofErr w:type="spellStart"/>
      <w:r w:rsidRPr="001A0BD4">
        <w:rPr>
          <w:rFonts w:ascii="Times New Roman" w:hAnsi="Times New Roman" w:cs="Times New Roman"/>
          <w:sz w:val="28"/>
          <w:szCs w:val="28"/>
        </w:rPr>
        <w:t>xml</w:t>
      </w:r>
      <w:proofErr w:type="spellEnd"/>
      <w:r w:rsidRPr="001A0BD4">
        <w:rPr>
          <w:rFonts w:ascii="Times New Roman" w:hAnsi="Times New Roman" w:cs="Times New Roman"/>
          <w:sz w:val="28"/>
          <w:szCs w:val="28"/>
        </w:rPr>
        <w:t xml:space="preserve">, </w:t>
      </w:r>
      <w:proofErr w:type="spellStart"/>
      <w:r w:rsidRPr="001A0BD4">
        <w:rPr>
          <w:rFonts w:ascii="Times New Roman" w:hAnsi="Times New Roman" w:cs="Times New Roman"/>
          <w:sz w:val="28"/>
          <w:szCs w:val="28"/>
        </w:rPr>
        <w:t>doc</w:t>
      </w:r>
      <w:proofErr w:type="spellEnd"/>
      <w:r w:rsidRPr="001A0BD4">
        <w:rPr>
          <w:rFonts w:ascii="Times New Roman" w:hAnsi="Times New Roman" w:cs="Times New Roman"/>
          <w:sz w:val="28"/>
          <w:szCs w:val="28"/>
        </w:rPr>
        <w:t xml:space="preserve">, </w:t>
      </w:r>
      <w:proofErr w:type="spellStart"/>
      <w:r w:rsidRPr="001A0BD4">
        <w:rPr>
          <w:rFonts w:ascii="Times New Roman" w:hAnsi="Times New Roman" w:cs="Times New Roman"/>
          <w:sz w:val="28"/>
          <w:szCs w:val="28"/>
        </w:rPr>
        <w:t>docx</w:t>
      </w:r>
      <w:proofErr w:type="spellEnd"/>
      <w:r w:rsidRPr="001A0BD4">
        <w:rPr>
          <w:rFonts w:ascii="Times New Roman" w:hAnsi="Times New Roman" w:cs="Times New Roman"/>
          <w:sz w:val="28"/>
          <w:szCs w:val="28"/>
        </w:rPr>
        <w:t xml:space="preserve">, </w:t>
      </w:r>
      <w:proofErr w:type="spellStart"/>
      <w:r w:rsidRPr="001A0BD4">
        <w:rPr>
          <w:rFonts w:ascii="Times New Roman" w:hAnsi="Times New Roman" w:cs="Times New Roman"/>
          <w:sz w:val="28"/>
          <w:szCs w:val="28"/>
        </w:rPr>
        <w:t>odt</w:t>
      </w:r>
      <w:proofErr w:type="spellEnd"/>
      <w:r w:rsidRPr="001A0BD4">
        <w:rPr>
          <w:rFonts w:ascii="Times New Roman" w:hAnsi="Times New Roman" w:cs="Times New Roman"/>
          <w:sz w:val="28"/>
          <w:szCs w:val="28"/>
        </w:rPr>
        <w:t xml:space="preserve">, </w:t>
      </w:r>
      <w:proofErr w:type="spellStart"/>
      <w:r w:rsidRPr="001A0BD4">
        <w:rPr>
          <w:rFonts w:ascii="Times New Roman" w:hAnsi="Times New Roman" w:cs="Times New Roman"/>
          <w:sz w:val="28"/>
          <w:szCs w:val="28"/>
        </w:rPr>
        <w:t>xls</w:t>
      </w:r>
      <w:proofErr w:type="spellEnd"/>
      <w:r w:rsidRPr="001A0BD4">
        <w:rPr>
          <w:rFonts w:ascii="Times New Roman" w:hAnsi="Times New Roman" w:cs="Times New Roman"/>
          <w:sz w:val="28"/>
          <w:szCs w:val="28"/>
        </w:rPr>
        <w:t xml:space="preserve">, </w:t>
      </w:r>
      <w:proofErr w:type="spellStart"/>
      <w:r w:rsidRPr="001A0BD4">
        <w:rPr>
          <w:rFonts w:ascii="Times New Roman" w:hAnsi="Times New Roman" w:cs="Times New Roman"/>
          <w:sz w:val="28"/>
          <w:szCs w:val="28"/>
        </w:rPr>
        <w:t>xlsx</w:t>
      </w:r>
      <w:proofErr w:type="spellEnd"/>
      <w:r w:rsidRPr="001A0BD4">
        <w:rPr>
          <w:rFonts w:ascii="Times New Roman" w:hAnsi="Times New Roman" w:cs="Times New Roman"/>
          <w:sz w:val="28"/>
          <w:szCs w:val="28"/>
        </w:rPr>
        <w:t xml:space="preserve">, </w:t>
      </w:r>
      <w:proofErr w:type="spellStart"/>
      <w:r w:rsidRPr="001A0BD4">
        <w:rPr>
          <w:rFonts w:ascii="Times New Roman" w:hAnsi="Times New Roman" w:cs="Times New Roman"/>
          <w:sz w:val="28"/>
          <w:szCs w:val="28"/>
        </w:rPr>
        <w:t>ods</w:t>
      </w:r>
      <w:proofErr w:type="spellEnd"/>
      <w:r w:rsidRPr="001A0BD4">
        <w:rPr>
          <w:rFonts w:ascii="Times New Roman" w:hAnsi="Times New Roman" w:cs="Times New Roman"/>
          <w:sz w:val="28"/>
          <w:szCs w:val="28"/>
        </w:rPr>
        <w:t xml:space="preserve">, </w:t>
      </w:r>
      <w:proofErr w:type="spellStart"/>
      <w:r w:rsidRPr="001A0BD4">
        <w:rPr>
          <w:rFonts w:ascii="Times New Roman" w:hAnsi="Times New Roman" w:cs="Times New Roman"/>
          <w:sz w:val="28"/>
          <w:szCs w:val="28"/>
        </w:rPr>
        <w:t>pdf</w:t>
      </w:r>
      <w:proofErr w:type="spellEnd"/>
      <w:r w:rsidRPr="001A0BD4">
        <w:rPr>
          <w:rFonts w:ascii="Times New Roman" w:hAnsi="Times New Roman" w:cs="Times New Roman"/>
          <w:sz w:val="28"/>
          <w:szCs w:val="28"/>
        </w:rPr>
        <w:t xml:space="preserve">, </w:t>
      </w:r>
      <w:proofErr w:type="spellStart"/>
      <w:r w:rsidRPr="001A0BD4">
        <w:rPr>
          <w:rFonts w:ascii="Times New Roman" w:hAnsi="Times New Roman" w:cs="Times New Roman"/>
          <w:sz w:val="28"/>
          <w:szCs w:val="28"/>
        </w:rPr>
        <w:t>jpg</w:t>
      </w:r>
      <w:proofErr w:type="spellEnd"/>
      <w:r w:rsidRPr="001A0BD4">
        <w:rPr>
          <w:rFonts w:ascii="Times New Roman" w:hAnsi="Times New Roman" w:cs="Times New Roman"/>
          <w:sz w:val="28"/>
          <w:szCs w:val="28"/>
        </w:rPr>
        <w:t xml:space="preserve">, </w:t>
      </w:r>
      <w:proofErr w:type="spellStart"/>
      <w:r w:rsidRPr="001A0BD4">
        <w:rPr>
          <w:rFonts w:ascii="Times New Roman" w:hAnsi="Times New Roman" w:cs="Times New Roman"/>
          <w:sz w:val="28"/>
          <w:szCs w:val="28"/>
        </w:rPr>
        <w:t>jpeg</w:t>
      </w:r>
      <w:proofErr w:type="spellEnd"/>
      <w:r w:rsidRPr="001A0BD4">
        <w:rPr>
          <w:rFonts w:ascii="Times New Roman" w:hAnsi="Times New Roman" w:cs="Times New Roman"/>
          <w:sz w:val="28"/>
          <w:szCs w:val="28"/>
        </w:rPr>
        <w:t xml:space="preserve">, </w:t>
      </w:r>
      <w:proofErr w:type="spellStart"/>
      <w:r w:rsidRPr="001A0BD4">
        <w:rPr>
          <w:rFonts w:ascii="Times New Roman" w:hAnsi="Times New Roman" w:cs="Times New Roman"/>
          <w:sz w:val="28"/>
          <w:szCs w:val="28"/>
        </w:rPr>
        <w:t>zip</w:t>
      </w:r>
      <w:proofErr w:type="spellEnd"/>
      <w:r w:rsidRPr="001A0BD4">
        <w:rPr>
          <w:rFonts w:ascii="Times New Roman" w:hAnsi="Times New Roman" w:cs="Times New Roman"/>
          <w:sz w:val="28"/>
          <w:szCs w:val="28"/>
        </w:rPr>
        <w:t xml:space="preserve">, </w:t>
      </w:r>
      <w:proofErr w:type="spellStart"/>
      <w:r w:rsidRPr="001A0BD4">
        <w:rPr>
          <w:rFonts w:ascii="Times New Roman" w:hAnsi="Times New Roman" w:cs="Times New Roman"/>
          <w:sz w:val="28"/>
          <w:szCs w:val="28"/>
        </w:rPr>
        <w:t>rar</w:t>
      </w:r>
      <w:proofErr w:type="spellEnd"/>
      <w:r w:rsidRPr="001A0BD4">
        <w:rPr>
          <w:rFonts w:ascii="Times New Roman" w:hAnsi="Times New Roman" w:cs="Times New Roman"/>
          <w:sz w:val="28"/>
          <w:szCs w:val="28"/>
        </w:rPr>
        <w:t xml:space="preserve">, </w:t>
      </w:r>
      <w:proofErr w:type="spellStart"/>
      <w:r w:rsidRPr="001A0BD4">
        <w:rPr>
          <w:rFonts w:ascii="Times New Roman" w:hAnsi="Times New Roman" w:cs="Times New Roman"/>
          <w:sz w:val="28"/>
          <w:szCs w:val="28"/>
        </w:rPr>
        <w:t>sig</w:t>
      </w:r>
      <w:proofErr w:type="spellEnd"/>
      <w:r w:rsidRPr="001A0BD4">
        <w:rPr>
          <w:rFonts w:ascii="Times New Roman" w:hAnsi="Times New Roman" w:cs="Times New Roman"/>
          <w:sz w:val="28"/>
          <w:szCs w:val="28"/>
        </w:rPr>
        <w:t xml:space="preserve">, </w:t>
      </w:r>
      <w:proofErr w:type="spellStart"/>
      <w:r w:rsidRPr="001A0BD4">
        <w:rPr>
          <w:rFonts w:ascii="Times New Roman" w:hAnsi="Times New Roman" w:cs="Times New Roman"/>
          <w:sz w:val="28"/>
          <w:szCs w:val="28"/>
        </w:rPr>
        <w:t>png</w:t>
      </w:r>
      <w:proofErr w:type="spellEnd"/>
      <w:r w:rsidRPr="001A0BD4">
        <w:rPr>
          <w:rFonts w:ascii="Times New Roman" w:hAnsi="Times New Roman" w:cs="Times New Roman"/>
          <w:sz w:val="28"/>
          <w:szCs w:val="28"/>
        </w:rPr>
        <w:t xml:space="preserve">, </w:t>
      </w:r>
      <w:proofErr w:type="spellStart"/>
      <w:r w:rsidRPr="001A0BD4">
        <w:rPr>
          <w:rFonts w:ascii="Times New Roman" w:hAnsi="Times New Roman" w:cs="Times New Roman"/>
          <w:sz w:val="28"/>
          <w:szCs w:val="28"/>
        </w:rPr>
        <w:t>bmp</w:t>
      </w:r>
      <w:proofErr w:type="spellEnd"/>
      <w:r w:rsidRPr="001A0BD4">
        <w:rPr>
          <w:rFonts w:ascii="Times New Roman" w:hAnsi="Times New Roman" w:cs="Times New Roman"/>
          <w:sz w:val="28"/>
          <w:szCs w:val="28"/>
        </w:rPr>
        <w:t xml:space="preserve">, </w:t>
      </w:r>
      <w:proofErr w:type="spellStart"/>
      <w:r w:rsidRPr="001A0BD4">
        <w:rPr>
          <w:rFonts w:ascii="Times New Roman" w:hAnsi="Times New Roman" w:cs="Times New Roman"/>
          <w:sz w:val="28"/>
          <w:szCs w:val="28"/>
        </w:rPr>
        <w:t>tiff</w:t>
      </w:r>
      <w:proofErr w:type="spellEnd"/>
      <w:r w:rsidRPr="001A0BD4">
        <w:rPr>
          <w:rFonts w:ascii="Times New Roman" w:hAnsi="Times New Roman" w:cs="Times New Roman"/>
          <w:sz w:val="28"/>
          <w:szCs w:val="28"/>
        </w:rPr>
        <w:t>.</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1A0BD4">
        <w:rPr>
          <w:rFonts w:ascii="Times New Roman" w:hAnsi="Times New Roman" w:cs="Times New Roman"/>
          <w:sz w:val="28"/>
          <w:szCs w:val="28"/>
        </w:rPr>
        <w:t>dpi</w:t>
      </w:r>
      <w:proofErr w:type="spellEnd"/>
      <w:r w:rsidRPr="001A0BD4">
        <w:rPr>
          <w:rFonts w:ascii="Times New Roman" w:hAnsi="Times New Roman" w:cs="Times New Roman"/>
          <w:sz w:val="28"/>
          <w:szCs w:val="28"/>
        </w:rPr>
        <w:t xml:space="preserve"> (масштаб 1:1) с использованием следующих режимов:</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«черно-белый» (при отсутствии в документе графических изображений и (или) цветного текста);</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Электронные документы должны обеспечивать:</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возможность идентифицировать документ и количество листов в документе;</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Документы, подлежащие представлению в форматах </w:t>
      </w:r>
      <w:proofErr w:type="spellStart"/>
      <w:r w:rsidRPr="001A0BD4">
        <w:rPr>
          <w:rFonts w:ascii="Times New Roman" w:hAnsi="Times New Roman" w:cs="Times New Roman"/>
          <w:sz w:val="28"/>
          <w:szCs w:val="28"/>
        </w:rPr>
        <w:t>xls</w:t>
      </w:r>
      <w:proofErr w:type="spellEnd"/>
      <w:r w:rsidRPr="001A0BD4">
        <w:rPr>
          <w:rFonts w:ascii="Times New Roman" w:hAnsi="Times New Roman" w:cs="Times New Roman"/>
          <w:sz w:val="28"/>
          <w:szCs w:val="28"/>
        </w:rPr>
        <w:t xml:space="preserve">, </w:t>
      </w:r>
      <w:proofErr w:type="spellStart"/>
      <w:r w:rsidRPr="001A0BD4">
        <w:rPr>
          <w:rFonts w:ascii="Times New Roman" w:hAnsi="Times New Roman" w:cs="Times New Roman"/>
          <w:sz w:val="28"/>
          <w:szCs w:val="28"/>
        </w:rPr>
        <w:t>xlsx</w:t>
      </w:r>
      <w:proofErr w:type="spellEnd"/>
      <w:r w:rsidRPr="001A0BD4">
        <w:rPr>
          <w:rFonts w:ascii="Times New Roman" w:hAnsi="Times New Roman" w:cs="Times New Roman"/>
          <w:sz w:val="28"/>
          <w:szCs w:val="28"/>
        </w:rPr>
        <w:t xml:space="preserve"> или </w:t>
      </w:r>
      <w:proofErr w:type="spellStart"/>
      <w:r w:rsidRPr="001A0BD4">
        <w:rPr>
          <w:rFonts w:ascii="Times New Roman" w:hAnsi="Times New Roman" w:cs="Times New Roman"/>
          <w:sz w:val="28"/>
          <w:szCs w:val="28"/>
        </w:rPr>
        <w:t>ods</w:t>
      </w:r>
      <w:proofErr w:type="spellEnd"/>
      <w:r w:rsidRPr="001A0BD4">
        <w:rPr>
          <w:rFonts w:ascii="Times New Roman" w:hAnsi="Times New Roman" w:cs="Times New Roman"/>
          <w:sz w:val="28"/>
          <w:szCs w:val="28"/>
        </w:rPr>
        <w:t>, формируются в виде отдельного электронного документа.</w:t>
      </w:r>
    </w:p>
    <w:p w:rsidR="001A0BD4" w:rsidRPr="001A0BD4" w:rsidRDefault="001A0BD4" w:rsidP="001A0BD4">
      <w:pPr>
        <w:tabs>
          <w:tab w:val="left" w:pos="1134"/>
        </w:tabs>
        <w:suppressAutoHyphens/>
        <w:spacing w:after="0" w:line="240" w:lineRule="auto"/>
        <w:ind w:firstLine="567"/>
        <w:jc w:val="both"/>
        <w:rPr>
          <w:rFonts w:ascii="Times New Roman" w:hAnsi="Times New Roman" w:cs="Times New Roman"/>
          <w:sz w:val="28"/>
          <w:szCs w:val="28"/>
        </w:rPr>
      </w:pPr>
      <w:r w:rsidRPr="001A0BD4">
        <w:rPr>
          <w:rFonts w:ascii="Times New Roman" w:eastAsia="Calibri" w:hAnsi="Times New Roman" w:cs="Times New Roman"/>
          <w:sz w:val="28"/>
          <w:szCs w:val="28"/>
        </w:rPr>
        <w:t xml:space="preserve">2.25. </w:t>
      </w:r>
      <w:proofErr w:type="gramStart"/>
      <w:r w:rsidRPr="001A0BD4">
        <w:rPr>
          <w:rFonts w:ascii="Times New Roman" w:hAnsi="Times New Roman" w:cs="Times New Roman"/>
          <w:sz w:val="28"/>
          <w:szCs w:val="28"/>
        </w:rPr>
        <w:t xml:space="preserve">Предоставление муниципальной услуги в МФЦ осуществляется в соответствии с Федеральным </w:t>
      </w:r>
      <w:hyperlink r:id="rId20" w:history="1">
        <w:r w:rsidRPr="001A0BD4">
          <w:rPr>
            <w:rFonts w:ascii="Times New Roman" w:hAnsi="Times New Roman" w:cs="Times New Roman"/>
            <w:sz w:val="28"/>
            <w:szCs w:val="28"/>
          </w:rPr>
          <w:t>законом</w:t>
        </w:r>
      </w:hyperlink>
      <w:r w:rsidRPr="001A0BD4">
        <w:rPr>
          <w:rFonts w:ascii="Times New Roman" w:hAnsi="Times New Roman" w:cs="Times New Roman"/>
          <w:sz w:val="28"/>
          <w:szCs w:val="28"/>
        </w:rPr>
        <w:t xml:space="preserve"> от 27 июля 2010 г.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субъектов Российской Федерации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w:t>
      </w:r>
      <w:proofErr w:type="gramEnd"/>
      <w:r w:rsidRPr="001A0BD4">
        <w:rPr>
          <w:rFonts w:ascii="Times New Roman" w:hAnsi="Times New Roman" w:cs="Times New Roman"/>
          <w:sz w:val="28"/>
          <w:szCs w:val="28"/>
        </w:rPr>
        <w:t xml:space="preserve"> запросом о предоставлении нескольких государственных, а взаимодействие с органами, предоставляющими государственные услуги, осуществляется МФЦ без участия заявителя в соответствии с нормативными правовыми актами и соглашением о взаимодействии.</w:t>
      </w:r>
    </w:p>
    <w:p w:rsidR="001A0BD4" w:rsidRPr="001A0BD4" w:rsidRDefault="001A0BD4" w:rsidP="001A0BD4">
      <w:pPr>
        <w:tabs>
          <w:tab w:val="left" w:pos="1134"/>
        </w:tabs>
        <w:suppressAutoHyphens/>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 xml:space="preserve">Заявление о предоставлении </w:t>
      </w:r>
      <w:r w:rsidRPr="001A0BD4">
        <w:rPr>
          <w:rFonts w:ascii="Times New Roman" w:hAnsi="Times New Roman" w:cs="Times New Roman"/>
          <w:sz w:val="28"/>
          <w:szCs w:val="28"/>
        </w:rPr>
        <w:t>муниципальной</w:t>
      </w:r>
      <w:r w:rsidRPr="001A0BD4">
        <w:rPr>
          <w:rFonts w:ascii="Times New Roman" w:eastAsia="Calibri" w:hAnsi="Times New Roman" w:cs="Times New Roman"/>
          <w:sz w:val="28"/>
          <w:szCs w:val="28"/>
        </w:rPr>
        <w:t xml:space="preserve"> услуги подается заявителем через МФЦ лично.</w:t>
      </w:r>
    </w:p>
    <w:p w:rsidR="001A0BD4" w:rsidRPr="001A0BD4" w:rsidRDefault="001A0BD4" w:rsidP="001A0BD4">
      <w:pPr>
        <w:tabs>
          <w:tab w:val="left" w:pos="1134"/>
        </w:tabs>
        <w:suppressAutoHyphens/>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2.26. В МФЦ обеспечиваются:</w:t>
      </w:r>
    </w:p>
    <w:p w:rsidR="001A0BD4" w:rsidRPr="001A0BD4" w:rsidRDefault="001A0BD4" w:rsidP="001A0BD4">
      <w:pPr>
        <w:tabs>
          <w:tab w:val="left" w:pos="1134"/>
        </w:tabs>
        <w:suppressAutoHyphens/>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а) функционирование автоматизированной информационной системы МФЦ;</w:t>
      </w:r>
    </w:p>
    <w:p w:rsidR="001A0BD4" w:rsidRPr="001A0BD4" w:rsidRDefault="001A0BD4" w:rsidP="001A0BD4">
      <w:pPr>
        <w:tabs>
          <w:tab w:val="left" w:pos="1134"/>
        </w:tabs>
        <w:suppressAutoHyphens/>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lastRenderedPageBreak/>
        <w:t>б) бесплатный доступ заявителей к Единому порталу государственных и муниципальных услуг (функций);</w:t>
      </w:r>
    </w:p>
    <w:p w:rsidR="001A0BD4" w:rsidRPr="001A0BD4" w:rsidRDefault="001A0BD4" w:rsidP="001A0BD4">
      <w:pPr>
        <w:tabs>
          <w:tab w:val="left" w:pos="1134"/>
        </w:tabs>
        <w:suppressAutoHyphens/>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в) возможность приема от заявителей денежных сре</w:t>
      </w:r>
      <w:proofErr w:type="gramStart"/>
      <w:r w:rsidRPr="001A0BD4">
        <w:rPr>
          <w:rFonts w:ascii="Times New Roman" w:eastAsia="Calibri" w:hAnsi="Times New Roman" w:cs="Times New Roman"/>
          <w:sz w:val="28"/>
          <w:szCs w:val="28"/>
        </w:rPr>
        <w:t>дств в сч</w:t>
      </w:r>
      <w:proofErr w:type="gramEnd"/>
      <w:r w:rsidRPr="001A0BD4">
        <w:rPr>
          <w:rFonts w:ascii="Times New Roman" w:eastAsia="Calibri" w:hAnsi="Times New Roman" w:cs="Times New Roman"/>
          <w:sz w:val="28"/>
          <w:szCs w:val="28"/>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1A0BD4" w:rsidRPr="001A0BD4" w:rsidRDefault="001A0BD4" w:rsidP="001A0BD4">
      <w:pPr>
        <w:tabs>
          <w:tab w:val="left" w:pos="1134"/>
        </w:tabs>
        <w:suppressAutoHyphens/>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г) по запросу заявителя регистрация в федеральной государственной информационной системе «Единая система идентификац</w:t>
      </w:r>
      <w:proofErr w:type="gramStart"/>
      <w:r w:rsidRPr="001A0BD4">
        <w:rPr>
          <w:rFonts w:ascii="Times New Roman" w:eastAsia="Calibri" w:hAnsi="Times New Roman" w:cs="Times New Roman"/>
          <w:sz w:val="28"/>
          <w:szCs w:val="28"/>
        </w:rPr>
        <w:t>ии и ау</w:t>
      </w:r>
      <w:proofErr w:type="gramEnd"/>
      <w:r w:rsidRPr="001A0BD4">
        <w:rPr>
          <w:rFonts w:ascii="Times New Roman" w:eastAsia="Calibri"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pacing w:val="2"/>
          <w:sz w:val="28"/>
          <w:szCs w:val="28"/>
          <w:shd w:val="clear" w:color="auto" w:fill="FFFFFF"/>
        </w:rPr>
      </w:pPr>
      <w:r w:rsidRPr="001A0BD4">
        <w:rPr>
          <w:rFonts w:ascii="Times New Roman" w:hAnsi="Times New Roman" w:cs="Times New Roman"/>
          <w:spacing w:val="2"/>
          <w:sz w:val="28"/>
          <w:szCs w:val="28"/>
          <w:shd w:val="clear" w:color="auto" w:fill="FFFFFF"/>
        </w:rPr>
        <w:t>Порядок предоставления муниципальной услуги через МФЦ с учетом принципа экстерриториальности определяется Соглашением о взаимодействии.</w:t>
      </w:r>
    </w:p>
    <w:p w:rsidR="001A0BD4" w:rsidRPr="001A0BD4" w:rsidRDefault="001A0BD4" w:rsidP="001A0BD4">
      <w:pPr>
        <w:widowControl w:val="0"/>
        <w:autoSpaceDE w:val="0"/>
        <w:autoSpaceDN w:val="0"/>
        <w:adjustRightInd w:val="0"/>
        <w:spacing w:after="0" w:line="240" w:lineRule="auto"/>
        <w:outlineLvl w:val="1"/>
        <w:rPr>
          <w:rFonts w:ascii="Times New Roman" w:hAnsi="Times New Roman" w:cs="Times New Roman"/>
          <w:sz w:val="28"/>
          <w:szCs w:val="28"/>
          <w:lang w:eastAsia="ru-RU"/>
        </w:rPr>
      </w:pPr>
    </w:p>
    <w:p w:rsidR="001A0BD4" w:rsidRPr="001A0BD4" w:rsidRDefault="001A0BD4" w:rsidP="001A0BD4">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8"/>
          <w:szCs w:val="28"/>
        </w:rPr>
      </w:pPr>
      <w:r w:rsidRPr="001A0BD4">
        <w:rPr>
          <w:rFonts w:ascii="Times New Roman" w:hAnsi="Times New Roman" w:cs="Times New Roman"/>
          <w:b/>
          <w:sz w:val="28"/>
          <w:szCs w:val="28"/>
          <w:lang w:val="en-US" w:eastAsia="ru-RU"/>
        </w:rPr>
        <w:t>III</w:t>
      </w:r>
      <w:r w:rsidRPr="001A0BD4">
        <w:rPr>
          <w:rFonts w:ascii="Times New Roman" w:hAnsi="Times New Roman" w:cs="Times New Roman"/>
          <w:b/>
          <w:sz w:val="28"/>
          <w:szCs w:val="28"/>
          <w:lang w:eastAsia="ru-RU"/>
        </w:rPr>
        <w:t xml:space="preserve">. </w:t>
      </w:r>
      <w:r w:rsidRPr="001A0BD4">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1A0BD4" w:rsidRPr="001A0BD4" w:rsidRDefault="001A0BD4" w:rsidP="001A0BD4">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sz w:val="28"/>
          <w:szCs w:val="28"/>
        </w:rPr>
      </w:pPr>
    </w:p>
    <w:p w:rsidR="001A0BD4" w:rsidRPr="001A0BD4" w:rsidRDefault="001A0BD4" w:rsidP="001A0BD4">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8"/>
          <w:szCs w:val="28"/>
          <w:lang w:eastAsia="ru-RU"/>
        </w:rPr>
      </w:pPr>
      <w:r w:rsidRPr="001A0BD4">
        <w:rPr>
          <w:rFonts w:ascii="Times New Roman" w:hAnsi="Times New Roman" w:cs="Times New Roman"/>
          <w:b/>
          <w:sz w:val="28"/>
          <w:szCs w:val="28"/>
          <w:lang w:val="en-US" w:eastAsia="ru-RU"/>
        </w:rPr>
        <w:t>III</w:t>
      </w:r>
      <w:r w:rsidRPr="001A0BD4">
        <w:rPr>
          <w:rFonts w:ascii="Times New Roman" w:hAnsi="Times New Roman" w:cs="Times New Roman"/>
          <w:b/>
          <w:sz w:val="28"/>
          <w:szCs w:val="28"/>
          <w:lang w:eastAsia="ru-RU"/>
        </w:rPr>
        <w:t xml:space="preserve"> (</w:t>
      </w:r>
      <w:r w:rsidRPr="001A0BD4">
        <w:rPr>
          <w:rFonts w:ascii="Times New Roman" w:hAnsi="Times New Roman" w:cs="Times New Roman"/>
          <w:b/>
          <w:sz w:val="28"/>
          <w:szCs w:val="28"/>
          <w:lang w:val="en-US" w:eastAsia="ru-RU"/>
        </w:rPr>
        <w:t>I</w:t>
      </w:r>
      <w:r w:rsidRPr="001A0BD4">
        <w:rPr>
          <w:rFonts w:ascii="Times New Roman" w:hAnsi="Times New Roman" w:cs="Times New Roman"/>
          <w:b/>
          <w:sz w:val="28"/>
          <w:szCs w:val="28"/>
          <w:lang w:eastAsia="ru-RU"/>
        </w:rPr>
        <w:t xml:space="preserve">) </w:t>
      </w:r>
      <w:r w:rsidRPr="001A0BD4">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rsidR="001A0BD4" w:rsidRPr="001A0BD4" w:rsidRDefault="001A0BD4" w:rsidP="001A0BD4">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1A0BD4">
        <w:rPr>
          <w:rFonts w:ascii="Times New Roman" w:hAnsi="Times New Roman" w:cs="Times New Roman"/>
          <w:b/>
          <w:sz w:val="28"/>
          <w:szCs w:val="28"/>
        </w:rPr>
        <w:t>Состав административных процедур по предоставлению</w:t>
      </w:r>
    </w:p>
    <w:p w:rsidR="001A0BD4" w:rsidRPr="001A0BD4" w:rsidRDefault="001A0BD4" w:rsidP="001A0BD4">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1A0BD4">
        <w:rPr>
          <w:rFonts w:ascii="Times New Roman" w:hAnsi="Times New Roman" w:cs="Times New Roman"/>
          <w:b/>
          <w:sz w:val="28"/>
          <w:szCs w:val="28"/>
        </w:rPr>
        <w:t>муниципальной услуги</w:t>
      </w:r>
    </w:p>
    <w:p w:rsidR="001A0BD4" w:rsidRPr="001A0BD4" w:rsidRDefault="001A0BD4" w:rsidP="001A0BD4">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3.1. Предоставление </w:t>
      </w:r>
      <w:r w:rsidRPr="001A0BD4">
        <w:rPr>
          <w:rFonts w:ascii="Times New Roman" w:eastAsia="Times New Roman" w:hAnsi="Times New Roman" w:cs="Times New Roman"/>
          <w:sz w:val="28"/>
          <w:szCs w:val="28"/>
          <w:lang w:eastAsia="ru-RU"/>
        </w:rPr>
        <w:t>муниципальной</w:t>
      </w:r>
      <w:r w:rsidRPr="001A0BD4">
        <w:rPr>
          <w:rFonts w:ascii="Times New Roman" w:hAnsi="Times New Roman" w:cs="Times New Roman"/>
          <w:sz w:val="28"/>
          <w:szCs w:val="28"/>
        </w:rPr>
        <w:t xml:space="preserve"> услуги в Органе включает следующие административные процедуры:</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1) прием и регистрация запроса и документов для предоставления </w:t>
      </w:r>
      <w:r w:rsidRPr="001A0BD4">
        <w:rPr>
          <w:rFonts w:ascii="Times New Roman" w:eastAsia="Times New Roman" w:hAnsi="Times New Roman" w:cs="Times New Roman"/>
          <w:sz w:val="28"/>
          <w:szCs w:val="28"/>
          <w:lang w:eastAsia="ru-RU"/>
        </w:rPr>
        <w:t>муниципальной</w:t>
      </w:r>
      <w:r w:rsidRPr="001A0BD4">
        <w:rPr>
          <w:rFonts w:ascii="Times New Roman" w:hAnsi="Times New Roman" w:cs="Times New Roman"/>
          <w:sz w:val="28"/>
          <w:szCs w:val="28"/>
        </w:rPr>
        <w:t xml:space="preserve"> услуги; </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2) </w:t>
      </w:r>
      <w:r w:rsidRPr="001A0BD4">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3) принятие решения о предоставлении (решения об отказе в предоставлении) </w:t>
      </w:r>
      <w:r w:rsidRPr="001A0BD4">
        <w:rPr>
          <w:rFonts w:ascii="Times New Roman" w:eastAsia="Times New Roman" w:hAnsi="Times New Roman" w:cs="Times New Roman"/>
          <w:sz w:val="28"/>
          <w:szCs w:val="28"/>
          <w:lang w:eastAsia="ru-RU"/>
        </w:rPr>
        <w:t>муниципальной</w:t>
      </w:r>
      <w:r w:rsidRPr="001A0BD4">
        <w:rPr>
          <w:rFonts w:ascii="Times New Roman" w:hAnsi="Times New Roman" w:cs="Times New Roman"/>
          <w:sz w:val="28"/>
          <w:szCs w:val="28"/>
        </w:rPr>
        <w:t xml:space="preserve"> услуги;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4) </w:t>
      </w:r>
      <w:r w:rsidRPr="001A0BD4">
        <w:rPr>
          <w:rFonts w:ascii="Times New Roman" w:eastAsia="Times New Roman" w:hAnsi="Times New Roman" w:cs="Times New Roman"/>
          <w:sz w:val="28"/>
          <w:szCs w:val="28"/>
          <w:lang w:eastAsia="ru-RU"/>
        </w:rPr>
        <w:t>уведомление заявителя о принятом решении, выдача заявителю результата предоставления муниципальной услуги.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 xml:space="preserve">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w:t>
      </w:r>
      <w:r w:rsidRPr="001A0BD4">
        <w:rPr>
          <w:rFonts w:ascii="Times New Roman" w:eastAsia="Times New Roman" w:hAnsi="Times New Roman" w:cs="Times New Roman"/>
          <w:sz w:val="28"/>
          <w:szCs w:val="28"/>
          <w:lang w:eastAsia="ru-RU"/>
        </w:rPr>
        <w:lastRenderedPageBreak/>
        <w:t>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1A0BD4" w:rsidRPr="001A0BD4" w:rsidRDefault="001A0BD4" w:rsidP="001A0BD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1A0BD4">
        <w:rPr>
          <w:rFonts w:ascii="Times New Roman" w:hAnsi="Times New Roman" w:cs="Times New Roman"/>
          <w:b/>
          <w:sz w:val="28"/>
          <w:szCs w:val="28"/>
        </w:rPr>
        <w:t>Прием</w:t>
      </w:r>
      <w:r w:rsidRPr="001A0BD4">
        <w:rPr>
          <w:rFonts w:ascii="Times New Roman" w:hAnsi="Times New Roman" w:cs="Times New Roman"/>
          <w:sz w:val="28"/>
          <w:szCs w:val="28"/>
        </w:rPr>
        <w:t xml:space="preserve"> </w:t>
      </w:r>
      <w:r w:rsidRPr="001A0BD4">
        <w:rPr>
          <w:rFonts w:ascii="Times New Roman" w:hAnsi="Times New Roman" w:cs="Times New Roman"/>
          <w:b/>
          <w:sz w:val="28"/>
          <w:szCs w:val="28"/>
        </w:rPr>
        <w:t>и регистрация запроса и иных документов для предоставления муниципальной услуги</w:t>
      </w:r>
    </w:p>
    <w:p w:rsidR="001A0BD4" w:rsidRPr="001A0BD4" w:rsidRDefault="001A0BD4" w:rsidP="001A0BD4">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3.3. Основанием для начала административной процедуры является поступление от заявителя запроса о предоставлении </w:t>
      </w:r>
      <w:r w:rsidRPr="001A0BD4">
        <w:rPr>
          <w:rFonts w:ascii="Times New Roman" w:eastAsia="Times New Roman" w:hAnsi="Times New Roman" w:cs="Times New Roman"/>
          <w:sz w:val="28"/>
          <w:szCs w:val="28"/>
          <w:lang w:eastAsia="ru-RU"/>
        </w:rPr>
        <w:t>муниципальной</w:t>
      </w:r>
      <w:r w:rsidRPr="001A0BD4">
        <w:rPr>
          <w:rFonts w:ascii="Times New Roman" w:hAnsi="Times New Roman" w:cs="Times New Roman"/>
          <w:sz w:val="28"/>
          <w:szCs w:val="28"/>
        </w:rPr>
        <w:t xml:space="preserve"> услуги:</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на бумажном носителе непосредственно в Орган;</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на бумажном носителе в Орган через организацию почтовой связи, иную организацию, осуществляющую доставку корреспонденции;</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1) Очная форма подачи документов – подача заявления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пунктах 2.7-2.8 настоящего административного регламента (в случае если заявитель представляет документы, указанные в пункте 2.8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При очной форме подачи документов заявление о предоставлении муниципальной услуги оформляется заявителем в ходе приема в Органе, либо </w:t>
      </w:r>
      <w:proofErr w:type="gramStart"/>
      <w:r w:rsidRPr="001A0BD4">
        <w:rPr>
          <w:rFonts w:ascii="Times New Roman" w:hAnsi="Times New Roman" w:cs="Times New Roman"/>
          <w:sz w:val="28"/>
          <w:szCs w:val="28"/>
        </w:rPr>
        <w:t>оформлен</w:t>
      </w:r>
      <w:proofErr w:type="gramEnd"/>
      <w:r w:rsidRPr="001A0BD4">
        <w:rPr>
          <w:rFonts w:ascii="Times New Roman" w:hAnsi="Times New Roman" w:cs="Times New Roman"/>
          <w:sz w:val="28"/>
          <w:szCs w:val="28"/>
        </w:rPr>
        <w:t xml:space="preserve"> заранее. </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По просьбе обратившегося лица заявление оформляется специалистом Органа,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Специалист Органа, ответственный за прием документов, осуществляет следующие действия в ходе приема заявителя:</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а) устанавливает предмет обращения, проверяет документ, удостоверяющий личность;</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б) проверяет полномочия заявителя;</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в) проверяет наличие всех документов, необходимых для предоставления </w:t>
      </w:r>
      <w:r w:rsidRPr="001A0BD4">
        <w:rPr>
          <w:rFonts w:ascii="Times New Roman" w:eastAsia="Times New Roman" w:hAnsi="Times New Roman" w:cs="Times New Roman"/>
          <w:sz w:val="28"/>
          <w:szCs w:val="28"/>
          <w:lang w:eastAsia="ru-RU"/>
        </w:rPr>
        <w:t>муниципальной</w:t>
      </w:r>
      <w:r w:rsidRPr="001A0BD4">
        <w:rPr>
          <w:rFonts w:ascii="Times New Roman" w:hAnsi="Times New Roman" w:cs="Times New Roman"/>
          <w:sz w:val="28"/>
          <w:szCs w:val="28"/>
        </w:rPr>
        <w:t xml:space="preserve"> услуги, которые заявитель обязан предоставить самостоятельно в соответствии с пунктом 2.7-2.7.2 настоящего административного регламента; </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г) принимает решение о приеме у заявителя представленных документов;</w:t>
      </w:r>
    </w:p>
    <w:p w:rsidR="001A0BD4" w:rsidRPr="001A0BD4" w:rsidRDefault="001A0BD4" w:rsidP="001A0BD4">
      <w:pPr>
        <w:widowControl w:val="0"/>
        <w:tabs>
          <w:tab w:val="left" w:pos="1932"/>
        </w:tabs>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д) регистрирует запрос и представленные документы под индивидуальным порядковым номером в день их поступления;</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е) выдает заявителю расписку с описью представленных документов и указанием даты их принятия, подтверждающую принятие документов.</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При необходимости специалист Органа, изготавливает копии представленных заявителем документов, выполняет на них надпись об их </w:t>
      </w:r>
      <w:r w:rsidRPr="001A0BD4">
        <w:rPr>
          <w:rFonts w:ascii="Times New Roman" w:hAnsi="Times New Roman" w:cs="Times New Roman"/>
          <w:sz w:val="28"/>
          <w:szCs w:val="28"/>
        </w:rPr>
        <w:lastRenderedPageBreak/>
        <w:t>соответствии подлинным экземплярам, заверяет своей подписью с указанием фамилии и инициалов.</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Длительность осуществления всех необходимых действий не может превышать 15 минут.</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2) Заочная форма подачи документов – направление заявления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1A0BD4">
        <w:rPr>
          <w:rFonts w:ascii="Times New Roman" w:hAnsi="Times New Roman" w:cs="Times New Roman"/>
          <w:sz w:val="28"/>
          <w:szCs w:val="28"/>
        </w:rPr>
        <w:t>При заочной форме подачи документов заявитель может направить заявление и документы, указанные в пунктах 2.7-2.8. настоящего административного регламента (в случае, если заявитель представляет документы, указанные в пункте 2.8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w:t>
      </w:r>
      <w:proofErr w:type="gramEnd"/>
      <w:r w:rsidRPr="001A0BD4">
        <w:rPr>
          <w:rFonts w:ascii="Times New Roman" w:hAnsi="Times New Roman" w:cs="Times New Roman"/>
          <w:sz w:val="28"/>
          <w:szCs w:val="28"/>
        </w:rPr>
        <w:t xml:space="preserve">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Если заявитель обратился заочно, специалист Органа, ответственный за прием документов:</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а) устанавливает предмет обращения, проверяет документ, удостоверяющий личность;</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б) проверяет полномочия заявителя;</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2.7-2.7.2 настоящего административного регламента;</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г) принимает решение о приеме у заявителя представленных документов;</w:t>
      </w:r>
    </w:p>
    <w:p w:rsidR="001A0BD4" w:rsidRPr="001A0BD4" w:rsidRDefault="001A0BD4" w:rsidP="001A0BD4">
      <w:pPr>
        <w:widowControl w:val="0"/>
        <w:tabs>
          <w:tab w:val="left" w:pos="1932"/>
        </w:tabs>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д) регистрирует заявление и представленные документы под индивидуальным порядковым номером в день их поступления;</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е) выдает заявителю расписку с описью представленных документов и указанием даты их принятия, подтверждающую принятие документов.</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3.3.1. Критерием принятия решения о приеме документов является наличие заявления и прилагаемых к нему документов.</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3.3.2. Максимальный срок исполнения административной процедуры составляет 3 </w:t>
      </w:r>
      <w:proofErr w:type="gramStart"/>
      <w:r w:rsidRPr="001A0BD4">
        <w:rPr>
          <w:rFonts w:ascii="Times New Roman" w:hAnsi="Times New Roman" w:cs="Times New Roman"/>
          <w:sz w:val="28"/>
          <w:szCs w:val="28"/>
        </w:rPr>
        <w:t>календарных</w:t>
      </w:r>
      <w:proofErr w:type="gramEnd"/>
      <w:r w:rsidRPr="001A0BD4">
        <w:rPr>
          <w:rFonts w:ascii="Times New Roman" w:hAnsi="Times New Roman" w:cs="Times New Roman"/>
          <w:sz w:val="28"/>
          <w:szCs w:val="28"/>
        </w:rPr>
        <w:t xml:space="preserve"> дня</w:t>
      </w:r>
      <w:r w:rsidRPr="001A0BD4">
        <w:rPr>
          <w:rFonts w:ascii="Times New Roman" w:hAnsi="Times New Roman" w:cs="Times New Roman"/>
          <w:i/>
          <w:sz w:val="28"/>
          <w:szCs w:val="28"/>
        </w:rPr>
        <w:t xml:space="preserve"> </w:t>
      </w:r>
      <w:r w:rsidRPr="001A0BD4">
        <w:rPr>
          <w:rFonts w:ascii="Times New Roman" w:hAnsi="Times New Roman" w:cs="Times New Roman"/>
          <w:sz w:val="28"/>
          <w:szCs w:val="28"/>
        </w:rPr>
        <w:t xml:space="preserve">со дня поступления заявления от заявителя о предоставлении </w:t>
      </w:r>
      <w:r w:rsidRPr="001A0BD4">
        <w:rPr>
          <w:rFonts w:ascii="Times New Roman" w:eastAsia="Times New Roman" w:hAnsi="Times New Roman" w:cs="Times New Roman"/>
          <w:sz w:val="28"/>
          <w:szCs w:val="28"/>
          <w:lang w:eastAsia="ru-RU"/>
        </w:rPr>
        <w:t>муниципальной</w:t>
      </w:r>
      <w:r w:rsidRPr="001A0BD4">
        <w:rPr>
          <w:rFonts w:ascii="Times New Roman" w:hAnsi="Times New Roman" w:cs="Times New Roman"/>
          <w:sz w:val="28"/>
          <w:szCs w:val="28"/>
        </w:rPr>
        <w:t xml:space="preserve"> услуги. </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lastRenderedPageBreak/>
        <w:t xml:space="preserve">3.3.3. Результатом административной процедуры является одно из следующих действий: </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1A0BD4">
        <w:rPr>
          <w:rFonts w:ascii="Times New Roman" w:hAnsi="Times New Roman" w:cs="Times New Roman"/>
          <w:sz w:val="28"/>
          <w:szCs w:val="28"/>
        </w:rPr>
        <w:t xml:space="preserve">- прием и регистрация в Органе заявления и документов, представленных заявителем, их передача специалисту Органа, ответственному за предоставление </w:t>
      </w:r>
      <w:r w:rsidRPr="001A0BD4">
        <w:rPr>
          <w:rFonts w:ascii="Times New Roman" w:eastAsia="Times New Roman" w:hAnsi="Times New Roman" w:cs="Times New Roman"/>
          <w:sz w:val="28"/>
          <w:szCs w:val="28"/>
          <w:lang w:eastAsia="ru-RU"/>
        </w:rPr>
        <w:t>муниципальной</w:t>
      </w:r>
      <w:r w:rsidRPr="001A0BD4">
        <w:rPr>
          <w:rFonts w:ascii="Times New Roman" w:hAnsi="Times New Roman" w:cs="Times New Roman"/>
          <w:sz w:val="28"/>
          <w:szCs w:val="28"/>
        </w:rPr>
        <w:t xml:space="preserve"> услуги;</w:t>
      </w:r>
      <w:proofErr w:type="gramEnd"/>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 прием и регистрация в Органе заявления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2.8 настоящего административного регламента). </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Результат административной процедуры фиксируется в системе электронного документооборота специалистом Органа, ответственным за принятие документов.</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3.3.4. Иные действия, необходимые для предоставления муниципальной услуги, в том числе связанные с проверкой </w:t>
      </w:r>
      <w:proofErr w:type="gramStart"/>
      <w:r w:rsidRPr="001A0BD4">
        <w:rPr>
          <w:rFonts w:ascii="Times New Roman" w:hAnsi="Times New Roman" w:cs="Times New Roman"/>
          <w:sz w:val="28"/>
          <w:szCs w:val="28"/>
        </w:rPr>
        <w:t>действительности усиленной квалифицированной электронной подписи заявителя, использованной при обращении за получением муниципальной услуги не предусмотрены</w:t>
      </w:r>
      <w:proofErr w:type="gramEnd"/>
      <w:r w:rsidRPr="001A0BD4">
        <w:rPr>
          <w:rFonts w:ascii="Times New Roman" w:hAnsi="Times New Roman" w:cs="Times New Roman"/>
          <w:sz w:val="28"/>
          <w:szCs w:val="28"/>
        </w:rPr>
        <w:t>.</w:t>
      </w:r>
    </w:p>
    <w:p w:rsidR="001A0BD4" w:rsidRPr="001A0BD4" w:rsidRDefault="001A0BD4" w:rsidP="001A0BD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A0BD4" w:rsidRPr="001A0BD4" w:rsidRDefault="001A0BD4" w:rsidP="001A0BD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A0BD4">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1A0BD4" w:rsidRPr="001A0BD4" w:rsidRDefault="001A0BD4" w:rsidP="001A0BD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A0BD4">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1A0BD4" w:rsidRPr="001A0BD4" w:rsidRDefault="001A0BD4" w:rsidP="001A0BD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A0BD4">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1A0BD4" w:rsidRPr="001A0BD4" w:rsidRDefault="001A0BD4" w:rsidP="001A0BD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A0BD4">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1A0BD4" w:rsidRPr="001A0BD4" w:rsidRDefault="001A0BD4" w:rsidP="001A0BD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A0BD4">
        <w:rPr>
          <w:rFonts w:ascii="Times New Roman" w:eastAsia="Times New Roman" w:hAnsi="Times New Roman" w:cs="Times New Roman"/>
          <w:b/>
          <w:sz w:val="28"/>
          <w:szCs w:val="28"/>
          <w:lang w:eastAsia="ru-RU"/>
        </w:rPr>
        <w:t>заявителем самостоятельно</w:t>
      </w:r>
    </w:p>
    <w:p w:rsidR="001A0BD4" w:rsidRPr="001A0BD4" w:rsidRDefault="001A0BD4" w:rsidP="001A0BD4">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3.4. Основанием для начала административной процедуры является </w:t>
      </w:r>
      <w:r w:rsidRPr="001A0BD4">
        <w:rPr>
          <w:rFonts w:ascii="Times New Roman" w:eastAsia="Calibri" w:hAnsi="Times New Roman" w:cs="Times New Roman"/>
          <w:sz w:val="28"/>
          <w:szCs w:val="28"/>
          <w:lang w:eastAsia="ru-RU"/>
        </w:rPr>
        <w:t>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2.8 настоящего административного регламента (</w:t>
      </w:r>
      <w:r w:rsidRPr="001A0BD4">
        <w:rPr>
          <w:rFonts w:ascii="Times New Roman" w:hAnsi="Times New Roman" w:cs="Times New Roman"/>
          <w:sz w:val="28"/>
          <w:szCs w:val="28"/>
        </w:rPr>
        <w:t>в случае, если заявитель не представил документы, указанные в пункте 2.8 настоящего административного регламента, по собственной инициативе</w:t>
      </w:r>
      <w:r w:rsidRPr="001A0BD4">
        <w:rPr>
          <w:rFonts w:ascii="Times New Roman" w:eastAsia="Calibri" w:hAnsi="Times New Roman" w:cs="Times New Roman"/>
          <w:sz w:val="28"/>
          <w:szCs w:val="28"/>
          <w:lang w:eastAsia="ru-RU"/>
        </w:rPr>
        <w:t>)</w:t>
      </w:r>
      <w:r w:rsidRPr="001A0BD4">
        <w:rPr>
          <w:rFonts w:ascii="Times New Roman" w:hAnsi="Times New Roman" w:cs="Times New Roman"/>
          <w:sz w:val="28"/>
          <w:szCs w:val="28"/>
        </w:rPr>
        <w:t>.</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Специалист Органа, ответственный за межведомственное взаимодействие, не позднее дня, следующего за днем поступления запроса: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 xml:space="preserve">- оформляет межведомственные запросы; </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-подписывает оформленный межведомственный запрос у руководителя Органа;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 xml:space="preserve">Направление запросов, </w:t>
      </w:r>
      <w:proofErr w:type="gramStart"/>
      <w:r w:rsidRPr="001A0BD4">
        <w:rPr>
          <w:rFonts w:ascii="Times New Roman" w:eastAsia="Calibri" w:hAnsi="Times New Roman" w:cs="Times New Roman"/>
          <w:sz w:val="28"/>
          <w:szCs w:val="28"/>
          <w:lang w:eastAsia="ru-RU"/>
        </w:rPr>
        <w:t>контроль за</w:t>
      </w:r>
      <w:proofErr w:type="gramEnd"/>
      <w:r w:rsidRPr="001A0BD4">
        <w:rPr>
          <w:rFonts w:ascii="Times New Roman" w:eastAsia="Calibri" w:hAnsi="Times New Roman" w:cs="Times New Roman"/>
          <w:sz w:val="28"/>
          <w:szCs w:val="28"/>
          <w:lang w:eastAsia="ru-RU"/>
        </w:rPr>
        <w:t xml:space="preserve"> получением ответов на запросы и своевременной передачей указанных ответов в Орган осуществляет </w:t>
      </w:r>
      <w:r w:rsidRPr="001A0BD4">
        <w:rPr>
          <w:rFonts w:ascii="Times New Roman" w:eastAsia="Calibri" w:hAnsi="Times New Roman" w:cs="Times New Roman"/>
          <w:sz w:val="28"/>
          <w:szCs w:val="28"/>
          <w:lang w:eastAsia="ru-RU"/>
        </w:rPr>
        <w:lastRenderedPageBreak/>
        <w:t>специалист Органа, ответственный за межведомственное взаимодействие.</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2.8 настоящего административного регламента.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3.4.2. Максимальный срок исполнения административной процедуры составляет 8 календарных дней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Способом фиксации результата административной процедуры является регистрация запрашиваемых документов в системе межведомственного электронного взаимодействия специалистом Органа, ответственным за межведомственное взаимодействие.</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b/>
          <w:bCs/>
          <w:sz w:val="28"/>
          <w:szCs w:val="28"/>
        </w:rPr>
      </w:pPr>
      <w:r w:rsidRPr="001A0BD4">
        <w:rPr>
          <w:rFonts w:ascii="Times New Roman" w:hAnsi="Times New Roman" w:cs="Times New Roman"/>
          <w:sz w:val="28"/>
          <w:szCs w:val="28"/>
        </w:rPr>
        <w:t xml:space="preserve">3.4.4. </w:t>
      </w:r>
      <w:r w:rsidRPr="001A0BD4">
        <w:rPr>
          <w:rFonts w:ascii="Times New Roman" w:hAnsi="Times New Roman" w:cs="Times New Roman"/>
          <w:bCs/>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 требуются.</w:t>
      </w:r>
    </w:p>
    <w:p w:rsidR="001A0BD4" w:rsidRPr="001A0BD4" w:rsidRDefault="001A0BD4" w:rsidP="001A0BD4">
      <w:pPr>
        <w:autoSpaceDE w:val="0"/>
        <w:autoSpaceDN w:val="0"/>
        <w:adjustRightInd w:val="0"/>
        <w:spacing w:after="0" w:line="240" w:lineRule="auto"/>
        <w:ind w:firstLine="709"/>
        <w:jc w:val="both"/>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1A0BD4">
        <w:rPr>
          <w:rFonts w:ascii="Times New Roman" w:hAnsi="Times New Roman" w:cs="Times New Roman"/>
          <w:b/>
          <w:sz w:val="28"/>
          <w:szCs w:val="28"/>
        </w:rPr>
        <w:t xml:space="preserve">Принятие решения о предоставлении (об отказе в предоставлении) </w:t>
      </w:r>
      <w:r w:rsidRPr="001A0BD4">
        <w:rPr>
          <w:rFonts w:ascii="Times New Roman" w:eastAsia="Calibri" w:hAnsi="Times New Roman" w:cs="Times New Roman"/>
          <w:b/>
          <w:sz w:val="28"/>
          <w:szCs w:val="28"/>
          <w:lang w:eastAsia="ru-RU"/>
        </w:rPr>
        <w:t>муниципальной</w:t>
      </w:r>
      <w:r w:rsidRPr="001A0BD4">
        <w:rPr>
          <w:rFonts w:ascii="Times New Roman" w:hAnsi="Times New Roman" w:cs="Times New Roman"/>
          <w:b/>
          <w:sz w:val="28"/>
          <w:szCs w:val="28"/>
        </w:rPr>
        <w:t xml:space="preserve"> услуги</w:t>
      </w:r>
    </w:p>
    <w:p w:rsidR="001A0BD4" w:rsidRPr="001A0BD4" w:rsidRDefault="001A0BD4" w:rsidP="001A0BD4">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p>
    <w:p w:rsidR="001A0BD4" w:rsidRPr="001A0BD4" w:rsidRDefault="001A0BD4" w:rsidP="001A0BD4">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hAnsi="Times New Roman" w:cs="Times New Roman"/>
          <w:sz w:val="28"/>
          <w:szCs w:val="28"/>
        </w:rPr>
        <w:t xml:space="preserve">3.5. </w:t>
      </w:r>
      <w:r w:rsidRPr="001A0BD4">
        <w:rPr>
          <w:rFonts w:ascii="Times New Roman" w:eastAsiaTheme="minorEastAsia" w:hAnsi="Times New Roman" w:cs="Times New Roman"/>
          <w:sz w:val="28"/>
          <w:szCs w:val="28"/>
          <w:lang w:eastAsia="ru-RU"/>
        </w:rPr>
        <w:t xml:space="preserve">Основанием для начала административной процедуры является наличие в Органе зарегистрированных документов, указанных в </w:t>
      </w:r>
      <w:hyperlink r:id="rId21" w:history="1">
        <w:r w:rsidRPr="001A0BD4">
          <w:rPr>
            <w:rFonts w:ascii="Times New Roman" w:eastAsiaTheme="minorEastAsia" w:hAnsi="Times New Roman" w:cs="Times New Roman"/>
            <w:sz w:val="28"/>
            <w:szCs w:val="28"/>
            <w:lang w:eastAsia="ru-RU"/>
          </w:rPr>
          <w:t xml:space="preserve">пунктах </w:t>
        </w:r>
      </w:hyperlink>
      <w:r w:rsidRPr="001A0BD4">
        <w:rPr>
          <w:rFonts w:ascii="Times New Roman" w:eastAsiaTheme="minorEastAsia" w:hAnsi="Times New Roman" w:cs="Times New Roman"/>
          <w:sz w:val="28"/>
          <w:szCs w:val="28"/>
          <w:lang w:eastAsia="ru-RU"/>
        </w:rPr>
        <w:t>2.7- 2.8 настоящего административного регламента.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 xml:space="preserve">При рассмотрении комплекта документов для предоставления муниципальной услуги специалист Органа: </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 определяет соответствие представленных документов требованиям, установленным в пунктах 2.8 - 2.9 настоящего административного регламента;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 xml:space="preserve">- устанавливает факт отсутствия или наличия оснований для отказа в предоставлении муниципальной услуги, предусмотренных пунктом 2.12 настоящего административного регламента.  </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lastRenderedPageBreak/>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2.12 настоящего административного регламента. </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Специалист Органа в течени</w:t>
      </w:r>
      <w:proofErr w:type="gramStart"/>
      <w:r w:rsidRPr="001A0BD4">
        <w:rPr>
          <w:rFonts w:ascii="Times New Roman" w:eastAsia="Calibri" w:hAnsi="Times New Roman" w:cs="Times New Roman"/>
          <w:sz w:val="28"/>
          <w:szCs w:val="28"/>
          <w:lang w:eastAsia="ru-RU"/>
        </w:rPr>
        <w:t>и</w:t>
      </w:r>
      <w:proofErr w:type="gramEnd"/>
      <w:r w:rsidRPr="001A0BD4">
        <w:rPr>
          <w:rFonts w:ascii="Times New Roman" w:eastAsia="Calibri" w:hAnsi="Times New Roman" w:cs="Times New Roman"/>
          <w:sz w:val="28"/>
          <w:szCs w:val="28"/>
          <w:lang w:eastAsia="ru-RU"/>
        </w:rPr>
        <w:t xml:space="preserve"> 5 календарных дней</w:t>
      </w:r>
      <w:r w:rsidRPr="001A0BD4">
        <w:rPr>
          <w:rFonts w:ascii="Times New Roman" w:eastAsia="Calibri" w:hAnsi="Times New Roman" w:cs="Times New Roman"/>
          <w:i/>
          <w:sz w:val="28"/>
          <w:szCs w:val="28"/>
          <w:lang w:eastAsia="ru-RU"/>
        </w:rPr>
        <w:t xml:space="preserve"> </w:t>
      </w:r>
      <w:r w:rsidRPr="001A0BD4">
        <w:rPr>
          <w:rFonts w:ascii="Times New Roman" w:eastAsia="Calibri" w:hAnsi="Times New Roman" w:cs="Times New Roman"/>
          <w:sz w:val="28"/>
          <w:szCs w:val="28"/>
          <w:lang w:eastAsia="ru-RU"/>
        </w:rPr>
        <w:t>по результатам проверки готовит один из следующих документов:</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 xml:space="preserve">- </w:t>
      </w:r>
      <w:r w:rsidRPr="001A0BD4">
        <w:rPr>
          <w:rFonts w:ascii="Times New Roman" w:hAnsi="Times New Roman" w:cs="Times New Roman"/>
          <w:sz w:val="28"/>
          <w:szCs w:val="28"/>
        </w:rPr>
        <w:t>решение о постановке гражданина на учёт в качестве лица, имеющего право на предоставление земельного участка в собственность бесплатно;</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hAnsi="Times New Roman" w:cs="Times New Roman"/>
          <w:sz w:val="28"/>
          <w:szCs w:val="28"/>
        </w:rPr>
        <w:t>- уведомление об отказе в постановке гражданина на учёт в качестве лица, имеющего право на предоставление земельного участка в собственность бесплатно</w:t>
      </w:r>
      <w:r w:rsidRPr="001A0BD4">
        <w:rPr>
          <w:rFonts w:ascii="Times New Roman" w:eastAsia="Calibri" w:hAnsi="Times New Roman" w:cs="Times New Roman"/>
          <w:sz w:val="28"/>
          <w:szCs w:val="28"/>
          <w:lang w:eastAsia="ru-RU"/>
        </w:rPr>
        <w:t xml:space="preserve"> (в случае наличия оснований, предусмотренных пунктом 2.12 настоящего административного регламента).  </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 xml:space="preserve">Специалист Органа после оформления проекта </w:t>
      </w:r>
      <w:r w:rsidRPr="001A0BD4">
        <w:rPr>
          <w:rFonts w:ascii="Times New Roman" w:hAnsi="Times New Roman" w:cs="Times New Roman"/>
          <w:sz w:val="28"/>
          <w:szCs w:val="28"/>
        </w:rPr>
        <w:t xml:space="preserve">решении о постановке гражданина на учёт в качестве лица, имеющего право на предоставление земельного участка в собственность бесплатно или уведомления заявителя об отказе в постановке гражданина на учёт в качестве лица, имеющего право на предоставление земельного участка в собственность бесплатно, </w:t>
      </w:r>
      <w:r w:rsidRPr="001A0BD4">
        <w:rPr>
          <w:rFonts w:ascii="Times New Roman" w:eastAsia="Calibri" w:hAnsi="Times New Roman" w:cs="Times New Roman"/>
          <w:sz w:val="28"/>
          <w:szCs w:val="28"/>
          <w:lang w:eastAsia="ru-RU"/>
        </w:rPr>
        <w:t>передает его на подпись руководителю Органа в течени</w:t>
      </w:r>
      <w:proofErr w:type="gramStart"/>
      <w:r w:rsidRPr="001A0BD4">
        <w:rPr>
          <w:rFonts w:ascii="Times New Roman" w:eastAsia="Calibri" w:hAnsi="Times New Roman" w:cs="Times New Roman"/>
          <w:sz w:val="28"/>
          <w:szCs w:val="28"/>
          <w:lang w:eastAsia="ru-RU"/>
        </w:rPr>
        <w:t>и</w:t>
      </w:r>
      <w:proofErr w:type="gramEnd"/>
      <w:r w:rsidRPr="001A0BD4">
        <w:rPr>
          <w:rFonts w:ascii="Times New Roman" w:eastAsia="Calibri" w:hAnsi="Times New Roman" w:cs="Times New Roman"/>
          <w:sz w:val="28"/>
          <w:szCs w:val="28"/>
          <w:lang w:eastAsia="ru-RU"/>
        </w:rPr>
        <w:t xml:space="preserve"> дня подготовки одного из указанных проектов. </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1A0BD4">
        <w:rPr>
          <w:rFonts w:ascii="Times New Roman" w:eastAsia="Calibri" w:hAnsi="Times New Roman" w:cs="Times New Roman"/>
          <w:sz w:val="28"/>
          <w:szCs w:val="28"/>
          <w:lang w:eastAsia="ru-RU"/>
        </w:rPr>
        <w:t xml:space="preserve">Руководитель Органа подписывает проект </w:t>
      </w:r>
      <w:r w:rsidRPr="001A0BD4">
        <w:rPr>
          <w:rFonts w:ascii="Times New Roman" w:hAnsi="Times New Roman" w:cs="Times New Roman"/>
          <w:sz w:val="28"/>
          <w:szCs w:val="28"/>
        </w:rPr>
        <w:t>решения о постановке гражданина на учёт в качестве лица, имеющего право на предоставление земельного участка в собственность бесплатно (проект уведомления заявителя об отказе в постановке гражданина на учёт в качестве лица, имеющего право на предоставление земельного участка в собственность бесплатно)</w:t>
      </w:r>
      <w:r w:rsidRPr="001A0BD4">
        <w:rPr>
          <w:rFonts w:ascii="Times New Roman" w:eastAsia="Calibri" w:hAnsi="Times New Roman" w:cs="Times New Roman"/>
          <w:sz w:val="28"/>
          <w:szCs w:val="28"/>
          <w:lang w:eastAsia="ru-RU"/>
        </w:rPr>
        <w:t xml:space="preserve"> в течение 3 календарных дней</w:t>
      </w:r>
      <w:r w:rsidRPr="001A0BD4">
        <w:rPr>
          <w:rFonts w:ascii="Times New Roman" w:eastAsia="Calibri" w:hAnsi="Times New Roman" w:cs="Times New Roman"/>
          <w:i/>
          <w:sz w:val="28"/>
          <w:szCs w:val="28"/>
          <w:lang w:eastAsia="ru-RU"/>
        </w:rPr>
        <w:t xml:space="preserve"> </w:t>
      </w:r>
      <w:r w:rsidRPr="001A0BD4">
        <w:rPr>
          <w:rFonts w:ascii="Times New Roman" w:eastAsia="Calibri" w:hAnsi="Times New Roman" w:cs="Times New Roman"/>
          <w:sz w:val="28"/>
          <w:szCs w:val="28"/>
          <w:lang w:eastAsia="ru-RU"/>
        </w:rPr>
        <w:t xml:space="preserve">со дня его получения.  </w:t>
      </w:r>
      <w:proofErr w:type="gramEnd"/>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 xml:space="preserve">В день подписания проекта </w:t>
      </w:r>
      <w:r w:rsidRPr="001A0BD4">
        <w:rPr>
          <w:rFonts w:ascii="Times New Roman" w:hAnsi="Times New Roman" w:cs="Times New Roman"/>
          <w:sz w:val="28"/>
          <w:szCs w:val="28"/>
        </w:rPr>
        <w:t>решения о постановке гражданина на учёт в качестве лица, имеющего право на предоставление земельного участка в собственность бесплатно, специалист Органа, ответственного за предоставление муниципальной услуги, передаёт его специалисту Органа, ответственному за регистрацию решений Органа.</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Специалист Органа, ответственный за регистрацию решений Органа, в течение 1 рабочего дня регистрирует его и передаёт специалисту Органа, ответственному за предоставление муниципальной услуги.</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Специалист Органа, ответственный за предоставление муниципальной услуги, в течение 1 рабочего дня поле регистрации решения о постановке гражданина на учёт в качестве лица, имеющего право на предоставление земельного участка в собственность бесплатно, готовит к нему уведомление в адрес заявителя и в этот же день передаёт его для подписания руководителю Органа.</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Руководитель Органа подписывает уведомление с приложением решения о постановке гражданина на учёт в качестве лица, имеющего право на предоставление земельного участка в собственность бесплатно, в течение 1 рабочего дня со дня его получения.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3.5.1. Критерием принятия решения</w:t>
      </w:r>
      <w:r w:rsidRPr="001A0BD4">
        <w:rPr>
          <w:rFonts w:ascii="Times New Roman" w:hAnsi="Times New Roman" w:cs="Times New Roman"/>
          <w:sz w:val="28"/>
          <w:szCs w:val="28"/>
        </w:rPr>
        <w:t xml:space="preserve"> о предоставлении </w:t>
      </w:r>
      <w:r w:rsidRPr="001A0BD4">
        <w:rPr>
          <w:rFonts w:ascii="Times New Roman" w:eastAsia="Calibri" w:hAnsi="Times New Roman" w:cs="Times New Roman"/>
          <w:sz w:val="28"/>
          <w:szCs w:val="28"/>
          <w:lang w:eastAsia="ru-RU"/>
        </w:rPr>
        <w:t>муниципальной</w:t>
      </w:r>
      <w:r w:rsidRPr="001A0BD4">
        <w:rPr>
          <w:rFonts w:ascii="Times New Roman" w:hAnsi="Times New Roman" w:cs="Times New Roman"/>
          <w:sz w:val="28"/>
          <w:szCs w:val="28"/>
        </w:rPr>
        <w:t xml:space="preserve"> </w:t>
      </w:r>
      <w:r w:rsidRPr="001A0BD4">
        <w:rPr>
          <w:rFonts w:ascii="Times New Roman" w:hAnsi="Times New Roman" w:cs="Times New Roman"/>
          <w:sz w:val="28"/>
          <w:szCs w:val="28"/>
        </w:rPr>
        <w:lastRenderedPageBreak/>
        <w:t xml:space="preserve">услуги </w:t>
      </w:r>
      <w:r w:rsidRPr="001A0BD4">
        <w:rPr>
          <w:rFonts w:ascii="Times New Roman" w:eastAsia="Calibri" w:hAnsi="Times New Roman" w:cs="Times New Roman"/>
          <w:sz w:val="28"/>
          <w:szCs w:val="28"/>
          <w:lang w:eastAsia="ru-RU"/>
        </w:rPr>
        <w:t xml:space="preserve">является соответствие заявления и прилагаемых к нему документов требованиям настоящего административного регламента. </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3.5.2. Максимальный срок исполнения административной процедуры составляет не более 17 календарных дней со дня получения из Органа, МФЦ полного комплекта документов, необходимых для предоставления муниципальной услуги</w:t>
      </w:r>
      <w:r w:rsidRPr="001A0BD4">
        <w:rPr>
          <w:rFonts w:ascii="Times New Roman" w:eastAsia="Times New Roman" w:hAnsi="Times New Roman" w:cs="Times New Roman"/>
          <w:sz w:val="28"/>
          <w:szCs w:val="28"/>
          <w:lang w:eastAsia="ru-RU"/>
        </w:rPr>
        <w:t xml:space="preserve">.  </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eastAsia="Times New Roman" w:hAnsi="Times New Roman" w:cs="Times New Roman"/>
          <w:bCs/>
          <w:iCs/>
          <w:sz w:val="28"/>
          <w:szCs w:val="28"/>
          <w:lang w:eastAsia="ru-RU"/>
        </w:rPr>
        <w:t>3.5.3. Результатом административной процедуры является подписанное у</w:t>
      </w:r>
      <w:r w:rsidRPr="001A0BD4">
        <w:rPr>
          <w:rFonts w:ascii="Times New Roman" w:hAnsi="Times New Roman" w:cs="Times New Roman"/>
          <w:sz w:val="28"/>
          <w:szCs w:val="28"/>
        </w:rPr>
        <w:t xml:space="preserve">ведомление заявителя о принятом </w:t>
      </w:r>
      <w:proofErr w:type="gramStart"/>
      <w:r w:rsidRPr="001A0BD4">
        <w:rPr>
          <w:rFonts w:ascii="Times New Roman" w:hAnsi="Times New Roman" w:cs="Times New Roman"/>
          <w:sz w:val="28"/>
          <w:szCs w:val="28"/>
        </w:rPr>
        <w:t>решении</w:t>
      </w:r>
      <w:proofErr w:type="gramEnd"/>
      <w:r w:rsidRPr="001A0BD4">
        <w:rPr>
          <w:rFonts w:ascii="Times New Roman" w:hAnsi="Times New Roman" w:cs="Times New Roman"/>
          <w:sz w:val="28"/>
          <w:szCs w:val="28"/>
        </w:rPr>
        <w:t xml:space="preserve"> о постановке гражданина на учёт в качестве лица, имеющего право на предоставление земельного участка в собственность бесплатно или уведомление заявителя об отказе в постановке гражданина на учёт в качестве лица, имеющего право на предоставление земельного участка в собственность бесплатно.</w:t>
      </w:r>
      <w:r w:rsidRPr="001A0BD4">
        <w:rPr>
          <w:rFonts w:ascii="Times New Roman" w:eastAsia="Times New Roman" w:hAnsi="Times New Roman" w:cs="Times New Roman"/>
          <w:bCs/>
          <w:iCs/>
          <w:sz w:val="28"/>
          <w:szCs w:val="28"/>
          <w:lang w:eastAsia="ru-RU"/>
        </w:rPr>
        <w:t xml:space="preserve"> </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Результат административной процедуры фиксируется в системе электронного документооборота с пометкой «исполнено» специалистом Органа, ответственным за предоставление муниципальной услуги.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3.5.4.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 требуются.</w:t>
      </w:r>
    </w:p>
    <w:p w:rsidR="001A0BD4" w:rsidRPr="001A0BD4" w:rsidRDefault="001A0BD4" w:rsidP="001A0B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1A0BD4">
        <w:rPr>
          <w:rFonts w:ascii="Times New Roman" w:eastAsia="Times New Roman" w:hAnsi="Times New Roman" w:cs="Times New Roman"/>
          <w:b/>
          <w:sz w:val="28"/>
          <w:szCs w:val="28"/>
          <w:lang w:eastAsia="ru-RU"/>
        </w:rPr>
        <w:t>Уведомление заявителя о принятом решении</w:t>
      </w:r>
      <w:r w:rsidRPr="001A0BD4">
        <w:rPr>
          <w:rFonts w:ascii="Times New Roman" w:eastAsia="Times New Roman" w:hAnsi="Times New Roman" w:cs="Times New Roman"/>
          <w:b/>
          <w:sz w:val="28"/>
          <w:szCs w:val="28"/>
        </w:rPr>
        <w:t>, выдача заявителю результата предоставления муниципальной услуги</w:t>
      </w:r>
    </w:p>
    <w:p w:rsidR="001A0BD4" w:rsidRPr="001A0BD4" w:rsidRDefault="001A0BD4" w:rsidP="001A0BD4">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1A0BD4">
        <w:rPr>
          <w:rFonts w:ascii="Times New Roman" w:eastAsia="Times New Roman" w:hAnsi="Times New Roman" w:cs="Times New Roman"/>
          <w:b/>
          <w:sz w:val="28"/>
          <w:szCs w:val="28"/>
        </w:rPr>
        <w:t xml:space="preserve"> </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rPr>
        <w:t xml:space="preserve">3.6. </w:t>
      </w:r>
      <w:r w:rsidRPr="001A0BD4">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наличие у специалиста, ответственного за предоставление муниципальной услуги, подписанного руководителем Органа </w:t>
      </w:r>
      <w:r w:rsidRPr="001A0BD4">
        <w:rPr>
          <w:rFonts w:ascii="Times New Roman" w:eastAsia="Times New Roman" w:hAnsi="Times New Roman" w:cs="Times New Roman"/>
          <w:bCs/>
          <w:iCs/>
          <w:sz w:val="28"/>
          <w:szCs w:val="28"/>
          <w:lang w:eastAsia="ru-RU"/>
        </w:rPr>
        <w:t>у</w:t>
      </w:r>
      <w:r w:rsidRPr="001A0BD4">
        <w:rPr>
          <w:rFonts w:ascii="Times New Roman" w:hAnsi="Times New Roman" w:cs="Times New Roman"/>
          <w:sz w:val="28"/>
          <w:szCs w:val="28"/>
        </w:rPr>
        <w:t xml:space="preserve">ведомления о принятом </w:t>
      </w:r>
      <w:proofErr w:type="gramStart"/>
      <w:r w:rsidRPr="001A0BD4">
        <w:rPr>
          <w:rFonts w:ascii="Times New Roman" w:hAnsi="Times New Roman" w:cs="Times New Roman"/>
          <w:sz w:val="28"/>
          <w:szCs w:val="28"/>
        </w:rPr>
        <w:t>решении</w:t>
      </w:r>
      <w:proofErr w:type="gramEnd"/>
      <w:r w:rsidRPr="001A0BD4">
        <w:rPr>
          <w:rFonts w:ascii="Times New Roman" w:hAnsi="Times New Roman" w:cs="Times New Roman"/>
          <w:sz w:val="28"/>
          <w:szCs w:val="28"/>
        </w:rPr>
        <w:t xml:space="preserve"> о постановке гражданина на учёт в качестве лица, имеющего право на предоставление земельного участка в собственность бесплатно, или уведомления заявителя об отказе в постановке гражданина на учёт в качестве лица, имеющего право на предоставление земельного участка в собственность бесплатно</w:t>
      </w:r>
      <w:r w:rsidRPr="001A0BD4">
        <w:rPr>
          <w:rFonts w:ascii="Times New Roman" w:eastAsia="Times New Roman" w:hAnsi="Times New Roman" w:cs="Times New Roman"/>
          <w:bCs/>
          <w:iCs/>
          <w:sz w:val="28"/>
          <w:szCs w:val="28"/>
          <w:lang w:eastAsia="ru-RU"/>
        </w:rPr>
        <w:t xml:space="preserve"> </w:t>
      </w:r>
      <w:r w:rsidRPr="001A0BD4">
        <w:rPr>
          <w:rFonts w:ascii="Times New Roman" w:eastAsia="Times New Roman" w:hAnsi="Times New Roman" w:cs="Times New Roman"/>
          <w:sz w:val="28"/>
          <w:szCs w:val="28"/>
          <w:lang w:eastAsia="ru-RU"/>
        </w:rPr>
        <w:t xml:space="preserve">(далее - Уведомление). </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 xml:space="preserve">Специалист Органа, ответственный за оказание муниципальной услуги, информирует заявителя о наличии </w:t>
      </w:r>
      <w:r w:rsidRPr="001A0BD4">
        <w:rPr>
          <w:rFonts w:ascii="Times New Roman" w:hAnsi="Times New Roman" w:cs="Times New Roman"/>
          <w:sz w:val="28"/>
          <w:szCs w:val="28"/>
        </w:rPr>
        <w:t>результатов муниципальной услуги</w:t>
      </w:r>
      <w:r w:rsidRPr="001A0BD4">
        <w:rPr>
          <w:rFonts w:ascii="Times New Roman" w:eastAsia="Times New Roman" w:hAnsi="Times New Roman" w:cs="Times New Roman"/>
          <w:sz w:val="28"/>
          <w:szCs w:val="28"/>
          <w:lang w:eastAsia="ru-RU"/>
        </w:rPr>
        <w:t xml:space="preserve"> и согласует способ получения гражданином Уведомления.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Times New Roman" w:hAnsi="Times New Roman" w:cs="Times New Roman"/>
          <w:sz w:val="28"/>
          <w:szCs w:val="28"/>
          <w:lang w:eastAsia="ru-RU"/>
        </w:rPr>
        <w:t>В случае</w:t>
      </w:r>
      <w:proofErr w:type="gramStart"/>
      <w:r w:rsidRPr="001A0BD4">
        <w:rPr>
          <w:rFonts w:ascii="Times New Roman" w:eastAsia="Times New Roman" w:hAnsi="Times New Roman" w:cs="Times New Roman"/>
          <w:sz w:val="28"/>
          <w:szCs w:val="28"/>
          <w:lang w:eastAsia="ru-RU"/>
        </w:rPr>
        <w:t>,</w:t>
      </w:r>
      <w:proofErr w:type="gramEnd"/>
      <w:r w:rsidRPr="001A0BD4">
        <w:rPr>
          <w:rFonts w:ascii="Times New Roman" w:eastAsia="Times New Roman" w:hAnsi="Times New Roman" w:cs="Times New Roman"/>
          <w:sz w:val="28"/>
          <w:szCs w:val="28"/>
          <w:lang w:eastAsia="ru-RU"/>
        </w:rPr>
        <w:t xml:space="preserve"> если заявитель </w:t>
      </w:r>
      <w:r w:rsidRPr="001A0BD4">
        <w:rPr>
          <w:rFonts w:ascii="Times New Roman" w:eastAsia="Calibri" w:hAnsi="Times New Roman" w:cs="Times New Roman"/>
          <w:sz w:val="28"/>
          <w:szCs w:val="28"/>
          <w:lang w:eastAsia="ru-RU"/>
        </w:rPr>
        <w:t xml:space="preserve">указал получение </w:t>
      </w:r>
      <w:r w:rsidRPr="001A0BD4">
        <w:rPr>
          <w:rFonts w:ascii="Times New Roman" w:hAnsi="Times New Roman" w:cs="Times New Roman"/>
          <w:sz w:val="28"/>
          <w:szCs w:val="28"/>
        </w:rPr>
        <w:t xml:space="preserve">результатов предоставления </w:t>
      </w:r>
      <w:r w:rsidRPr="001A0BD4">
        <w:rPr>
          <w:rFonts w:ascii="Times New Roman" w:eastAsia="Times New Roman" w:hAnsi="Times New Roman" w:cs="Times New Roman"/>
          <w:sz w:val="28"/>
          <w:szCs w:val="28"/>
          <w:lang w:eastAsia="ru-RU"/>
        </w:rPr>
        <w:t>муниципальной</w:t>
      </w:r>
      <w:r w:rsidRPr="001A0BD4">
        <w:rPr>
          <w:rFonts w:ascii="Times New Roman" w:hAnsi="Times New Roman" w:cs="Times New Roman"/>
          <w:sz w:val="28"/>
          <w:szCs w:val="28"/>
        </w:rPr>
        <w:t xml:space="preserve"> услуги по почте или в МФЦ, специалист Органа, ответственный за предоставление муниципальной услуги, передаёт Уведомление специалисту Органа, ответственному за регистрацию и отправку корреспонденции, для направления заявителю почтовым отправлением или в МФЦ.</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 xml:space="preserve">Если заявитель обратился за предоставлением услуги через Единый </w:t>
      </w:r>
      <w:r w:rsidRPr="001A0BD4">
        <w:rPr>
          <w:rFonts w:ascii="Times New Roman" w:eastAsia="Times New Roman" w:hAnsi="Times New Roman" w:cs="Times New Roman"/>
          <w:sz w:val="28"/>
          <w:szCs w:val="28"/>
          <w:lang w:eastAsia="ru-RU"/>
        </w:rPr>
        <w:lastRenderedPageBreak/>
        <w:t>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В случае личного обращения заявителя выдачу Уведомления осуществляет специалист Органа, ответственный за предоставление муниципальной услуги, под роспись заявителя, которая проставляется на втором экземпляре Уведомления,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В случае невозможности информирования заявителя специалист Органа, ответственный за предоставление муниципальной услуги, направляет заявителю Уведомление через организацию почтовой связи заказным письмом с уведомлением.</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 xml:space="preserve">3.6.1. </w:t>
      </w:r>
      <w:r w:rsidRPr="001A0BD4">
        <w:rPr>
          <w:rFonts w:ascii="Times New Roman" w:eastAsia="Calibri" w:hAnsi="Times New Roman" w:cs="Times New Roman"/>
          <w:sz w:val="28"/>
          <w:szCs w:val="28"/>
          <w:lang w:eastAsia="ru-RU"/>
        </w:rPr>
        <w:t xml:space="preserve">Критерием принятия решения о выдаче результата предоставления муниципальной услуги или направления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 xml:space="preserve">3.6.2. Максимальный срок исполнения административной процедуры составляет 3 </w:t>
      </w:r>
      <w:proofErr w:type="gramStart"/>
      <w:r w:rsidRPr="001A0BD4">
        <w:rPr>
          <w:rFonts w:ascii="Times New Roman" w:eastAsia="Times New Roman" w:hAnsi="Times New Roman" w:cs="Times New Roman"/>
          <w:sz w:val="28"/>
          <w:szCs w:val="28"/>
          <w:lang w:eastAsia="ru-RU"/>
        </w:rPr>
        <w:t>календарных</w:t>
      </w:r>
      <w:proofErr w:type="gramEnd"/>
      <w:r w:rsidRPr="001A0BD4">
        <w:rPr>
          <w:rFonts w:ascii="Times New Roman" w:eastAsia="Times New Roman" w:hAnsi="Times New Roman" w:cs="Times New Roman"/>
          <w:sz w:val="28"/>
          <w:szCs w:val="28"/>
          <w:lang w:eastAsia="ru-RU"/>
        </w:rPr>
        <w:t xml:space="preserve"> дня со дня подписания Уведомления.  </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Times New Roman" w:hAnsi="Times New Roman" w:cs="Times New Roman"/>
          <w:sz w:val="28"/>
          <w:szCs w:val="28"/>
          <w:lang w:eastAsia="ru-RU"/>
        </w:rPr>
        <w:t xml:space="preserve">3.6.3. Результатом исполнения административной процедуры является уведомление заявителя о принятом решении и выдача заявителю </w:t>
      </w:r>
      <w:r w:rsidRPr="001A0BD4">
        <w:rPr>
          <w:rFonts w:ascii="Times New Roman" w:eastAsia="Calibri" w:hAnsi="Times New Roman" w:cs="Times New Roman"/>
          <w:sz w:val="28"/>
          <w:szCs w:val="28"/>
          <w:lang w:eastAsia="ru-RU"/>
        </w:rPr>
        <w:t>Уведомления.</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Результат выполнения административной процедуры фиксируется в системе электронного документооборота ответственным лицом администрации об уведомлении заявителя о принятом решении и выдаче заявителю результата предоставления муниципальной услуги.</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i/>
          <w:sz w:val="28"/>
          <w:szCs w:val="28"/>
        </w:rPr>
      </w:pPr>
      <w:r w:rsidRPr="001A0BD4">
        <w:rPr>
          <w:rFonts w:ascii="Times New Roman" w:hAnsi="Times New Roman" w:cs="Times New Roman"/>
          <w:sz w:val="28"/>
          <w:szCs w:val="28"/>
        </w:rPr>
        <w:t>3.6.4.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 требуются</w:t>
      </w:r>
      <w:r w:rsidRPr="001A0BD4">
        <w:rPr>
          <w:rFonts w:ascii="Times New Roman" w:hAnsi="Times New Roman" w:cs="Times New Roman"/>
          <w:i/>
          <w:sz w:val="28"/>
          <w:szCs w:val="28"/>
        </w:rPr>
        <w:t>.</w:t>
      </w:r>
    </w:p>
    <w:p w:rsidR="001A0BD4" w:rsidRPr="001A0BD4" w:rsidRDefault="001A0BD4" w:rsidP="001A0BD4">
      <w:pPr>
        <w:autoSpaceDE w:val="0"/>
        <w:autoSpaceDN w:val="0"/>
        <w:adjustRightInd w:val="0"/>
        <w:spacing w:after="0" w:line="240" w:lineRule="auto"/>
        <w:ind w:firstLine="709"/>
        <w:jc w:val="both"/>
        <w:rPr>
          <w:rFonts w:ascii="Times New Roman" w:hAnsi="Times New Roman" w:cs="Times New Roman"/>
          <w:sz w:val="28"/>
          <w:szCs w:val="28"/>
        </w:rPr>
      </w:pPr>
    </w:p>
    <w:p w:rsidR="001A0BD4" w:rsidRPr="001A0BD4" w:rsidRDefault="001A0BD4" w:rsidP="001A0BD4">
      <w:pPr>
        <w:autoSpaceDE w:val="0"/>
        <w:autoSpaceDN w:val="0"/>
        <w:adjustRightInd w:val="0"/>
        <w:spacing w:after="0" w:line="240" w:lineRule="auto"/>
        <w:jc w:val="center"/>
        <w:rPr>
          <w:rFonts w:ascii="Times New Roman" w:hAnsi="Times New Roman" w:cs="Times New Roman"/>
          <w:b/>
          <w:bCs/>
          <w:sz w:val="28"/>
          <w:szCs w:val="28"/>
        </w:rPr>
      </w:pPr>
      <w:r w:rsidRPr="001A0BD4">
        <w:rPr>
          <w:rFonts w:ascii="Times New Roman" w:hAnsi="Times New Roman" w:cs="Times New Roman"/>
          <w:b/>
          <w:sz w:val="28"/>
          <w:szCs w:val="28"/>
          <w:lang w:val="en-US"/>
        </w:rPr>
        <w:t>III</w:t>
      </w:r>
      <w:r w:rsidRPr="001A0BD4">
        <w:rPr>
          <w:rFonts w:ascii="Times New Roman" w:hAnsi="Times New Roman" w:cs="Times New Roman"/>
          <w:b/>
          <w:sz w:val="28"/>
          <w:szCs w:val="28"/>
        </w:rPr>
        <w:t xml:space="preserve"> (</w:t>
      </w:r>
      <w:r w:rsidRPr="001A0BD4">
        <w:rPr>
          <w:rFonts w:ascii="Times New Roman" w:hAnsi="Times New Roman" w:cs="Times New Roman"/>
          <w:b/>
          <w:sz w:val="28"/>
          <w:szCs w:val="28"/>
          <w:lang w:val="en-US"/>
        </w:rPr>
        <w:t>II</w:t>
      </w:r>
      <w:r w:rsidRPr="001A0BD4">
        <w:rPr>
          <w:rFonts w:ascii="Times New Roman" w:hAnsi="Times New Roman" w:cs="Times New Roman"/>
          <w:b/>
          <w:sz w:val="28"/>
          <w:szCs w:val="28"/>
        </w:rPr>
        <w:t>)</w:t>
      </w:r>
      <w:r w:rsidRPr="001A0BD4">
        <w:rPr>
          <w:rFonts w:ascii="Times New Roman" w:hAnsi="Times New Roman" w:cs="Times New Roman"/>
          <w:b/>
          <w:bCs/>
          <w:sz w:val="28"/>
          <w:szCs w:val="28"/>
        </w:rPr>
        <w:t xml:space="preserve"> </w:t>
      </w:r>
      <w:r w:rsidRPr="001A0BD4">
        <w:rPr>
          <w:rFonts w:ascii="Times New Roman" w:hAnsi="Times New Roman" w:cs="Times New Roman"/>
          <w:b/>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1A0BD4" w:rsidRPr="001A0BD4" w:rsidRDefault="001A0BD4" w:rsidP="001A0BD4">
      <w:pPr>
        <w:autoSpaceDE w:val="0"/>
        <w:autoSpaceDN w:val="0"/>
        <w:adjustRightInd w:val="0"/>
        <w:spacing w:after="0" w:line="240" w:lineRule="auto"/>
        <w:ind w:firstLine="709"/>
        <w:jc w:val="both"/>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3.7. Предоставление муниципальной услуги через МФЦ, включая описание административных процедур (действий), выполняемых МФЦ при предоставлении муниципальной услуги посредством комплексного запроса, предусматривает следующие административные процедуры (действия):</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1) прием и регистрация запроса и документов для предоставления </w:t>
      </w:r>
      <w:r w:rsidRPr="001A0BD4">
        <w:rPr>
          <w:rFonts w:ascii="Times New Roman" w:eastAsia="Times New Roman" w:hAnsi="Times New Roman" w:cs="Times New Roman"/>
          <w:sz w:val="28"/>
          <w:szCs w:val="28"/>
          <w:lang w:eastAsia="ru-RU"/>
        </w:rPr>
        <w:t>муниципальной</w:t>
      </w:r>
      <w:r w:rsidRPr="001A0BD4">
        <w:rPr>
          <w:rFonts w:ascii="Times New Roman" w:hAnsi="Times New Roman" w:cs="Times New Roman"/>
          <w:sz w:val="28"/>
          <w:szCs w:val="28"/>
        </w:rPr>
        <w:t xml:space="preserve"> услуги; </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2) </w:t>
      </w:r>
      <w:r w:rsidRPr="001A0BD4">
        <w:rPr>
          <w:rFonts w:ascii="Times New Roman" w:eastAsia="Calibri" w:hAnsi="Times New Roman" w:cs="Times New Roman"/>
          <w:sz w:val="28"/>
          <w:szCs w:val="28"/>
          <w:lang w:eastAsia="ru-RU"/>
        </w:rPr>
        <w:t xml:space="preserve">направление специалистом межведомственных запросов в органы </w:t>
      </w:r>
      <w:r w:rsidRPr="001A0BD4">
        <w:rPr>
          <w:rFonts w:ascii="Times New Roman" w:eastAsia="Calibri" w:hAnsi="Times New Roman" w:cs="Times New Roman"/>
          <w:sz w:val="28"/>
          <w:szCs w:val="28"/>
          <w:lang w:eastAsia="ru-RU"/>
        </w:rPr>
        <w:lastRenderedPageBreak/>
        <w:t>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3) </w:t>
      </w:r>
      <w:r w:rsidRPr="001A0BD4">
        <w:rPr>
          <w:rFonts w:ascii="Times New Roman" w:eastAsia="Times New Roman" w:hAnsi="Times New Roman" w:cs="Times New Roman"/>
          <w:sz w:val="28"/>
          <w:szCs w:val="28"/>
          <w:lang w:eastAsia="ru-RU"/>
        </w:rPr>
        <w:t>уведомление заявителя о принятом решении, выдача заявителю результата предоставления муниципальной услуги.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3.8.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3.8.1.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 xml:space="preserve">3.8.2. Порядок досудебного (внесудебного) обжалования решений и действий (бездействия) МФЦ и его работников установлены разделом </w:t>
      </w:r>
      <w:r w:rsidRPr="001A0BD4">
        <w:rPr>
          <w:rFonts w:ascii="Times New Roman" w:eastAsia="Times New Roman" w:hAnsi="Times New Roman" w:cs="Times New Roman"/>
          <w:sz w:val="28"/>
          <w:szCs w:val="28"/>
          <w:lang w:val="en-US" w:eastAsia="ru-RU"/>
        </w:rPr>
        <w:t>V</w:t>
      </w:r>
      <w:r w:rsidRPr="001A0BD4">
        <w:rPr>
          <w:rFonts w:ascii="Times New Roman" w:eastAsia="Times New Roman" w:hAnsi="Times New Roman" w:cs="Times New Roman"/>
          <w:sz w:val="28"/>
          <w:szCs w:val="28"/>
          <w:lang w:eastAsia="ru-RU"/>
        </w:rPr>
        <w:t xml:space="preserve"> настоящего административного регламента.</w:t>
      </w:r>
    </w:p>
    <w:p w:rsidR="001A0BD4" w:rsidRPr="001A0BD4" w:rsidRDefault="001A0BD4" w:rsidP="001A0BD4">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1A0BD4">
        <w:rPr>
          <w:rFonts w:ascii="Times New Roman" w:hAnsi="Times New Roman" w:cs="Times New Roman"/>
          <w:b/>
          <w:sz w:val="28"/>
          <w:szCs w:val="28"/>
        </w:rPr>
        <w:t>Прием</w:t>
      </w:r>
      <w:r w:rsidRPr="001A0BD4">
        <w:rPr>
          <w:rFonts w:ascii="Times New Roman" w:hAnsi="Times New Roman" w:cs="Times New Roman"/>
          <w:sz w:val="28"/>
          <w:szCs w:val="28"/>
        </w:rPr>
        <w:t xml:space="preserve"> </w:t>
      </w:r>
      <w:r w:rsidRPr="001A0BD4">
        <w:rPr>
          <w:rFonts w:ascii="Times New Roman" w:hAnsi="Times New Roman" w:cs="Times New Roman"/>
          <w:b/>
          <w:sz w:val="28"/>
          <w:szCs w:val="28"/>
        </w:rPr>
        <w:t>и регистрация заявления иных документов для предоставления муниципальной услуги</w:t>
      </w:r>
    </w:p>
    <w:p w:rsidR="001A0BD4" w:rsidRPr="001A0BD4" w:rsidRDefault="001A0BD4" w:rsidP="001A0BD4">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3.9. Основанием для начала административной процедуры является поступление от заявителя заявления о предоставлении </w:t>
      </w:r>
      <w:r w:rsidRPr="001A0BD4">
        <w:rPr>
          <w:rFonts w:ascii="Times New Roman" w:eastAsia="Times New Roman" w:hAnsi="Times New Roman" w:cs="Times New Roman"/>
          <w:sz w:val="28"/>
          <w:szCs w:val="28"/>
          <w:lang w:eastAsia="ru-RU"/>
        </w:rPr>
        <w:t>муниципальной</w:t>
      </w:r>
      <w:r w:rsidRPr="001A0BD4">
        <w:rPr>
          <w:rFonts w:ascii="Times New Roman" w:hAnsi="Times New Roman" w:cs="Times New Roman"/>
          <w:sz w:val="28"/>
          <w:szCs w:val="28"/>
        </w:rPr>
        <w:t xml:space="preserve"> услуги на бумажном носителе непосредственно в МФЦ.</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Подача заявление и документов осуществляется в порядке общей очереди в приемные часы или по предварительной записи. Заявитель подает заявление и документы, указанные в пунктах 2.7-2.9 настоящего административного регламента (в случае если заявитель представляет документы, указанные в пункте 2.7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Заявление о предоставлении муниципальной услуги может быть </w:t>
      </w:r>
      <w:proofErr w:type="gramStart"/>
      <w:r w:rsidRPr="001A0BD4">
        <w:rPr>
          <w:rFonts w:ascii="Times New Roman" w:hAnsi="Times New Roman" w:cs="Times New Roman"/>
          <w:sz w:val="28"/>
          <w:szCs w:val="28"/>
        </w:rPr>
        <w:t>оформлен</w:t>
      </w:r>
      <w:proofErr w:type="gramEnd"/>
      <w:r w:rsidRPr="001A0BD4">
        <w:rPr>
          <w:rFonts w:ascii="Times New Roman" w:hAnsi="Times New Roman" w:cs="Times New Roman"/>
          <w:sz w:val="28"/>
          <w:szCs w:val="28"/>
        </w:rPr>
        <w:t xml:space="preserve"> заявителем в МФЦ либо оформлен заранее. </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По просьбе обратившегося лица заявление оформляется специалистом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Специалист МФЦ, ответственный за прием документов, осуществляет следующие действия в ходе приема заявителя:</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а) устанавливает предмет обращения, проверяет документ, удостоверяющий личность;</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б) проверяет полномочия заявителя;</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в) проверяет наличие всех документов, необходимых для </w:t>
      </w:r>
      <w:r w:rsidRPr="001A0BD4">
        <w:rPr>
          <w:rFonts w:ascii="Times New Roman" w:hAnsi="Times New Roman" w:cs="Times New Roman"/>
          <w:sz w:val="28"/>
          <w:szCs w:val="28"/>
        </w:rPr>
        <w:lastRenderedPageBreak/>
        <w:t xml:space="preserve">предоставления </w:t>
      </w:r>
      <w:r w:rsidRPr="001A0BD4">
        <w:rPr>
          <w:rFonts w:ascii="Times New Roman" w:eastAsia="Times New Roman" w:hAnsi="Times New Roman" w:cs="Times New Roman"/>
          <w:sz w:val="28"/>
          <w:szCs w:val="28"/>
          <w:lang w:eastAsia="ru-RU"/>
        </w:rPr>
        <w:t>муниципальной</w:t>
      </w:r>
      <w:r w:rsidRPr="001A0BD4">
        <w:rPr>
          <w:rFonts w:ascii="Times New Roman" w:hAnsi="Times New Roman" w:cs="Times New Roman"/>
          <w:sz w:val="28"/>
          <w:szCs w:val="28"/>
        </w:rPr>
        <w:t xml:space="preserve"> услуги, которые заявитель обязан предоставить самостоятельно в соответствии с пунктом 2.7-2.7.2 настоящего административного регламента; </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г) принимает решение о приеме у заявителя представленных документов;</w:t>
      </w:r>
    </w:p>
    <w:p w:rsidR="001A0BD4" w:rsidRPr="001A0BD4" w:rsidRDefault="001A0BD4" w:rsidP="001A0BD4">
      <w:pPr>
        <w:widowControl w:val="0"/>
        <w:tabs>
          <w:tab w:val="left" w:pos="1932"/>
        </w:tabs>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д) регистрирует заявление и представленные документы под индивидуальным порядковым номером в день их поступления;</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е) выдает заявителю расписку с описью представленных документов и указанием даты их принятия, подтверждающую принятие документов.</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Длительность осуществления всех необходимых действий не может превышать 15 минут.</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3.9.1. Критерием принятия решения о приеме документов является наличие заявления и прилагаемых к нему документов.</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3.9.2. Максимальный срок исполнения административной процедуры составляет 3 </w:t>
      </w:r>
      <w:proofErr w:type="gramStart"/>
      <w:r w:rsidRPr="001A0BD4">
        <w:rPr>
          <w:rFonts w:ascii="Times New Roman" w:hAnsi="Times New Roman" w:cs="Times New Roman"/>
          <w:sz w:val="28"/>
          <w:szCs w:val="28"/>
        </w:rPr>
        <w:t>календарных</w:t>
      </w:r>
      <w:proofErr w:type="gramEnd"/>
      <w:r w:rsidRPr="001A0BD4">
        <w:rPr>
          <w:rFonts w:ascii="Times New Roman" w:hAnsi="Times New Roman" w:cs="Times New Roman"/>
          <w:sz w:val="28"/>
          <w:szCs w:val="28"/>
        </w:rPr>
        <w:t xml:space="preserve"> дня со дня поступления заявления от заявителя о предоставлении </w:t>
      </w:r>
      <w:r w:rsidRPr="001A0BD4">
        <w:rPr>
          <w:rFonts w:ascii="Times New Roman" w:eastAsia="Times New Roman" w:hAnsi="Times New Roman" w:cs="Times New Roman"/>
          <w:sz w:val="28"/>
          <w:szCs w:val="28"/>
          <w:lang w:eastAsia="ru-RU"/>
        </w:rPr>
        <w:t>муниципальной</w:t>
      </w:r>
      <w:r w:rsidRPr="001A0BD4">
        <w:rPr>
          <w:rFonts w:ascii="Times New Roman" w:hAnsi="Times New Roman" w:cs="Times New Roman"/>
          <w:sz w:val="28"/>
          <w:szCs w:val="28"/>
        </w:rPr>
        <w:t xml:space="preserve"> услуги. </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3.9.3. Результатом административной процедуры является одно из следующих действий: </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1A0BD4">
        <w:rPr>
          <w:rFonts w:ascii="Times New Roman" w:hAnsi="Times New Roman" w:cs="Times New Roman"/>
          <w:sz w:val="28"/>
          <w:szCs w:val="28"/>
        </w:rPr>
        <w:t xml:space="preserve">- прием и регистрация в МФЦ заявления и документов, представленных заявителем, их передача специалисту Органа, ответственному за предоставление </w:t>
      </w:r>
      <w:r w:rsidRPr="001A0BD4">
        <w:rPr>
          <w:rFonts w:ascii="Times New Roman" w:eastAsia="Times New Roman" w:hAnsi="Times New Roman" w:cs="Times New Roman"/>
          <w:sz w:val="28"/>
          <w:szCs w:val="28"/>
          <w:lang w:eastAsia="ru-RU"/>
        </w:rPr>
        <w:t>муниципальной</w:t>
      </w:r>
      <w:r w:rsidRPr="001A0BD4">
        <w:rPr>
          <w:rFonts w:ascii="Times New Roman" w:hAnsi="Times New Roman" w:cs="Times New Roman"/>
          <w:sz w:val="28"/>
          <w:szCs w:val="28"/>
        </w:rPr>
        <w:t xml:space="preserve"> услуги;</w:t>
      </w:r>
      <w:proofErr w:type="gramEnd"/>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 прием и регистрация в МФЦ заявление и документов, представленных заявителем, и их передача специалисту МФЦ, ответственному за межведомственное взаимодействие (в случае, если заявитель самостоятельно не представил документы, указанные в пункте 2.8 настоящего административного регламента). </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Результат административной процедуры фиксируется в системе электронного документооборота специалистом МФЦ, ответственным за приём документов.</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3.9.4. Иные действия, необходимые для предоставления муниципальной услуги, в том числе связанные с проверкой </w:t>
      </w:r>
      <w:proofErr w:type="gramStart"/>
      <w:r w:rsidRPr="001A0BD4">
        <w:rPr>
          <w:rFonts w:ascii="Times New Roman" w:hAnsi="Times New Roman" w:cs="Times New Roman"/>
          <w:sz w:val="28"/>
          <w:szCs w:val="28"/>
        </w:rPr>
        <w:t>действительности усиленной квалифицированной электронной подписи заявителя, использованной при обращении за получением муниципальной услуги не требуются</w:t>
      </w:r>
      <w:proofErr w:type="gramEnd"/>
      <w:r w:rsidRPr="001A0BD4">
        <w:rPr>
          <w:rFonts w:ascii="Times New Roman" w:hAnsi="Times New Roman" w:cs="Times New Roman"/>
          <w:sz w:val="28"/>
          <w:szCs w:val="28"/>
        </w:rPr>
        <w:t>.</w:t>
      </w:r>
    </w:p>
    <w:p w:rsidR="001A0BD4" w:rsidRPr="001A0BD4" w:rsidRDefault="001A0BD4" w:rsidP="001A0BD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A0BD4" w:rsidRPr="001A0BD4" w:rsidRDefault="001A0BD4" w:rsidP="001A0BD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A0BD4">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1A0BD4" w:rsidRPr="001A0BD4" w:rsidRDefault="001A0BD4" w:rsidP="001A0BD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A0BD4">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1A0BD4" w:rsidRPr="001A0BD4" w:rsidRDefault="001A0BD4" w:rsidP="001A0BD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A0BD4">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1A0BD4" w:rsidRPr="001A0BD4" w:rsidRDefault="001A0BD4" w:rsidP="001A0BD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A0BD4">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1A0BD4" w:rsidRPr="001A0BD4" w:rsidRDefault="001A0BD4" w:rsidP="001A0BD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A0BD4">
        <w:rPr>
          <w:rFonts w:ascii="Times New Roman" w:eastAsia="Times New Roman" w:hAnsi="Times New Roman" w:cs="Times New Roman"/>
          <w:b/>
          <w:sz w:val="28"/>
          <w:szCs w:val="28"/>
          <w:lang w:eastAsia="ru-RU"/>
        </w:rPr>
        <w:t>заявителем самостоятельно</w:t>
      </w:r>
    </w:p>
    <w:p w:rsidR="001A0BD4" w:rsidRPr="001A0BD4" w:rsidRDefault="001A0BD4" w:rsidP="001A0BD4">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lastRenderedPageBreak/>
        <w:t xml:space="preserve">3.10.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w:t>
      </w:r>
      <w:proofErr w:type="gramStart"/>
      <w:r w:rsidRPr="001A0BD4">
        <w:rPr>
          <w:rFonts w:ascii="Times New Roman" w:hAnsi="Times New Roman" w:cs="Times New Roman"/>
          <w:sz w:val="28"/>
          <w:szCs w:val="28"/>
        </w:rPr>
        <w:t>были представлены заявителем самостоятельно осуществляется</w:t>
      </w:r>
      <w:proofErr w:type="gramEnd"/>
      <w:r w:rsidRPr="001A0BD4">
        <w:rPr>
          <w:rFonts w:ascii="Times New Roman" w:hAnsi="Times New Roman" w:cs="Times New Roman"/>
          <w:sz w:val="28"/>
          <w:szCs w:val="28"/>
        </w:rPr>
        <w:t xml:space="preserve"> в порядке, указанном в пункте 3.4</w:t>
      </w:r>
      <w:r w:rsidRPr="001A0BD4">
        <w:rPr>
          <w:rFonts w:ascii="Times New Roman" w:eastAsia="Calibri" w:hAnsi="Times New Roman" w:cs="Times New Roman"/>
          <w:sz w:val="28"/>
          <w:szCs w:val="28"/>
          <w:lang w:eastAsia="ru-RU"/>
        </w:rPr>
        <w:t xml:space="preserve"> </w:t>
      </w:r>
      <w:r w:rsidRPr="001A0BD4">
        <w:rPr>
          <w:rFonts w:ascii="Times New Roman" w:hAnsi="Times New Roman" w:cs="Times New Roman"/>
          <w:sz w:val="28"/>
          <w:szCs w:val="28"/>
        </w:rPr>
        <w:t>настоящего административного регламента.</w:t>
      </w:r>
    </w:p>
    <w:p w:rsidR="001A0BD4" w:rsidRPr="001A0BD4" w:rsidRDefault="001A0BD4" w:rsidP="001A0B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1A0BD4">
        <w:rPr>
          <w:rFonts w:ascii="Times New Roman" w:eastAsia="Times New Roman" w:hAnsi="Times New Roman" w:cs="Times New Roman"/>
          <w:b/>
          <w:sz w:val="28"/>
          <w:szCs w:val="28"/>
          <w:lang w:eastAsia="ru-RU"/>
        </w:rPr>
        <w:t>Уведомление заявителя о принятом решении</w:t>
      </w:r>
      <w:r w:rsidRPr="001A0BD4">
        <w:rPr>
          <w:rFonts w:ascii="Times New Roman" w:eastAsia="Times New Roman" w:hAnsi="Times New Roman" w:cs="Times New Roman"/>
          <w:b/>
          <w:sz w:val="28"/>
          <w:szCs w:val="28"/>
        </w:rPr>
        <w:t>, выдача заявителю результата предоставления муниципальной услуги</w:t>
      </w:r>
    </w:p>
    <w:p w:rsidR="001A0BD4" w:rsidRPr="001A0BD4" w:rsidRDefault="001A0BD4" w:rsidP="001A0BD4">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1A0BD4">
        <w:rPr>
          <w:rFonts w:ascii="Times New Roman" w:eastAsia="Times New Roman" w:hAnsi="Times New Roman" w:cs="Times New Roman"/>
          <w:b/>
          <w:sz w:val="28"/>
          <w:szCs w:val="28"/>
        </w:rPr>
        <w:t xml:space="preserve"> </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rPr>
        <w:t xml:space="preserve">3.12. </w:t>
      </w:r>
      <w:r w:rsidRPr="001A0BD4">
        <w:rPr>
          <w:rFonts w:ascii="Times New Roman" w:eastAsia="Times New Roman" w:hAnsi="Times New Roman" w:cs="Times New Roman"/>
          <w:sz w:val="28"/>
          <w:szCs w:val="28"/>
          <w:lang w:eastAsia="ru-RU"/>
        </w:rPr>
        <w:t>Уведомление заявителя о принятом решении, выдача заявителю результата предоставления муниципальной услуги</w:t>
      </w:r>
      <w:r w:rsidRPr="001A0BD4">
        <w:rPr>
          <w:rFonts w:ascii="Times New Roman" w:hAnsi="Times New Roman" w:cs="Times New Roman"/>
          <w:sz w:val="28"/>
          <w:szCs w:val="28"/>
        </w:rPr>
        <w:t xml:space="preserve"> </w:t>
      </w:r>
      <w:r w:rsidRPr="001A0BD4">
        <w:rPr>
          <w:rFonts w:ascii="Times New Roman" w:eastAsia="Times New Roman" w:hAnsi="Times New Roman" w:cs="Times New Roman"/>
          <w:sz w:val="28"/>
          <w:szCs w:val="28"/>
          <w:lang w:eastAsia="ru-RU"/>
        </w:rPr>
        <w:t>осуществляется в порядке, указанном в пункте 3.6 настоящего административного регламента.</w:t>
      </w:r>
    </w:p>
    <w:p w:rsidR="001A0BD4" w:rsidRPr="001A0BD4" w:rsidRDefault="001A0BD4" w:rsidP="001A0BD4">
      <w:pPr>
        <w:autoSpaceDE w:val="0"/>
        <w:autoSpaceDN w:val="0"/>
        <w:adjustRightInd w:val="0"/>
        <w:spacing w:after="0" w:line="240" w:lineRule="auto"/>
        <w:ind w:firstLine="709"/>
        <w:jc w:val="both"/>
        <w:rPr>
          <w:rFonts w:ascii="Times New Roman" w:hAnsi="Times New Roman" w:cs="Times New Roman"/>
          <w:sz w:val="28"/>
          <w:szCs w:val="28"/>
        </w:rPr>
      </w:pPr>
    </w:p>
    <w:p w:rsidR="001A0BD4" w:rsidRPr="001A0BD4" w:rsidRDefault="001A0BD4" w:rsidP="001A0BD4">
      <w:pPr>
        <w:autoSpaceDE w:val="0"/>
        <w:autoSpaceDN w:val="0"/>
        <w:adjustRightInd w:val="0"/>
        <w:spacing w:after="0" w:line="240" w:lineRule="auto"/>
        <w:jc w:val="center"/>
        <w:rPr>
          <w:rFonts w:ascii="Times New Roman" w:hAnsi="Times New Roman" w:cs="Times New Roman"/>
          <w:b/>
          <w:bCs/>
          <w:sz w:val="28"/>
          <w:szCs w:val="28"/>
        </w:rPr>
      </w:pPr>
      <w:bookmarkStart w:id="18" w:name="Par279"/>
      <w:bookmarkEnd w:id="18"/>
      <w:r w:rsidRPr="001A0BD4">
        <w:rPr>
          <w:rFonts w:ascii="Times New Roman" w:hAnsi="Times New Roman" w:cs="Times New Roman"/>
          <w:b/>
          <w:sz w:val="28"/>
          <w:szCs w:val="28"/>
          <w:lang w:val="en-US"/>
        </w:rPr>
        <w:t>III</w:t>
      </w:r>
      <w:r w:rsidRPr="001A0BD4">
        <w:rPr>
          <w:rFonts w:ascii="Times New Roman" w:hAnsi="Times New Roman" w:cs="Times New Roman"/>
          <w:b/>
          <w:sz w:val="28"/>
          <w:szCs w:val="28"/>
        </w:rPr>
        <w:t xml:space="preserve"> (</w:t>
      </w:r>
      <w:r w:rsidRPr="001A0BD4">
        <w:rPr>
          <w:rFonts w:ascii="Times New Roman" w:hAnsi="Times New Roman" w:cs="Times New Roman"/>
          <w:b/>
          <w:sz w:val="28"/>
          <w:szCs w:val="28"/>
          <w:lang w:val="en-US"/>
        </w:rPr>
        <w:t>III</w:t>
      </w:r>
      <w:r w:rsidRPr="001A0BD4">
        <w:rPr>
          <w:rFonts w:ascii="Times New Roman" w:hAnsi="Times New Roman" w:cs="Times New Roman"/>
          <w:b/>
          <w:sz w:val="28"/>
          <w:szCs w:val="28"/>
        </w:rPr>
        <w:t>)</w:t>
      </w:r>
      <w:r w:rsidRPr="001A0BD4">
        <w:rPr>
          <w:rFonts w:ascii="Times New Roman" w:hAnsi="Times New Roman" w:cs="Times New Roman"/>
          <w:b/>
          <w:bCs/>
          <w:sz w:val="28"/>
          <w:szCs w:val="28"/>
        </w:rPr>
        <w:t xml:space="preserve"> 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p>
    <w:p w:rsidR="001A0BD4" w:rsidRPr="001A0BD4" w:rsidRDefault="001A0BD4" w:rsidP="001A0BD4">
      <w:pPr>
        <w:autoSpaceDE w:val="0"/>
        <w:autoSpaceDN w:val="0"/>
        <w:adjustRightInd w:val="0"/>
        <w:spacing w:after="0" w:line="240" w:lineRule="auto"/>
        <w:jc w:val="center"/>
        <w:rPr>
          <w:rFonts w:ascii="Times New Roman" w:hAnsi="Times New Roman" w:cs="Times New Roman"/>
          <w:bCs/>
          <w:sz w:val="28"/>
          <w:szCs w:val="28"/>
        </w:rPr>
      </w:pPr>
    </w:p>
    <w:p w:rsidR="001A0BD4" w:rsidRPr="001A0BD4" w:rsidRDefault="001A0BD4" w:rsidP="001A0BD4">
      <w:pPr>
        <w:tabs>
          <w:tab w:val="left" w:pos="567"/>
        </w:tabs>
        <w:spacing w:after="0" w:line="240" w:lineRule="auto"/>
        <w:ind w:firstLine="567"/>
        <w:contextualSpacing/>
        <w:jc w:val="both"/>
        <w:rPr>
          <w:rFonts w:ascii="Times New Roman" w:hAnsi="Times New Roman" w:cs="Times New Roman"/>
          <w:sz w:val="28"/>
          <w:szCs w:val="28"/>
        </w:rPr>
      </w:pPr>
      <w:r w:rsidRPr="001A0BD4">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rsidR="001A0BD4" w:rsidRPr="001A0BD4" w:rsidRDefault="001A0BD4" w:rsidP="001A0BD4">
      <w:pPr>
        <w:tabs>
          <w:tab w:val="left" w:pos="567"/>
        </w:tabs>
        <w:spacing w:after="0" w:line="240" w:lineRule="auto"/>
        <w:ind w:firstLine="567"/>
        <w:contextualSpacing/>
        <w:jc w:val="both"/>
        <w:rPr>
          <w:rFonts w:ascii="Times New Roman" w:hAnsi="Times New Roman" w:cs="Times New Roman"/>
          <w:sz w:val="28"/>
          <w:szCs w:val="28"/>
        </w:rPr>
      </w:pPr>
      <w:r w:rsidRPr="001A0BD4">
        <w:rPr>
          <w:rFonts w:ascii="Times New Roman" w:hAnsi="Times New Roman" w:cs="Times New Roman"/>
          <w:sz w:val="28"/>
          <w:szCs w:val="28"/>
        </w:rPr>
        <w:t>1) проверка документов и регистрация заявления;</w:t>
      </w:r>
    </w:p>
    <w:p w:rsidR="001A0BD4" w:rsidRPr="001A0BD4" w:rsidRDefault="001A0BD4" w:rsidP="001A0BD4">
      <w:pPr>
        <w:tabs>
          <w:tab w:val="left" w:pos="567"/>
        </w:tabs>
        <w:spacing w:after="0" w:line="240" w:lineRule="auto"/>
        <w:ind w:firstLine="567"/>
        <w:contextualSpacing/>
        <w:jc w:val="both"/>
        <w:rPr>
          <w:rFonts w:ascii="Times New Roman" w:hAnsi="Times New Roman" w:cs="Times New Roman"/>
          <w:sz w:val="28"/>
          <w:szCs w:val="28"/>
        </w:rPr>
      </w:pPr>
      <w:r w:rsidRPr="001A0BD4">
        <w:rPr>
          <w:rFonts w:ascii="Times New Roman" w:hAnsi="Times New Roman" w:cs="Times New Roman"/>
          <w:sz w:val="28"/>
          <w:szCs w:val="28"/>
        </w:rPr>
        <w:t>2) 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1A0BD4" w:rsidRPr="001A0BD4" w:rsidRDefault="001A0BD4" w:rsidP="001A0BD4">
      <w:pPr>
        <w:tabs>
          <w:tab w:val="left" w:pos="567"/>
        </w:tabs>
        <w:spacing w:after="0" w:line="240" w:lineRule="auto"/>
        <w:ind w:firstLine="567"/>
        <w:contextualSpacing/>
        <w:jc w:val="both"/>
        <w:rPr>
          <w:rFonts w:ascii="Times New Roman" w:hAnsi="Times New Roman" w:cs="Times New Roman"/>
          <w:sz w:val="28"/>
          <w:szCs w:val="28"/>
        </w:rPr>
      </w:pPr>
      <w:r w:rsidRPr="001A0BD4">
        <w:rPr>
          <w:rFonts w:ascii="Times New Roman" w:hAnsi="Times New Roman" w:cs="Times New Roman"/>
          <w:sz w:val="28"/>
          <w:szCs w:val="28"/>
        </w:rPr>
        <w:t>3) рассмотрение документов и сведений;</w:t>
      </w:r>
    </w:p>
    <w:p w:rsidR="001A0BD4" w:rsidRPr="001A0BD4" w:rsidRDefault="001A0BD4" w:rsidP="001A0BD4">
      <w:pPr>
        <w:tabs>
          <w:tab w:val="left" w:pos="567"/>
        </w:tabs>
        <w:spacing w:after="0" w:line="240" w:lineRule="auto"/>
        <w:ind w:firstLine="567"/>
        <w:contextualSpacing/>
        <w:jc w:val="both"/>
        <w:rPr>
          <w:rFonts w:ascii="Times New Roman" w:hAnsi="Times New Roman" w:cs="Times New Roman"/>
          <w:sz w:val="28"/>
          <w:szCs w:val="28"/>
        </w:rPr>
      </w:pPr>
      <w:r w:rsidRPr="001A0BD4">
        <w:rPr>
          <w:rFonts w:ascii="Times New Roman" w:hAnsi="Times New Roman" w:cs="Times New Roman"/>
          <w:sz w:val="28"/>
          <w:szCs w:val="28"/>
        </w:rPr>
        <w:t>4) принятие решения;</w:t>
      </w:r>
    </w:p>
    <w:p w:rsidR="001A0BD4" w:rsidRPr="001A0BD4" w:rsidRDefault="001A0BD4" w:rsidP="001A0BD4">
      <w:pPr>
        <w:tabs>
          <w:tab w:val="left" w:pos="567"/>
        </w:tabs>
        <w:spacing w:after="0" w:line="240" w:lineRule="auto"/>
        <w:ind w:firstLine="567"/>
        <w:contextualSpacing/>
        <w:jc w:val="both"/>
        <w:rPr>
          <w:rFonts w:ascii="Times New Roman" w:hAnsi="Times New Roman" w:cs="Times New Roman"/>
          <w:sz w:val="28"/>
          <w:szCs w:val="28"/>
        </w:rPr>
      </w:pPr>
      <w:r w:rsidRPr="001A0BD4">
        <w:rPr>
          <w:rFonts w:ascii="Times New Roman" w:hAnsi="Times New Roman" w:cs="Times New Roman"/>
          <w:sz w:val="28"/>
          <w:szCs w:val="28"/>
        </w:rPr>
        <w:t>5) выдача результата;</w:t>
      </w:r>
    </w:p>
    <w:p w:rsidR="001A0BD4" w:rsidRPr="001A0BD4" w:rsidRDefault="001A0BD4" w:rsidP="001A0BD4">
      <w:pPr>
        <w:tabs>
          <w:tab w:val="left" w:pos="567"/>
        </w:tabs>
        <w:spacing w:after="0" w:line="240" w:lineRule="auto"/>
        <w:ind w:firstLine="567"/>
        <w:contextualSpacing/>
        <w:jc w:val="both"/>
        <w:rPr>
          <w:rFonts w:ascii="Times New Roman" w:hAnsi="Times New Roman" w:cs="Times New Roman"/>
          <w:sz w:val="28"/>
          <w:szCs w:val="28"/>
        </w:rPr>
      </w:pPr>
      <w:r w:rsidRPr="001A0BD4">
        <w:rPr>
          <w:rFonts w:ascii="Times New Roman" w:hAnsi="Times New Roman" w:cs="Times New Roman"/>
          <w:sz w:val="28"/>
          <w:szCs w:val="28"/>
        </w:rPr>
        <w:t xml:space="preserve">6) внесение результата муниципальной услуги в реестр юридически значимых записей. </w:t>
      </w:r>
    </w:p>
    <w:p w:rsidR="001A0BD4" w:rsidRPr="001A0BD4" w:rsidRDefault="001A0BD4" w:rsidP="001A0BD4">
      <w:pPr>
        <w:spacing w:after="0" w:line="240" w:lineRule="auto"/>
        <w:ind w:firstLine="567"/>
        <w:jc w:val="both"/>
        <w:outlineLvl w:val="0"/>
        <w:rPr>
          <w:rFonts w:ascii="Times New Roman" w:hAnsi="Times New Roman" w:cs="Times New Roman"/>
          <w:sz w:val="28"/>
          <w:szCs w:val="28"/>
        </w:rPr>
      </w:pPr>
      <w:r w:rsidRPr="001A0BD4">
        <w:rPr>
          <w:rFonts w:ascii="Times New Roman" w:hAnsi="Times New Roman" w:cs="Times New Roman"/>
          <w:sz w:val="28"/>
          <w:szCs w:val="28"/>
        </w:rPr>
        <w:t>Описание административных процедур представлено в приложении № 5 к настоящему административному регламенту.</w:t>
      </w:r>
    </w:p>
    <w:p w:rsidR="001A0BD4" w:rsidRPr="001A0BD4" w:rsidRDefault="001A0BD4" w:rsidP="001A0BD4">
      <w:pPr>
        <w:spacing w:after="0" w:line="240" w:lineRule="auto"/>
        <w:ind w:firstLine="709"/>
        <w:jc w:val="center"/>
        <w:rPr>
          <w:rFonts w:ascii="Times New Roman" w:hAnsi="Times New Roman" w:cs="Times New Roman"/>
          <w:sz w:val="28"/>
          <w:szCs w:val="28"/>
        </w:rPr>
      </w:pPr>
    </w:p>
    <w:p w:rsidR="001A0BD4" w:rsidRPr="001A0BD4" w:rsidRDefault="001A0BD4" w:rsidP="001A0BD4">
      <w:pPr>
        <w:spacing w:after="0" w:line="240" w:lineRule="auto"/>
        <w:ind w:firstLine="709"/>
        <w:jc w:val="center"/>
        <w:rPr>
          <w:rFonts w:ascii="Times New Roman" w:hAnsi="Times New Roman" w:cs="Times New Roman"/>
          <w:b/>
          <w:sz w:val="28"/>
          <w:szCs w:val="28"/>
        </w:rPr>
      </w:pPr>
      <w:r w:rsidRPr="001A0BD4">
        <w:rPr>
          <w:rFonts w:ascii="Times New Roman" w:hAnsi="Times New Roman" w:cs="Times New Roman"/>
          <w:b/>
          <w:sz w:val="28"/>
          <w:szCs w:val="28"/>
        </w:rPr>
        <w:t>Перечень административных процедур (действий) при предоставлении муниципальной услуги в электронной форме</w:t>
      </w:r>
    </w:p>
    <w:p w:rsidR="001A0BD4" w:rsidRPr="001A0BD4" w:rsidRDefault="001A0BD4" w:rsidP="001A0BD4">
      <w:pPr>
        <w:spacing w:after="0" w:line="240" w:lineRule="auto"/>
        <w:ind w:firstLine="709"/>
        <w:jc w:val="both"/>
        <w:rPr>
          <w:rFonts w:ascii="Times New Roman" w:hAnsi="Times New Roman" w:cs="Times New Roman"/>
          <w:sz w:val="28"/>
          <w:szCs w:val="28"/>
        </w:rPr>
      </w:pP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3.2. При предоставлении муниципальной услуги в электронной форме заявителю обеспечиваются:</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получение информации о порядке и сроках предоставления муниципальной услуги;</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формирование заявления;</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прием и регистрация Уполномоченным органом заявления и иных документов, необходимых для предоставления муниципальной услуги;</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 получение результата предоставления муниципальной услуги; </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получение сведений о ходе рассмотрения заявления;</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lastRenderedPageBreak/>
        <w:t>- осуществление оценки качества предоставления муниципальной услуги;</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1A0BD4" w:rsidRPr="001A0BD4" w:rsidRDefault="001A0BD4" w:rsidP="001A0BD4">
      <w:pPr>
        <w:spacing w:after="0" w:line="240" w:lineRule="auto"/>
        <w:jc w:val="center"/>
        <w:rPr>
          <w:rFonts w:ascii="Times New Roman" w:hAnsi="Times New Roman" w:cs="Times New Roman"/>
          <w:b/>
          <w:sz w:val="28"/>
          <w:szCs w:val="28"/>
        </w:rPr>
      </w:pPr>
    </w:p>
    <w:p w:rsidR="001A0BD4" w:rsidRPr="001A0BD4" w:rsidRDefault="001A0BD4" w:rsidP="001A0BD4">
      <w:pPr>
        <w:spacing w:after="0" w:line="240" w:lineRule="auto"/>
        <w:jc w:val="center"/>
        <w:rPr>
          <w:rFonts w:ascii="Times New Roman" w:hAnsi="Times New Roman" w:cs="Times New Roman"/>
          <w:b/>
          <w:sz w:val="28"/>
          <w:szCs w:val="28"/>
        </w:rPr>
      </w:pPr>
      <w:r w:rsidRPr="001A0BD4">
        <w:rPr>
          <w:rFonts w:ascii="Times New Roman" w:hAnsi="Times New Roman" w:cs="Times New Roman"/>
          <w:b/>
          <w:sz w:val="28"/>
          <w:szCs w:val="28"/>
        </w:rPr>
        <w:t>Порядок осуществления административных процедур (действий)</w:t>
      </w:r>
      <w:r w:rsidRPr="001A0BD4">
        <w:rPr>
          <w:rFonts w:ascii="Times New Roman" w:hAnsi="Times New Roman" w:cs="Times New Roman"/>
          <w:sz w:val="28"/>
          <w:szCs w:val="28"/>
        </w:rPr>
        <w:t xml:space="preserve"> </w:t>
      </w:r>
      <w:r w:rsidRPr="001A0BD4">
        <w:rPr>
          <w:rFonts w:ascii="Times New Roman" w:hAnsi="Times New Roman" w:cs="Times New Roman"/>
          <w:b/>
          <w:sz w:val="28"/>
          <w:szCs w:val="28"/>
        </w:rPr>
        <w:t>в электронной форме</w:t>
      </w:r>
      <w:r w:rsidRPr="001A0BD4">
        <w:rPr>
          <w:rFonts w:ascii="Times New Roman" w:hAnsi="Times New Roman" w:cs="Times New Roman"/>
          <w:sz w:val="28"/>
          <w:szCs w:val="28"/>
        </w:rPr>
        <w:t xml:space="preserve"> </w:t>
      </w:r>
    </w:p>
    <w:p w:rsidR="001A0BD4" w:rsidRPr="001A0BD4" w:rsidRDefault="001A0BD4" w:rsidP="001A0BD4">
      <w:pPr>
        <w:spacing w:after="0" w:line="240" w:lineRule="auto"/>
        <w:ind w:firstLine="709"/>
        <w:jc w:val="both"/>
        <w:rPr>
          <w:rFonts w:ascii="Times New Roman" w:hAnsi="Times New Roman" w:cs="Times New Roman"/>
          <w:sz w:val="28"/>
          <w:szCs w:val="28"/>
        </w:rPr>
      </w:pP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3.3. Формирование заявления.</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Едином портале государственных и муниципальных услуг (функций) без необходимости дополнительной подачи заявления в какой-либо иной форме.</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w:t>
      </w:r>
      <w:r w:rsidRPr="001A0BD4" w:rsidDel="0050003A">
        <w:rPr>
          <w:rFonts w:ascii="Times New Roman" w:hAnsi="Times New Roman" w:cs="Times New Roman"/>
          <w:sz w:val="28"/>
          <w:szCs w:val="28"/>
        </w:rPr>
        <w:t xml:space="preserve"> </w:t>
      </w:r>
      <w:r w:rsidRPr="001A0BD4">
        <w:rPr>
          <w:rFonts w:ascii="Times New Roman" w:hAnsi="Times New Roman" w:cs="Times New Roman"/>
          <w:sz w:val="28"/>
          <w:szCs w:val="28"/>
        </w:rPr>
        <w:t>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При формировании заявления заявителю обеспечивается:</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а) возможность копирования и сохранения заявления и иных документов, указанных в пунктах 2.7-2.8 настоящего административного регламента, необходимых для предоставления муниципальной услуги;</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б) возможность печати на бумажном носителе копии электронной формы заявления;</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государственных и муниципальных услуг (функций), в части, касающейся сведений, отсутствующих в ЕСИА;</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д) возможность вернуться на любой из этапов заполнения электронной формы заявления без </w:t>
      </w:r>
      <w:proofErr w:type="gramStart"/>
      <w:r w:rsidRPr="001A0BD4">
        <w:rPr>
          <w:rFonts w:ascii="Times New Roman" w:hAnsi="Times New Roman" w:cs="Times New Roman"/>
          <w:sz w:val="28"/>
          <w:szCs w:val="28"/>
        </w:rPr>
        <w:t>потери</w:t>
      </w:r>
      <w:proofErr w:type="gramEnd"/>
      <w:r w:rsidRPr="001A0BD4">
        <w:rPr>
          <w:rFonts w:ascii="Times New Roman" w:hAnsi="Times New Roman" w:cs="Times New Roman"/>
          <w:sz w:val="28"/>
          <w:szCs w:val="28"/>
        </w:rPr>
        <w:t xml:space="preserve"> ранее введенной информации;</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е) возможность доступа заявителя на Едином портале государственных и муниципальных услуг (функций) к ранее поданным им заявлениям в течение не менее одного года, а также частично сформированных заявлений – в течение не менее 3 месяцев.</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Сформированное и подписанное </w:t>
      </w:r>
      <w:proofErr w:type="gramStart"/>
      <w:r w:rsidRPr="001A0BD4">
        <w:rPr>
          <w:rFonts w:ascii="Times New Roman" w:hAnsi="Times New Roman" w:cs="Times New Roman"/>
          <w:sz w:val="28"/>
          <w:szCs w:val="28"/>
        </w:rPr>
        <w:t>заявление</w:t>
      </w:r>
      <w:proofErr w:type="gramEnd"/>
      <w:r w:rsidRPr="001A0BD4">
        <w:rPr>
          <w:rFonts w:ascii="Times New Roman" w:hAnsi="Times New Roman" w:cs="Times New Roman"/>
          <w:sz w:val="28"/>
          <w:szCs w:val="28"/>
        </w:rPr>
        <w:t xml:space="preserve"> и иные документы, необходимые для предоставления муниципальной услуги, направляются в </w:t>
      </w:r>
      <w:r w:rsidRPr="001A0BD4">
        <w:rPr>
          <w:rFonts w:ascii="Times New Roman" w:hAnsi="Times New Roman" w:cs="Times New Roman"/>
          <w:sz w:val="28"/>
          <w:szCs w:val="28"/>
        </w:rPr>
        <w:lastRenderedPageBreak/>
        <w:t>Орган посредством Единого портала государственных и муниципальных услуг (функций).</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3.4. Орган обеспечивает в срок не позднее 1 рабочего дня с момента подачи заявления на Едином портале государственных и муниципальных услуг (функций), а в случае его поступления в нерабочий или праздничный день, – в следующий за ним первый рабочий день:</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3.5. Электронное заявление становится доступным для специалиста Органа, ответственного за прием и регистрацию заявления (далее – ответственное должностное лицо), на платформе государственных сервисов (далее – ПГС).</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Ответственное должностное лицо:</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проверяет наличие электронных заявлений, поступивших с Единого портала государственных и муниципальных услуг (функций), с периодом не реже 2 раз в день;</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рассматривает поступившие заявления и приложенные образы документов (документы);</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производит действия в соответствии с пунктом 3.4 настоящего административного регламента.</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3.6. Заявителю в качестве результата предоставления муниципальной услуги обеспечивается возможность получения документа: </w:t>
      </w:r>
    </w:p>
    <w:p w:rsidR="001A0BD4" w:rsidRPr="001A0BD4" w:rsidRDefault="001A0BD4" w:rsidP="001A0BD4">
      <w:pPr>
        <w:spacing w:after="0" w:line="240" w:lineRule="auto"/>
        <w:ind w:firstLine="567"/>
        <w:jc w:val="both"/>
        <w:rPr>
          <w:rFonts w:ascii="Times New Roman" w:hAnsi="Times New Roman" w:cs="Times New Roman"/>
          <w:bCs/>
          <w:sz w:val="28"/>
          <w:szCs w:val="28"/>
        </w:rPr>
      </w:pPr>
      <w:r w:rsidRPr="001A0BD4">
        <w:rPr>
          <w:rFonts w:ascii="Times New Roman" w:hAnsi="Times New Roman" w:cs="Times New Roman"/>
          <w:bCs/>
          <w:sz w:val="28"/>
          <w:szCs w:val="28"/>
        </w:rPr>
        <w:t>- в форме электронного документа, подписанного усиленной квалифицированной электронной подписью уполномоченного должностного лица Органа, направленного заявителю в личный кабинет на Единый портал государственных и муниципальных услуг (функций);</w:t>
      </w:r>
    </w:p>
    <w:p w:rsidR="001A0BD4" w:rsidRPr="001A0BD4" w:rsidRDefault="001A0BD4" w:rsidP="001A0BD4">
      <w:pPr>
        <w:spacing w:after="0" w:line="240" w:lineRule="auto"/>
        <w:ind w:firstLine="567"/>
        <w:jc w:val="both"/>
        <w:rPr>
          <w:rFonts w:ascii="Times New Roman" w:hAnsi="Times New Roman" w:cs="Times New Roman"/>
          <w:bCs/>
          <w:sz w:val="28"/>
          <w:szCs w:val="28"/>
        </w:rPr>
      </w:pPr>
      <w:r w:rsidRPr="001A0BD4">
        <w:rPr>
          <w:rFonts w:ascii="Times New Roman" w:hAnsi="Times New Roman" w:cs="Times New Roman"/>
          <w:bCs/>
          <w:sz w:val="28"/>
          <w:szCs w:val="28"/>
        </w:rPr>
        <w:t>- 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3.7. Получение информации о ходе рассмотрения заявления и о результате предоставления муниципальной услуги производится в личном кабинете на </w:t>
      </w:r>
      <w:r w:rsidRPr="001A0BD4">
        <w:rPr>
          <w:rFonts w:ascii="Times New Roman" w:hAnsi="Times New Roman" w:cs="Times New Roman"/>
          <w:bCs/>
          <w:sz w:val="28"/>
          <w:szCs w:val="28"/>
        </w:rPr>
        <w:t>Едином портале государственных и муниципальных услуг (функций)</w:t>
      </w:r>
      <w:r w:rsidRPr="001A0BD4">
        <w:rPr>
          <w:rFonts w:ascii="Times New Roman" w:hAnsi="Times New Roman" w:cs="Times New Roman"/>
          <w:sz w:val="28"/>
          <w:szCs w:val="28"/>
        </w:rPr>
        <w:t>,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1A0BD4" w:rsidRPr="001A0BD4" w:rsidRDefault="001A0BD4" w:rsidP="001A0BD4">
      <w:pPr>
        <w:spacing w:after="0" w:line="240" w:lineRule="auto"/>
        <w:ind w:firstLine="567"/>
        <w:jc w:val="both"/>
        <w:rPr>
          <w:rFonts w:ascii="Times New Roman" w:hAnsi="Times New Roman" w:cs="Times New Roman"/>
          <w:sz w:val="28"/>
          <w:szCs w:val="28"/>
        </w:rPr>
      </w:pPr>
      <w:proofErr w:type="gramStart"/>
      <w:r w:rsidRPr="001A0BD4">
        <w:rPr>
          <w:rFonts w:ascii="Times New Roman" w:hAnsi="Times New Roman" w:cs="Times New Roman"/>
          <w:sz w:val="28"/>
          <w:szCs w:val="28"/>
        </w:rPr>
        <w:t xml:space="preserve">а) уведомление о приеме и регистрации заявления и иных документов, необходимых для предоставления муниципальной услуги, содержащее </w:t>
      </w:r>
      <w:r w:rsidRPr="001A0BD4">
        <w:rPr>
          <w:rFonts w:ascii="Times New Roman" w:hAnsi="Times New Roman" w:cs="Times New Roman"/>
          <w:sz w:val="28"/>
          <w:szCs w:val="28"/>
        </w:rPr>
        <w:lastRenderedPageBreak/>
        <w:t>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1A0BD4" w:rsidRPr="001A0BD4" w:rsidRDefault="001A0BD4" w:rsidP="001A0BD4">
      <w:pPr>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3.8. Оценка качества предоставления муниципальной услуги.</w:t>
      </w:r>
    </w:p>
    <w:p w:rsidR="001A0BD4" w:rsidRPr="001A0BD4" w:rsidRDefault="001A0BD4" w:rsidP="001A0BD4">
      <w:pPr>
        <w:spacing w:after="0" w:line="240" w:lineRule="auto"/>
        <w:ind w:firstLine="567"/>
        <w:jc w:val="both"/>
        <w:rPr>
          <w:rFonts w:ascii="Times New Roman" w:hAnsi="Times New Roman" w:cs="Times New Roman"/>
          <w:sz w:val="28"/>
          <w:szCs w:val="28"/>
          <w:highlight w:val="yellow"/>
        </w:rPr>
      </w:pPr>
      <w:proofErr w:type="gramStart"/>
      <w:r w:rsidRPr="001A0BD4">
        <w:rPr>
          <w:rFonts w:ascii="Times New Roman" w:hAnsi="Times New Roman" w:cs="Times New Roman"/>
          <w:sz w:val="28"/>
          <w:szCs w:val="28"/>
        </w:rPr>
        <w:t xml:space="preserve">Оценка качества предоставления муниципальной услуги осуществляется в соответствии с </w:t>
      </w:r>
      <w:hyperlink r:id="rId22" w:history="1">
        <w:r w:rsidRPr="001A0BD4">
          <w:rPr>
            <w:rFonts w:ascii="Times New Roman" w:hAnsi="Times New Roman" w:cs="Times New Roman"/>
            <w:sz w:val="28"/>
            <w:szCs w:val="28"/>
          </w:rPr>
          <w:t>Правилами</w:t>
        </w:r>
      </w:hyperlink>
      <w:r w:rsidRPr="001A0BD4">
        <w:rPr>
          <w:rFonts w:ascii="Times New Roman" w:hAnsi="Times New Roman" w:cs="Times New Roman"/>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1A0BD4">
        <w:rPr>
          <w:rFonts w:ascii="Times New Roman" w:hAnsi="Times New Roman" w:cs="Times New Roman"/>
          <w:sz w:val="28"/>
          <w:szCs w:val="28"/>
        </w:rPr>
        <w:t xml:space="preserve"> </w:t>
      </w:r>
      <w:proofErr w:type="gramStart"/>
      <w:r w:rsidRPr="001A0BD4">
        <w:rPr>
          <w:rFonts w:ascii="Times New Roman" w:hAnsi="Times New Roman" w:cs="Times New Roman"/>
          <w:sz w:val="28"/>
          <w:szCs w:val="28"/>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1A0BD4">
        <w:rPr>
          <w:rFonts w:ascii="Times New Roman" w:hAnsi="Times New Roman" w:cs="Times New Roman"/>
          <w:sz w:val="28"/>
          <w:szCs w:val="28"/>
        </w:rPr>
        <w:t xml:space="preserve"> решений о досрочном прекращении исполнения соответствующими руководителями своих должностных обязанностей».</w:t>
      </w:r>
    </w:p>
    <w:p w:rsidR="001A0BD4" w:rsidRPr="001A0BD4" w:rsidRDefault="001A0BD4" w:rsidP="001A0BD4">
      <w:pPr>
        <w:spacing w:after="0" w:line="240" w:lineRule="auto"/>
        <w:ind w:firstLine="567"/>
        <w:jc w:val="both"/>
        <w:rPr>
          <w:rFonts w:ascii="Times New Roman" w:hAnsi="Times New Roman" w:cs="Times New Roman"/>
          <w:bCs/>
          <w:sz w:val="28"/>
          <w:szCs w:val="28"/>
        </w:rPr>
      </w:pPr>
      <w:r w:rsidRPr="001A0BD4">
        <w:rPr>
          <w:rFonts w:ascii="Times New Roman" w:hAnsi="Times New Roman" w:cs="Times New Roman"/>
          <w:sz w:val="28"/>
          <w:szCs w:val="28"/>
        </w:rPr>
        <w:t>3.9.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в соответствии со статьей 11.2 Федерального закона № 210-ФЗ.</w:t>
      </w:r>
    </w:p>
    <w:p w:rsidR="001A0BD4" w:rsidRPr="001A0BD4" w:rsidRDefault="001A0BD4" w:rsidP="001A0BD4">
      <w:pPr>
        <w:widowControl w:val="0"/>
        <w:autoSpaceDE w:val="0"/>
        <w:autoSpaceDN w:val="0"/>
        <w:adjustRightInd w:val="0"/>
        <w:spacing w:after="0" w:line="240" w:lineRule="auto"/>
        <w:ind w:firstLine="709"/>
        <w:jc w:val="both"/>
        <w:rPr>
          <w:rFonts w:ascii="Times New Roman" w:hAnsi="Times New Roman" w:cs="Times New Roman"/>
          <w:bCs/>
          <w:sz w:val="28"/>
          <w:szCs w:val="28"/>
        </w:rPr>
      </w:pPr>
    </w:p>
    <w:p w:rsidR="001A0BD4" w:rsidRPr="001A0BD4" w:rsidRDefault="001A0BD4" w:rsidP="001A0BD4">
      <w:pPr>
        <w:widowControl w:val="0"/>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r w:rsidRPr="001A0BD4">
        <w:rPr>
          <w:rFonts w:ascii="Times New Roman" w:eastAsiaTheme="minorEastAsia" w:hAnsi="Times New Roman" w:cs="Times New Roman"/>
          <w:b/>
          <w:sz w:val="28"/>
          <w:szCs w:val="28"/>
          <w:lang w:eastAsia="ru-RU"/>
        </w:rPr>
        <w:t xml:space="preserve">Исправление опечаток и (или) ошибок, допущенных в документах, выданных в результате предоставления муниципальной услуги </w:t>
      </w:r>
    </w:p>
    <w:p w:rsidR="001A0BD4" w:rsidRPr="001A0BD4" w:rsidRDefault="001A0BD4" w:rsidP="001A0BD4">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1A0BD4">
        <w:rPr>
          <w:rFonts w:ascii="Times New Roman" w:eastAsia="Times New Roman" w:hAnsi="Times New Roman" w:cs="Times New Roman"/>
          <w:sz w:val="28"/>
          <w:szCs w:val="28"/>
          <w:lang w:eastAsia="ru-RU"/>
        </w:rPr>
        <w:t xml:space="preserve">3.20. </w:t>
      </w:r>
      <w:proofErr w:type="gramStart"/>
      <w:r w:rsidRPr="001A0BD4">
        <w:rPr>
          <w:rFonts w:ascii="Times New Roman" w:eastAsia="Times New Roman" w:hAnsi="Times New Roman" w:cs="Times New Roman"/>
          <w:sz w:val="28"/>
          <w:szCs w:val="28"/>
          <w:lang w:eastAsia="ru-RU"/>
        </w:rPr>
        <w:t xml:space="preserve">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1A0BD4">
        <w:rPr>
          <w:rFonts w:ascii="Times New Roman" w:eastAsia="Calibri" w:hAnsi="Times New Roman" w:cs="Times New Roman"/>
          <w:sz w:val="28"/>
          <w:szCs w:val="28"/>
        </w:rPr>
        <w:t>Орган</w:t>
      </w:r>
      <w:r w:rsidRPr="001A0BD4">
        <w:rPr>
          <w:rFonts w:ascii="Times New Roman" w:eastAsia="Times New Roman" w:hAnsi="Times New Roman" w:cs="Times New Roman"/>
          <w:sz w:val="28"/>
          <w:szCs w:val="28"/>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1A0BD4">
        <w:rPr>
          <w:rFonts w:ascii="Times New Roman" w:eastAsia="Calibri" w:hAnsi="Times New Roman" w:cs="Times New Roman"/>
          <w:sz w:val="28"/>
          <w:szCs w:val="28"/>
        </w:rPr>
        <w:t xml:space="preserve">3.20.1. Основанием для начала процедуры по исправлению опечаток и </w:t>
      </w:r>
      <w:r w:rsidRPr="001A0BD4">
        <w:rPr>
          <w:rFonts w:ascii="Times New Roman" w:eastAsia="Calibri" w:hAnsi="Times New Roman" w:cs="Times New Roman"/>
          <w:sz w:val="28"/>
          <w:szCs w:val="28"/>
        </w:rPr>
        <w:lastRenderedPageBreak/>
        <w:t>(или)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3.20.2.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1A0BD4" w:rsidRPr="001A0BD4" w:rsidRDefault="001A0BD4" w:rsidP="001A0BD4">
      <w:pPr>
        <w:widowControl w:val="0"/>
        <w:numPr>
          <w:ilvl w:val="0"/>
          <w:numId w:val="14"/>
        </w:num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лично (заявителем представляются оригиналы документов с опечатками и (или) ошибками, специалистом Органа делаются копии этих документов);</w:t>
      </w:r>
    </w:p>
    <w:p w:rsidR="001A0BD4" w:rsidRPr="001A0BD4" w:rsidRDefault="001A0BD4" w:rsidP="001A0BD4">
      <w:pPr>
        <w:widowControl w:val="0"/>
        <w:numPr>
          <w:ilvl w:val="0"/>
          <w:numId w:val="14"/>
        </w:num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через организацию почтовой связи (заявителем направляются копии документов с опечатками и (или) ошибками).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3.20.3.</w:t>
      </w:r>
      <w:r w:rsidRPr="001A0BD4">
        <w:rPr>
          <w:rFonts w:ascii="Times New Roman" w:eastAsia="Times New Roman" w:hAnsi="Times New Roman" w:cs="Times New Roman"/>
          <w:i/>
          <w:sz w:val="28"/>
          <w:szCs w:val="28"/>
          <w:lang w:eastAsia="ru-RU"/>
        </w:rPr>
        <w:t xml:space="preserve"> </w:t>
      </w:r>
      <w:r w:rsidRPr="001A0BD4">
        <w:rPr>
          <w:rFonts w:ascii="Times New Roman" w:eastAsia="Times New Roman" w:hAnsi="Times New Roman" w:cs="Times New Roman"/>
          <w:sz w:val="28"/>
          <w:szCs w:val="28"/>
          <w:lang w:eastAsia="ru-RU"/>
        </w:rPr>
        <w:t>По результатам рассмотрения заявления об исправлении опечаток и (или) ошибок специалист Органа в течение 2 календарных дней:</w:t>
      </w:r>
    </w:p>
    <w:p w:rsidR="001A0BD4" w:rsidRPr="001A0BD4" w:rsidRDefault="001A0BD4" w:rsidP="001A0BD4">
      <w:pPr>
        <w:numPr>
          <w:ilvl w:val="0"/>
          <w:numId w:val="17"/>
        </w:numPr>
        <w:spacing w:after="0" w:line="240" w:lineRule="auto"/>
        <w:ind w:firstLine="567"/>
        <w:contextualSpacing/>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 xml:space="preserve">принимает решение об исправлении опечаток и (или) ошибок, </w:t>
      </w:r>
      <w:r w:rsidRPr="001A0BD4">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1A0BD4">
        <w:rPr>
          <w:rFonts w:ascii="Times New Roman" w:eastAsia="Times New Roman" w:hAnsi="Times New Roman" w:cs="Times New Roman"/>
          <w:sz w:val="28"/>
          <w:szCs w:val="28"/>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1A0BD4" w:rsidRPr="001A0BD4" w:rsidRDefault="001A0BD4" w:rsidP="001A0BD4">
      <w:pPr>
        <w:numPr>
          <w:ilvl w:val="0"/>
          <w:numId w:val="17"/>
        </w:numPr>
        <w:spacing w:after="0" w:line="240" w:lineRule="auto"/>
        <w:ind w:firstLine="567"/>
        <w:contextualSpacing/>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 xml:space="preserve">принимает решение об отсутствии необходимости исправления опечаток и (или) ошибок, </w:t>
      </w:r>
      <w:r w:rsidRPr="001A0BD4">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1A0BD4">
        <w:rPr>
          <w:rFonts w:ascii="Times New Roman" w:eastAsia="Times New Roman" w:hAnsi="Times New Roman" w:cs="Times New Roman"/>
          <w:sz w:val="28"/>
          <w:szCs w:val="28"/>
          <w:lang w:eastAsia="ru-RU"/>
        </w:rPr>
        <w:t xml:space="preserve"> и готовит мотивированный отказ в исправлении </w:t>
      </w:r>
      <w:r w:rsidRPr="001A0BD4">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1A0BD4">
        <w:rPr>
          <w:rFonts w:ascii="Times New Roman" w:eastAsia="Times New Roman" w:hAnsi="Times New Roman" w:cs="Times New Roman"/>
          <w:sz w:val="28"/>
          <w:szCs w:val="28"/>
          <w:lang w:eastAsia="ru-RU"/>
        </w:rPr>
        <w:t>.</w:t>
      </w:r>
    </w:p>
    <w:p w:rsidR="001A0BD4" w:rsidRPr="001A0BD4" w:rsidRDefault="001A0BD4" w:rsidP="001A0BD4">
      <w:pPr>
        <w:spacing w:after="0" w:line="240" w:lineRule="auto"/>
        <w:ind w:firstLine="567"/>
        <w:contextualSpacing/>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 xml:space="preserve">Исправление опечаток и (или) ошибок, </w:t>
      </w:r>
      <w:r w:rsidRPr="001A0BD4">
        <w:rPr>
          <w:rFonts w:ascii="Times New Roman" w:eastAsia="Calibri" w:hAnsi="Times New Roman" w:cs="Times New Roman"/>
          <w:sz w:val="28"/>
          <w:szCs w:val="28"/>
        </w:rPr>
        <w:t>допущенных в документах, выданных в результате предоставления муниципальной услуги, осуществляется специалистом Органа</w:t>
      </w:r>
      <w:r w:rsidRPr="001A0BD4">
        <w:rPr>
          <w:rFonts w:ascii="Times New Roman" w:eastAsia="Times New Roman" w:hAnsi="Times New Roman" w:cs="Times New Roman"/>
          <w:color w:val="FF0000"/>
          <w:sz w:val="28"/>
          <w:szCs w:val="28"/>
          <w:lang w:eastAsia="ru-RU"/>
        </w:rPr>
        <w:t xml:space="preserve"> </w:t>
      </w:r>
      <w:r w:rsidRPr="001A0BD4">
        <w:rPr>
          <w:rFonts w:ascii="Times New Roman" w:eastAsia="Times New Roman" w:hAnsi="Times New Roman" w:cs="Times New Roman"/>
          <w:sz w:val="28"/>
          <w:szCs w:val="28"/>
          <w:lang w:eastAsia="ru-RU"/>
        </w:rPr>
        <w:t>в течение 4 календарных дней.</w:t>
      </w:r>
    </w:p>
    <w:p w:rsidR="001A0BD4" w:rsidRPr="001A0BD4" w:rsidRDefault="001A0BD4" w:rsidP="001A0BD4">
      <w:pPr>
        <w:spacing w:after="0" w:line="240" w:lineRule="auto"/>
        <w:ind w:firstLine="567"/>
        <w:contextualSpacing/>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При исправлении опечаток и (или) ошибок</w:t>
      </w:r>
      <w:r w:rsidRPr="001A0BD4">
        <w:rPr>
          <w:rFonts w:ascii="Times New Roman" w:eastAsia="Calibri" w:hAnsi="Times New Roman" w:cs="Times New Roman"/>
          <w:sz w:val="28"/>
          <w:szCs w:val="28"/>
        </w:rPr>
        <w:t>, допущенных в документах, выданных в результате предоставления муниципальной услуги,</w:t>
      </w:r>
      <w:r w:rsidRPr="001A0BD4">
        <w:rPr>
          <w:rFonts w:ascii="Times New Roman" w:eastAsia="Times New Roman" w:hAnsi="Times New Roman" w:cs="Times New Roman"/>
          <w:sz w:val="28"/>
          <w:szCs w:val="28"/>
          <w:lang w:eastAsia="ru-RU"/>
        </w:rPr>
        <w:t xml:space="preserve"> не допускается:</w:t>
      </w:r>
    </w:p>
    <w:p w:rsidR="001A0BD4" w:rsidRPr="001A0BD4" w:rsidRDefault="001A0BD4" w:rsidP="001A0BD4">
      <w:pPr>
        <w:numPr>
          <w:ilvl w:val="0"/>
          <w:numId w:val="15"/>
        </w:numPr>
        <w:spacing w:after="0" w:line="240" w:lineRule="auto"/>
        <w:ind w:firstLine="567"/>
        <w:contextualSpacing/>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изменение содержания документов, являющихся результатом предоставления муниципальной услуги;</w:t>
      </w:r>
    </w:p>
    <w:p w:rsidR="001A0BD4" w:rsidRPr="001A0BD4" w:rsidRDefault="001A0BD4" w:rsidP="001A0BD4">
      <w:pPr>
        <w:numPr>
          <w:ilvl w:val="0"/>
          <w:numId w:val="15"/>
        </w:numPr>
        <w:spacing w:after="0" w:line="240" w:lineRule="auto"/>
        <w:ind w:firstLine="567"/>
        <w:contextualSpacing/>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3.20.4. Критерием принятия решения</w:t>
      </w:r>
      <w:r w:rsidRPr="001A0BD4">
        <w:rPr>
          <w:rFonts w:ascii="Times New Roman" w:eastAsia="Times New Roman" w:hAnsi="Times New Roman" w:cs="Times New Roman"/>
          <w:sz w:val="28"/>
          <w:szCs w:val="28"/>
          <w:lang w:eastAsia="ru-RU"/>
        </w:rPr>
        <w:t xml:space="preserve"> об исправлении опечаток и (или) ошибок </w:t>
      </w:r>
      <w:r w:rsidRPr="001A0BD4">
        <w:rPr>
          <w:rFonts w:ascii="Times New Roman" w:eastAsia="Calibri" w:hAnsi="Times New Roman" w:cs="Times New Roman"/>
          <w:sz w:val="28"/>
          <w:szCs w:val="28"/>
          <w:lang w:eastAsia="ru-RU"/>
        </w:rPr>
        <w:t xml:space="preserve">является наличие </w:t>
      </w:r>
      <w:r w:rsidRPr="001A0BD4">
        <w:rPr>
          <w:rFonts w:ascii="Times New Roman" w:eastAsia="Times New Roman" w:hAnsi="Times New Roman" w:cs="Times New Roman"/>
          <w:sz w:val="28"/>
          <w:szCs w:val="28"/>
          <w:lang w:eastAsia="ru-RU"/>
        </w:rPr>
        <w:t xml:space="preserve">опечаток и (или) ошибок, допущенных в документах, являющихся результатом предоставления муниципальной </w:t>
      </w:r>
      <w:r w:rsidRPr="001A0BD4">
        <w:rPr>
          <w:rFonts w:ascii="Times New Roman" w:eastAsia="Times New Roman" w:hAnsi="Times New Roman" w:cs="Times New Roman"/>
          <w:sz w:val="28"/>
          <w:szCs w:val="28"/>
          <w:lang w:eastAsia="ru-RU"/>
        </w:rPr>
        <w:lastRenderedPageBreak/>
        <w:t>услуги</w:t>
      </w:r>
      <w:r w:rsidRPr="001A0BD4">
        <w:rPr>
          <w:rFonts w:ascii="Times New Roman" w:eastAsia="Calibri" w:hAnsi="Times New Roman" w:cs="Times New Roman"/>
          <w:sz w:val="28"/>
          <w:szCs w:val="28"/>
          <w:lang w:eastAsia="ru-RU"/>
        </w:rPr>
        <w:t xml:space="preserve">. </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Calibri" w:hAnsi="Times New Roman" w:cs="Times New Roman"/>
          <w:sz w:val="28"/>
          <w:szCs w:val="28"/>
          <w:lang w:eastAsia="ru-RU"/>
        </w:rPr>
        <w:t xml:space="preserve">3.20.5. Максимальный срок исполнения административной процедуры составляет не более 7 календарных дней со дня </w:t>
      </w:r>
      <w:r w:rsidRPr="001A0BD4">
        <w:rPr>
          <w:rFonts w:ascii="Times New Roman" w:eastAsia="Times New Roman" w:hAnsi="Times New Roman" w:cs="Times New Roman"/>
          <w:sz w:val="28"/>
          <w:szCs w:val="28"/>
          <w:lang w:eastAsia="ru-RU"/>
        </w:rPr>
        <w:t>поступления в Орган</w:t>
      </w:r>
      <w:r w:rsidRPr="001A0BD4">
        <w:rPr>
          <w:rFonts w:ascii="Times New Roman" w:eastAsia="Times New Roman" w:hAnsi="Times New Roman" w:cs="Times New Roman"/>
          <w:i/>
          <w:sz w:val="28"/>
          <w:szCs w:val="28"/>
          <w:lang w:eastAsia="ru-RU"/>
        </w:rPr>
        <w:t xml:space="preserve"> </w:t>
      </w:r>
      <w:r w:rsidRPr="001A0BD4">
        <w:rPr>
          <w:rFonts w:ascii="Times New Roman" w:eastAsia="Times New Roman" w:hAnsi="Times New Roman" w:cs="Times New Roman"/>
          <w:sz w:val="28"/>
          <w:szCs w:val="28"/>
          <w:lang w:eastAsia="ru-RU"/>
        </w:rPr>
        <w:t>заявления об исправлении опечаток и (или) ошибок.</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3.20.6. Результатом процедуры является:</w:t>
      </w:r>
    </w:p>
    <w:p w:rsidR="001A0BD4" w:rsidRPr="001A0BD4" w:rsidRDefault="001A0BD4" w:rsidP="001A0BD4">
      <w:pPr>
        <w:numPr>
          <w:ilvl w:val="0"/>
          <w:numId w:val="16"/>
        </w:numPr>
        <w:spacing w:after="0" w:line="240" w:lineRule="auto"/>
        <w:ind w:firstLine="567"/>
        <w:contextualSpacing/>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исправленные документы, являющиеся результатом предоставления муниципальной услуги;</w:t>
      </w:r>
    </w:p>
    <w:p w:rsidR="001A0BD4" w:rsidRPr="001A0BD4" w:rsidRDefault="001A0BD4" w:rsidP="001A0BD4">
      <w:pPr>
        <w:numPr>
          <w:ilvl w:val="0"/>
          <w:numId w:val="18"/>
        </w:numPr>
        <w:spacing w:after="0" w:line="240" w:lineRule="auto"/>
        <w:ind w:firstLine="567"/>
        <w:contextualSpacing/>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 xml:space="preserve">мотивированный отказ в исправлении </w:t>
      </w:r>
      <w:r w:rsidRPr="001A0BD4">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1A0BD4">
        <w:rPr>
          <w:rFonts w:ascii="Times New Roman" w:eastAsia="Times New Roman" w:hAnsi="Times New Roman" w:cs="Times New Roman"/>
          <w:sz w:val="28"/>
          <w:szCs w:val="28"/>
          <w:lang w:eastAsia="ru-RU"/>
        </w:rPr>
        <w:t>.</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Times New Roman" w:hAnsi="Times New Roman" w:cs="Times New Roman"/>
          <w:sz w:val="28"/>
          <w:szCs w:val="28"/>
          <w:lang w:eastAsia="ru-RU"/>
        </w:rPr>
        <w:t>Выдача заявителю исправленного документа производится в порядке, установленном пунктом 3.18 настоящего Регламента.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3.20.7. Способом фиксации результата процедуры является регистрация специалистом Органа исправленного документа или принятого решения в журнале исходящей документации.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i/>
          <w:sz w:val="28"/>
          <w:szCs w:val="28"/>
          <w:lang w:eastAsia="ru-RU"/>
        </w:rPr>
      </w:pPr>
      <w:r w:rsidRPr="001A0BD4">
        <w:rPr>
          <w:rFonts w:ascii="Times New Roman" w:eastAsia="Calibri" w:hAnsi="Times New Roman" w:cs="Times New Roman"/>
          <w:sz w:val="28"/>
          <w:szCs w:val="28"/>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r w:rsidRPr="001A0BD4">
        <w:rPr>
          <w:rFonts w:ascii="Times New Roman" w:eastAsia="Calibri" w:hAnsi="Times New Roman" w:cs="Times New Roman"/>
          <w:i/>
          <w:sz w:val="28"/>
          <w:szCs w:val="28"/>
          <w:lang w:eastAsia="ru-RU"/>
        </w:rPr>
        <w:t>.</w:t>
      </w:r>
    </w:p>
    <w:p w:rsidR="001A0BD4" w:rsidRPr="001A0BD4" w:rsidRDefault="001A0BD4" w:rsidP="001A0B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1A0BD4">
        <w:rPr>
          <w:rFonts w:ascii="Times New Roman" w:hAnsi="Times New Roman" w:cs="Times New Roman"/>
          <w:b/>
          <w:sz w:val="28"/>
          <w:szCs w:val="28"/>
        </w:rPr>
        <w:t xml:space="preserve">IV. Формы </w:t>
      </w:r>
      <w:proofErr w:type="gramStart"/>
      <w:r w:rsidRPr="001A0BD4">
        <w:rPr>
          <w:rFonts w:ascii="Times New Roman" w:hAnsi="Times New Roman" w:cs="Times New Roman"/>
          <w:b/>
          <w:sz w:val="28"/>
          <w:szCs w:val="28"/>
        </w:rPr>
        <w:t>контроля за</w:t>
      </w:r>
      <w:proofErr w:type="gramEnd"/>
      <w:r w:rsidRPr="001A0BD4">
        <w:rPr>
          <w:rFonts w:ascii="Times New Roman" w:hAnsi="Times New Roman" w:cs="Times New Roman"/>
          <w:b/>
          <w:sz w:val="28"/>
          <w:szCs w:val="28"/>
        </w:rPr>
        <w:t xml:space="preserve"> исполнением</w:t>
      </w:r>
    </w:p>
    <w:p w:rsidR="001A0BD4" w:rsidRPr="001A0BD4" w:rsidRDefault="001A0BD4" w:rsidP="001A0BD4">
      <w:pPr>
        <w:widowControl w:val="0"/>
        <w:autoSpaceDE w:val="0"/>
        <w:autoSpaceDN w:val="0"/>
        <w:adjustRightInd w:val="0"/>
        <w:spacing w:after="0" w:line="240" w:lineRule="auto"/>
        <w:jc w:val="center"/>
        <w:rPr>
          <w:rFonts w:ascii="Times New Roman" w:hAnsi="Times New Roman" w:cs="Times New Roman"/>
          <w:b/>
          <w:sz w:val="28"/>
          <w:szCs w:val="28"/>
        </w:rPr>
      </w:pPr>
      <w:r w:rsidRPr="001A0BD4">
        <w:rPr>
          <w:rFonts w:ascii="Times New Roman" w:hAnsi="Times New Roman" w:cs="Times New Roman"/>
          <w:b/>
          <w:sz w:val="28"/>
          <w:szCs w:val="28"/>
        </w:rPr>
        <w:t>административного регламента</w:t>
      </w:r>
    </w:p>
    <w:p w:rsidR="001A0BD4" w:rsidRPr="001A0BD4" w:rsidRDefault="001A0BD4" w:rsidP="001A0BD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A0BD4" w:rsidRPr="001A0BD4" w:rsidRDefault="001A0BD4" w:rsidP="001A0BD4">
      <w:pPr>
        <w:spacing w:after="0" w:line="240" w:lineRule="auto"/>
        <w:jc w:val="center"/>
        <w:rPr>
          <w:rFonts w:ascii="Times New Roman" w:eastAsia="Times New Roman" w:hAnsi="Times New Roman" w:cs="Times New Roman"/>
          <w:sz w:val="28"/>
          <w:szCs w:val="28"/>
          <w:lang w:eastAsia="ru-RU"/>
        </w:rPr>
      </w:pPr>
      <w:bookmarkStart w:id="19" w:name="Par368"/>
      <w:bookmarkEnd w:id="19"/>
      <w:r w:rsidRPr="001A0BD4">
        <w:rPr>
          <w:rFonts w:ascii="Times New Roman" w:eastAsia="Times New Roman" w:hAnsi="Times New Roman" w:cs="Times New Roman"/>
          <w:b/>
          <w:bCs/>
          <w:color w:val="000000"/>
          <w:sz w:val="28"/>
          <w:szCs w:val="28"/>
          <w:lang w:eastAsia="ru-RU"/>
        </w:rPr>
        <w:t xml:space="preserve">Порядок осуществления текущего </w:t>
      </w:r>
      <w:proofErr w:type="gramStart"/>
      <w:r w:rsidRPr="001A0BD4">
        <w:rPr>
          <w:rFonts w:ascii="Times New Roman" w:eastAsia="Times New Roman" w:hAnsi="Times New Roman" w:cs="Times New Roman"/>
          <w:b/>
          <w:bCs/>
          <w:color w:val="000000"/>
          <w:sz w:val="28"/>
          <w:szCs w:val="28"/>
          <w:lang w:eastAsia="ru-RU"/>
        </w:rPr>
        <w:t>контроля за</w:t>
      </w:r>
      <w:proofErr w:type="gramEnd"/>
      <w:r w:rsidRPr="001A0BD4">
        <w:rPr>
          <w:rFonts w:ascii="Times New Roman" w:eastAsia="Times New Roman" w:hAnsi="Times New Roman" w:cs="Times New Roman"/>
          <w:b/>
          <w:bCs/>
          <w:color w:val="000000"/>
          <w:sz w:val="28"/>
          <w:szCs w:val="28"/>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A0BD4">
        <w:rPr>
          <w:rFonts w:ascii="Times New Roman" w:eastAsia="Times New Roman" w:hAnsi="Times New Roman" w:cs="Times New Roman"/>
          <w:color w:val="000000"/>
          <w:sz w:val="28"/>
          <w:szCs w:val="28"/>
          <w:lang w:eastAsia="ru-RU"/>
        </w:rPr>
        <w:t>, </w:t>
      </w:r>
      <w:r w:rsidRPr="001A0BD4">
        <w:rPr>
          <w:rFonts w:ascii="Times New Roman" w:eastAsia="Times New Roman" w:hAnsi="Times New Roman" w:cs="Times New Roman"/>
          <w:b/>
          <w:bCs/>
          <w:color w:val="000000"/>
          <w:sz w:val="28"/>
          <w:szCs w:val="28"/>
          <w:lang w:eastAsia="ru-RU"/>
        </w:rPr>
        <w:t>устанавливающих требования к предоставлению муниципальной услуги, а также принятием ими решений</w:t>
      </w:r>
    </w:p>
    <w:p w:rsidR="001A0BD4" w:rsidRPr="001A0BD4" w:rsidRDefault="001A0BD4" w:rsidP="001A0BD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4.1. Текущий </w:t>
      </w:r>
      <w:proofErr w:type="gramStart"/>
      <w:r w:rsidRPr="001A0BD4">
        <w:rPr>
          <w:rFonts w:ascii="Times New Roman" w:hAnsi="Times New Roman" w:cs="Times New Roman"/>
          <w:sz w:val="28"/>
          <w:szCs w:val="28"/>
        </w:rPr>
        <w:t>контроль за</w:t>
      </w:r>
      <w:proofErr w:type="gramEnd"/>
      <w:r w:rsidRPr="001A0BD4">
        <w:rPr>
          <w:rFonts w:ascii="Times New Roman" w:hAnsi="Times New Roman" w:cs="Times New Roman"/>
          <w:sz w:val="28"/>
          <w:szCs w:val="28"/>
        </w:rPr>
        <w:t xml:space="preserve">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администрации.</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4.2. </w:t>
      </w:r>
      <w:proofErr w:type="gramStart"/>
      <w:r w:rsidRPr="001A0BD4">
        <w:rPr>
          <w:rFonts w:ascii="Times New Roman" w:hAnsi="Times New Roman" w:cs="Times New Roman"/>
          <w:sz w:val="28"/>
          <w:szCs w:val="28"/>
        </w:rPr>
        <w:t>Контроль за</w:t>
      </w:r>
      <w:proofErr w:type="gramEnd"/>
      <w:r w:rsidRPr="001A0BD4">
        <w:rPr>
          <w:rFonts w:ascii="Times New Roman" w:hAnsi="Times New Roman" w:cs="Times New Roman"/>
          <w:sz w:val="28"/>
          <w:szCs w:val="28"/>
        </w:rPr>
        <w:t xml:space="preserve"> деятельностью управления имущественных и земельных отношений по предоставлению муниципальной услуги осуществляется заместителем руководителя администрации, курирующим работу управления имущественных и земельных отношений.</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1A0BD4">
        <w:rPr>
          <w:rFonts w:ascii="Times New Roman" w:eastAsia="Times New Roman" w:hAnsi="Times New Roman" w:cs="Times New Roman"/>
          <w:sz w:val="28"/>
          <w:szCs w:val="28"/>
          <w:lang w:eastAsia="ru-RU"/>
        </w:rPr>
        <w:t>Контроль за</w:t>
      </w:r>
      <w:proofErr w:type="gramEnd"/>
      <w:r w:rsidRPr="001A0BD4">
        <w:rPr>
          <w:rFonts w:ascii="Times New Roman" w:eastAsia="Times New Roman" w:hAnsi="Times New Roman" w:cs="Times New Roman"/>
          <w:sz w:val="28"/>
          <w:szCs w:val="28"/>
          <w:lang w:eastAsia="ru-RU"/>
        </w:rPr>
        <w:t xml:space="preserve"> исполнением настоящего административного регламента специалистами МФЦ осуществляется руководителем МФЦ.</w:t>
      </w:r>
    </w:p>
    <w:p w:rsidR="001A0BD4" w:rsidRPr="001A0BD4" w:rsidRDefault="001A0BD4" w:rsidP="001A0BD4">
      <w:pPr>
        <w:widowControl w:val="0"/>
        <w:autoSpaceDE w:val="0"/>
        <w:autoSpaceDN w:val="0"/>
        <w:adjustRightInd w:val="0"/>
        <w:spacing w:after="0" w:line="240" w:lineRule="auto"/>
        <w:jc w:val="both"/>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20" w:name="Par377"/>
      <w:bookmarkEnd w:id="20"/>
      <w:r w:rsidRPr="001A0BD4">
        <w:rPr>
          <w:rFonts w:ascii="Times New Roman" w:eastAsia="Times New Roman" w:hAnsi="Times New Roman" w:cs="Times New Roman"/>
          <w:b/>
          <w:sz w:val="28"/>
          <w:szCs w:val="28"/>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A0BD4">
        <w:rPr>
          <w:rFonts w:ascii="Times New Roman" w:eastAsia="Times New Roman" w:hAnsi="Times New Roman" w:cs="Times New Roman"/>
          <w:b/>
          <w:sz w:val="28"/>
          <w:szCs w:val="28"/>
          <w:lang w:eastAsia="ru-RU"/>
        </w:rPr>
        <w:t>контроля за</w:t>
      </w:r>
      <w:proofErr w:type="gramEnd"/>
      <w:r w:rsidRPr="001A0BD4">
        <w:rPr>
          <w:rFonts w:ascii="Times New Roman" w:eastAsia="Times New Roman" w:hAnsi="Times New Roman" w:cs="Times New Roman"/>
          <w:b/>
          <w:sz w:val="28"/>
          <w:szCs w:val="28"/>
          <w:lang w:eastAsia="ru-RU"/>
        </w:rPr>
        <w:t xml:space="preserve"> полнотой и качеством предоставления муниципальной услуги</w:t>
      </w:r>
    </w:p>
    <w:p w:rsidR="001A0BD4" w:rsidRPr="001A0BD4" w:rsidRDefault="001A0BD4" w:rsidP="001A0BD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xml:space="preserve">4.3. Контроль полноты и качества предоставления </w:t>
      </w:r>
      <w:r w:rsidRPr="001A0BD4">
        <w:rPr>
          <w:rFonts w:ascii="Times New Roman" w:eastAsia="Times New Roman" w:hAnsi="Times New Roman" w:cs="Times New Roman"/>
          <w:sz w:val="28"/>
          <w:szCs w:val="28"/>
          <w:lang w:eastAsia="ru-RU"/>
        </w:rPr>
        <w:t>муниципальной</w:t>
      </w:r>
      <w:r w:rsidRPr="001A0BD4">
        <w:rPr>
          <w:rFonts w:ascii="Times New Roman" w:hAnsi="Times New Roman" w:cs="Times New Roman"/>
          <w:sz w:val="28"/>
          <w:szCs w:val="28"/>
        </w:rPr>
        <w:t xml:space="preserve"> услуги осуществляется путем проведения плановых и внеплановых проверок.</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год</w:t>
      </w:r>
      <w:r w:rsidRPr="001A0BD4">
        <w:rPr>
          <w:rFonts w:ascii="Times New Roman" w:eastAsia="Times New Roman" w:hAnsi="Times New Roman" w:cs="Times New Roman"/>
          <w:i/>
          <w:sz w:val="28"/>
          <w:szCs w:val="28"/>
          <w:lang w:eastAsia="ru-RU"/>
        </w:rPr>
        <w:t xml:space="preserve">. </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4.4. Внеплановые проверки проводятся в форме документарной проверки и (или) выездной проверки в порядке, установленном законодательством.</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1" w:name="Par387"/>
      <w:bookmarkEnd w:id="21"/>
    </w:p>
    <w:p w:rsidR="001A0BD4" w:rsidRPr="001A0BD4" w:rsidRDefault="001A0BD4" w:rsidP="001A0BD4">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1A0BD4">
        <w:rPr>
          <w:rFonts w:ascii="Times New Roman"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1A0BD4" w:rsidRPr="001A0BD4" w:rsidRDefault="001A0BD4" w:rsidP="001A0BD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hAnsi="Times New Roman" w:cs="Times New Roman"/>
          <w:sz w:val="28"/>
          <w:szCs w:val="28"/>
        </w:rPr>
        <w:t xml:space="preserve">4.6. Должностные лица, ответственные за предоставление </w:t>
      </w:r>
      <w:r w:rsidRPr="001A0BD4">
        <w:rPr>
          <w:rFonts w:ascii="Times New Roman" w:eastAsia="Times New Roman" w:hAnsi="Times New Roman" w:cs="Times New Roman"/>
          <w:sz w:val="28"/>
          <w:szCs w:val="28"/>
          <w:lang w:eastAsia="ru-RU"/>
        </w:rPr>
        <w:t>муниципальной</w:t>
      </w:r>
      <w:r w:rsidRPr="001A0BD4">
        <w:rPr>
          <w:rFonts w:ascii="Times New Roman" w:hAnsi="Times New Roman" w:cs="Times New Roman"/>
          <w:sz w:val="28"/>
          <w:szCs w:val="28"/>
        </w:rPr>
        <w:t xml:space="preserve"> услуги, несут</w:t>
      </w:r>
      <w:r w:rsidRPr="001A0BD4">
        <w:rPr>
          <w:rFonts w:ascii="Times New Roman" w:eastAsia="Times New Roman" w:hAnsi="Times New Roman" w:cs="Times New Roman"/>
          <w:sz w:val="28"/>
          <w:szCs w:val="28"/>
          <w:lang w:eastAsia="ru-RU"/>
        </w:rPr>
        <w:t xml:space="preserve"> персональную ответственность за соблюдение порядка и сроков предоставления муниципальной услуги. </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A0BD4">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bCs/>
          <w:sz w:val="28"/>
          <w:szCs w:val="28"/>
        </w:rPr>
      </w:pPr>
      <w:r w:rsidRPr="001A0BD4">
        <w:rPr>
          <w:rFonts w:ascii="Times New Roman" w:eastAsia="Calibri" w:hAnsi="Times New Roman" w:cs="Times New Roman"/>
          <w:sz w:val="28"/>
          <w:szCs w:val="28"/>
          <w:lang w:eastAsia="ru-RU"/>
        </w:rPr>
        <w:t xml:space="preserve">1) </w:t>
      </w:r>
      <w:r w:rsidRPr="001A0BD4">
        <w:rPr>
          <w:rFonts w:ascii="Times New Roman" w:hAnsi="Times New Roman" w:cs="Times New Roman"/>
          <w:bCs/>
          <w:sz w:val="28"/>
          <w:szCs w:val="28"/>
        </w:rPr>
        <w:t>за полноту передаваемых органу, предоставляющему государственную услугу, или органу, предоставляющему муниципальную услугу, запросов о предоставлении государственных или муниципальных услуг и их соответствие передаваемым заявителем в многофункциональный центр сведениям, иных документов, принятых от заявителя;</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1A0BD4">
        <w:rPr>
          <w:rFonts w:ascii="Times New Roman" w:hAnsi="Times New Roman" w:cs="Times New Roman"/>
          <w:sz w:val="28"/>
          <w:szCs w:val="28"/>
        </w:rPr>
        <w:t>1.1) за полноту и соответствие комплексному запросу передаваемых органу, предоставляющему государственную услугу,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государственных и (или) муниципальных услуг, указанных в комплексном запросе, за исключением случаев, если такие документы, информация и (или) сведения формируются с использованием информационно-технологической и коммуникационной инфраструктуры на основании документов</w:t>
      </w:r>
      <w:proofErr w:type="gramEnd"/>
      <w:r w:rsidRPr="001A0BD4">
        <w:rPr>
          <w:rFonts w:ascii="Times New Roman" w:hAnsi="Times New Roman" w:cs="Times New Roman"/>
          <w:sz w:val="28"/>
          <w:szCs w:val="28"/>
        </w:rPr>
        <w:t>, информации и (или) сведений, полученных из информационных систем, не относящихся к ведению многофункционального центра;</w:t>
      </w:r>
    </w:p>
    <w:p w:rsidR="001A0BD4" w:rsidRPr="001A0BD4" w:rsidRDefault="001A0BD4" w:rsidP="001A0BD4">
      <w:pPr>
        <w:autoSpaceDE w:val="0"/>
        <w:autoSpaceDN w:val="0"/>
        <w:adjustRightInd w:val="0"/>
        <w:spacing w:after="0" w:line="240" w:lineRule="auto"/>
        <w:ind w:firstLine="540"/>
        <w:jc w:val="both"/>
        <w:rPr>
          <w:rFonts w:ascii="Times New Roman" w:hAnsi="Times New Roman" w:cs="Times New Roman"/>
          <w:sz w:val="28"/>
          <w:szCs w:val="28"/>
        </w:rPr>
      </w:pPr>
      <w:r w:rsidRPr="001A0BD4">
        <w:rPr>
          <w:rFonts w:ascii="Times New Roman" w:eastAsia="Calibri" w:hAnsi="Times New Roman" w:cs="Times New Roman"/>
          <w:sz w:val="28"/>
          <w:szCs w:val="28"/>
          <w:lang w:eastAsia="ru-RU"/>
        </w:rPr>
        <w:lastRenderedPageBreak/>
        <w:t xml:space="preserve">2) </w:t>
      </w:r>
      <w:r w:rsidRPr="001A0BD4">
        <w:rPr>
          <w:rFonts w:ascii="Times New Roman" w:hAnsi="Times New Roman" w:cs="Times New Roman"/>
          <w:sz w:val="28"/>
          <w:szCs w:val="28"/>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1A0BD4" w:rsidRPr="001A0BD4" w:rsidRDefault="001A0BD4" w:rsidP="001A0BD4">
      <w:pPr>
        <w:autoSpaceDE w:val="0"/>
        <w:autoSpaceDN w:val="0"/>
        <w:adjustRightInd w:val="0"/>
        <w:spacing w:after="0" w:line="240" w:lineRule="auto"/>
        <w:ind w:firstLine="540"/>
        <w:jc w:val="both"/>
        <w:rPr>
          <w:rFonts w:ascii="Times New Roman" w:hAnsi="Times New Roman" w:cs="Times New Roman"/>
          <w:sz w:val="28"/>
          <w:szCs w:val="28"/>
        </w:rPr>
      </w:pPr>
      <w:r w:rsidRPr="001A0BD4">
        <w:rPr>
          <w:rFonts w:ascii="Times New Roman" w:eastAsia="Calibri" w:hAnsi="Times New Roman" w:cs="Times New Roman"/>
          <w:sz w:val="28"/>
          <w:szCs w:val="28"/>
          <w:lang w:eastAsia="ru-RU"/>
        </w:rPr>
        <w:t xml:space="preserve">3) </w:t>
      </w:r>
      <w:r w:rsidRPr="001A0BD4">
        <w:rPr>
          <w:rFonts w:ascii="Times New Roman" w:hAnsi="Times New Roman" w:cs="Times New Roman"/>
          <w:sz w:val="28"/>
          <w:szCs w:val="28"/>
        </w:rPr>
        <w:t xml:space="preserve">в случае, установленном Федеральным </w:t>
      </w:r>
      <w:hyperlink r:id="rId23" w:history="1">
        <w:r w:rsidRPr="001A0BD4">
          <w:rPr>
            <w:rFonts w:ascii="Times New Roman" w:hAnsi="Times New Roman" w:cs="Times New Roman"/>
            <w:sz w:val="28"/>
            <w:szCs w:val="28"/>
          </w:rPr>
          <w:t>законом</w:t>
        </w:r>
      </w:hyperlink>
      <w:r w:rsidRPr="001A0BD4">
        <w:rPr>
          <w:rFonts w:ascii="Times New Roman" w:hAnsi="Times New Roman" w:cs="Times New Roman"/>
          <w:sz w:val="28"/>
          <w:szCs w:val="28"/>
        </w:rPr>
        <w:t xml:space="preserve"> от 13 июля 2015 года </w:t>
      </w:r>
    </w:p>
    <w:p w:rsidR="001A0BD4" w:rsidRPr="001A0BD4" w:rsidRDefault="001A0BD4" w:rsidP="001A0BD4">
      <w:pPr>
        <w:autoSpaceDE w:val="0"/>
        <w:autoSpaceDN w:val="0"/>
        <w:adjustRightInd w:val="0"/>
        <w:spacing w:after="0" w:line="240" w:lineRule="auto"/>
        <w:jc w:val="both"/>
        <w:rPr>
          <w:rFonts w:ascii="Times New Roman" w:hAnsi="Times New Roman" w:cs="Times New Roman"/>
          <w:sz w:val="28"/>
          <w:szCs w:val="28"/>
        </w:rPr>
      </w:pPr>
      <w:r w:rsidRPr="001A0BD4">
        <w:rPr>
          <w:rFonts w:ascii="Times New Roman" w:hAnsi="Times New Roman" w:cs="Times New Roman"/>
          <w:sz w:val="28"/>
          <w:szCs w:val="28"/>
        </w:rPr>
        <w:t>№ 218-ФЗ «О государственной регистрации недвижимости», за соответствие преобразованных посредством сканирования в электронную форму документов документам, представленным заявителями в форме документов на бумажном носителе, установление личности заявителя.</w:t>
      </w:r>
    </w:p>
    <w:p w:rsidR="001A0BD4" w:rsidRPr="001A0BD4"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1A0BD4">
        <w:rPr>
          <w:rFonts w:ascii="Times New Roman" w:hAnsi="Times New Roman" w:cs="Times New Roman"/>
          <w:sz w:val="28"/>
          <w:szCs w:val="28"/>
        </w:rPr>
        <w:t xml:space="preserve">4) Работники многофункциональных центров при неисполнении либо при ненадлежащем исполнении своих служебных обязанностей в рамках реализации функций многофункциональных центров, предусмотренных </w:t>
      </w:r>
      <w:hyperlink r:id="rId24" w:history="1">
        <w:r w:rsidRPr="001A0BD4">
          <w:rPr>
            <w:rFonts w:ascii="Times New Roman" w:hAnsi="Times New Roman" w:cs="Times New Roman"/>
            <w:sz w:val="28"/>
            <w:szCs w:val="28"/>
          </w:rPr>
          <w:t>частями 1</w:t>
        </w:r>
      </w:hyperlink>
      <w:r w:rsidRPr="001A0BD4">
        <w:rPr>
          <w:rFonts w:ascii="Times New Roman" w:hAnsi="Times New Roman" w:cs="Times New Roman"/>
          <w:sz w:val="28"/>
          <w:szCs w:val="28"/>
        </w:rPr>
        <w:t xml:space="preserve"> и </w:t>
      </w:r>
      <w:hyperlink r:id="rId25" w:history="1">
        <w:r w:rsidRPr="001A0BD4">
          <w:rPr>
            <w:rFonts w:ascii="Times New Roman" w:hAnsi="Times New Roman" w:cs="Times New Roman"/>
            <w:sz w:val="28"/>
            <w:szCs w:val="28"/>
          </w:rPr>
          <w:t>1.3</w:t>
        </w:r>
      </w:hyperlink>
      <w:r w:rsidRPr="001A0BD4">
        <w:rPr>
          <w:rFonts w:ascii="Times New Roman" w:hAnsi="Times New Roman" w:cs="Times New Roman"/>
          <w:sz w:val="28"/>
          <w:szCs w:val="28"/>
        </w:rPr>
        <w:t xml:space="preserve"> статьи 16, а также </w:t>
      </w:r>
      <w:hyperlink r:id="rId26" w:history="1">
        <w:r w:rsidRPr="001A0BD4">
          <w:rPr>
            <w:rFonts w:ascii="Times New Roman" w:hAnsi="Times New Roman" w:cs="Times New Roman"/>
            <w:sz w:val="28"/>
            <w:szCs w:val="28"/>
          </w:rPr>
          <w:t>статьей 15.1</w:t>
        </w:r>
      </w:hyperlink>
      <w:r w:rsidRPr="001A0BD4">
        <w:rPr>
          <w:rFonts w:ascii="Times New Roman" w:hAnsi="Times New Roman" w:cs="Times New Roman"/>
          <w:sz w:val="28"/>
          <w:szCs w:val="28"/>
        </w:rPr>
        <w:t xml:space="preserve"> Федерального закона № 210- ФЗ, привлекаются к ответственности, в том числе установленной Уголовным </w:t>
      </w:r>
      <w:hyperlink r:id="rId27" w:history="1">
        <w:r w:rsidRPr="001A0BD4">
          <w:rPr>
            <w:rFonts w:ascii="Times New Roman" w:hAnsi="Times New Roman" w:cs="Times New Roman"/>
            <w:sz w:val="28"/>
            <w:szCs w:val="28"/>
          </w:rPr>
          <w:t>кодексом</w:t>
        </w:r>
      </w:hyperlink>
      <w:r w:rsidRPr="001A0BD4">
        <w:rPr>
          <w:rFonts w:ascii="Times New Roman" w:hAnsi="Times New Roman" w:cs="Times New Roman"/>
          <w:sz w:val="28"/>
          <w:szCs w:val="28"/>
        </w:rPr>
        <w:t xml:space="preserve"> Российской Федерации и </w:t>
      </w:r>
      <w:hyperlink r:id="rId28" w:history="1">
        <w:r w:rsidRPr="001A0BD4">
          <w:rPr>
            <w:rFonts w:ascii="Times New Roman" w:hAnsi="Times New Roman" w:cs="Times New Roman"/>
            <w:sz w:val="28"/>
            <w:szCs w:val="28"/>
          </w:rPr>
          <w:t>Кодексом</w:t>
        </w:r>
      </w:hyperlink>
      <w:r w:rsidRPr="001A0BD4">
        <w:rPr>
          <w:rFonts w:ascii="Times New Roman" w:hAnsi="Times New Roman" w:cs="Times New Roman"/>
          <w:sz w:val="28"/>
          <w:szCs w:val="28"/>
        </w:rPr>
        <w:t xml:space="preserve"> Российской Федерации об административных правонарушениях для должностных лиц.</w:t>
      </w:r>
      <w:proofErr w:type="gramEnd"/>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1A0BD4" w:rsidRPr="001A0BD4" w:rsidRDefault="001A0BD4" w:rsidP="001A0BD4">
      <w:pPr>
        <w:widowControl w:val="0"/>
        <w:autoSpaceDE w:val="0"/>
        <w:autoSpaceDN w:val="0"/>
        <w:adjustRightInd w:val="0"/>
        <w:spacing w:after="0" w:line="240" w:lineRule="auto"/>
        <w:jc w:val="both"/>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2" w:name="Par394"/>
      <w:bookmarkEnd w:id="22"/>
      <w:r w:rsidRPr="001A0BD4">
        <w:rPr>
          <w:rFonts w:ascii="Times New Roman" w:hAnsi="Times New Roman" w:cs="Times New Roman"/>
          <w:b/>
          <w:sz w:val="28"/>
          <w:szCs w:val="28"/>
        </w:rPr>
        <w:t>Положения, характеризующие требования к порядку и формам</w:t>
      </w:r>
    </w:p>
    <w:p w:rsidR="001A0BD4" w:rsidRPr="001A0BD4" w:rsidRDefault="001A0BD4" w:rsidP="001A0BD4">
      <w:pPr>
        <w:widowControl w:val="0"/>
        <w:autoSpaceDE w:val="0"/>
        <w:autoSpaceDN w:val="0"/>
        <w:adjustRightInd w:val="0"/>
        <w:spacing w:after="0" w:line="240" w:lineRule="auto"/>
        <w:ind w:firstLine="709"/>
        <w:jc w:val="center"/>
        <w:rPr>
          <w:rFonts w:ascii="Times New Roman" w:hAnsi="Times New Roman" w:cs="Times New Roman"/>
          <w:b/>
          <w:sz w:val="28"/>
          <w:szCs w:val="28"/>
        </w:rPr>
      </w:pPr>
      <w:proofErr w:type="gramStart"/>
      <w:r w:rsidRPr="001A0BD4">
        <w:rPr>
          <w:rFonts w:ascii="Times New Roman" w:hAnsi="Times New Roman" w:cs="Times New Roman"/>
          <w:b/>
          <w:sz w:val="28"/>
          <w:szCs w:val="28"/>
        </w:rPr>
        <w:t>контроля за</w:t>
      </w:r>
      <w:proofErr w:type="gramEnd"/>
      <w:r w:rsidRPr="001A0BD4">
        <w:rPr>
          <w:rFonts w:ascii="Times New Roman" w:hAnsi="Times New Roman" w:cs="Times New Roman"/>
          <w:b/>
          <w:sz w:val="28"/>
          <w:szCs w:val="28"/>
        </w:rPr>
        <w:t xml:space="preserve"> предоставлением </w:t>
      </w:r>
      <w:r w:rsidRPr="001A0BD4">
        <w:rPr>
          <w:rFonts w:ascii="Times New Roman" w:eastAsia="Times New Roman" w:hAnsi="Times New Roman" w:cs="Times New Roman"/>
          <w:b/>
          <w:sz w:val="28"/>
          <w:szCs w:val="28"/>
          <w:lang w:eastAsia="ru-RU"/>
        </w:rPr>
        <w:t>муниципальной</w:t>
      </w:r>
      <w:r w:rsidRPr="001A0BD4">
        <w:rPr>
          <w:rFonts w:ascii="Times New Roman" w:hAnsi="Times New Roman" w:cs="Times New Roman"/>
          <w:b/>
          <w:sz w:val="28"/>
          <w:szCs w:val="28"/>
        </w:rPr>
        <w:t xml:space="preserve"> услуги</w:t>
      </w:r>
    </w:p>
    <w:p w:rsidR="001A0BD4" w:rsidRPr="001A0BD4" w:rsidRDefault="001A0BD4" w:rsidP="001A0BD4">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1A0BD4">
        <w:rPr>
          <w:rFonts w:ascii="Times New Roman" w:hAnsi="Times New Roman" w:cs="Times New Roman"/>
          <w:b/>
          <w:sz w:val="28"/>
          <w:szCs w:val="28"/>
        </w:rPr>
        <w:t>со стороны граждан, их объединений и организаций</w:t>
      </w:r>
    </w:p>
    <w:p w:rsidR="001A0BD4" w:rsidRPr="001A0BD4" w:rsidRDefault="001A0BD4" w:rsidP="001A0BD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hAnsi="Times New Roman" w:cs="Times New Roman"/>
          <w:sz w:val="28"/>
          <w:szCs w:val="28"/>
        </w:rPr>
        <w:t xml:space="preserve">4.7. </w:t>
      </w:r>
      <w:proofErr w:type="gramStart"/>
      <w:r w:rsidRPr="001A0BD4">
        <w:rPr>
          <w:rFonts w:ascii="Times New Roman" w:eastAsia="Times New Roman" w:hAnsi="Times New Roman" w:cs="Times New Roman"/>
          <w:sz w:val="28"/>
          <w:szCs w:val="28"/>
          <w:lang w:eastAsia="ru-RU"/>
        </w:rPr>
        <w:t>Контроль за</w:t>
      </w:r>
      <w:proofErr w:type="gramEnd"/>
      <w:r w:rsidRPr="001A0BD4">
        <w:rPr>
          <w:rFonts w:ascii="Times New Roman" w:eastAsia="Times New Roman" w:hAnsi="Times New Roman" w:cs="Times New Roman"/>
          <w:sz w:val="28"/>
          <w:szCs w:val="28"/>
          <w:lang w:eastAsia="ru-RU"/>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Проверка также может проводиться по конкретному обращению гражданина или организации.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0BD4">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1A0BD4" w:rsidRPr="001A0BD4" w:rsidRDefault="001A0BD4" w:rsidP="001A0BD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jc w:val="center"/>
        <w:outlineLvl w:val="1"/>
        <w:rPr>
          <w:rFonts w:ascii="Times New Roman" w:eastAsiaTheme="minorEastAsia" w:hAnsi="Times New Roman" w:cs="Times New Roman"/>
          <w:b/>
          <w:bCs/>
          <w:sz w:val="28"/>
          <w:szCs w:val="28"/>
          <w:lang w:eastAsia="ru-RU"/>
        </w:rPr>
      </w:pPr>
      <w:r w:rsidRPr="001A0BD4">
        <w:rPr>
          <w:rFonts w:ascii="Times New Roman" w:eastAsiaTheme="minorEastAsia" w:hAnsi="Times New Roman" w:cs="Times New Roman"/>
          <w:b/>
          <w:bCs/>
          <w:sz w:val="28"/>
          <w:szCs w:val="28"/>
          <w:lang w:eastAsia="ru-RU"/>
        </w:rPr>
        <w:t>V. Досудебный (внесудебный) порядок обжалования решений</w:t>
      </w:r>
    </w:p>
    <w:p w:rsidR="001A0BD4" w:rsidRPr="001A0BD4" w:rsidRDefault="001A0BD4" w:rsidP="001A0BD4">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1A0BD4">
        <w:rPr>
          <w:rFonts w:ascii="Times New Roman" w:eastAsiaTheme="minorEastAsia" w:hAnsi="Times New Roman" w:cs="Times New Roman"/>
          <w:b/>
          <w:bCs/>
          <w:sz w:val="28"/>
          <w:szCs w:val="28"/>
          <w:lang w:eastAsia="ru-RU"/>
        </w:rPr>
        <w:t>и действий (бездействия) органа, предоставляющего</w:t>
      </w:r>
    </w:p>
    <w:p w:rsidR="001A0BD4" w:rsidRPr="001A0BD4" w:rsidRDefault="001A0BD4" w:rsidP="001A0BD4">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1A0BD4">
        <w:rPr>
          <w:rFonts w:ascii="Times New Roman" w:eastAsiaTheme="minorEastAsia" w:hAnsi="Times New Roman" w:cs="Times New Roman"/>
          <w:b/>
          <w:bCs/>
          <w:sz w:val="28"/>
          <w:szCs w:val="28"/>
          <w:lang w:eastAsia="ru-RU"/>
        </w:rPr>
        <w:t>муниципальную услугу, многофункционального центра,</w:t>
      </w:r>
    </w:p>
    <w:p w:rsidR="001A0BD4" w:rsidRPr="001A0BD4" w:rsidRDefault="001A0BD4" w:rsidP="001A0BD4">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1A0BD4">
        <w:rPr>
          <w:rFonts w:ascii="Times New Roman" w:eastAsiaTheme="minorEastAsia" w:hAnsi="Times New Roman" w:cs="Times New Roman"/>
          <w:b/>
          <w:bCs/>
          <w:sz w:val="28"/>
          <w:szCs w:val="28"/>
          <w:lang w:eastAsia="ru-RU"/>
        </w:rPr>
        <w:t>организаций, указанных в части 1.1 статьи 16</w:t>
      </w:r>
    </w:p>
    <w:p w:rsidR="001A0BD4" w:rsidRPr="001A0BD4" w:rsidRDefault="001A0BD4" w:rsidP="001A0BD4">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1A0BD4">
        <w:rPr>
          <w:rFonts w:ascii="Times New Roman" w:eastAsiaTheme="minorEastAsia" w:hAnsi="Times New Roman" w:cs="Times New Roman"/>
          <w:b/>
          <w:bCs/>
          <w:sz w:val="28"/>
          <w:szCs w:val="28"/>
          <w:lang w:eastAsia="ru-RU"/>
        </w:rPr>
        <w:t>Федерального закона от 27 июля 2010 г. № 210-ФЗ</w:t>
      </w:r>
    </w:p>
    <w:p w:rsidR="001A0BD4" w:rsidRPr="001A0BD4" w:rsidRDefault="001A0BD4" w:rsidP="001A0BD4">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1A0BD4">
        <w:rPr>
          <w:rFonts w:ascii="Times New Roman" w:eastAsiaTheme="minorEastAsia" w:hAnsi="Times New Roman" w:cs="Times New Roman"/>
          <w:b/>
          <w:bCs/>
          <w:sz w:val="28"/>
          <w:szCs w:val="28"/>
          <w:lang w:eastAsia="ru-RU"/>
        </w:rPr>
        <w:lastRenderedPageBreak/>
        <w:t xml:space="preserve">«Об организации предоставления </w:t>
      </w:r>
      <w:proofErr w:type="gramStart"/>
      <w:r w:rsidRPr="001A0BD4">
        <w:rPr>
          <w:rFonts w:ascii="Times New Roman" w:eastAsiaTheme="minorEastAsia" w:hAnsi="Times New Roman" w:cs="Times New Roman"/>
          <w:b/>
          <w:bCs/>
          <w:sz w:val="28"/>
          <w:szCs w:val="28"/>
          <w:lang w:eastAsia="ru-RU"/>
        </w:rPr>
        <w:t>государственных</w:t>
      </w:r>
      <w:proofErr w:type="gramEnd"/>
    </w:p>
    <w:p w:rsidR="001A0BD4" w:rsidRPr="001A0BD4" w:rsidRDefault="001A0BD4" w:rsidP="001A0BD4">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1A0BD4">
        <w:rPr>
          <w:rFonts w:ascii="Times New Roman" w:eastAsiaTheme="minorEastAsia" w:hAnsi="Times New Roman" w:cs="Times New Roman"/>
          <w:b/>
          <w:bCs/>
          <w:sz w:val="28"/>
          <w:szCs w:val="28"/>
          <w:lang w:eastAsia="ru-RU"/>
        </w:rPr>
        <w:t>и муниципальных услуг», а также должностных лиц,</w:t>
      </w:r>
    </w:p>
    <w:p w:rsidR="001A0BD4" w:rsidRPr="001A0BD4" w:rsidRDefault="001A0BD4" w:rsidP="001A0BD4">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1A0BD4">
        <w:rPr>
          <w:rFonts w:ascii="Times New Roman" w:eastAsiaTheme="minorEastAsia" w:hAnsi="Times New Roman" w:cs="Times New Roman"/>
          <w:b/>
          <w:bCs/>
          <w:sz w:val="28"/>
          <w:szCs w:val="28"/>
          <w:lang w:eastAsia="ru-RU"/>
        </w:rPr>
        <w:t>государственных служащих, работников</w:t>
      </w:r>
    </w:p>
    <w:p w:rsidR="001A0BD4" w:rsidRPr="001A0BD4" w:rsidRDefault="001A0BD4" w:rsidP="001A0BD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5.1. Указанная в настоящем разделе информация подлежит размещению на официальном сайте Органа, на ЕГПУ, в государственной информационной системе Республики Коми «Реестр государственных и муниципальных услуг (функций) Республики Коми».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5.2. Заявители имеют право подать жалобу на нарушение порядка предоставления муниципальной услуги, выразившееся в неправомерных решениях и действиях (бездействии) органа, предоставляющего муниципальную услугу, его должностного лица либо муниципального служащего, МФЦ, его работников при предоставлении муниципальной услуги (далее - жалоба).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Организации, указанные в </w:t>
      </w:r>
      <w:hyperlink r:id="rId29">
        <w:r w:rsidRPr="001A0BD4">
          <w:rPr>
            <w:rFonts w:ascii="Times New Roman" w:eastAsiaTheme="minorEastAsia" w:hAnsi="Times New Roman" w:cs="Times New Roman"/>
            <w:sz w:val="28"/>
            <w:szCs w:val="28"/>
            <w:lang w:eastAsia="ru-RU"/>
          </w:rPr>
          <w:t>части 1.1 статьи 16</w:t>
        </w:r>
      </w:hyperlink>
      <w:r w:rsidRPr="001A0BD4">
        <w:rPr>
          <w:rFonts w:ascii="Times New Roman" w:eastAsiaTheme="minorEastAsia"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 (далее - Федеральный закон № 210-ФЗ), в Республике Коми отсутствуют.</w:t>
      </w:r>
    </w:p>
    <w:p w:rsidR="001A0BD4" w:rsidRPr="001A0BD4" w:rsidRDefault="001A0BD4" w:rsidP="001A0BD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1A0BD4">
        <w:rPr>
          <w:rFonts w:ascii="Times New Roman" w:eastAsiaTheme="minorEastAsia" w:hAnsi="Times New Roman" w:cs="Times New Roman"/>
          <w:b/>
          <w:bCs/>
          <w:sz w:val="28"/>
          <w:szCs w:val="28"/>
          <w:lang w:eastAsia="ru-RU"/>
        </w:rPr>
        <w:t>Предмет жалобы</w:t>
      </w:r>
    </w:p>
    <w:p w:rsidR="001A0BD4" w:rsidRPr="001A0BD4" w:rsidRDefault="001A0BD4" w:rsidP="001A0BD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5.3. Заявитель может обратиться с жалобой, в том числе в следующих случаях:</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1) нарушение срока регистрации заявления о предоставлении муниципальной услуги, заявления, указанного в </w:t>
      </w:r>
      <w:hyperlink r:id="rId30">
        <w:r w:rsidRPr="001A0BD4">
          <w:rPr>
            <w:rFonts w:ascii="Times New Roman" w:eastAsiaTheme="minorEastAsia" w:hAnsi="Times New Roman" w:cs="Times New Roman"/>
            <w:sz w:val="28"/>
            <w:szCs w:val="28"/>
            <w:lang w:eastAsia="ru-RU"/>
          </w:rPr>
          <w:t>статье 15.1</w:t>
        </w:r>
      </w:hyperlink>
      <w:r w:rsidRPr="001A0BD4">
        <w:rPr>
          <w:rFonts w:ascii="Times New Roman" w:eastAsiaTheme="minorEastAsia" w:hAnsi="Times New Roman" w:cs="Times New Roman"/>
          <w:sz w:val="28"/>
          <w:szCs w:val="28"/>
          <w:lang w:eastAsia="ru-RU"/>
        </w:rPr>
        <w:t xml:space="preserve"> Федерального закона № 210-ФЗ (далее - комплексное заявление);</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2) нарушение срока предоставления муниципальной услуги.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31">
        <w:r w:rsidRPr="001A0BD4">
          <w:rPr>
            <w:rFonts w:ascii="Times New Roman" w:eastAsiaTheme="minorEastAsia" w:hAnsi="Times New Roman" w:cs="Times New Roman"/>
            <w:sz w:val="28"/>
            <w:szCs w:val="28"/>
            <w:lang w:eastAsia="ru-RU"/>
          </w:rPr>
          <w:t>частью 1.3 статьи 16</w:t>
        </w:r>
      </w:hyperlink>
      <w:r w:rsidRPr="001A0BD4">
        <w:rPr>
          <w:rFonts w:ascii="Times New Roman" w:eastAsiaTheme="minorEastAsia" w:hAnsi="Times New Roman" w:cs="Times New Roman"/>
          <w:sz w:val="28"/>
          <w:szCs w:val="28"/>
          <w:lang w:eastAsia="ru-RU"/>
        </w:rPr>
        <w:t xml:space="preserve"> Федерального закона № 210-ФЗ;</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для предоставления муниципальной услуги;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Республики Коми для предоставления муниципальной услуги, у заявителя;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1A0BD4">
        <w:rPr>
          <w:rFonts w:ascii="Times New Roman" w:eastAsiaTheme="minorEastAsia"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w:t>
      </w:r>
      <w:r w:rsidRPr="001A0BD4">
        <w:rPr>
          <w:rFonts w:ascii="Times New Roman" w:eastAsiaTheme="minorEastAsia" w:hAnsi="Times New Roman" w:cs="Times New Roman"/>
          <w:sz w:val="28"/>
          <w:szCs w:val="28"/>
          <w:lang w:eastAsia="ru-RU"/>
        </w:rPr>
        <w:lastRenderedPageBreak/>
        <w:t>ними иными нормативными правовыми актами Российской Федерации законами, законами и иными нормативными правовыми актами Республики Коми.</w:t>
      </w:r>
      <w:proofErr w:type="gramEnd"/>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32">
        <w:r w:rsidRPr="001A0BD4">
          <w:rPr>
            <w:rFonts w:ascii="Times New Roman" w:eastAsiaTheme="minorEastAsia" w:hAnsi="Times New Roman" w:cs="Times New Roman"/>
            <w:sz w:val="28"/>
            <w:szCs w:val="28"/>
            <w:lang w:eastAsia="ru-RU"/>
          </w:rPr>
          <w:t>частью 1.3 статьи 16</w:t>
        </w:r>
      </w:hyperlink>
      <w:r w:rsidRPr="001A0BD4">
        <w:rPr>
          <w:rFonts w:ascii="Times New Roman" w:eastAsiaTheme="minorEastAsia" w:hAnsi="Times New Roman" w:cs="Times New Roman"/>
          <w:sz w:val="28"/>
          <w:szCs w:val="28"/>
          <w:lang w:eastAsia="ru-RU"/>
        </w:rPr>
        <w:t xml:space="preserve"> Федерального закона № 210-ФЗ.</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1A0BD4">
        <w:rPr>
          <w:rFonts w:ascii="Times New Roman" w:eastAsiaTheme="minorEastAsia" w:hAnsi="Times New Roman" w:cs="Times New Roman"/>
          <w:sz w:val="28"/>
          <w:szCs w:val="28"/>
          <w:lang w:eastAsia="ru-RU"/>
        </w:rPr>
        <w:t>7) отказ Органа, предоставляющего муниципальную услугу,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33">
        <w:r w:rsidRPr="001A0BD4">
          <w:rPr>
            <w:rFonts w:ascii="Times New Roman" w:eastAsiaTheme="minorEastAsia" w:hAnsi="Times New Roman" w:cs="Times New Roman"/>
            <w:sz w:val="28"/>
            <w:szCs w:val="28"/>
            <w:lang w:eastAsia="ru-RU"/>
          </w:rPr>
          <w:t>частью 1.3 статьи 16</w:t>
        </w:r>
      </w:hyperlink>
      <w:r w:rsidRPr="001A0BD4">
        <w:rPr>
          <w:rFonts w:ascii="Times New Roman" w:eastAsiaTheme="minorEastAsia" w:hAnsi="Times New Roman" w:cs="Times New Roman"/>
          <w:sz w:val="28"/>
          <w:szCs w:val="28"/>
          <w:lang w:eastAsia="ru-RU"/>
        </w:rPr>
        <w:t xml:space="preserve"> Федерального закона № 210-ФЗ;</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1A0BD4">
        <w:rPr>
          <w:rFonts w:ascii="Times New Roman" w:eastAsiaTheme="minorEastAsia"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34">
        <w:r w:rsidRPr="001A0BD4">
          <w:rPr>
            <w:rFonts w:ascii="Times New Roman" w:eastAsiaTheme="minorEastAsia" w:hAnsi="Times New Roman" w:cs="Times New Roman"/>
            <w:sz w:val="28"/>
            <w:szCs w:val="28"/>
            <w:lang w:eastAsia="ru-RU"/>
          </w:rPr>
          <w:t>частью 1.3 статьи 16</w:t>
        </w:r>
      </w:hyperlink>
      <w:r w:rsidRPr="001A0BD4">
        <w:rPr>
          <w:rFonts w:ascii="Times New Roman" w:eastAsiaTheme="minorEastAsia" w:hAnsi="Times New Roman" w:cs="Times New Roman"/>
          <w:sz w:val="28"/>
          <w:szCs w:val="28"/>
          <w:lang w:eastAsia="ru-RU"/>
        </w:rPr>
        <w:t xml:space="preserve"> Федерального закона № 210-ФЗ;</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5">
        <w:r w:rsidRPr="001A0BD4">
          <w:rPr>
            <w:rFonts w:ascii="Times New Roman" w:eastAsiaTheme="minorEastAsia" w:hAnsi="Times New Roman" w:cs="Times New Roman"/>
            <w:sz w:val="28"/>
            <w:szCs w:val="28"/>
            <w:lang w:eastAsia="ru-RU"/>
          </w:rPr>
          <w:t>пунктом 4 части 1 статьи 7</w:t>
        </w:r>
      </w:hyperlink>
      <w:r w:rsidRPr="001A0BD4">
        <w:rPr>
          <w:rFonts w:ascii="Times New Roman" w:eastAsiaTheme="minorEastAsia" w:hAnsi="Times New Roman" w:cs="Times New Roman"/>
          <w:sz w:val="28"/>
          <w:szCs w:val="28"/>
          <w:lang w:eastAsia="ru-RU"/>
        </w:rPr>
        <w:t xml:space="preserve"> Федерального закона № 210-ФЗ.</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w:t>
      </w:r>
      <w:r w:rsidRPr="001A0BD4">
        <w:rPr>
          <w:rFonts w:ascii="Times New Roman" w:eastAsiaTheme="minorEastAsia" w:hAnsi="Times New Roman" w:cs="Times New Roman"/>
          <w:sz w:val="28"/>
          <w:szCs w:val="28"/>
          <w:lang w:eastAsia="ru-RU"/>
        </w:rPr>
        <w:lastRenderedPageBreak/>
        <w:t xml:space="preserve">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36">
        <w:r w:rsidRPr="001A0BD4">
          <w:rPr>
            <w:rFonts w:ascii="Times New Roman" w:eastAsiaTheme="minorEastAsia" w:hAnsi="Times New Roman" w:cs="Times New Roman"/>
            <w:sz w:val="28"/>
            <w:szCs w:val="28"/>
            <w:lang w:eastAsia="ru-RU"/>
          </w:rPr>
          <w:t>частью 1.3 статьи 16</w:t>
        </w:r>
      </w:hyperlink>
      <w:r w:rsidRPr="001A0BD4">
        <w:rPr>
          <w:rFonts w:ascii="Times New Roman" w:eastAsiaTheme="minorEastAsia" w:hAnsi="Times New Roman" w:cs="Times New Roman"/>
          <w:sz w:val="28"/>
          <w:szCs w:val="28"/>
          <w:lang w:eastAsia="ru-RU"/>
        </w:rPr>
        <w:t xml:space="preserve"> Федерального закона № 210-ФЗ.</w:t>
      </w:r>
    </w:p>
    <w:p w:rsidR="001A0BD4" w:rsidRPr="001A0BD4" w:rsidRDefault="001A0BD4" w:rsidP="001A0BD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1A0BD4">
        <w:rPr>
          <w:rFonts w:ascii="Times New Roman" w:eastAsiaTheme="minorEastAsia" w:hAnsi="Times New Roman" w:cs="Times New Roman"/>
          <w:b/>
          <w:bCs/>
          <w:sz w:val="28"/>
          <w:szCs w:val="28"/>
          <w:lang w:eastAsia="ru-RU"/>
        </w:rPr>
        <w:t>Органы, организации, уполномоченные</w:t>
      </w:r>
    </w:p>
    <w:p w:rsidR="001A0BD4" w:rsidRPr="001A0BD4" w:rsidRDefault="001A0BD4" w:rsidP="001A0BD4">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1A0BD4">
        <w:rPr>
          <w:rFonts w:ascii="Times New Roman" w:eastAsiaTheme="minorEastAsia" w:hAnsi="Times New Roman" w:cs="Times New Roman"/>
          <w:b/>
          <w:bCs/>
          <w:sz w:val="28"/>
          <w:szCs w:val="28"/>
          <w:lang w:eastAsia="ru-RU"/>
        </w:rPr>
        <w:t>на рассмотрение жалобы должностные лица, работники,</w:t>
      </w:r>
    </w:p>
    <w:p w:rsidR="001A0BD4" w:rsidRPr="001A0BD4" w:rsidRDefault="001A0BD4" w:rsidP="001A0BD4">
      <w:pPr>
        <w:widowControl w:val="0"/>
        <w:autoSpaceDE w:val="0"/>
        <w:autoSpaceDN w:val="0"/>
        <w:adjustRightInd w:val="0"/>
        <w:spacing w:after="0" w:line="240" w:lineRule="auto"/>
        <w:jc w:val="center"/>
        <w:rPr>
          <w:rFonts w:ascii="Times New Roman" w:eastAsiaTheme="minorEastAsia" w:hAnsi="Times New Roman" w:cs="Times New Roman"/>
          <w:b/>
          <w:bCs/>
          <w:sz w:val="28"/>
          <w:szCs w:val="28"/>
          <w:lang w:eastAsia="ru-RU"/>
        </w:rPr>
      </w:pPr>
      <w:r w:rsidRPr="001A0BD4">
        <w:rPr>
          <w:rFonts w:ascii="Times New Roman" w:eastAsiaTheme="minorEastAsia" w:hAnsi="Times New Roman" w:cs="Times New Roman"/>
          <w:b/>
          <w:bCs/>
          <w:sz w:val="28"/>
          <w:szCs w:val="28"/>
          <w:lang w:eastAsia="ru-RU"/>
        </w:rPr>
        <w:t>которым может быть направлена жалоба</w:t>
      </w:r>
    </w:p>
    <w:p w:rsidR="001A0BD4" w:rsidRPr="001A0BD4" w:rsidRDefault="001A0BD4" w:rsidP="001A0BD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5.4. Жалоба может быть подана заявителем в орган, предоставляющий муниципальную услугу, вышестоящий орган (при его наличии), МФЦ, Министерство экономического развития и промышленности Республики Коми, наделенное функциями и полномочиями учредителя МФЦ (далее - Минэкономразвития).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В органах, предоставляющих муниципальные услуги, МФЦ определяются уполномоченные должностные лица, работники, наделенные полномочиями по рассмотрению жалоб.</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Должностное лицо, работник, наделенный полномочиями по рассмотрению жалоб, назначается правовым актом органа, предоставляющего муниципальную услугу, локальным актом МФЦ.</w:t>
      </w:r>
    </w:p>
    <w:p w:rsidR="001A0BD4" w:rsidRPr="001A0BD4" w:rsidRDefault="001A0BD4" w:rsidP="001A0BD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1A0BD4">
        <w:rPr>
          <w:rFonts w:ascii="Times New Roman" w:eastAsiaTheme="minorEastAsia" w:hAnsi="Times New Roman" w:cs="Times New Roman"/>
          <w:b/>
          <w:bCs/>
          <w:sz w:val="28"/>
          <w:szCs w:val="28"/>
          <w:lang w:eastAsia="ru-RU"/>
        </w:rPr>
        <w:t>Порядок подачи и рассмотрения жалобы</w:t>
      </w:r>
    </w:p>
    <w:p w:rsidR="001A0BD4" w:rsidRPr="001A0BD4" w:rsidRDefault="001A0BD4" w:rsidP="001A0BD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5.5. Жалоба подается в письменной форме на бумажном носителе, в электронной форме в орган, предоставляющий муниципальную услугу, вышестоящий орган (при его наличии), МФЦ либо в Минэкономразвития.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Жалоба может быть подана заявителем в электронном виде посредством ЕГПУ.</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Жалобы на решения и действия (бездействие) руководителя территориального органа, структурного подразделения, предоставляющего муниципальную услугу, подаются в соответствующий орган.</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Жалобы на решения и действия (бездействие) работника МФЦ подаются руководителю этого МФЦ. Жалобы на решения и действия (бездействие) МФЦ подаются в Минэкономразвития.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5.6. </w:t>
      </w:r>
      <w:proofErr w:type="gramStart"/>
      <w:r w:rsidRPr="001A0BD4">
        <w:rPr>
          <w:rFonts w:ascii="Times New Roman" w:eastAsiaTheme="minorEastAsia" w:hAnsi="Times New Roman" w:cs="Times New Roman"/>
          <w:sz w:val="28"/>
          <w:szCs w:val="28"/>
          <w:lang w:eastAsia="ru-RU"/>
        </w:rPr>
        <w:t xml:space="preserve">Жалоба на решения и действия (бездействие) органа, предоставляющего муниципальную услугу, его должностного лица, руководителя органа, предоставляющего муниципальную услугу, муниципального служащего может быть направлена через организацию </w:t>
      </w:r>
      <w:r w:rsidRPr="001A0BD4">
        <w:rPr>
          <w:rFonts w:ascii="Times New Roman" w:eastAsiaTheme="minorEastAsia" w:hAnsi="Times New Roman" w:cs="Times New Roman"/>
          <w:sz w:val="28"/>
          <w:szCs w:val="28"/>
          <w:lang w:eastAsia="ru-RU"/>
        </w:rPr>
        <w:lastRenderedPageBreak/>
        <w:t>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ЕГПУ, а также может быть принята при личном приеме заявителя.</w:t>
      </w:r>
      <w:proofErr w:type="gramEnd"/>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Жалоба на решения и действия (бездействие) МФЦ, его работника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ЕГПУ, а также может быть принята при личном приеме заявителя.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1A0BD4">
        <w:rPr>
          <w:rFonts w:ascii="Times New Roman" w:eastAsiaTheme="minorEastAsia" w:hAnsi="Times New Roman" w:cs="Times New Roman"/>
          <w:sz w:val="28"/>
          <w:szCs w:val="28"/>
          <w:lang w:eastAsia="ru-RU"/>
        </w:rPr>
        <w:t>При поступлении в МФЦ 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МФЦ обеспечивает ее передачу в орган, предоставляющий муниципальную услугу, в порядке и сроки, которые установлены соглашением о взаимодействии между МФЦ и органом, предоставляющим муниципальную услугу, но не позднее следующего рабочего дня со дня поступления жалобы.</w:t>
      </w:r>
      <w:proofErr w:type="gramEnd"/>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Прием жалоб в письменной форме осуществляется Минэкономразвития в месте его фактического нахождения.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5.7. Жалоба должна содержать:</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1A0BD4">
        <w:rPr>
          <w:rFonts w:ascii="Times New Roman" w:eastAsiaTheme="minorEastAsia" w:hAnsi="Times New Roman" w:cs="Times New Roman"/>
          <w:sz w:val="28"/>
          <w:szCs w:val="28"/>
          <w:lang w:eastAsia="ru-RU"/>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1A0BD4">
        <w:rPr>
          <w:rFonts w:ascii="Times New Roman" w:eastAsiaTheme="minorEastAsia" w:hAnsi="Times New Roman" w:cs="Times New Roman"/>
          <w:sz w:val="28"/>
          <w:szCs w:val="28"/>
          <w:lang w:eastAsia="ru-RU"/>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г)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w:t>
      </w:r>
      <w:r w:rsidRPr="001A0BD4">
        <w:rPr>
          <w:rFonts w:ascii="Times New Roman" w:eastAsiaTheme="minorEastAsia" w:hAnsi="Times New Roman" w:cs="Times New Roman"/>
          <w:sz w:val="28"/>
          <w:szCs w:val="28"/>
          <w:lang w:eastAsia="ru-RU"/>
        </w:rPr>
        <w:lastRenderedPageBreak/>
        <w:t>услугу, либо муниципального служащего, МФЦ, работника МФЦ.</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Заявителем могут быть представлены документы (при наличии), подтверждающие доводы заявителя в оригиналах или копиях.</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1A0BD4">
        <w:rPr>
          <w:rFonts w:ascii="Times New Roman" w:eastAsiaTheme="minorEastAsia" w:hAnsi="Times New Roman" w:cs="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roofErr w:type="gramEnd"/>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в)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5.9. </w:t>
      </w:r>
      <w:proofErr w:type="gramStart"/>
      <w:r w:rsidRPr="001A0BD4">
        <w:rPr>
          <w:rFonts w:ascii="Times New Roman" w:eastAsiaTheme="minorEastAsia" w:hAnsi="Times New Roman" w:cs="Times New Roman"/>
          <w:sz w:val="28"/>
          <w:szCs w:val="28"/>
          <w:lang w:eastAsia="ru-RU"/>
        </w:rPr>
        <w:t>Регистрация жалобы осуществляется органом, предоставляющим муниципальную услугу, МФЦ, Минэкономразвития соответственно в журнале учета жалоб на решения и действия (бездействие) органа, предоставляющего муниципальную услугу, его должностных лиц и муниципальных служащих, журнале учета жалоб на решения и действия (бездействие) МФЦ, его работников, журнале учета жалоб на решения и действия (бездействие) Минэкономразвития (далее - журнал) не позднее рабочего дня, следующего за днем ее поступления</w:t>
      </w:r>
      <w:proofErr w:type="gramEnd"/>
      <w:r w:rsidRPr="001A0BD4">
        <w:rPr>
          <w:rFonts w:ascii="Times New Roman" w:eastAsiaTheme="minorEastAsia" w:hAnsi="Times New Roman" w:cs="Times New Roman"/>
          <w:sz w:val="28"/>
          <w:szCs w:val="28"/>
          <w:lang w:eastAsia="ru-RU"/>
        </w:rPr>
        <w:t xml:space="preserve"> с присвоением ей регистрационного номера.</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1A0BD4">
        <w:rPr>
          <w:rFonts w:ascii="Times New Roman" w:eastAsiaTheme="minorEastAsia" w:hAnsi="Times New Roman" w:cs="Times New Roman"/>
          <w:sz w:val="28"/>
          <w:szCs w:val="28"/>
          <w:lang w:eastAsia="ru-RU"/>
        </w:rPr>
        <w:t>Ведение журнала осуществляется по форме и в порядке, установленными правовым актом органа, предоставляющего муниципальную услугу, локальным актом МФЦ, правовым актом Минэкономразвития.</w:t>
      </w:r>
      <w:proofErr w:type="gramEnd"/>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5.10. Орган, предоставляющий муниципальную услугу, МФЦ, Минэкономразвития выдает заявителю расписку о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1A0BD4">
        <w:rPr>
          <w:rFonts w:ascii="Times New Roman" w:eastAsiaTheme="minorEastAsia" w:hAnsi="Times New Roman" w:cs="Times New Roman"/>
          <w:sz w:val="28"/>
          <w:szCs w:val="28"/>
          <w:lang w:eastAsia="ru-RU"/>
        </w:rPr>
        <w:t>Расписка о регистрации жалобы на решения и действия (бездействие) органа и их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ЕПГУ, направляется заявителю через организацию</w:t>
      </w:r>
      <w:proofErr w:type="gramEnd"/>
      <w:r w:rsidRPr="001A0BD4">
        <w:rPr>
          <w:rFonts w:ascii="Times New Roman" w:eastAsiaTheme="minorEastAsia" w:hAnsi="Times New Roman" w:cs="Times New Roman"/>
          <w:sz w:val="28"/>
          <w:szCs w:val="28"/>
          <w:lang w:eastAsia="ru-RU"/>
        </w:rPr>
        <w:t xml:space="preserve"> почтовой связи, иную организацию, осуществляющую доставку корреспонденции, в течение 3 рабочих дней со дня их регистрации.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lastRenderedPageBreak/>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5.11. Жалобы, за исключением жалоб на решения, принятые руководителями органов, предоставляющих муниципальные услуги, рассматриваются должностным лицом, работником, наделенным полномочиями по рассмотрению жалоб.</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23" w:name="P758"/>
      <w:bookmarkEnd w:id="23"/>
      <w:proofErr w:type="gramStart"/>
      <w:r w:rsidRPr="001A0BD4">
        <w:rPr>
          <w:rFonts w:ascii="Times New Roman" w:eastAsiaTheme="minorEastAsia" w:hAnsi="Times New Roman" w:cs="Times New Roman"/>
          <w:sz w:val="28"/>
          <w:szCs w:val="28"/>
          <w:lang w:eastAsia="ru-RU"/>
        </w:rPr>
        <w:t xml:space="preserve">В случае если обжалуются решения и действия (бездействие) руководителя территориального органа, структурного подразделения, предоставляющего муниципальную услугу, жалоба рассматривается соответствующим органом в порядке, предусмотренном </w:t>
      </w:r>
      <w:hyperlink r:id="rId37">
        <w:r w:rsidRPr="001A0BD4">
          <w:rPr>
            <w:rFonts w:ascii="Times New Roman" w:eastAsiaTheme="minorEastAsia" w:hAnsi="Times New Roman" w:cs="Times New Roman"/>
            <w:sz w:val="28"/>
            <w:szCs w:val="28"/>
            <w:lang w:eastAsia="ru-RU"/>
          </w:rPr>
          <w:t>Положением</w:t>
        </w:r>
      </w:hyperlink>
      <w:r w:rsidRPr="001A0BD4">
        <w:rPr>
          <w:rFonts w:ascii="Times New Roman" w:eastAsiaTheme="minorEastAsia" w:hAnsi="Times New Roman" w:cs="Times New Roman"/>
          <w:sz w:val="28"/>
          <w:szCs w:val="28"/>
          <w:lang w:eastAsia="ru-RU"/>
        </w:rPr>
        <w:t xml:space="preserve"> об особенностях подачи и рассмотрения жалоб на решения и действия (бездействие) органа и их должностных лиц, муниципальных служащих органа, утвержденным постановлением Правительства Республики Коми от 25 декабря 2012 г. № 592 (далее - Положение, утвержденное постановлением № 592).</w:t>
      </w:r>
      <w:proofErr w:type="gramEnd"/>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В случае если обжалуются решения и действия (бездействие) руководителя органа, предоставляющего муниципальную услугу, за исключением случая, предусмотренного </w:t>
      </w:r>
      <w:hyperlink w:anchor="P758">
        <w:r w:rsidRPr="001A0BD4">
          <w:rPr>
            <w:rFonts w:ascii="Times New Roman" w:eastAsiaTheme="minorEastAsia" w:hAnsi="Times New Roman" w:cs="Times New Roman"/>
            <w:sz w:val="28"/>
            <w:szCs w:val="28"/>
            <w:lang w:eastAsia="ru-RU"/>
          </w:rPr>
          <w:t>абзацем вторым</w:t>
        </w:r>
      </w:hyperlink>
      <w:r w:rsidRPr="001A0BD4">
        <w:rPr>
          <w:rFonts w:ascii="Times New Roman" w:eastAsiaTheme="minorEastAsia" w:hAnsi="Times New Roman" w:cs="Times New Roman"/>
          <w:sz w:val="28"/>
          <w:szCs w:val="28"/>
          <w:lang w:eastAsia="ru-RU"/>
        </w:rPr>
        <w:t xml:space="preserve"> настоящего пункта, жалоба рассматривается в вышестоящем органе (при его наличии) либо в случае его отсутствия рассматривается непосредственно руководителем органа, предоставляющего муниципальную услугу, в порядке, предусмотренном </w:t>
      </w:r>
      <w:hyperlink r:id="rId38">
        <w:r w:rsidRPr="001A0BD4">
          <w:rPr>
            <w:rFonts w:ascii="Times New Roman" w:eastAsiaTheme="minorEastAsia" w:hAnsi="Times New Roman" w:cs="Times New Roman"/>
            <w:sz w:val="28"/>
            <w:szCs w:val="28"/>
            <w:lang w:eastAsia="ru-RU"/>
          </w:rPr>
          <w:t>Положением</w:t>
        </w:r>
      </w:hyperlink>
      <w:r w:rsidRPr="001A0BD4">
        <w:rPr>
          <w:rFonts w:ascii="Times New Roman" w:eastAsiaTheme="minorEastAsia" w:hAnsi="Times New Roman" w:cs="Times New Roman"/>
          <w:sz w:val="28"/>
          <w:szCs w:val="28"/>
          <w:lang w:eastAsia="ru-RU"/>
        </w:rPr>
        <w:t>, утвержденным постановлением № 592.</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5.12. </w:t>
      </w:r>
      <w:proofErr w:type="gramStart"/>
      <w:r w:rsidRPr="001A0BD4">
        <w:rPr>
          <w:rFonts w:ascii="Times New Roman" w:eastAsiaTheme="minorEastAsia" w:hAnsi="Times New Roman" w:cs="Times New Roman"/>
          <w:sz w:val="28"/>
          <w:szCs w:val="28"/>
          <w:lang w:eastAsia="ru-RU"/>
        </w:rPr>
        <w:t>В случае если жалоба подана заявителем в орган, предоставляющий муниципальную услугу, МФЦ, в Минэкономразвития,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Минэкономразвития направляет жалобу в орган, предоставляющий муниципальную услугу, МФЦ, Минэкономразвития, уполномоченные в соответствии с компетенцией на ее рассмотрение, и в</w:t>
      </w:r>
      <w:proofErr w:type="gramEnd"/>
      <w:r w:rsidRPr="001A0BD4">
        <w:rPr>
          <w:rFonts w:ascii="Times New Roman" w:eastAsiaTheme="minorEastAsia" w:hAnsi="Times New Roman" w:cs="Times New Roman"/>
          <w:sz w:val="28"/>
          <w:szCs w:val="28"/>
          <w:lang w:eastAsia="ru-RU"/>
        </w:rPr>
        <w:t xml:space="preserve"> письменной форме информирует заявителя о перенаправлении жалобы.</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При этом срок рассмотрения жалобы исчисляется со дня регистрации жалобы в органе, предоставляющем муниципальную услугу, МФЦ, Минэкономразвития, уполномоченном в соответствии с компетенцией на ее рассмотрение.</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5.13. В случае установления в ходе или по результатам </w:t>
      </w:r>
      <w:proofErr w:type="gramStart"/>
      <w:r w:rsidRPr="001A0BD4">
        <w:rPr>
          <w:rFonts w:ascii="Times New Roman" w:eastAsiaTheme="minorEastAsia" w:hAnsi="Times New Roman" w:cs="Times New Roman"/>
          <w:sz w:val="28"/>
          <w:szCs w:val="28"/>
          <w:lang w:eastAsia="ru-RU"/>
        </w:rPr>
        <w:t>рассмотрения жалобы признаков состава административного правонарушения</w:t>
      </w:r>
      <w:proofErr w:type="gramEnd"/>
      <w:r w:rsidRPr="001A0BD4">
        <w:rPr>
          <w:rFonts w:ascii="Times New Roman" w:eastAsiaTheme="minorEastAsia" w:hAnsi="Times New Roman" w:cs="Times New Roman"/>
          <w:sz w:val="28"/>
          <w:szCs w:val="28"/>
          <w:lang w:eastAsia="ru-RU"/>
        </w:rPr>
        <w:t xml:space="preserve"> или преступления должностное лицо, работник, наделенный полномочиями по рассмотрению жалоб, незамедлительно (не позднее 1 рабочего дня со дня установления указанных обстоятельств) направляет имеющиеся материалы в органы прокуратуры.</w:t>
      </w:r>
    </w:p>
    <w:p w:rsidR="001A0BD4" w:rsidRPr="001A0BD4" w:rsidRDefault="001A0BD4" w:rsidP="001A0BD4">
      <w:pPr>
        <w:widowControl w:val="0"/>
        <w:autoSpaceDE w:val="0"/>
        <w:autoSpaceDN w:val="0"/>
        <w:adjustRightInd w:val="0"/>
        <w:spacing w:after="0" w:line="240" w:lineRule="auto"/>
        <w:ind w:firstLine="567"/>
        <w:rPr>
          <w:rFonts w:ascii="Times New Roman" w:eastAsiaTheme="minorEastAsia" w:hAnsi="Times New Roman" w:cs="Times New Roman"/>
          <w:sz w:val="28"/>
          <w:szCs w:val="28"/>
          <w:lang w:eastAsia="ru-RU"/>
        </w:rPr>
      </w:pPr>
    </w:p>
    <w:p w:rsidR="001A0BD4" w:rsidRDefault="001A0BD4" w:rsidP="001A0BD4">
      <w:pPr>
        <w:widowControl w:val="0"/>
        <w:autoSpaceDE w:val="0"/>
        <w:autoSpaceDN w:val="0"/>
        <w:adjustRightInd w:val="0"/>
        <w:spacing w:after="0" w:line="240" w:lineRule="auto"/>
        <w:ind w:firstLine="567"/>
        <w:jc w:val="center"/>
        <w:outlineLvl w:val="2"/>
        <w:rPr>
          <w:rFonts w:ascii="Times New Roman" w:eastAsiaTheme="minorEastAsia" w:hAnsi="Times New Roman" w:cs="Times New Roman"/>
          <w:b/>
          <w:bCs/>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center"/>
        <w:outlineLvl w:val="2"/>
        <w:rPr>
          <w:rFonts w:ascii="Times New Roman" w:eastAsiaTheme="minorEastAsia" w:hAnsi="Times New Roman" w:cs="Times New Roman"/>
          <w:b/>
          <w:bCs/>
          <w:sz w:val="28"/>
          <w:szCs w:val="28"/>
          <w:lang w:eastAsia="ru-RU"/>
        </w:rPr>
      </w:pPr>
      <w:r w:rsidRPr="001A0BD4">
        <w:rPr>
          <w:rFonts w:ascii="Times New Roman" w:eastAsiaTheme="minorEastAsia" w:hAnsi="Times New Roman" w:cs="Times New Roman"/>
          <w:b/>
          <w:bCs/>
          <w:sz w:val="28"/>
          <w:szCs w:val="28"/>
          <w:lang w:eastAsia="ru-RU"/>
        </w:rPr>
        <w:lastRenderedPageBreak/>
        <w:t>Сроки рассмотрения жалобы</w:t>
      </w:r>
    </w:p>
    <w:p w:rsidR="001A0BD4" w:rsidRPr="001A0BD4" w:rsidRDefault="001A0BD4" w:rsidP="001A0BD4">
      <w:pPr>
        <w:widowControl w:val="0"/>
        <w:autoSpaceDE w:val="0"/>
        <w:autoSpaceDN w:val="0"/>
        <w:adjustRightInd w:val="0"/>
        <w:spacing w:after="0" w:line="240" w:lineRule="auto"/>
        <w:ind w:firstLine="567"/>
        <w:rPr>
          <w:rFonts w:ascii="Times New Roman" w:eastAsiaTheme="minorEastAsia"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5.14. </w:t>
      </w:r>
      <w:proofErr w:type="gramStart"/>
      <w:r w:rsidRPr="001A0BD4">
        <w:rPr>
          <w:rFonts w:ascii="Times New Roman" w:eastAsiaTheme="minorEastAsia" w:hAnsi="Times New Roman" w:cs="Times New Roman"/>
          <w:sz w:val="28"/>
          <w:szCs w:val="28"/>
          <w:lang w:eastAsia="ru-RU"/>
        </w:rPr>
        <w:t>Жалоба, поступившая в орган, предоставляющий муниципальную услугу, либо в вышестоящий орган (при его наличии), МФЦ, Минэкономразвития, подлежит рассмотрению в течение 15 рабочих дней со дня ее регистрации, а в случае обжалования отказа органа, предоставляющего муниципальную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1A0BD4">
        <w:rPr>
          <w:rFonts w:ascii="Times New Roman" w:eastAsiaTheme="minorEastAsia" w:hAnsi="Times New Roman" w:cs="Times New Roman"/>
          <w:sz w:val="28"/>
          <w:szCs w:val="28"/>
          <w:lang w:eastAsia="ru-RU"/>
        </w:rPr>
        <w:t xml:space="preserve"> 5 рабочих дней со дня ее регистрации, если более короткие сроки рассмотрения жалобы не установлены органом, предоставляющим муниципальную услугу, МФЦ, Минэкономразвития, уполномоченными на ее рассмотрение.</w:t>
      </w:r>
    </w:p>
    <w:p w:rsidR="001A0BD4" w:rsidRPr="001A0BD4" w:rsidRDefault="001A0BD4" w:rsidP="001A0BD4">
      <w:pPr>
        <w:widowControl w:val="0"/>
        <w:autoSpaceDE w:val="0"/>
        <w:autoSpaceDN w:val="0"/>
        <w:adjustRightInd w:val="0"/>
        <w:spacing w:after="0" w:line="240" w:lineRule="auto"/>
        <w:ind w:firstLine="567"/>
        <w:rPr>
          <w:rFonts w:ascii="Times New Roman" w:eastAsiaTheme="minorEastAsia"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center"/>
        <w:outlineLvl w:val="2"/>
        <w:rPr>
          <w:rFonts w:ascii="Times New Roman" w:eastAsiaTheme="minorEastAsia" w:hAnsi="Times New Roman" w:cs="Times New Roman"/>
          <w:b/>
          <w:bCs/>
          <w:sz w:val="28"/>
          <w:szCs w:val="28"/>
          <w:lang w:eastAsia="ru-RU"/>
        </w:rPr>
      </w:pPr>
      <w:r w:rsidRPr="001A0BD4">
        <w:rPr>
          <w:rFonts w:ascii="Times New Roman" w:eastAsiaTheme="minorEastAsia" w:hAnsi="Times New Roman" w:cs="Times New Roman"/>
          <w:b/>
          <w:bCs/>
          <w:sz w:val="28"/>
          <w:szCs w:val="28"/>
          <w:lang w:eastAsia="ru-RU"/>
        </w:rPr>
        <w:t>Перечень оснований для отказа в удовлетворении жалобы</w:t>
      </w:r>
    </w:p>
    <w:p w:rsidR="001A0BD4" w:rsidRPr="001A0BD4" w:rsidRDefault="001A0BD4" w:rsidP="001A0BD4">
      <w:pPr>
        <w:widowControl w:val="0"/>
        <w:autoSpaceDE w:val="0"/>
        <w:autoSpaceDN w:val="0"/>
        <w:adjustRightInd w:val="0"/>
        <w:spacing w:after="0" w:line="240" w:lineRule="auto"/>
        <w:ind w:firstLine="567"/>
        <w:jc w:val="center"/>
        <w:rPr>
          <w:rFonts w:ascii="Times New Roman" w:eastAsiaTheme="minorEastAsia" w:hAnsi="Times New Roman" w:cs="Times New Roman"/>
          <w:b/>
          <w:bCs/>
          <w:sz w:val="28"/>
          <w:szCs w:val="28"/>
          <w:lang w:eastAsia="ru-RU"/>
        </w:rPr>
      </w:pPr>
      <w:r w:rsidRPr="001A0BD4">
        <w:rPr>
          <w:rFonts w:ascii="Times New Roman" w:eastAsiaTheme="minorEastAsia" w:hAnsi="Times New Roman" w:cs="Times New Roman"/>
          <w:b/>
          <w:bCs/>
          <w:sz w:val="28"/>
          <w:szCs w:val="28"/>
          <w:lang w:eastAsia="ru-RU"/>
        </w:rPr>
        <w:t>и перечень оснований для оставления жалобы без ответа</w:t>
      </w:r>
    </w:p>
    <w:p w:rsidR="001A0BD4" w:rsidRPr="001A0BD4" w:rsidRDefault="001A0BD4" w:rsidP="001A0BD4">
      <w:pPr>
        <w:widowControl w:val="0"/>
        <w:autoSpaceDE w:val="0"/>
        <w:autoSpaceDN w:val="0"/>
        <w:adjustRightInd w:val="0"/>
        <w:spacing w:after="0" w:line="240" w:lineRule="auto"/>
        <w:ind w:firstLine="567"/>
        <w:rPr>
          <w:rFonts w:ascii="Times New Roman" w:eastAsiaTheme="minorEastAsia"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5.15. Основаниями для отказа в удовлетворении жалобы являются: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в) наличие решения по жалобе, принятого ранее в соответствии с требованиями </w:t>
      </w:r>
      <w:hyperlink r:id="rId39">
        <w:r w:rsidRPr="001A0BD4">
          <w:rPr>
            <w:rFonts w:ascii="Times New Roman" w:eastAsiaTheme="minorEastAsia" w:hAnsi="Times New Roman" w:cs="Times New Roman"/>
            <w:sz w:val="28"/>
            <w:szCs w:val="28"/>
            <w:lang w:eastAsia="ru-RU"/>
          </w:rPr>
          <w:t>Положения</w:t>
        </w:r>
      </w:hyperlink>
      <w:r w:rsidRPr="001A0BD4">
        <w:rPr>
          <w:rFonts w:ascii="Times New Roman" w:eastAsiaTheme="minorEastAsia" w:hAnsi="Times New Roman" w:cs="Times New Roman"/>
          <w:sz w:val="28"/>
          <w:szCs w:val="28"/>
          <w:lang w:eastAsia="ru-RU"/>
        </w:rPr>
        <w:t>, утвержденного постановлением № 592, в отношении того же заявителя и по тому же предмету жалобы;</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г) признание жалобы необоснованной (решения и действия (бездействие) признаны законными, отсутствует нарушение прав заявителя).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5.16. В случае если в жалобе не </w:t>
      </w:r>
      <w:proofErr w:type="gramStart"/>
      <w:r w:rsidRPr="001A0BD4">
        <w:rPr>
          <w:rFonts w:ascii="Times New Roman" w:eastAsiaTheme="minorEastAsia" w:hAnsi="Times New Roman" w:cs="Times New Roman"/>
          <w:sz w:val="28"/>
          <w:szCs w:val="28"/>
          <w:lang w:eastAsia="ru-RU"/>
        </w:rPr>
        <w:t>указаны</w:t>
      </w:r>
      <w:proofErr w:type="gramEnd"/>
      <w:r w:rsidRPr="001A0BD4">
        <w:rPr>
          <w:rFonts w:ascii="Times New Roman" w:eastAsiaTheme="minorEastAsia" w:hAnsi="Times New Roman" w:cs="Times New Roman"/>
          <w:sz w:val="28"/>
          <w:szCs w:val="28"/>
          <w:lang w:eastAsia="ru-RU"/>
        </w:rPr>
        <w:t xml:space="preserve"> фамилия гражданина, направившего жалобу, или почтовый адрес, по которому должен быть направлен ответ, ответ на жалобу не дается.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1A0BD4">
        <w:rPr>
          <w:rFonts w:ascii="Times New Roman" w:eastAsiaTheme="minorEastAsia" w:hAnsi="Times New Roman" w:cs="Times New Roman"/>
          <w:sz w:val="28"/>
          <w:szCs w:val="28"/>
          <w:lang w:eastAsia="ru-RU"/>
        </w:rPr>
        <w:t>Орган, предоставляющий муниципальную услугу, Минэкономразвития,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w:t>
      </w:r>
      <w:proofErr w:type="gramEnd"/>
      <w:r w:rsidRPr="001A0BD4">
        <w:rPr>
          <w:rFonts w:ascii="Times New Roman" w:eastAsiaTheme="minorEastAsia" w:hAnsi="Times New Roman" w:cs="Times New Roman"/>
          <w:sz w:val="28"/>
          <w:szCs w:val="28"/>
          <w:lang w:eastAsia="ru-RU"/>
        </w:rPr>
        <w:t xml:space="preserve">, </w:t>
      </w:r>
      <w:proofErr w:type="gramStart"/>
      <w:r w:rsidRPr="001A0BD4">
        <w:rPr>
          <w:rFonts w:ascii="Times New Roman" w:eastAsiaTheme="minorEastAsia" w:hAnsi="Times New Roman" w:cs="Times New Roman"/>
          <w:sz w:val="28"/>
          <w:szCs w:val="28"/>
          <w:lang w:eastAsia="ru-RU"/>
        </w:rPr>
        <w:t>направившему</w:t>
      </w:r>
      <w:proofErr w:type="gramEnd"/>
      <w:r w:rsidRPr="001A0BD4">
        <w:rPr>
          <w:rFonts w:ascii="Times New Roman" w:eastAsiaTheme="minorEastAsia" w:hAnsi="Times New Roman" w:cs="Times New Roman"/>
          <w:sz w:val="28"/>
          <w:szCs w:val="28"/>
          <w:lang w:eastAsia="ru-RU"/>
        </w:rPr>
        <w:t xml:space="preserve"> жалобу, о недопустимости злоупотребления правом.</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1A0BD4">
        <w:rPr>
          <w:rFonts w:ascii="Times New Roman" w:eastAsiaTheme="minorEastAsia" w:hAnsi="Times New Roman" w:cs="Times New Roman"/>
          <w:sz w:val="28"/>
          <w:szCs w:val="28"/>
          <w:lang w:eastAsia="ru-RU"/>
        </w:rPr>
        <w:t xml:space="preserve">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Минэкономразвития, МФЦ, должностному лицу, работнику, наделенному полномочиями по рассмотрению жалоб, в соответствии с их компетенцией, о чем в течение семи дней со дня регистрации жалобы сообщается гражданину, </w:t>
      </w:r>
      <w:r w:rsidRPr="001A0BD4">
        <w:rPr>
          <w:rFonts w:ascii="Times New Roman" w:eastAsiaTheme="minorEastAsia" w:hAnsi="Times New Roman" w:cs="Times New Roman"/>
          <w:sz w:val="28"/>
          <w:szCs w:val="28"/>
          <w:lang w:eastAsia="ru-RU"/>
        </w:rPr>
        <w:lastRenderedPageBreak/>
        <w:t>направившему жалобу, если его фамилия и почтовый адрес</w:t>
      </w:r>
      <w:proofErr w:type="gramEnd"/>
      <w:r w:rsidRPr="001A0BD4">
        <w:rPr>
          <w:rFonts w:ascii="Times New Roman" w:eastAsiaTheme="minorEastAsia" w:hAnsi="Times New Roman" w:cs="Times New Roman"/>
          <w:sz w:val="28"/>
          <w:szCs w:val="28"/>
          <w:lang w:eastAsia="ru-RU"/>
        </w:rPr>
        <w:t xml:space="preserve"> поддаются прочтению.</w:t>
      </w:r>
    </w:p>
    <w:p w:rsidR="001A0BD4" w:rsidRPr="001A0BD4" w:rsidRDefault="001A0BD4" w:rsidP="001A0BD4">
      <w:pPr>
        <w:widowControl w:val="0"/>
        <w:autoSpaceDE w:val="0"/>
        <w:autoSpaceDN w:val="0"/>
        <w:adjustRightInd w:val="0"/>
        <w:spacing w:after="0" w:line="240" w:lineRule="auto"/>
        <w:ind w:firstLine="567"/>
        <w:rPr>
          <w:rFonts w:ascii="Times New Roman" w:eastAsiaTheme="minorEastAsia"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center"/>
        <w:outlineLvl w:val="2"/>
        <w:rPr>
          <w:rFonts w:ascii="Times New Roman" w:eastAsiaTheme="minorEastAsia" w:hAnsi="Times New Roman" w:cs="Times New Roman"/>
          <w:b/>
          <w:bCs/>
          <w:sz w:val="28"/>
          <w:szCs w:val="28"/>
          <w:lang w:eastAsia="ru-RU"/>
        </w:rPr>
      </w:pPr>
      <w:r w:rsidRPr="001A0BD4">
        <w:rPr>
          <w:rFonts w:ascii="Times New Roman" w:eastAsiaTheme="minorEastAsia" w:hAnsi="Times New Roman" w:cs="Times New Roman"/>
          <w:b/>
          <w:bCs/>
          <w:sz w:val="28"/>
          <w:szCs w:val="28"/>
          <w:lang w:eastAsia="ru-RU"/>
        </w:rPr>
        <w:t>Результат рассмотрения жалобы</w:t>
      </w:r>
    </w:p>
    <w:p w:rsidR="001A0BD4" w:rsidRPr="001A0BD4" w:rsidRDefault="001A0BD4" w:rsidP="001A0BD4">
      <w:pPr>
        <w:widowControl w:val="0"/>
        <w:autoSpaceDE w:val="0"/>
        <w:autoSpaceDN w:val="0"/>
        <w:adjustRightInd w:val="0"/>
        <w:spacing w:after="0" w:line="240" w:lineRule="auto"/>
        <w:ind w:firstLine="567"/>
        <w:rPr>
          <w:rFonts w:ascii="Times New Roman" w:eastAsiaTheme="minorEastAsia"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24" w:name="P782"/>
      <w:bookmarkEnd w:id="24"/>
      <w:r w:rsidRPr="001A0BD4">
        <w:rPr>
          <w:rFonts w:ascii="Times New Roman" w:eastAsiaTheme="minorEastAsia" w:hAnsi="Times New Roman" w:cs="Times New Roman"/>
          <w:sz w:val="28"/>
          <w:szCs w:val="28"/>
          <w:lang w:eastAsia="ru-RU"/>
        </w:rPr>
        <w:t>5.17. По результатам рассмотрения жалобы принимается одно из следующих решений:</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1A0BD4">
        <w:rPr>
          <w:rFonts w:ascii="Times New Roman" w:eastAsiaTheme="minorEastAsia"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2) в удовлетворении жалобы отказывается.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Решение принимается в форме акта уполномоченного на ее рассмотрение органа, предоставляющего муниципальную услугу, МФЦ, Минэкономразвития.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При удовлетворении жалобы орган, предоставляющий муниципальную услугу, МФЦ, Минэкономразвития принимают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 законодательством Республики Коми.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1A0BD4">
        <w:rPr>
          <w:rFonts w:ascii="Times New Roman" w:eastAsiaTheme="minorEastAsia"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1A0BD4" w:rsidRPr="001A0BD4" w:rsidRDefault="001A0BD4" w:rsidP="001A0BD4">
      <w:pPr>
        <w:widowControl w:val="0"/>
        <w:autoSpaceDE w:val="0"/>
        <w:autoSpaceDN w:val="0"/>
        <w:adjustRightInd w:val="0"/>
        <w:spacing w:after="0" w:line="240" w:lineRule="auto"/>
        <w:ind w:firstLine="567"/>
        <w:rPr>
          <w:rFonts w:ascii="Times New Roman" w:eastAsiaTheme="minorEastAsia"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center"/>
        <w:outlineLvl w:val="2"/>
        <w:rPr>
          <w:rFonts w:ascii="Times New Roman" w:eastAsiaTheme="minorEastAsia" w:hAnsi="Times New Roman" w:cs="Times New Roman"/>
          <w:b/>
          <w:bCs/>
          <w:sz w:val="28"/>
          <w:szCs w:val="28"/>
          <w:lang w:eastAsia="ru-RU"/>
        </w:rPr>
      </w:pPr>
      <w:r w:rsidRPr="001A0BD4">
        <w:rPr>
          <w:rFonts w:ascii="Times New Roman" w:eastAsiaTheme="minorEastAsia" w:hAnsi="Times New Roman" w:cs="Times New Roman"/>
          <w:b/>
          <w:bCs/>
          <w:sz w:val="28"/>
          <w:szCs w:val="28"/>
          <w:lang w:eastAsia="ru-RU"/>
        </w:rPr>
        <w:t>Порядок информирования заявителя о результатах</w:t>
      </w:r>
    </w:p>
    <w:p w:rsidR="001A0BD4" w:rsidRPr="001A0BD4" w:rsidRDefault="001A0BD4" w:rsidP="001A0BD4">
      <w:pPr>
        <w:widowControl w:val="0"/>
        <w:autoSpaceDE w:val="0"/>
        <w:autoSpaceDN w:val="0"/>
        <w:adjustRightInd w:val="0"/>
        <w:spacing w:after="0" w:line="240" w:lineRule="auto"/>
        <w:ind w:firstLine="567"/>
        <w:jc w:val="center"/>
        <w:rPr>
          <w:rFonts w:ascii="Times New Roman" w:eastAsiaTheme="minorEastAsia" w:hAnsi="Times New Roman" w:cs="Times New Roman"/>
          <w:b/>
          <w:bCs/>
          <w:sz w:val="28"/>
          <w:szCs w:val="28"/>
          <w:lang w:eastAsia="ru-RU"/>
        </w:rPr>
      </w:pPr>
      <w:r w:rsidRPr="001A0BD4">
        <w:rPr>
          <w:rFonts w:ascii="Times New Roman" w:eastAsiaTheme="minorEastAsia" w:hAnsi="Times New Roman" w:cs="Times New Roman"/>
          <w:b/>
          <w:bCs/>
          <w:sz w:val="28"/>
          <w:szCs w:val="28"/>
          <w:lang w:eastAsia="ru-RU"/>
        </w:rPr>
        <w:t>рассмотрения жалобы</w:t>
      </w:r>
    </w:p>
    <w:p w:rsidR="001A0BD4" w:rsidRPr="001A0BD4" w:rsidRDefault="001A0BD4" w:rsidP="001A0BD4">
      <w:pPr>
        <w:widowControl w:val="0"/>
        <w:autoSpaceDE w:val="0"/>
        <w:autoSpaceDN w:val="0"/>
        <w:adjustRightInd w:val="0"/>
        <w:spacing w:after="0" w:line="240" w:lineRule="auto"/>
        <w:ind w:firstLine="567"/>
        <w:rPr>
          <w:rFonts w:ascii="Times New Roman" w:eastAsiaTheme="minorEastAsia"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5.18. Не позднее дня, следующего за днем принятия решения, указанного в </w:t>
      </w:r>
      <w:hyperlink w:anchor="P782">
        <w:r w:rsidRPr="001A0BD4">
          <w:rPr>
            <w:rFonts w:ascii="Times New Roman" w:eastAsiaTheme="minorEastAsia" w:hAnsi="Times New Roman" w:cs="Times New Roman"/>
            <w:sz w:val="28"/>
            <w:szCs w:val="28"/>
            <w:lang w:eastAsia="ru-RU"/>
          </w:rPr>
          <w:t>пункте 5.17</w:t>
        </w:r>
      </w:hyperlink>
      <w:r w:rsidRPr="001A0BD4">
        <w:rPr>
          <w:rFonts w:ascii="Times New Roman" w:eastAsiaTheme="minorEastAsia" w:hAnsi="Times New Roman" w:cs="Times New Roman"/>
          <w:sz w:val="28"/>
          <w:szCs w:val="28"/>
          <w:lang w:eastAsia="ru-RU"/>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25" w:name="P793"/>
      <w:bookmarkEnd w:id="25"/>
      <w:r w:rsidRPr="001A0BD4">
        <w:rPr>
          <w:rFonts w:ascii="Times New Roman" w:eastAsiaTheme="minorEastAsia" w:hAnsi="Times New Roman" w:cs="Times New Roman"/>
          <w:sz w:val="28"/>
          <w:szCs w:val="28"/>
          <w:lang w:eastAsia="ru-RU"/>
        </w:rPr>
        <w:t>5.19. В мотивированном ответе по результатам рассмотрения жалобы указываются: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1A0BD4">
        <w:rPr>
          <w:rFonts w:ascii="Times New Roman" w:eastAsiaTheme="minorEastAsia" w:hAnsi="Times New Roman" w:cs="Times New Roman"/>
          <w:sz w:val="28"/>
          <w:szCs w:val="28"/>
          <w:lang w:eastAsia="ru-RU"/>
        </w:rPr>
        <w:t>а) наименование органа, предоставляющего муниципальную услугу, МФЦ рассмотревшего жалобу, Минэкономразвития, должность, фамилия, имя, отчество (последнее - при наличии) должностного лица, работника, принявшего решение по жалобе;</w:t>
      </w:r>
      <w:proofErr w:type="gramEnd"/>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б) номер, дата, место принятия решения, включая сведения о </w:t>
      </w:r>
      <w:r w:rsidRPr="001A0BD4">
        <w:rPr>
          <w:rFonts w:ascii="Times New Roman" w:eastAsiaTheme="minorEastAsia" w:hAnsi="Times New Roman" w:cs="Times New Roman"/>
          <w:sz w:val="28"/>
          <w:szCs w:val="28"/>
          <w:lang w:eastAsia="ru-RU"/>
        </w:rPr>
        <w:lastRenderedPageBreak/>
        <w:t>должностном лице Минэкономразвития, должностном лице органа, предоставляющего муниципальную услугу, работнике МФЦ, решение или действия (бездействие) которого обжалуются;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в) фамилия, имя, отчество (последнее - при наличии) или наименование заявителя;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г) основания для принятия решения по жалобе;</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д) принятое по жалобе решение.</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В случае признания жалобы подлежащей удовлетворению в ответе заявителю, указанном в </w:t>
      </w:r>
      <w:hyperlink w:anchor="P793">
        <w:r w:rsidRPr="001A0BD4">
          <w:rPr>
            <w:rFonts w:ascii="Times New Roman" w:eastAsiaTheme="minorEastAsia" w:hAnsi="Times New Roman" w:cs="Times New Roman"/>
            <w:sz w:val="28"/>
            <w:szCs w:val="28"/>
            <w:lang w:eastAsia="ru-RU"/>
          </w:rPr>
          <w:t>абзаце первом</w:t>
        </w:r>
      </w:hyperlink>
      <w:r w:rsidRPr="001A0BD4">
        <w:rPr>
          <w:rFonts w:ascii="Times New Roman" w:eastAsiaTheme="minorEastAsia" w:hAnsi="Times New Roman" w:cs="Times New Roman"/>
          <w:sz w:val="28"/>
          <w:szCs w:val="28"/>
          <w:lang w:eastAsia="ru-RU"/>
        </w:rPr>
        <w:t xml:space="preserve"> настоящего пункта, дается информация о действиях, осуществляемых органом, предоставляющим муниципальную услугу,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A0BD4">
        <w:rPr>
          <w:rFonts w:ascii="Times New Roman" w:eastAsiaTheme="minorEastAsia" w:hAnsi="Times New Roman" w:cs="Times New Roman"/>
          <w:sz w:val="28"/>
          <w:szCs w:val="28"/>
          <w:lang w:eastAsia="ru-RU"/>
        </w:rPr>
        <w:t>неудобства</w:t>
      </w:r>
      <w:proofErr w:type="gramEnd"/>
      <w:r w:rsidRPr="001A0BD4">
        <w:rPr>
          <w:rFonts w:ascii="Times New Roman" w:eastAsiaTheme="minorEastAsia"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В случае признания </w:t>
      </w:r>
      <w:proofErr w:type="gramStart"/>
      <w:r w:rsidRPr="001A0BD4">
        <w:rPr>
          <w:rFonts w:ascii="Times New Roman" w:eastAsiaTheme="minorEastAsia" w:hAnsi="Times New Roman" w:cs="Times New Roman"/>
          <w:sz w:val="28"/>
          <w:szCs w:val="28"/>
          <w:lang w:eastAsia="ru-RU"/>
        </w:rPr>
        <w:t>жалобы</w:t>
      </w:r>
      <w:proofErr w:type="gramEnd"/>
      <w:r w:rsidRPr="001A0BD4">
        <w:rPr>
          <w:rFonts w:ascii="Times New Roman" w:eastAsiaTheme="minorEastAsia" w:hAnsi="Times New Roman" w:cs="Times New Roman"/>
          <w:sz w:val="28"/>
          <w:szCs w:val="28"/>
          <w:lang w:eastAsia="ru-RU"/>
        </w:rPr>
        <w:t xml:space="preserve"> не подлежащей удовлетворению в ответе заявителю, указанном в </w:t>
      </w:r>
      <w:hyperlink w:anchor="P793">
        <w:r w:rsidRPr="001A0BD4">
          <w:rPr>
            <w:rFonts w:ascii="Times New Roman" w:eastAsiaTheme="minorEastAsia" w:hAnsi="Times New Roman" w:cs="Times New Roman"/>
            <w:sz w:val="28"/>
            <w:szCs w:val="28"/>
            <w:lang w:eastAsia="ru-RU"/>
          </w:rPr>
          <w:t>абзаце первом</w:t>
        </w:r>
      </w:hyperlink>
      <w:r w:rsidRPr="001A0BD4">
        <w:rPr>
          <w:rFonts w:ascii="Times New Roman" w:eastAsiaTheme="minorEastAsia" w:hAnsi="Times New Roman" w:cs="Times New Roman"/>
          <w:sz w:val="28"/>
          <w:szCs w:val="28"/>
          <w:lang w:eastAsia="ru-RU"/>
        </w:rPr>
        <w:t xml:space="preserve">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1A0BD4" w:rsidRPr="001A0BD4" w:rsidRDefault="001A0BD4" w:rsidP="001A0BD4">
      <w:pPr>
        <w:widowControl w:val="0"/>
        <w:autoSpaceDE w:val="0"/>
        <w:autoSpaceDN w:val="0"/>
        <w:adjustRightInd w:val="0"/>
        <w:spacing w:after="0" w:line="240" w:lineRule="auto"/>
        <w:ind w:firstLine="567"/>
        <w:rPr>
          <w:rFonts w:ascii="Times New Roman" w:eastAsiaTheme="minorEastAsia"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center"/>
        <w:outlineLvl w:val="2"/>
        <w:rPr>
          <w:rFonts w:ascii="Times New Roman" w:eastAsiaTheme="minorEastAsia" w:hAnsi="Times New Roman" w:cs="Times New Roman"/>
          <w:b/>
          <w:bCs/>
          <w:sz w:val="28"/>
          <w:szCs w:val="28"/>
          <w:lang w:eastAsia="ru-RU"/>
        </w:rPr>
      </w:pPr>
      <w:r w:rsidRPr="001A0BD4">
        <w:rPr>
          <w:rFonts w:ascii="Times New Roman" w:eastAsiaTheme="minorEastAsia" w:hAnsi="Times New Roman" w:cs="Times New Roman"/>
          <w:b/>
          <w:bCs/>
          <w:sz w:val="28"/>
          <w:szCs w:val="28"/>
          <w:lang w:eastAsia="ru-RU"/>
        </w:rPr>
        <w:t>Порядок обжалования решения по жалобе</w:t>
      </w:r>
    </w:p>
    <w:p w:rsidR="001A0BD4" w:rsidRPr="001A0BD4" w:rsidRDefault="001A0BD4" w:rsidP="001A0BD4">
      <w:pPr>
        <w:widowControl w:val="0"/>
        <w:autoSpaceDE w:val="0"/>
        <w:autoSpaceDN w:val="0"/>
        <w:adjustRightInd w:val="0"/>
        <w:spacing w:after="0" w:line="240" w:lineRule="auto"/>
        <w:ind w:firstLine="567"/>
        <w:rPr>
          <w:rFonts w:ascii="Times New Roman" w:eastAsiaTheme="minorEastAsia"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5.20.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1A0BD4" w:rsidRPr="001A0BD4" w:rsidRDefault="001A0BD4" w:rsidP="001A0BD4">
      <w:pPr>
        <w:widowControl w:val="0"/>
        <w:autoSpaceDE w:val="0"/>
        <w:autoSpaceDN w:val="0"/>
        <w:adjustRightInd w:val="0"/>
        <w:spacing w:after="0" w:line="240" w:lineRule="auto"/>
        <w:ind w:firstLine="567"/>
        <w:rPr>
          <w:rFonts w:ascii="Times New Roman" w:eastAsiaTheme="minorEastAsia"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center"/>
        <w:outlineLvl w:val="2"/>
        <w:rPr>
          <w:rFonts w:ascii="Times New Roman" w:eastAsiaTheme="minorEastAsia" w:hAnsi="Times New Roman" w:cs="Times New Roman"/>
          <w:b/>
          <w:bCs/>
          <w:sz w:val="28"/>
          <w:szCs w:val="28"/>
          <w:lang w:eastAsia="ru-RU"/>
        </w:rPr>
      </w:pPr>
      <w:r w:rsidRPr="001A0BD4">
        <w:rPr>
          <w:rFonts w:ascii="Times New Roman" w:eastAsiaTheme="minorEastAsia" w:hAnsi="Times New Roman" w:cs="Times New Roman"/>
          <w:b/>
          <w:bCs/>
          <w:sz w:val="28"/>
          <w:szCs w:val="28"/>
          <w:lang w:eastAsia="ru-RU"/>
        </w:rPr>
        <w:t>Порядок получения информации и документов,</w:t>
      </w:r>
    </w:p>
    <w:p w:rsidR="001A0BD4" w:rsidRPr="001A0BD4" w:rsidRDefault="001A0BD4" w:rsidP="001A0BD4">
      <w:pPr>
        <w:widowControl w:val="0"/>
        <w:autoSpaceDE w:val="0"/>
        <w:autoSpaceDN w:val="0"/>
        <w:adjustRightInd w:val="0"/>
        <w:spacing w:after="0" w:line="240" w:lineRule="auto"/>
        <w:ind w:firstLine="567"/>
        <w:jc w:val="center"/>
        <w:rPr>
          <w:rFonts w:ascii="Times New Roman" w:eastAsiaTheme="minorEastAsia" w:hAnsi="Times New Roman" w:cs="Times New Roman"/>
          <w:b/>
          <w:bCs/>
          <w:sz w:val="28"/>
          <w:szCs w:val="28"/>
          <w:lang w:eastAsia="ru-RU"/>
        </w:rPr>
      </w:pPr>
      <w:proofErr w:type="gramStart"/>
      <w:r w:rsidRPr="001A0BD4">
        <w:rPr>
          <w:rFonts w:ascii="Times New Roman" w:eastAsiaTheme="minorEastAsia" w:hAnsi="Times New Roman" w:cs="Times New Roman"/>
          <w:b/>
          <w:bCs/>
          <w:sz w:val="28"/>
          <w:szCs w:val="28"/>
          <w:lang w:eastAsia="ru-RU"/>
        </w:rPr>
        <w:t>необходимых</w:t>
      </w:r>
      <w:proofErr w:type="gramEnd"/>
      <w:r w:rsidRPr="001A0BD4">
        <w:rPr>
          <w:rFonts w:ascii="Times New Roman" w:eastAsiaTheme="minorEastAsia" w:hAnsi="Times New Roman" w:cs="Times New Roman"/>
          <w:b/>
          <w:bCs/>
          <w:sz w:val="28"/>
          <w:szCs w:val="28"/>
          <w:lang w:eastAsia="ru-RU"/>
        </w:rPr>
        <w:t xml:space="preserve"> для обоснования и рассмотрения жалобы</w:t>
      </w:r>
    </w:p>
    <w:p w:rsidR="001A0BD4" w:rsidRPr="001A0BD4" w:rsidRDefault="001A0BD4" w:rsidP="001A0BD4">
      <w:pPr>
        <w:widowControl w:val="0"/>
        <w:autoSpaceDE w:val="0"/>
        <w:autoSpaceDN w:val="0"/>
        <w:adjustRightInd w:val="0"/>
        <w:spacing w:after="0" w:line="240" w:lineRule="auto"/>
        <w:ind w:firstLine="567"/>
        <w:rPr>
          <w:rFonts w:ascii="Times New Roman" w:eastAsiaTheme="minorEastAsia"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5.21. Заявитель имеет право на получение информации и документов, необходимых для обоснования и рассмотрения жалобы.</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Заявление может быть направлено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Органа, а также может быть принято при личном приеме заявителя.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Заявление должно содержать:</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xml:space="preserve">а) наименование Органа, его должностного лица либо муниципального служащего органа, в компетенции которого находится информация и </w:t>
      </w:r>
      <w:proofErr w:type="gramStart"/>
      <w:r w:rsidRPr="001A0BD4">
        <w:rPr>
          <w:rFonts w:ascii="Times New Roman" w:eastAsiaTheme="minorEastAsia" w:hAnsi="Times New Roman" w:cs="Times New Roman"/>
          <w:sz w:val="28"/>
          <w:szCs w:val="28"/>
          <w:lang w:eastAsia="ru-RU"/>
        </w:rPr>
        <w:lastRenderedPageBreak/>
        <w:t>документы</w:t>
      </w:r>
      <w:proofErr w:type="gramEnd"/>
      <w:r w:rsidRPr="001A0BD4">
        <w:rPr>
          <w:rFonts w:ascii="Times New Roman" w:eastAsiaTheme="minorEastAsia" w:hAnsi="Times New Roman" w:cs="Times New Roman"/>
          <w:sz w:val="28"/>
          <w:szCs w:val="28"/>
          <w:lang w:eastAsia="ru-RU"/>
        </w:rPr>
        <w:t xml:space="preserve"> необходимые для обоснования и рассмотрения жалобы;</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1A0BD4">
        <w:rPr>
          <w:rFonts w:ascii="Times New Roman" w:eastAsiaTheme="minorEastAsia" w:hAnsi="Times New Roman" w:cs="Times New Roman"/>
          <w:sz w:val="28"/>
          <w:szCs w:val="28"/>
          <w:lang w:eastAsia="ru-RU"/>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в) сведения об информации и документах, необходимых для обоснования и рассмотрения жалобы.</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Оснований для отказа в приеме заявления не предусмотрено.</w:t>
      </w:r>
    </w:p>
    <w:p w:rsidR="001A0BD4" w:rsidRPr="001A0BD4" w:rsidRDefault="001A0BD4" w:rsidP="001A0BD4">
      <w:pPr>
        <w:widowControl w:val="0"/>
        <w:autoSpaceDE w:val="0"/>
        <w:autoSpaceDN w:val="0"/>
        <w:adjustRightInd w:val="0"/>
        <w:spacing w:after="0" w:line="240" w:lineRule="auto"/>
        <w:ind w:firstLine="567"/>
        <w:rPr>
          <w:rFonts w:ascii="Times New Roman" w:eastAsiaTheme="minorEastAsia"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center"/>
        <w:outlineLvl w:val="2"/>
        <w:rPr>
          <w:rFonts w:ascii="Times New Roman" w:eastAsiaTheme="minorEastAsia" w:hAnsi="Times New Roman" w:cs="Times New Roman"/>
          <w:b/>
          <w:bCs/>
          <w:sz w:val="28"/>
          <w:szCs w:val="28"/>
          <w:lang w:eastAsia="ru-RU"/>
        </w:rPr>
      </w:pPr>
      <w:r w:rsidRPr="001A0BD4">
        <w:rPr>
          <w:rFonts w:ascii="Times New Roman" w:eastAsiaTheme="minorEastAsia" w:hAnsi="Times New Roman" w:cs="Times New Roman"/>
          <w:b/>
          <w:bCs/>
          <w:sz w:val="28"/>
          <w:szCs w:val="28"/>
          <w:lang w:eastAsia="ru-RU"/>
        </w:rPr>
        <w:t>Способы информирования заявителя о порядке подачи</w:t>
      </w:r>
    </w:p>
    <w:p w:rsidR="001A0BD4" w:rsidRPr="001A0BD4" w:rsidRDefault="001A0BD4" w:rsidP="001A0BD4">
      <w:pPr>
        <w:widowControl w:val="0"/>
        <w:autoSpaceDE w:val="0"/>
        <w:autoSpaceDN w:val="0"/>
        <w:adjustRightInd w:val="0"/>
        <w:spacing w:after="0" w:line="240" w:lineRule="auto"/>
        <w:ind w:firstLine="567"/>
        <w:jc w:val="center"/>
        <w:rPr>
          <w:rFonts w:ascii="Times New Roman" w:eastAsiaTheme="minorEastAsia" w:hAnsi="Times New Roman" w:cs="Times New Roman"/>
          <w:b/>
          <w:bCs/>
          <w:sz w:val="28"/>
          <w:szCs w:val="28"/>
          <w:lang w:eastAsia="ru-RU"/>
        </w:rPr>
      </w:pPr>
      <w:r w:rsidRPr="001A0BD4">
        <w:rPr>
          <w:rFonts w:ascii="Times New Roman" w:eastAsiaTheme="minorEastAsia" w:hAnsi="Times New Roman" w:cs="Times New Roman"/>
          <w:b/>
          <w:bCs/>
          <w:sz w:val="28"/>
          <w:szCs w:val="28"/>
          <w:lang w:eastAsia="ru-RU"/>
        </w:rPr>
        <w:t>и рассмотрения жалобы</w:t>
      </w:r>
    </w:p>
    <w:p w:rsidR="001A0BD4" w:rsidRPr="001A0BD4" w:rsidRDefault="001A0BD4" w:rsidP="001A0BD4">
      <w:pPr>
        <w:widowControl w:val="0"/>
        <w:autoSpaceDE w:val="0"/>
        <w:autoSpaceDN w:val="0"/>
        <w:adjustRightInd w:val="0"/>
        <w:spacing w:after="0" w:line="240" w:lineRule="auto"/>
        <w:ind w:firstLine="567"/>
        <w:rPr>
          <w:rFonts w:ascii="Times New Roman" w:eastAsiaTheme="minorEastAsia" w:hAnsi="Times New Roman" w:cs="Times New Roman"/>
          <w:sz w:val="28"/>
          <w:szCs w:val="28"/>
          <w:lang w:eastAsia="ru-RU"/>
        </w:rPr>
      </w:pP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5.22. Информация о порядке подачи и рассмотрения жалобы размещается:</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на информационных стендах, расположенных в Органе, в МФЦ;</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на официальных сайтах Органа, МФЦ;</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на ЕГПУ.</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5.23. Информацию о порядке подачи и рассмотрения жалобы можно получить:</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посредством телефонной связи в Органе, МФЦ;</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при личном обращении в Орган, МФЦ;</w:t>
      </w:r>
    </w:p>
    <w:p w:rsidR="001A0BD4" w:rsidRPr="001A0BD4" w:rsidRDefault="001A0BD4" w:rsidP="001A0BD4">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A0BD4">
        <w:rPr>
          <w:rFonts w:ascii="Times New Roman" w:eastAsiaTheme="minorEastAsia" w:hAnsi="Times New Roman" w:cs="Times New Roman"/>
          <w:sz w:val="28"/>
          <w:szCs w:val="28"/>
          <w:lang w:eastAsia="ru-RU"/>
        </w:rPr>
        <w:t>- направив обращение в Орган через организацию почтовой связи либо по электронной почте;</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A0BD4">
        <w:rPr>
          <w:rFonts w:ascii="Times New Roman" w:hAnsi="Times New Roman" w:cs="Times New Roman"/>
          <w:sz w:val="28"/>
          <w:szCs w:val="28"/>
        </w:rPr>
        <w:t>- путем публичного информирования.</w:t>
      </w:r>
    </w:p>
    <w:p w:rsidR="001A0BD4" w:rsidRPr="001A0BD4"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B903D1" w:rsidRDefault="00B903D1" w:rsidP="00B903D1">
      <w:pPr>
        <w:spacing w:after="0" w:line="240" w:lineRule="auto"/>
        <w:jc w:val="center"/>
        <w:rPr>
          <w:b/>
          <w:sz w:val="32"/>
          <w:szCs w:val="32"/>
        </w:rPr>
      </w:pPr>
    </w:p>
    <w:p w:rsidR="001A0BD4" w:rsidRDefault="001A0BD4" w:rsidP="00B903D1">
      <w:pPr>
        <w:spacing w:after="0" w:line="240" w:lineRule="auto"/>
        <w:jc w:val="center"/>
        <w:rPr>
          <w:b/>
          <w:sz w:val="32"/>
          <w:szCs w:val="32"/>
        </w:rPr>
      </w:pPr>
    </w:p>
    <w:p w:rsidR="001A0BD4" w:rsidRDefault="001A0BD4" w:rsidP="00B903D1">
      <w:pPr>
        <w:spacing w:after="0" w:line="240" w:lineRule="auto"/>
        <w:jc w:val="center"/>
        <w:rPr>
          <w:b/>
          <w:sz w:val="32"/>
          <w:szCs w:val="32"/>
        </w:rPr>
      </w:pPr>
    </w:p>
    <w:p w:rsidR="001A0BD4" w:rsidRDefault="001A0BD4" w:rsidP="00B903D1">
      <w:pPr>
        <w:spacing w:after="0" w:line="240" w:lineRule="auto"/>
        <w:jc w:val="center"/>
        <w:rPr>
          <w:b/>
          <w:sz w:val="32"/>
          <w:szCs w:val="32"/>
        </w:rPr>
      </w:pPr>
    </w:p>
    <w:p w:rsidR="001A0BD4" w:rsidRDefault="001A0BD4" w:rsidP="00B903D1">
      <w:pPr>
        <w:spacing w:after="0" w:line="240" w:lineRule="auto"/>
        <w:jc w:val="center"/>
        <w:rPr>
          <w:b/>
          <w:sz w:val="32"/>
          <w:szCs w:val="32"/>
        </w:rPr>
      </w:pPr>
    </w:p>
    <w:p w:rsidR="001A0BD4" w:rsidRDefault="001A0BD4" w:rsidP="00B903D1">
      <w:pPr>
        <w:spacing w:after="0" w:line="240" w:lineRule="auto"/>
        <w:jc w:val="center"/>
        <w:rPr>
          <w:b/>
          <w:sz w:val="32"/>
          <w:szCs w:val="32"/>
        </w:rPr>
      </w:pPr>
    </w:p>
    <w:p w:rsidR="001A0BD4" w:rsidRDefault="001A0BD4" w:rsidP="00B903D1">
      <w:pPr>
        <w:spacing w:after="0" w:line="240" w:lineRule="auto"/>
        <w:jc w:val="center"/>
        <w:rPr>
          <w:b/>
          <w:sz w:val="32"/>
          <w:szCs w:val="32"/>
        </w:rPr>
      </w:pPr>
    </w:p>
    <w:p w:rsidR="001A0BD4" w:rsidRDefault="001A0BD4" w:rsidP="00B903D1">
      <w:pPr>
        <w:spacing w:after="0" w:line="240" w:lineRule="auto"/>
        <w:jc w:val="center"/>
        <w:rPr>
          <w:b/>
          <w:sz w:val="32"/>
          <w:szCs w:val="32"/>
        </w:rPr>
      </w:pPr>
    </w:p>
    <w:p w:rsidR="001A0BD4" w:rsidRDefault="001A0BD4" w:rsidP="00B903D1">
      <w:pPr>
        <w:spacing w:after="0" w:line="240" w:lineRule="auto"/>
        <w:jc w:val="center"/>
        <w:rPr>
          <w:b/>
          <w:sz w:val="32"/>
          <w:szCs w:val="32"/>
        </w:rPr>
      </w:pPr>
    </w:p>
    <w:p w:rsidR="001A0BD4" w:rsidRDefault="001A0BD4" w:rsidP="00B903D1">
      <w:pPr>
        <w:spacing w:after="0" w:line="240" w:lineRule="auto"/>
        <w:jc w:val="center"/>
        <w:rPr>
          <w:b/>
          <w:sz w:val="32"/>
          <w:szCs w:val="32"/>
        </w:rPr>
      </w:pPr>
    </w:p>
    <w:p w:rsidR="001A0BD4" w:rsidRDefault="001A0BD4" w:rsidP="00B903D1">
      <w:pPr>
        <w:spacing w:after="0" w:line="240" w:lineRule="auto"/>
        <w:jc w:val="center"/>
        <w:rPr>
          <w:b/>
          <w:sz w:val="32"/>
          <w:szCs w:val="32"/>
        </w:rPr>
      </w:pPr>
    </w:p>
    <w:p w:rsidR="001A0BD4" w:rsidRDefault="001A0BD4" w:rsidP="00B903D1">
      <w:pPr>
        <w:spacing w:after="0" w:line="240" w:lineRule="auto"/>
        <w:jc w:val="center"/>
        <w:rPr>
          <w:b/>
          <w:sz w:val="32"/>
          <w:szCs w:val="32"/>
        </w:rPr>
      </w:pPr>
    </w:p>
    <w:p w:rsidR="001A0BD4" w:rsidRDefault="001A0BD4" w:rsidP="00B903D1">
      <w:pPr>
        <w:spacing w:after="0" w:line="240" w:lineRule="auto"/>
        <w:jc w:val="center"/>
        <w:rPr>
          <w:b/>
          <w:sz w:val="32"/>
          <w:szCs w:val="32"/>
        </w:rPr>
      </w:pPr>
    </w:p>
    <w:p w:rsidR="001A0BD4" w:rsidRDefault="001A0BD4" w:rsidP="00B903D1">
      <w:pPr>
        <w:spacing w:after="0" w:line="240" w:lineRule="auto"/>
        <w:jc w:val="center"/>
        <w:rPr>
          <w:b/>
          <w:sz w:val="32"/>
          <w:szCs w:val="32"/>
        </w:rPr>
        <w:sectPr w:rsidR="001A0BD4" w:rsidSect="00B903D1">
          <w:headerReference w:type="default" r:id="rId40"/>
          <w:pgSz w:w="11906" w:h="16838"/>
          <w:pgMar w:top="1134" w:right="850" w:bottom="1134" w:left="1701" w:header="708" w:footer="708" w:gutter="0"/>
          <w:pgNumType w:start="0"/>
          <w:cols w:space="708"/>
          <w:docGrid w:linePitch="360"/>
        </w:sectPr>
      </w:pPr>
    </w:p>
    <w:p w:rsidR="001A0BD4" w:rsidRPr="001A0BD4" w:rsidRDefault="001A0BD4" w:rsidP="001A0BD4">
      <w:pPr>
        <w:widowControl w:val="0"/>
        <w:autoSpaceDE w:val="0"/>
        <w:autoSpaceDN w:val="0"/>
        <w:adjustRightInd w:val="0"/>
        <w:spacing w:after="0" w:line="240" w:lineRule="auto"/>
        <w:ind w:firstLine="567"/>
        <w:jc w:val="right"/>
        <w:outlineLvl w:val="1"/>
        <w:rPr>
          <w:rFonts w:ascii="Times New Roman" w:hAnsi="Times New Roman" w:cs="Times New Roman"/>
          <w:sz w:val="24"/>
          <w:szCs w:val="28"/>
        </w:rPr>
      </w:pPr>
      <w:r w:rsidRPr="001A0BD4">
        <w:rPr>
          <w:rFonts w:ascii="Times New Roman" w:hAnsi="Times New Roman" w:cs="Times New Roman"/>
          <w:sz w:val="24"/>
          <w:szCs w:val="28"/>
        </w:rPr>
        <w:lastRenderedPageBreak/>
        <w:t>Приложение 1</w:t>
      </w:r>
    </w:p>
    <w:p w:rsidR="001A0BD4" w:rsidRPr="001A0BD4" w:rsidRDefault="001A0BD4" w:rsidP="001A0BD4">
      <w:pPr>
        <w:widowControl w:val="0"/>
        <w:autoSpaceDE w:val="0"/>
        <w:autoSpaceDN w:val="0"/>
        <w:adjustRightInd w:val="0"/>
        <w:spacing w:after="0" w:line="240" w:lineRule="auto"/>
        <w:ind w:firstLine="567"/>
        <w:jc w:val="right"/>
        <w:rPr>
          <w:rFonts w:ascii="Times New Roman" w:hAnsi="Times New Roman" w:cs="Times New Roman"/>
          <w:sz w:val="24"/>
          <w:szCs w:val="28"/>
        </w:rPr>
      </w:pPr>
      <w:r w:rsidRPr="001A0BD4">
        <w:rPr>
          <w:rFonts w:ascii="Times New Roman" w:hAnsi="Times New Roman" w:cs="Times New Roman"/>
          <w:sz w:val="24"/>
          <w:szCs w:val="28"/>
        </w:rPr>
        <w:t>к административному регламенту</w:t>
      </w:r>
    </w:p>
    <w:p w:rsidR="001A0BD4" w:rsidRPr="001A0BD4" w:rsidRDefault="001A0BD4" w:rsidP="001A0BD4">
      <w:pPr>
        <w:widowControl w:val="0"/>
        <w:autoSpaceDE w:val="0"/>
        <w:autoSpaceDN w:val="0"/>
        <w:adjustRightInd w:val="0"/>
        <w:spacing w:after="0" w:line="240" w:lineRule="auto"/>
        <w:ind w:firstLine="567"/>
        <w:jc w:val="right"/>
        <w:rPr>
          <w:rFonts w:ascii="Times New Roman" w:hAnsi="Times New Roman" w:cs="Times New Roman"/>
          <w:sz w:val="24"/>
          <w:szCs w:val="28"/>
        </w:rPr>
      </w:pPr>
      <w:r w:rsidRPr="001A0BD4">
        <w:rPr>
          <w:rFonts w:ascii="Times New Roman" w:hAnsi="Times New Roman" w:cs="Times New Roman"/>
          <w:sz w:val="24"/>
          <w:szCs w:val="28"/>
        </w:rPr>
        <w:t>предоставления муниципальной услуги</w:t>
      </w:r>
    </w:p>
    <w:p w:rsidR="001A0BD4" w:rsidRPr="001A0BD4" w:rsidRDefault="001A0BD4" w:rsidP="001A0BD4">
      <w:pPr>
        <w:widowControl w:val="0"/>
        <w:autoSpaceDE w:val="0"/>
        <w:autoSpaceDN w:val="0"/>
        <w:adjustRightInd w:val="0"/>
        <w:spacing w:after="0" w:line="240" w:lineRule="auto"/>
        <w:ind w:firstLine="567"/>
        <w:jc w:val="right"/>
        <w:outlineLvl w:val="1"/>
        <w:rPr>
          <w:rFonts w:ascii="Times New Roman" w:hAnsi="Times New Roman" w:cs="Times New Roman"/>
          <w:bCs/>
          <w:sz w:val="24"/>
          <w:szCs w:val="28"/>
        </w:rPr>
      </w:pPr>
      <w:r w:rsidRPr="001A0BD4">
        <w:rPr>
          <w:rFonts w:ascii="Times New Roman" w:hAnsi="Times New Roman" w:cs="Times New Roman"/>
          <w:bCs/>
          <w:sz w:val="24"/>
          <w:szCs w:val="28"/>
        </w:rPr>
        <w:t xml:space="preserve"> по постановке граждан на учет в качестве лиц,</w:t>
      </w:r>
    </w:p>
    <w:p w:rsidR="001A0BD4" w:rsidRPr="001A0BD4" w:rsidRDefault="001A0BD4" w:rsidP="001A0BD4">
      <w:pPr>
        <w:widowControl w:val="0"/>
        <w:autoSpaceDE w:val="0"/>
        <w:autoSpaceDN w:val="0"/>
        <w:adjustRightInd w:val="0"/>
        <w:spacing w:after="0" w:line="240" w:lineRule="auto"/>
        <w:ind w:firstLine="567"/>
        <w:jc w:val="right"/>
        <w:outlineLvl w:val="1"/>
        <w:rPr>
          <w:rFonts w:ascii="Times New Roman" w:eastAsia="Calibri" w:hAnsi="Times New Roman" w:cs="Times New Roman"/>
          <w:sz w:val="24"/>
          <w:szCs w:val="28"/>
          <w:lang w:eastAsia="ru-RU"/>
        </w:rPr>
      </w:pPr>
      <w:r w:rsidRPr="001A0BD4">
        <w:rPr>
          <w:rFonts w:ascii="Times New Roman" w:hAnsi="Times New Roman" w:cs="Times New Roman"/>
          <w:bCs/>
          <w:sz w:val="24"/>
          <w:szCs w:val="28"/>
        </w:rPr>
        <w:t xml:space="preserve"> </w:t>
      </w:r>
      <w:proofErr w:type="gramStart"/>
      <w:r w:rsidRPr="001A0BD4">
        <w:rPr>
          <w:rFonts w:ascii="Times New Roman" w:hAnsi="Times New Roman" w:cs="Times New Roman"/>
          <w:bCs/>
          <w:sz w:val="24"/>
          <w:szCs w:val="28"/>
        </w:rPr>
        <w:t>имеющих</w:t>
      </w:r>
      <w:proofErr w:type="gramEnd"/>
      <w:r w:rsidRPr="001A0BD4">
        <w:rPr>
          <w:rFonts w:ascii="Times New Roman" w:hAnsi="Times New Roman" w:cs="Times New Roman"/>
          <w:bCs/>
          <w:sz w:val="24"/>
          <w:szCs w:val="28"/>
        </w:rPr>
        <w:t xml:space="preserve"> право на </w:t>
      </w:r>
      <w:r w:rsidRPr="001A0BD4">
        <w:rPr>
          <w:rFonts w:ascii="Times New Roman" w:eastAsia="Calibri" w:hAnsi="Times New Roman" w:cs="Times New Roman"/>
          <w:sz w:val="24"/>
          <w:szCs w:val="28"/>
          <w:lang w:eastAsia="ru-RU"/>
        </w:rPr>
        <w:t xml:space="preserve">предоставление земельных </w:t>
      </w:r>
    </w:p>
    <w:p w:rsidR="001A0BD4" w:rsidRPr="001A0BD4" w:rsidRDefault="001A0BD4" w:rsidP="001A0BD4">
      <w:pPr>
        <w:widowControl w:val="0"/>
        <w:autoSpaceDE w:val="0"/>
        <w:autoSpaceDN w:val="0"/>
        <w:adjustRightInd w:val="0"/>
        <w:spacing w:after="0" w:line="240" w:lineRule="auto"/>
        <w:ind w:firstLine="567"/>
        <w:jc w:val="right"/>
        <w:outlineLvl w:val="1"/>
        <w:rPr>
          <w:rFonts w:ascii="Times New Roman" w:hAnsi="Times New Roman" w:cs="Times New Roman"/>
          <w:sz w:val="24"/>
          <w:szCs w:val="28"/>
        </w:rPr>
      </w:pPr>
      <w:r w:rsidRPr="001A0BD4">
        <w:rPr>
          <w:rFonts w:ascii="Times New Roman" w:eastAsia="Calibri" w:hAnsi="Times New Roman" w:cs="Times New Roman"/>
          <w:sz w:val="24"/>
          <w:szCs w:val="28"/>
          <w:lang w:eastAsia="ru-RU"/>
        </w:rPr>
        <w:t>участков в собственность бесплатно</w:t>
      </w:r>
    </w:p>
    <w:p w:rsidR="001A0BD4" w:rsidRPr="001A0BD4" w:rsidRDefault="001A0BD4" w:rsidP="001A0BD4">
      <w:pPr>
        <w:widowControl w:val="0"/>
        <w:autoSpaceDE w:val="0"/>
        <w:autoSpaceDN w:val="0"/>
        <w:adjustRightInd w:val="0"/>
        <w:spacing w:after="0" w:line="240" w:lineRule="auto"/>
        <w:ind w:firstLine="567"/>
        <w:jc w:val="right"/>
        <w:outlineLvl w:val="1"/>
        <w:rPr>
          <w:rFonts w:ascii="Times New Roman" w:hAnsi="Times New Roman" w:cs="Times New Roman"/>
          <w:sz w:val="24"/>
          <w:szCs w:val="28"/>
        </w:rPr>
      </w:pPr>
    </w:p>
    <w:p w:rsidR="001A0BD4" w:rsidRPr="0057287A" w:rsidRDefault="001A0BD4" w:rsidP="001A0BD4">
      <w:pPr>
        <w:widowControl w:val="0"/>
        <w:autoSpaceDE w:val="0"/>
        <w:autoSpaceDN w:val="0"/>
        <w:adjustRightInd w:val="0"/>
        <w:spacing w:after="0" w:line="240" w:lineRule="auto"/>
        <w:ind w:firstLine="567"/>
        <w:jc w:val="center"/>
        <w:outlineLvl w:val="1"/>
        <w:rPr>
          <w:rFonts w:ascii="Times New Roman" w:hAnsi="Times New Roman" w:cs="Times New Roman"/>
          <w:sz w:val="28"/>
          <w:szCs w:val="28"/>
        </w:rPr>
      </w:pPr>
      <w:r w:rsidRPr="0057287A">
        <w:rPr>
          <w:rFonts w:ascii="Times New Roman" w:hAnsi="Times New Roman" w:cs="Times New Roman"/>
          <w:sz w:val="28"/>
          <w:szCs w:val="28"/>
        </w:rPr>
        <w:t>Перечень документов, необходимых для предоставления муниципальной услуги</w:t>
      </w:r>
    </w:p>
    <w:p w:rsidR="001A0BD4" w:rsidRPr="0057287A" w:rsidRDefault="001A0BD4" w:rsidP="001A0BD4">
      <w:pPr>
        <w:widowControl w:val="0"/>
        <w:autoSpaceDE w:val="0"/>
        <w:autoSpaceDN w:val="0"/>
        <w:adjustRightInd w:val="0"/>
        <w:spacing w:after="0" w:line="240" w:lineRule="auto"/>
        <w:ind w:firstLine="567"/>
        <w:jc w:val="center"/>
        <w:outlineLvl w:val="1"/>
        <w:rPr>
          <w:rFonts w:ascii="Times New Roman" w:hAnsi="Times New Roman" w:cs="Times New Roman"/>
          <w:sz w:val="28"/>
          <w:szCs w:val="28"/>
        </w:rPr>
      </w:pPr>
    </w:p>
    <w:tbl>
      <w:tblPr>
        <w:tblStyle w:val="21"/>
        <w:tblW w:w="15163" w:type="dxa"/>
        <w:tblLook w:val="04A0" w:firstRow="1" w:lastRow="0" w:firstColumn="1" w:lastColumn="0" w:noHBand="0" w:noVBand="1"/>
      </w:tblPr>
      <w:tblGrid>
        <w:gridCol w:w="1413"/>
        <w:gridCol w:w="3791"/>
        <w:gridCol w:w="4742"/>
        <w:gridCol w:w="5217"/>
      </w:tblGrid>
      <w:tr w:rsidR="001A0BD4" w:rsidRPr="0057287A" w:rsidTr="001A0BD4">
        <w:tc>
          <w:tcPr>
            <w:tcW w:w="1413" w:type="dxa"/>
          </w:tcPr>
          <w:p w:rsidR="001A0BD4" w:rsidRPr="0057287A" w:rsidRDefault="001A0BD4" w:rsidP="001A0BD4">
            <w:pPr>
              <w:widowControl w:val="0"/>
              <w:autoSpaceDE w:val="0"/>
              <w:autoSpaceDN w:val="0"/>
              <w:adjustRightInd w:val="0"/>
              <w:jc w:val="center"/>
              <w:outlineLvl w:val="1"/>
              <w:rPr>
                <w:rFonts w:ascii="Times New Roman" w:hAnsi="Times New Roman"/>
                <w:sz w:val="28"/>
                <w:szCs w:val="28"/>
              </w:rPr>
            </w:pPr>
            <w:r w:rsidRPr="0057287A">
              <w:rPr>
                <w:rFonts w:ascii="Times New Roman" w:hAnsi="Times New Roman"/>
                <w:sz w:val="28"/>
                <w:szCs w:val="28"/>
              </w:rPr>
              <w:t xml:space="preserve">№ </w:t>
            </w:r>
            <w:proofErr w:type="gramStart"/>
            <w:r w:rsidRPr="0057287A">
              <w:rPr>
                <w:rFonts w:ascii="Times New Roman" w:hAnsi="Times New Roman"/>
                <w:sz w:val="28"/>
                <w:szCs w:val="28"/>
              </w:rPr>
              <w:t>под-пункта</w:t>
            </w:r>
            <w:proofErr w:type="gramEnd"/>
            <w:r w:rsidRPr="0057287A">
              <w:rPr>
                <w:rFonts w:ascii="Times New Roman" w:hAnsi="Times New Roman"/>
                <w:sz w:val="28"/>
                <w:szCs w:val="28"/>
              </w:rPr>
              <w:t xml:space="preserve"> в пункте 1.2 </w:t>
            </w:r>
            <w:proofErr w:type="spellStart"/>
            <w:r w:rsidRPr="0057287A">
              <w:rPr>
                <w:rFonts w:ascii="Times New Roman" w:hAnsi="Times New Roman"/>
                <w:sz w:val="28"/>
                <w:szCs w:val="28"/>
              </w:rPr>
              <w:t>админи</w:t>
            </w:r>
            <w:proofErr w:type="spellEnd"/>
            <w:r w:rsidRPr="0057287A">
              <w:rPr>
                <w:rFonts w:ascii="Times New Roman" w:hAnsi="Times New Roman"/>
                <w:sz w:val="28"/>
                <w:szCs w:val="28"/>
              </w:rPr>
              <w:t>-</w:t>
            </w:r>
          </w:p>
          <w:p w:rsidR="001A0BD4" w:rsidRPr="0057287A" w:rsidRDefault="001A0BD4" w:rsidP="001A0BD4">
            <w:pPr>
              <w:widowControl w:val="0"/>
              <w:autoSpaceDE w:val="0"/>
              <w:autoSpaceDN w:val="0"/>
              <w:adjustRightInd w:val="0"/>
              <w:jc w:val="center"/>
              <w:outlineLvl w:val="1"/>
              <w:rPr>
                <w:rFonts w:ascii="Times New Roman" w:hAnsi="Times New Roman"/>
                <w:sz w:val="28"/>
                <w:szCs w:val="28"/>
              </w:rPr>
            </w:pPr>
            <w:proofErr w:type="spellStart"/>
            <w:r w:rsidRPr="0057287A">
              <w:rPr>
                <w:rFonts w:ascii="Times New Roman" w:hAnsi="Times New Roman"/>
                <w:sz w:val="28"/>
                <w:szCs w:val="28"/>
              </w:rPr>
              <w:t>стратив-ного</w:t>
            </w:r>
            <w:proofErr w:type="spellEnd"/>
            <w:r w:rsidRPr="0057287A">
              <w:rPr>
                <w:rFonts w:ascii="Times New Roman" w:hAnsi="Times New Roman"/>
                <w:sz w:val="28"/>
                <w:szCs w:val="28"/>
              </w:rPr>
              <w:t xml:space="preserve"> </w:t>
            </w:r>
            <w:proofErr w:type="spellStart"/>
            <w:r w:rsidRPr="0057287A">
              <w:rPr>
                <w:rFonts w:ascii="Times New Roman" w:hAnsi="Times New Roman"/>
                <w:sz w:val="28"/>
                <w:szCs w:val="28"/>
              </w:rPr>
              <w:t>регла</w:t>
            </w:r>
            <w:proofErr w:type="spellEnd"/>
            <w:r w:rsidRPr="0057287A">
              <w:rPr>
                <w:rFonts w:ascii="Times New Roman" w:hAnsi="Times New Roman"/>
                <w:sz w:val="28"/>
                <w:szCs w:val="28"/>
              </w:rPr>
              <w:t>-</w:t>
            </w:r>
          </w:p>
          <w:p w:rsidR="001A0BD4" w:rsidRPr="0057287A" w:rsidRDefault="001A0BD4" w:rsidP="001A0BD4">
            <w:pPr>
              <w:widowControl w:val="0"/>
              <w:autoSpaceDE w:val="0"/>
              <w:autoSpaceDN w:val="0"/>
              <w:adjustRightInd w:val="0"/>
              <w:jc w:val="center"/>
              <w:outlineLvl w:val="1"/>
              <w:rPr>
                <w:rFonts w:ascii="Times New Roman" w:hAnsi="Times New Roman"/>
                <w:sz w:val="28"/>
                <w:szCs w:val="28"/>
              </w:rPr>
            </w:pPr>
            <w:r w:rsidRPr="0057287A">
              <w:rPr>
                <w:rFonts w:ascii="Times New Roman" w:hAnsi="Times New Roman"/>
                <w:sz w:val="28"/>
                <w:szCs w:val="28"/>
              </w:rPr>
              <w:t>мента</w:t>
            </w:r>
          </w:p>
        </w:tc>
        <w:tc>
          <w:tcPr>
            <w:tcW w:w="3791" w:type="dxa"/>
          </w:tcPr>
          <w:p w:rsidR="001A0BD4" w:rsidRPr="0057287A" w:rsidRDefault="001A0BD4" w:rsidP="001A0BD4">
            <w:pPr>
              <w:widowControl w:val="0"/>
              <w:autoSpaceDE w:val="0"/>
              <w:autoSpaceDN w:val="0"/>
              <w:adjustRightInd w:val="0"/>
              <w:jc w:val="center"/>
              <w:outlineLvl w:val="1"/>
              <w:rPr>
                <w:rFonts w:ascii="Times New Roman" w:hAnsi="Times New Roman"/>
                <w:sz w:val="28"/>
                <w:szCs w:val="28"/>
              </w:rPr>
            </w:pPr>
          </w:p>
          <w:p w:rsidR="001A0BD4" w:rsidRPr="0057287A" w:rsidRDefault="001A0BD4" w:rsidP="001A0BD4">
            <w:pPr>
              <w:widowControl w:val="0"/>
              <w:autoSpaceDE w:val="0"/>
              <w:autoSpaceDN w:val="0"/>
              <w:adjustRightInd w:val="0"/>
              <w:jc w:val="center"/>
              <w:outlineLvl w:val="1"/>
              <w:rPr>
                <w:rFonts w:ascii="Times New Roman" w:hAnsi="Times New Roman"/>
                <w:sz w:val="28"/>
                <w:szCs w:val="28"/>
              </w:rPr>
            </w:pPr>
          </w:p>
          <w:p w:rsidR="001A0BD4" w:rsidRPr="0057287A" w:rsidRDefault="001A0BD4" w:rsidP="001A0BD4">
            <w:pPr>
              <w:widowControl w:val="0"/>
              <w:autoSpaceDE w:val="0"/>
              <w:autoSpaceDN w:val="0"/>
              <w:adjustRightInd w:val="0"/>
              <w:jc w:val="center"/>
              <w:outlineLvl w:val="1"/>
              <w:rPr>
                <w:rFonts w:ascii="Times New Roman" w:hAnsi="Times New Roman"/>
                <w:sz w:val="28"/>
                <w:szCs w:val="28"/>
              </w:rPr>
            </w:pPr>
          </w:p>
          <w:p w:rsidR="001A0BD4" w:rsidRPr="0057287A" w:rsidRDefault="001A0BD4" w:rsidP="001A0BD4">
            <w:pPr>
              <w:widowControl w:val="0"/>
              <w:autoSpaceDE w:val="0"/>
              <w:autoSpaceDN w:val="0"/>
              <w:adjustRightInd w:val="0"/>
              <w:jc w:val="center"/>
              <w:outlineLvl w:val="1"/>
              <w:rPr>
                <w:rFonts w:ascii="Times New Roman" w:hAnsi="Times New Roman"/>
                <w:sz w:val="28"/>
                <w:szCs w:val="28"/>
              </w:rPr>
            </w:pPr>
            <w:r w:rsidRPr="0057287A">
              <w:rPr>
                <w:rFonts w:ascii="Times New Roman" w:hAnsi="Times New Roman"/>
                <w:sz w:val="28"/>
                <w:szCs w:val="28"/>
              </w:rPr>
              <w:t>Категория  заявителя</w:t>
            </w:r>
          </w:p>
        </w:tc>
        <w:tc>
          <w:tcPr>
            <w:tcW w:w="4742" w:type="dxa"/>
          </w:tcPr>
          <w:p w:rsidR="001A0BD4" w:rsidRPr="0057287A" w:rsidRDefault="001A0BD4" w:rsidP="001A0BD4">
            <w:pPr>
              <w:widowControl w:val="0"/>
              <w:autoSpaceDE w:val="0"/>
              <w:autoSpaceDN w:val="0"/>
              <w:adjustRightInd w:val="0"/>
              <w:jc w:val="center"/>
              <w:outlineLvl w:val="1"/>
              <w:rPr>
                <w:rFonts w:ascii="Times New Roman" w:hAnsi="Times New Roman"/>
                <w:sz w:val="28"/>
                <w:szCs w:val="28"/>
              </w:rPr>
            </w:pPr>
          </w:p>
          <w:p w:rsidR="001A0BD4" w:rsidRPr="0057287A" w:rsidRDefault="001A0BD4" w:rsidP="001A0BD4">
            <w:pPr>
              <w:widowControl w:val="0"/>
              <w:autoSpaceDE w:val="0"/>
              <w:autoSpaceDN w:val="0"/>
              <w:adjustRightInd w:val="0"/>
              <w:jc w:val="center"/>
              <w:outlineLvl w:val="1"/>
              <w:rPr>
                <w:rFonts w:ascii="Times New Roman" w:hAnsi="Times New Roman"/>
                <w:sz w:val="28"/>
                <w:szCs w:val="28"/>
              </w:rPr>
            </w:pPr>
          </w:p>
          <w:p w:rsidR="001A0BD4" w:rsidRPr="0057287A" w:rsidRDefault="001A0BD4" w:rsidP="001A0BD4">
            <w:pPr>
              <w:widowControl w:val="0"/>
              <w:autoSpaceDE w:val="0"/>
              <w:autoSpaceDN w:val="0"/>
              <w:adjustRightInd w:val="0"/>
              <w:jc w:val="center"/>
              <w:outlineLvl w:val="1"/>
              <w:rPr>
                <w:rFonts w:ascii="Times New Roman" w:hAnsi="Times New Roman"/>
                <w:sz w:val="28"/>
                <w:szCs w:val="28"/>
              </w:rPr>
            </w:pPr>
            <w:r w:rsidRPr="0057287A">
              <w:rPr>
                <w:rFonts w:ascii="Times New Roman" w:hAnsi="Times New Roman"/>
                <w:sz w:val="28"/>
                <w:szCs w:val="28"/>
              </w:rPr>
              <w:t>Документы, предоставляемые заявителем с заявлением</w:t>
            </w:r>
          </w:p>
        </w:tc>
        <w:tc>
          <w:tcPr>
            <w:tcW w:w="5217" w:type="dxa"/>
          </w:tcPr>
          <w:p w:rsidR="001A0BD4" w:rsidRPr="0057287A" w:rsidRDefault="001A0BD4" w:rsidP="001A0BD4">
            <w:pPr>
              <w:widowControl w:val="0"/>
              <w:autoSpaceDE w:val="0"/>
              <w:autoSpaceDN w:val="0"/>
              <w:adjustRightInd w:val="0"/>
              <w:jc w:val="center"/>
              <w:outlineLvl w:val="1"/>
              <w:rPr>
                <w:rFonts w:ascii="Times New Roman" w:hAnsi="Times New Roman"/>
                <w:sz w:val="28"/>
                <w:szCs w:val="28"/>
              </w:rPr>
            </w:pPr>
            <w:r w:rsidRPr="0057287A">
              <w:rPr>
                <w:rFonts w:ascii="Times New Roman" w:eastAsia="Times New Roman" w:hAnsi="Times New Roman"/>
                <w:sz w:val="28"/>
                <w:szCs w:val="28"/>
                <w:lang w:eastAsia="ru-RU"/>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tc>
      </w:tr>
      <w:tr w:rsidR="001A0BD4" w:rsidRPr="0057287A" w:rsidTr="001A0BD4">
        <w:tc>
          <w:tcPr>
            <w:tcW w:w="1413" w:type="dxa"/>
          </w:tcPr>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r w:rsidRPr="0057287A">
              <w:rPr>
                <w:rFonts w:ascii="Times New Roman" w:hAnsi="Times New Roman"/>
                <w:sz w:val="28"/>
                <w:szCs w:val="28"/>
              </w:rPr>
              <w:t>1</w:t>
            </w:r>
          </w:p>
        </w:tc>
        <w:tc>
          <w:tcPr>
            <w:tcW w:w="3791" w:type="dxa"/>
          </w:tcPr>
          <w:p w:rsidR="001A0BD4" w:rsidRPr="0057287A" w:rsidRDefault="001A0BD4" w:rsidP="001A0BD4">
            <w:pPr>
              <w:widowControl w:val="0"/>
              <w:autoSpaceDE w:val="0"/>
              <w:autoSpaceDN w:val="0"/>
              <w:adjustRightInd w:val="0"/>
              <w:ind w:firstLine="567"/>
              <w:jc w:val="center"/>
              <w:outlineLvl w:val="1"/>
              <w:rPr>
                <w:rFonts w:ascii="Times New Roman" w:hAnsi="Times New Roman"/>
                <w:sz w:val="28"/>
                <w:szCs w:val="28"/>
              </w:rPr>
            </w:pPr>
            <w:r w:rsidRPr="0057287A">
              <w:rPr>
                <w:rFonts w:ascii="Times New Roman" w:hAnsi="Times New Roman"/>
                <w:sz w:val="28"/>
                <w:szCs w:val="28"/>
              </w:rPr>
              <w:t>2</w:t>
            </w:r>
          </w:p>
        </w:tc>
        <w:tc>
          <w:tcPr>
            <w:tcW w:w="4742" w:type="dxa"/>
          </w:tcPr>
          <w:p w:rsidR="001A0BD4" w:rsidRPr="0057287A" w:rsidRDefault="001A0BD4" w:rsidP="001A0BD4">
            <w:pPr>
              <w:widowControl w:val="0"/>
              <w:autoSpaceDE w:val="0"/>
              <w:autoSpaceDN w:val="0"/>
              <w:adjustRightInd w:val="0"/>
              <w:ind w:firstLine="567"/>
              <w:jc w:val="center"/>
              <w:outlineLvl w:val="1"/>
              <w:rPr>
                <w:rFonts w:ascii="Times New Roman" w:hAnsi="Times New Roman"/>
                <w:sz w:val="28"/>
                <w:szCs w:val="28"/>
              </w:rPr>
            </w:pPr>
            <w:r w:rsidRPr="0057287A">
              <w:rPr>
                <w:rFonts w:ascii="Times New Roman" w:hAnsi="Times New Roman"/>
                <w:sz w:val="28"/>
                <w:szCs w:val="28"/>
              </w:rPr>
              <w:t>3</w:t>
            </w:r>
          </w:p>
        </w:tc>
        <w:tc>
          <w:tcPr>
            <w:tcW w:w="5217" w:type="dxa"/>
          </w:tcPr>
          <w:p w:rsidR="001A0BD4" w:rsidRPr="0057287A" w:rsidRDefault="001A0BD4" w:rsidP="001A0BD4">
            <w:pPr>
              <w:widowControl w:val="0"/>
              <w:autoSpaceDE w:val="0"/>
              <w:autoSpaceDN w:val="0"/>
              <w:adjustRightInd w:val="0"/>
              <w:ind w:firstLine="567"/>
              <w:jc w:val="center"/>
              <w:outlineLvl w:val="1"/>
              <w:rPr>
                <w:rFonts w:ascii="Times New Roman" w:eastAsia="Times New Roman" w:hAnsi="Times New Roman"/>
                <w:sz w:val="28"/>
                <w:szCs w:val="28"/>
                <w:lang w:eastAsia="ru-RU"/>
              </w:rPr>
            </w:pPr>
            <w:r w:rsidRPr="0057287A">
              <w:rPr>
                <w:rFonts w:ascii="Times New Roman" w:eastAsia="Times New Roman" w:hAnsi="Times New Roman"/>
                <w:sz w:val="28"/>
                <w:szCs w:val="28"/>
                <w:lang w:eastAsia="ru-RU"/>
              </w:rPr>
              <w:t>4</w:t>
            </w:r>
          </w:p>
        </w:tc>
      </w:tr>
      <w:tr w:rsidR="001A0BD4" w:rsidRPr="0057287A" w:rsidTr="001A0BD4">
        <w:tc>
          <w:tcPr>
            <w:tcW w:w="1413" w:type="dxa"/>
          </w:tcPr>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r w:rsidRPr="0057287A">
              <w:rPr>
                <w:rFonts w:ascii="Times New Roman" w:eastAsia="Calibri" w:hAnsi="Times New Roman"/>
                <w:sz w:val="28"/>
                <w:szCs w:val="28"/>
                <w:lang w:eastAsia="ru-RU"/>
              </w:rPr>
              <w:t>1.2.1</w:t>
            </w:r>
          </w:p>
        </w:tc>
        <w:tc>
          <w:tcPr>
            <w:tcW w:w="3791" w:type="dxa"/>
          </w:tcPr>
          <w:p w:rsidR="001A0BD4" w:rsidRPr="0057287A" w:rsidRDefault="001A0BD4" w:rsidP="001A0BD4">
            <w:pPr>
              <w:widowControl w:val="0"/>
              <w:autoSpaceDE w:val="0"/>
              <w:autoSpaceDN w:val="0"/>
              <w:adjustRightInd w:val="0"/>
              <w:ind w:firstLine="567"/>
              <w:jc w:val="both"/>
              <w:rPr>
                <w:rFonts w:ascii="Times New Roman" w:eastAsia="Calibri" w:hAnsi="Times New Roman"/>
                <w:sz w:val="28"/>
                <w:szCs w:val="28"/>
                <w:lang w:eastAsia="ru-RU"/>
              </w:rPr>
            </w:pPr>
            <w:r w:rsidRPr="0057287A">
              <w:rPr>
                <w:rFonts w:ascii="Times New Roman" w:eastAsia="Calibri" w:hAnsi="Times New Roman"/>
                <w:sz w:val="28"/>
                <w:szCs w:val="28"/>
                <w:lang w:eastAsia="ru-RU"/>
              </w:rPr>
              <w:t xml:space="preserve">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w:t>
            </w:r>
            <w:r w:rsidRPr="0057287A">
              <w:rPr>
                <w:rFonts w:ascii="Times New Roman" w:eastAsia="Calibri" w:hAnsi="Times New Roman"/>
                <w:sz w:val="28"/>
                <w:szCs w:val="28"/>
                <w:lang w:eastAsia="ru-RU"/>
              </w:rPr>
              <w:lastRenderedPageBreak/>
              <w:t>возведения жилого дома)</w:t>
            </w:r>
          </w:p>
          <w:p w:rsidR="001A0BD4" w:rsidRPr="0057287A" w:rsidRDefault="001A0BD4" w:rsidP="001A0BD4">
            <w:pPr>
              <w:autoSpaceDE w:val="0"/>
              <w:autoSpaceDN w:val="0"/>
              <w:adjustRightInd w:val="0"/>
              <w:ind w:firstLine="567"/>
              <w:jc w:val="both"/>
              <w:rPr>
                <w:rFonts w:ascii="Times New Roman" w:eastAsia="Calibri" w:hAnsi="Times New Roman"/>
                <w:sz w:val="28"/>
                <w:szCs w:val="28"/>
                <w:lang w:eastAsia="ru-RU"/>
              </w:rPr>
            </w:pPr>
          </w:p>
        </w:tc>
        <w:tc>
          <w:tcPr>
            <w:tcW w:w="4742" w:type="dxa"/>
          </w:tcPr>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lastRenderedPageBreak/>
              <w:t>1) документ, подтверждающий воздействие на заявителя радиации вследствие катастрофы на Чернобыльской АЭС;</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w:t>
            </w:r>
            <w:r w:rsidRPr="0057287A">
              <w:rPr>
                <w:rFonts w:ascii="Times New Roman" w:hAnsi="Times New Roman"/>
                <w:sz w:val="28"/>
                <w:szCs w:val="28"/>
              </w:rPr>
              <w:lastRenderedPageBreak/>
              <w:t>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roofErr w:type="gramEnd"/>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w:t>
            </w:r>
            <w:proofErr w:type="gramEnd"/>
            <w:r w:rsidRPr="0057287A">
              <w:rPr>
                <w:rFonts w:ascii="Times New Roman" w:hAnsi="Times New Roman"/>
                <w:sz w:val="28"/>
                <w:szCs w:val="28"/>
              </w:rPr>
              <w:t xml:space="preserve"> </w:t>
            </w:r>
            <w:proofErr w:type="gramStart"/>
            <w:r w:rsidRPr="0057287A">
              <w:rPr>
                <w:rFonts w:ascii="Times New Roman" w:hAnsi="Times New Roman"/>
                <w:sz w:val="28"/>
                <w:szCs w:val="28"/>
              </w:rPr>
              <w:t xml:space="preserve">жилищного фонда социального использования или собственниками жилых помещений, членами семьи </w:t>
            </w:r>
            <w:r w:rsidRPr="0057287A">
              <w:rPr>
                <w:rFonts w:ascii="Times New Roman" w:hAnsi="Times New Roman"/>
                <w:sz w:val="28"/>
                <w:szCs w:val="28"/>
              </w:rPr>
              <w:lastRenderedPageBreak/>
              <w:t>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57287A">
              <w:rPr>
                <w:rFonts w:ascii="Times New Roman" w:hAnsi="Times New Roman"/>
                <w:sz w:val="28"/>
                <w:szCs w:val="28"/>
              </w:rPr>
              <w:t xml:space="preserve"> </w:t>
            </w:r>
            <w:proofErr w:type="gramStart"/>
            <w:r w:rsidRPr="0057287A">
              <w:rPr>
                <w:rFonts w:ascii="Times New Roman" w:hAnsi="Times New Roman"/>
                <w:sz w:val="28"/>
                <w:szCs w:val="28"/>
              </w:rPr>
              <w:t>принадлежащего</w:t>
            </w:r>
            <w:proofErr w:type="gramEnd"/>
            <w:r w:rsidRPr="0057287A">
              <w:rPr>
                <w:rFonts w:ascii="Times New Roman" w:hAnsi="Times New Roman"/>
                <w:sz w:val="28"/>
                <w:szCs w:val="28"/>
              </w:rPr>
              <w:t xml:space="preserve"> на праве собственности, в соответствии с перечнем соответствующих заболеваний, установленным федеральным законодательством);</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 xml:space="preserve">5) документ, удостоверяющий личность гражданина (граждан) </w:t>
            </w:r>
            <w:r w:rsidRPr="0057287A">
              <w:rPr>
                <w:rFonts w:ascii="Times New Roman" w:hAnsi="Times New Roman"/>
                <w:sz w:val="28"/>
                <w:szCs w:val="28"/>
              </w:rPr>
              <w:lastRenderedPageBreak/>
              <w:t>Российской Федерации;</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5217" w:type="dxa"/>
          </w:tcPr>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lastRenderedPageBreak/>
              <w:t>1) выписка из ЕГРН об объекте недвижимости (об испрашиваемом земельном участке);</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2) выписка из ЕГРН о правах отдельного лица на имевшиеся (имеющиеся) у него объекты недвижимости;</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 xml:space="preserve">3) акт обследования помещения межведомственной комиссией, заключение о признании жилого </w:t>
            </w:r>
            <w:r w:rsidRPr="0057287A">
              <w:rPr>
                <w:rFonts w:ascii="Times New Roman" w:hAnsi="Times New Roman"/>
                <w:sz w:val="28"/>
                <w:szCs w:val="28"/>
              </w:rPr>
              <w:lastRenderedPageBreak/>
              <w:t>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57287A">
              <w:rPr>
                <w:rFonts w:ascii="Times New Roman" w:hAnsi="Times New Roman"/>
                <w:sz w:val="28"/>
                <w:szCs w:val="28"/>
              </w:rPr>
              <w:t xml:space="preserve"> социального использования;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5) сведения о страховом номере индивидуального лицевого счета в системе пенсионного страхования;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 xml:space="preserve">6) сведения о регистрации по месту жительства (пребывания) гражданина и членов его семьи, подтверждающие факт </w:t>
            </w:r>
            <w:r w:rsidRPr="0057287A">
              <w:rPr>
                <w:rFonts w:ascii="Times New Roman" w:hAnsi="Times New Roman"/>
                <w:sz w:val="28"/>
                <w:szCs w:val="28"/>
              </w:rPr>
              <w:lastRenderedPageBreak/>
              <w:t>совместного проживания заявителя и лиц, указанных в качестве членов его семьи;</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57287A">
              <w:rPr>
                <w:rFonts w:ascii="Times New Roman" w:hAnsi="Times New Roman"/>
                <w:sz w:val="28"/>
                <w:szCs w:val="28"/>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p>
        </w:tc>
      </w:tr>
      <w:tr w:rsidR="001A0BD4" w:rsidRPr="0057287A" w:rsidTr="001A0BD4">
        <w:tc>
          <w:tcPr>
            <w:tcW w:w="1413" w:type="dxa"/>
          </w:tcPr>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r w:rsidRPr="0057287A">
              <w:rPr>
                <w:rFonts w:ascii="Times New Roman" w:eastAsia="Calibri" w:hAnsi="Times New Roman"/>
                <w:sz w:val="28"/>
                <w:szCs w:val="28"/>
                <w:lang w:eastAsia="ru-RU"/>
              </w:rPr>
              <w:lastRenderedPageBreak/>
              <w:t>1.2.2</w:t>
            </w:r>
          </w:p>
        </w:tc>
        <w:tc>
          <w:tcPr>
            <w:tcW w:w="3791" w:type="dxa"/>
          </w:tcPr>
          <w:p w:rsidR="001A0BD4" w:rsidRPr="0057287A" w:rsidRDefault="001A0BD4" w:rsidP="001A0BD4">
            <w:pPr>
              <w:widowControl w:val="0"/>
              <w:autoSpaceDE w:val="0"/>
              <w:autoSpaceDN w:val="0"/>
              <w:adjustRightInd w:val="0"/>
              <w:ind w:firstLine="567"/>
              <w:jc w:val="both"/>
              <w:rPr>
                <w:rFonts w:ascii="Times New Roman" w:eastAsia="Calibri" w:hAnsi="Times New Roman"/>
                <w:sz w:val="28"/>
                <w:szCs w:val="28"/>
                <w:lang w:eastAsia="ru-RU"/>
              </w:rPr>
            </w:pPr>
            <w:r w:rsidRPr="0057287A">
              <w:rPr>
                <w:rFonts w:ascii="Times New Roman" w:eastAsia="Calibri" w:hAnsi="Times New Roman"/>
                <w:sz w:val="28"/>
                <w:szCs w:val="28"/>
                <w:lang w:eastAsia="ru-RU"/>
              </w:rPr>
              <w:t>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1A0BD4" w:rsidRPr="0057287A" w:rsidRDefault="001A0BD4" w:rsidP="001A0BD4">
            <w:pPr>
              <w:autoSpaceDE w:val="0"/>
              <w:autoSpaceDN w:val="0"/>
              <w:adjustRightInd w:val="0"/>
              <w:ind w:firstLine="567"/>
              <w:jc w:val="both"/>
              <w:rPr>
                <w:rFonts w:ascii="Times New Roman" w:eastAsia="Calibri" w:hAnsi="Times New Roman"/>
                <w:sz w:val="28"/>
                <w:szCs w:val="28"/>
                <w:lang w:eastAsia="ru-RU"/>
              </w:rPr>
            </w:pPr>
          </w:p>
        </w:tc>
        <w:tc>
          <w:tcPr>
            <w:tcW w:w="4742" w:type="dxa"/>
          </w:tcPr>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 xml:space="preserve">3) решения, заключения и разрешения, выданные органами опеки и попечительства в </w:t>
            </w:r>
            <w:r w:rsidRPr="0057287A">
              <w:rPr>
                <w:rFonts w:ascii="Times New Roman" w:hAnsi="Times New Roman"/>
                <w:sz w:val="28"/>
                <w:szCs w:val="28"/>
              </w:rPr>
              <w:lastRenderedPageBreak/>
              <w:t>соответствии с законодательством Российской Федерации об опеке и попечительстве;</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w:t>
            </w:r>
            <w:proofErr w:type="gramEnd"/>
            <w:r w:rsidRPr="0057287A">
              <w:rPr>
                <w:rFonts w:ascii="Times New Roman" w:hAnsi="Times New Roman"/>
                <w:sz w:val="28"/>
                <w:szCs w:val="28"/>
              </w:rPr>
              <w:t xml:space="preserve"> </w:t>
            </w:r>
            <w:proofErr w:type="gramStart"/>
            <w:r w:rsidRPr="0057287A">
              <w:rPr>
                <w:rFonts w:ascii="Times New Roman" w:hAnsi="Times New Roman"/>
                <w:sz w:val="28"/>
                <w:szCs w:val="28"/>
              </w:rPr>
              <w:t xml:space="preserve">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w:t>
            </w:r>
            <w:r w:rsidRPr="0057287A">
              <w:rPr>
                <w:rFonts w:ascii="Times New Roman" w:hAnsi="Times New Roman"/>
                <w:sz w:val="28"/>
                <w:szCs w:val="28"/>
              </w:rPr>
              <w:lastRenderedPageBreak/>
              <w:t>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57287A">
              <w:rPr>
                <w:rFonts w:ascii="Times New Roman" w:hAnsi="Times New Roman"/>
                <w:sz w:val="28"/>
                <w:szCs w:val="28"/>
              </w:rPr>
              <w:t xml:space="preserve"> </w:t>
            </w:r>
            <w:proofErr w:type="gramStart"/>
            <w:r w:rsidRPr="0057287A">
              <w:rPr>
                <w:rFonts w:ascii="Times New Roman" w:hAnsi="Times New Roman"/>
                <w:sz w:val="28"/>
                <w:szCs w:val="28"/>
              </w:rPr>
              <w:t>принадлежащего</w:t>
            </w:r>
            <w:proofErr w:type="gramEnd"/>
            <w:r w:rsidRPr="0057287A">
              <w:rPr>
                <w:rFonts w:ascii="Times New Roman" w:hAnsi="Times New Roman"/>
                <w:sz w:val="28"/>
                <w:szCs w:val="28"/>
              </w:rPr>
              <w:t xml:space="preserve"> на праве собственности, в соответствии с перечнем соответствующих заболеваний, установленным федеральным законодательством);</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5)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6) документ, удостоверяющий личность гражданина (граждан) Российской Федерации;</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 xml:space="preserve">документы, подтверждающие наличие согласия лиц, указанных в качестве членов семьи заявителя, или их законных представителей на </w:t>
            </w:r>
            <w:r w:rsidRPr="0057287A">
              <w:rPr>
                <w:rFonts w:ascii="Times New Roman" w:hAnsi="Times New Roman"/>
                <w:sz w:val="28"/>
                <w:szCs w:val="28"/>
              </w:rPr>
              <w:lastRenderedPageBreak/>
              <w:t>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5217" w:type="dxa"/>
          </w:tcPr>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lastRenderedPageBreak/>
              <w:t>1) выписка из ЕГРН об объекте недвижимости (об испрашиваемом земельном участке);</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2) выписка из ЕГРН о правах отдельного лица на имевшиеся (имеющиеся) у него объекты недвижимости;</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 xml:space="preserve">4) документы, подтверждающие </w:t>
            </w:r>
            <w:r w:rsidRPr="0057287A">
              <w:rPr>
                <w:rFonts w:ascii="Times New Roman" w:hAnsi="Times New Roman"/>
                <w:sz w:val="28"/>
                <w:szCs w:val="28"/>
              </w:rPr>
              <w:lastRenderedPageBreak/>
              <w:t>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57287A">
              <w:rPr>
                <w:rFonts w:ascii="Times New Roman" w:hAnsi="Times New Roman"/>
                <w:sz w:val="28"/>
                <w:szCs w:val="28"/>
              </w:rPr>
              <w:t xml:space="preserve"> социального использования;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5) сведения о страховом номере индивидуального лицевого счета в системе пенсионного страхования;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 xml:space="preserve">7) документы (сведения) о государственной регистрации актов гражданского состояния, </w:t>
            </w:r>
            <w:r w:rsidRPr="0057287A">
              <w:rPr>
                <w:rFonts w:ascii="Times New Roman" w:hAnsi="Times New Roman"/>
                <w:sz w:val="28"/>
                <w:szCs w:val="28"/>
              </w:rPr>
              <w:lastRenderedPageBreak/>
              <w:t>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57287A">
              <w:rPr>
                <w:rFonts w:ascii="Times New Roman" w:hAnsi="Times New Roman"/>
                <w:sz w:val="28"/>
                <w:szCs w:val="28"/>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p>
        </w:tc>
      </w:tr>
      <w:tr w:rsidR="001A0BD4" w:rsidRPr="0057287A" w:rsidTr="001A0BD4">
        <w:tc>
          <w:tcPr>
            <w:tcW w:w="1413" w:type="dxa"/>
          </w:tcPr>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r w:rsidRPr="0057287A">
              <w:rPr>
                <w:rFonts w:ascii="Times New Roman" w:eastAsia="Calibri" w:hAnsi="Times New Roman"/>
                <w:sz w:val="28"/>
                <w:szCs w:val="28"/>
                <w:lang w:eastAsia="ru-RU"/>
              </w:rPr>
              <w:lastRenderedPageBreak/>
              <w:t>1.2.3</w:t>
            </w:r>
          </w:p>
        </w:tc>
        <w:tc>
          <w:tcPr>
            <w:tcW w:w="3791" w:type="dxa"/>
          </w:tcPr>
          <w:p w:rsidR="001A0BD4" w:rsidRPr="0057287A" w:rsidRDefault="001A0BD4" w:rsidP="001A0BD4">
            <w:pPr>
              <w:widowControl w:val="0"/>
              <w:autoSpaceDE w:val="0"/>
              <w:autoSpaceDN w:val="0"/>
              <w:adjustRightInd w:val="0"/>
              <w:ind w:firstLine="567"/>
              <w:jc w:val="both"/>
              <w:rPr>
                <w:rFonts w:ascii="Times New Roman" w:eastAsia="Calibri" w:hAnsi="Times New Roman"/>
                <w:sz w:val="28"/>
                <w:szCs w:val="28"/>
                <w:lang w:eastAsia="ru-RU"/>
              </w:rPr>
            </w:pPr>
            <w:proofErr w:type="gramStart"/>
            <w:r w:rsidRPr="0057287A">
              <w:rPr>
                <w:rFonts w:ascii="Times New Roman" w:eastAsia="Calibri" w:hAnsi="Times New Roman"/>
                <w:sz w:val="28"/>
                <w:szCs w:val="28"/>
                <w:lang w:eastAsia="ru-RU"/>
              </w:rPr>
              <w:t>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w:t>
            </w:r>
            <w:proofErr w:type="gramEnd"/>
            <w:r w:rsidRPr="0057287A">
              <w:rPr>
                <w:rFonts w:ascii="Times New Roman" w:eastAsia="Calibri" w:hAnsi="Times New Roman"/>
                <w:sz w:val="28"/>
                <w:szCs w:val="28"/>
                <w:lang w:eastAsia="ru-RU"/>
              </w:rPr>
              <w:t xml:space="preserve"> (с возможностью возведения жилого дома)</w:t>
            </w:r>
          </w:p>
          <w:p w:rsidR="001A0BD4" w:rsidRPr="0057287A" w:rsidRDefault="001A0BD4" w:rsidP="001A0BD4">
            <w:pPr>
              <w:autoSpaceDE w:val="0"/>
              <w:autoSpaceDN w:val="0"/>
              <w:adjustRightInd w:val="0"/>
              <w:ind w:firstLine="567"/>
              <w:jc w:val="both"/>
              <w:rPr>
                <w:rFonts w:ascii="Times New Roman" w:eastAsia="Calibri" w:hAnsi="Times New Roman"/>
                <w:sz w:val="28"/>
                <w:szCs w:val="28"/>
                <w:lang w:eastAsia="ru-RU"/>
              </w:rPr>
            </w:pPr>
          </w:p>
        </w:tc>
        <w:tc>
          <w:tcPr>
            <w:tcW w:w="4742" w:type="dxa"/>
          </w:tcPr>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lastRenderedPageBreak/>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w:t>
            </w:r>
            <w:r w:rsidRPr="0057287A">
              <w:rPr>
                <w:rFonts w:ascii="Times New Roman" w:hAnsi="Times New Roman"/>
                <w:sz w:val="28"/>
                <w:szCs w:val="28"/>
              </w:rPr>
              <w:lastRenderedPageBreak/>
              <w:t>(для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w:t>
            </w:r>
            <w:proofErr w:type="gramEnd"/>
            <w:r w:rsidRPr="0057287A">
              <w:rPr>
                <w:rFonts w:ascii="Times New Roman" w:hAnsi="Times New Roman"/>
                <w:sz w:val="28"/>
                <w:szCs w:val="28"/>
              </w:rPr>
              <w:t xml:space="preserve"> </w:t>
            </w:r>
            <w:proofErr w:type="gramStart"/>
            <w:r w:rsidRPr="0057287A">
              <w:rPr>
                <w:rFonts w:ascii="Times New Roman" w:hAnsi="Times New Roman"/>
                <w:sz w:val="28"/>
                <w:szCs w:val="28"/>
              </w:rPr>
              <w:t>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57287A">
              <w:rPr>
                <w:rFonts w:ascii="Times New Roman" w:hAnsi="Times New Roman"/>
                <w:sz w:val="28"/>
                <w:szCs w:val="28"/>
              </w:rPr>
              <w:t xml:space="preserve"> </w:t>
            </w:r>
            <w:proofErr w:type="gramStart"/>
            <w:r w:rsidRPr="0057287A">
              <w:rPr>
                <w:rFonts w:ascii="Times New Roman" w:hAnsi="Times New Roman"/>
                <w:sz w:val="28"/>
                <w:szCs w:val="28"/>
              </w:rPr>
              <w:t>принадлежащего</w:t>
            </w:r>
            <w:proofErr w:type="gramEnd"/>
            <w:r w:rsidRPr="0057287A">
              <w:rPr>
                <w:rFonts w:ascii="Times New Roman" w:hAnsi="Times New Roman"/>
                <w:sz w:val="28"/>
                <w:szCs w:val="28"/>
              </w:rPr>
              <w:t xml:space="preserve"> на праве собственности, в соответствии с перечнем соответствующих заболеваний, </w:t>
            </w:r>
            <w:r w:rsidRPr="0057287A">
              <w:rPr>
                <w:rFonts w:ascii="Times New Roman" w:hAnsi="Times New Roman"/>
                <w:sz w:val="28"/>
                <w:szCs w:val="28"/>
              </w:rPr>
              <w:lastRenderedPageBreak/>
              <w:t>установленным федеральным законодательством);</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5) документ, удостоверяющий личность гражданина (граждан) Российской Федерации;</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5217" w:type="dxa"/>
          </w:tcPr>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lastRenderedPageBreak/>
              <w:t>1) выписка из ЕГРН об объекте недвижимости (об испрашиваемом земельном участке);</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2) выписка из ЕГРН о правах отдельного лица на имевшиеся (имеющиеся) у него объекты недвижимости;</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w:t>
            </w:r>
            <w:r w:rsidRPr="0057287A">
              <w:rPr>
                <w:rFonts w:ascii="Times New Roman" w:hAnsi="Times New Roman"/>
                <w:sz w:val="28"/>
                <w:szCs w:val="28"/>
              </w:rPr>
              <w:lastRenderedPageBreak/>
              <w:t>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57287A">
              <w:rPr>
                <w:rFonts w:ascii="Times New Roman" w:hAnsi="Times New Roman"/>
                <w:sz w:val="28"/>
                <w:szCs w:val="28"/>
              </w:rPr>
              <w:t xml:space="preserve"> социального использования;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5) сведения о страховом номере индивидуального лицевого счета в системе пенсионного страхования;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w:t>
            </w:r>
            <w:r w:rsidRPr="0057287A">
              <w:rPr>
                <w:rFonts w:ascii="Times New Roman" w:hAnsi="Times New Roman"/>
                <w:sz w:val="28"/>
                <w:szCs w:val="28"/>
              </w:rPr>
              <w:lastRenderedPageBreak/>
              <w:t>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57287A">
              <w:rPr>
                <w:rFonts w:ascii="Times New Roman" w:hAnsi="Times New Roman"/>
                <w:sz w:val="28"/>
                <w:szCs w:val="28"/>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p>
        </w:tc>
      </w:tr>
      <w:tr w:rsidR="001A0BD4" w:rsidRPr="0057287A" w:rsidTr="001A0BD4">
        <w:tc>
          <w:tcPr>
            <w:tcW w:w="1413" w:type="dxa"/>
          </w:tcPr>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r w:rsidRPr="0057287A">
              <w:rPr>
                <w:rFonts w:ascii="Times New Roman" w:eastAsia="Calibri" w:hAnsi="Times New Roman"/>
                <w:sz w:val="28"/>
                <w:szCs w:val="28"/>
                <w:lang w:eastAsia="ru-RU"/>
              </w:rPr>
              <w:lastRenderedPageBreak/>
              <w:t>1.2.4</w:t>
            </w:r>
          </w:p>
        </w:tc>
        <w:tc>
          <w:tcPr>
            <w:tcW w:w="3791" w:type="dxa"/>
          </w:tcPr>
          <w:p w:rsidR="001A0BD4" w:rsidRPr="0057287A" w:rsidRDefault="001A0BD4" w:rsidP="001A0BD4">
            <w:pPr>
              <w:widowControl w:val="0"/>
              <w:autoSpaceDE w:val="0"/>
              <w:autoSpaceDN w:val="0"/>
              <w:adjustRightInd w:val="0"/>
              <w:ind w:firstLine="567"/>
              <w:jc w:val="both"/>
              <w:rPr>
                <w:rFonts w:ascii="Times New Roman" w:eastAsia="Calibri" w:hAnsi="Times New Roman"/>
                <w:sz w:val="28"/>
                <w:szCs w:val="28"/>
                <w:lang w:eastAsia="ru-RU"/>
              </w:rPr>
            </w:pPr>
            <w:r w:rsidRPr="0057287A">
              <w:rPr>
                <w:rFonts w:ascii="Times New Roman" w:eastAsia="Calibri" w:hAnsi="Times New Roman"/>
                <w:sz w:val="28"/>
                <w:szCs w:val="28"/>
                <w:lang w:eastAsia="ru-RU"/>
              </w:rPr>
              <w:t xml:space="preserve">Работники государственных (муниципальных) образовательных </w:t>
            </w:r>
            <w:r w:rsidRPr="0057287A">
              <w:rPr>
                <w:rFonts w:ascii="Times New Roman" w:eastAsia="Calibri" w:hAnsi="Times New Roman"/>
                <w:sz w:val="28"/>
                <w:szCs w:val="28"/>
                <w:lang w:eastAsia="ru-RU"/>
              </w:rPr>
              <w:lastRenderedPageBreak/>
              <w:t>организаций и организаций культуры 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1A0BD4" w:rsidRPr="0057287A" w:rsidRDefault="001A0BD4" w:rsidP="001A0BD4">
            <w:pPr>
              <w:autoSpaceDE w:val="0"/>
              <w:autoSpaceDN w:val="0"/>
              <w:adjustRightInd w:val="0"/>
              <w:ind w:firstLine="567"/>
              <w:jc w:val="both"/>
              <w:rPr>
                <w:rFonts w:ascii="Times New Roman" w:eastAsia="Calibri" w:hAnsi="Times New Roman"/>
                <w:sz w:val="28"/>
                <w:szCs w:val="28"/>
                <w:lang w:eastAsia="ru-RU"/>
              </w:rPr>
            </w:pPr>
          </w:p>
        </w:tc>
        <w:tc>
          <w:tcPr>
            <w:tcW w:w="4742" w:type="dxa"/>
          </w:tcPr>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lastRenderedPageBreak/>
              <w:t xml:space="preserve">1) документ, подтверждающий трудовые отношения между гражданином и государственной (муниципальной) образовательной </w:t>
            </w:r>
            <w:r w:rsidRPr="0057287A">
              <w:rPr>
                <w:rFonts w:ascii="Times New Roman" w:hAnsi="Times New Roman"/>
                <w:sz w:val="28"/>
                <w:szCs w:val="28"/>
              </w:rPr>
              <w:lastRenderedPageBreak/>
              <w:t>организацией или организацией культуры в Республике Коми;</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roofErr w:type="gramEnd"/>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w:t>
            </w:r>
            <w:r w:rsidRPr="0057287A">
              <w:rPr>
                <w:rFonts w:ascii="Times New Roman" w:hAnsi="Times New Roman"/>
                <w:sz w:val="28"/>
                <w:szCs w:val="28"/>
              </w:rPr>
              <w:lastRenderedPageBreak/>
              <w:t>жилищного фонда социального использования, членами семьи нанимателя жилого помещения по договору социального найма, договорам найма жилых помещений</w:t>
            </w:r>
            <w:proofErr w:type="gramEnd"/>
            <w:r w:rsidRPr="0057287A">
              <w:rPr>
                <w:rFonts w:ascii="Times New Roman" w:hAnsi="Times New Roman"/>
                <w:sz w:val="28"/>
                <w:szCs w:val="28"/>
              </w:rPr>
              <w:t xml:space="preserve"> </w:t>
            </w:r>
            <w:proofErr w:type="gramStart"/>
            <w:r w:rsidRPr="0057287A">
              <w:rPr>
                <w:rFonts w:ascii="Times New Roman" w:hAnsi="Times New Roman"/>
                <w:sz w:val="28"/>
                <w:szCs w:val="28"/>
              </w:rPr>
              <w:t>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57287A">
              <w:rPr>
                <w:rFonts w:ascii="Times New Roman" w:hAnsi="Times New Roman"/>
                <w:sz w:val="28"/>
                <w:szCs w:val="28"/>
              </w:rPr>
              <w:t xml:space="preserve"> </w:t>
            </w:r>
            <w:proofErr w:type="gramStart"/>
            <w:r w:rsidRPr="0057287A">
              <w:rPr>
                <w:rFonts w:ascii="Times New Roman" w:hAnsi="Times New Roman"/>
                <w:sz w:val="28"/>
                <w:szCs w:val="28"/>
              </w:rPr>
              <w:t>принадлежащего</w:t>
            </w:r>
            <w:proofErr w:type="gramEnd"/>
            <w:r w:rsidRPr="0057287A">
              <w:rPr>
                <w:rFonts w:ascii="Times New Roman" w:hAnsi="Times New Roman"/>
                <w:sz w:val="28"/>
                <w:szCs w:val="28"/>
              </w:rPr>
              <w:t xml:space="preserve"> на праве собственности, в соответствии с перечнем соответствующих заболеваний, установленным федеральным законодательством);</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 xml:space="preserve">4) документы о наличии в собственности недвижимого </w:t>
            </w:r>
            <w:r w:rsidRPr="0057287A">
              <w:rPr>
                <w:rFonts w:ascii="Times New Roman" w:hAnsi="Times New Roman"/>
                <w:sz w:val="28"/>
                <w:szCs w:val="28"/>
              </w:rPr>
              <w:lastRenderedPageBreak/>
              <w:t>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5) документ, удостоверяющий личность гражданина (граждан) Российской Федерации;</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5217" w:type="dxa"/>
          </w:tcPr>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lastRenderedPageBreak/>
              <w:t>1) выписка из ЕГРН об объекте недвижимости (об испрашиваемом земельном участке);</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 xml:space="preserve">2) выписка из ЕГРН о правах </w:t>
            </w:r>
            <w:r w:rsidRPr="0057287A">
              <w:rPr>
                <w:rFonts w:ascii="Times New Roman" w:hAnsi="Times New Roman"/>
                <w:sz w:val="28"/>
                <w:szCs w:val="28"/>
              </w:rPr>
              <w:lastRenderedPageBreak/>
              <w:t>отдельного лица на имевшиеся (имеющиеся) у него объекты недвижимости;</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57287A">
              <w:rPr>
                <w:rFonts w:ascii="Times New Roman" w:hAnsi="Times New Roman"/>
                <w:sz w:val="28"/>
                <w:szCs w:val="28"/>
              </w:rPr>
              <w:t xml:space="preserve"> социального использования;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lastRenderedPageBreak/>
              <w:t>5) сведения о страховом номере индивидуального лицевого счета в системе пенсионного страхования;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57287A">
              <w:rPr>
                <w:rFonts w:ascii="Times New Roman" w:hAnsi="Times New Roman"/>
                <w:sz w:val="28"/>
                <w:szCs w:val="28"/>
              </w:rPr>
              <w:t xml:space="preserve"> регистрации актов гражданского состояния, выданных компетентными органами иностранного государства, и их </w:t>
            </w:r>
            <w:r w:rsidRPr="0057287A">
              <w:rPr>
                <w:rFonts w:ascii="Times New Roman" w:hAnsi="Times New Roman"/>
                <w:sz w:val="28"/>
                <w:szCs w:val="28"/>
              </w:rPr>
              <w:lastRenderedPageBreak/>
              <w:t>нотариально удостоверенный перевод на русский язык</w:t>
            </w:r>
          </w:p>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p>
        </w:tc>
      </w:tr>
      <w:tr w:rsidR="001A0BD4" w:rsidRPr="0057287A" w:rsidTr="001A0BD4">
        <w:tc>
          <w:tcPr>
            <w:tcW w:w="1413" w:type="dxa"/>
          </w:tcPr>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r w:rsidRPr="0057287A">
              <w:rPr>
                <w:rFonts w:ascii="Times New Roman" w:eastAsia="Calibri" w:hAnsi="Times New Roman"/>
                <w:sz w:val="28"/>
                <w:szCs w:val="28"/>
                <w:lang w:eastAsia="ru-RU"/>
              </w:rPr>
              <w:lastRenderedPageBreak/>
              <w:t>1.2.5</w:t>
            </w:r>
          </w:p>
        </w:tc>
        <w:tc>
          <w:tcPr>
            <w:tcW w:w="3791" w:type="dxa"/>
          </w:tcPr>
          <w:p w:rsidR="001A0BD4" w:rsidRPr="0057287A" w:rsidRDefault="001A0BD4" w:rsidP="001A0BD4">
            <w:pPr>
              <w:widowControl w:val="0"/>
              <w:autoSpaceDE w:val="0"/>
              <w:autoSpaceDN w:val="0"/>
              <w:adjustRightInd w:val="0"/>
              <w:ind w:firstLine="567"/>
              <w:jc w:val="both"/>
              <w:rPr>
                <w:rFonts w:ascii="Times New Roman" w:eastAsia="Calibri" w:hAnsi="Times New Roman"/>
                <w:sz w:val="28"/>
                <w:szCs w:val="28"/>
                <w:lang w:eastAsia="ru-RU"/>
              </w:rPr>
            </w:pPr>
            <w:r w:rsidRPr="0057287A">
              <w:rPr>
                <w:rFonts w:ascii="Times New Roman" w:eastAsia="Calibri" w:hAnsi="Times New Roman"/>
                <w:sz w:val="28"/>
                <w:szCs w:val="28"/>
                <w:lang w:eastAsia="ru-RU"/>
              </w:rPr>
              <w:t>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1A0BD4" w:rsidRPr="0057287A" w:rsidRDefault="001A0BD4" w:rsidP="001A0BD4">
            <w:pPr>
              <w:autoSpaceDE w:val="0"/>
              <w:autoSpaceDN w:val="0"/>
              <w:adjustRightInd w:val="0"/>
              <w:ind w:firstLine="567"/>
              <w:jc w:val="both"/>
              <w:rPr>
                <w:rFonts w:ascii="Times New Roman" w:eastAsia="Calibri" w:hAnsi="Times New Roman"/>
                <w:sz w:val="28"/>
                <w:szCs w:val="28"/>
                <w:lang w:eastAsia="ru-RU"/>
              </w:rPr>
            </w:pPr>
          </w:p>
        </w:tc>
        <w:tc>
          <w:tcPr>
            <w:tcW w:w="4742" w:type="dxa"/>
          </w:tcPr>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lastRenderedPageBreak/>
              <w:t>1) документ, подтверждающий отнесение гражданина к ветеранам боевых действий;</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w:t>
            </w:r>
            <w:r w:rsidRPr="0057287A">
              <w:rPr>
                <w:rFonts w:ascii="Times New Roman" w:hAnsi="Times New Roman"/>
                <w:sz w:val="28"/>
                <w:szCs w:val="28"/>
              </w:rPr>
              <w:lastRenderedPageBreak/>
              <w:t>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roofErr w:type="gramEnd"/>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w:t>
            </w:r>
            <w:proofErr w:type="gramEnd"/>
            <w:r w:rsidRPr="0057287A">
              <w:rPr>
                <w:rFonts w:ascii="Times New Roman" w:hAnsi="Times New Roman"/>
                <w:sz w:val="28"/>
                <w:szCs w:val="28"/>
              </w:rPr>
              <w:t xml:space="preserve"> </w:t>
            </w:r>
            <w:proofErr w:type="gramStart"/>
            <w:r w:rsidRPr="0057287A">
              <w:rPr>
                <w:rFonts w:ascii="Times New Roman" w:hAnsi="Times New Roman"/>
                <w:sz w:val="28"/>
                <w:szCs w:val="28"/>
              </w:rPr>
              <w:t xml:space="preserve">жилищного фонда социального использования или собственниками </w:t>
            </w:r>
            <w:r w:rsidRPr="0057287A">
              <w:rPr>
                <w:rFonts w:ascii="Times New Roman" w:hAnsi="Times New Roman"/>
                <w:sz w:val="28"/>
                <w:szCs w:val="28"/>
              </w:rPr>
              <w:lastRenderedPageBreak/>
              <w:t>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57287A">
              <w:rPr>
                <w:rFonts w:ascii="Times New Roman" w:hAnsi="Times New Roman"/>
                <w:sz w:val="28"/>
                <w:szCs w:val="28"/>
              </w:rPr>
              <w:t xml:space="preserve"> </w:t>
            </w:r>
            <w:proofErr w:type="gramStart"/>
            <w:r w:rsidRPr="0057287A">
              <w:rPr>
                <w:rFonts w:ascii="Times New Roman" w:hAnsi="Times New Roman"/>
                <w:sz w:val="28"/>
                <w:szCs w:val="28"/>
              </w:rPr>
              <w:t>принадлежащего</w:t>
            </w:r>
            <w:proofErr w:type="gramEnd"/>
            <w:r w:rsidRPr="0057287A">
              <w:rPr>
                <w:rFonts w:ascii="Times New Roman" w:hAnsi="Times New Roman"/>
                <w:sz w:val="28"/>
                <w:szCs w:val="28"/>
              </w:rPr>
              <w:t xml:space="preserve"> на праве собственности, в соответствии с перечнем соответствующих заболеваний, установленным федеральным законодательством);</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 xml:space="preserve">5) документ, удостоверяющий </w:t>
            </w:r>
            <w:r w:rsidRPr="0057287A">
              <w:rPr>
                <w:rFonts w:ascii="Times New Roman" w:hAnsi="Times New Roman"/>
                <w:sz w:val="28"/>
                <w:szCs w:val="28"/>
              </w:rPr>
              <w:lastRenderedPageBreak/>
              <w:t>личность гражданина (граждан) Российской Федерации;</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5217" w:type="dxa"/>
          </w:tcPr>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lastRenderedPageBreak/>
              <w:t>1) выписка из ЕГРН об объекте недвижимости (об испрашиваемом земельном участке);</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2) выписка из ЕГРН о правах отдельного лица на имевшиеся (имеющиеся) у него объекты недвижимости;</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 xml:space="preserve">3) акт обследования помещения </w:t>
            </w:r>
            <w:r w:rsidRPr="0057287A">
              <w:rPr>
                <w:rFonts w:ascii="Times New Roman" w:hAnsi="Times New Roman"/>
                <w:sz w:val="28"/>
                <w:szCs w:val="28"/>
              </w:rPr>
              <w:lastRenderedPageBreak/>
              <w:t>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57287A">
              <w:rPr>
                <w:rFonts w:ascii="Times New Roman" w:hAnsi="Times New Roman"/>
                <w:sz w:val="28"/>
                <w:szCs w:val="28"/>
              </w:rPr>
              <w:t xml:space="preserve"> социального использования;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5) сведения о страховом номере индивидуального лицевого счета в системе пенсионного страхования;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 xml:space="preserve">6) сведения о регистрации по месту </w:t>
            </w:r>
            <w:r w:rsidRPr="0057287A">
              <w:rPr>
                <w:rFonts w:ascii="Times New Roman" w:hAnsi="Times New Roman"/>
                <w:sz w:val="28"/>
                <w:szCs w:val="28"/>
              </w:rPr>
              <w:lastRenderedPageBreak/>
              <w:t>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57287A">
              <w:rPr>
                <w:rFonts w:ascii="Times New Roman" w:hAnsi="Times New Roman"/>
                <w:sz w:val="28"/>
                <w:szCs w:val="28"/>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p>
        </w:tc>
      </w:tr>
      <w:tr w:rsidR="001A0BD4" w:rsidRPr="0057287A" w:rsidTr="001A0BD4">
        <w:tc>
          <w:tcPr>
            <w:tcW w:w="1413" w:type="dxa"/>
          </w:tcPr>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r w:rsidRPr="0057287A">
              <w:rPr>
                <w:rFonts w:ascii="Times New Roman" w:eastAsia="Calibri" w:hAnsi="Times New Roman"/>
                <w:sz w:val="28"/>
                <w:szCs w:val="28"/>
                <w:lang w:eastAsia="ru-RU"/>
              </w:rPr>
              <w:lastRenderedPageBreak/>
              <w:t>1.2.6</w:t>
            </w:r>
          </w:p>
        </w:tc>
        <w:tc>
          <w:tcPr>
            <w:tcW w:w="3791" w:type="dxa"/>
          </w:tcPr>
          <w:p w:rsidR="001A0BD4" w:rsidRPr="0057287A" w:rsidRDefault="001A0BD4" w:rsidP="001A0BD4">
            <w:pPr>
              <w:widowControl w:val="0"/>
              <w:autoSpaceDE w:val="0"/>
              <w:autoSpaceDN w:val="0"/>
              <w:adjustRightInd w:val="0"/>
              <w:ind w:firstLine="567"/>
              <w:jc w:val="both"/>
              <w:rPr>
                <w:rFonts w:ascii="Times New Roman" w:eastAsia="Calibri" w:hAnsi="Times New Roman"/>
                <w:sz w:val="28"/>
                <w:szCs w:val="28"/>
                <w:lang w:eastAsia="ru-RU"/>
              </w:rPr>
            </w:pPr>
            <w:proofErr w:type="gramStart"/>
            <w:r w:rsidRPr="0057287A">
              <w:rPr>
                <w:rFonts w:ascii="Times New Roman" w:eastAsia="Calibri" w:hAnsi="Times New Roman"/>
                <w:sz w:val="28"/>
                <w:szCs w:val="28"/>
                <w:lang w:eastAsia="ru-RU"/>
              </w:rPr>
              <w:t xml:space="preserve">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w:t>
            </w:r>
            <w:r w:rsidRPr="0057287A">
              <w:rPr>
                <w:rFonts w:ascii="Times New Roman" w:eastAsia="Calibri" w:hAnsi="Times New Roman"/>
                <w:sz w:val="28"/>
                <w:szCs w:val="28"/>
                <w:lang w:eastAsia="ru-RU"/>
              </w:rPr>
              <w:lastRenderedPageBreak/>
              <w:t>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w:t>
            </w:r>
            <w:proofErr w:type="gramEnd"/>
            <w:r w:rsidRPr="0057287A">
              <w:rPr>
                <w:rFonts w:ascii="Times New Roman" w:eastAsia="Calibri" w:hAnsi="Times New Roman"/>
                <w:sz w:val="28"/>
                <w:szCs w:val="28"/>
                <w:lang w:eastAsia="ru-RU"/>
              </w:rPr>
              <w:t xml:space="preserve"> жилого дома)</w:t>
            </w:r>
          </w:p>
          <w:p w:rsidR="001A0BD4" w:rsidRPr="0057287A" w:rsidRDefault="001A0BD4" w:rsidP="001A0BD4">
            <w:pPr>
              <w:autoSpaceDE w:val="0"/>
              <w:autoSpaceDN w:val="0"/>
              <w:adjustRightInd w:val="0"/>
              <w:ind w:firstLine="567"/>
              <w:jc w:val="both"/>
              <w:rPr>
                <w:rFonts w:ascii="Times New Roman" w:eastAsia="Calibri" w:hAnsi="Times New Roman"/>
                <w:sz w:val="28"/>
                <w:szCs w:val="28"/>
                <w:lang w:eastAsia="ru-RU"/>
              </w:rPr>
            </w:pPr>
          </w:p>
        </w:tc>
        <w:tc>
          <w:tcPr>
            <w:tcW w:w="4742" w:type="dxa"/>
          </w:tcPr>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lastRenderedPageBreak/>
              <w:t xml:space="preserve">1) 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или </w:t>
            </w:r>
            <w:proofErr w:type="gramStart"/>
            <w:r w:rsidRPr="0057287A">
              <w:rPr>
                <w:rFonts w:ascii="Times New Roman" w:hAnsi="Times New Roman"/>
                <w:sz w:val="28"/>
                <w:szCs w:val="28"/>
              </w:rPr>
              <w:t>лесничествах</w:t>
            </w:r>
            <w:proofErr w:type="gramEnd"/>
            <w:r w:rsidRPr="0057287A">
              <w:rPr>
                <w:rFonts w:ascii="Times New Roman" w:hAnsi="Times New Roman"/>
                <w:sz w:val="28"/>
                <w:szCs w:val="28"/>
              </w:rPr>
              <w:t xml:space="preserve"> в сельской местности в соответствии с полученной квалификацией;</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w:t>
            </w:r>
            <w:r w:rsidRPr="0057287A">
              <w:rPr>
                <w:rFonts w:ascii="Times New Roman" w:hAnsi="Times New Roman"/>
                <w:sz w:val="28"/>
                <w:szCs w:val="28"/>
              </w:rPr>
              <w:lastRenderedPageBreak/>
              <w:t>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roofErr w:type="gramEnd"/>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w:t>
            </w:r>
            <w:proofErr w:type="gramEnd"/>
            <w:r w:rsidRPr="0057287A">
              <w:rPr>
                <w:rFonts w:ascii="Times New Roman" w:hAnsi="Times New Roman"/>
                <w:sz w:val="28"/>
                <w:szCs w:val="28"/>
              </w:rPr>
              <w:t xml:space="preserve"> </w:t>
            </w:r>
            <w:proofErr w:type="gramStart"/>
            <w:r w:rsidRPr="0057287A">
              <w:rPr>
                <w:rFonts w:ascii="Times New Roman" w:hAnsi="Times New Roman"/>
                <w:sz w:val="28"/>
                <w:szCs w:val="28"/>
              </w:rPr>
              <w:t xml:space="preserve">жилищного фонда социального использования или собственниками жилых помещений, членами семьи </w:t>
            </w:r>
            <w:r w:rsidRPr="0057287A">
              <w:rPr>
                <w:rFonts w:ascii="Times New Roman" w:hAnsi="Times New Roman"/>
                <w:sz w:val="28"/>
                <w:szCs w:val="28"/>
              </w:rPr>
              <w:lastRenderedPageBreak/>
              <w:t>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57287A">
              <w:rPr>
                <w:rFonts w:ascii="Times New Roman" w:hAnsi="Times New Roman"/>
                <w:sz w:val="28"/>
                <w:szCs w:val="28"/>
              </w:rPr>
              <w:t xml:space="preserve"> </w:t>
            </w:r>
            <w:proofErr w:type="gramStart"/>
            <w:r w:rsidRPr="0057287A">
              <w:rPr>
                <w:rFonts w:ascii="Times New Roman" w:hAnsi="Times New Roman"/>
                <w:sz w:val="28"/>
                <w:szCs w:val="28"/>
              </w:rPr>
              <w:t>принадлежащего</w:t>
            </w:r>
            <w:proofErr w:type="gramEnd"/>
            <w:r w:rsidRPr="0057287A">
              <w:rPr>
                <w:rFonts w:ascii="Times New Roman" w:hAnsi="Times New Roman"/>
                <w:sz w:val="28"/>
                <w:szCs w:val="28"/>
              </w:rPr>
              <w:t xml:space="preserve"> на праве собственности, в соответствии с перечнем соответствующих заболеваний, установленным федеральным законодательством);</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 xml:space="preserve">5) документ, удостоверяющий личность гражданина (граждан) </w:t>
            </w:r>
            <w:r w:rsidRPr="0057287A">
              <w:rPr>
                <w:rFonts w:ascii="Times New Roman" w:hAnsi="Times New Roman"/>
                <w:sz w:val="28"/>
                <w:szCs w:val="28"/>
              </w:rPr>
              <w:lastRenderedPageBreak/>
              <w:t>Российской Федерации;</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5217" w:type="dxa"/>
          </w:tcPr>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lastRenderedPageBreak/>
              <w:t>1) выписка из ЕГРН об объекте недвижимости (об испрашиваемом земельном участке);</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2) выписка из ЕГРН о правах отдельного лица на имевшиеся (имеющиеся) у него объекты недвижимости;</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lastRenderedPageBreak/>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57287A">
              <w:rPr>
                <w:rFonts w:ascii="Times New Roman" w:hAnsi="Times New Roman"/>
                <w:sz w:val="28"/>
                <w:szCs w:val="28"/>
              </w:rPr>
              <w:t xml:space="preserve"> социального использования;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5) сведения о страховом номере индивидуального лицевого счета в системе пенсионного страхования;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 xml:space="preserve">7) документы (сведения) о государственной регистрации актов </w:t>
            </w:r>
            <w:r w:rsidRPr="0057287A">
              <w:rPr>
                <w:rFonts w:ascii="Times New Roman" w:hAnsi="Times New Roman"/>
                <w:sz w:val="28"/>
                <w:szCs w:val="28"/>
              </w:rPr>
              <w:lastRenderedPageBreak/>
              <w:t>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57287A">
              <w:rPr>
                <w:rFonts w:ascii="Times New Roman" w:hAnsi="Times New Roman"/>
                <w:sz w:val="28"/>
                <w:szCs w:val="28"/>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p>
        </w:tc>
      </w:tr>
      <w:tr w:rsidR="001A0BD4" w:rsidRPr="0057287A" w:rsidTr="001A0BD4">
        <w:tc>
          <w:tcPr>
            <w:tcW w:w="1413" w:type="dxa"/>
          </w:tcPr>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r w:rsidRPr="0057287A">
              <w:rPr>
                <w:rFonts w:ascii="Times New Roman" w:eastAsia="Calibri" w:hAnsi="Times New Roman"/>
                <w:sz w:val="28"/>
                <w:szCs w:val="28"/>
                <w:lang w:eastAsia="ru-RU"/>
              </w:rPr>
              <w:lastRenderedPageBreak/>
              <w:t>1.2.7</w:t>
            </w:r>
          </w:p>
        </w:tc>
        <w:tc>
          <w:tcPr>
            <w:tcW w:w="3791" w:type="dxa"/>
          </w:tcPr>
          <w:p w:rsidR="001A0BD4" w:rsidRPr="0057287A" w:rsidRDefault="001A0BD4" w:rsidP="001A0BD4">
            <w:pPr>
              <w:widowControl w:val="0"/>
              <w:autoSpaceDE w:val="0"/>
              <w:autoSpaceDN w:val="0"/>
              <w:adjustRightInd w:val="0"/>
              <w:ind w:firstLine="567"/>
              <w:jc w:val="both"/>
              <w:rPr>
                <w:rFonts w:ascii="Times New Roman" w:eastAsia="Calibri" w:hAnsi="Times New Roman"/>
                <w:sz w:val="28"/>
                <w:szCs w:val="28"/>
                <w:lang w:eastAsia="ru-RU"/>
              </w:rPr>
            </w:pPr>
            <w:r w:rsidRPr="0057287A">
              <w:rPr>
                <w:rFonts w:ascii="Times New Roman" w:eastAsia="Calibri" w:hAnsi="Times New Roman"/>
                <w:sz w:val="28"/>
                <w:szCs w:val="28"/>
                <w:lang w:eastAsia="ru-RU"/>
              </w:rPr>
              <w:t>Граждане - члены семей или одинокие граждане, у которых их единственный жилой дом (жилое помещение) уничтоже</w:t>
            </w:r>
            <w:proofErr w:type="gramStart"/>
            <w:r w:rsidRPr="0057287A">
              <w:rPr>
                <w:rFonts w:ascii="Times New Roman" w:eastAsia="Calibri" w:hAnsi="Times New Roman"/>
                <w:sz w:val="28"/>
                <w:szCs w:val="28"/>
                <w:lang w:eastAsia="ru-RU"/>
              </w:rPr>
              <w:t>н(</w:t>
            </w:r>
            <w:proofErr w:type="gramEnd"/>
            <w:r w:rsidRPr="0057287A">
              <w:rPr>
                <w:rFonts w:ascii="Times New Roman" w:eastAsia="Calibri" w:hAnsi="Times New Roman"/>
                <w:sz w:val="28"/>
                <w:szCs w:val="28"/>
                <w:lang w:eastAsia="ru-RU"/>
              </w:rPr>
              <w:t>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1A0BD4" w:rsidRPr="0057287A" w:rsidRDefault="001A0BD4" w:rsidP="001A0BD4">
            <w:pPr>
              <w:autoSpaceDE w:val="0"/>
              <w:autoSpaceDN w:val="0"/>
              <w:adjustRightInd w:val="0"/>
              <w:ind w:firstLine="567"/>
              <w:jc w:val="both"/>
              <w:rPr>
                <w:rFonts w:ascii="Times New Roman" w:eastAsia="Calibri" w:hAnsi="Times New Roman"/>
                <w:sz w:val="28"/>
                <w:szCs w:val="28"/>
                <w:lang w:eastAsia="ru-RU"/>
              </w:rPr>
            </w:pPr>
          </w:p>
        </w:tc>
        <w:tc>
          <w:tcPr>
            <w:tcW w:w="4742" w:type="dxa"/>
          </w:tcPr>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roofErr w:type="gramEnd"/>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 xml:space="preserve">2) документы, подтверждающие в соответствии с установленным </w:t>
            </w:r>
            <w:r w:rsidRPr="0057287A">
              <w:rPr>
                <w:rFonts w:ascii="Times New Roman" w:hAnsi="Times New Roman"/>
                <w:sz w:val="28"/>
                <w:szCs w:val="28"/>
              </w:rPr>
              <w:lastRenderedPageBreak/>
              <w:t>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w:t>
            </w:r>
            <w:proofErr w:type="gramEnd"/>
            <w:r w:rsidRPr="0057287A">
              <w:rPr>
                <w:rFonts w:ascii="Times New Roman" w:hAnsi="Times New Roman"/>
                <w:sz w:val="28"/>
                <w:szCs w:val="28"/>
              </w:rPr>
              <w:t xml:space="preserve"> </w:t>
            </w:r>
            <w:proofErr w:type="gramStart"/>
            <w:r w:rsidRPr="0057287A">
              <w:rPr>
                <w:rFonts w:ascii="Times New Roman" w:hAnsi="Times New Roman"/>
                <w:sz w:val="28"/>
                <w:szCs w:val="28"/>
              </w:rPr>
              <w:t xml:space="preserve">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w:t>
            </w:r>
            <w:r w:rsidRPr="0057287A">
              <w:rPr>
                <w:rFonts w:ascii="Times New Roman" w:hAnsi="Times New Roman"/>
                <w:sz w:val="28"/>
                <w:szCs w:val="28"/>
              </w:rPr>
              <w:lastRenderedPageBreak/>
              <w:t>договору найма жилых помещений жилищного фонда социального использования или</w:t>
            </w:r>
            <w:proofErr w:type="gramEnd"/>
            <w:r w:rsidRPr="0057287A">
              <w:rPr>
                <w:rFonts w:ascii="Times New Roman" w:hAnsi="Times New Roman"/>
                <w:sz w:val="28"/>
                <w:szCs w:val="28"/>
              </w:rPr>
              <w:t xml:space="preserve"> </w:t>
            </w:r>
            <w:proofErr w:type="gramStart"/>
            <w:r w:rsidRPr="0057287A">
              <w:rPr>
                <w:rFonts w:ascii="Times New Roman" w:hAnsi="Times New Roman"/>
                <w:sz w:val="28"/>
                <w:szCs w:val="28"/>
              </w:rPr>
              <w:t>принадлежащего</w:t>
            </w:r>
            <w:proofErr w:type="gramEnd"/>
            <w:r w:rsidRPr="0057287A">
              <w:rPr>
                <w:rFonts w:ascii="Times New Roman" w:hAnsi="Times New Roman"/>
                <w:sz w:val="28"/>
                <w:szCs w:val="28"/>
              </w:rPr>
              <w:t xml:space="preserve"> на праве собственности, в соответствии с перечнем соответствующих заболеваний, установленным федеральным законодательством);</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4) документ, удостоверяющий личность гражданина (граждан) Российской Федерации;</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 xml:space="preserve">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w:t>
            </w:r>
            <w:r w:rsidRPr="0057287A">
              <w:rPr>
                <w:rFonts w:ascii="Times New Roman" w:hAnsi="Times New Roman"/>
                <w:sz w:val="28"/>
                <w:szCs w:val="28"/>
              </w:rPr>
              <w:lastRenderedPageBreak/>
              <w:t>персональных данных указанных лиц в уполномоченный орган</w:t>
            </w:r>
          </w:p>
        </w:tc>
        <w:tc>
          <w:tcPr>
            <w:tcW w:w="5217" w:type="dxa"/>
          </w:tcPr>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lastRenderedPageBreak/>
              <w:t>1) выписка из ЕГРН об объекте недвижимости (об испрашиваемом земельном участке);</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2) выписка из ЕГРН о правах отдельного лица на имевшиеся (имеющиеся) у него объекты недвижимости;</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 xml:space="preserve">4) документы, подтверждающие, что </w:t>
            </w:r>
            <w:r w:rsidRPr="0057287A">
              <w:rPr>
                <w:rFonts w:ascii="Times New Roman" w:hAnsi="Times New Roman"/>
                <w:sz w:val="28"/>
                <w:szCs w:val="28"/>
              </w:rPr>
              <w:lastRenderedPageBreak/>
              <w:t>единственный жилой дом (жилое помещение) граждан (одинокого гражданина) уничтоже</w:t>
            </w:r>
            <w:proofErr w:type="gramStart"/>
            <w:r w:rsidRPr="0057287A">
              <w:rPr>
                <w:rFonts w:ascii="Times New Roman" w:hAnsi="Times New Roman"/>
                <w:sz w:val="28"/>
                <w:szCs w:val="28"/>
              </w:rPr>
              <w:t>н(</w:t>
            </w:r>
            <w:proofErr w:type="gramEnd"/>
            <w:r w:rsidRPr="0057287A">
              <w:rPr>
                <w:rFonts w:ascii="Times New Roman" w:hAnsi="Times New Roman"/>
                <w:sz w:val="28"/>
                <w:szCs w:val="28"/>
              </w:rPr>
              <w:t>о) вследствие пожара или наводнения;</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5)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57287A">
              <w:rPr>
                <w:rFonts w:ascii="Times New Roman" w:hAnsi="Times New Roman"/>
                <w:sz w:val="28"/>
                <w:szCs w:val="28"/>
              </w:rPr>
              <w:t xml:space="preserve"> социального использования;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6) сведения о страховом номере индивидуального лицевого счета в системе пенсионного страхования;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 xml:space="preserve">7) сведения о регистрации по месту жительства (пребывания) гражданина и членов его семьи, подтверждающие факт совместного проживания заявителя и </w:t>
            </w:r>
            <w:r w:rsidRPr="0057287A">
              <w:rPr>
                <w:rFonts w:ascii="Times New Roman" w:hAnsi="Times New Roman"/>
                <w:sz w:val="28"/>
                <w:szCs w:val="28"/>
              </w:rPr>
              <w:lastRenderedPageBreak/>
              <w:t>лиц, указанных в качестве членов его семьи;</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8)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57287A">
              <w:rPr>
                <w:rFonts w:ascii="Times New Roman" w:hAnsi="Times New Roman"/>
                <w:sz w:val="28"/>
                <w:szCs w:val="28"/>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p>
        </w:tc>
      </w:tr>
      <w:tr w:rsidR="001A0BD4" w:rsidRPr="0057287A" w:rsidTr="001A0BD4">
        <w:tc>
          <w:tcPr>
            <w:tcW w:w="1413" w:type="dxa"/>
          </w:tcPr>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r w:rsidRPr="0057287A">
              <w:rPr>
                <w:rFonts w:ascii="Times New Roman" w:eastAsia="Calibri" w:hAnsi="Times New Roman"/>
                <w:sz w:val="28"/>
                <w:szCs w:val="28"/>
                <w:lang w:eastAsia="ru-RU"/>
              </w:rPr>
              <w:lastRenderedPageBreak/>
              <w:t>1.2.8</w:t>
            </w:r>
          </w:p>
        </w:tc>
        <w:tc>
          <w:tcPr>
            <w:tcW w:w="3791" w:type="dxa"/>
          </w:tcPr>
          <w:p w:rsidR="001A0BD4" w:rsidRPr="0057287A" w:rsidRDefault="001A0BD4" w:rsidP="001A0BD4">
            <w:pPr>
              <w:widowControl w:val="0"/>
              <w:autoSpaceDE w:val="0"/>
              <w:autoSpaceDN w:val="0"/>
              <w:adjustRightInd w:val="0"/>
              <w:ind w:firstLine="567"/>
              <w:jc w:val="both"/>
              <w:rPr>
                <w:rFonts w:ascii="Times New Roman" w:eastAsia="Calibri" w:hAnsi="Times New Roman"/>
                <w:sz w:val="28"/>
                <w:szCs w:val="28"/>
                <w:lang w:eastAsia="ru-RU"/>
              </w:rPr>
            </w:pPr>
            <w:r w:rsidRPr="0057287A">
              <w:rPr>
                <w:rFonts w:ascii="Times New Roman" w:eastAsia="Calibri" w:hAnsi="Times New Roman"/>
                <w:sz w:val="28"/>
                <w:szCs w:val="28"/>
                <w:lang w:eastAsia="ru-RU"/>
              </w:rPr>
              <w:t>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1A0BD4" w:rsidRPr="0057287A" w:rsidRDefault="001A0BD4" w:rsidP="001A0BD4">
            <w:pPr>
              <w:autoSpaceDE w:val="0"/>
              <w:autoSpaceDN w:val="0"/>
              <w:adjustRightInd w:val="0"/>
              <w:ind w:firstLine="567"/>
              <w:jc w:val="both"/>
              <w:rPr>
                <w:rFonts w:ascii="Times New Roman" w:eastAsia="Calibri" w:hAnsi="Times New Roman"/>
                <w:sz w:val="28"/>
                <w:szCs w:val="28"/>
                <w:lang w:eastAsia="ru-RU"/>
              </w:rPr>
            </w:pPr>
          </w:p>
        </w:tc>
        <w:tc>
          <w:tcPr>
            <w:tcW w:w="4742" w:type="dxa"/>
          </w:tcPr>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1) документ, подтверждающий, что гражданин является инвалидом I или II группы или имеет ребенка-инвалида;</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roofErr w:type="gramEnd"/>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w:t>
            </w:r>
            <w:r w:rsidRPr="0057287A">
              <w:rPr>
                <w:rFonts w:ascii="Times New Roman" w:hAnsi="Times New Roman"/>
                <w:sz w:val="28"/>
                <w:szCs w:val="28"/>
              </w:rPr>
              <w:lastRenderedPageBreak/>
              <w:t>(для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w:t>
            </w:r>
            <w:proofErr w:type="gramEnd"/>
            <w:r w:rsidRPr="0057287A">
              <w:rPr>
                <w:rFonts w:ascii="Times New Roman" w:hAnsi="Times New Roman"/>
                <w:sz w:val="28"/>
                <w:szCs w:val="28"/>
              </w:rPr>
              <w:t xml:space="preserve"> </w:t>
            </w:r>
            <w:proofErr w:type="gramStart"/>
            <w:r w:rsidRPr="0057287A">
              <w:rPr>
                <w:rFonts w:ascii="Times New Roman" w:hAnsi="Times New Roman"/>
                <w:sz w:val="28"/>
                <w:szCs w:val="28"/>
              </w:rPr>
              <w:t>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57287A">
              <w:rPr>
                <w:rFonts w:ascii="Times New Roman" w:hAnsi="Times New Roman"/>
                <w:sz w:val="28"/>
                <w:szCs w:val="28"/>
              </w:rPr>
              <w:t xml:space="preserve"> </w:t>
            </w:r>
            <w:proofErr w:type="gramStart"/>
            <w:r w:rsidRPr="0057287A">
              <w:rPr>
                <w:rFonts w:ascii="Times New Roman" w:hAnsi="Times New Roman"/>
                <w:sz w:val="28"/>
                <w:szCs w:val="28"/>
              </w:rPr>
              <w:t>принадлежащего</w:t>
            </w:r>
            <w:proofErr w:type="gramEnd"/>
            <w:r w:rsidRPr="0057287A">
              <w:rPr>
                <w:rFonts w:ascii="Times New Roman" w:hAnsi="Times New Roman"/>
                <w:sz w:val="28"/>
                <w:szCs w:val="28"/>
              </w:rPr>
              <w:t xml:space="preserve"> на праве собственности, в соответствии с перечнем соответствующих заболеваний, </w:t>
            </w:r>
            <w:r w:rsidRPr="0057287A">
              <w:rPr>
                <w:rFonts w:ascii="Times New Roman" w:hAnsi="Times New Roman"/>
                <w:sz w:val="28"/>
                <w:szCs w:val="28"/>
              </w:rPr>
              <w:lastRenderedPageBreak/>
              <w:t>установленным федеральным законодательством);</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5) документ, удостоверяющий личность гражданина (граждан) Российской Федерации;</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5217" w:type="dxa"/>
          </w:tcPr>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lastRenderedPageBreak/>
              <w:t>1) выписка из ЕГРН об объекте недвижимости (об испрашиваемом земельном участке);</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2) выписка из ЕГРН о правах отдельного лица на имевшиеся (имеющиеся) у него объекты недвижимости;</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w:t>
            </w:r>
            <w:r w:rsidRPr="0057287A">
              <w:rPr>
                <w:rFonts w:ascii="Times New Roman" w:hAnsi="Times New Roman"/>
                <w:sz w:val="28"/>
                <w:szCs w:val="28"/>
              </w:rPr>
              <w:lastRenderedPageBreak/>
              <w:t>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57287A">
              <w:rPr>
                <w:rFonts w:ascii="Times New Roman" w:hAnsi="Times New Roman"/>
                <w:sz w:val="28"/>
                <w:szCs w:val="28"/>
              </w:rPr>
              <w:t xml:space="preserve"> социального использования;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5) сведения о страховом номере индивидуального лицевого счета в системе пенсионного страхования;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w:t>
            </w:r>
            <w:r w:rsidRPr="0057287A">
              <w:rPr>
                <w:rFonts w:ascii="Times New Roman" w:hAnsi="Times New Roman"/>
                <w:sz w:val="28"/>
                <w:szCs w:val="28"/>
              </w:rPr>
              <w:lastRenderedPageBreak/>
              <w:t>состояния или консульскими учреждениями Российской Федерации, и свидетельств о государственной</w:t>
            </w:r>
            <w:proofErr w:type="gramEnd"/>
            <w:r w:rsidRPr="0057287A">
              <w:rPr>
                <w:rFonts w:ascii="Times New Roman" w:hAnsi="Times New Roman"/>
                <w:sz w:val="28"/>
                <w:szCs w:val="28"/>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p>
        </w:tc>
      </w:tr>
      <w:tr w:rsidR="001A0BD4" w:rsidRPr="0057287A" w:rsidTr="001A0BD4">
        <w:tc>
          <w:tcPr>
            <w:tcW w:w="1413" w:type="dxa"/>
          </w:tcPr>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r w:rsidRPr="0057287A">
              <w:rPr>
                <w:rFonts w:ascii="Times New Roman" w:eastAsia="Calibri" w:hAnsi="Times New Roman"/>
                <w:sz w:val="28"/>
                <w:szCs w:val="28"/>
                <w:lang w:eastAsia="ru-RU"/>
              </w:rPr>
              <w:lastRenderedPageBreak/>
              <w:t>1.2.9</w:t>
            </w:r>
          </w:p>
        </w:tc>
        <w:tc>
          <w:tcPr>
            <w:tcW w:w="3791" w:type="dxa"/>
          </w:tcPr>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 xml:space="preserve">Медицинские работники государственных учреждений здравоохранения Республики Коми, </w:t>
            </w:r>
            <w:r w:rsidRPr="0057287A">
              <w:rPr>
                <w:rFonts w:ascii="Times New Roman" w:hAnsi="Times New Roman"/>
                <w:sz w:val="28"/>
                <w:szCs w:val="28"/>
              </w:rPr>
              <w:lastRenderedPageBreak/>
              <w:t>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1A0BD4" w:rsidRPr="0057287A" w:rsidRDefault="001A0BD4" w:rsidP="001A0BD4">
            <w:pPr>
              <w:autoSpaceDE w:val="0"/>
              <w:autoSpaceDN w:val="0"/>
              <w:adjustRightInd w:val="0"/>
              <w:ind w:firstLine="567"/>
              <w:jc w:val="both"/>
              <w:rPr>
                <w:rFonts w:ascii="Times New Roman" w:eastAsia="Calibri" w:hAnsi="Times New Roman"/>
                <w:sz w:val="28"/>
                <w:szCs w:val="28"/>
                <w:lang w:eastAsia="ru-RU"/>
              </w:rPr>
            </w:pPr>
          </w:p>
        </w:tc>
        <w:tc>
          <w:tcPr>
            <w:tcW w:w="4742" w:type="dxa"/>
          </w:tcPr>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lastRenderedPageBreak/>
              <w:t xml:space="preserve">1) документ, подтверждающий трудовые отношения между гражданином и государственным учреждением здравоохранения в </w:t>
            </w:r>
            <w:r w:rsidRPr="0057287A">
              <w:rPr>
                <w:rFonts w:ascii="Times New Roman" w:hAnsi="Times New Roman"/>
                <w:sz w:val="28"/>
                <w:szCs w:val="28"/>
              </w:rPr>
              <w:lastRenderedPageBreak/>
              <w:t>Республике Коми;</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roofErr w:type="gramEnd"/>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w:t>
            </w:r>
            <w:r w:rsidRPr="0057287A">
              <w:rPr>
                <w:rFonts w:ascii="Times New Roman" w:hAnsi="Times New Roman"/>
                <w:sz w:val="28"/>
                <w:szCs w:val="28"/>
              </w:rPr>
              <w:lastRenderedPageBreak/>
              <w:t>использования, членами семьи нанимателя жилого помещения по договору социального найма, договорам найма жилых помещений</w:t>
            </w:r>
            <w:proofErr w:type="gramEnd"/>
            <w:r w:rsidRPr="0057287A">
              <w:rPr>
                <w:rFonts w:ascii="Times New Roman" w:hAnsi="Times New Roman"/>
                <w:sz w:val="28"/>
                <w:szCs w:val="28"/>
              </w:rPr>
              <w:t xml:space="preserve"> </w:t>
            </w:r>
            <w:proofErr w:type="gramStart"/>
            <w:r w:rsidRPr="0057287A">
              <w:rPr>
                <w:rFonts w:ascii="Times New Roman" w:hAnsi="Times New Roman"/>
                <w:sz w:val="28"/>
                <w:szCs w:val="28"/>
              </w:rPr>
              <w:t>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57287A">
              <w:rPr>
                <w:rFonts w:ascii="Times New Roman" w:hAnsi="Times New Roman"/>
                <w:sz w:val="28"/>
                <w:szCs w:val="28"/>
              </w:rPr>
              <w:t xml:space="preserve"> </w:t>
            </w:r>
            <w:proofErr w:type="gramStart"/>
            <w:r w:rsidRPr="0057287A">
              <w:rPr>
                <w:rFonts w:ascii="Times New Roman" w:hAnsi="Times New Roman"/>
                <w:sz w:val="28"/>
                <w:szCs w:val="28"/>
              </w:rPr>
              <w:t>принадлежащего</w:t>
            </w:r>
            <w:proofErr w:type="gramEnd"/>
            <w:r w:rsidRPr="0057287A">
              <w:rPr>
                <w:rFonts w:ascii="Times New Roman" w:hAnsi="Times New Roman"/>
                <w:sz w:val="28"/>
                <w:szCs w:val="28"/>
              </w:rPr>
              <w:t xml:space="preserve"> на праве собственности, в соответствии с перечнем соответствующих заболеваний, установленным федеральным законодательством);</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 xml:space="preserve">4) документы о наличии в собственности недвижимого имущества (жилых помещений), </w:t>
            </w:r>
            <w:r w:rsidRPr="0057287A">
              <w:rPr>
                <w:rFonts w:ascii="Times New Roman" w:hAnsi="Times New Roman"/>
                <w:sz w:val="28"/>
                <w:szCs w:val="28"/>
              </w:rPr>
              <w:lastRenderedPageBreak/>
              <w:t>расположенного по месту жительства, - в отношении объектов недвижимого имущества, приобретенных в собственность до 1 июня 1999 года;</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5) документ, удостоверяющий личность гражданина (граждан) Российской Федерации;</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5217" w:type="dxa"/>
          </w:tcPr>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lastRenderedPageBreak/>
              <w:t>1) выписка из ЕГРН об объекте недвижимости (об испрашиваемом земельном участке);</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 xml:space="preserve">2) выписка из ЕГРН о правах </w:t>
            </w:r>
            <w:r w:rsidRPr="0057287A">
              <w:rPr>
                <w:rFonts w:ascii="Times New Roman" w:hAnsi="Times New Roman"/>
                <w:sz w:val="28"/>
                <w:szCs w:val="28"/>
              </w:rPr>
              <w:lastRenderedPageBreak/>
              <w:t>отдельного лица на имевшиеся (имеющиеся) у него объекты недвижимости;</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57287A">
              <w:rPr>
                <w:rFonts w:ascii="Times New Roman" w:hAnsi="Times New Roman"/>
                <w:sz w:val="28"/>
                <w:szCs w:val="28"/>
              </w:rPr>
              <w:t xml:space="preserve"> социального использования;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lastRenderedPageBreak/>
              <w:t>5) сведения о страховом номере индивидуального лицевого счета в системе пенсионного страхования;</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1A0BD4" w:rsidRPr="0057287A" w:rsidRDefault="001A0BD4" w:rsidP="001A0BD4">
            <w:pPr>
              <w:autoSpaceDE w:val="0"/>
              <w:autoSpaceDN w:val="0"/>
              <w:adjustRightInd w:val="0"/>
              <w:ind w:firstLine="567"/>
              <w:jc w:val="both"/>
              <w:rPr>
                <w:rFonts w:ascii="Times New Roman" w:hAnsi="Times New Roman"/>
                <w:sz w:val="28"/>
                <w:szCs w:val="28"/>
              </w:rPr>
            </w:pPr>
            <w:proofErr w:type="gramStart"/>
            <w:r w:rsidRPr="0057287A">
              <w:rPr>
                <w:rFonts w:ascii="Times New Roman" w:hAnsi="Times New Roman"/>
                <w:sz w:val="28"/>
                <w:szCs w:val="2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57287A">
              <w:rPr>
                <w:rFonts w:ascii="Times New Roman" w:hAnsi="Times New Roman"/>
                <w:sz w:val="28"/>
                <w:szCs w:val="28"/>
              </w:rPr>
              <w:t xml:space="preserve"> регистрации актов гражданского состояния, выданных компетентными органами иностранного государства, и их </w:t>
            </w:r>
            <w:r w:rsidRPr="0057287A">
              <w:rPr>
                <w:rFonts w:ascii="Times New Roman" w:hAnsi="Times New Roman"/>
                <w:sz w:val="28"/>
                <w:szCs w:val="28"/>
              </w:rPr>
              <w:lastRenderedPageBreak/>
              <w:t>нотариально удостоверенный перевод на русский язык</w:t>
            </w:r>
          </w:p>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p>
        </w:tc>
      </w:tr>
      <w:tr w:rsidR="001A0BD4" w:rsidRPr="0057287A" w:rsidTr="001A0BD4">
        <w:tc>
          <w:tcPr>
            <w:tcW w:w="1413" w:type="dxa"/>
          </w:tcPr>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r w:rsidRPr="0057287A">
              <w:rPr>
                <w:rFonts w:ascii="Times New Roman" w:hAnsi="Times New Roman"/>
                <w:sz w:val="28"/>
                <w:szCs w:val="28"/>
              </w:rPr>
              <w:lastRenderedPageBreak/>
              <w:t>1.2.10</w:t>
            </w:r>
          </w:p>
        </w:tc>
        <w:tc>
          <w:tcPr>
            <w:tcW w:w="3791" w:type="dxa"/>
          </w:tcPr>
          <w:p w:rsidR="001A0BD4" w:rsidRPr="0057287A" w:rsidRDefault="001A0BD4" w:rsidP="001A0BD4">
            <w:pPr>
              <w:widowControl w:val="0"/>
              <w:autoSpaceDE w:val="0"/>
              <w:autoSpaceDN w:val="0"/>
              <w:adjustRightInd w:val="0"/>
              <w:ind w:firstLine="567"/>
              <w:jc w:val="both"/>
              <w:rPr>
                <w:rFonts w:ascii="Times New Roman" w:eastAsia="Calibri" w:hAnsi="Times New Roman"/>
                <w:sz w:val="28"/>
                <w:szCs w:val="28"/>
                <w:lang w:eastAsia="ru-RU"/>
              </w:rPr>
            </w:pPr>
            <w:r w:rsidRPr="0057287A">
              <w:rPr>
                <w:rFonts w:ascii="Times New Roman" w:eastAsia="Calibri" w:hAnsi="Times New Roman"/>
                <w:sz w:val="28"/>
                <w:szCs w:val="28"/>
                <w:lang w:eastAsia="ru-RU"/>
              </w:rPr>
              <w:t>Граждане, имеющие десять и более детей, не реализовавшее право, предусмотренное подпунктом 1.2.6, для строительства жилых домов блокированной застройки с количеством этажей не более чем три</w:t>
            </w:r>
          </w:p>
          <w:p w:rsidR="001A0BD4" w:rsidRPr="0057287A" w:rsidRDefault="001A0BD4" w:rsidP="001A0BD4">
            <w:pPr>
              <w:autoSpaceDE w:val="0"/>
              <w:autoSpaceDN w:val="0"/>
              <w:adjustRightInd w:val="0"/>
              <w:ind w:firstLine="567"/>
              <w:jc w:val="both"/>
              <w:rPr>
                <w:rFonts w:ascii="Times New Roman" w:eastAsia="Calibri" w:hAnsi="Times New Roman"/>
                <w:sz w:val="28"/>
                <w:szCs w:val="28"/>
                <w:lang w:eastAsia="ru-RU"/>
              </w:rPr>
            </w:pPr>
          </w:p>
        </w:tc>
        <w:tc>
          <w:tcPr>
            <w:tcW w:w="4742" w:type="dxa"/>
          </w:tcPr>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lastRenderedPageBreak/>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 xml:space="preserve">2) свидетельство об усыновлении, выданные органами </w:t>
            </w:r>
            <w:r w:rsidRPr="0057287A">
              <w:rPr>
                <w:rFonts w:ascii="Times New Roman" w:hAnsi="Times New Roman"/>
                <w:sz w:val="28"/>
                <w:szCs w:val="28"/>
              </w:rPr>
              <w:lastRenderedPageBreak/>
              <w:t>записи актов гражданского состояния или консульскими учреждениями Российской Федерации;</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3) документ, удостоверяющий личность гражданина (граждан) Российской Федерации;</w:t>
            </w:r>
          </w:p>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4)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5217" w:type="dxa"/>
          </w:tcPr>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lastRenderedPageBreak/>
              <w:t>1) выписка из ЕГРН об объекте недвижимости (об испрашиваемом земельном участке)</w:t>
            </w:r>
          </w:p>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p>
        </w:tc>
      </w:tr>
      <w:tr w:rsidR="001A0BD4" w:rsidRPr="0057287A" w:rsidTr="001A0BD4">
        <w:tc>
          <w:tcPr>
            <w:tcW w:w="1413" w:type="dxa"/>
          </w:tcPr>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r w:rsidRPr="0057287A">
              <w:rPr>
                <w:rFonts w:ascii="Times New Roman" w:hAnsi="Times New Roman"/>
                <w:sz w:val="28"/>
                <w:szCs w:val="28"/>
              </w:rPr>
              <w:lastRenderedPageBreak/>
              <w:t>1.2.11</w:t>
            </w:r>
          </w:p>
        </w:tc>
        <w:tc>
          <w:tcPr>
            <w:tcW w:w="3791" w:type="dxa"/>
          </w:tcPr>
          <w:p w:rsidR="001A0BD4" w:rsidRPr="0057287A" w:rsidRDefault="001A0BD4" w:rsidP="001A0BD4">
            <w:pPr>
              <w:widowControl w:val="0"/>
              <w:autoSpaceDE w:val="0"/>
              <w:autoSpaceDN w:val="0"/>
              <w:adjustRightInd w:val="0"/>
              <w:ind w:firstLine="567"/>
              <w:jc w:val="both"/>
              <w:outlineLvl w:val="1"/>
              <w:rPr>
                <w:rFonts w:ascii="Times New Roman" w:hAnsi="Times New Roman"/>
                <w:sz w:val="28"/>
                <w:szCs w:val="28"/>
              </w:rPr>
            </w:pPr>
            <w:proofErr w:type="gramStart"/>
            <w:r w:rsidRPr="0057287A">
              <w:rPr>
                <w:rFonts w:ascii="Times New Roman" w:hAnsi="Times New Roman"/>
                <w:sz w:val="28"/>
                <w:szCs w:val="28"/>
              </w:rPr>
              <w:t xml:space="preserve">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w:t>
            </w:r>
            <w:r w:rsidRPr="0057287A">
              <w:rPr>
                <w:rFonts w:ascii="Times New Roman" w:hAnsi="Times New Roman"/>
                <w:sz w:val="28"/>
                <w:szCs w:val="28"/>
              </w:rPr>
              <w:lastRenderedPageBreak/>
              <w:t>предоставления земельных участков для индивидуального жилищного строительства, ведения личного подсобного хозяйства, садоводства, огородничества</w:t>
            </w:r>
            <w:proofErr w:type="gramEnd"/>
          </w:p>
        </w:tc>
        <w:tc>
          <w:tcPr>
            <w:tcW w:w="4742" w:type="dxa"/>
          </w:tcPr>
          <w:p w:rsidR="001A0BD4" w:rsidRPr="0057287A" w:rsidRDefault="001A0BD4" w:rsidP="001A0BD4">
            <w:pPr>
              <w:widowControl w:val="0"/>
              <w:autoSpaceDE w:val="0"/>
              <w:autoSpaceDN w:val="0"/>
              <w:adjustRightInd w:val="0"/>
              <w:ind w:firstLine="567"/>
              <w:jc w:val="both"/>
              <w:rPr>
                <w:rFonts w:ascii="Times New Roman" w:eastAsia="Calibri" w:hAnsi="Times New Roman"/>
                <w:sz w:val="28"/>
                <w:szCs w:val="28"/>
                <w:lang w:eastAsia="ru-RU"/>
              </w:rPr>
            </w:pPr>
            <w:r w:rsidRPr="0057287A">
              <w:rPr>
                <w:rFonts w:ascii="Times New Roman" w:eastAsia="Calibri" w:hAnsi="Times New Roman"/>
                <w:sz w:val="28"/>
                <w:szCs w:val="28"/>
                <w:lang w:eastAsia="ru-RU"/>
              </w:rPr>
              <w:lastRenderedPageBreak/>
              <w:t>1) документ, подтверждающий отнесение гражданина к Герою Советского Союза или Герою Российской Федерации или Полному Кавалеру Орденов Славы или Герою Социалистического Труда или Герою Труда Российской Федерации, или документ о награждении орденом Трудовой Славы трех степеней</w:t>
            </w:r>
          </w:p>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p>
        </w:tc>
        <w:tc>
          <w:tcPr>
            <w:tcW w:w="5217" w:type="dxa"/>
          </w:tcPr>
          <w:p w:rsidR="001A0BD4" w:rsidRPr="0057287A" w:rsidRDefault="001A0BD4" w:rsidP="001A0BD4">
            <w:pPr>
              <w:autoSpaceDE w:val="0"/>
              <w:autoSpaceDN w:val="0"/>
              <w:adjustRightInd w:val="0"/>
              <w:ind w:firstLine="567"/>
              <w:jc w:val="both"/>
              <w:rPr>
                <w:rFonts w:ascii="Times New Roman" w:hAnsi="Times New Roman"/>
                <w:sz w:val="28"/>
                <w:szCs w:val="28"/>
              </w:rPr>
            </w:pPr>
            <w:r w:rsidRPr="0057287A">
              <w:rPr>
                <w:rFonts w:ascii="Times New Roman" w:hAnsi="Times New Roman"/>
                <w:sz w:val="28"/>
                <w:szCs w:val="28"/>
              </w:rPr>
              <w:t>1) выписка из ЕГРН об объекте недвижимости (об испрашиваемом земельном участке)</w:t>
            </w:r>
          </w:p>
          <w:p w:rsidR="001A0BD4" w:rsidRPr="0057287A" w:rsidRDefault="001A0BD4" w:rsidP="001A0BD4">
            <w:pPr>
              <w:widowControl w:val="0"/>
              <w:autoSpaceDE w:val="0"/>
              <w:autoSpaceDN w:val="0"/>
              <w:adjustRightInd w:val="0"/>
              <w:ind w:firstLine="567"/>
              <w:jc w:val="right"/>
              <w:outlineLvl w:val="1"/>
              <w:rPr>
                <w:rFonts w:ascii="Times New Roman" w:hAnsi="Times New Roman"/>
                <w:sz w:val="28"/>
                <w:szCs w:val="28"/>
              </w:rPr>
            </w:pPr>
          </w:p>
        </w:tc>
      </w:tr>
    </w:tbl>
    <w:p w:rsidR="001A0BD4" w:rsidRPr="0057287A" w:rsidRDefault="001A0BD4" w:rsidP="001A0BD4">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sectPr w:rsidR="001A0BD4" w:rsidRPr="0057287A" w:rsidSect="001A0BD4">
          <w:pgSz w:w="16838" w:h="11906" w:orient="landscape"/>
          <w:pgMar w:top="1701" w:right="1134" w:bottom="851" w:left="1134" w:header="709" w:footer="709" w:gutter="0"/>
          <w:cols w:space="708"/>
          <w:titlePg/>
          <w:docGrid w:linePitch="360"/>
        </w:sectPr>
      </w:pPr>
    </w:p>
    <w:p w:rsidR="001A0BD4" w:rsidRPr="001A0BD4" w:rsidRDefault="001A0BD4" w:rsidP="001A0BD4">
      <w:pPr>
        <w:widowControl w:val="0"/>
        <w:autoSpaceDE w:val="0"/>
        <w:autoSpaceDN w:val="0"/>
        <w:adjustRightInd w:val="0"/>
        <w:spacing w:after="0" w:line="240" w:lineRule="auto"/>
        <w:ind w:firstLine="567"/>
        <w:jc w:val="right"/>
        <w:outlineLvl w:val="1"/>
        <w:rPr>
          <w:rFonts w:ascii="Times New Roman" w:hAnsi="Times New Roman" w:cs="Times New Roman"/>
          <w:sz w:val="24"/>
          <w:szCs w:val="28"/>
        </w:rPr>
      </w:pPr>
      <w:r w:rsidRPr="001A0BD4">
        <w:rPr>
          <w:rFonts w:ascii="Times New Roman" w:hAnsi="Times New Roman" w:cs="Times New Roman"/>
          <w:sz w:val="24"/>
          <w:szCs w:val="28"/>
        </w:rPr>
        <w:lastRenderedPageBreak/>
        <w:t>Приложение 2</w:t>
      </w:r>
    </w:p>
    <w:p w:rsidR="001A0BD4" w:rsidRPr="001A0BD4" w:rsidRDefault="001A0BD4" w:rsidP="001A0BD4">
      <w:pPr>
        <w:widowControl w:val="0"/>
        <w:autoSpaceDE w:val="0"/>
        <w:autoSpaceDN w:val="0"/>
        <w:adjustRightInd w:val="0"/>
        <w:spacing w:after="0" w:line="240" w:lineRule="auto"/>
        <w:ind w:firstLine="567"/>
        <w:jc w:val="right"/>
        <w:rPr>
          <w:rFonts w:ascii="Times New Roman" w:hAnsi="Times New Roman" w:cs="Times New Roman"/>
          <w:sz w:val="24"/>
          <w:szCs w:val="28"/>
        </w:rPr>
      </w:pPr>
      <w:r w:rsidRPr="001A0BD4">
        <w:rPr>
          <w:rFonts w:ascii="Times New Roman" w:hAnsi="Times New Roman" w:cs="Times New Roman"/>
          <w:sz w:val="24"/>
          <w:szCs w:val="28"/>
        </w:rPr>
        <w:t>к административному регламенту</w:t>
      </w:r>
    </w:p>
    <w:p w:rsidR="001A0BD4" w:rsidRPr="001A0BD4" w:rsidRDefault="001A0BD4" w:rsidP="001A0BD4">
      <w:pPr>
        <w:widowControl w:val="0"/>
        <w:autoSpaceDE w:val="0"/>
        <w:autoSpaceDN w:val="0"/>
        <w:adjustRightInd w:val="0"/>
        <w:spacing w:after="0" w:line="240" w:lineRule="auto"/>
        <w:ind w:firstLine="567"/>
        <w:jc w:val="right"/>
        <w:rPr>
          <w:rFonts w:ascii="Times New Roman" w:hAnsi="Times New Roman" w:cs="Times New Roman"/>
          <w:sz w:val="24"/>
          <w:szCs w:val="28"/>
        </w:rPr>
      </w:pPr>
      <w:r w:rsidRPr="001A0BD4">
        <w:rPr>
          <w:rFonts w:ascii="Times New Roman" w:hAnsi="Times New Roman" w:cs="Times New Roman"/>
          <w:sz w:val="24"/>
          <w:szCs w:val="28"/>
        </w:rPr>
        <w:t xml:space="preserve">предоставления </w:t>
      </w:r>
      <w:r w:rsidRPr="001A0BD4">
        <w:rPr>
          <w:rFonts w:ascii="Times New Roman" w:eastAsia="Calibri" w:hAnsi="Times New Roman" w:cs="Times New Roman"/>
          <w:sz w:val="24"/>
          <w:szCs w:val="28"/>
        </w:rPr>
        <w:t>муниципальной</w:t>
      </w:r>
      <w:r w:rsidRPr="001A0BD4">
        <w:rPr>
          <w:rFonts w:ascii="Times New Roman" w:hAnsi="Times New Roman" w:cs="Times New Roman"/>
          <w:sz w:val="24"/>
          <w:szCs w:val="28"/>
        </w:rPr>
        <w:t xml:space="preserve"> услуги</w:t>
      </w:r>
    </w:p>
    <w:p w:rsidR="001A0BD4" w:rsidRPr="001A0BD4" w:rsidRDefault="001A0BD4" w:rsidP="001A0BD4">
      <w:pPr>
        <w:widowControl w:val="0"/>
        <w:autoSpaceDE w:val="0"/>
        <w:autoSpaceDN w:val="0"/>
        <w:adjustRightInd w:val="0"/>
        <w:spacing w:after="0" w:line="240" w:lineRule="auto"/>
        <w:ind w:firstLine="567"/>
        <w:jc w:val="right"/>
        <w:outlineLvl w:val="1"/>
        <w:rPr>
          <w:rFonts w:ascii="Times New Roman" w:hAnsi="Times New Roman" w:cs="Times New Roman"/>
          <w:bCs/>
          <w:sz w:val="24"/>
          <w:szCs w:val="28"/>
        </w:rPr>
      </w:pPr>
      <w:r w:rsidRPr="001A0BD4">
        <w:rPr>
          <w:rFonts w:ascii="Times New Roman" w:hAnsi="Times New Roman" w:cs="Times New Roman"/>
          <w:bCs/>
          <w:sz w:val="24"/>
          <w:szCs w:val="28"/>
        </w:rPr>
        <w:t>по постановке граждан на учет в качестве лиц,</w:t>
      </w:r>
    </w:p>
    <w:p w:rsidR="001A0BD4" w:rsidRPr="001A0BD4" w:rsidRDefault="001A0BD4" w:rsidP="001A0BD4">
      <w:pPr>
        <w:widowControl w:val="0"/>
        <w:autoSpaceDE w:val="0"/>
        <w:autoSpaceDN w:val="0"/>
        <w:adjustRightInd w:val="0"/>
        <w:spacing w:after="0" w:line="240" w:lineRule="auto"/>
        <w:ind w:firstLine="567"/>
        <w:jc w:val="right"/>
        <w:outlineLvl w:val="1"/>
        <w:rPr>
          <w:rFonts w:ascii="Times New Roman" w:eastAsia="Calibri" w:hAnsi="Times New Roman" w:cs="Times New Roman"/>
          <w:sz w:val="24"/>
          <w:szCs w:val="28"/>
          <w:lang w:eastAsia="ru-RU"/>
        </w:rPr>
      </w:pPr>
      <w:r w:rsidRPr="001A0BD4">
        <w:rPr>
          <w:rFonts w:ascii="Times New Roman" w:hAnsi="Times New Roman" w:cs="Times New Roman"/>
          <w:bCs/>
          <w:sz w:val="24"/>
          <w:szCs w:val="28"/>
        </w:rPr>
        <w:t xml:space="preserve"> </w:t>
      </w:r>
      <w:proofErr w:type="gramStart"/>
      <w:r w:rsidRPr="001A0BD4">
        <w:rPr>
          <w:rFonts w:ascii="Times New Roman" w:hAnsi="Times New Roman" w:cs="Times New Roman"/>
          <w:bCs/>
          <w:sz w:val="24"/>
          <w:szCs w:val="28"/>
        </w:rPr>
        <w:t>имеющих</w:t>
      </w:r>
      <w:proofErr w:type="gramEnd"/>
      <w:r w:rsidRPr="001A0BD4">
        <w:rPr>
          <w:rFonts w:ascii="Times New Roman" w:hAnsi="Times New Roman" w:cs="Times New Roman"/>
          <w:bCs/>
          <w:sz w:val="24"/>
          <w:szCs w:val="28"/>
        </w:rPr>
        <w:t xml:space="preserve"> право на </w:t>
      </w:r>
      <w:r w:rsidRPr="001A0BD4">
        <w:rPr>
          <w:rFonts w:ascii="Times New Roman" w:eastAsia="Calibri" w:hAnsi="Times New Roman" w:cs="Times New Roman"/>
          <w:sz w:val="24"/>
          <w:szCs w:val="28"/>
          <w:lang w:eastAsia="ru-RU"/>
        </w:rPr>
        <w:t xml:space="preserve">предоставление земельных </w:t>
      </w:r>
    </w:p>
    <w:p w:rsidR="001A0BD4" w:rsidRPr="001A0BD4" w:rsidRDefault="001A0BD4" w:rsidP="001A0BD4">
      <w:pPr>
        <w:widowControl w:val="0"/>
        <w:autoSpaceDE w:val="0"/>
        <w:autoSpaceDN w:val="0"/>
        <w:adjustRightInd w:val="0"/>
        <w:spacing w:after="0" w:line="240" w:lineRule="auto"/>
        <w:ind w:firstLine="567"/>
        <w:jc w:val="right"/>
        <w:outlineLvl w:val="1"/>
        <w:rPr>
          <w:rFonts w:ascii="Times New Roman" w:hAnsi="Times New Roman" w:cs="Times New Roman"/>
          <w:sz w:val="24"/>
          <w:szCs w:val="28"/>
        </w:rPr>
      </w:pPr>
      <w:r w:rsidRPr="001A0BD4">
        <w:rPr>
          <w:rFonts w:ascii="Times New Roman" w:eastAsia="Calibri" w:hAnsi="Times New Roman" w:cs="Times New Roman"/>
          <w:sz w:val="24"/>
          <w:szCs w:val="28"/>
          <w:lang w:eastAsia="ru-RU"/>
        </w:rPr>
        <w:t>участков в собственность бесплатно</w:t>
      </w:r>
    </w:p>
    <w:p w:rsidR="001A0BD4" w:rsidRPr="0057287A" w:rsidRDefault="001A0BD4" w:rsidP="001A0BD4">
      <w:pPr>
        <w:widowControl w:val="0"/>
        <w:autoSpaceDE w:val="0"/>
        <w:autoSpaceDN w:val="0"/>
        <w:adjustRightInd w:val="0"/>
        <w:spacing w:after="0" w:line="240" w:lineRule="auto"/>
        <w:ind w:firstLine="567"/>
        <w:jc w:val="right"/>
        <w:rPr>
          <w:rFonts w:ascii="Times New Roman" w:hAnsi="Times New Roman" w:cs="Times New Roman"/>
          <w:sz w:val="28"/>
          <w:szCs w:val="28"/>
        </w:rPr>
      </w:pPr>
    </w:p>
    <w:p w:rsidR="001A0BD4" w:rsidRPr="0057287A" w:rsidRDefault="001A0BD4" w:rsidP="001A0BD4">
      <w:pPr>
        <w:spacing w:after="0" w:line="240" w:lineRule="auto"/>
        <w:ind w:firstLine="567"/>
        <w:rPr>
          <w:rFonts w:ascii="Times New Roman" w:eastAsia="Calibri" w:hAnsi="Times New Roman" w:cs="Times New Roman"/>
          <w:sz w:val="28"/>
          <w:szCs w:val="28"/>
        </w:rPr>
      </w:pPr>
      <w:bookmarkStart w:id="26" w:name="Par1056"/>
      <w:bookmarkStart w:id="27" w:name="Par1097"/>
      <w:bookmarkEnd w:id="26"/>
      <w:bookmarkEnd w:id="27"/>
    </w:p>
    <w:tbl>
      <w:tblPr>
        <w:tblStyle w:val="af4"/>
        <w:tblpPr w:leftFromText="180" w:rightFromText="180" w:vertAnchor="page" w:horzAnchor="margin" w:tblpY="3316"/>
        <w:tblW w:w="5000" w:type="pct"/>
        <w:tblLook w:val="04A0" w:firstRow="1" w:lastRow="0" w:firstColumn="1" w:lastColumn="0" w:noHBand="0" w:noVBand="1"/>
      </w:tblPr>
      <w:tblGrid>
        <w:gridCol w:w="1951"/>
        <w:gridCol w:w="1843"/>
        <w:gridCol w:w="991"/>
        <w:gridCol w:w="4785"/>
      </w:tblGrid>
      <w:tr w:rsidR="001A0BD4" w:rsidRPr="0057287A" w:rsidTr="001A0BD4">
        <w:tc>
          <w:tcPr>
            <w:tcW w:w="1019" w:type="pct"/>
            <w:tcBorders>
              <w:top w:val="single" w:sz="4" w:space="0" w:color="auto"/>
              <w:left w:val="single" w:sz="4" w:space="0" w:color="auto"/>
              <w:bottom w:val="single" w:sz="4" w:space="0" w:color="auto"/>
              <w:right w:val="single" w:sz="4" w:space="0" w:color="auto"/>
            </w:tcBorders>
          </w:tcPr>
          <w:p w:rsidR="001A0BD4" w:rsidRPr="0057287A" w:rsidRDefault="001A0BD4" w:rsidP="001A0BD4">
            <w:pPr>
              <w:ind w:firstLine="567"/>
              <w:rPr>
                <w:rFonts w:ascii="Times New Roman" w:eastAsia="Calibri" w:hAnsi="Times New Roman"/>
                <w:bCs/>
                <w:sz w:val="28"/>
                <w:szCs w:val="28"/>
                <w:lang w:eastAsia="ru-RU"/>
              </w:rPr>
            </w:pPr>
            <w:r w:rsidRPr="0057287A">
              <w:rPr>
                <w:rFonts w:ascii="Times New Roman" w:eastAsia="Calibri" w:hAnsi="Times New Roman"/>
                <w:bCs/>
                <w:sz w:val="28"/>
                <w:szCs w:val="28"/>
                <w:lang w:eastAsia="ru-RU"/>
              </w:rPr>
              <w:t>№ запроса</w:t>
            </w:r>
            <w:r w:rsidRPr="0057287A">
              <w:rPr>
                <w:rFonts w:ascii="Times New Roman" w:eastAsia="Calibri" w:hAnsi="Times New Roman"/>
                <w:bCs/>
                <w:sz w:val="28"/>
                <w:szCs w:val="28"/>
                <w:vertAlign w:val="superscript"/>
              </w:rPr>
              <w:footnoteReference w:id="1"/>
            </w:r>
          </w:p>
        </w:tc>
        <w:tc>
          <w:tcPr>
            <w:tcW w:w="963" w:type="pct"/>
            <w:tcBorders>
              <w:top w:val="single" w:sz="4" w:space="0" w:color="auto"/>
              <w:left w:val="single" w:sz="4" w:space="0" w:color="auto"/>
              <w:bottom w:val="single" w:sz="4" w:space="0" w:color="auto"/>
              <w:right w:val="single" w:sz="4" w:space="0" w:color="auto"/>
            </w:tcBorders>
          </w:tcPr>
          <w:p w:rsidR="001A0BD4" w:rsidRPr="0057287A" w:rsidRDefault="001A0BD4" w:rsidP="001A0BD4">
            <w:pPr>
              <w:ind w:firstLine="567"/>
              <w:rPr>
                <w:rFonts w:ascii="Times New Roman" w:eastAsia="Calibri" w:hAnsi="Times New Roman"/>
                <w:sz w:val="28"/>
                <w:szCs w:val="28"/>
                <w:u w:val="single"/>
              </w:rPr>
            </w:pPr>
          </w:p>
        </w:tc>
        <w:tc>
          <w:tcPr>
            <w:tcW w:w="518" w:type="pct"/>
            <w:tcBorders>
              <w:left w:val="single" w:sz="4" w:space="0" w:color="auto"/>
            </w:tcBorders>
          </w:tcPr>
          <w:p w:rsidR="001A0BD4" w:rsidRPr="0057287A" w:rsidRDefault="001A0BD4" w:rsidP="001A0BD4">
            <w:pPr>
              <w:ind w:firstLine="567"/>
              <w:rPr>
                <w:rFonts w:ascii="Times New Roman" w:eastAsia="Calibri" w:hAnsi="Times New Roman"/>
                <w:sz w:val="28"/>
                <w:szCs w:val="28"/>
                <w:u w:val="single"/>
              </w:rPr>
            </w:pPr>
          </w:p>
        </w:tc>
        <w:tc>
          <w:tcPr>
            <w:tcW w:w="2500" w:type="pct"/>
            <w:tcBorders>
              <w:left w:val="nil"/>
              <w:bottom w:val="single" w:sz="4" w:space="0" w:color="auto"/>
            </w:tcBorders>
          </w:tcPr>
          <w:p w:rsidR="001A0BD4" w:rsidRPr="0057287A" w:rsidRDefault="001A0BD4" w:rsidP="001A0BD4">
            <w:pPr>
              <w:ind w:firstLine="567"/>
              <w:rPr>
                <w:rFonts w:ascii="Times New Roman" w:eastAsia="Calibri" w:hAnsi="Times New Roman"/>
                <w:sz w:val="28"/>
                <w:szCs w:val="28"/>
                <w:u w:val="single"/>
              </w:rPr>
            </w:pPr>
          </w:p>
        </w:tc>
      </w:tr>
      <w:tr w:rsidR="001A0BD4" w:rsidRPr="0057287A" w:rsidTr="001A0BD4">
        <w:tc>
          <w:tcPr>
            <w:tcW w:w="1019" w:type="pct"/>
            <w:tcBorders>
              <w:top w:val="single" w:sz="4" w:space="0" w:color="auto"/>
            </w:tcBorders>
          </w:tcPr>
          <w:p w:rsidR="001A0BD4" w:rsidRPr="0057287A" w:rsidRDefault="001A0BD4" w:rsidP="001A0BD4">
            <w:pPr>
              <w:ind w:firstLine="567"/>
              <w:jc w:val="center"/>
              <w:rPr>
                <w:rFonts w:ascii="Times New Roman" w:eastAsia="Calibri" w:hAnsi="Times New Roman"/>
                <w:sz w:val="28"/>
                <w:szCs w:val="28"/>
              </w:rPr>
            </w:pPr>
          </w:p>
        </w:tc>
        <w:tc>
          <w:tcPr>
            <w:tcW w:w="963" w:type="pct"/>
            <w:tcBorders>
              <w:top w:val="single" w:sz="4" w:space="0" w:color="auto"/>
            </w:tcBorders>
          </w:tcPr>
          <w:p w:rsidR="001A0BD4" w:rsidRPr="0057287A" w:rsidRDefault="001A0BD4" w:rsidP="001A0BD4">
            <w:pPr>
              <w:ind w:firstLine="567"/>
              <w:jc w:val="center"/>
              <w:rPr>
                <w:rFonts w:ascii="Times New Roman" w:eastAsia="Calibri" w:hAnsi="Times New Roman"/>
                <w:sz w:val="28"/>
                <w:szCs w:val="28"/>
              </w:rPr>
            </w:pPr>
          </w:p>
        </w:tc>
        <w:tc>
          <w:tcPr>
            <w:tcW w:w="518" w:type="pct"/>
          </w:tcPr>
          <w:p w:rsidR="001A0BD4" w:rsidRPr="0057287A" w:rsidRDefault="001A0BD4" w:rsidP="001A0BD4">
            <w:pPr>
              <w:ind w:firstLine="567"/>
              <w:jc w:val="center"/>
              <w:rPr>
                <w:rFonts w:ascii="Times New Roman" w:eastAsia="Calibri" w:hAnsi="Times New Roman"/>
                <w:sz w:val="28"/>
                <w:szCs w:val="28"/>
              </w:rPr>
            </w:pPr>
          </w:p>
        </w:tc>
        <w:tc>
          <w:tcPr>
            <w:tcW w:w="2500" w:type="pct"/>
            <w:tcBorders>
              <w:top w:val="single" w:sz="4" w:space="0" w:color="auto"/>
            </w:tcBorders>
          </w:tcPr>
          <w:p w:rsidR="001A0BD4" w:rsidRPr="0057287A" w:rsidRDefault="001A0BD4" w:rsidP="001A0BD4">
            <w:pPr>
              <w:ind w:firstLine="567"/>
              <w:jc w:val="center"/>
              <w:rPr>
                <w:rFonts w:ascii="Times New Roman" w:eastAsia="Calibri" w:hAnsi="Times New Roman"/>
                <w:sz w:val="28"/>
                <w:szCs w:val="28"/>
              </w:rPr>
            </w:pPr>
            <w:r w:rsidRPr="0057287A">
              <w:rPr>
                <w:rFonts w:ascii="Times New Roman" w:eastAsia="Calibri" w:hAnsi="Times New Roman"/>
                <w:sz w:val="28"/>
                <w:szCs w:val="28"/>
              </w:rPr>
              <w:t>Орган, обрабатывающий заявление на предоставление услуги</w:t>
            </w:r>
          </w:p>
        </w:tc>
      </w:tr>
    </w:tbl>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7"/>
        <w:gridCol w:w="1386"/>
        <w:gridCol w:w="1287"/>
        <w:gridCol w:w="1032"/>
        <w:gridCol w:w="1177"/>
        <w:gridCol w:w="1496"/>
        <w:gridCol w:w="2049"/>
      </w:tblGrid>
      <w:tr w:rsidR="001A0BD4" w:rsidRPr="0057287A" w:rsidTr="001A0BD4">
        <w:trPr>
          <w:trHeight w:val="20"/>
          <w:jc w:val="center"/>
        </w:trPr>
        <w:tc>
          <w:tcPr>
            <w:tcW w:w="5000" w:type="pct"/>
            <w:gridSpan w:val="7"/>
            <w:tcBorders>
              <w:top w:val="nil"/>
              <w:left w:val="nil"/>
              <w:bottom w:val="dotted" w:sz="4" w:space="0" w:color="auto"/>
              <w:right w:val="nil"/>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t>Данные заявителя (физического лица)</w:t>
            </w:r>
          </w:p>
        </w:tc>
      </w:tr>
      <w:tr w:rsidR="001A0BD4" w:rsidRPr="0057287A" w:rsidTr="001A0BD4">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Фамилия</w:t>
            </w:r>
          </w:p>
        </w:tc>
        <w:tc>
          <w:tcPr>
            <w:tcW w:w="3980" w:type="pct"/>
            <w:gridSpan w:val="5"/>
            <w:tcBorders>
              <w:top w:val="dotted" w:sz="4" w:space="0" w:color="auto"/>
            </w:tcBorders>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u w:val="single"/>
              </w:rPr>
            </w:pPr>
          </w:p>
        </w:tc>
      </w:tr>
      <w:tr w:rsidR="001A0BD4" w:rsidRPr="0057287A" w:rsidTr="001A0BD4">
        <w:trPr>
          <w:trHeight w:val="20"/>
          <w:jc w:val="center"/>
        </w:trPr>
        <w:tc>
          <w:tcPr>
            <w:tcW w:w="1020" w:type="pct"/>
            <w:gridSpan w:val="2"/>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Имя</w:t>
            </w:r>
          </w:p>
        </w:tc>
        <w:tc>
          <w:tcPr>
            <w:tcW w:w="3980" w:type="pct"/>
            <w:gridSpan w:val="5"/>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u w:val="single"/>
              </w:rPr>
            </w:pPr>
          </w:p>
        </w:tc>
      </w:tr>
      <w:tr w:rsidR="001A0BD4" w:rsidRPr="0057287A" w:rsidTr="001A0BD4">
        <w:trPr>
          <w:trHeight w:val="20"/>
          <w:jc w:val="center"/>
        </w:trPr>
        <w:tc>
          <w:tcPr>
            <w:tcW w:w="1020" w:type="pct"/>
            <w:gridSpan w:val="2"/>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Отчество</w:t>
            </w:r>
          </w:p>
        </w:tc>
        <w:tc>
          <w:tcPr>
            <w:tcW w:w="3980" w:type="pct"/>
            <w:gridSpan w:val="5"/>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rPr>
            </w:pPr>
          </w:p>
        </w:tc>
      </w:tr>
      <w:tr w:rsidR="001A0BD4" w:rsidRPr="0057287A" w:rsidTr="001A0BD4">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Дата рождения</w:t>
            </w:r>
          </w:p>
        </w:tc>
        <w:tc>
          <w:tcPr>
            <w:tcW w:w="3980" w:type="pct"/>
            <w:gridSpan w:val="5"/>
            <w:tcBorders>
              <w:bottom w:val="dotted" w:sz="4" w:space="0" w:color="auto"/>
            </w:tcBorders>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rPr>
            </w:pPr>
          </w:p>
        </w:tc>
      </w:tr>
      <w:tr w:rsidR="001A0BD4" w:rsidRPr="0057287A" w:rsidTr="001A0BD4">
        <w:trPr>
          <w:trHeight w:val="20"/>
          <w:jc w:val="center"/>
        </w:trPr>
        <w:tc>
          <w:tcPr>
            <w:tcW w:w="1296" w:type="pct"/>
            <w:gridSpan w:val="2"/>
            <w:tcBorders>
              <w:bottom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Полное наименование индивидуального предпринимателя</w:t>
            </w:r>
            <w:r w:rsidRPr="0057287A">
              <w:rPr>
                <w:rFonts w:ascii="Times New Roman" w:eastAsia="Calibri" w:hAnsi="Times New Roman" w:cs="Times New Roman"/>
                <w:b/>
                <w:bCs/>
                <w:sz w:val="28"/>
                <w:szCs w:val="28"/>
                <w:vertAlign w:val="superscript"/>
                <w:lang w:eastAsia="ru-RU"/>
              </w:rPr>
              <w:footnoteReference w:id="2"/>
            </w:r>
          </w:p>
        </w:tc>
        <w:tc>
          <w:tcPr>
            <w:tcW w:w="3704" w:type="pct"/>
            <w:gridSpan w:val="5"/>
            <w:tcBorders>
              <w:bottom w:val="dotted" w:sz="4" w:space="0" w:color="auto"/>
            </w:tcBorders>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rPr>
            </w:pPr>
          </w:p>
        </w:tc>
      </w:tr>
      <w:tr w:rsidR="001A0BD4" w:rsidRPr="0057287A" w:rsidTr="001A0BD4">
        <w:trPr>
          <w:trHeight w:val="20"/>
          <w:jc w:val="center"/>
        </w:trPr>
        <w:tc>
          <w:tcPr>
            <w:tcW w:w="1296" w:type="pct"/>
            <w:gridSpan w:val="2"/>
            <w:tcBorders>
              <w:bottom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ОГРНИП</w:t>
            </w:r>
            <w:r w:rsidRPr="0057287A">
              <w:rPr>
                <w:rFonts w:ascii="Times New Roman" w:eastAsia="Calibri" w:hAnsi="Times New Roman" w:cs="Times New Roman"/>
                <w:b/>
                <w:bCs/>
                <w:sz w:val="28"/>
                <w:szCs w:val="28"/>
                <w:vertAlign w:val="superscript"/>
                <w:lang w:eastAsia="ru-RU"/>
              </w:rPr>
              <w:footnoteReference w:id="3"/>
            </w:r>
          </w:p>
        </w:tc>
        <w:tc>
          <w:tcPr>
            <w:tcW w:w="3704" w:type="pct"/>
            <w:gridSpan w:val="5"/>
            <w:tcBorders>
              <w:bottom w:val="dotted" w:sz="4" w:space="0" w:color="auto"/>
            </w:tcBorders>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rPr>
            </w:pPr>
          </w:p>
        </w:tc>
      </w:tr>
      <w:tr w:rsidR="001A0BD4" w:rsidRPr="0057287A" w:rsidTr="001A0BD4">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1A0BD4" w:rsidRPr="0057287A" w:rsidRDefault="001A0BD4" w:rsidP="001A0BD4">
            <w:pPr>
              <w:spacing w:after="0" w:line="240" w:lineRule="auto"/>
              <w:ind w:firstLine="567"/>
              <w:jc w:val="center"/>
              <w:rPr>
                <w:rFonts w:ascii="Times New Roman" w:eastAsia="Calibri" w:hAnsi="Times New Roman" w:cs="Times New Roman"/>
                <w:b/>
                <w:bCs/>
                <w:sz w:val="28"/>
                <w:szCs w:val="28"/>
              </w:rPr>
            </w:pPr>
          </w:p>
          <w:p w:rsidR="001A0BD4" w:rsidRPr="0057287A" w:rsidRDefault="001A0BD4" w:rsidP="001A0BD4">
            <w:pPr>
              <w:spacing w:after="0" w:line="240" w:lineRule="auto"/>
              <w:ind w:firstLine="567"/>
              <w:jc w:val="center"/>
              <w:rPr>
                <w:rFonts w:ascii="Times New Roman" w:eastAsia="Calibri" w:hAnsi="Times New Roman" w:cs="Times New Roman"/>
                <w:b/>
                <w:bCs/>
                <w:sz w:val="28"/>
                <w:szCs w:val="28"/>
              </w:rPr>
            </w:pPr>
            <w:r w:rsidRPr="0057287A">
              <w:rPr>
                <w:rFonts w:ascii="Times New Roman" w:eastAsia="Calibri" w:hAnsi="Times New Roman" w:cs="Times New Roman"/>
                <w:b/>
                <w:bCs/>
                <w:sz w:val="28"/>
                <w:szCs w:val="28"/>
              </w:rPr>
              <w:t>Документ, удостоверяющий личность заявителя</w:t>
            </w:r>
          </w:p>
        </w:tc>
      </w:tr>
      <w:tr w:rsidR="001A0BD4" w:rsidRPr="0057287A" w:rsidTr="001A0BD4">
        <w:trPr>
          <w:trHeight w:val="20"/>
          <w:jc w:val="center"/>
        </w:trPr>
        <w:tc>
          <w:tcPr>
            <w:tcW w:w="567" w:type="pct"/>
            <w:tcBorders>
              <w:top w:val="dotted" w:sz="4" w:space="0" w:color="auto"/>
            </w:tcBorders>
            <w:tcMar>
              <w:top w:w="0" w:type="dxa"/>
              <w:left w:w="75" w:type="dxa"/>
              <w:bottom w:w="0" w:type="dxa"/>
              <w:right w:w="75" w:type="dxa"/>
            </w:tcMar>
            <w:vAlign w:val="center"/>
            <w:hideMark/>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Вид</w:t>
            </w:r>
          </w:p>
        </w:tc>
        <w:tc>
          <w:tcPr>
            <w:tcW w:w="4433" w:type="pct"/>
            <w:gridSpan w:val="6"/>
            <w:tcBorders>
              <w:top w:val="dotted" w:sz="4" w:space="0" w:color="auto"/>
            </w:tcBorders>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rPr>
            </w:pPr>
          </w:p>
        </w:tc>
      </w:tr>
      <w:tr w:rsidR="001A0BD4" w:rsidRPr="0057287A" w:rsidTr="001A0BD4">
        <w:trPr>
          <w:trHeight w:val="20"/>
          <w:jc w:val="center"/>
        </w:trPr>
        <w:tc>
          <w:tcPr>
            <w:tcW w:w="567" w:type="pct"/>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Серия</w:t>
            </w:r>
          </w:p>
        </w:tc>
        <w:tc>
          <w:tcPr>
            <w:tcW w:w="1406" w:type="pct"/>
            <w:gridSpan w:val="2"/>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p>
        </w:tc>
        <w:tc>
          <w:tcPr>
            <w:tcW w:w="543" w:type="pct"/>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p>
        </w:tc>
      </w:tr>
      <w:tr w:rsidR="001A0BD4" w:rsidRPr="0057287A" w:rsidTr="001A0BD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Выдан</w:t>
            </w:r>
          </w:p>
        </w:tc>
        <w:tc>
          <w:tcPr>
            <w:tcW w:w="2567" w:type="pct"/>
            <w:gridSpan w:val="4"/>
            <w:tcBorders>
              <w:bottom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p>
        </w:tc>
      </w:tr>
      <w:tr w:rsidR="001A0BD4" w:rsidRPr="0057287A" w:rsidTr="001A0BD4">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t>Адрес регистрации заявителя /</w:t>
            </w:r>
          </w:p>
          <w:p w:rsidR="001A0BD4" w:rsidRPr="0057287A" w:rsidRDefault="001A0BD4" w:rsidP="001A0BD4">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t>Юридический адрес (адрес регистрации) индивидуального предпринимателя</w:t>
            </w:r>
            <w:r w:rsidRPr="0057287A">
              <w:rPr>
                <w:rFonts w:ascii="Times New Roman" w:eastAsia="Calibri" w:hAnsi="Times New Roman" w:cs="Times New Roman"/>
                <w:b/>
                <w:bCs/>
                <w:sz w:val="28"/>
                <w:szCs w:val="28"/>
                <w:vertAlign w:val="superscript"/>
                <w:lang w:eastAsia="ru-RU"/>
              </w:rPr>
              <w:footnoteReference w:id="4"/>
            </w:r>
          </w:p>
        </w:tc>
      </w:tr>
      <w:tr w:rsidR="001A0BD4" w:rsidRPr="0057287A" w:rsidTr="001A0BD4">
        <w:trPr>
          <w:trHeight w:val="20"/>
          <w:jc w:val="center"/>
        </w:trPr>
        <w:tc>
          <w:tcPr>
            <w:tcW w:w="567" w:type="pct"/>
            <w:tcBorders>
              <w:top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Индекс </w:t>
            </w:r>
          </w:p>
        </w:tc>
        <w:tc>
          <w:tcPr>
            <w:tcW w:w="1406" w:type="pct"/>
            <w:gridSpan w:val="2"/>
            <w:tcBorders>
              <w:top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1A0BD4" w:rsidRPr="0057287A" w:rsidTr="001A0BD4">
        <w:trPr>
          <w:trHeight w:val="20"/>
          <w:jc w:val="center"/>
        </w:trPr>
        <w:tc>
          <w:tcPr>
            <w:tcW w:w="567" w:type="pct"/>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Район</w:t>
            </w:r>
          </w:p>
        </w:tc>
        <w:tc>
          <w:tcPr>
            <w:tcW w:w="1406" w:type="pct"/>
            <w:gridSpan w:val="2"/>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1A0BD4" w:rsidRPr="0057287A" w:rsidTr="001A0BD4">
        <w:trPr>
          <w:trHeight w:val="20"/>
          <w:jc w:val="center"/>
        </w:trPr>
        <w:tc>
          <w:tcPr>
            <w:tcW w:w="567" w:type="pct"/>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Улица</w:t>
            </w:r>
          </w:p>
        </w:tc>
        <w:tc>
          <w:tcPr>
            <w:tcW w:w="4433" w:type="pct"/>
            <w:gridSpan w:val="6"/>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1A0BD4" w:rsidRPr="0057287A" w:rsidTr="001A0BD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lastRenderedPageBreak/>
              <w:t>Дом</w:t>
            </w:r>
          </w:p>
        </w:tc>
        <w:tc>
          <w:tcPr>
            <w:tcW w:w="1406" w:type="pct"/>
            <w:gridSpan w:val="2"/>
            <w:tcBorders>
              <w:bottom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1A0BD4" w:rsidRPr="0057287A" w:rsidTr="001A0BD4">
        <w:trPr>
          <w:trHeight w:val="20"/>
          <w:jc w:val="center"/>
        </w:trPr>
        <w:tc>
          <w:tcPr>
            <w:tcW w:w="5000" w:type="pct"/>
            <w:gridSpan w:val="7"/>
            <w:tcBorders>
              <w:left w:val="nil"/>
              <w:bottom w:val="dotted" w:sz="4" w:space="0" w:color="auto"/>
              <w:right w:val="nil"/>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b/>
                <w:bCs/>
                <w:sz w:val="28"/>
                <w:szCs w:val="28"/>
                <w:lang w:eastAsia="ru-RU"/>
              </w:rPr>
            </w:pPr>
          </w:p>
          <w:p w:rsidR="001A0BD4" w:rsidRPr="0057287A" w:rsidRDefault="001A0BD4" w:rsidP="001A0BD4">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t>Адрес места жительства заявителя /</w:t>
            </w:r>
          </w:p>
          <w:p w:rsidR="001A0BD4" w:rsidRPr="0057287A" w:rsidRDefault="001A0BD4" w:rsidP="001A0BD4">
            <w:pPr>
              <w:autoSpaceDE w:val="0"/>
              <w:autoSpaceDN w:val="0"/>
              <w:spacing w:after="0" w:line="240" w:lineRule="auto"/>
              <w:ind w:firstLine="567"/>
              <w:jc w:val="center"/>
              <w:rPr>
                <w:rFonts w:ascii="Times New Roman" w:eastAsia="Calibri" w:hAnsi="Times New Roman" w:cs="Times New Roman"/>
                <w:b/>
                <w:bCs/>
                <w:sz w:val="28"/>
                <w:szCs w:val="28"/>
                <w:vertAlign w:val="superscript"/>
                <w:lang w:eastAsia="ru-RU"/>
              </w:rPr>
            </w:pPr>
            <w:r w:rsidRPr="0057287A">
              <w:rPr>
                <w:rFonts w:ascii="Times New Roman" w:eastAsia="Calibri" w:hAnsi="Times New Roman" w:cs="Times New Roman"/>
                <w:b/>
                <w:bCs/>
                <w:sz w:val="28"/>
                <w:szCs w:val="28"/>
                <w:lang w:eastAsia="ru-RU"/>
              </w:rPr>
              <w:t>Почтовый адрес индивидуального предпринимателя</w:t>
            </w:r>
            <w:r w:rsidRPr="0057287A">
              <w:rPr>
                <w:rFonts w:ascii="Times New Roman" w:eastAsia="Calibri" w:hAnsi="Times New Roman" w:cs="Times New Roman"/>
                <w:b/>
                <w:bCs/>
                <w:sz w:val="28"/>
                <w:szCs w:val="28"/>
                <w:vertAlign w:val="superscript"/>
                <w:lang w:eastAsia="ru-RU"/>
              </w:rPr>
              <w:footnoteReference w:id="5"/>
            </w:r>
          </w:p>
        </w:tc>
      </w:tr>
      <w:tr w:rsidR="001A0BD4" w:rsidRPr="0057287A" w:rsidTr="001A0BD4">
        <w:trPr>
          <w:trHeight w:val="20"/>
          <w:jc w:val="center"/>
        </w:trPr>
        <w:tc>
          <w:tcPr>
            <w:tcW w:w="567" w:type="pct"/>
            <w:tcBorders>
              <w:top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Индекс </w:t>
            </w:r>
          </w:p>
        </w:tc>
        <w:tc>
          <w:tcPr>
            <w:tcW w:w="1406" w:type="pct"/>
            <w:gridSpan w:val="2"/>
            <w:tcBorders>
              <w:top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1A0BD4" w:rsidRPr="0057287A" w:rsidTr="001A0BD4">
        <w:trPr>
          <w:trHeight w:val="20"/>
          <w:jc w:val="center"/>
        </w:trPr>
        <w:tc>
          <w:tcPr>
            <w:tcW w:w="567" w:type="pct"/>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Район</w:t>
            </w:r>
          </w:p>
        </w:tc>
        <w:tc>
          <w:tcPr>
            <w:tcW w:w="1406" w:type="pct"/>
            <w:gridSpan w:val="2"/>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1A0BD4" w:rsidRPr="0057287A" w:rsidTr="001A0BD4">
        <w:trPr>
          <w:trHeight w:val="20"/>
          <w:jc w:val="center"/>
        </w:trPr>
        <w:tc>
          <w:tcPr>
            <w:tcW w:w="567" w:type="pct"/>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Улица</w:t>
            </w:r>
          </w:p>
        </w:tc>
        <w:tc>
          <w:tcPr>
            <w:tcW w:w="4433" w:type="pct"/>
            <w:gridSpan w:val="6"/>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1A0BD4" w:rsidRPr="0057287A" w:rsidTr="001A0BD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Дом</w:t>
            </w:r>
          </w:p>
        </w:tc>
        <w:tc>
          <w:tcPr>
            <w:tcW w:w="1406" w:type="pct"/>
            <w:gridSpan w:val="2"/>
            <w:tcBorders>
              <w:bottom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1A0BD4" w:rsidRPr="0057287A" w:rsidTr="001A0BD4">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p>
        </w:tc>
        <w:tc>
          <w:tcPr>
            <w:tcW w:w="140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1A0BD4" w:rsidRPr="0057287A" w:rsidTr="001A0BD4">
        <w:trPr>
          <w:trHeight w:val="20"/>
          <w:jc w:val="center"/>
        </w:trPr>
        <w:tc>
          <w:tcPr>
            <w:tcW w:w="1177" w:type="pct"/>
            <w:gridSpan w:val="2"/>
            <w:vMerge w:val="restart"/>
            <w:tcBorders>
              <w:top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t>Контактные данные</w:t>
            </w: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p>
        </w:tc>
      </w:tr>
      <w:tr w:rsidR="001A0BD4" w:rsidRPr="0057287A" w:rsidTr="001A0BD4">
        <w:trPr>
          <w:trHeight w:val="20"/>
          <w:jc w:val="center"/>
        </w:trPr>
        <w:tc>
          <w:tcPr>
            <w:tcW w:w="1177" w:type="pct"/>
            <w:gridSpan w:val="2"/>
            <w:vMerge/>
            <w:tcBorders>
              <w:top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b/>
                <w:bCs/>
                <w:sz w:val="28"/>
                <w:szCs w:val="28"/>
                <w:lang w:eastAsia="ru-RU"/>
              </w:rPr>
            </w:pP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p>
        </w:tc>
      </w:tr>
    </w:tbl>
    <w:p w:rsidR="001A0BD4" w:rsidRPr="0057287A" w:rsidRDefault="001A0BD4" w:rsidP="001A0BD4">
      <w:pPr>
        <w:spacing w:after="0" w:line="240" w:lineRule="auto"/>
        <w:ind w:firstLine="567"/>
        <w:jc w:val="center"/>
        <w:rPr>
          <w:rFonts w:ascii="Times New Roman" w:eastAsia="Calibri" w:hAnsi="Times New Roman" w:cs="Times New Roman"/>
          <w:sz w:val="28"/>
          <w:szCs w:val="28"/>
        </w:rPr>
      </w:pPr>
    </w:p>
    <w:p w:rsidR="001A0BD4" w:rsidRPr="0057287A" w:rsidRDefault="001A0BD4" w:rsidP="001A0BD4">
      <w:pPr>
        <w:spacing w:after="0" w:line="240" w:lineRule="auto"/>
        <w:ind w:firstLine="567"/>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ЗАЯВЛЕНИЕ</w:t>
      </w:r>
      <w:r w:rsidRPr="0057287A">
        <w:rPr>
          <w:rFonts w:ascii="Times New Roman" w:eastAsia="Calibri" w:hAnsi="Times New Roman" w:cs="Times New Roman"/>
          <w:b/>
          <w:bCs/>
          <w:sz w:val="28"/>
          <w:szCs w:val="28"/>
          <w:vertAlign w:val="superscript"/>
        </w:rPr>
        <w:footnoteReference w:id="6"/>
      </w:r>
    </w:p>
    <w:p w:rsidR="001A0BD4" w:rsidRPr="0057287A" w:rsidRDefault="001A0BD4" w:rsidP="001A0BD4">
      <w:pPr>
        <w:spacing w:after="0" w:line="240" w:lineRule="auto"/>
        <w:ind w:firstLine="567"/>
        <w:jc w:val="center"/>
        <w:rPr>
          <w:rFonts w:ascii="Times New Roman" w:eastAsia="Calibri" w:hAnsi="Times New Roman" w:cs="Times New Roman"/>
          <w:sz w:val="28"/>
          <w:szCs w:val="2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81"/>
        <w:gridCol w:w="1038"/>
        <w:gridCol w:w="1180"/>
        <w:gridCol w:w="1504"/>
        <w:gridCol w:w="2043"/>
      </w:tblGrid>
      <w:tr w:rsidR="001A0BD4" w:rsidRPr="0057287A" w:rsidTr="001A0BD4">
        <w:trPr>
          <w:trHeight w:val="20"/>
          <w:jc w:val="center"/>
        </w:trPr>
        <w:tc>
          <w:tcPr>
            <w:tcW w:w="5000" w:type="pct"/>
            <w:gridSpan w:val="10"/>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u w:val="single"/>
              </w:rPr>
            </w:pPr>
          </w:p>
        </w:tc>
      </w:tr>
      <w:tr w:rsidR="001A0BD4" w:rsidRPr="0057287A" w:rsidTr="001A0BD4">
        <w:trPr>
          <w:trHeight w:val="20"/>
          <w:jc w:val="center"/>
        </w:trPr>
        <w:tc>
          <w:tcPr>
            <w:tcW w:w="5000" w:type="pct"/>
            <w:gridSpan w:val="10"/>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rPr>
            </w:pPr>
          </w:p>
        </w:tc>
      </w:tr>
      <w:tr w:rsidR="001A0BD4" w:rsidRPr="0057287A" w:rsidTr="001A0BD4">
        <w:trPr>
          <w:trHeight w:val="20"/>
          <w:jc w:val="center"/>
        </w:trPr>
        <w:tc>
          <w:tcPr>
            <w:tcW w:w="5000" w:type="pct"/>
            <w:gridSpan w:val="10"/>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rPr>
            </w:pPr>
          </w:p>
        </w:tc>
      </w:tr>
      <w:tr w:rsidR="001A0BD4" w:rsidRPr="0057287A" w:rsidTr="001A0BD4">
        <w:trPr>
          <w:trHeight w:val="20"/>
          <w:jc w:val="center"/>
        </w:trPr>
        <w:tc>
          <w:tcPr>
            <w:tcW w:w="5000" w:type="pct"/>
            <w:gridSpan w:val="10"/>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Проживаю совместно со следующими лицами (для заявителей, указанных в пунктах 1.2.1 – 1.2.10 настоящего административного регламента):</w:t>
            </w:r>
          </w:p>
          <w:tbl>
            <w:tblPr>
              <w:tblW w:w="503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8"/>
              <w:gridCol w:w="4544"/>
              <w:gridCol w:w="2008"/>
              <w:gridCol w:w="2333"/>
            </w:tblGrid>
            <w:tr w:rsidR="001A0BD4" w:rsidRPr="0057287A" w:rsidTr="001A0BD4">
              <w:trPr>
                <w:trHeight w:val="20"/>
                <w:jc w:val="center"/>
              </w:trPr>
              <w:tc>
                <w:tcPr>
                  <w:tcW w:w="278" w:type="pct"/>
                  <w:tcBorders>
                    <w:top w:val="dotted" w:sz="4" w:space="0" w:color="auto"/>
                  </w:tcBorders>
                  <w:tcMar>
                    <w:top w:w="0" w:type="dxa"/>
                    <w:left w:w="75" w:type="dxa"/>
                    <w:bottom w:w="0" w:type="dxa"/>
                    <w:right w:w="75" w:type="dxa"/>
                  </w:tcMar>
                  <w:vAlign w:val="center"/>
                  <w:hideMark/>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 </w:t>
                  </w:r>
                  <w:proofErr w:type="gramStart"/>
                  <w:r w:rsidRPr="0057287A">
                    <w:rPr>
                      <w:rFonts w:ascii="Times New Roman" w:eastAsia="Calibri" w:hAnsi="Times New Roman" w:cs="Times New Roman"/>
                      <w:sz w:val="28"/>
                      <w:szCs w:val="28"/>
                    </w:rPr>
                    <w:t>п</w:t>
                  </w:r>
                  <w:proofErr w:type="gramEnd"/>
                  <w:r w:rsidRPr="0057287A">
                    <w:rPr>
                      <w:rFonts w:ascii="Times New Roman" w:eastAsia="Calibri" w:hAnsi="Times New Roman" w:cs="Times New Roman"/>
                      <w:sz w:val="28"/>
                      <w:szCs w:val="28"/>
                    </w:rPr>
                    <w:t>/п</w:t>
                  </w:r>
                </w:p>
              </w:tc>
              <w:tc>
                <w:tcPr>
                  <w:tcW w:w="2415" w:type="pct"/>
                  <w:tcBorders>
                    <w:top w:val="dotted" w:sz="4" w:space="0" w:color="auto"/>
                    <w:right w:val="dotted" w:sz="4" w:space="0" w:color="auto"/>
                  </w:tcBorders>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Фамилия, имя, отчество</w:t>
                  </w:r>
                </w:p>
              </w:tc>
              <w:tc>
                <w:tcPr>
                  <w:tcW w:w="1067" w:type="pct"/>
                  <w:tcBorders>
                    <w:top w:val="dotted" w:sz="4" w:space="0" w:color="auto"/>
                    <w:right w:val="dotted" w:sz="4" w:space="0" w:color="auto"/>
                  </w:tcBorders>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Дата рождения</w:t>
                  </w:r>
                </w:p>
              </w:tc>
              <w:tc>
                <w:tcPr>
                  <w:tcW w:w="1240" w:type="pct"/>
                  <w:tcBorders>
                    <w:top w:val="dotted" w:sz="4" w:space="0" w:color="auto"/>
                    <w:left w:val="dotted" w:sz="4" w:space="0" w:color="auto"/>
                  </w:tcBorders>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Степень родства</w:t>
                  </w:r>
                </w:p>
              </w:tc>
            </w:tr>
            <w:tr w:rsidR="001A0BD4" w:rsidRPr="0057287A" w:rsidTr="001A0BD4">
              <w:trPr>
                <w:trHeight w:val="20"/>
                <w:jc w:val="center"/>
              </w:trPr>
              <w:tc>
                <w:tcPr>
                  <w:tcW w:w="278" w:type="pct"/>
                  <w:tcMar>
                    <w:top w:w="0" w:type="dxa"/>
                    <w:left w:w="75" w:type="dxa"/>
                    <w:bottom w:w="0" w:type="dxa"/>
                    <w:right w:w="75" w:type="dxa"/>
                  </w:tcMar>
                  <w:vAlign w:val="center"/>
                  <w:hideMark/>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1</w:t>
                  </w:r>
                </w:p>
              </w:tc>
              <w:tc>
                <w:tcPr>
                  <w:tcW w:w="2415" w:type="pct"/>
                  <w:tcBorders>
                    <w:right w:val="dotted" w:sz="4" w:space="0" w:color="auto"/>
                  </w:tcBorders>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u w:val="single"/>
                    </w:rPr>
                  </w:pPr>
                </w:p>
              </w:tc>
              <w:tc>
                <w:tcPr>
                  <w:tcW w:w="1067" w:type="pct"/>
                  <w:tcBorders>
                    <w:right w:val="dotted" w:sz="4" w:space="0" w:color="auto"/>
                  </w:tcBorders>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u w:val="single"/>
                    </w:rPr>
                  </w:pPr>
                </w:p>
              </w:tc>
              <w:tc>
                <w:tcPr>
                  <w:tcW w:w="1240" w:type="pct"/>
                  <w:tcBorders>
                    <w:left w:val="dotted" w:sz="4" w:space="0" w:color="auto"/>
                  </w:tcBorders>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u w:val="single"/>
                    </w:rPr>
                  </w:pPr>
                </w:p>
              </w:tc>
            </w:tr>
            <w:tr w:rsidR="001A0BD4" w:rsidRPr="0057287A" w:rsidTr="001A0BD4">
              <w:trPr>
                <w:trHeight w:val="20"/>
                <w:jc w:val="center"/>
              </w:trPr>
              <w:tc>
                <w:tcPr>
                  <w:tcW w:w="278" w:type="pct"/>
                  <w:tcMar>
                    <w:top w:w="0" w:type="dxa"/>
                    <w:left w:w="75" w:type="dxa"/>
                    <w:bottom w:w="0" w:type="dxa"/>
                    <w:right w:w="75" w:type="dxa"/>
                  </w:tcMar>
                  <w:vAlign w:val="center"/>
                  <w:hideMark/>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2</w:t>
                  </w:r>
                </w:p>
              </w:tc>
              <w:tc>
                <w:tcPr>
                  <w:tcW w:w="2415" w:type="pct"/>
                  <w:tcBorders>
                    <w:right w:val="dotted" w:sz="4" w:space="0" w:color="auto"/>
                  </w:tcBorders>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1067" w:type="pct"/>
                  <w:tcBorders>
                    <w:right w:val="dotted" w:sz="4" w:space="0" w:color="auto"/>
                  </w:tcBorders>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1240" w:type="pct"/>
                  <w:tcBorders>
                    <w:left w:val="dotted" w:sz="4" w:space="0" w:color="auto"/>
                  </w:tcBorders>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rPr>
                  </w:pPr>
                </w:p>
              </w:tc>
            </w:tr>
          </w:tbl>
          <w:p w:rsidR="001A0BD4" w:rsidRPr="0057287A" w:rsidRDefault="001A0BD4" w:rsidP="001A0BD4">
            <w:pPr>
              <w:spacing w:after="0" w:line="240" w:lineRule="auto"/>
              <w:ind w:firstLine="567"/>
              <w:rPr>
                <w:rFonts w:ascii="Times New Roman" w:eastAsia="Calibri" w:hAnsi="Times New Roman" w:cs="Times New Roman"/>
                <w:sz w:val="28"/>
                <w:szCs w:val="28"/>
              </w:rPr>
            </w:pPr>
          </w:p>
        </w:tc>
      </w:tr>
      <w:tr w:rsidR="001A0BD4" w:rsidRPr="0057287A" w:rsidTr="001A0BD4">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jc w:val="center"/>
              <w:rPr>
                <w:rFonts w:ascii="Times New Roman" w:eastAsia="Calibri" w:hAnsi="Times New Roman" w:cs="Times New Roman"/>
                <w:b/>
                <w:bCs/>
                <w:sz w:val="28"/>
                <w:szCs w:val="28"/>
                <w:lang w:eastAsia="ru-RU"/>
              </w:rPr>
            </w:pPr>
          </w:p>
          <w:p w:rsidR="001A0BD4" w:rsidRPr="0057287A" w:rsidRDefault="001A0BD4" w:rsidP="001A0BD4">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t>Представлены следующие документы</w:t>
            </w:r>
          </w:p>
        </w:tc>
      </w:tr>
      <w:tr w:rsidR="001A0BD4" w:rsidRPr="0057287A" w:rsidTr="001A0BD4">
        <w:tblPrEx>
          <w:tblBorders>
            <w:left w:val="dotted" w:sz="4" w:space="0" w:color="auto"/>
            <w:right w:val="dotted" w:sz="4" w:space="0" w:color="auto"/>
          </w:tblBorders>
        </w:tblPrEx>
        <w:trPr>
          <w:trHeight w:val="20"/>
          <w:jc w:val="center"/>
        </w:trPr>
        <w:tc>
          <w:tcPr>
            <w:tcW w:w="234" w:type="pct"/>
            <w:tcBorders>
              <w:top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1</w:t>
            </w:r>
          </w:p>
        </w:tc>
        <w:tc>
          <w:tcPr>
            <w:tcW w:w="4766" w:type="pct"/>
            <w:gridSpan w:val="9"/>
            <w:tcBorders>
              <w:top w:val="dotted" w:sz="4" w:space="0" w:color="auto"/>
            </w:tcBorders>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u w:val="single"/>
              </w:rPr>
            </w:pPr>
          </w:p>
        </w:tc>
      </w:tr>
      <w:tr w:rsidR="001A0BD4" w:rsidRPr="0057287A" w:rsidTr="001A0BD4">
        <w:tblPrEx>
          <w:tblBorders>
            <w:left w:val="dotted" w:sz="4" w:space="0" w:color="auto"/>
            <w:right w:val="dotted" w:sz="4" w:space="0" w:color="auto"/>
          </w:tblBorders>
        </w:tblPrEx>
        <w:trPr>
          <w:trHeight w:val="20"/>
          <w:jc w:val="center"/>
        </w:trPr>
        <w:tc>
          <w:tcPr>
            <w:tcW w:w="234" w:type="pct"/>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2</w:t>
            </w:r>
          </w:p>
        </w:tc>
        <w:tc>
          <w:tcPr>
            <w:tcW w:w="4766" w:type="pct"/>
            <w:gridSpan w:val="9"/>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u w:val="single"/>
              </w:rPr>
            </w:pPr>
          </w:p>
        </w:tc>
      </w:tr>
      <w:tr w:rsidR="001A0BD4" w:rsidRPr="0057287A" w:rsidTr="001A0BD4">
        <w:tblPrEx>
          <w:tblBorders>
            <w:left w:val="dotted" w:sz="4" w:space="0" w:color="auto"/>
            <w:right w:val="dotted" w:sz="4" w:space="0" w:color="auto"/>
          </w:tblBorders>
        </w:tblPrEx>
        <w:trPr>
          <w:trHeight w:val="20"/>
          <w:jc w:val="center"/>
        </w:trPr>
        <w:tc>
          <w:tcPr>
            <w:tcW w:w="234" w:type="pct"/>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3</w:t>
            </w:r>
          </w:p>
        </w:tc>
        <w:tc>
          <w:tcPr>
            <w:tcW w:w="4766" w:type="pct"/>
            <w:gridSpan w:val="9"/>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rPr>
            </w:pPr>
          </w:p>
        </w:tc>
      </w:tr>
      <w:tr w:rsidR="001A0BD4" w:rsidRPr="0057287A" w:rsidTr="001A0BD4">
        <w:tblPrEx>
          <w:tblBorders>
            <w:left w:val="dotted" w:sz="4" w:space="0" w:color="auto"/>
            <w:right w:val="dotted" w:sz="4" w:space="0" w:color="auto"/>
          </w:tblBorders>
        </w:tblPrEx>
        <w:trPr>
          <w:trHeight w:val="20"/>
          <w:jc w:val="center"/>
        </w:trPr>
        <w:tc>
          <w:tcPr>
            <w:tcW w:w="234" w:type="pct"/>
            <w:tcBorders>
              <w:left w:val="nil"/>
              <w:right w:val="nil"/>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p>
        </w:tc>
        <w:tc>
          <w:tcPr>
            <w:tcW w:w="4766" w:type="pct"/>
            <w:gridSpan w:val="9"/>
            <w:tcBorders>
              <w:left w:val="nil"/>
              <w:right w:val="nil"/>
            </w:tcBorders>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rPr>
            </w:pPr>
          </w:p>
        </w:tc>
      </w:tr>
      <w:tr w:rsidR="001A0BD4" w:rsidRPr="0057287A" w:rsidTr="001A0BD4">
        <w:tblPrEx>
          <w:tblBorders>
            <w:left w:val="dotted" w:sz="4" w:space="0" w:color="auto"/>
            <w:right w:val="dotted" w:sz="4" w:space="0" w:color="auto"/>
          </w:tblBorders>
        </w:tblPrEx>
        <w:trPr>
          <w:trHeight w:val="20"/>
          <w:jc w:val="center"/>
        </w:trPr>
        <w:tc>
          <w:tcPr>
            <w:tcW w:w="1872" w:type="pct"/>
            <w:gridSpan w:val="5"/>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bCs/>
                <w:sz w:val="28"/>
                <w:szCs w:val="28"/>
                <w:lang w:eastAsia="ru-RU"/>
              </w:rPr>
            </w:pPr>
            <w:r w:rsidRPr="0057287A">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5"/>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u w:val="single"/>
              </w:rPr>
            </w:pPr>
          </w:p>
        </w:tc>
      </w:tr>
      <w:tr w:rsidR="001A0BD4" w:rsidRPr="0057287A" w:rsidTr="001A0BD4">
        <w:tblPrEx>
          <w:tblBorders>
            <w:left w:val="dotted" w:sz="4" w:space="0" w:color="auto"/>
            <w:right w:val="dotted" w:sz="4" w:space="0" w:color="auto"/>
          </w:tblBorders>
        </w:tblPrEx>
        <w:trPr>
          <w:trHeight w:val="20"/>
          <w:jc w:val="center"/>
        </w:trPr>
        <w:tc>
          <w:tcPr>
            <w:tcW w:w="1872" w:type="pct"/>
            <w:gridSpan w:val="5"/>
            <w:vMerge w:val="restart"/>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bCs/>
                <w:sz w:val="28"/>
                <w:szCs w:val="28"/>
                <w:lang w:eastAsia="ru-RU"/>
              </w:rPr>
            </w:pPr>
            <w:r w:rsidRPr="0057287A">
              <w:rPr>
                <w:rFonts w:ascii="Times New Roman" w:eastAsia="Calibri" w:hAnsi="Times New Roman" w:cs="Times New Roman"/>
                <w:bCs/>
                <w:sz w:val="28"/>
                <w:szCs w:val="28"/>
                <w:lang w:eastAsia="ru-RU"/>
              </w:rPr>
              <w:t xml:space="preserve">Способ получения результата </w:t>
            </w:r>
          </w:p>
        </w:tc>
        <w:tc>
          <w:tcPr>
            <w:tcW w:w="3128" w:type="pct"/>
            <w:gridSpan w:val="5"/>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u w:val="single"/>
              </w:rPr>
            </w:pPr>
          </w:p>
        </w:tc>
      </w:tr>
      <w:tr w:rsidR="001A0BD4" w:rsidRPr="0057287A" w:rsidTr="001A0BD4">
        <w:tblPrEx>
          <w:tblBorders>
            <w:left w:val="dotted" w:sz="4" w:space="0" w:color="auto"/>
            <w:right w:val="dotted" w:sz="4" w:space="0" w:color="auto"/>
          </w:tblBorders>
        </w:tblPrEx>
        <w:trPr>
          <w:trHeight w:val="20"/>
          <w:jc w:val="center"/>
        </w:trPr>
        <w:tc>
          <w:tcPr>
            <w:tcW w:w="1872" w:type="pct"/>
            <w:gridSpan w:val="5"/>
            <w:vMerge/>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bCs/>
                <w:sz w:val="28"/>
                <w:szCs w:val="28"/>
                <w:lang w:eastAsia="ru-RU"/>
              </w:rPr>
            </w:pPr>
          </w:p>
        </w:tc>
        <w:tc>
          <w:tcPr>
            <w:tcW w:w="3128" w:type="pct"/>
            <w:gridSpan w:val="5"/>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u w:val="single"/>
              </w:rPr>
            </w:pPr>
          </w:p>
        </w:tc>
      </w:tr>
      <w:tr w:rsidR="001A0BD4" w:rsidRPr="0057287A" w:rsidTr="001A0BD4">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lastRenderedPageBreak/>
              <w:t>Данные представителя (уполномоченного лица)</w:t>
            </w:r>
          </w:p>
        </w:tc>
      </w:tr>
      <w:tr w:rsidR="001A0BD4" w:rsidRPr="0057287A" w:rsidTr="001A0BD4">
        <w:tblPrEx>
          <w:tblBorders>
            <w:left w:val="dotted" w:sz="4" w:space="0" w:color="auto"/>
            <w:right w:val="dotted" w:sz="4" w:space="0" w:color="auto"/>
          </w:tblBorders>
        </w:tblPrEx>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Фамилия</w:t>
            </w:r>
          </w:p>
        </w:tc>
        <w:tc>
          <w:tcPr>
            <w:tcW w:w="3998" w:type="pct"/>
            <w:gridSpan w:val="7"/>
            <w:tcBorders>
              <w:top w:val="dotted" w:sz="4" w:space="0" w:color="auto"/>
            </w:tcBorders>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u w:val="single"/>
              </w:rPr>
            </w:pPr>
          </w:p>
        </w:tc>
      </w:tr>
      <w:tr w:rsidR="001A0BD4" w:rsidRPr="0057287A" w:rsidTr="001A0BD4">
        <w:tblPrEx>
          <w:tblBorders>
            <w:left w:val="dotted" w:sz="4" w:space="0" w:color="auto"/>
            <w:right w:val="dotted" w:sz="4" w:space="0" w:color="auto"/>
          </w:tblBorders>
        </w:tblPrEx>
        <w:trPr>
          <w:trHeight w:val="20"/>
          <w:jc w:val="center"/>
        </w:trPr>
        <w:tc>
          <w:tcPr>
            <w:tcW w:w="1002" w:type="pct"/>
            <w:gridSpan w:val="3"/>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Имя</w:t>
            </w:r>
          </w:p>
        </w:tc>
        <w:tc>
          <w:tcPr>
            <w:tcW w:w="3998" w:type="pct"/>
            <w:gridSpan w:val="7"/>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u w:val="single"/>
              </w:rPr>
            </w:pPr>
          </w:p>
        </w:tc>
      </w:tr>
      <w:tr w:rsidR="001A0BD4" w:rsidRPr="0057287A" w:rsidTr="001A0BD4">
        <w:tblPrEx>
          <w:tblBorders>
            <w:left w:val="dotted" w:sz="4" w:space="0" w:color="auto"/>
            <w:right w:val="dotted" w:sz="4" w:space="0" w:color="auto"/>
          </w:tblBorders>
        </w:tblPrEx>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Отчество</w:t>
            </w:r>
          </w:p>
        </w:tc>
        <w:tc>
          <w:tcPr>
            <w:tcW w:w="3998" w:type="pct"/>
            <w:gridSpan w:val="7"/>
            <w:tcBorders>
              <w:bottom w:val="dotted" w:sz="4" w:space="0" w:color="auto"/>
            </w:tcBorders>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rPr>
            </w:pPr>
          </w:p>
        </w:tc>
      </w:tr>
      <w:tr w:rsidR="001A0BD4" w:rsidRPr="0057287A" w:rsidTr="001A0BD4">
        <w:tblPrEx>
          <w:tblBorders>
            <w:left w:val="dotted" w:sz="4" w:space="0" w:color="auto"/>
            <w:right w:val="dotted" w:sz="4" w:space="0" w:color="auto"/>
          </w:tblBorders>
        </w:tblPrEx>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Дата рождения</w:t>
            </w:r>
          </w:p>
        </w:tc>
        <w:tc>
          <w:tcPr>
            <w:tcW w:w="3998" w:type="pct"/>
            <w:gridSpan w:val="7"/>
            <w:tcBorders>
              <w:bottom w:val="dotted" w:sz="4" w:space="0" w:color="auto"/>
            </w:tcBorders>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rPr>
            </w:pPr>
          </w:p>
        </w:tc>
      </w:tr>
      <w:tr w:rsidR="001A0BD4" w:rsidRPr="0057287A" w:rsidTr="001A0BD4">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jc w:val="center"/>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br w:type="page"/>
            </w:r>
          </w:p>
          <w:p w:rsidR="001A0BD4" w:rsidRPr="0057287A" w:rsidRDefault="001A0BD4" w:rsidP="001A0BD4">
            <w:pPr>
              <w:autoSpaceDE w:val="0"/>
              <w:autoSpaceDN w:val="0"/>
              <w:spacing w:after="0" w:line="240" w:lineRule="auto"/>
              <w:ind w:firstLine="567"/>
              <w:jc w:val="center"/>
              <w:rPr>
                <w:rFonts w:ascii="Times New Roman" w:eastAsia="Calibri" w:hAnsi="Times New Roman" w:cs="Times New Roman"/>
                <w:sz w:val="28"/>
                <w:szCs w:val="28"/>
                <w:lang w:eastAsia="ru-RU"/>
              </w:rPr>
            </w:pPr>
          </w:p>
          <w:p w:rsidR="001A0BD4" w:rsidRPr="0057287A" w:rsidRDefault="001A0BD4" w:rsidP="001A0BD4">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1A0BD4" w:rsidRPr="0057287A" w:rsidTr="001A0BD4">
        <w:tblPrEx>
          <w:tblBorders>
            <w:left w:val="dotted" w:sz="4" w:space="0" w:color="auto"/>
            <w:right w:val="dotted" w:sz="4" w:space="0" w:color="auto"/>
          </w:tblBorders>
        </w:tblPrEx>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Вид</w:t>
            </w:r>
          </w:p>
        </w:tc>
        <w:tc>
          <w:tcPr>
            <w:tcW w:w="4444" w:type="pct"/>
            <w:gridSpan w:val="8"/>
            <w:tcBorders>
              <w:top w:val="dotted" w:sz="4" w:space="0" w:color="auto"/>
            </w:tcBorders>
            <w:tcMar>
              <w:top w:w="0" w:type="dxa"/>
              <w:left w:w="75" w:type="dxa"/>
              <w:bottom w:w="0" w:type="dxa"/>
              <w:right w:w="75" w:type="dxa"/>
            </w:tcMar>
            <w:vAlign w:val="center"/>
          </w:tcPr>
          <w:p w:rsidR="001A0BD4" w:rsidRPr="0057287A" w:rsidRDefault="001A0BD4" w:rsidP="001A0BD4">
            <w:pPr>
              <w:spacing w:after="0" w:line="240" w:lineRule="auto"/>
              <w:ind w:firstLine="567"/>
              <w:rPr>
                <w:rFonts w:ascii="Times New Roman" w:eastAsia="Calibri" w:hAnsi="Times New Roman" w:cs="Times New Roman"/>
                <w:sz w:val="28"/>
                <w:szCs w:val="28"/>
              </w:rPr>
            </w:pPr>
          </w:p>
        </w:tc>
      </w:tr>
      <w:tr w:rsidR="001A0BD4" w:rsidRPr="0057287A" w:rsidTr="001A0BD4">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p>
        </w:tc>
        <w:tc>
          <w:tcPr>
            <w:tcW w:w="546" w:type="pct"/>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p>
        </w:tc>
      </w:tr>
      <w:tr w:rsidR="001A0BD4" w:rsidRPr="0057287A" w:rsidTr="001A0BD4">
        <w:tblPrEx>
          <w:tblBorders>
            <w:left w:val="dotted" w:sz="4" w:space="0" w:color="auto"/>
            <w:right w:val="dotted" w:sz="4" w:space="0" w:color="auto"/>
          </w:tblBorders>
        </w:tblPrEx>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Выдан</w:t>
            </w:r>
          </w:p>
        </w:tc>
        <w:tc>
          <w:tcPr>
            <w:tcW w:w="2574" w:type="pct"/>
            <w:gridSpan w:val="6"/>
            <w:tcBorders>
              <w:bottom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p>
        </w:tc>
      </w:tr>
      <w:tr w:rsidR="001A0BD4" w:rsidRPr="0057287A" w:rsidTr="001A0BD4">
        <w:tblPrEx>
          <w:tblBorders>
            <w:left w:val="dotted" w:sz="4" w:space="0" w:color="auto"/>
            <w:right w:val="dotted" w:sz="4" w:space="0" w:color="auto"/>
          </w:tblBorders>
        </w:tblPrEx>
        <w:trPr>
          <w:trHeight w:val="20"/>
          <w:jc w:val="center"/>
        </w:trPr>
        <w:tc>
          <w:tcPr>
            <w:tcW w:w="5000" w:type="pct"/>
            <w:gridSpan w:val="10"/>
            <w:tcBorders>
              <w:top w:val="nil"/>
              <w:left w:val="nil"/>
              <w:right w:val="nil"/>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br w:type="page"/>
            </w:r>
          </w:p>
          <w:p w:rsidR="001A0BD4" w:rsidRPr="0057287A" w:rsidRDefault="001A0BD4" w:rsidP="001A0BD4">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1A0BD4" w:rsidRPr="0057287A" w:rsidTr="001A0BD4">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7" w:type="pct"/>
            <w:gridSpan w:val="2"/>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Регион </w:t>
            </w:r>
          </w:p>
        </w:tc>
        <w:tc>
          <w:tcPr>
            <w:tcW w:w="1870" w:type="pct"/>
            <w:gridSpan w:val="2"/>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1A0BD4" w:rsidRPr="0057287A" w:rsidTr="001A0BD4">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7" w:type="pct"/>
            <w:gridSpan w:val="2"/>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1A0BD4" w:rsidRPr="0057287A" w:rsidTr="001A0BD4">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Улица</w:t>
            </w:r>
          </w:p>
        </w:tc>
        <w:tc>
          <w:tcPr>
            <w:tcW w:w="4444" w:type="pct"/>
            <w:gridSpan w:val="8"/>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1A0BD4" w:rsidRPr="0057287A" w:rsidTr="001A0BD4">
        <w:tblPrEx>
          <w:tblBorders>
            <w:left w:val="dotted" w:sz="4" w:space="0" w:color="auto"/>
            <w:right w:val="dotted" w:sz="4" w:space="0" w:color="auto"/>
          </w:tblBorders>
        </w:tblPrEx>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546" w:type="pct"/>
            <w:tcBorders>
              <w:bottom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1A0BD4" w:rsidRPr="0057287A" w:rsidTr="001A0BD4">
        <w:tblPrEx>
          <w:tblBorders>
            <w:left w:val="dotted" w:sz="4" w:space="0" w:color="auto"/>
            <w:right w:val="dotted" w:sz="4" w:space="0" w:color="auto"/>
          </w:tblBorders>
        </w:tblPrEx>
        <w:trPr>
          <w:trHeight w:val="20"/>
          <w:jc w:val="center"/>
        </w:trPr>
        <w:tc>
          <w:tcPr>
            <w:tcW w:w="5000" w:type="pct"/>
            <w:gridSpan w:val="10"/>
            <w:tcBorders>
              <w:left w:val="nil"/>
              <w:right w:val="nil"/>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jc w:val="center"/>
              <w:rPr>
                <w:rFonts w:ascii="Times New Roman" w:eastAsia="Calibri" w:hAnsi="Times New Roman" w:cs="Times New Roman"/>
                <w:b/>
                <w:bCs/>
                <w:sz w:val="28"/>
                <w:szCs w:val="28"/>
                <w:lang w:eastAsia="ru-RU"/>
              </w:rPr>
            </w:pPr>
          </w:p>
          <w:p w:rsidR="001A0BD4" w:rsidRPr="0057287A" w:rsidRDefault="001A0BD4" w:rsidP="001A0BD4">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1A0BD4" w:rsidRPr="0057287A" w:rsidTr="001A0BD4">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7" w:type="pct"/>
            <w:gridSpan w:val="2"/>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Регион</w:t>
            </w:r>
          </w:p>
        </w:tc>
        <w:tc>
          <w:tcPr>
            <w:tcW w:w="1870" w:type="pct"/>
            <w:gridSpan w:val="2"/>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1A0BD4" w:rsidRPr="0057287A" w:rsidTr="001A0BD4">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7" w:type="pct"/>
            <w:gridSpan w:val="2"/>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1A0BD4" w:rsidRPr="0057287A" w:rsidTr="001A0BD4">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Улица</w:t>
            </w:r>
          </w:p>
        </w:tc>
        <w:tc>
          <w:tcPr>
            <w:tcW w:w="4444" w:type="pct"/>
            <w:gridSpan w:val="8"/>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1A0BD4" w:rsidRPr="0057287A" w:rsidTr="001A0BD4">
        <w:tblPrEx>
          <w:tblBorders>
            <w:left w:val="dotted" w:sz="4" w:space="0" w:color="auto"/>
            <w:right w:val="dotted" w:sz="4" w:space="0" w:color="auto"/>
          </w:tblBorders>
        </w:tblPrEx>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Дом</w:t>
            </w:r>
          </w:p>
        </w:tc>
        <w:tc>
          <w:tcPr>
            <w:tcW w:w="1411" w:type="pct"/>
            <w:gridSpan w:val="4"/>
            <w:tcBorders>
              <w:bottom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r w:rsidRPr="0057287A">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1A0BD4" w:rsidRPr="0057287A" w:rsidTr="001A0BD4">
        <w:tblPrEx>
          <w:tblBorders>
            <w:left w:val="dotted" w:sz="4" w:space="0" w:color="auto"/>
            <w:right w:val="dotted" w:sz="4" w:space="0" w:color="auto"/>
          </w:tblBorders>
        </w:tblPrEx>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p>
        </w:tc>
        <w:tc>
          <w:tcPr>
            <w:tcW w:w="141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1A0BD4" w:rsidRPr="0057287A" w:rsidTr="001A0BD4">
        <w:tblPrEx>
          <w:tblBorders>
            <w:left w:val="dotted" w:sz="4" w:space="0" w:color="auto"/>
            <w:right w:val="dotted" w:sz="4" w:space="0" w:color="auto"/>
          </w:tblBorders>
        </w:tblPrEx>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1A0BD4" w:rsidRPr="0057287A" w:rsidRDefault="001A0BD4" w:rsidP="001A0BD4">
            <w:pPr>
              <w:autoSpaceDE w:val="0"/>
              <w:autoSpaceDN w:val="0"/>
              <w:spacing w:after="0" w:line="240" w:lineRule="auto"/>
              <w:ind w:firstLine="567"/>
              <w:rPr>
                <w:rFonts w:ascii="Times New Roman" w:eastAsia="Calibri" w:hAnsi="Times New Roman" w:cs="Times New Roman"/>
                <w:b/>
                <w:bCs/>
                <w:sz w:val="28"/>
                <w:szCs w:val="28"/>
                <w:lang w:eastAsia="ru-RU"/>
              </w:rPr>
            </w:pPr>
            <w:r w:rsidRPr="0057287A">
              <w:rPr>
                <w:rFonts w:ascii="Times New Roman" w:eastAsia="Calibri" w:hAnsi="Times New Roman" w:cs="Times New Roman"/>
                <w:b/>
                <w:bCs/>
                <w:sz w:val="28"/>
                <w:szCs w:val="28"/>
                <w:lang w:eastAsia="ru-RU"/>
              </w:rPr>
              <w:t>Контактные данные</w:t>
            </w:r>
          </w:p>
        </w:tc>
        <w:tc>
          <w:tcPr>
            <w:tcW w:w="3832" w:type="pct"/>
            <w:gridSpan w:val="6"/>
            <w:tcBorders>
              <w:top w:val="dotted" w:sz="4" w:space="0" w:color="auto"/>
            </w:tcBorders>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p>
        </w:tc>
      </w:tr>
      <w:tr w:rsidR="001A0BD4" w:rsidRPr="0057287A" w:rsidTr="001A0BD4">
        <w:tblPrEx>
          <w:tblBorders>
            <w:left w:val="dotted" w:sz="4" w:space="0" w:color="auto"/>
            <w:right w:val="dotted" w:sz="4" w:space="0" w:color="auto"/>
          </w:tblBorders>
        </w:tblPrEx>
        <w:trPr>
          <w:trHeight w:val="20"/>
          <w:jc w:val="center"/>
        </w:trPr>
        <w:tc>
          <w:tcPr>
            <w:tcW w:w="1168" w:type="pct"/>
            <w:gridSpan w:val="4"/>
            <w:vMerge/>
            <w:vAlign w:val="center"/>
            <w:hideMark/>
          </w:tcPr>
          <w:p w:rsidR="001A0BD4" w:rsidRPr="0057287A" w:rsidRDefault="001A0BD4" w:rsidP="001A0BD4">
            <w:pPr>
              <w:spacing w:after="0" w:line="240" w:lineRule="auto"/>
              <w:ind w:firstLine="567"/>
              <w:rPr>
                <w:rFonts w:ascii="Times New Roman" w:eastAsia="Calibri" w:hAnsi="Times New Roman" w:cs="Times New Roman"/>
                <w:b/>
                <w:bCs/>
                <w:sz w:val="28"/>
                <w:szCs w:val="28"/>
                <w:lang w:eastAsia="ru-RU"/>
              </w:rPr>
            </w:pPr>
          </w:p>
        </w:tc>
        <w:tc>
          <w:tcPr>
            <w:tcW w:w="3832" w:type="pct"/>
            <w:gridSpan w:val="6"/>
            <w:tcMar>
              <w:top w:w="0" w:type="dxa"/>
              <w:left w:w="75" w:type="dxa"/>
              <w:bottom w:w="0" w:type="dxa"/>
              <w:right w:w="75" w:type="dxa"/>
            </w:tcMar>
            <w:vAlign w:val="center"/>
          </w:tcPr>
          <w:p w:rsidR="001A0BD4" w:rsidRPr="0057287A" w:rsidRDefault="001A0BD4" w:rsidP="001A0BD4">
            <w:pPr>
              <w:autoSpaceDE w:val="0"/>
              <w:autoSpaceDN w:val="0"/>
              <w:spacing w:after="0" w:line="240" w:lineRule="auto"/>
              <w:ind w:firstLine="567"/>
              <w:rPr>
                <w:rFonts w:ascii="Times New Roman" w:eastAsia="Calibri" w:hAnsi="Times New Roman" w:cs="Times New Roman"/>
                <w:sz w:val="28"/>
                <w:szCs w:val="28"/>
                <w:lang w:eastAsia="ru-RU"/>
              </w:rPr>
            </w:pPr>
          </w:p>
        </w:tc>
      </w:tr>
    </w:tbl>
    <w:p w:rsidR="001A0BD4" w:rsidRPr="0057287A" w:rsidRDefault="001A0BD4" w:rsidP="001A0BD4">
      <w:pPr>
        <w:spacing w:after="0" w:line="240" w:lineRule="auto"/>
        <w:ind w:firstLine="567"/>
        <w:rPr>
          <w:rFonts w:ascii="Times New Roman" w:eastAsia="Calibri" w:hAnsi="Times New Roman" w:cs="Times New Roman"/>
          <w:sz w:val="28"/>
          <w:szCs w:val="28"/>
        </w:rPr>
      </w:pPr>
    </w:p>
    <w:p w:rsidR="001A0BD4" w:rsidRPr="0057287A" w:rsidRDefault="001A0BD4" w:rsidP="001A0BD4">
      <w:pPr>
        <w:spacing w:after="0" w:line="240" w:lineRule="auto"/>
        <w:ind w:firstLine="567"/>
        <w:rPr>
          <w:rFonts w:ascii="Times New Roman" w:eastAsia="Calibri" w:hAnsi="Times New Roman" w:cs="Times New Roman"/>
          <w:sz w:val="28"/>
          <w:szCs w:val="28"/>
        </w:rPr>
      </w:pPr>
    </w:p>
    <w:p w:rsidR="001A0BD4" w:rsidRPr="0057287A" w:rsidRDefault="001A0BD4" w:rsidP="001A0BD4">
      <w:pPr>
        <w:spacing w:after="0" w:line="240" w:lineRule="auto"/>
        <w:ind w:firstLine="567"/>
        <w:rPr>
          <w:rFonts w:ascii="Times New Roman" w:eastAsia="Calibri" w:hAnsi="Times New Roman" w:cs="Times New Roman"/>
          <w:sz w:val="28"/>
          <w:szCs w:val="28"/>
        </w:rPr>
      </w:pPr>
    </w:p>
    <w:tbl>
      <w:tblPr>
        <w:tblStyle w:val="af4"/>
        <w:tblW w:w="0" w:type="auto"/>
        <w:tblBorders>
          <w:insideH w:val="single" w:sz="4" w:space="0" w:color="auto"/>
        </w:tblBorders>
        <w:tblLook w:val="04A0" w:firstRow="1" w:lastRow="0" w:firstColumn="1" w:lastColumn="0" w:noHBand="0" w:noVBand="1"/>
      </w:tblPr>
      <w:tblGrid>
        <w:gridCol w:w="3190"/>
        <w:gridCol w:w="887"/>
        <w:gridCol w:w="5103"/>
      </w:tblGrid>
      <w:tr w:rsidR="001A0BD4" w:rsidRPr="0057287A" w:rsidTr="001A0BD4">
        <w:tc>
          <w:tcPr>
            <w:tcW w:w="3190" w:type="dxa"/>
          </w:tcPr>
          <w:p w:rsidR="001A0BD4" w:rsidRPr="0057287A" w:rsidRDefault="001A0BD4" w:rsidP="001A0BD4">
            <w:pPr>
              <w:ind w:firstLine="567"/>
              <w:rPr>
                <w:rFonts w:ascii="Times New Roman" w:eastAsia="Calibri" w:hAnsi="Times New Roman"/>
                <w:sz w:val="28"/>
                <w:szCs w:val="28"/>
              </w:rPr>
            </w:pPr>
          </w:p>
        </w:tc>
        <w:tc>
          <w:tcPr>
            <w:tcW w:w="887" w:type="dxa"/>
            <w:tcBorders>
              <w:top w:val="nil"/>
              <w:bottom w:val="nil"/>
            </w:tcBorders>
          </w:tcPr>
          <w:p w:rsidR="001A0BD4" w:rsidRPr="0057287A" w:rsidRDefault="001A0BD4" w:rsidP="001A0BD4">
            <w:pPr>
              <w:ind w:firstLine="567"/>
              <w:rPr>
                <w:rFonts w:ascii="Times New Roman" w:eastAsia="Calibri" w:hAnsi="Times New Roman"/>
                <w:sz w:val="28"/>
                <w:szCs w:val="28"/>
              </w:rPr>
            </w:pPr>
          </w:p>
        </w:tc>
        <w:tc>
          <w:tcPr>
            <w:tcW w:w="5103" w:type="dxa"/>
          </w:tcPr>
          <w:p w:rsidR="001A0BD4" w:rsidRPr="0057287A" w:rsidRDefault="001A0BD4" w:rsidP="001A0BD4">
            <w:pPr>
              <w:ind w:firstLine="567"/>
              <w:rPr>
                <w:rFonts w:ascii="Times New Roman" w:eastAsia="Calibri" w:hAnsi="Times New Roman"/>
                <w:sz w:val="28"/>
                <w:szCs w:val="28"/>
              </w:rPr>
            </w:pPr>
          </w:p>
        </w:tc>
      </w:tr>
      <w:tr w:rsidR="001A0BD4" w:rsidRPr="0057287A" w:rsidTr="001A0BD4">
        <w:tc>
          <w:tcPr>
            <w:tcW w:w="3190" w:type="dxa"/>
          </w:tcPr>
          <w:p w:rsidR="001A0BD4" w:rsidRPr="0057287A" w:rsidRDefault="001A0BD4" w:rsidP="001A0BD4">
            <w:pPr>
              <w:ind w:firstLine="567"/>
              <w:jc w:val="center"/>
              <w:rPr>
                <w:rFonts w:ascii="Times New Roman" w:eastAsia="Calibri" w:hAnsi="Times New Roman"/>
                <w:sz w:val="28"/>
                <w:szCs w:val="28"/>
              </w:rPr>
            </w:pPr>
            <w:r w:rsidRPr="0057287A">
              <w:rPr>
                <w:rFonts w:ascii="Times New Roman" w:eastAsia="Calibri" w:hAnsi="Times New Roman"/>
                <w:sz w:val="28"/>
                <w:szCs w:val="28"/>
              </w:rPr>
              <w:t>Дата</w:t>
            </w:r>
          </w:p>
        </w:tc>
        <w:tc>
          <w:tcPr>
            <w:tcW w:w="887" w:type="dxa"/>
            <w:tcBorders>
              <w:top w:val="nil"/>
              <w:bottom w:val="nil"/>
            </w:tcBorders>
          </w:tcPr>
          <w:p w:rsidR="001A0BD4" w:rsidRPr="0057287A" w:rsidRDefault="001A0BD4" w:rsidP="001A0BD4">
            <w:pPr>
              <w:ind w:firstLine="567"/>
              <w:jc w:val="center"/>
              <w:rPr>
                <w:rFonts w:ascii="Times New Roman" w:eastAsia="Calibri" w:hAnsi="Times New Roman"/>
                <w:sz w:val="28"/>
                <w:szCs w:val="28"/>
              </w:rPr>
            </w:pPr>
          </w:p>
        </w:tc>
        <w:tc>
          <w:tcPr>
            <w:tcW w:w="5103" w:type="dxa"/>
          </w:tcPr>
          <w:p w:rsidR="001A0BD4" w:rsidRPr="0057287A" w:rsidRDefault="001A0BD4" w:rsidP="001A0BD4">
            <w:pPr>
              <w:ind w:firstLine="567"/>
              <w:jc w:val="center"/>
              <w:rPr>
                <w:rFonts w:ascii="Times New Roman" w:eastAsia="Calibri" w:hAnsi="Times New Roman"/>
                <w:sz w:val="28"/>
                <w:szCs w:val="28"/>
              </w:rPr>
            </w:pPr>
            <w:r w:rsidRPr="0057287A">
              <w:rPr>
                <w:rFonts w:ascii="Times New Roman" w:eastAsia="Calibri" w:hAnsi="Times New Roman"/>
                <w:sz w:val="28"/>
                <w:szCs w:val="28"/>
              </w:rPr>
              <w:t>Подпись/ФИО</w:t>
            </w:r>
          </w:p>
        </w:tc>
      </w:tr>
    </w:tbl>
    <w:p w:rsidR="001A0BD4" w:rsidRPr="0057287A" w:rsidRDefault="001A0BD4" w:rsidP="001A0BD4">
      <w:pPr>
        <w:widowControl w:val="0"/>
        <w:autoSpaceDE w:val="0"/>
        <w:autoSpaceDN w:val="0"/>
        <w:adjustRightInd w:val="0"/>
        <w:spacing w:after="0" w:line="240" w:lineRule="auto"/>
        <w:outlineLvl w:val="1"/>
        <w:rPr>
          <w:rFonts w:ascii="Times New Roman" w:hAnsi="Times New Roman" w:cs="Times New Roman"/>
          <w:sz w:val="28"/>
          <w:szCs w:val="28"/>
        </w:rPr>
      </w:pPr>
    </w:p>
    <w:p w:rsidR="001A0BD4" w:rsidRPr="001A0BD4" w:rsidRDefault="001A0BD4" w:rsidP="001A0BD4">
      <w:pPr>
        <w:widowControl w:val="0"/>
        <w:autoSpaceDE w:val="0"/>
        <w:autoSpaceDN w:val="0"/>
        <w:adjustRightInd w:val="0"/>
        <w:spacing w:after="0" w:line="240" w:lineRule="auto"/>
        <w:ind w:firstLine="567"/>
        <w:jc w:val="right"/>
        <w:rPr>
          <w:rFonts w:ascii="Times New Roman" w:hAnsi="Times New Roman" w:cs="Times New Roman"/>
          <w:sz w:val="24"/>
          <w:szCs w:val="28"/>
        </w:rPr>
      </w:pPr>
      <w:r w:rsidRPr="001A0BD4">
        <w:rPr>
          <w:rFonts w:ascii="Times New Roman" w:hAnsi="Times New Roman" w:cs="Times New Roman"/>
          <w:sz w:val="24"/>
          <w:szCs w:val="28"/>
        </w:rPr>
        <w:t>Приложение 3</w:t>
      </w:r>
    </w:p>
    <w:p w:rsidR="001A0BD4" w:rsidRPr="001A0BD4" w:rsidRDefault="001A0BD4" w:rsidP="001A0BD4">
      <w:pPr>
        <w:widowControl w:val="0"/>
        <w:autoSpaceDE w:val="0"/>
        <w:autoSpaceDN w:val="0"/>
        <w:adjustRightInd w:val="0"/>
        <w:spacing w:after="0" w:line="240" w:lineRule="auto"/>
        <w:ind w:firstLine="567"/>
        <w:jc w:val="right"/>
        <w:rPr>
          <w:rFonts w:ascii="Times New Roman" w:hAnsi="Times New Roman" w:cs="Times New Roman"/>
          <w:sz w:val="24"/>
          <w:szCs w:val="28"/>
        </w:rPr>
      </w:pPr>
      <w:r w:rsidRPr="001A0BD4">
        <w:rPr>
          <w:rFonts w:ascii="Times New Roman" w:hAnsi="Times New Roman" w:cs="Times New Roman"/>
          <w:sz w:val="24"/>
          <w:szCs w:val="28"/>
        </w:rPr>
        <w:t>к административному регламенту</w:t>
      </w:r>
    </w:p>
    <w:p w:rsidR="001A0BD4" w:rsidRPr="001A0BD4" w:rsidRDefault="001A0BD4" w:rsidP="001A0BD4">
      <w:pPr>
        <w:widowControl w:val="0"/>
        <w:autoSpaceDE w:val="0"/>
        <w:autoSpaceDN w:val="0"/>
        <w:adjustRightInd w:val="0"/>
        <w:spacing w:after="0" w:line="240" w:lineRule="auto"/>
        <w:ind w:firstLine="567"/>
        <w:jc w:val="right"/>
        <w:rPr>
          <w:rFonts w:ascii="Times New Roman" w:hAnsi="Times New Roman" w:cs="Times New Roman"/>
          <w:sz w:val="24"/>
          <w:szCs w:val="28"/>
        </w:rPr>
      </w:pPr>
      <w:r w:rsidRPr="001A0BD4">
        <w:rPr>
          <w:rFonts w:ascii="Times New Roman" w:hAnsi="Times New Roman" w:cs="Times New Roman"/>
          <w:sz w:val="24"/>
          <w:szCs w:val="28"/>
        </w:rPr>
        <w:t>предоставления муниципальной услуги</w:t>
      </w:r>
    </w:p>
    <w:p w:rsidR="001A0BD4" w:rsidRPr="001A0BD4" w:rsidRDefault="001A0BD4" w:rsidP="001A0BD4">
      <w:pPr>
        <w:widowControl w:val="0"/>
        <w:autoSpaceDE w:val="0"/>
        <w:autoSpaceDN w:val="0"/>
        <w:adjustRightInd w:val="0"/>
        <w:spacing w:after="0" w:line="240" w:lineRule="auto"/>
        <w:ind w:firstLine="567"/>
        <w:jc w:val="right"/>
        <w:outlineLvl w:val="1"/>
        <w:rPr>
          <w:rFonts w:ascii="Times New Roman" w:hAnsi="Times New Roman" w:cs="Times New Roman"/>
          <w:bCs/>
          <w:sz w:val="24"/>
          <w:szCs w:val="28"/>
        </w:rPr>
      </w:pPr>
      <w:r w:rsidRPr="001A0BD4">
        <w:rPr>
          <w:rFonts w:ascii="Times New Roman" w:hAnsi="Times New Roman" w:cs="Times New Roman"/>
          <w:bCs/>
          <w:sz w:val="24"/>
          <w:szCs w:val="28"/>
        </w:rPr>
        <w:t>по постановке граждан на учет в качестве лиц,</w:t>
      </w:r>
    </w:p>
    <w:p w:rsidR="001A0BD4" w:rsidRPr="001A0BD4" w:rsidRDefault="001A0BD4" w:rsidP="001A0BD4">
      <w:pPr>
        <w:widowControl w:val="0"/>
        <w:autoSpaceDE w:val="0"/>
        <w:autoSpaceDN w:val="0"/>
        <w:adjustRightInd w:val="0"/>
        <w:spacing w:after="0" w:line="240" w:lineRule="auto"/>
        <w:ind w:firstLine="567"/>
        <w:jc w:val="right"/>
        <w:outlineLvl w:val="1"/>
        <w:rPr>
          <w:rFonts w:ascii="Times New Roman" w:eastAsia="Calibri" w:hAnsi="Times New Roman" w:cs="Times New Roman"/>
          <w:sz w:val="24"/>
          <w:szCs w:val="28"/>
          <w:lang w:eastAsia="ru-RU"/>
        </w:rPr>
      </w:pPr>
      <w:r w:rsidRPr="001A0BD4">
        <w:rPr>
          <w:rFonts w:ascii="Times New Roman" w:hAnsi="Times New Roman" w:cs="Times New Roman"/>
          <w:bCs/>
          <w:sz w:val="24"/>
          <w:szCs w:val="28"/>
        </w:rPr>
        <w:t xml:space="preserve"> </w:t>
      </w:r>
      <w:proofErr w:type="gramStart"/>
      <w:r w:rsidRPr="001A0BD4">
        <w:rPr>
          <w:rFonts w:ascii="Times New Roman" w:hAnsi="Times New Roman" w:cs="Times New Roman"/>
          <w:bCs/>
          <w:sz w:val="24"/>
          <w:szCs w:val="28"/>
        </w:rPr>
        <w:t>имеющих</w:t>
      </w:r>
      <w:proofErr w:type="gramEnd"/>
      <w:r w:rsidRPr="001A0BD4">
        <w:rPr>
          <w:rFonts w:ascii="Times New Roman" w:hAnsi="Times New Roman" w:cs="Times New Roman"/>
          <w:bCs/>
          <w:sz w:val="24"/>
          <w:szCs w:val="28"/>
        </w:rPr>
        <w:t xml:space="preserve"> право на </w:t>
      </w:r>
      <w:r w:rsidRPr="001A0BD4">
        <w:rPr>
          <w:rFonts w:ascii="Times New Roman" w:eastAsia="Calibri" w:hAnsi="Times New Roman" w:cs="Times New Roman"/>
          <w:sz w:val="24"/>
          <w:szCs w:val="28"/>
          <w:lang w:eastAsia="ru-RU"/>
        </w:rPr>
        <w:t xml:space="preserve">предоставление земельных </w:t>
      </w:r>
    </w:p>
    <w:p w:rsidR="001A0BD4" w:rsidRPr="001A0BD4" w:rsidRDefault="001A0BD4" w:rsidP="001A0BD4">
      <w:pPr>
        <w:widowControl w:val="0"/>
        <w:autoSpaceDE w:val="0"/>
        <w:autoSpaceDN w:val="0"/>
        <w:adjustRightInd w:val="0"/>
        <w:spacing w:after="0" w:line="240" w:lineRule="auto"/>
        <w:ind w:firstLine="567"/>
        <w:jc w:val="right"/>
        <w:outlineLvl w:val="1"/>
        <w:rPr>
          <w:rFonts w:ascii="Times New Roman" w:hAnsi="Times New Roman" w:cs="Times New Roman"/>
          <w:sz w:val="24"/>
          <w:szCs w:val="28"/>
        </w:rPr>
      </w:pPr>
      <w:r w:rsidRPr="001A0BD4">
        <w:rPr>
          <w:rFonts w:ascii="Times New Roman" w:eastAsia="Calibri" w:hAnsi="Times New Roman" w:cs="Times New Roman"/>
          <w:sz w:val="24"/>
          <w:szCs w:val="28"/>
          <w:lang w:eastAsia="ru-RU"/>
        </w:rPr>
        <w:t>участков в собственность бесплатно</w:t>
      </w:r>
    </w:p>
    <w:p w:rsidR="001A0BD4" w:rsidRPr="0057287A" w:rsidRDefault="001A0BD4" w:rsidP="001A0BD4">
      <w:pPr>
        <w:widowControl w:val="0"/>
        <w:autoSpaceDE w:val="0"/>
        <w:autoSpaceDN w:val="0"/>
        <w:adjustRightInd w:val="0"/>
        <w:spacing w:after="0" w:line="240" w:lineRule="auto"/>
        <w:ind w:firstLine="567"/>
        <w:jc w:val="right"/>
        <w:rPr>
          <w:rFonts w:ascii="Times New Roman" w:hAnsi="Times New Roman" w:cs="Times New Roman"/>
          <w:sz w:val="28"/>
          <w:szCs w:val="28"/>
        </w:rPr>
      </w:pPr>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                              Примерная форма</w:t>
      </w:r>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                 согласия на обработку персональных данных</w:t>
      </w:r>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Я,___________________________________________________________</w:t>
      </w:r>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                    (фамилия, имя, отчество полностью)</w:t>
      </w:r>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в соответствии со статьей 9 Федерального закона от 27.07.2006 № 152-ФЗ «О персональных  данных», в целях предоставления муниципальной услуги по предоставлению в собственность на безвозмездной основе земельного участка, находящегося в муниципальной или государственной собственности, предоставления сведений третьим </w:t>
      </w:r>
      <w:r>
        <w:rPr>
          <w:rFonts w:ascii="Times New Roman" w:hAnsi="Times New Roman" w:cs="Times New Roman"/>
          <w:sz w:val="28"/>
          <w:szCs w:val="28"/>
        </w:rPr>
        <w:t xml:space="preserve">лицам </w:t>
      </w:r>
      <w:r w:rsidRPr="0057287A">
        <w:rPr>
          <w:rFonts w:ascii="Times New Roman" w:hAnsi="Times New Roman" w:cs="Times New Roman"/>
          <w:sz w:val="28"/>
          <w:szCs w:val="28"/>
        </w:rPr>
        <w:t>для получения в отношении меня информации в рамках межведомственного взаимодействия от иных органов, участвующих в предоставлении муниципальной услуги даю согласие</w:t>
      </w:r>
      <w:proofErr w:type="gramStart"/>
      <w:r w:rsidRPr="0057287A">
        <w:rPr>
          <w:rFonts w:ascii="Times New Roman" w:hAnsi="Times New Roman" w:cs="Times New Roman"/>
          <w:sz w:val="28"/>
          <w:szCs w:val="28"/>
        </w:rPr>
        <w:t xml:space="preserve"> ______________ &lt;</w:t>
      </w:r>
      <w:r w:rsidRPr="0057287A">
        <w:rPr>
          <w:rFonts w:ascii="Times New Roman" w:hAnsi="Times New Roman" w:cs="Times New Roman"/>
          <w:i/>
          <w:sz w:val="28"/>
          <w:szCs w:val="28"/>
        </w:rPr>
        <w:t>У</w:t>
      </w:r>
      <w:proofErr w:type="gramEnd"/>
      <w:r w:rsidRPr="0057287A">
        <w:rPr>
          <w:rFonts w:ascii="Times New Roman" w:hAnsi="Times New Roman" w:cs="Times New Roman"/>
          <w:i/>
          <w:sz w:val="28"/>
          <w:szCs w:val="28"/>
        </w:rPr>
        <w:t>казать наименование органа, предоставляющего услугу</w:t>
      </w:r>
      <w:r w:rsidRPr="0057287A">
        <w:rPr>
          <w:rFonts w:ascii="Times New Roman" w:hAnsi="Times New Roman" w:cs="Times New Roman"/>
          <w:sz w:val="28"/>
          <w:szCs w:val="28"/>
        </w:rPr>
        <w:t xml:space="preserve">&gt; на автоматизированную, </w:t>
      </w:r>
      <w:r>
        <w:rPr>
          <w:rFonts w:ascii="Times New Roman" w:hAnsi="Times New Roman" w:cs="Times New Roman"/>
          <w:sz w:val="28"/>
          <w:szCs w:val="28"/>
        </w:rPr>
        <w:t xml:space="preserve">а </w:t>
      </w:r>
      <w:r w:rsidRPr="0057287A">
        <w:rPr>
          <w:rFonts w:ascii="Times New Roman" w:hAnsi="Times New Roman" w:cs="Times New Roman"/>
          <w:sz w:val="28"/>
          <w:szCs w:val="28"/>
        </w:rPr>
        <w:t>также без использования средств автоматизации обработку моих персональных данных, а именно совершение действий, предусмотренных пунктом 3 статьи 3 Федерального закона от 27.07.2006 № 152-ФЗ «О персональных данных».</w:t>
      </w:r>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Перечень моих персональных данных, на обработку которых я даю согласие:</w:t>
      </w:r>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фамилия, имя, отчество;</w:t>
      </w:r>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пол, возраст;</w:t>
      </w:r>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дата и место рождения;</w:t>
      </w:r>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паспортные данные;</w:t>
      </w:r>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адрес регистрации по месту жительства и адрес фактического</w:t>
      </w:r>
      <w:r>
        <w:rPr>
          <w:rFonts w:ascii="Times New Roman" w:hAnsi="Times New Roman" w:cs="Times New Roman"/>
          <w:sz w:val="28"/>
          <w:szCs w:val="28"/>
        </w:rPr>
        <w:t xml:space="preserve"> </w:t>
      </w:r>
      <w:r w:rsidRPr="0057287A">
        <w:rPr>
          <w:rFonts w:ascii="Times New Roman" w:hAnsi="Times New Roman" w:cs="Times New Roman"/>
          <w:sz w:val="28"/>
          <w:szCs w:val="28"/>
        </w:rPr>
        <w:t>проживания;</w:t>
      </w:r>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номер телефона (домашний, мобильный);</w:t>
      </w:r>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семейное положение, сведения</w:t>
      </w:r>
      <w:r>
        <w:rPr>
          <w:rFonts w:ascii="Times New Roman" w:hAnsi="Times New Roman" w:cs="Times New Roman"/>
          <w:sz w:val="28"/>
          <w:szCs w:val="28"/>
        </w:rPr>
        <w:t xml:space="preserve"> о </w:t>
      </w:r>
      <w:r w:rsidRPr="0057287A">
        <w:rPr>
          <w:rFonts w:ascii="Times New Roman" w:hAnsi="Times New Roman" w:cs="Times New Roman"/>
          <w:sz w:val="28"/>
          <w:szCs w:val="28"/>
        </w:rPr>
        <w:t>составе семьи, которые могут</w:t>
      </w:r>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понадобиться работодателю для предоставления мне льгот, предусмотренных трудовым и налоговым законодательством;</w:t>
      </w:r>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сведения о трудовом стаже, предыдущих местах работы, доходах с предыдущих мест работы;</w:t>
      </w:r>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СНИЛС;</w:t>
      </w:r>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ИНН;</w:t>
      </w:r>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_________________ (указать иные при необходимости).</w:t>
      </w:r>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Настоящее согласие действует со дня его подписания до дня отзыва в письменной форме.</w:t>
      </w:r>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«____»______________</w:t>
      </w:r>
      <w:proofErr w:type="gramStart"/>
      <w:r w:rsidRPr="0057287A">
        <w:rPr>
          <w:rFonts w:ascii="Times New Roman" w:hAnsi="Times New Roman" w:cs="Times New Roman"/>
          <w:sz w:val="28"/>
          <w:szCs w:val="28"/>
        </w:rPr>
        <w:t>г</w:t>
      </w:r>
      <w:proofErr w:type="gramEnd"/>
      <w:r w:rsidRPr="0057287A">
        <w:rPr>
          <w:rFonts w:ascii="Times New Roman" w:hAnsi="Times New Roman" w:cs="Times New Roman"/>
          <w:sz w:val="28"/>
          <w:szCs w:val="28"/>
        </w:rPr>
        <w:t xml:space="preserve">.                                  ____________/__________________ </w:t>
      </w:r>
    </w:p>
    <w:p w:rsidR="001A0BD4" w:rsidRPr="001A0BD4" w:rsidRDefault="001A0BD4" w:rsidP="001A0BD4">
      <w:pPr>
        <w:widowControl w:val="0"/>
        <w:autoSpaceDE w:val="0"/>
        <w:autoSpaceDN w:val="0"/>
        <w:adjustRightInd w:val="0"/>
        <w:spacing w:after="0" w:line="240" w:lineRule="auto"/>
        <w:ind w:firstLine="567"/>
        <w:jc w:val="right"/>
        <w:rPr>
          <w:rFonts w:ascii="Times New Roman" w:hAnsi="Times New Roman" w:cs="Times New Roman"/>
          <w:sz w:val="24"/>
          <w:szCs w:val="28"/>
        </w:rPr>
      </w:pPr>
      <w:r w:rsidRPr="001A0BD4">
        <w:rPr>
          <w:rFonts w:ascii="Times New Roman" w:hAnsi="Times New Roman" w:cs="Times New Roman"/>
          <w:sz w:val="24"/>
          <w:szCs w:val="28"/>
        </w:rPr>
        <w:lastRenderedPageBreak/>
        <w:t>Приложение 4</w:t>
      </w:r>
    </w:p>
    <w:p w:rsidR="001A0BD4" w:rsidRPr="001A0BD4" w:rsidRDefault="001A0BD4" w:rsidP="001A0BD4">
      <w:pPr>
        <w:widowControl w:val="0"/>
        <w:autoSpaceDE w:val="0"/>
        <w:autoSpaceDN w:val="0"/>
        <w:adjustRightInd w:val="0"/>
        <w:spacing w:after="0" w:line="240" w:lineRule="auto"/>
        <w:ind w:firstLine="567"/>
        <w:jc w:val="right"/>
        <w:rPr>
          <w:rFonts w:ascii="Times New Roman" w:hAnsi="Times New Roman" w:cs="Times New Roman"/>
          <w:sz w:val="24"/>
          <w:szCs w:val="28"/>
        </w:rPr>
      </w:pPr>
      <w:r w:rsidRPr="001A0BD4">
        <w:rPr>
          <w:rFonts w:ascii="Times New Roman" w:hAnsi="Times New Roman" w:cs="Times New Roman"/>
          <w:sz w:val="24"/>
          <w:szCs w:val="28"/>
        </w:rPr>
        <w:t>к административному регламенту</w:t>
      </w:r>
    </w:p>
    <w:p w:rsidR="001A0BD4" w:rsidRPr="001A0BD4" w:rsidRDefault="001A0BD4" w:rsidP="001A0BD4">
      <w:pPr>
        <w:widowControl w:val="0"/>
        <w:autoSpaceDE w:val="0"/>
        <w:autoSpaceDN w:val="0"/>
        <w:adjustRightInd w:val="0"/>
        <w:spacing w:after="0" w:line="240" w:lineRule="auto"/>
        <w:ind w:firstLine="567"/>
        <w:jc w:val="right"/>
        <w:rPr>
          <w:rFonts w:ascii="Times New Roman" w:hAnsi="Times New Roman" w:cs="Times New Roman"/>
          <w:sz w:val="24"/>
          <w:szCs w:val="28"/>
        </w:rPr>
      </w:pPr>
      <w:r w:rsidRPr="001A0BD4">
        <w:rPr>
          <w:rFonts w:ascii="Times New Roman" w:hAnsi="Times New Roman" w:cs="Times New Roman"/>
          <w:sz w:val="24"/>
          <w:szCs w:val="28"/>
        </w:rPr>
        <w:t>предоставления муниципальной услуги</w:t>
      </w:r>
    </w:p>
    <w:p w:rsidR="001A0BD4" w:rsidRPr="001A0BD4" w:rsidRDefault="001A0BD4" w:rsidP="001A0BD4">
      <w:pPr>
        <w:widowControl w:val="0"/>
        <w:autoSpaceDE w:val="0"/>
        <w:autoSpaceDN w:val="0"/>
        <w:adjustRightInd w:val="0"/>
        <w:spacing w:after="0" w:line="240" w:lineRule="auto"/>
        <w:ind w:firstLine="567"/>
        <w:jc w:val="right"/>
        <w:outlineLvl w:val="1"/>
        <w:rPr>
          <w:rFonts w:ascii="Times New Roman" w:hAnsi="Times New Roman" w:cs="Times New Roman"/>
          <w:bCs/>
          <w:sz w:val="24"/>
          <w:szCs w:val="28"/>
        </w:rPr>
      </w:pPr>
      <w:r w:rsidRPr="001A0BD4">
        <w:rPr>
          <w:rFonts w:ascii="Times New Roman" w:hAnsi="Times New Roman" w:cs="Times New Roman"/>
          <w:sz w:val="24"/>
          <w:szCs w:val="28"/>
        </w:rPr>
        <w:t xml:space="preserve">по </w:t>
      </w:r>
      <w:r w:rsidRPr="001A0BD4">
        <w:rPr>
          <w:rFonts w:ascii="Times New Roman" w:hAnsi="Times New Roman" w:cs="Times New Roman"/>
          <w:bCs/>
          <w:sz w:val="24"/>
          <w:szCs w:val="28"/>
        </w:rPr>
        <w:t>постановке граждан на учет в качестве лиц,</w:t>
      </w:r>
    </w:p>
    <w:p w:rsidR="001A0BD4" w:rsidRPr="001A0BD4" w:rsidRDefault="001A0BD4" w:rsidP="001A0BD4">
      <w:pPr>
        <w:widowControl w:val="0"/>
        <w:autoSpaceDE w:val="0"/>
        <w:autoSpaceDN w:val="0"/>
        <w:adjustRightInd w:val="0"/>
        <w:spacing w:after="0" w:line="240" w:lineRule="auto"/>
        <w:ind w:firstLine="567"/>
        <w:jc w:val="right"/>
        <w:outlineLvl w:val="1"/>
        <w:rPr>
          <w:rFonts w:ascii="Times New Roman" w:eastAsia="Calibri" w:hAnsi="Times New Roman" w:cs="Times New Roman"/>
          <w:sz w:val="24"/>
          <w:szCs w:val="28"/>
          <w:lang w:eastAsia="ru-RU"/>
        </w:rPr>
      </w:pPr>
      <w:r w:rsidRPr="001A0BD4">
        <w:rPr>
          <w:rFonts w:ascii="Times New Roman" w:hAnsi="Times New Roman" w:cs="Times New Roman"/>
          <w:bCs/>
          <w:sz w:val="24"/>
          <w:szCs w:val="28"/>
        </w:rPr>
        <w:t xml:space="preserve"> </w:t>
      </w:r>
      <w:proofErr w:type="gramStart"/>
      <w:r w:rsidRPr="001A0BD4">
        <w:rPr>
          <w:rFonts w:ascii="Times New Roman" w:hAnsi="Times New Roman" w:cs="Times New Roman"/>
          <w:bCs/>
          <w:sz w:val="24"/>
          <w:szCs w:val="28"/>
        </w:rPr>
        <w:t>имеющих</w:t>
      </w:r>
      <w:proofErr w:type="gramEnd"/>
      <w:r w:rsidRPr="001A0BD4">
        <w:rPr>
          <w:rFonts w:ascii="Times New Roman" w:hAnsi="Times New Roman" w:cs="Times New Roman"/>
          <w:bCs/>
          <w:sz w:val="24"/>
          <w:szCs w:val="28"/>
        </w:rPr>
        <w:t xml:space="preserve"> право на </w:t>
      </w:r>
      <w:r w:rsidRPr="001A0BD4">
        <w:rPr>
          <w:rFonts w:ascii="Times New Roman" w:eastAsia="Calibri" w:hAnsi="Times New Roman" w:cs="Times New Roman"/>
          <w:sz w:val="24"/>
          <w:szCs w:val="28"/>
          <w:lang w:eastAsia="ru-RU"/>
        </w:rPr>
        <w:t xml:space="preserve">предоставление земельных </w:t>
      </w:r>
    </w:p>
    <w:p w:rsidR="001A0BD4" w:rsidRPr="001A0BD4" w:rsidRDefault="001A0BD4" w:rsidP="001A0BD4">
      <w:pPr>
        <w:widowControl w:val="0"/>
        <w:autoSpaceDE w:val="0"/>
        <w:autoSpaceDN w:val="0"/>
        <w:adjustRightInd w:val="0"/>
        <w:spacing w:after="0" w:line="240" w:lineRule="auto"/>
        <w:ind w:firstLine="567"/>
        <w:jc w:val="right"/>
        <w:outlineLvl w:val="1"/>
        <w:rPr>
          <w:rFonts w:ascii="Times New Roman" w:hAnsi="Times New Roman" w:cs="Times New Roman"/>
          <w:sz w:val="24"/>
          <w:szCs w:val="28"/>
        </w:rPr>
      </w:pPr>
      <w:r w:rsidRPr="001A0BD4">
        <w:rPr>
          <w:rFonts w:ascii="Times New Roman" w:eastAsia="Calibri" w:hAnsi="Times New Roman" w:cs="Times New Roman"/>
          <w:sz w:val="24"/>
          <w:szCs w:val="28"/>
          <w:lang w:eastAsia="ru-RU"/>
        </w:rPr>
        <w:t>участков в собственность бесплатно</w:t>
      </w:r>
    </w:p>
    <w:p w:rsidR="001A0BD4" w:rsidRPr="0057287A" w:rsidRDefault="001A0BD4" w:rsidP="008F03B2">
      <w:pPr>
        <w:widowControl w:val="0"/>
        <w:autoSpaceDE w:val="0"/>
        <w:autoSpaceDN w:val="0"/>
        <w:adjustRightInd w:val="0"/>
        <w:spacing w:after="0" w:line="240" w:lineRule="auto"/>
        <w:rPr>
          <w:rFonts w:ascii="Times New Roman" w:hAnsi="Times New Roman" w:cs="Times New Roman"/>
          <w:b/>
          <w:bCs/>
          <w:sz w:val="28"/>
          <w:szCs w:val="28"/>
        </w:rPr>
      </w:pPr>
    </w:p>
    <w:p w:rsidR="001A0BD4" w:rsidRPr="0057287A" w:rsidRDefault="001A0BD4" w:rsidP="001A0BD4">
      <w:pPr>
        <w:widowControl w:val="0"/>
        <w:autoSpaceDE w:val="0"/>
        <w:autoSpaceDN w:val="0"/>
        <w:adjustRightInd w:val="0"/>
        <w:spacing w:after="0" w:line="240" w:lineRule="auto"/>
        <w:ind w:firstLine="567"/>
        <w:jc w:val="center"/>
        <w:rPr>
          <w:rFonts w:ascii="Times New Roman" w:hAnsi="Times New Roman" w:cs="Times New Roman"/>
          <w:b/>
          <w:bCs/>
          <w:sz w:val="28"/>
          <w:szCs w:val="28"/>
        </w:rPr>
      </w:pPr>
      <w:r w:rsidRPr="0057287A">
        <w:rPr>
          <w:rFonts w:ascii="Times New Roman" w:hAnsi="Times New Roman" w:cs="Times New Roman"/>
          <w:b/>
          <w:bCs/>
          <w:sz w:val="28"/>
          <w:szCs w:val="28"/>
        </w:rPr>
        <w:t>Форма уведомления об отказе в приеме документов</w:t>
      </w:r>
    </w:p>
    <w:p w:rsidR="001A0BD4" w:rsidRPr="0057287A" w:rsidRDefault="001A0BD4" w:rsidP="001A0BD4">
      <w:pPr>
        <w:widowControl w:val="0"/>
        <w:autoSpaceDE w:val="0"/>
        <w:autoSpaceDN w:val="0"/>
        <w:adjustRightInd w:val="0"/>
        <w:spacing w:after="0" w:line="240" w:lineRule="auto"/>
        <w:ind w:firstLine="567"/>
        <w:jc w:val="center"/>
        <w:rPr>
          <w:rFonts w:ascii="Times New Roman" w:hAnsi="Times New Roman" w:cs="Times New Roman"/>
          <w:b/>
          <w:bCs/>
          <w:sz w:val="28"/>
          <w:szCs w:val="28"/>
        </w:rPr>
      </w:pPr>
      <w:r w:rsidRPr="0057287A">
        <w:rPr>
          <w:rFonts w:ascii="Times New Roman" w:hAnsi="Times New Roman" w:cs="Times New Roman"/>
          <w:b/>
          <w:bCs/>
          <w:sz w:val="28"/>
          <w:szCs w:val="28"/>
        </w:rPr>
        <w:t>для предоставления муниципальной услуги</w:t>
      </w:r>
    </w:p>
    <w:p w:rsidR="001A0BD4" w:rsidRPr="0057287A" w:rsidRDefault="001A0BD4" w:rsidP="001A0BD4">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57287A">
        <w:rPr>
          <w:rFonts w:ascii="Times New Roman" w:hAnsi="Times New Roman" w:cs="Times New Roman"/>
          <w:sz w:val="28"/>
          <w:szCs w:val="28"/>
        </w:rPr>
        <w:t>(оформляется на официальном бланке Органа)</w:t>
      </w:r>
    </w:p>
    <w:p w:rsidR="001A0BD4" w:rsidRPr="0057287A" w:rsidRDefault="001A0BD4" w:rsidP="001A0BD4">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57287A">
        <w:rPr>
          <w:rFonts w:ascii="Times New Roman" w:hAnsi="Times New Roman" w:cs="Times New Roman"/>
          <w:sz w:val="28"/>
          <w:szCs w:val="28"/>
        </w:rPr>
        <w:t>Кому:</w:t>
      </w:r>
    </w:p>
    <w:p w:rsidR="001A0BD4" w:rsidRPr="0057287A" w:rsidRDefault="001A0BD4" w:rsidP="001A0BD4">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57287A">
        <w:rPr>
          <w:rFonts w:ascii="Times New Roman" w:hAnsi="Times New Roman" w:cs="Times New Roman"/>
          <w:sz w:val="28"/>
          <w:szCs w:val="28"/>
        </w:rPr>
        <w:t>_________________________</w:t>
      </w:r>
    </w:p>
    <w:p w:rsidR="001A0BD4" w:rsidRPr="0057287A" w:rsidRDefault="001A0BD4" w:rsidP="001A0BD4">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57287A">
        <w:rPr>
          <w:rFonts w:ascii="Times New Roman" w:hAnsi="Times New Roman" w:cs="Times New Roman"/>
          <w:sz w:val="28"/>
          <w:szCs w:val="28"/>
        </w:rPr>
        <w:t>_________________________</w:t>
      </w:r>
    </w:p>
    <w:p w:rsidR="001A0BD4" w:rsidRPr="0057287A" w:rsidRDefault="001A0BD4" w:rsidP="001A0BD4">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57287A">
        <w:rPr>
          <w:rFonts w:ascii="Times New Roman" w:hAnsi="Times New Roman" w:cs="Times New Roman"/>
          <w:sz w:val="28"/>
          <w:szCs w:val="28"/>
        </w:rPr>
        <w:t>(фамилия, имя, отчество)</w:t>
      </w:r>
    </w:p>
    <w:p w:rsidR="001A0BD4" w:rsidRPr="0057287A" w:rsidRDefault="001A0BD4" w:rsidP="001A0BD4">
      <w:pPr>
        <w:widowControl w:val="0"/>
        <w:autoSpaceDE w:val="0"/>
        <w:autoSpaceDN w:val="0"/>
        <w:adjustRightInd w:val="0"/>
        <w:spacing w:after="0" w:line="240" w:lineRule="auto"/>
        <w:ind w:firstLine="567"/>
        <w:jc w:val="right"/>
        <w:rPr>
          <w:rFonts w:ascii="Times New Roman" w:hAnsi="Times New Roman" w:cs="Times New Roman"/>
          <w:sz w:val="28"/>
          <w:szCs w:val="28"/>
        </w:rPr>
      </w:pPr>
    </w:p>
    <w:p w:rsidR="001A0BD4" w:rsidRPr="0057287A" w:rsidRDefault="001A0BD4" w:rsidP="001A0BD4">
      <w:pPr>
        <w:widowControl w:val="0"/>
        <w:autoSpaceDE w:val="0"/>
        <w:autoSpaceDN w:val="0"/>
        <w:adjustRightInd w:val="0"/>
        <w:spacing w:after="0" w:line="240" w:lineRule="auto"/>
        <w:ind w:firstLine="567"/>
        <w:jc w:val="right"/>
        <w:rPr>
          <w:rFonts w:ascii="Times New Roman" w:hAnsi="Times New Roman" w:cs="Times New Roman"/>
          <w:sz w:val="28"/>
          <w:szCs w:val="28"/>
        </w:rPr>
      </w:pPr>
    </w:p>
    <w:p w:rsidR="001A0BD4" w:rsidRPr="0057287A" w:rsidRDefault="001A0BD4" w:rsidP="001A0BD4">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57287A">
        <w:rPr>
          <w:rFonts w:ascii="Times New Roman" w:hAnsi="Times New Roman" w:cs="Times New Roman"/>
          <w:sz w:val="28"/>
          <w:szCs w:val="28"/>
        </w:rPr>
        <w:t>УВЕДОМЛЕНИЕ</w:t>
      </w:r>
    </w:p>
    <w:p w:rsidR="001A0BD4" w:rsidRPr="0057287A" w:rsidRDefault="001A0BD4" w:rsidP="001A0BD4">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57287A">
        <w:rPr>
          <w:rFonts w:ascii="Times New Roman" w:hAnsi="Times New Roman" w:cs="Times New Roman"/>
          <w:sz w:val="28"/>
          <w:szCs w:val="28"/>
        </w:rPr>
        <w:t>об отказе в приеме и регистрации документов, необходимых</w:t>
      </w:r>
    </w:p>
    <w:p w:rsidR="001A0BD4" w:rsidRPr="0057287A" w:rsidRDefault="001A0BD4" w:rsidP="001A0BD4">
      <w:pPr>
        <w:widowControl w:val="0"/>
        <w:autoSpaceDE w:val="0"/>
        <w:autoSpaceDN w:val="0"/>
        <w:adjustRightInd w:val="0"/>
        <w:spacing w:after="0" w:line="240" w:lineRule="auto"/>
        <w:ind w:firstLine="567"/>
        <w:jc w:val="center"/>
        <w:outlineLvl w:val="1"/>
        <w:rPr>
          <w:rFonts w:ascii="Times New Roman" w:eastAsia="Calibri" w:hAnsi="Times New Roman" w:cs="Times New Roman"/>
          <w:sz w:val="28"/>
          <w:szCs w:val="28"/>
          <w:lang w:eastAsia="ru-RU"/>
        </w:rPr>
      </w:pPr>
      <w:r w:rsidRPr="0057287A">
        <w:rPr>
          <w:rFonts w:ascii="Times New Roman" w:hAnsi="Times New Roman" w:cs="Times New Roman"/>
          <w:sz w:val="28"/>
          <w:szCs w:val="28"/>
        </w:rPr>
        <w:t xml:space="preserve">для предоставления муниципальной услуги </w:t>
      </w:r>
      <w:r w:rsidRPr="0057287A">
        <w:rPr>
          <w:rFonts w:ascii="Times New Roman" w:hAnsi="Times New Roman" w:cs="Times New Roman"/>
          <w:bCs/>
          <w:sz w:val="28"/>
          <w:szCs w:val="28"/>
        </w:rPr>
        <w:t xml:space="preserve">по постановке граждан на учет в качестве лиц, имеющих право на </w:t>
      </w:r>
      <w:r w:rsidRPr="0057287A">
        <w:rPr>
          <w:rFonts w:ascii="Times New Roman" w:eastAsia="Calibri" w:hAnsi="Times New Roman" w:cs="Times New Roman"/>
          <w:sz w:val="28"/>
          <w:szCs w:val="28"/>
          <w:lang w:eastAsia="ru-RU"/>
        </w:rPr>
        <w:t>предоставление земельных</w:t>
      </w:r>
    </w:p>
    <w:p w:rsidR="001A0BD4" w:rsidRPr="0057287A" w:rsidRDefault="001A0BD4" w:rsidP="001A0BD4">
      <w:pPr>
        <w:widowControl w:val="0"/>
        <w:autoSpaceDE w:val="0"/>
        <w:autoSpaceDN w:val="0"/>
        <w:adjustRightInd w:val="0"/>
        <w:spacing w:after="0" w:line="240" w:lineRule="auto"/>
        <w:ind w:firstLine="567"/>
        <w:jc w:val="center"/>
        <w:outlineLvl w:val="1"/>
        <w:rPr>
          <w:rFonts w:ascii="Times New Roman" w:hAnsi="Times New Roman" w:cs="Times New Roman"/>
          <w:sz w:val="28"/>
          <w:szCs w:val="28"/>
        </w:rPr>
      </w:pPr>
      <w:r w:rsidRPr="0057287A">
        <w:rPr>
          <w:rFonts w:ascii="Times New Roman" w:eastAsia="Calibri" w:hAnsi="Times New Roman" w:cs="Times New Roman"/>
          <w:sz w:val="28"/>
          <w:szCs w:val="28"/>
          <w:lang w:eastAsia="ru-RU"/>
        </w:rPr>
        <w:t>участков в собственность бесплатно</w:t>
      </w:r>
    </w:p>
    <w:p w:rsidR="001A0BD4" w:rsidRPr="0057287A" w:rsidRDefault="001A0BD4" w:rsidP="001A0BD4">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1A0BD4" w:rsidRPr="0057287A" w:rsidRDefault="001A0BD4" w:rsidP="001A0BD4">
      <w:pPr>
        <w:widowControl w:val="0"/>
        <w:autoSpaceDE w:val="0"/>
        <w:autoSpaceDN w:val="0"/>
        <w:adjustRightInd w:val="0"/>
        <w:spacing w:after="0" w:line="240" w:lineRule="auto"/>
        <w:ind w:firstLine="567"/>
        <w:jc w:val="both"/>
        <w:outlineLvl w:val="1"/>
        <w:rPr>
          <w:rFonts w:ascii="Times New Roman" w:hAnsi="Times New Roman" w:cs="Times New Roman"/>
          <w:sz w:val="28"/>
          <w:szCs w:val="28"/>
        </w:rPr>
      </w:pPr>
      <w:proofErr w:type="gramStart"/>
      <w:r w:rsidRPr="0057287A">
        <w:rPr>
          <w:rFonts w:ascii="Times New Roman" w:hAnsi="Times New Roman" w:cs="Times New Roman"/>
          <w:sz w:val="28"/>
          <w:szCs w:val="28"/>
        </w:rPr>
        <w:t>&lt;</w:t>
      </w:r>
      <w:r w:rsidRPr="0057287A">
        <w:rPr>
          <w:rFonts w:ascii="Times New Roman" w:hAnsi="Times New Roman" w:cs="Times New Roman"/>
          <w:i/>
          <w:sz w:val="28"/>
          <w:szCs w:val="28"/>
        </w:rPr>
        <w:t>Указать наименование органа, предоставляющего услугу</w:t>
      </w:r>
      <w:r w:rsidRPr="0057287A">
        <w:rPr>
          <w:rFonts w:ascii="Times New Roman" w:hAnsi="Times New Roman" w:cs="Times New Roman"/>
          <w:sz w:val="28"/>
          <w:szCs w:val="28"/>
        </w:rPr>
        <w:t xml:space="preserve">&gt;, рассмотрев заявление от _______ № ________ в соответствии с административным регламентом предоставления муниципальной услуги </w:t>
      </w:r>
      <w:r w:rsidRPr="0057287A">
        <w:rPr>
          <w:rFonts w:ascii="Times New Roman" w:hAnsi="Times New Roman" w:cs="Times New Roman"/>
          <w:bCs/>
          <w:sz w:val="28"/>
          <w:szCs w:val="28"/>
        </w:rPr>
        <w:t xml:space="preserve">по постановке граждан на учет в качестве лиц, имеющих право на </w:t>
      </w:r>
      <w:r w:rsidRPr="0057287A">
        <w:rPr>
          <w:rFonts w:ascii="Times New Roman" w:eastAsia="Calibri" w:hAnsi="Times New Roman" w:cs="Times New Roman"/>
          <w:sz w:val="28"/>
          <w:szCs w:val="28"/>
          <w:lang w:eastAsia="ru-RU"/>
        </w:rPr>
        <w:t>предоставление земельных участков в собственность бесплатно,</w:t>
      </w:r>
      <w:r w:rsidRPr="0057287A">
        <w:rPr>
          <w:rFonts w:ascii="Times New Roman" w:hAnsi="Times New Roman" w:cs="Times New Roman"/>
          <w:sz w:val="28"/>
          <w:szCs w:val="28"/>
        </w:rPr>
        <w:t xml:space="preserve"> утвержденным____________ от ________ № ________, отказывает в приеме документов для предоставления муниципальной услуги по следующим причинам:</w:t>
      </w:r>
      <w:proofErr w:type="gramEnd"/>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p>
    <w:tbl>
      <w:tblPr>
        <w:tblStyle w:val="21"/>
        <w:tblW w:w="0" w:type="auto"/>
        <w:tblLook w:val="04A0" w:firstRow="1" w:lastRow="0" w:firstColumn="1" w:lastColumn="0" w:noHBand="0" w:noVBand="1"/>
      </w:tblPr>
      <w:tblGrid>
        <w:gridCol w:w="1039"/>
        <w:gridCol w:w="5251"/>
        <w:gridCol w:w="3055"/>
      </w:tblGrid>
      <w:tr w:rsidR="001A0BD4" w:rsidRPr="0057287A" w:rsidTr="001A0BD4">
        <w:tc>
          <w:tcPr>
            <w:tcW w:w="1039" w:type="dxa"/>
          </w:tcPr>
          <w:p w:rsidR="001A0BD4" w:rsidRPr="0057287A" w:rsidRDefault="001A0BD4" w:rsidP="001A0BD4">
            <w:pPr>
              <w:widowControl w:val="0"/>
              <w:autoSpaceDE w:val="0"/>
              <w:autoSpaceDN w:val="0"/>
              <w:adjustRightInd w:val="0"/>
              <w:ind w:firstLine="567"/>
              <w:jc w:val="both"/>
              <w:rPr>
                <w:rFonts w:ascii="Times New Roman" w:hAnsi="Times New Roman"/>
                <w:bCs/>
                <w:sz w:val="28"/>
                <w:szCs w:val="28"/>
              </w:rPr>
            </w:pPr>
            <w:r w:rsidRPr="0057287A">
              <w:rPr>
                <w:rFonts w:ascii="Times New Roman" w:hAnsi="Times New Roman"/>
                <w:bCs/>
                <w:sz w:val="28"/>
                <w:szCs w:val="28"/>
              </w:rPr>
              <w:t>№ пункта АР</w:t>
            </w:r>
          </w:p>
        </w:tc>
        <w:tc>
          <w:tcPr>
            <w:tcW w:w="5251" w:type="dxa"/>
          </w:tcPr>
          <w:p w:rsidR="001A0BD4" w:rsidRPr="0057287A" w:rsidRDefault="001A0BD4" w:rsidP="001A0BD4">
            <w:pPr>
              <w:widowControl w:val="0"/>
              <w:autoSpaceDE w:val="0"/>
              <w:autoSpaceDN w:val="0"/>
              <w:adjustRightInd w:val="0"/>
              <w:ind w:firstLine="567"/>
              <w:jc w:val="both"/>
              <w:rPr>
                <w:rFonts w:ascii="Times New Roman" w:hAnsi="Times New Roman"/>
                <w:bCs/>
                <w:sz w:val="28"/>
                <w:szCs w:val="28"/>
              </w:rPr>
            </w:pPr>
            <w:r w:rsidRPr="0057287A">
              <w:rPr>
                <w:rFonts w:ascii="Times New Roman" w:hAnsi="Times New Roman"/>
                <w:bCs/>
                <w:sz w:val="28"/>
                <w:szCs w:val="28"/>
              </w:rPr>
              <w:t>Основание для отказа в соответствии с административным регламентом</w:t>
            </w:r>
          </w:p>
        </w:tc>
        <w:tc>
          <w:tcPr>
            <w:tcW w:w="3055" w:type="dxa"/>
          </w:tcPr>
          <w:p w:rsidR="001A0BD4" w:rsidRPr="0057287A" w:rsidRDefault="001A0BD4" w:rsidP="001A0BD4">
            <w:pPr>
              <w:widowControl w:val="0"/>
              <w:autoSpaceDE w:val="0"/>
              <w:autoSpaceDN w:val="0"/>
              <w:adjustRightInd w:val="0"/>
              <w:ind w:firstLine="567"/>
              <w:jc w:val="both"/>
              <w:rPr>
                <w:rFonts w:ascii="Times New Roman" w:hAnsi="Times New Roman"/>
                <w:bCs/>
                <w:sz w:val="28"/>
                <w:szCs w:val="28"/>
              </w:rPr>
            </w:pPr>
            <w:r w:rsidRPr="0057287A">
              <w:rPr>
                <w:rFonts w:ascii="Times New Roman" w:hAnsi="Times New Roman"/>
                <w:bCs/>
                <w:sz w:val="28"/>
                <w:szCs w:val="28"/>
              </w:rPr>
              <w:t>Разъяснение причин отказа</w:t>
            </w:r>
          </w:p>
        </w:tc>
      </w:tr>
      <w:tr w:rsidR="001A0BD4" w:rsidRPr="0057287A" w:rsidTr="001A0BD4">
        <w:tc>
          <w:tcPr>
            <w:tcW w:w="1039" w:type="dxa"/>
          </w:tcPr>
          <w:p w:rsidR="001A0BD4" w:rsidRPr="0057287A" w:rsidRDefault="001A0BD4" w:rsidP="001A0BD4">
            <w:pPr>
              <w:widowControl w:val="0"/>
              <w:autoSpaceDE w:val="0"/>
              <w:autoSpaceDN w:val="0"/>
              <w:adjustRightInd w:val="0"/>
              <w:ind w:firstLine="567"/>
              <w:jc w:val="both"/>
              <w:rPr>
                <w:rFonts w:ascii="Times New Roman" w:hAnsi="Times New Roman"/>
                <w:bCs/>
                <w:sz w:val="28"/>
                <w:szCs w:val="28"/>
              </w:rPr>
            </w:pPr>
            <w:r w:rsidRPr="0057287A">
              <w:rPr>
                <w:rFonts w:ascii="Times New Roman" w:hAnsi="Times New Roman"/>
                <w:bCs/>
                <w:sz w:val="28"/>
                <w:szCs w:val="28"/>
              </w:rPr>
              <w:t>2.12</w:t>
            </w:r>
          </w:p>
        </w:tc>
        <w:tc>
          <w:tcPr>
            <w:tcW w:w="5251" w:type="dxa"/>
          </w:tcPr>
          <w:p w:rsidR="001A0BD4" w:rsidRPr="0057287A" w:rsidRDefault="001A0BD4" w:rsidP="001A0BD4">
            <w:pPr>
              <w:widowControl w:val="0"/>
              <w:autoSpaceDE w:val="0"/>
              <w:autoSpaceDN w:val="0"/>
              <w:adjustRightInd w:val="0"/>
              <w:ind w:firstLine="567"/>
              <w:jc w:val="both"/>
              <w:rPr>
                <w:rFonts w:ascii="Times New Roman" w:hAnsi="Times New Roman"/>
                <w:bCs/>
                <w:sz w:val="28"/>
                <w:szCs w:val="28"/>
              </w:rPr>
            </w:pPr>
            <w:r w:rsidRPr="0057287A">
              <w:rPr>
                <w:rFonts w:ascii="Times New Roman" w:hAnsi="Times New Roman"/>
                <w:bCs/>
                <w:sz w:val="28"/>
                <w:szCs w:val="28"/>
              </w:rPr>
              <w:t>Некорректное заполнение обязательных полей в форме интерактивного запроса на ЕПГУ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p>
        </w:tc>
        <w:tc>
          <w:tcPr>
            <w:tcW w:w="3055" w:type="dxa"/>
          </w:tcPr>
          <w:p w:rsidR="001A0BD4" w:rsidRPr="0057287A" w:rsidRDefault="001A0BD4" w:rsidP="001A0BD4">
            <w:pPr>
              <w:widowControl w:val="0"/>
              <w:autoSpaceDE w:val="0"/>
              <w:autoSpaceDN w:val="0"/>
              <w:adjustRightInd w:val="0"/>
              <w:ind w:firstLine="567"/>
              <w:jc w:val="both"/>
              <w:rPr>
                <w:rFonts w:ascii="Times New Roman" w:hAnsi="Times New Roman"/>
                <w:bCs/>
                <w:i/>
                <w:sz w:val="28"/>
                <w:szCs w:val="28"/>
              </w:rPr>
            </w:pPr>
            <w:r w:rsidRPr="0057287A">
              <w:rPr>
                <w:rFonts w:ascii="Times New Roman" w:hAnsi="Times New Roman"/>
                <w:bCs/>
                <w:i/>
                <w:sz w:val="28"/>
                <w:szCs w:val="28"/>
              </w:rPr>
              <w:t xml:space="preserve">Указать обязательные поля заявления, не заполненные заявителем либо заполненные не в полном объеме, либо с нарушением требований, установленных административным </w:t>
            </w:r>
            <w:r w:rsidRPr="0057287A">
              <w:rPr>
                <w:rFonts w:ascii="Times New Roman" w:hAnsi="Times New Roman"/>
                <w:bCs/>
                <w:i/>
                <w:sz w:val="28"/>
                <w:szCs w:val="28"/>
              </w:rPr>
              <w:lastRenderedPageBreak/>
              <w:t>регламентом с указанием сути нарушения</w:t>
            </w:r>
          </w:p>
        </w:tc>
      </w:tr>
      <w:tr w:rsidR="001A0BD4" w:rsidRPr="0057287A" w:rsidTr="001A0BD4">
        <w:tc>
          <w:tcPr>
            <w:tcW w:w="1039" w:type="dxa"/>
          </w:tcPr>
          <w:p w:rsidR="001A0BD4" w:rsidRPr="0057287A" w:rsidRDefault="001A0BD4" w:rsidP="001A0BD4">
            <w:pPr>
              <w:widowControl w:val="0"/>
              <w:autoSpaceDE w:val="0"/>
              <w:autoSpaceDN w:val="0"/>
              <w:adjustRightInd w:val="0"/>
              <w:ind w:firstLine="567"/>
              <w:jc w:val="both"/>
              <w:rPr>
                <w:rFonts w:ascii="Times New Roman" w:hAnsi="Times New Roman"/>
                <w:bCs/>
                <w:sz w:val="28"/>
                <w:szCs w:val="28"/>
              </w:rPr>
            </w:pPr>
            <w:r w:rsidRPr="0057287A">
              <w:rPr>
                <w:rFonts w:ascii="Times New Roman" w:hAnsi="Times New Roman"/>
                <w:bCs/>
                <w:sz w:val="28"/>
                <w:szCs w:val="28"/>
                <w:lang w:val="en-US"/>
              </w:rPr>
              <w:lastRenderedPageBreak/>
              <w:t>2</w:t>
            </w:r>
            <w:r w:rsidRPr="0057287A">
              <w:rPr>
                <w:rFonts w:ascii="Times New Roman" w:hAnsi="Times New Roman"/>
                <w:bCs/>
                <w:sz w:val="28"/>
                <w:szCs w:val="28"/>
              </w:rPr>
              <w:t>.12</w:t>
            </w:r>
          </w:p>
        </w:tc>
        <w:tc>
          <w:tcPr>
            <w:tcW w:w="5251" w:type="dxa"/>
          </w:tcPr>
          <w:p w:rsidR="001A0BD4" w:rsidRPr="0057287A" w:rsidRDefault="001A0BD4" w:rsidP="001A0BD4">
            <w:pPr>
              <w:widowControl w:val="0"/>
              <w:autoSpaceDE w:val="0"/>
              <w:autoSpaceDN w:val="0"/>
              <w:adjustRightInd w:val="0"/>
              <w:ind w:firstLine="567"/>
              <w:jc w:val="both"/>
              <w:rPr>
                <w:rFonts w:ascii="Times New Roman" w:hAnsi="Times New Roman"/>
                <w:bCs/>
                <w:sz w:val="28"/>
                <w:szCs w:val="28"/>
              </w:rPr>
            </w:pPr>
            <w:r w:rsidRPr="0057287A">
              <w:rPr>
                <w:rFonts w:ascii="Times New Roman" w:hAnsi="Times New Roman"/>
                <w:bCs/>
                <w:sz w:val="28"/>
                <w:szCs w:val="28"/>
              </w:rPr>
              <w:t>Представленные электронные образы документов посредством ЕГПУ не позволяют в полном объеме прочитать текст документа и/или распознать реквизиты документа</w:t>
            </w:r>
          </w:p>
        </w:tc>
        <w:tc>
          <w:tcPr>
            <w:tcW w:w="3055" w:type="dxa"/>
          </w:tcPr>
          <w:p w:rsidR="001A0BD4" w:rsidRPr="0057287A" w:rsidRDefault="001A0BD4" w:rsidP="001A0BD4">
            <w:pPr>
              <w:widowControl w:val="0"/>
              <w:autoSpaceDE w:val="0"/>
              <w:autoSpaceDN w:val="0"/>
              <w:adjustRightInd w:val="0"/>
              <w:ind w:firstLine="567"/>
              <w:jc w:val="both"/>
              <w:rPr>
                <w:rFonts w:ascii="Times New Roman" w:hAnsi="Times New Roman"/>
                <w:bCs/>
                <w:i/>
                <w:sz w:val="28"/>
                <w:szCs w:val="28"/>
              </w:rPr>
            </w:pPr>
            <w:r w:rsidRPr="0057287A">
              <w:rPr>
                <w:rFonts w:ascii="Times New Roman" w:hAnsi="Times New Roman"/>
                <w:bCs/>
                <w:i/>
                <w:sz w:val="28"/>
                <w:szCs w:val="28"/>
              </w:rPr>
              <w:t>Указать исчерпывающий перечень электронных образов документов, не соответствующих критерию</w:t>
            </w:r>
          </w:p>
        </w:tc>
      </w:tr>
      <w:tr w:rsidR="001A0BD4" w:rsidRPr="0057287A" w:rsidTr="001A0BD4">
        <w:tc>
          <w:tcPr>
            <w:tcW w:w="1039" w:type="dxa"/>
          </w:tcPr>
          <w:p w:rsidR="001A0BD4" w:rsidRPr="0057287A" w:rsidRDefault="001A0BD4" w:rsidP="001A0BD4">
            <w:pPr>
              <w:widowControl w:val="0"/>
              <w:autoSpaceDE w:val="0"/>
              <w:autoSpaceDN w:val="0"/>
              <w:adjustRightInd w:val="0"/>
              <w:ind w:firstLine="567"/>
              <w:jc w:val="both"/>
              <w:rPr>
                <w:rFonts w:ascii="Times New Roman" w:hAnsi="Times New Roman"/>
                <w:bCs/>
                <w:sz w:val="28"/>
                <w:szCs w:val="28"/>
              </w:rPr>
            </w:pPr>
            <w:r w:rsidRPr="0057287A">
              <w:rPr>
                <w:rFonts w:ascii="Times New Roman" w:hAnsi="Times New Roman"/>
                <w:bCs/>
                <w:sz w:val="28"/>
                <w:szCs w:val="28"/>
              </w:rPr>
              <w:t>2.12</w:t>
            </w:r>
          </w:p>
        </w:tc>
        <w:tc>
          <w:tcPr>
            <w:tcW w:w="5251" w:type="dxa"/>
          </w:tcPr>
          <w:p w:rsidR="001A0BD4" w:rsidRPr="0057287A" w:rsidRDefault="001A0BD4" w:rsidP="001A0BD4">
            <w:pPr>
              <w:widowControl w:val="0"/>
              <w:autoSpaceDE w:val="0"/>
              <w:autoSpaceDN w:val="0"/>
              <w:adjustRightInd w:val="0"/>
              <w:ind w:firstLine="567"/>
              <w:jc w:val="both"/>
              <w:rPr>
                <w:rFonts w:ascii="Times New Roman" w:hAnsi="Times New Roman"/>
                <w:bCs/>
                <w:sz w:val="28"/>
                <w:szCs w:val="28"/>
              </w:rPr>
            </w:pPr>
            <w:r w:rsidRPr="0057287A">
              <w:rPr>
                <w:rFonts w:ascii="Times New Roman" w:hAnsi="Times New Roman"/>
                <w:bCs/>
                <w:sz w:val="28"/>
                <w:szCs w:val="28"/>
              </w:rPr>
              <w:t>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tc>
        <w:tc>
          <w:tcPr>
            <w:tcW w:w="3055" w:type="dxa"/>
          </w:tcPr>
          <w:p w:rsidR="001A0BD4" w:rsidRPr="0057287A" w:rsidRDefault="001A0BD4" w:rsidP="001A0BD4">
            <w:pPr>
              <w:widowControl w:val="0"/>
              <w:autoSpaceDE w:val="0"/>
              <w:autoSpaceDN w:val="0"/>
              <w:adjustRightInd w:val="0"/>
              <w:ind w:firstLine="567"/>
              <w:jc w:val="both"/>
              <w:rPr>
                <w:rFonts w:ascii="Times New Roman" w:hAnsi="Times New Roman"/>
                <w:bCs/>
                <w:sz w:val="28"/>
                <w:szCs w:val="28"/>
              </w:rPr>
            </w:pPr>
            <w:r w:rsidRPr="0057287A">
              <w:rPr>
                <w:rFonts w:ascii="Times New Roman" w:hAnsi="Times New Roman"/>
                <w:bCs/>
                <w:sz w:val="28"/>
                <w:szCs w:val="28"/>
              </w:rPr>
              <w:t>Формировать заявку на Едином портале государственных и муниципальных услуг (функций) необходимо под учетной записью лица, указанного в электронной форме заявления в качестве заявителя или представителя заявителя</w:t>
            </w:r>
          </w:p>
        </w:tc>
      </w:tr>
      <w:tr w:rsidR="001A0BD4" w:rsidRPr="0057287A" w:rsidTr="001A0BD4">
        <w:tc>
          <w:tcPr>
            <w:tcW w:w="1039" w:type="dxa"/>
          </w:tcPr>
          <w:p w:rsidR="001A0BD4" w:rsidRPr="0057287A" w:rsidRDefault="001A0BD4" w:rsidP="001A0BD4">
            <w:pPr>
              <w:widowControl w:val="0"/>
              <w:autoSpaceDE w:val="0"/>
              <w:autoSpaceDN w:val="0"/>
              <w:adjustRightInd w:val="0"/>
              <w:ind w:firstLine="567"/>
              <w:jc w:val="right"/>
              <w:rPr>
                <w:rFonts w:ascii="Times New Roman" w:hAnsi="Times New Roman"/>
                <w:b/>
                <w:bCs/>
                <w:sz w:val="28"/>
                <w:szCs w:val="28"/>
              </w:rPr>
            </w:pPr>
          </w:p>
        </w:tc>
        <w:tc>
          <w:tcPr>
            <w:tcW w:w="5251" w:type="dxa"/>
          </w:tcPr>
          <w:p w:rsidR="001A0BD4" w:rsidRPr="0057287A" w:rsidRDefault="001A0BD4" w:rsidP="001A0BD4">
            <w:pPr>
              <w:widowControl w:val="0"/>
              <w:autoSpaceDE w:val="0"/>
              <w:autoSpaceDN w:val="0"/>
              <w:adjustRightInd w:val="0"/>
              <w:ind w:firstLine="567"/>
              <w:jc w:val="both"/>
              <w:rPr>
                <w:rFonts w:ascii="Times New Roman" w:hAnsi="Times New Roman"/>
                <w:bCs/>
                <w:sz w:val="28"/>
                <w:szCs w:val="28"/>
              </w:rPr>
            </w:pPr>
            <w:r w:rsidRPr="0057287A">
              <w:rPr>
                <w:rFonts w:ascii="Times New Roman" w:hAnsi="Times New Roman"/>
                <w:bCs/>
                <w:i/>
                <w:sz w:val="28"/>
                <w:szCs w:val="28"/>
              </w:rPr>
              <w:t>&lt;</w:t>
            </w:r>
            <w:r w:rsidRPr="0057287A">
              <w:rPr>
                <w:rFonts w:ascii="Times New Roman" w:hAnsi="Times New Roman"/>
                <w:bCs/>
                <w:sz w:val="28"/>
                <w:szCs w:val="28"/>
              </w:rPr>
              <w:t>указать иные основания</w:t>
            </w:r>
            <w:r w:rsidRPr="0057287A">
              <w:rPr>
                <w:rFonts w:ascii="Times New Roman" w:hAnsi="Times New Roman"/>
                <w:sz w:val="28"/>
                <w:szCs w:val="28"/>
              </w:rPr>
              <w:t xml:space="preserve"> для </w:t>
            </w:r>
            <w:r w:rsidRPr="0057287A">
              <w:rPr>
                <w:rFonts w:ascii="Times New Roman" w:hAnsi="Times New Roman"/>
                <w:bCs/>
                <w:sz w:val="28"/>
                <w:szCs w:val="28"/>
              </w:rPr>
              <w:t>отказа в приеме и регистрации документов, необходимых</w:t>
            </w:r>
          </w:p>
          <w:p w:rsidR="001A0BD4" w:rsidRPr="0057287A" w:rsidRDefault="001A0BD4" w:rsidP="001A0BD4">
            <w:pPr>
              <w:widowControl w:val="0"/>
              <w:autoSpaceDE w:val="0"/>
              <w:autoSpaceDN w:val="0"/>
              <w:adjustRightInd w:val="0"/>
              <w:ind w:firstLine="567"/>
              <w:jc w:val="both"/>
              <w:rPr>
                <w:rFonts w:ascii="Times New Roman" w:hAnsi="Times New Roman"/>
                <w:bCs/>
                <w:i/>
                <w:sz w:val="28"/>
                <w:szCs w:val="28"/>
                <w:lang w:val="en-US"/>
              </w:rPr>
            </w:pPr>
            <w:r w:rsidRPr="0057287A">
              <w:rPr>
                <w:rFonts w:ascii="Times New Roman" w:hAnsi="Times New Roman"/>
                <w:bCs/>
                <w:sz w:val="28"/>
                <w:szCs w:val="28"/>
              </w:rPr>
              <w:t>для предоставления муниципальной услуги</w:t>
            </w:r>
            <w:r w:rsidRPr="0057287A">
              <w:rPr>
                <w:rFonts w:ascii="Times New Roman" w:hAnsi="Times New Roman"/>
                <w:bCs/>
                <w:sz w:val="28"/>
                <w:szCs w:val="28"/>
                <w:lang w:val="en-US"/>
              </w:rPr>
              <w:t>&gt;</w:t>
            </w:r>
          </w:p>
        </w:tc>
        <w:tc>
          <w:tcPr>
            <w:tcW w:w="3055" w:type="dxa"/>
          </w:tcPr>
          <w:p w:rsidR="001A0BD4" w:rsidRPr="0057287A" w:rsidRDefault="001A0BD4" w:rsidP="001A0BD4">
            <w:pPr>
              <w:widowControl w:val="0"/>
              <w:autoSpaceDE w:val="0"/>
              <w:autoSpaceDN w:val="0"/>
              <w:adjustRightInd w:val="0"/>
              <w:ind w:firstLine="567"/>
              <w:jc w:val="right"/>
              <w:rPr>
                <w:rFonts w:ascii="Times New Roman" w:hAnsi="Times New Roman"/>
                <w:b/>
                <w:bCs/>
                <w:sz w:val="28"/>
                <w:szCs w:val="28"/>
              </w:rPr>
            </w:pPr>
          </w:p>
        </w:tc>
      </w:tr>
    </w:tbl>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В случае если Вами не понятны разъяснения причин отказа в приеме и регистрации документов Вы можете связаться со специалистом, подготовившем проект соответствующего решения по телефону </w:t>
      </w:r>
      <w:r w:rsidRPr="0057287A">
        <w:rPr>
          <w:rFonts w:ascii="Times New Roman" w:hAnsi="Times New Roman" w:cs="Times New Roman"/>
          <w:i/>
          <w:sz w:val="28"/>
          <w:szCs w:val="28"/>
        </w:rPr>
        <w:t>&lt;указать номер телефона специалиста&gt;</w:t>
      </w:r>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Дополнительно информируем:</w:t>
      </w:r>
    </w:p>
    <w:p w:rsidR="001A0BD4" w:rsidRPr="0057287A" w:rsidRDefault="001A0BD4" w:rsidP="001A0BD4">
      <w:pPr>
        <w:widowControl w:val="0"/>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__________________________________________________________________</w:t>
      </w:r>
    </w:p>
    <w:p w:rsidR="001A0BD4" w:rsidRPr="0057287A" w:rsidRDefault="001A0BD4" w:rsidP="001A0BD4">
      <w:pPr>
        <w:widowControl w:val="0"/>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_________________________________________________________________</w:t>
      </w:r>
    </w:p>
    <w:p w:rsidR="001A0BD4" w:rsidRPr="0057287A" w:rsidRDefault="001A0BD4" w:rsidP="001A0BD4">
      <w:pPr>
        <w:widowControl w:val="0"/>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_________________________________________________________________</w:t>
      </w:r>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(указывается информация, необходимая для устранения причин отказа в приеме и регистрации документов, необходимых для предоставления муниципальной услуги, а также иная дополнительная информация при наличии)</w:t>
      </w:r>
    </w:p>
    <w:p w:rsidR="001A0BD4" w:rsidRPr="0057287A" w:rsidRDefault="001A0BD4" w:rsidP="001A0BD4">
      <w:pPr>
        <w:widowControl w:val="0"/>
        <w:autoSpaceDE w:val="0"/>
        <w:autoSpaceDN w:val="0"/>
        <w:adjustRightInd w:val="0"/>
        <w:spacing w:after="0" w:line="240" w:lineRule="auto"/>
        <w:jc w:val="both"/>
        <w:rPr>
          <w:rFonts w:ascii="Times New Roman" w:hAnsi="Times New Roman" w:cs="Times New Roman"/>
          <w:sz w:val="28"/>
          <w:szCs w:val="28"/>
        </w:rPr>
      </w:pPr>
      <w:r w:rsidRPr="0057287A">
        <w:rPr>
          <w:rFonts w:ascii="Times New Roman" w:hAnsi="Times New Roman" w:cs="Times New Roman"/>
          <w:sz w:val="28"/>
          <w:szCs w:val="28"/>
        </w:rPr>
        <w:t>__________________________________                _________________________</w:t>
      </w:r>
    </w:p>
    <w:p w:rsidR="001A0BD4" w:rsidRDefault="001A0BD4" w:rsidP="001A0BD4">
      <w:pPr>
        <w:widowControl w:val="0"/>
        <w:autoSpaceDE w:val="0"/>
        <w:autoSpaceDN w:val="0"/>
        <w:adjustRightInd w:val="0"/>
        <w:spacing w:after="0" w:line="240" w:lineRule="auto"/>
        <w:rPr>
          <w:rFonts w:ascii="Times New Roman" w:hAnsi="Times New Roman" w:cs="Times New Roman"/>
          <w:sz w:val="28"/>
          <w:szCs w:val="28"/>
        </w:rPr>
      </w:pPr>
      <w:r w:rsidRPr="0057287A">
        <w:rPr>
          <w:rFonts w:ascii="Times New Roman" w:hAnsi="Times New Roman" w:cs="Times New Roman"/>
          <w:sz w:val="28"/>
          <w:szCs w:val="28"/>
        </w:rPr>
        <w:t xml:space="preserve">(уполномоченное должностное лицо Органа)                         </w:t>
      </w:r>
    </w:p>
    <w:p w:rsidR="001A0BD4" w:rsidRPr="001A0BD4" w:rsidRDefault="001A0BD4" w:rsidP="001A0BD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57287A">
        <w:rPr>
          <w:rFonts w:ascii="Times New Roman" w:hAnsi="Times New Roman" w:cs="Times New Roman"/>
          <w:sz w:val="28"/>
          <w:szCs w:val="28"/>
        </w:rPr>
        <w:t>(Подпись, ФИО)</w:t>
      </w:r>
    </w:p>
    <w:p w:rsidR="001A0BD4" w:rsidRDefault="001A0BD4" w:rsidP="008F03B2">
      <w:pPr>
        <w:spacing w:after="0" w:line="240" w:lineRule="auto"/>
        <w:rPr>
          <w:b/>
          <w:sz w:val="32"/>
          <w:szCs w:val="32"/>
        </w:rPr>
      </w:pPr>
    </w:p>
    <w:p w:rsidR="001A0BD4" w:rsidRDefault="001A0BD4" w:rsidP="00B903D1">
      <w:pPr>
        <w:spacing w:after="0" w:line="240" w:lineRule="auto"/>
        <w:jc w:val="center"/>
        <w:rPr>
          <w:b/>
          <w:sz w:val="32"/>
          <w:szCs w:val="32"/>
        </w:rPr>
        <w:sectPr w:rsidR="001A0BD4" w:rsidSect="001A0BD4">
          <w:pgSz w:w="11906" w:h="16838"/>
          <w:pgMar w:top="1134" w:right="851" w:bottom="1134" w:left="1701" w:header="709" w:footer="709" w:gutter="0"/>
          <w:cols w:space="708"/>
          <w:docGrid w:linePitch="360"/>
        </w:sectPr>
      </w:pPr>
    </w:p>
    <w:p w:rsidR="001A0BD4" w:rsidRPr="008F03B2" w:rsidRDefault="001A0BD4" w:rsidP="001A0BD4">
      <w:pPr>
        <w:widowControl w:val="0"/>
        <w:autoSpaceDE w:val="0"/>
        <w:autoSpaceDN w:val="0"/>
        <w:adjustRightInd w:val="0"/>
        <w:spacing w:after="0" w:line="240" w:lineRule="auto"/>
        <w:ind w:firstLine="567"/>
        <w:jc w:val="right"/>
        <w:rPr>
          <w:rFonts w:ascii="Times New Roman" w:hAnsi="Times New Roman" w:cs="Times New Roman"/>
          <w:sz w:val="24"/>
          <w:szCs w:val="28"/>
        </w:rPr>
      </w:pPr>
      <w:r w:rsidRPr="008F03B2">
        <w:rPr>
          <w:rFonts w:ascii="Times New Roman" w:hAnsi="Times New Roman" w:cs="Times New Roman"/>
          <w:sz w:val="24"/>
          <w:szCs w:val="28"/>
        </w:rPr>
        <w:lastRenderedPageBreak/>
        <w:t>Приложение 5</w:t>
      </w:r>
    </w:p>
    <w:p w:rsidR="001A0BD4" w:rsidRPr="008F03B2" w:rsidRDefault="001A0BD4" w:rsidP="001A0BD4">
      <w:pPr>
        <w:widowControl w:val="0"/>
        <w:autoSpaceDE w:val="0"/>
        <w:autoSpaceDN w:val="0"/>
        <w:adjustRightInd w:val="0"/>
        <w:spacing w:after="0" w:line="240" w:lineRule="auto"/>
        <w:ind w:firstLine="567"/>
        <w:jc w:val="right"/>
        <w:rPr>
          <w:rFonts w:ascii="Times New Roman" w:hAnsi="Times New Roman" w:cs="Times New Roman"/>
          <w:sz w:val="24"/>
          <w:szCs w:val="28"/>
        </w:rPr>
      </w:pPr>
      <w:r w:rsidRPr="008F03B2">
        <w:rPr>
          <w:rFonts w:ascii="Times New Roman" w:hAnsi="Times New Roman" w:cs="Times New Roman"/>
          <w:sz w:val="24"/>
          <w:szCs w:val="28"/>
        </w:rPr>
        <w:t>к административному регламенту</w:t>
      </w:r>
    </w:p>
    <w:p w:rsidR="001A0BD4" w:rsidRPr="008F03B2" w:rsidRDefault="001A0BD4" w:rsidP="001A0BD4">
      <w:pPr>
        <w:widowControl w:val="0"/>
        <w:autoSpaceDE w:val="0"/>
        <w:autoSpaceDN w:val="0"/>
        <w:adjustRightInd w:val="0"/>
        <w:spacing w:after="0" w:line="240" w:lineRule="auto"/>
        <w:ind w:firstLine="567"/>
        <w:jc w:val="right"/>
        <w:rPr>
          <w:rFonts w:ascii="Times New Roman" w:hAnsi="Times New Roman" w:cs="Times New Roman"/>
          <w:sz w:val="24"/>
          <w:szCs w:val="28"/>
        </w:rPr>
      </w:pPr>
      <w:r w:rsidRPr="008F03B2">
        <w:rPr>
          <w:rFonts w:ascii="Times New Roman" w:hAnsi="Times New Roman" w:cs="Times New Roman"/>
          <w:sz w:val="24"/>
          <w:szCs w:val="28"/>
        </w:rPr>
        <w:t>предоставления муниципальной услуги</w:t>
      </w:r>
    </w:p>
    <w:p w:rsidR="001A0BD4" w:rsidRPr="008F03B2" w:rsidRDefault="001A0BD4" w:rsidP="001A0BD4">
      <w:pPr>
        <w:widowControl w:val="0"/>
        <w:autoSpaceDE w:val="0"/>
        <w:autoSpaceDN w:val="0"/>
        <w:adjustRightInd w:val="0"/>
        <w:spacing w:after="0" w:line="240" w:lineRule="auto"/>
        <w:ind w:firstLine="567"/>
        <w:jc w:val="right"/>
        <w:outlineLvl w:val="1"/>
        <w:rPr>
          <w:rFonts w:ascii="Times New Roman" w:hAnsi="Times New Roman" w:cs="Times New Roman"/>
          <w:bCs/>
          <w:sz w:val="24"/>
          <w:szCs w:val="28"/>
        </w:rPr>
      </w:pPr>
      <w:r w:rsidRPr="008F03B2">
        <w:rPr>
          <w:rFonts w:ascii="Times New Roman" w:hAnsi="Times New Roman" w:cs="Times New Roman"/>
          <w:sz w:val="24"/>
          <w:szCs w:val="28"/>
        </w:rPr>
        <w:t xml:space="preserve">по </w:t>
      </w:r>
      <w:r w:rsidRPr="008F03B2">
        <w:rPr>
          <w:rFonts w:ascii="Times New Roman" w:hAnsi="Times New Roman" w:cs="Times New Roman"/>
          <w:bCs/>
          <w:sz w:val="24"/>
          <w:szCs w:val="28"/>
        </w:rPr>
        <w:t>постановке граждан на учет в качестве лиц,</w:t>
      </w:r>
    </w:p>
    <w:p w:rsidR="001A0BD4" w:rsidRPr="008F03B2" w:rsidRDefault="001A0BD4" w:rsidP="001A0BD4">
      <w:pPr>
        <w:widowControl w:val="0"/>
        <w:autoSpaceDE w:val="0"/>
        <w:autoSpaceDN w:val="0"/>
        <w:adjustRightInd w:val="0"/>
        <w:spacing w:after="0" w:line="240" w:lineRule="auto"/>
        <w:ind w:firstLine="567"/>
        <w:jc w:val="right"/>
        <w:outlineLvl w:val="1"/>
        <w:rPr>
          <w:rFonts w:ascii="Times New Roman" w:eastAsia="Calibri" w:hAnsi="Times New Roman" w:cs="Times New Roman"/>
          <w:sz w:val="24"/>
          <w:szCs w:val="28"/>
          <w:lang w:eastAsia="ru-RU"/>
        </w:rPr>
      </w:pPr>
      <w:r w:rsidRPr="008F03B2">
        <w:rPr>
          <w:rFonts w:ascii="Times New Roman" w:hAnsi="Times New Roman" w:cs="Times New Roman"/>
          <w:bCs/>
          <w:sz w:val="24"/>
          <w:szCs w:val="28"/>
        </w:rPr>
        <w:t xml:space="preserve"> </w:t>
      </w:r>
      <w:proofErr w:type="gramStart"/>
      <w:r w:rsidRPr="008F03B2">
        <w:rPr>
          <w:rFonts w:ascii="Times New Roman" w:hAnsi="Times New Roman" w:cs="Times New Roman"/>
          <w:bCs/>
          <w:sz w:val="24"/>
          <w:szCs w:val="28"/>
        </w:rPr>
        <w:t>имеющих</w:t>
      </w:r>
      <w:proofErr w:type="gramEnd"/>
      <w:r w:rsidRPr="008F03B2">
        <w:rPr>
          <w:rFonts w:ascii="Times New Roman" w:hAnsi="Times New Roman" w:cs="Times New Roman"/>
          <w:bCs/>
          <w:sz w:val="24"/>
          <w:szCs w:val="28"/>
        </w:rPr>
        <w:t xml:space="preserve"> право на </w:t>
      </w:r>
      <w:r w:rsidRPr="008F03B2">
        <w:rPr>
          <w:rFonts w:ascii="Times New Roman" w:eastAsia="Calibri" w:hAnsi="Times New Roman" w:cs="Times New Roman"/>
          <w:sz w:val="24"/>
          <w:szCs w:val="28"/>
          <w:lang w:eastAsia="ru-RU"/>
        </w:rPr>
        <w:t xml:space="preserve">предоставление земельных </w:t>
      </w:r>
    </w:p>
    <w:p w:rsidR="001A0BD4" w:rsidRDefault="001A0BD4" w:rsidP="001A0BD4">
      <w:pPr>
        <w:autoSpaceDE w:val="0"/>
        <w:autoSpaceDN w:val="0"/>
        <w:adjustRightInd w:val="0"/>
        <w:spacing w:after="0" w:line="240" w:lineRule="auto"/>
        <w:ind w:firstLine="567"/>
        <w:jc w:val="right"/>
        <w:rPr>
          <w:rFonts w:ascii="Times New Roman" w:eastAsia="Calibri" w:hAnsi="Times New Roman" w:cs="Times New Roman"/>
          <w:sz w:val="24"/>
          <w:szCs w:val="28"/>
          <w:lang w:eastAsia="ru-RU"/>
        </w:rPr>
      </w:pPr>
      <w:r w:rsidRPr="008F03B2">
        <w:rPr>
          <w:rFonts w:ascii="Times New Roman" w:eastAsia="Calibri" w:hAnsi="Times New Roman" w:cs="Times New Roman"/>
          <w:sz w:val="24"/>
          <w:szCs w:val="28"/>
          <w:lang w:eastAsia="ru-RU"/>
        </w:rPr>
        <w:t>участков в собственность бесплатно</w:t>
      </w:r>
    </w:p>
    <w:p w:rsidR="008F03B2" w:rsidRPr="0057287A" w:rsidRDefault="008F03B2" w:rsidP="001A0BD4">
      <w:pPr>
        <w:autoSpaceDE w:val="0"/>
        <w:autoSpaceDN w:val="0"/>
        <w:adjustRightInd w:val="0"/>
        <w:spacing w:after="0" w:line="240" w:lineRule="auto"/>
        <w:ind w:firstLine="567"/>
        <w:jc w:val="right"/>
        <w:rPr>
          <w:rFonts w:ascii="Times New Roman" w:eastAsia="Calibri" w:hAnsi="Times New Roman" w:cs="Times New Roman"/>
          <w:sz w:val="28"/>
          <w:szCs w:val="28"/>
        </w:rPr>
      </w:pPr>
    </w:p>
    <w:p w:rsidR="001A0BD4" w:rsidRPr="0057287A" w:rsidRDefault="001A0BD4" w:rsidP="001A0BD4">
      <w:pPr>
        <w:tabs>
          <w:tab w:val="left" w:pos="567"/>
        </w:tabs>
        <w:spacing w:after="0" w:line="240" w:lineRule="auto"/>
        <w:ind w:firstLine="567"/>
        <w:jc w:val="center"/>
        <w:rPr>
          <w:rFonts w:ascii="Times New Roman" w:hAnsi="Times New Roman" w:cs="Times New Roman"/>
          <w:b/>
          <w:sz w:val="28"/>
          <w:szCs w:val="28"/>
        </w:rPr>
      </w:pPr>
      <w:r w:rsidRPr="0057287A">
        <w:rPr>
          <w:rFonts w:ascii="Times New Roman" w:hAnsi="Times New Roman" w:cs="Times New Roman"/>
          <w:b/>
          <w:sz w:val="28"/>
          <w:szCs w:val="28"/>
        </w:rPr>
        <w:t>Состав, последовательность и сроки выполнения административных процедур (действий) при предоставлении муниципальной услуги</w:t>
      </w:r>
    </w:p>
    <w:tbl>
      <w:tblPr>
        <w:tblW w:w="5273" w:type="pct"/>
        <w:tblInd w:w="-31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4"/>
        <w:gridCol w:w="45"/>
        <w:gridCol w:w="42"/>
        <w:gridCol w:w="3805"/>
        <w:gridCol w:w="19"/>
        <w:gridCol w:w="10"/>
        <w:gridCol w:w="1716"/>
        <w:gridCol w:w="42"/>
        <w:gridCol w:w="6"/>
        <w:gridCol w:w="1373"/>
        <w:gridCol w:w="16"/>
        <w:gridCol w:w="16"/>
        <w:gridCol w:w="2131"/>
        <w:gridCol w:w="136"/>
        <w:gridCol w:w="1914"/>
        <w:gridCol w:w="13"/>
        <w:gridCol w:w="2633"/>
      </w:tblGrid>
      <w:tr w:rsidR="001A0BD4" w:rsidRPr="0057287A" w:rsidTr="001A0BD4">
        <w:trPr>
          <w:cantSplit/>
          <w:trHeight w:val="1134"/>
        </w:trPr>
        <w:tc>
          <w:tcPr>
            <w:tcW w:w="716" w:type="pct"/>
            <w:gridSpan w:val="2"/>
            <w:shd w:val="clear" w:color="auto" w:fill="auto"/>
            <w:vAlign w:val="center"/>
          </w:tcPr>
          <w:p w:rsidR="001A0BD4" w:rsidRPr="0057287A" w:rsidRDefault="001A0BD4" w:rsidP="001A0BD4">
            <w:pPr>
              <w:spacing w:after="0" w:line="240" w:lineRule="auto"/>
              <w:ind w:firstLine="567"/>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Основание для начала административной процедуры</w:t>
            </w:r>
          </w:p>
        </w:tc>
        <w:tc>
          <w:tcPr>
            <w:tcW w:w="1194" w:type="pct"/>
            <w:gridSpan w:val="3"/>
            <w:shd w:val="clear" w:color="auto" w:fill="auto"/>
            <w:vAlign w:val="center"/>
          </w:tcPr>
          <w:p w:rsidR="001A0BD4" w:rsidRPr="0057287A" w:rsidRDefault="001A0BD4" w:rsidP="001A0BD4">
            <w:pPr>
              <w:spacing w:after="0" w:line="240" w:lineRule="auto"/>
              <w:ind w:firstLine="567"/>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Содержание административных действий</w:t>
            </w:r>
          </w:p>
        </w:tc>
        <w:tc>
          <w:tcPr>
            <w:tcW w:w="546" w:type="pct"/>
            <w:gridSpan w:val="3"/>
            <w:shd w:val="clear" w:color="auto" w:fill="auto"/>
            <w:vAlign w:val="center"/>
          </w:tcPr>
          <w:p w:rsidR="001A0BD4" w:rsidRPr="0057287A" w:rsidRDefault="001A0BD4" w:rsidP="001A0BD4">
            <w:pPr>
              <w:spacing w:after="0" w:line="240" w:lineRule="auto"/>
              <w:ind w:firstLine="567"/>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Срок выполнения административных действий</w:t>
            </w:r>
          </w:p>
        </w:tc>
        <w:tc>
          <w:tcPr>
            <w:tcW w:w="431" w:type="pct"/>
            <w:gridSpan w:val="3"/>
            <w:shd w:val="clear" w:color="auto" w:fill="auto"/>
            <w:vAlign w:val="center"/>
          </w:tcPr>
          <w:p w:rsidR="001A0BD4" w:rsidRPr="0057287A" w:rsidRDefault="001A0BD4" w:rsidP="001A0BD4">
            <w:pPr>
              <w:spacing w:after="0" w:line="240" w:lineRule="auto"/>
              <w:ind w:firstLine="567"/>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Должностное лицо, ответственное за выполнение административного действия</w:t>
            </w:r>
          </w:p>
        </w:tc>
        <w:tc>
          <w:tcPr>
            <w:tcW w:w="705" w:type="pct"/>
            <w:gridSpan w:val="3"/>
            <w:shd w:val="clear" w:color="auto" w:fill="auto"/>
            <w:vAlign w:val="center"/>
          </w:tcPr>
          <w:p w:rsidR="001A0BD4" w:rsidRPr="0057287A" w:rsidRDefault="001A0BD4" w:rsidP="001A0BD4">
            <w:pPr>
              <w:spacing w:after="0" w:line="240" w:lineRule="auto"/>
              <w:ind w:firstLine="567"/>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Место выполнения административного действия/ используемая информационная система</w:t>
            </w:r>
          </w:p>
        </w:tc>
        <w:tc>
          <w:tcPr>
            <w:tcW w:w="591" w:type="pct"/>
            <w:shd w:val="clear" w:color="auto" w:fill="auto"/>
            <w:vAlign w:val="center"/>
          </w:tcPr>
          <w:p w:rsidR="001A0BD4" w:rsidRPr="0057287A" w:rsidRDefault="001A0BD4" w:rsidP="001A0BD4">
            <w:pPr>
              <w:spacing w:after="0" w:line="240" w:lineRule="auto"/>
              <w:ind w:firstLine="567"/>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Критерии принятия решения</w:t>
            </w:r>
          </w:p>
        </w:tc>
        <w:tc>
          <w:tcPr>
            <w:tcW w:w="817" w:type="pct"/>
            <w:gridSpan w:val="2"/>
            <w:shd w:val="clear" w:color="auto" w:fill="auto"/>
            <w:vAlign w:val="center"/>
          </w:tcPr>
          <w:p w:rsidR="001A0BD4" w:rsidRPr="0057287A" w:rsidRDefault="001A0BD4" w:rsidP="001A0BD4">
            <w:pPr>
              <w:spacing w:after="0" w:line="240" w:lineRule="auto"/>
              <w:ind w:firstLine="567"/>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Результат административного действия, способ фиксации</w:t>
            </w:r>
          </w:p>
        </w:tc>
      </w:tr>
      <w:tr w:rsidR="001A0BD4" w:rsidRPr="0057287A" w:rsidTr="001A0BD4">
        <w:tblPrEx>
          <w:tblBorders>
            <w:bottom w:val="single" w:sz="4" w:space="0" w:color="auto"/>
          </w:tblBorders>
          <w:tblLook w:val="0480" w:firstRow="0" w:lastRow="0" w:firstColumn="1" w:lastColumn="0" w:noHBand="0" w:noVBand="1"/>
        </w:tblPrEx>
        <w:trPr>
          <w:tblHeader/>
        </w:trPr>
        <w:tc>
          <w:tcPr>
            <w:tcW w:w="729" w:type="pct"/>
            <w:gridSpan w:val="3"/>
            <w:shd w:val="clear" w:color="auto" w:fill="auto"/>
            <w:vAlign w:val="center"/>
          </w:tcPr>
          <w:p w:rsidR="001A0BD4" w:rsidRPr="0057287A" w:rsidRDefault="001A0BD4" w:rsidP="001A0BD4">
            <w:pPr>
              <w:spacing w:after="0" w:line="240" w:lineRule="auto"/>
              <w:ind w:firstLine="567"/>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1</w:t>
            </w:r>
          </w:p>
        </w:tc>
        <w:tc>
          <w:tcPr>
            <w:tcW w:w="1184" w:type="pct"/>
            <w:gridSpan w:val="3"/>
            <w:shd w:val="clear" w:color="auto" w:fill="auto"/>
            <w:vAlign w:val="center"/>
          </w:tcPr>
          <w:p w:rsidR="001A0BD4" w:rsidRPr="0057287A" w:rsidRDefault="001A0BD4" w:rsidP="001A0BD4">
            <w:pPr>
              <w:spacing w:after="0" w:line="240" w:lineRule="auto"/>
              <w:ind w:firstLine="567"/>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2</w:t>
            </w:r>
          </w:p>
        </w:tc>
        <w:tc>
          <w:tcPr>
            <w:tcW w:w="545" w:type="pct"/>
            <w:gridSpan w:val="3"/>
            <w:shd w:val="clear" w:color="auto" w:fill="auto"/>
            <w:vAlign w:val="center"/>
          </w:tcPr>
          <w:p w:rsidR="001A0BD4" w:rsidRPr="0057287A" w:rsidRDefault="001A0BD4" w:rsidP="001A0BD4">
            <w:pPr>
              <w:spacing w:after="0" w:line="240" w:lineRule="auto"/>
              <w:ind w:firstLine="567"/>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3</w:t>
            </w:r>
          </w:p>
        </w:tc>
        <w:tc>
          <w:tcPr>
            <w:tcW w:w="434" w:type="pct"/>
            <w:gridSpan w:val="3"/>
            <w:shd w:val="clear" w:color="auto" w:fill="auto"/>
            <w:vAlign w:val="center"/>
          </w:tcPr>
          <w:p w:rsidR="001A0BD4" w:rsidRPr="0057287A" w:rsidRDefault="001A0BD4" w:rsidP="001A0BD4">
            <w:pPr>
              <w:spacing w:after="0" w:line="240" w:lineRule="auto"/>
              <w:ind w:firstLine="567"/>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4</w:t>
            </w:r>
          </w:p>
        </w:tc>
        <w:tc>
          <w:tcPr>
            <w:tcW w:w="656" w:type="pct"/>
            <w:shd w:val="clear" w:color="auto" w:fill="auto"/>
            <w:vAlign w:val="center"/>
          </w:tcPr>
          <w:p w:rsidR="001A0BD4" w:rsidRPr="0057287A" w:rsidRDefault="001A0BD4" w:rsidP="001A0BD4">
            <w:pPr>
              <w:spacing w:after="0" w:line="240" w:lineRule="auto"/>
              <w:ind w:firstLine="567"/>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5</w:t>
            </w:r>
          </w:p>
        </w:tc>
        <w:tc>
          <w:tcPr>
            <w:tcW w:w="637" w:type="pct"/>
            <w:gridSpan w:val="3"/>
            <w:shd w:val="clear" w:color="auto" w:fill="auto"/>
            <w:vAlign w:val="center"/>
          </w:tcPr>
          <w:p w:rsidR="001A0BD4" w:rsidRPr="0057287A" w:rsidRDefault="001A0BD4" w:rsidP="001A0BD4">
            <w:pPr>
              <w:spacing w:after="0" w:line="240" w:lineRule="auto"/>
              <w:ind w:firstLine="567"/>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6</w:t>
            </w:r>
          </w:p>
        </w:tc>
        <w:tc>
          <w:tcPr>
            <w:tcW w:w="815" w:type="pct"/>
            <w:shd w:val="clear" w:color="auto" w:fill="auto"/>
            <w:vAlign w:val="center"/>
          </w:tcPr>
          <w:p w:rsidR="001A0BD4" w:rsidRPr="0057287A" w:rsidRDefault="001A0BD4" w:rsidP="001A0BD4">
            <w:pPr>
              <w:spacing w:after="0" w:line="240" w:lineRule="auto"/>
              <w:ind w:firstLine="567"/>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7</w:t>
            </w:r>
          </w:p>
        </w:tc>
      </w:tr>
      <w:tr w:rsidR="001A0BD4" w:rsidRPr="0057287A" w:rsidTr="001A0BD4">
        <w:tblPrEx>
          <w:tblBorders>
            <w:bottom w:val="single" w:sz="4" w:space="0" w:color="auto"/>
          </w:tblBorders>
          <w:tblLook w:val="0480" w:firstRow="0" w:lastRow="0" w:firstColumn="1" w:lastColumn="0" w:noHBand="0" w:noVBand="1"/>
        </w:tblPrEx>
        <w:tc>
          <w:tcPr>
            <w:tcW w:w="5000" w:type="pct"/>
            <w:gridSpan w:val="17"/>
            <w:shd w:val="clear" w:color="auto" w:fill="auto"/>
          </w:tcPr>
          <w:p w:rsidR="001A0BD4" w:rsidRPr="0057287A" w:rsidRDefault="001A0BD4" w:rsidP="001A0BD4">
            <w:pPr>
              <w:numPr>
                <w:ilvl w:val="0"/>
                <w:numId w:val="31"/>
              </w:numPr>
              <w:spacing w:after="0" w:line="240" w:lineRule="auto"/>
              <w:ind w:left="0" w:firstLine="567"/>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Проверка документов и регистрация заявления</w:t>
            </w:r>
          </w:p>
        </w:tc>
      </w:tr>
      <w:tr w:rsidR="001A0BD4" w:rsidRPr="0057287A" w:rsidTr="001A0BD4">
        <w:tblPrEx>
          <w:tblBorders>
            <w:bottom w:val="single" w:sz="4" w:space="0" w:color="auto"/>
          </w:tblBorders>
          <w:tblLook w:val="0480" w:firstRow="0" w:lastRow="0" w:firstColumn="1" w:lastColumn="0" w:noHBand="0" w:noVBand="1"/>
        </w:tblPrEx>
        <w:trPr>
          <w:trHeight w:val="541"/>
        </w:trPr>
        <w:tc>
          <w:tcPr>
            <w:tcW w:w="729" w:type="pct"/>
            <w:gridSpan w:val="3"/>
            <w:vMerge w:val="restart"/>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Поступление заявления и документов для предоставления муниципальной услуги в Органе </w:t>
            </w:r>
          </w:p>
        </w:tc>
        <w:tc>
          <w:tcPr>
            <w:tcW w:w="1184"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Прием и проверка комплектности документов на наличие/отсутствие оснований для отказа в приеме документов, предусмотренных пунктом 2.10 административного </w:t>
            </w:r>
            <w:r w:rsidRPr="0057287A">
              <w:rPr>
                <w:rFonts w:ascii="Times New Roman" w:eastAsia="Calibri" w:hAnsi="Times New Roman" w:cs="Times New Roman"/>
                <w:sz w:val="28"/>
                <w:szCs w:val="28"/>
              </w:rPr>
              <w:lastRenderedPageBreak/>
              <w:t>регламента</w:t>
            </w:r>
          </w:p>
        </w:tc>
        <w:tc>
          <w:tcPr>
            <w:tcW w:w="545"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lastRenderedPageBreak/>
              <w:t>1 рабочий день</w:t>
            </w:r>
          </w:p>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434" w:type="pct"/>
            <w:gridSpan w:val="3"/>
            <w:vMerge w:val="restart"/>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hAnsi="Times New Roman" w:cs="Times New Roman"/>
                <w:sz w:val="28"/>
                <w:szCs w:val="28"/>
              </w:rPr>
              <w:t xml:space="preserve">Специалист Органа, ответственный за предоставление </w:t>
            </w:r>
            <w:r w:rsidRPr="0057287A">
              <w:rPr>
                <w:rFonts w:ascii="Times New Roman" w:hAnsi="Times New Roman" w:cs="Times New Roman"/>
                <w:sz w:val="28"/>
                <w:szCs w:val="28"/>
              </w:rPr>
              <w:lastRenderedPageBreak/>
              <w:t>муниципальной услуги</w:t>
            </w:r>
          </w:p>
        </w:tc>
        <w:tc>
          <w:tcPr>
            <w:tcW w:w="656" w:type="pct"/>
            <w:vMerge w:val="restart"/>
            <w:shd w:val="clear" w:color="auto" w:fill="auto"/>
          </w:tcPr>
          <w:p w:rsidR="001A0BD4" w:rsidRPr="0057287A" w:rsidRDefault="001A0BD4" w:rsidP="001A0BD4">
            <w:pPr>
              <w:spacing w:after="0" w:line="240" w:lineRule="auto"/>
              <w:ind w:firstLine="567"/>
              <w:jc w:val="both"/>
              <w:rPr>
                <w:rFonts w:ascii="Times New Roman" w:eastAsia="Calibri" w:hAnsi="Times New Roman" w:cs="Times New Roman"/>
                <w:sz w:val="28"/>
                <w:szCs w:val="28"/>
              </w:rPr>
            </w:pPr>
            <w:r w:rsidRPr="0057287A">
              <w:rPr>
                <w:rFonts w:ascii="Times New Roman" w:eastAsia="Calibri" w:hAnsi="Times New Roman" w:cs="Times New Roman"/>
                <w:sz w:val="28"/>
                <w:szCs w:val="28"/>
              </w:rPr>
              <w:lastRenderedPageBreak/>
              <w:t>Уполномоченный орган/ платформа  государственных сервисов (ПГС)</w:t>
            </w:r>
          </w:p>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637" w:type="pct"/>
            <w:gridSpan w:val="3"/>
            <w:vMerge w:val="restart"/>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w:t>
            </w:r>
          </w:p>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815" w:type="pct"/>
            <w:vMerge w:val="restart"/>
            <w:shd w:val="clear" w:color="auto" w:fill="auto"/>
          </w:tcPr>
          <w:p w:rsidR="001A0BD4" w:rsidRPr="0057287A" w:rsidRDefault="001A0BD4" w:rsidP="001A0BD4">
            <w:pPr>
              <w:spacing w:after="0" w:line="240" w:lineRule="auto"/>
              <w:ind w:firstLine="567"/>
              <w:rPr>
                <w:rFonts w:ascii="Times New Roman" w:hAnsi="Times New Roman" w:cs="Times New Roman"/>
                <w:sz w:val="28"/>
                <w:szCs w:val="28"/>
              </w:rPr>
            </w:pPr>
            <w:r w:rsidRPr="0057287A">
              <w:rPr>
                <w:rFonts w:ascii="Times New Roman" w:hAnsi="Times New Roman" w:cs="Times New Roman"/>
                <w:sz w:val="28"/>
                <w:szCs w:val="28"/>
              </w:rPr>
              <w:t xml:space="preserve">Регистрация заявления и документов в ПГС (присвоение номера и датирование); </w:t>
            </w:r>
          </w:p>
          <w:p w:rsidR="001A0BD4" w:rsidRPr="0057287A" w:rsidRDefault="001A0BD4" w:rsidP="001A0BD4">
            <w:pPr>
              <w:spacing w:after="0" w:line="240" w:lineRule="auto"/>
              <w:ind w:firstLine="567"/>
              <w:rPr>
                <w:rFonts w:ascii="Times New Roman" w:hAnsi="Times New Roman" w:cs="Times New Roman"/>
                <w:sz w:val="28"/>
                <w:szCs w:val="28"/>
              </w:rPr>
            </w:pPr>
            <w:r w:rsidRPr="0057287A">
              <w:rPr>
                <w:rFonts w:ascii="Times New Roman" w:hAnsi="Times New Roman" w:cs="Times New Roman"/>
                <w:sz w:val="28"/>
                <w:szCs w:val="28"/>
              </w:rPr>
              <w:t xml:space="preserve">назначение должностного лица, </w:t>
            </w:r>
            <w:r w:rsidRPr="0057287A">
              <w:rPr>
                <w:rFonts w:ascii="Times New Roman" w:hAnsi="Times New Roman" w:cs="Times New Roman"/>
                <w:sz w:val="28"/>
                <w:szCs w:val="28"/>
              </w:rPr>
              <w:lastRenderedPageBreak/>
              <w:t>ответственного за предоставление муниципальной услуги, и передача ему документов</w:t>
            </w:r>
          </w:p>
          <w:p w:rsidR="001A0BD4" w:rsidRPr="0057287A" w:rsidRDefault="001A0BD4" w:rsidP="001A0BD4">
            <w:pPr>
              <w:tabs>
                <w:tab w:val="left" w:pos="391"/>
              </w:tabs>
              <w:spacing w:after="0" w:line="240" w:lineRule="auto"/>
              <w:ind w:firstLine="567"/>
              <w:contextualSpacing/>
              <w:rPr>
                <w:rFonts w:ascii="Times New Roman" w:eastAsia="Calibri" w:hAnsi="Times New Roman" w:cs="Times New Roman"/>
                <w:sz w:val="28"/>
                <w:szCs w:val="28"/>
              </w:rPr>
            </w:pPr>
          </w:p>
        </w:tc>
      </w:tr>
      <w:tr w:rsidR="001A0BD4" w:rsidRPr="0057287A" w:rsidTr="001A0BD4">
        <w:tblPrEx>
          <w:tblBorders>
            <w:bottom w:val="single" w:sz="4" w:space="0" w:color="auto"/>
          </w:tblBorders>
          <w:tblLook w:val="0480" w:firstRow="0" w:lastRow="0" w:firstColumn="1" w:lastColumn="0" w:noHBand="0" w:noVBand="1"/>
        </w:tblPrEx>
        <w:trPr>
          <w:trHeight w:val="691"/>
        </w:trPr>
        <w:tc>
          <w:tcPr>
            <w:tcW w:w="729" w:type="pct"/>
            <w:gridSpan w:val="3"/>
            <w:vMerge/>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1184"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В случае выявления оснований для отказа в приеме документов, направление заявителю в электронной форме в личный кабинет на Едином портале государственных и муниципальных услуг (функций) уведомления о недостаточности представленных документов, с указанием на соответствующий документ, предусмотренный пунктом 2.16 Административного регламента либо о выявленных нарушениях. Данные недостатки могут быть исправлены заявителем в течение 1 рабочего дня со дня поступления соответствующего уведомления заявителю.</w:t>
            </w:r>
          </w:p>
        </w:tc>
        <w:tc>
          <w:tcPr>
            <w:tcW w:w="545"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1 рабочий день</w:t>
            </w:r>
          </w:p>
          <w:p w:rsidR="001A0BD4" w:rsidRPr="0057287A" w:rsidRDefault="001A0BD4" w:rsidP="001A0BD4">
            <w:pPr>
              <w:spacing w:after="0" w:line="240" w:lineRule="auto"/>
              <w:ind w:firstLine="567"/>
              <w:rPr>
                <w:rFonts w:ascii="Times New Roman" w:eastAsia="Calibri" w:hAnsi="Times New Roman" w:cs="Times New Roman"/>
                <w:sz w:val="28"/>
                <w:szCs w:val="28"/>
              </w:rPr>
            </w:pPr>
          </w:p>
          <w:p w:rsidR="001A0BD4" w:rsidRPr="0057287A" w:rsidRDefault="001A0BD4" w:rsidP="001A0BD4">
            <w:pPr>
              <w:spacing w:after="0" w:line="240" w:lineRule="auto"/>
              <w:ind w:firstLine="567"/>
              <w:rPr>
                <w:rFonts w:ascii="Times New Roman" w:eastAsia="Calibri" w:hAnsi="Times New Roman" w:cs="Times New Roman"/>
                <w:sz w:val="28"/>
                <w:szCs w:val="28"/>
              </w:rPr>
            </w:pPr>
          </w:p>
          <w:p w:rsidR="001A0BD4" w:rsidRPr="0057287A" w:rsidRDefault="001A0BD4" w:rsidP="001A0BD4">
            <w:pPr>
              <w:spacing w:after="0" w:line="240" w:lineRule="auto"/>
              <w:ind w:firstLine="567"/>
              <w:rPr>
                <w:rFonts w:ascii="Times New Roman" w:eastAsia="Calibri" w:hAnsi="Times New Roman" w:cs="Times New Roman"/>
                <w:sz w:val="28"/>
                <w:szCs w:val="28"/>
              </w:rPr>
            </w:pPr>
          </w:p>
          <w:p w:rsidR="001A0BD4" w:rsidRPr="0057287A" w:rsidRDefault="001A0BD4" w:rsidP="001A0BD4">
            <w:pPr>
              <w:spacing w:after="0" w:line="240" w:lineRule="auto"/>
              <w:ind w:firstLine="567"/>
              <w:rPr>
                <w:rFonts w:ascii="Times New Roman" w:eastAsia="Calibri" w:hAnsi="Times New Roman" w:cs="Times New Roman"/>
                <w:sz w:val="28"/>
                <w:szCs w:val="28"/>
              </w:rPr>
            </w:pPr>
          </w:p>
          <w:p w:rsidR="001A0BD4" w:rsidRPr="0057287A" w:rsidRDefault="001A0BD4" w:rsidP="001A0BD4">
            <w:pPr>
              <w:spacing w:after="0" w:line="240" w:lineRule="auto"/>
              <w:ind w:firstLine="567"/>
              <w:rPr>
                <w:rFonts w:ascii="Times New Roman" w:eastAsia="Calibri" w:hAnsi="Times New Roman" w:cs="Times New Roman"/>
                <w:sz w:val="28"/>
                <w:szCs w:val="28"/>
              </w:rPr>
            </w:pPr>
          </w:p>
          <w:p w:rsidR="001A0BD4" w:rsidRPr="0057287A" w:rsidRDefault="001A0BD4" w:rsidP="001A0BD4">
            <w:pPr>
              <w:spacing w:after="0" w:line="240" w:lineRule="auto"/>
              <w:ind w:firstLine="567"/>
              <w:rPr>
                <w:rFonts w:ascii="Times New Roman" w:eastAsia="Calibri" w:hAnsi="Times New Roman" w:cs="Times New Roman"/>
                <w:sz w:val="28"/>
                <w:szCs w:val="28"/>
              </w:rPr>
            </w:pPr>
          </w:p>
          <w:p w:rsidR="001A0BD4" w:rsidRPr="0057287A" w:rsidRDefault="001A0BD4" w:rsidP="001A0BD4">
            <w:pPr>
              <w:spacing w:after="0" w:line="240" w:lineRule="auto"/>
              <w:ind w:firstLine="567"/>
              <w:rPr>
                <w:rFonts w:ascii="Times New Roman" w:eastAsia="Calibri" w:hAnsi="Times New Roman" w:cs="Times New Roman"/>
                <w:sz w:val="28"/>
                <w:szCs w:val="28"/>
              </w:rPr>
            </w:pPr>
          </w:p>
          <w:p w:rsidR="001A0BD4" w:rsidRPr="0057287A" w:rsidRDefault="001A0BD4" w:rsidP="001A0BD4">
            <w:pPr>
              <w:spacing w:after="0" w:line="240" w:lineRule="auto"/>
              <w:ind w:firstLine="567"/>
              <w:rPr>
                <w:rFonts w:ascii="Times New Roman" w:eastAsia="Calibri" w:hAnsi="Times New Roman" w:cs="Times New Roman"/>
                <w:sz w:val="28"/>
                <w:szCs w:val="28"/>
              </w:rPr>
            </w:pPr>
          </w:p>
          <w:p w:rsidR="001A0BD4" w:rsidRPr="0057287A" w:rsidRDefault="001A0BD4" w:rsidP="001A0BD4">
            <w:pPr>
              <w:spacing w:after="0" w:line="240" w:lineRule="auto"/>
              <w:ind w:firstLine="567"/>
              <w:rPr>
                <w:rFonts w:ascii="Times New Roman" w:eastAsia="Calibri" w:hAnsi="Times New Roman" w:cs="Times New Roman"/>
                <w:sz w:val="28"/>
                <w:szCs w:val="28"/>
              </w:rPr>
            </w:pPr>
          </w:p>
          <w:p w:rsidR="001A0BD4" w:rsidRPr="0057287A" w:rsidRDefault="001A0BD4" w:rsidP="001A0BD4">
            <w:pPr>
              <w:spacing w:after="0" w:line="240" w:lineRule="auto"/>
              <w:ind w:firstLine="567"/>
              <w:rPr>
                <w:rFonts w:ascii="Times New Roman" w:eastAsia="Calibri" w:hAnsi="Times New Roman" w:cs="Times New Roman"/>
                <w:sz w:val="28"/>
                <w:szCs w:val="28"/>
              </w:rPr>
            </w:pPr>
          </w:p>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434" w:type="pct"/>
            <w:gridSpan w:val="3"/>
            <w:vMerge/>
            <w:shd w:val="clear" w:color="auto" w:fill="auto"/>
          </w:tcPr>
          <w:p w:rsidR="001A0BD4" w:rsidRPr="0057287A" w:rsidRDefault="001A0BD4" w:rsidP="001A0BD4">
            <w:pPr>
              <w:spacing w:after="0" w:line="240" w:lineRule="auto"/>
              <w:ind w:firstLine="567"/>
              <w:rPr>
                <w:rFonts w:ascii="Times New Roman" w:hAnsi="Times New Roman" w:cs="Times New Roman"/>
                <w:sz w:val="28"/>
                <w:szCs w:val="28"/>
              </w:rPr>
            </w:pPr>
          </w:p>
        </w:tc>
        <w:tc>
          <w:tcPr>
            <w:tcW w:w="656" w:type="pct"/>
            <w:vMerge/>
            <w:shd w:val="clear" w:color="auto" w:fill="auto"/>
          </w:tcPr>
          <w:p w:rsidR="001A0BD4" w:rsidRPr="0057287A" w:rsidRDefault="001A0BD4" w:rsidP="001A0BD4">
            <w:pPr>
              <w:spacing w:after="0" w:line="240" w:lineRule="auto"/>
              <w:ind w:firstLine="567"/>
              <w:rPr>
                <w:rFonts w:ascii="Times New Roman" w:hAnsi="Times New Roman" w:cs="Times New Roman"/>
                <w:sz w:val="28"/>
                <w:szCs w:val="28"/>
              </w:rPr>
            </w:pPr>
          </w:p>
        </w:tc>
        <w:tc>
          <w:tcPr>
            <w:tcW w:w="637" w:type="pct"/>
            <w:gridSpan w:val="3"/>
            <w:vMerge/>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815" w:type="pct"/>
            <w:vMerge/>
            <w:shd w:val="clear" w:color="auto" w:fill="auto"/>
          </w:tcPr>
          <w:p w:rsidR="001A0BD4" w:rsidRPr="0057287A" w:rsidRDefault="001A0BD4" w:rsidP="001A0BD4">
            <w:pPr>
              <w:spacing w:after="0" w:line="240" w:lineRule="auto"/>
              <w:ind w:firstLine="567"/>
              <w:rPr>
                <w:rFonts w:ascii="Times New Roman" w:hAnsi="Times New Roman" w:cs="Times New Roman"/>
                <w:sz w:val="28"/>
                <w:szCs w:val="28"/>
              </w:rPr>
            </w:pPr>
          </w:p>
        </w:tc>
      </w:tr>
      <w:tr w:rsidR="001A0BD4" w:rsidRPr="0057287A" w:rsidTr="001A0BD4">
        <w:tblPrEx>
          <w:tblBorders>
            <w:bottom w:val="single" w:sz="4" w:space="0" w:color="auto"/>
          </w:tblBorders>
          <w:tblLook w:val="0480" w:firstRow="0" w:lastRow="0" w:firstColumn="1" w:lastColumn="0" w:noHBand="0" w:noVBand="1"/>
        </w:tblPrEx>
        <w:trPr>
          <w:trHeight w:val="4992"/>
        </w:trPr>
        <w:tc>
          <w:tcPr>
            <w:tcW w:w="729" w:type="pct"/>
            <w:gridSpan w:val="3"/>
            <w:vMerge/>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1184"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Едином портале государственных и муниципальных услуг (функций) уведомления об отказе в приеме документов, необходимых для предоставления государственной услуги, с указанием причин отказа</w:t>
            </w:r>
          </w:p>
        </w:tc>
        <w:tc>
          <w:tcPr>
            <w:tcW w:w="545"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p>
          <w:p w:rsidR="001A0BD4" w:rsidRPr="0057287A" w:rsidRDefault="001A0BD4" w:rsidP="001A0BD4">
            <w:pPr>
              <w:spacing w:after="0" w:line="240" w:lineRule="auto"/>
              <w:ind w:firstLine="567"/>
              <w:rPr>
                <w:rFonts w:ascii="Times New Roman" w:eastAsia="Calibri" w:hAnsi="Times New Roman" w:cs="Times New Roman"/>
                <w:sz w:val="28"/>
                <w:szCs w:val="28"/>
              </w:rPr>
            </w:pPr>
          </w:p>
          <w:p w:rsidR="001A0BD4" w:rsidRPr="0057287A" w:rsidRDefault="001A0BD4" w:rsidP="001A0BD4">
            <w:pPr>
              <w:spacing w:after="0" w:line="240" w:lineRule="auto"/>
              <w:ind w:firstLine="567"/>
              <w:rPr>
                <w:rFonts w:ascii="Times New Roman" w:eastAsia="Calibri" w:hAnsi="Times New Roman" w:cs="Times New Roman"/>
                <w:sz w:val="28"/>
                <w:szCs w:val="28"/>
              </w:rPr>
            </w:pPr>
          </w:p>
          <w:p w:rsidR="001A0BD4" w:rsidRPr="0057287A" w:rsidRDefault="001A0BD4" w:rsidP="001A0BD4">
            <w:pPr>
              <w:spacing w:after="0" w:line="240" w:lineRule="auto"/>
              <w:ind w:firstLine="567"/>
              <w:rPr>
                <w:rFonts w:ascii="Times New Roman" w:eastAsia="Calibri" w:hAnsi="Times New Roman" w:cs="Times New Roman"/>
                <w:sz w:val="28"/>
                <w:szCs w:val="28"/>
              </w:rPr>
            </w:pPr>
          </w:p>
          <w:p w:rsidR="001A0BD4" w:rsidRPr="0057287A" w:rsidRDefault="001A0BD4" w:rsidP="001A0BD4">
            <w:pPr>
              <w:spacing w:after="0" w:line="240" w:lineRule="auto"/>
              <w:ind w:firstLine="567"/>
              <w:rPr>
                <w:rFonts w:ascii="Times New Roman" w:eastAsia="Calibri" w:hAnsi="Times New Roman" w:cs="Times New Roman"/>
                <w:strike/>
                <w:sz w:val="28"/>
                <w:szCs w:val="28"/>
              </w:rPr>
            </w:pPr>
          </w:p>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434" w:type="pct"/>
            <w:gridSpan w:val="3"/>
            <w:vMerge/>
            <w:shd w:val="clear" w:color="auto" w:fill="auto"/>
          </w:tcPr>
          <w:p w:rsidR="001A0BD4" w:rsidRPr="0057287A" w:rsidRDefault="001A0BD4" w:rsidP="001A0BD4">
            <w:pPr>
              <w:spacing w:after="0" w:line="240" w:lineRule="auto"/>
              <w:ind w:firstLine="567"/>
              <w:rPr>
                <w:rFonts w:ascii="Times New Roman" w:hAnsi="Times New Roman" w:cs="Times New Roman"/>
                <w:sz w:val="28"/>
                <w:szCs w:val="28"/>
              </w:rPr>
            </w:pPr>
          </w:p>
        </w:tc>
        <w:tc>
          <w:tcPr>
            <w:tcW w:w="656" w:type="pct"/>
            <w:vMerge/>
            <w:shd w:val="clear" w:color="auto" w:fill="auto"/>
          </w:tcPr>
          <w:p w:rsidR="001A0BD4" w:rsidRPr="0057287A" w:rsidRDefault="001A0BD4" w:rsidP="001A0BD4">
            <w:pPr>
              <w:spacing w:after="0" w:line="240" w:lineRule="auto"/>
              <w:ind w:firstLine="567"/>
              <w:rPr>
                <w:rFonts w:ascii="Times New Roman" w:hAnsi="Times New Roman" w:cs="Times New Roman"/>
                <w:sz w:val="28"/>
                <w:szCs w:val="28"/>
              </w:rPr>
            </w:pPr>
          </w:p>
        </w:tc>
        <w:tc>
          <w:tcPr>
            <w:tcW w:w="637" w:type="pct"/>
            <w:gridSpan w:val="3"/>
            <w:vMerge/>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815" w:type="pct"/>
            <w:vMerge/>
            <w:shd w:val="clear" w:color="auto" w:fill="auto"/>
          </w:tcPr>
          <w:p w:rsidR="001A0BD4" w:rsidRPr="0057287A" w:rsidRDefault="001A0BD4" w:rsidP="001A0BD4">
            <w:pPr>
              <w:spacing w:after="0" w:line="240" w:lineRule="auto"/>
              <w:ind w:firstLine="567"/>
              <w:rPr>
                <w:rFonts w:ascii="Times New Roman" w:hAnsi="Times New Roman" w:cs="Times New Roman"/>
                <w:sz w:val="28"/>
                <w:szCs w:val="28"/>
              </w:rPr>
            </w:pPr>
          </w:p>
        </w:tc>
      </w:tr>
      <w:tr w:rsidR="001A0BD4" w:rsidRPr="0057287A" w:rsidTr="001A0BD4">
        <w:tblPrEx>
          <w:tblBorders>
            <w:bottom w:val="single" w:sz="4" w:space="0" w:color="auto"/>
          </w:tblBorders>
          <w:tblLook w:val="0480" w:firstRow="0" w:lastRow="0" w:firstColumn="1" w:lastColumn="0" w:noHBand="0" w:noVBand="1"/>
        </w:tblPrEx>
        <w:trPr>
          <w:trHeight w:val="2865"/>
        </w:trPr>
        <w:tc>
          <w:tcPr>
            <w:tcW w:w="729" w:type="pct"/>
            <w:gridSpan w:val="3"/>
            <w:vMerge/>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1184"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В случае отсутствия оснований для отказа в приеме документов, предусмотренных пунктом 2.10 административного регламента, регистрация заявления в электронной базе данных по учету документов </w:t>
            </w:r>
          </w:p>
        </w:tc>
        <w:tc>
          <w:tcPr>
            <w:tcW w:w="545" w:type="pct"/>
            <w:gridSpan w:val="3"/>
            <w:vMerge w:val="restart"/>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1 рабочий день</w:t>
            </w:r>
          </w:p>
        </w:tc>
        <w:tc>
          <w:tcPr>
            <w:tcW w:w="424" w:type="pct"/>
            <w:shd w:val="clear" w:color="auto" w:fill="auto"/>
          </w:tcPr>
          <w:p w:rsidR="001A0BD4" w:rsidRPr="0057287A" w:rsidRDefault="001A0BD4" w:rsidP="001A0BD4">
            <w:pPr>
              <w:spacing w:after="0" w:line="240" w:lineRule="auto"/>
              <w:ind w:firstLine="567"/>
              <w:rPr>
                <w:rFonts w:ascii="Times New Roman" w:hAnsi="Times New Roman" w:cs="Times New Roman"/>
                <w:sz w:val="28"/>
                <w:szCs w:val="28"/>
              </w:rPr>
            </w:pPr>
            <w:r w:rsidRPr="0057287A">
              <w:rPr>
                <w:rFonts w:ascii="Times New Roman" w:hAnsi="Times New Roman" w:cs="Times New Roman"/>
                <w:sz w:val="28"/>
                <w:szCs w:val="28"/>
              </w:rPr>
              <w:t>Специалист Органа, ответственный за регистрацию документов</w:t>
            </w:r>
          </w:p>
        </w:tc>
        <w:tc>
          <w:tcPr>
            <w:tcW w:w="666" w:type="pct"/>
            <w:gridSpan w:val="3"/>
            <w:shd w:val="clear" w:color="auto" w:fill="auto"/>
          </w:tcPr>
          <w:p w:rsidR="001A0BD4" w:rsidRPr="0057287A" w:rsidRDefault="001A0BD4" w:rsidP="001A0BD4">
            <w:pPr>
              <w:spacing w:after="0" w:line="240" w:lineRule="auto"/>
              <w:ind w:firstLine="567"/>
              <w:rPr>
                <w:rFonts w:ascii="Times New Roman" w:hAnsi="Times New Roman" w:cs="Times New Roman"/>
                <w:sz w:val="28"/>
                <w:szCs w:val="28"/>
              </w:rPr>
            </w:pPr>
            <w:r w:rsidRPr="0057287A">
              <w:rPr>
                <w:rFonts w:ascii="Times New Roman" w:eastAsia="Calibri" w:hAnsi="Times New Roman" w:cs="Times New Roman"/>
                <w:sz w:val="28"/>
                <w:szCs w:val="28"/>
              </w:rPr>
              <w:t xml:space="preserve">Уполномоченный орган/ПГС </w:t>
            </w:r>
          </w:p>
        </w:tc>
        <w:tc>
          <w:tcPr>
            <w:tcW w:w="637" w:type="pct"/>
            <w:gridSpan w:val="3"/>
            <w:vMerge/>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815" w:type="pct"/>
            <w:vMerge/>
            <w:shd w:val="clear" w:color="auto" w:fill="auto"/>
          </w:tcPr>
          <w:p w:rsidR="001A0BD4" w:rsidRPr="0057287A" w:rsidRDefault="001A0BD4" w:rsidP="001A0BD4">
            <w:pPr>
              <w:spacing w:after="0" w:line="240" w:lineRule="auto"/>
              <w:ind w:firstLine="567"/>
              <w:rPr>
                <w:rFonts w:ascii="Times New Roman" w:hAnsi="Times New Roman" w:cs="Times New Roman"/>
                <w:sz w:val="28"/>
                <w:szCs w:val="28"/>
              </w:rPr>
            </w:pPr>
          </w:p>
        </w:tc>
      </w:tr>
      <w:tr w:rsidR="001A0BD4" w:rsidRPr="0057287A" w:rsidTr="001A0BD4">
        <w:tblPrEx>
          <w:tblBorders>
            <w:bottom w:val="single" w:sz="4" w:space="0" w:color="auto"/>
          </w:tblBorders>
          <w:tblLook w:val="0480" w:firstRow="0" w:lastRow="0" w:firstColumn="1" w:lastColumn="0" w:noHBand="0" w:noVBand="1"/>
        </w:tblPrEx>
        <w:trPr>
          <w:trHeight w:val="1202"/>
        </w:trPr>
        <w:tc>
          <w:tcPr>
            <w:tcW w:w="729" w:type="pct"/>
            <w:gridSpan w:val="3"/>
            <w:vMerge/>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1184" w:type="pct"/>
            <w:gridSpan w:val="3"/>
            <w:tcBorders>
              <w:bottom w:val="single" w:sz="4" w:space="0" w:color="auto"/>
            </w:tcBorders>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Проверка заявления и документов представленных для получения муниципальной услуги</w:t>
            </w:r>
          </w:p>
        </w:tc>
        <w:tc>
          <w:tcPr>
            <w:tcW w:w="545" w:type="pct"/>
            <w:gridSpan w:val="3"/>
            <w:vMerge/>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427" w:type="pct"/>
            <w:gridSpan w:val="2"/>
            <w:vMerge w:val="restart"/>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hAnsi="Times New Roman" w:cs="Times New Roman"/>
                <w:sz w:val="28"/>
                <w:szCs w:val="28"/>
              </w:rPr>
              <w:t>Специалист Органа, ответственный за предоставление муниципальной услуги</w:t>
            </w:r>
          </w:p>
        </w:tc>
        <w:tc>
          <w:tcPr>
            <w:tcW w:w="663" w:type="pct"/>
            <w:gridSpan w:val="2"/>
            <w:vMerge w:val="restart"/>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Уполномоченный орган/ПГС</w:t>
            </w:r>
          </w:p>
        </w:tc>
        <w:tc>
          <w:tcPr>
            <w:tcW w:w="637"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w:t>
            </w:r>
          </w:p>
        </w:tc>
        <w:tc>
          <w:tcPr>
            <w:tcW w:w="815" w:type="pct"/>
            <w:vMerge w:val="restart"/>
            <w:shd w:val="clear" w:color="auto" w:fill="auto"/>
          </w:tcPr>
          <w:p w:rsidR="001A0BD4" w:rsidRPr="0057287A" w:rsidRDefault="001A0BD4" w:rsidP="001A0BD4">
            <w:pPr>
              <w:tabs>
                <w:tab w:val="left" w:pos="391"/>
              </w:tabs>
              <w:spacing w:after="0" w:line="240" w:lineRule="auto"/>
              <w:ind w:firstLine="567"/>
              <w:contextualSpacing/>
              <w:rPr>
                <w:rFonts w:ascii="Times New Roman" w:eastAsia="Calibri" w:hAnsi="Times New Roman" w:cs="Times New Roman"/>
                <w:sz w:val="28"/>
                <w:szCs w:val="28"/>
              </w:rPr>
            </w:pPr>
            <w:r w:rsidRPr="0057287A">
              <w:rPr>
                <w:rFonts w:ascii="Times New Roman" w:eastAsia="Calibri" w:hAnsi="Times New Roman" w:cs="Times New Roman"/>
                <w:sz w:val="28"/>
                <w:szCs w:val="28"/>
              </w:rPr>
              <w:t>Направленное заявителю электронное сообщение о приеме заявления к рассмотрению либо отказа в приеме заявления к рассмотрению</w:t>
            </w:r>
          </w:p>
        </w:tc>
      </w:tr>
      <w:tr w:rsidR="001A0BD4" w:rsidRPr="0057287A" w:rsidTr="001A0BD4">
        <w:tblPrEx>
          <w:tblBorders>
            <w:bottom w:val="single" w:sz="4" w:space="0" w:color="auto"/>
          </w:tblBorders>
          <w:tblLook w:val="0480" w:firstRow="0" w:lastRow="0" w:firstColumn="1" w:lastColumn="0" w:noHBand="0" w:noVBand="1"/>
        </w:tblPrEx>
        <w:trPr>
          <w:trHeight w:val="451"/>
        </w:trPr>
        <w:tc>
          <w:tcPr>
            <w:tcW w:w="729" w:type="pct"/>
            <w:gridSpan w:val="3"/>
            <w:vMerge/>
            <w:tcBorders>
              <w:bottom w:val="single" w:sz="4" w:space="0" w:color="auto"/>
            </w:tcBorders>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1184" w:type="pct"/>
            <w:gridSpan w:val="3"/>
            <w:tcBorders>
              <w:bottom w:val="single" w:sz="4" w:space="0" w:color="auto"/>
            </w:tcBorders>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Направление заявителю электронного сообщения о приеме заявления к рассмотрению либо отказа в приеме заявления к рассмотрению с обоснованием отказа </w:t>
            </w:r>
          </w:p>
        </w:tc>
        <w:tc>
          <w:tcPr>
            <w:tcW w:w="545" w:type="pct"/>
            <w:gridSpan w:val="3"/>
            <w:vMerge/>
            <w:tcBorders>
              <w:bottom w:val="single" w:sz="4" w:space="0" w:color="auto"/>
            </w:tcBorders>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427" w:type="pct"/>
            <w:gridSpan w:val="2"/>
            <w:vMerge/>
            <w:tcBorders>
              <w:bottom w:val="single" w:sz="4" w:space="0" w:color="auto"/>
            </w:tcBorders>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663" w:type="pct"/>
            <w:gridSpan w:val="2"/>
            <w:vMerge/>
            <w:tcBorders>
              <w:bottom w:val="single" w:sz="4" w:space="0" w:color="auto"/>
            </w:tcBorders>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637" w:type="pct"/>
            <w:gridSpan w:val="3"/>
            <w:tcBorders>
              <w:bottom w:val="single" w:sz="4" w:space="0" w:color="auto"/>
            </w:tcBorders>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hAnsi="Times New Roman" w:cs="Times New Roman"/>
                <w:sz w:val="28"/>
                <w:szCs w:val="28"/>
              </w:rPr>
              <w:t>наличие/отсутствие оснований для отказа в приеме документов, предусмотренных пунктом 2.10 административного регламента</w:t>
            </w:r>
          </w:p>
        </w:tc>
        <w:tc>
          <w:tcPr>
            <w:tcW w:w="815" w:type="pct"/>
            <w:vMerge/>
            <w:tcBorders>
              <w:bottom w:val="single" w:sz="4" w:space="0" w:color="auto"/>
            </w:tcBorders>
            <w:shd w:val="clear" w:color="auto" w:fill="auto"/>
          </w:tcPr>
          <w:p w:rsidR="001A0BD4" w:rsidRPr="0057287A" w:rsidRDefault="001A0BD4" w:rsidP="001A0BD4">
            <w:pPr>
              <w:tabs>
                <w:tab w:val="left" w:pos="391"/>
              </w:tabs>
              <w:spacing w:after="0" w:line="240" w:lineRule="auto"/>
              <w:ind w:firstLine="567"/>
              <w:contextualSpacing/>
              <w:rPr>
                <w:rFonts w:ascii="Times New Roman" w:eastAsia="Calibri" w:hAnsi="Times New Roman" w:cs="Times New Roman"/>
                <w:sz w:val="28"/>
                <w:szCs w:val="28"/>
              </w:rPr>
            </w:pPr>
          </w:p>
        </w:tc>
      </w:tr>
      <w:tr w:rsidR="001A0BD4" w:rsidRPr="0057287A" w:rsidTr="001A0BD4">
        <w:tblPrEx>
          <w:tblBorders>
            <w:bottom w:val="single" w:sz="4" w:space="0" w:color="auto"/>
          </w:tblBorders>
          <w:tblLook w:val="0480" w:firstRow="0" w:lastRow="0" w:firstColumn="1" w:lastColumn="0" w:noHBand="0" w:noVBand="1"/>
        </w:tblPrEx>
        <w:trPr>
          <w:trHeight w:val="300"/>
        </w:trPr>
        <w:tc>
          <w:tcPr>
            <w:tcW w:w="5000" w:type="pct"/>
            <w:gridSpan w:val="17"/>
            <w:shd w:val="clear" w:color="auto" w:fill="auto"/>
          </w:tcPr>
          <w:p w:rsidR="001A0BD4" w:rsidRPr="0057287A" w:rsidRDefault="001A0BD4" w:rsidP="001A0BD4">
            <w:pPr>
              <w:numPr>
                <w:ilvl w:val="0"/>
                <w:numId w:val="31"/>
              </w:numPr>
              <w:spacing w:after="0" w:line="240" w:lineRule="auto"/>
              <w:ind w:left="0" w:firstLine="567"/>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Получение сведений посредством СМЭВ</w:t>
            </w:r>
          </w:p>
        </w:tc>
      </w:tr>
      <w:tr w:rsidR="001A0BD4" w:rsidRPr="0057287A" w:rsidTr="001A0BD4">
        <w:tblPrEx>
          <w:tblBorders>
            <w:bottom w:val="single" w:sz="4" w:space="0" w:color="auto"/>
          </w:tblBorders>
          <w:tblLook w:val="0480" w:firstRow="0" w:lastRow="0" w:firstColumn="1" w:lastColumn="0" w:noHBand="0" w:noVBand="1"/>
        </w:tblPrEx>
        <w:trPr>
          <w:trHeight w:val="126"/>
        </w:trPr>
        <w:tc>
          <w:tcPr>
            <w:tcW w:w="702" w:type="pct"/>
            <w:vMerge w:val="restart"/>
            <w:shd w:val="clear" w:color="auto" w:fill="auto"/>
          </w:tcPr>
          <w:p w:rsidR="001A0BD4" w:rsidRPr="0057287A" w:rsidRDefault="001A0BD4" w:rsidP="001A0BD4">
            <w:pPr>
              <w:spacing w:after="0" w:line="240" w:lineRule="auto"/>
              <w:ind w:firstLine="567"/>
              <w:rPr>
                <w:rFonts w:ascii="Times New Roman" w:hAnsi="Times New Roman" w:cs="Times New Roman"/>
                <w:sz w:val="28"/>
                <w:szCs w:val="28"/>
              </w:rPr>
            </w:pPr>
            <w:r w:rsidRPr="0057287A">
              <w:rPr>
                <w:rFonts w:ascii="Times New Roman" w:hAnsi="Times New Roman" w:cs="Times New Roman"/>
                <w:sz w:val="28"/>
                <w:szCs w:val="28"/>
              </w:rPr>
              <w:t>Пакет зарегистрированных документов, поступивших специалисту Органа,</w:t>
            </w:r>
          </w:p>
          <w:p w:rsidR="001A0BD4" w:rsidRPr="0057287A" w:rsidRDefault="001A0BD4" w:rsidP="001A0BD4">
            <w:pPr>
              <w:spacing w:after="0" w:line="240" w:lineRule="auto"/>
              <w:ind w:firstLine="567"/>
              <w:rPr>
                <w:rFonts w:ascii="Times New Roman" w:eastAsia="Calibri" w:hAnsi="Times New Roman" w:cs="Times New Roman"/>
                <w:sz w:val="28"/>
                <w:szCs w:val="28"/>
              </w:rPr>
            </w:pPr>
            <w:proofErr w:type="gramStart"/>
            <w:r w:rsidRPr="0057287A">
              <w:rPr>
                <w:rFonts w:ascii="Times New Roman" w:hAnsi="Times New Roman" w:cs="Times New Roman"/>
                <w:sz w:val="28"/>
                <w:szCs w:val="28"/>
              </w:rPr>
              <w:t>ответственному</w:t>
            </w:r>
            <w:proofErr w:type="gramEnd"/>
            <w:r w:rsidRPr="0057287A">
              <w:rPr>
                <w:rFonts w:ascii="Times New Roman" w:hAnsi="Times New Roman" w:cs="Times New Roman"/>
                <w:sz w:val="28"/>
                <w:szCs w:val="28"/>
              </w:rPr>
              <w:t xml:space="preserve"> за предоставление  муниципальной услуги</w:t>
            </w:r>
          </w:p>
        </w:tc>
        <w:tc>
          <w:tcPr>
            <w:tcW w:w="1202"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Направление межведомственных запросов в органы и организации, указанные в пункте 2.2 административного регламента</w:t>
            </w:r>
          </w:p>
        </w:tc>
        <w:tc>
          <w:tcPr>
            <w:tcW w:w="539"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В день регистрации заявления и документов</w:t>
            </w:r>
          </w:p>
        </w:tc>
        <w:tc>
          <w:tcPr>
            <w:tcW w:w="449" w:type="pct"/>
            <w:gridSpan w:val="5"/>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hAnsi="Times New Roman" w:cs="Times New Roman"/>
                <w:sz w:val="28"/>
                <w:szCs w:val="28"/>
              </w:rPr>
              <w:t>Специалист Органа, ответственный за предоставление муниципальной услуги</w:t>
            </w:r>
          </w:p>
        </w:tc>
        <w:tc>
          <w:tcPr>
            <w:tcW w:w="656" w:type="pct"/>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Уполномоченный орган/</w:t>
            </w:r>
          </w:p>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ПГС/ СМЭВ</w:t>
            </w:r>
          </w:p>
        </w:tc>
        <w:tc>
          <w:tcPr>
            <w:tcW w:w="637"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hAnsi="Times New Roman" w:cs="Times New Roman"/>
                <w:sz w:val="28"/>
                <w:szCs w:val="28"/>
              </w:rPr>
              <w:t xml:space="preserve">Отсутствие документов, необходимых для предоставления  муниципальной услуги, находящихся в распоряжении иных органов </w:t>
            </w:r>
            <w:r w:rsidRPr="0057287A">
              <w:rPr>
                <w:rFonts w:ascii="Times New Roman" w:hAnsi="Times New Roman" w:cs="Times New Roman"/>
                <w:sz w:val="28"/>
                <w:szCs w:val="28"/>
              </w:rPr>
              <w:lastRenderedPageBreak/>
              <w:t>(организаций)</w:t>
            </w:r>
          </w:p>
        </w:tc>
        <w:tc>
          <w:tcPr>
            <w:tcW w:w="815" w:type="pct"/>
            <w:shd w:val="clear" w:color="auto" w:fill="auto"/>
          </w:tcPr>
          <w:p w:rsidR="001A0BD4" w:rsidRPr="0057287A" w:rsidRDefault="001A0BD4" w:rsidP="001A0BD4">
            <w:pPr>
              <w:spacing w:after="0" w:line="240" w:lineRule="auto"/>
              <w:ind w:firstLine="567"/>
              <w:rPr>
                <w:rFonts w:ascii="Times New Roman" w:hAnsi="Times New Roman" w:cs="Times New Roman"/>
                <w:sz w:val="28"/>
                <w:szCs w:val="28"/>
              </w:rPr>
            </w:pPr>
            <w:r w:rsidRPr="0057287A">
              <w:rPr>
                <w:rFonts w:ascii="Times New Roman" w:hAnsi="Times New Roman" w:cs="Times New Roman"/>
                <w:sz w:val="28"/>
                <w:szCs w:val="28"/>
              </w:rPr>
              <w:lastRenderedPageBreak/>
              <w:t xml:space="preserve">Направление межведомственного запроса в органы (организации), предоставляющие документы (сведения), предусмотренные пунктами 2.2 административного регламента, в том </w:t>
            </w:r>
            <w:r w:rsidRPr="0057287A">
              <w:rPr>
                <w:rFonts w:ascii="Times New Roman" w:hAnsi="Times New Roman" w:cs="Times New Roman"/>
                <w:sz w:val="28"/>
                <w:szCs w:val="28"/>
              </w:rPr>
              <w:lastRenderedPageBreak/>
              <w:t>числе с использованием СМЭВ</w:t>
            </w:r>
          </w:p>
        </w:tc>
      </w:tr>
      <w:tr w:rsidR="001A0BD4" w:rsidRPr="0057287A" w:rsidTr="001A0BD4">
        <w:tblPrEx>
          <w:tblBorders>
            <w:bottom w:val="single" w:sz="4" w:space="0" w:color="auto"/>
          </w:tblBorders>
          <w:tblLook w:val="0480" w:firstRow="0" w:lastRow="0" w:firstColumn="1" w:lastColumn="0" w:noHBand="0" w:noVBand="1"/>
        </w:tblPrEx>
        <w:trPr>
          <w:trHeight w:val="135"/>
        </w:trPr>
        <w:tc>
          <w:tcPr>
            <w:tcW w:w="702" w:type="pct"/>
            <w:vMerge/>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1202" w:type="pct"/>
            <w:gridSpan w:val="3"/>
            <w:shd w:val="clear" w:color="auto" w:fill="auto"/>
          </w:tcPr>
          <w:p w:rsidR="001A0BD4" w:rsidRPr="0057287A" w:rsidRDefault="001A0BD4" w:rsidP="001A0BD4">
            <w:pPr>
              <w:spacing w:after="0" w:line="240" w:lineRule="auto"/>
              <w:ind w:firstLine="567"/>
              <w:rPr>
                <w:rFonts w:ascii="Times New Roman" w:hAnsi="Times New Roman" w:cs="Times New Roman"/>
                <w:sz w:val="28"/>
                <w:szCs w:val="28"/>
              </w:rPr>
            </w:pPr>
            <w:r w:rsidRPr="0057287A">
              <w:rPr>
                <w:rFonts w:ascii="Times New Roman" w:hAnsi="Times New Roman" w:cs="Times New Roman"/>
                <w:sz w:val="28"/>
                <w:szCs w:val="28"/>
              </w:rPr>
              <w:t>получение ответов на межведомственные запросы, формирование полного комплекта документов</w:t>
            </w:r>
          </w:p>
        </w:tc>
        <w:tc>
          <w:tcPr>
            <w:tcW w:w="539"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hAnsi="Times New Roman" w:cs="Times New Roman"/>
                <w:sz w:val="28"/>
                <w:szCs w:val="28"/>
              </w:rPr>
              <w:t xml:space="preserve">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 </w:t>
            </w:r>
          </w:p>
        </w:tc>
        <w:tc>
          <w:tcPr>
            <w:tcW w:w="449" w:type="pct"/>
            <w:gridSpan w:val="5"/>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hAnsi="Times New Roman" w:cs="Times New Roman"/>
                <w:sz w:val="28"/>
                <w:szCs w:val="28"/>
              </w:rPr>
              <w:t>Специалист Органа, ответственный за предоставление муниципальной услуги</w:t>
            </w:r>
          </w:p>
        </w:tc>
        <w:tc>
          <w:tcPr>
            <w:tcW w:w="656" w:type="pct"/>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Уполномоченный орган /ПГС/ СМЭВ</w:t>
            </w:r>
          </w:p>
        </w:tc>
        <w:tc>
          <w:tcPr>
            <w:tcW w:w="637" w:type="pct"/>
            <w:gridSpan w:val="3"/>
            <w:shd w:val="clear" w:color="auto" w:fill="auto"/>
          </w:tcPr>
          <w:p w:rsidR="001A0BD4" w:rsidRPr="0057287A" w:rsidRDefault="001A0BD4" w:rsidP="001A0BD4">
            <w:pPr>
              <w:spacing w:after="0" w:line="240" w:lineRule="auto"/>
              <w:ind w:firstLine="567"/>
              <w:rPr>
                <w:rFonts w:ascii="Times New Roman" w:hAnsi="Times New Roman" w:cs="Times New Roman"/>
                <w:sz w:val="28"/>
                <w:szCs w:val="28"/>
              </w:rPr>
            </w:pPr>
            <w:r w:rsidRPr="0057287A">
              <w:rPr>
                <w:rFonts w:ascii="Times New Roman" w:hAnsi="Times New Roman" w:cs="Times New Roman"/>
                <w:sz w:val="28"/>
                <w:szCs w:val="28"/>
              </w:rPr>
              <w:t>–</w:t>
            </w:r>
          </w:p>
        </w:tc>
        <w:tc>
          <w:tcPr>
            <w:tcW w:w="815" w:type="pct"/>
            <w:shd w:val="clear" w:color="auto" w:fill="auto"/>
          </w:tcPr>
          <w:p w:rsidR="001A0BD4" w:rsidRPr="0057287A" w:rsidRDefault="001A0BD4" w:rsidP="001A0BD4">
            <w:pPr>
              <w:spacing w:after="0" w:line="240" w:lineRule="auto"/>
              <w:ind w:firstLine="567"/>
              <w:rPr>
                <w:rFonts w:ascii="Times New Roman" w:hAnsi="Times New Roman" w:cs="Times New Roman"/>
                <w:sz w:val="28"/>
                <w:szCs w:val="28"/>
              </w:rPr>
            </w:pPr>
            <w:r w:rsidRPr="0057287A">
              <w:rPr>
                <w:rFonts w:ascii="Times New Roman" w:hAnsi="Times New Roman" w:cs="Times New Roman"/>
                <w:sz w:val="28"/>
                <w:szCs w:val="28"/>
              </w:rPr>
              <w:t>Получение документов (сведений), необходимых для предоставления муниципальной услуги</w:t>
            </w:r>
          </w:p>
        </w:tc>
      </w:tr>
      <w:tr w:rsidR="001A0BD4" w:rsidRPr="0057287A" w:rsidTr="001A0BD4">
        <w:tblPrEx>
          <w:tblBorders>
            <w:bottom w:val="single" w:sz="4" w:space="0" w:color="auto"/>
          </w:tblBorders>
          <w:tblLook w:val="0480" w:firstRow="0" w:lastRow="0" w:firstColumn="1" w:lastColumn="0" w:noHBand="0" w:noVBand="1"/>
        </w:tblPrEx>
        <w:trPr>
          <w:trHeight w:val="523"/>
        </w:trPr>
        <w:tc>
          <w:tcPr>
            <w:tcW w:w="5000" w:type="pct"/>
            <w:gridSpan w:val="17"/>
            <w:shd w:val="clear" w:color="auto" w:fill="auto"/>
          </w:tcPr>
          <w:p w:rsidR="001A0BD4" w:rsidRPr="0057287A" w:rsidRDefault="001A0BD4" w:rsidP="001A0BD4">
            <w:pPr>
              <w:numPr>
                <w:ilvl w:val="0"/>
                <w:numId w:val="31"/>
              </w:numPr>
              <w:spacing w:after="0" w:line="240" w:lineRule="auto"/>
              <w:ind w:left="0" w:firstLine="567"/>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Рассмотрение документов и сведений</w:t>
            </w:r>
          </w:p>
        </w:tc>
      </w:tr>
      <w:tr w:rsidR="001A0BD4" w:rsidRPr="0057287A" w:rsidTr="001A0BD4">
        <w:tblPrEx>
          <w:tblBorders>
            <w:bottom w:val="single" w:sz="4" w:space="0" w:color="auto"/>
          </w:tblBorders>
          <w:tblLook w:val="0480" w:firstRow="0" w:lastRow="0" w:firstColumn="1" w:lastColumn="0" w:noHBand="0" w:noVBand="1"/>
        </w:tblPrEx>
        <w:trPr>
          <w:trHeight w:val="3999"/>
        </w:trPr>
        <w:tc>
          <w:tcPr>
            <w:tcW w:w="729" w:type="pct"/>
            <w:gridSpan w:val="3"/>
            <w:shd w:val="clear" w:color="auto" w:fill="auto"/>
          </w:tcPr>
          <w:p w:rsidR="001A0BD4" w:rsidRPr="0057287A" w:rsidRDefault="001A0BD4" w:rsidP="001A0BD4">
            <w:pPr>
              <w:spacing w:after="0" w:line="240" w:lineRule="auto"/>
              <w:ind w:firstLine="567"/>
              <w:rPr>
                <w:rFonts w:ascii="Times New Roman" w:hAnsi="Times New Roman" w:cs="Times New Roman"/>
                <w:sz w:val="28"/>
                <w:szCs w:val="28"/>
              </w:rPr>
            </w:pPr>
            <w:r w:rsidRPr="0057287A">
              <w:rPr>
                <w:rFonts w:ascii="Times New Roman" w:hAnsi="Times New Roman" w:cs="Times New Roman"/>
                <w:sz w:val="28"/>
                <w:szCs w:val="28"/>
              </w:rPr>
              <w:lastRenderedPageBreak/>
              <w:t>Пакет зарегистрированных документов, поступивших должностному лицу,</w:t>
            </w:r>
          </w:p>
          <w:p w:rsidR="001A0BD4" w:rsidRPr="0057287A" w:rsidRDefault="001A0BD4" w:rsidP="001A0BD4">
            <w:pPr>
              <w:spacing w:after="0" w:line="240" w:lineRule="auto"/>
              <w:ind w:firstLine="567"/>
              <w:rPr>
                <w:rFonts w:ascii="Times New Roman" w:eastAsia="Calibri" w:hAnsi="Times New Roman" w:cs="Times New Roman"/>
                <w:sz w:val="28"/>
                <w:szCs w:val="28"/>
              </w:rPr>
            </w:pPr>
            <w:proofErr w:type="gramStart"/>
            <w:r w:rsidRPr="0057287A">
              <w:rPr>
                <w:rFonts w:ascii="Times New Roman" w:hAnsi="Times New Roman" w:cs="Times New Roman"/>
                <w:sz w:val="28"/>
                <w:szCs w:val="28"/>
              </w:rPr>
              <w:t>ответственному</w:t>
            </w:r>
            <w:proofErr w:type="gramEnd"/>
            <w:r w:rsidRPr="0057287A">
              <w:rPr>
                <w:rFonts w:ascii="Times New Roman" w:hAnsi="Times New Roman" w:cs="Times New Roman"/>
                <w:sz w:val="28"/>
                <w:szCs w:val="28"/>
              </w:rPr>
              <w:t xml:space="preserve"> за предоставление  муниципальной услуги</w:t>
            </w:r>
          </w:p>
        </w:tc>
        <w:tc>
          <w:tcPr>
            <w:tcW w:w="1184"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Проведение соответствия документов и сведений требованиям нормативных правовых актов предоставления муниципальной услуги </w:t>
            </w:r>
          </w:p>
        </w:tc>
        <w:tc>
          <w:tcPr>
            <w:tcW w:w="545"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До 5 рабочих дней</w:t>
            </w:r>
          </w:p>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424" w:type="pct"/>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hAnsi="Times New Roman" w:cs="Times New Roman"/>
                <w:sz w:val="28"/>
                <w:szCs w:val="28"/>
              </w:rPr>
              <w:t>Специалист Органа, ответственный за предоставление муниципальной услуги</w:t>
            </w:r>
          </w:p>
        </w:tc>
        <w:tc>
          <w:tcPr>
            <w:tcW w:w="666"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Уполномоченный орган / ПГС</w:t>
            </w:r>
          </w:p>
        </w:tc>
        <w:tc>
          <w:tcPr>
            <w:tcW w:w="637"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hAnsi="Times New Roman" w:cs="Times New Roman"/>
                <w:sz w:val="28"/>
                <w:szCs w:val="28"/>
              </w:rPr>
              <w:t>Основания отказа в предоставлении муниципальной услуги, предусмотренные пунктом 2.12 административного регламента</w:t>
            </w:r>
          </w:p>
        </w:tc>
        <w:tc>
          <w:tcPr>
            <w:tcW w:w="815" w:type="pct"/>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Проект результата предоставления муниципальной услуги </w:t>
            </w:r>
          </w:p>
        </w:tc>
      </w:tr>
      <w:tr w:rsidR="001A0BD4" w:rsidRPr="0057287A" w:rsidTr="001A0BD4">
        <w:tblPrEx>
          <w:tblBorders>
            <w:bottom w:val="single" w:sz="4" w:space="0" w:color="auto"/>
          </w:tblBorders>
          <w:tblLook w:val="0480" w:firstRow="0" w:lastRow="0" w:firstColumn="1" w:lastColumn="0" w:noHBand="0" w:noVBand="1"/>
        </w:tblPrEx>
        <w:trPr>
          <w:trHeight w:val="459"/>
        </w:trPr>
        <w:tc>
          <w:tcPr>
            <w:tcW w:w="5000" w:type="pct"/>
            <w:gridSpan w:val="17"/>
            <w:shd w:val="clear" w:color="auto" w:fill="auto"/>
          </w:tcPr>
          <w:p w:rsidR="001A0BD4" w:rsidRPr="0057287A" w:rsidRDefault="001A0BD4" w:rsidP="001A0BD4">
            <w:pPr>
              <w:numPr>
                <w:ilvl w:val="0"/>
                <w:numId w:val="31"/>
              </w:numPr>
              <w:spacing w:after="0" w:line="240" w:lineRule="auto"/>
              <w:ind w:left="0" w:firstLine="567"/>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t>Принятие решения</w:t>
            </w:r>
          </w:p>
        </w:tc>
      </w:tr>
      <w:tr w:rsidR="001A0BD4" w:rsidRPr="0057287A" w:rsidTr="001A0BD4">
        <w:tblPrEx>
          <w:tblBorders>
            <w:bottom w:val="single" w:sz="4" w:space="0" w:color="auto"/>
          </w:tblBorders>
          <w:tblLook w:val="0480" w:firstRow="0" w:lastRow="0" w:firstColumn="1" w:lastColumn="0" w:noHBand="0" w:noVBand="1"/>
        </w:tblPrEx>
        <w:trPr>
          <w:trHeight w:val="3239"/>
        </w:trPr>
        <w:tc>
          <w:tcPr>
            <w:tcW w:w="729" w:type="pct"/>
            <w:gridSpan w:val="3"/>
            <w:vMerge w:val="restart"/>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Проект результата предоставления муниципальной услуги </w:t>
            </w:r>
          </w:p>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1184"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Принятие решения о предоставления муниципальной услуги или об отказе в предоставлении услуги </w:t>
            </w:r>
          </w:p>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545" w:type="pct"/>
            <w:gridSpan w:val="3"/>
            <w:vMerge w:val="restart"/>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До 5 рабочих дней</w:t>
            </w:r>
          </w:p>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434" w:type="pct"/>
            <w:gridSpan w:val="3"/>
            <w:vMerge w:val="restart"/>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Специалист Органа, ответственный за предоставление муниципальной услуги;</w:t>
            </w:r>
          </w:p>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lastRenderedPageBreak/>
              <w:t>Руководитель Органа</w:t>
            </w:r>
          </w:p>
        </w:tc>
        <w:tc>
          <w:tcPr>
            <w:tcW w:w="656" w:type="pct"/>
            <w:vMerge w:val="restart"/>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lastRenderedPageBreak/>
              <w:t>Уполномоченный орган / ПГС</w:t>
            </w:r>
          </w:p>
        </w:tc>
        <w:tc>
          <w:tcPr>
            <w:tcW w:w="637" w:type="pct"/>
            <w:gridSpan w:val="3"/>
            <w:vMerge w:val="restart"/>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w:t>
            </w:r>
          </w:p>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815" w:type="pct"/>
            <w:vMerge w:val="restart"/>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Результат предоставления муниципальной услуги, подписанный усиленной квалифицированной подписью Руководителем Органа</w:t>
            </w:r>
          </w:p>
          <w:p w:rsidR="001A0BD4" w:rsidRPr="0057287A" w:rsidRDefault="001A0BD4" w:rsidP="001A0BD4">
            <w:pPr>
              <w:spacing w:after="0" w:line="240" w:lineRule="auto"/>
              <w:ind w:firstLine="567"/>
              <w:rPr>
                <w:rFonts w:ascii="Times New Roman" w:eastAsia="Calibri" w:hAnsi="Times New Roman" w:cs="Times New Roman"/>
                <w:sz w:val="28"/>
                <w:szCs w:val="28"/>
              </w:rPr>
            </w:pPr>
          </w:p>
        </w:tc>
      </w:tr>
      <w:tr w:rsidR="001A0BD4" w:rsidRPr="0057287A" w:rsidTr="001A0BD4">
        <w:tblPrEx>
          <w:tblBorders>
            <w:bottom w:val="single" w:sz="4" w:space="0" w:color="auto"/>
          </w:tblBorders>
          <w:tblLook w:val="0480" w:firstRow="0" w:lastRow="0" w:firstColumn="1" w:lastColumn="0" w:noHBand="0" w:noVBand="1"/>
        </w:tblPrEx>
        <w:trPr>
          <w:trHeight w:val="1685"/>
        </w:trPr>
        <w:tc>
          <w:tcPr>
            <w:tcW w:w="729" w:type="pct"/>
            <w:gridSpan w:val="3"/>
            <w:vMerge/>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1184"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Формирование решения о предоставлении муниципальной услуги или об отказе в предоставлении муниципальной услуги</w:t>
            </w:r>
          </w:p>
        </w:tc>
        <w:tc>
          <w:tcPr>
            <w:tcW w:w="545" w:type="pct"/>
            <w:gridSpan w:val="3"/>
            <w:vMerge/>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434" w:type="pct"/>
            <w:gridSpan w:val="3"/>
            <w:vMerge/>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656" w:type="pct"/>
            <w:vMerge/>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637" w:type="pct"/>
            <w:gridSpan w:val="3"/>
            <w:vMerge/>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815" w:type="pct"/>
            <w:vMerge/>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p>
        </w:tc>
      </w:tr>
      <w:tr w:rsidR="001A0BD4" w:rsidRPr="0057287A" w:rsidTr="001A0BD4">
        <w:tblPrEx>
          <w:tblBorders>
            <w:bottom w:val="single" w:sz="4" w:space="0" w:color="auto"/>
          </w:tblBorders>
          <w:tblLook w:val="0480" w:firstRow="0" w:lastRow="0" w:firstColumn="1" w:lastColumn="0" w:noHBand="0" w:noVBand="1"/>
        </w:tblPrEx>
        <w:trPr>
          <w:trHeight w:val="420"/>
        </w:trPr>
        <w:tc>
          <w:tcPr>
            <w:tcW w:w="5000" w:type="pct"/>
            <w:gridSpan w:val="17"/>
            <w:shd w:val="clear" w:color="auto" w:fill="auto"/>
          </w:tcPr>
          <w:p w:rsidR="001A0BD4" w:rsidRPr="0057287A" w:rsidRDefault="001A0BD4" w:rsidP="001A0BD4">
            <w:pPr>
              <w:numPr>
                <w:ilvl w:val="0"/>
                <w:numId w:val="31"/>
              </w:numPr>
              <w:spacing w:after="0" w:line="240" w:lineRule="auto"/>
              <w:ind w:left="0" w:firstLine="567"/>
              <w:jc w:val="center"/>
              <w:rPr>
                <w:rFonts w:ascii="Times New Roman" w:eastAsia="Calibri" w:hAnsi="Times New Roman" w:cs="Times New Roman"/>
                <w:sz w:val="28"/>
                <w:szCs w:val="28"/>
              </w:rPr>
            </w:pPr>
            <w:r w:rsidRPr="0057287A">
              <w:rPr>
                <w:rFonts w:ascii="Times New Roman" w:eastAsia="Calibri" w:hAnsi="Times New Roman" w:cs="Times New Roman"/>
                <w:sz w:val="28"/>
                <w:szCs w:val="28"/>
              </w:rPr>
              <w:lastRenderedPageBreak/>
              <w:t xml:space="preserve">Выдача результата </w:t>
            </w:r>
          </w:p>
        </w:tc>
      </w:tr>
      <w:tr w:rsidR="001A0BD4" w:rsidRPr="0057287A" w:rsidTr="001A0BD4">
        <w:tblPrEx>
          <w:tblBorders>
            <w:bottom w:val="single" w:sz="4" w:space="0" w:color="auto"/>
          </w:tblBorders>
          <w:tblLook w:val="0480" w:firstRow="0" w:lastRow="0" w:firstColumn="1" w:lastColumn="0" w:noHBand="0" w:noVBand="1"/>
        </w:tblPrEx>
        <w:trPr>
          <w:trHeight w:val="1165"/>
        </w:trPr>
        <w:tc>
          <w:tcPr>
            <w:tcW w:w="729" w:type="pct"/>
            <w:gridSpan w:val="3"/>
            <w:vMerge w:val="restart"/>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Формирование и регистрация результата муниципальной услуги, указанного в пункте 2.6 административного регламента,  в форме электронного документа в ПГС</w:t>
            </w:r>
          </w:p>
        </w:tc>
        <w:tc>
          <w:tcPr>
            <w:tcW w:w="1184"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Регистрация результата предоставления муниципальной услуги</w:t>
            </w:r>
          </w:p>
        </w:tc>
        <w:tc>
          <w:tcPr>
            <w:tcW w:w="545"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После окончания процедуры принятия решения (в общий срок предоставления муниципальной услуги не включается)</w:t>
            </w:r>
          </w:p>
        </w:tc>
        <w:tc>
          <w:tcPr>
            <w:tcW w:w="427" w:type="pct"/>
            <w:gridSpan w:val="2"/>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hAnsi="Times New Roman" w:cs="Times New Roman"/>
                <w:sz w:val="28"/>
                <w:szCs w:val="28"/>
              </w:rPr>
              <w:t>Специалист Органа, ответственный за предоставление государственной услуги</w:t>
            </w:r>
          </w:p>
        </w:tc>
        <w:tc>
          <w:tcPr>
            <w:tcW w:w="663" w:type="pct"/>
            <w:gridSpan w:val="2"/>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Уполномоченный орган / ПГС</w:t>
            </w:r>
          </w:p>
        </w:tc>
        <w:tc>
          <w:tcPr>
            <w:tcW w:w="637"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w:t>
            </w:r>
          </w:p>
        </w:tc>
        <w:tc>
          <w:tcPr>
            <w:tcW w:w="815" w:type="pct"/>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Внесение сведений о конечном результате предоставления муниципальной услуги </w:t>
            </w:r>
          </w:p>
        </w:tc>
      </w:tr>
      <w:tr w:rsidR="001A0BD4" w:rsidRPr="0057287A" w:rsidTr="001A0BD4">
        <w:tblPrEx>
          <w:tblBorders>
            <w:bottom w:val="single" w:sz="4" w:space="0" w:color="auto"/>
          </w:tblBorders>
          <w:tblLook w:val="0480" w:firstRow="0" w:lastRow="0" w:firstColumn="1" w:lastColumn="0" w:noHBand="0" w:noVBand="1"/>
        </w:tblPrEx>
        <w:trPr>
          <w:trHeight w:val="809"/>
        </w:trPr>
        <w:tc>
          <w:tcPr>
            <w:tcW w:w="729" w:type="pct"/>
            <w:gridSpan w:val="3"/>
            <w:vMerge/>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1184"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Направление в многофункциональный центр результата муниципальной услуги, указанного в пункте 2.4 административного регламента, в форме электронного документа, подписанного усиленной квалифицированной электронной подписью </w:t>
            </w:r>
            <w:r w:rsidRPr="0057287A">
              <w:rPr>
                <w:rFonts w:ascii="Times New Roman" w:eastAsia="Calibri" w:hAnsi="Times New Roman" w:cs="Times New Roman"/>
                <w:sz w:val="28"/>
                <w:szCs w:val="28"/>
              </w:rPr>
              <w:lastRenderedPageBreak/>
              <w:t>уполномоченного должностного лица Уполномоченного органа</w:t>
            </w:r>
          </w:p>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545"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lastRenderedPageBreak/>
              <w:t>В сроки, установленные соглашением о взаимодействии между Органом  и многофункц</w:t>
            </w:r>
            <w:r w:rsidRPr="0057287A">
              <w:rPr>
                <w:rFonts w:ascii="Times New Roman" w:eastAsia="Calibri" w:hAnsi="Times New Roman" w:cs="Times New Roman"/>
                <w:sz w:val="28"/>
                <w:szCs w:val="28"/>
              </w:rPr>
              <w:lastRenderedPageBreak/>
              <w:t>иональным центром</w:t>
            </w:r>
          </w:p>
        </w:tc>
        <w:tc>
          <w:tcPr>
            <w:tcW w:w="427" w:type="pct"/>
            <w:gridSpan w:val="2"/>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hAnsi="Times New Roman" w:cs="Times New Roman"/>
                <w:sz w:val="28"/>
                <w:szCs w:val="28"/>
              </w:rPr>
              <w:lastRenderedPageBreak/>
              <w:t>Специалист Органа, ответственный за предоставление муниципальной услуги</w:t>
            </w:r>
          </w:p>
        </w:tc>
        <w:tc>
          <w:tcPr>
            <w:tcW w:w="663" w:type="pct"/>
            <w:gridSpan w:val="2"/>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Уполномоченный орган / АИС МФЦ</w:t>
            </w:r>
          </w:p>
        </w:tc>
        <w:tc>
          <w:tcPr>
            <w:tcW w:w="637"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 xml:space="preserve">Указание заявителем в Запросе способа выдачи результата муниципальной услуги в многофункциональном </w:t>
            </w:r>
            <w:r w:rsidRPr="0057287A">
              <w:rPr>
                <w:rFonts w:ascii="Times New Roman" w:eastAsia="Calibri" w:hAnsi="Times New Roman" w:cs="Times New Roman"/>
                <w:sz w:val="28"/>
                <w:szCs w:val="28"/>
              </w:rPr>
              <w:lastRenderedPageBreak/>
              <w:t>центре, а также подача Запроса через многофункциональный центр</w:t>
            </w:r>
          </w:p>
        </w:tc>
        <w:tc>
          <w:tcPr>
            <w:tcW w:w="815" w:type="pct"/>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lastRenderedPageBreak/>
              <w:t xml:space="preserve">Выдача результата муниципальной услуги заявителю в форме бумажного документа, подтверждающего содержание электронного документа, </w:t>
            </w:r>
            <w:r w:rsidRPr="0057287A">
              <w:rPr>
                <w:rFonts w:ascii="Times New Roman" w:eastAsia="Calibri" w:hAnsi="Times New Roman" w:cs="Times New Roman"/>
                <w:sz w:val="28"/>
                <w:szCs w:val="28"/>
              </w:rPr>
              <w:lastRenderedPageBreak/>
              <w:t xml:space="preserve">заверенного печатью многофункционального центра; </w:t>
            </w:r>
          </w:p>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внесение сведений в ПГС о выдаче результата муниципальной услуги</w:t>
            </w:r>
          </w:p>
        </w:tc>
      </w:tr>
      <w:tr w:rsidR="001A0BD4" w:rsidRPr="0057287A" w:rsidTr="001A0BD4">
        <w:tblPrEx>
          <w:tblBorders>
            <w:bottom w:val="single" w:sz="4" w:space="0" w:color="auto"/>
          </w:tblBorders>
          <w:tblLook w:val="0480" w:firstRow="0" w:lastRow="0" w:firstColumn="1" w:lastColumn="0" w:noHBand="0" w:noVBand="1"/>
        </w:tblPrEx>
        <w:trPr>
          <w:trHeight w:val="243"/>
        </w:trPr>
        <w:tc>
          <w:tcPr>
            <w:tcW w:w="729" w:type="pct"/>
            <w:gridSpan w:val="3"/>
            <w:vMerge/>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1184"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Направление заявителю результата предоставления муниципальной услуги в личный кабинет на Едином портале государственных и муниципальных услуг (функций)</w:t>
            </w:r>
          </w:p>
        </w:tc>
        <w:tc>
          <w:tcPr>
            <w:tcW w:w="545" w:type="pct"/>
            <w:gridSpan w:val="3"/>
            <w:shd w:val="clear" w:color="auto" w:fill="auto"/>
          </w:tcPr>
          <w:p w:rsidR="001A0BD4" w:rsidRPr="0057287A" w:rsidRDefault="001A0BD4" w:rsidP="008F03B2">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В день регистрации результата предоставления муниципальной услуги</w:t>
            </w:r>
          </w:p>
        </w:tc>
        <w:tc>
          <w:tcPr>
            <w:tcW w:w="427" w:type="pct"/>
            <w:gridSpan w:val="2"/>
            <w:shd w:val="clear" w:color="auto" w:fill="auto"/>
          </w:tcPr>
          <w:p w:rsidR="001A0BD4" w:rsidRPr="0057287A" w:rsidRDefault="001A0BD4" w:rsidP="008F03B2">
            <w:pPr>
              <w:spacing w:after="0" w:line="240" w:lineRule="auto"/>
              <w:rPr>
                <w:rFonts w:ascii="Times New Roman" w:eastAsia="Calibri" w:hAnsi="Times New Roman" w:cs="Times New Roman"/>
                <w:sz w:val="28"/>
                <w:szCs w:val="28"/>
              </w:rPr>
            </w:pPr>
            <w:r w:rsidRPr="0057287A">
              <w:rPr>
                <w:rFonts w:ascii="Times New Roman" w:hAnsi="Times New Roman" w:cs="Times New Roman"/>
                <w:sz w:val="28"/>
                <w:szCs w:val="28"/>
              </w:rPr>
              <w:t>Специалист Органа, ответственный за предоставление муниципальной услуги</w:t>
            </w:r>
          </w:p>
        </w:tc>
        <w:tc>
          <w:tcPr>
            <w:tcW w:w="663" w:type="pct"/>
            <w:gridSpan w:val="2"/>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ПГС</w:t>
            </w:r>
          </w:p>
        </w:tc>
        <w:tc>
          <w:tcPr>
            <w:tcW w:w="637"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p>
        </w:tc>
        <w:tc>
          <w:tcPr>
            <w:tcW w:w="815" w:type="pct"/>
            <w:shd w:val="clear" w:color="auto" w:fill="auto"/>
          </w:tcPr>
          <w:p w:rsidR="001A0BD4" w:rsidRPr="0057287A" w:rsidRDefault="001A0BD4" w:rsidP="001A0BD4">
            <w:pPr>
              <w:spacing w:after="0" w:line="240" w:lineRule="auto"/>
              <w:ind w:firstLine="567"/>
              <w:jc w:val="both"/>
              <w:outlineLvl w:val="0"/>
              <w:rPr>
                <w:rFonts w:ascii="Times New Roman" w:eastAsia="Calibri" w:hAnsi="Times New Roman" w:cs="Times New Roman"/>
                <w:sz w:val="28"/>
                <w:szCs w:val="28"/>
              </w:rPr>
            </w:pPr>
            <w:r w:rsidRPr="0057287A">
              <w:rPr>
                <w:rFonts w:ascii="Times New Roman" w:hAnsi="Times New Roman" w:cs="Times New Roman"/>
                <w:sz w:val="28"/>
                <w:szCs w:val="28"/>
              </w:rPr>
              <w:t>Результат муниципальной услуги, направленный заявителю на личный кабинет на ЕПГУ</w:t>
            </w:r>
          </w:p>
        </w:tc>
      </w:tr>
      <w:tr w:rsidR="001A0BD4" w:rsidRPr="0057287A" w:rsidTr="001A0BD4">
        <w:tblPrEx>
          <w:tblBorders>
            <w:bottom w:val="single" w:sz="4" w:space="0" w:color="auto"/>
          </w:tblBorders>
          <w:tblLook w:val="0480" w:firstRow="0" w:lastRow="0" w:firstColumn="1" w:lastColumn="0" w:noHBand="0" w:noVBand="1"/>
        </w:tblPrEx>
        <w:trPr>
          <w:trHeight w:val="243"/>
        </w:trPr>
        <w:tc>
          <w:tcPr>
            <w:tcW w:w="5000" w:type="pct"/>
            <w:gridSpan w:val="17"/>
            <w:shd w:val="clear" w:color="auto" w:fill="auto"/>
          </w:tcPr>
          <w:p w:rsidR="001A0BD4" w:rsidRPr="0057287A" w:rsidRDefault="001A0BD4" w:rsidP="001A0BD4">
            <w:pPr>
              <w:numPr>
                <w:ilvl w:val="0"/>
                <w:numId w:val="31"/>
              </w:numPr>
              <w:spacing w:after="0" w:line="240" w:lineRule="auto"/>
              <w:ind w:left="0" w:firstLine="567"/>
              <w:jc w:val="center"/>
              <w:outlineLvl w:val="0"/>
              <w:rPr>
                <w:rFonts w:ascii="Times New Roman" w:hAnsi="Times New Roman" w:cs="Times New Roman"/>
                <w:sz w:val="28"/>
                <w:szCs w:val="28"/>
              </w:rPr>
            </w:pPr>
            <w:r w:rsidRPr="0057287A">
              <w:rPr>
                <w:rFonts w:ascii="Times New Roman" w:hAnsi="Times New Roman" w:cs="Times New Roman"/>
                <w:sz w:val="28"/>
                <w:szCs w:val="28"/>
              </w:rPr>
              <w:t>Внесение результата муниципальной услуги в реестр решений</w:t>
            </w:r>
          </w:p>
        </w:tc>
      </w:tr>
      <w:tr w:rsidR="001A0BD4" w:rsidRPr="0057287A" w:rsidTr="001A0BD4">
        <w:tblPrEx>
          <w:tblBorders>
            <w:bottom w:val="single" w:sz="4" w:space="0" w:color="auto"/>
          </w:tblBorders>
          <w:tblLook w:val="0480" w:firstRow="0" w:lastRow="0" w:firstColumn="1" w:lastColumn="0" w:noHBand="0" w:noVBand="1"/>
        </w:tblPrEx>
        <w:trPr>
          <w:trHeight w:val="355"/>
        </w:trPr>
        <w:tc>
          <w:tcPr>
            <w:tcW w:w="729"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Формирование и регистрация результата муниципальной услуги, указанного в пункте 2.4 административно</w:t>
            </w:r>
            <w:r w:rsidRPr="0057287A">
              <w:rPr>
                <w:rFonts w:ascii="Times New Roman" w:eastAsia="Calibri" w:hAnsi="Times New Roman" w:cs="Times New Roman"/>
                <w:sz w:val="28"/>
                <w:szCs w:val="28"/>
              </w:rPr>
              <w:lastRenderedPageBreak/>
              <w:t>го регламента,  в форме электронного документа в ГИС</w:t>
            </w:r>
          </w:p>
        </w:tc>
        <w:tc>
          <w:tcPr>
            <w:tcW w:w="1184"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lastRenderedPageBreak/>
              <w:t>Внесение сведений о результате предоставления муниципальной услуги, указанном в пункте 2.4 административного регламента, в реестр решений</w:t>
            </w:r>
          </w:p>
        </w:tc>
        <w:tc>
          <w:tcPr>
            <w:tcW w:w="545" w:type="pct"/>
            <w:gridSpan w:val="3"/>
            <w:shd w:val="clear" w:color="auto" w:fill="auto"/>
          </w:tcPr>
          <w:p w:rsidR="001A0BD4" w:rsidRPr="0057287A" w:rsidRDefault="001A0BD4" w:rsidP="008F03B2">
            <w:pPr>
              <w:spacing w:after="0" w:line="240" w:lineRule="auto"/>
              <w:rPr>
                <w:rFonts w:ascii="Times New Roman" w:eastAsia="Calibri" w:hAnsi="Times New Roman" w:cs="Times New Roman"/>
                <w:sz w:val="28"/>
                <w:szCs w:val="28"/>
              </w:rPr>
            </w:pPr>
            <w:r w:rsidRPr="0057287A">
              <w:rPr>
                <w:rFonts w:ascii="Times New Roman" w:eastAsia="Calibri" w:hAnsi="Times New Roman" w:cs="Times New Roman"/>
                <w:sz w:val="28"/>
                <w:szCs w:val="28"/>
              </w:rPr>
              <w:t>1 рабочий день</w:t>
            </w:r>
          </w:p>
        </w:tc>
        <w:tc>
          <w:tcPr>
            <w:tcW w:w="427" w:type="pct"/>
            <w:gridSpan w:val="2"/>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hAnsi="Times New Roman" w:cs="Times New Roman"/>
                <w:sz w:val="28"/>
                <w:szCs w:val="28"/>
              </w:rPr>
              <w:t>Специалист Органа, ответственный за предоставление муницип</w:t>
            </w:r>
            <w:r w:rsidRPr="0057287A">
              <w:rPr>
                <w:rFonts w:ascii="Times New Roman" w:hAnsi="Times New Roman" w:cs="Times New Roman"/>
                <w:sz w:val="28"/>
                <w:szCs w:val="28"/>
              </w:rPr>
              <w:lastRenderedPageBreak/>
              <w:t>альной услуги</w:t>
            </w:r>
          </w:p>
        </w:tc>
        <w:tc>
          <w:tcPr>
            <w:tcW w:w="663" w:type="pct"/>
            <w:gridSpan w:val="2"/>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lastRenderedPageBreak/>
              <w:t>ПГС</w:t>
            </w:r>
          </w:p>
        </w:tc>
        <w:tc>
          <w:tcPr>
            <w:tcW w:w="637" w:type="pct"/>
            <w:gridSpan w:val="3"/>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w:t>
            </w:r>
          </w:p>
        </w:tc>
        <w:tc>
          <w:tcPr>
            <w:tcW w:w="815" w:type="pct"/>
            <w:shd w:val="clear" w:color="auto" w:fill="auto"/>
          </w:tcPr>
          <w:p w:rsidR="001A0BD4" w:rsidRPr="0057287A" w:rsidRDefault="001A0BD4" w:rsidP="001A0BD4">
            <w:pPr>
              <w:spacing w:after="0" w:line="240" w:lineRule="auto"/>
              <w:ind w:firstLine="567"/>
              <w:rPr>
                <w:rFonts w:ascii="Times New Roman" w:eastAsia="Calibri" w:hAnsi="Times New Roman" w:cs="Times New Roman"/>
                <w:sz w:val="28"/>
                <w:szCs w:val="28"/>
              </w:rPr>
            </w:pPr>
            <w:r w:rsidRPr="0057287A">
              <w:rPr>
                <w:rFonts w:ascii="Times New Roman" w:eastAsia="Calibri" w:hAnsi="Times New Roman" w:cs="Times New Roman"/>
                <w:sz w:val="28"/>
                <w:szCs w:val="28"/>
              </w:rPr>
              <w:t>Результат предоставления муниципальной услуги, указанный в пункте 2.4 административного регламента внесен в ПГС</w:t>
            </w:r>
          </w:p>
        </w:tc>
      </w:tr>
    </w:tbl>
    <w:p w:rsidR="001A0BD4" w:rsidRPr="0057287A" w:rsidRDefault="001A0BD4" w:rsidP="001A0BD4">
      <w:pPr>
        <w:autoSpaceDE w:val="0"/>
        <w:autoSpaceDN w:val="0"/>
        <w:adjustRightInd w:val="0"/>
        <w:spacing w:after="0" w:line="240" w:lineRule="auto"/>
        <w:ind w:firstLine="567"/>
        <w:rPr>
          <w:rFonts w:ascii="Times New Roman" w:hAnsi="Times New Roman" w:cs="Times New Roman"/>
          <w:sz w:val="28"/>
          <w:szCs w:val="28"/>
          <w:lang w:eastAsia="ru-RU"/>
        </w:rPr>
        <w:sectPr w:rsidR="001A0BD4" w:rsidRPr="0057287A" w:rsidSect="001A0BD4">
          <w:pgSz w:w="16838" w:h="11906" w:orient="landscape"/>
          <w:pgMar w:top="1701" w:right="992" w:bottom="851" w:left="709" w:header="425" w:footer="851" w:gutter="0"/>
          <w:cols w:space="720"/>
          <w:titlePg/>
          <w:docGrid w:linePitch="360" w:charSpace="32768"/>
        </w:sectPr>
      </w:pPr>
    </w:p>
    <w:p w:rsidR="001A0BD4" w:rsidRPr="0057287A" w:rsidRDefault="001A0BD4" w:rsidP="001A0BD4">
      <w:pPr>
        <w:pStyle w:val="ConsPlusTitle"/>
        <w:ind w:firstLine="567"/>
        <w:jc w:val="center"/>
        <w:outlineLvl w:val="2"/>
        <w:rPr>
          <w:rFonts w:ascii="Times New Roman" w:hAnsi="Times New Roman" w:cs="Times New Roman"/>
          <w:sz w:val="28"/>
          <w:szCs w:val="28"/>
        </w:rPr>
      </w:pPr>
      <w:r w:rsidRPr="0057287A">
        <w:rPr>
          <w:rFonts w:ascii="Times New Roman" w:hAnsi="Times New Roman" w:cs="Times New Roman"/>
          <w:sz w:val="28"/>
          <w:szCs w:val="28"/>
        </w:rPr>
        <w:lastRenderedPageBreak/>
        <w:t>Справочная информация</w:t>
      </w:r>
    </w:p>
    <w:p w:rsidR="001A0BD4" w:rsidRPr="0057287A" w:rsidRDefault="001A0BD4" w:rsidP="001A0BD4">
      <w:pPr>
        <w:pStyle w:val="ConsPlusNormal"/>
        <w:ind w:firstLine="567"/>
        <w:rPr>
          <w:rFonts w:ascii="Times New Roman" w:hAnsi="Times New Roman" w:cs="Times New Roman"/>
          <w:sz w:val="28"/>
          <w:szCs w:val="28"/>
        </w:rPr>
      </w:pPr>
    </w:p>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 xml:space="preserve">Общая информация о территориальном отделе </w:t>
      </w:r>
      <w:proofErr w:type="gramStart"/>
      <w:r w:rsidRPr="0057287A">
        <w:rPr>
          <w:rFonts w:ascii="Times New Roman" w:hAnsi="Times New Roman" w:cs="Times New Roman"/>
          <w:sz w:val="28"/>
          <w:szCs w:val="28"/>
        </w:rPr>
        <w:t>государственного</w:t>
      </w:r>
      <w:proofErr w:type="gramEnd"/>
    </w:p>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автономного учреждения Республики Коми «Многофункциональный</w:t>
      </w:r>
    </w:p>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центр предоставления государственных и муниципальных услуг»</w:t>
      </w:r>
    </w:p>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по Корткеросскому району</w:t>
      </w:r>
    </w:p>
    <w:p w:rsidR="001A0BD4" w:rsidRPr="0057287A" w:rsidRDefault="001A0BD4" w:rsidP="001A0BD4">
      <w:pPr>
        <w:pStyle w:val="ConsPlusNormal"/>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1A0BD4" w:rsidRPr="0057287A" w:rsidTr="001A0BD4">
        <w:tc>
          <w:tcPr>
            <w:tcW w:w="3912" w:type="dxa"/>
          </w:tcPr>
          <w:p w:rsidR="001A0BD4" w:rsidRPr="0057287A" w:rsidRDefault="001A0BD4" w:rsidP="001A0BD4">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Почтовый адрес для направления корреспонденции</w:t>
            </w:r>
          </w:p>
        </w:tc>
        <w:tc>
          <w:tcPr>
            <w:tcW w:w="5159" w:type="dxa"/>
          </w:tcPr>
          <w:p w:rsidR="001A0BD4" w:rsidRPr="0057287A" w:rsidRDefault="001A0BD4" w:rsidP="001A0BD4">
            <w:pPr>
              <w:pStyle w:val="ConsPlusNormal"/>
              <w:ind w:firstLine="567"/>
              <w:jc w:val="both"/>
              <w:rPr>
                <w:rFonts w:ascii="Times New Roman" w:hAnsi="Times New Roman" w:cs="Times New Roman"/>
                <w:sz w:val="28"/>
                <w:szCs w:val="28"/>
              </w:rPr>
            </w:pPr>
            <w:proofErr w:type="gramStart"/>
            <w:r w:rsidRPr="0057287A">
              <w:rPr>
                <w:rFonts w:ascii="Times New Roman" w:eastAsia="SimSun" w:hAnsi="Times New Roman" w:cs="Times New Roman"/>
                <w:color w:val="000000"/>
                <w:sz w:val="28"/>
                <w:szCs w:val="28"/>
              </w:rPr>
              <w:t>168020, Российская Федерация, Республика Коми, Корткеросский район, с. Корткерос, ул. Советская, д.194</w:t>
            </w:r>
            <w:proofErr w:type="gramEnd"/>
          </w:p>
        </w:tc>
      </w:tr>
      <w:tr w:rsidR="001A0BD4" w:rsidRPr="0057287A" w:rsidTr="001A0BD4">
        <w:tc>
          <w:tcPr>
            <w:tcW w:w="3912" w:type="dxa"/>
          </w:tcPr>
          <w:p w:rsidR="001A0BD4" w:rsidRPr="0057287A" w:rsidRDefault="001A0BD4" w:rsidP="001A0BD4">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Фактический адрес месторасположения</w:t>
            </w:r>
          </w:p>
        </w:tc>
        <w:tc>
          <w:tcPr>
            <w:tcW w:w="5159" w:type="dxa"/>
          </w:tcPr>
          <w:p w:rsidR="001A0BD4" w:rsidRPr="0057287A" w:rsidRDefault="001A0BD4" w:rsidP="001A0BD4">
            <w:pPr>
              <w:pStyle w:val="ConsPlusNormal"/>
              <w:ind w:firstLine="567"/>
              <w:jc w:val="both"/>
              <w:rPr>
                <w:rFonts w:ascii="Times New Roman" w:hAnsi="Times New Roman" w:cs="Times New Roman"/>
                <w:sz w:val="28"/>
                <w:szCs w:val="28"/>
              </w:rPr>
            </w:pPr>
            <w:proofErr w:type="gramStart"/>
            <w:r w:rsidRPr="0057287A">
              <w:rPr>
                <w:rFonts w:ascii="Times New Roman" w:eastAsia="SimSun" w:hAnsi="Times New Roman" w:cs="Times New Roman"/>
                <w:color w:val="000000"/>
                <w:sz w:val="28"/>
                <w:szCs w:val="28"/>
              </w:rPr>
              <w:t>168020, Российская Федерация, Республика Коми, Корткеросский район, с. Корткерос, ул. Советская, д.194</w:t>
            </w:r>
            <w:proofErr w:type="gramEnd"/>
          </w:p>
        </w:tc>
      </w:tr>
      <w:tr w:rsidR="001A0BD4" w:rsidRPr="0057287A" w:rsidTr="001A0BD4">
        <w:tc>
          <w:tcPr>
            <w:tcW w:w="3912" w:type="dxa"/>
          </w:tcPr>
          <w:p w:rsidR="001A0BD4" w:rsidRPr="0057287A" w:rsidRDefault="001A0BD4" w:rsidP="001A0BD4">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Адрес электронной почты для направления корреспонденции</w:t>
            </w:r>
          </w:p>
        </w:tc>
        <w:tc>
          <w:tcPr>
            <w:tcW w:w="5159" w:type="dxa"/>
          </w:tcPr>
          <w:p w:rsidR="001A0BD4" w:rsidRPr="0057287A" w:rsidRDefault="001A0BD4" w:rsidP="001A0BD4">
            <w:pPr>
              <w:pStyle w:val="ConsPlusNormal"/>
              <w:ind w:firstLine="567"/>
              <w:jc w:val="both"/>
              <w:rPr>
                <w:rFonts w:ascii="Times New Roman" w:hAnsi="Times New Roman" w:cs="Times New Roman"/>
                <w:sz w:val="28"/>
                <w:szCs w:val="28"/>
              </w:rPr>
            </w:pPr>
            <w:r w:rsidRPr="0057287A">
              <w:rPr>
                <w:rFonts w:ascii="Times New Roman" w:hAnsi="Times New Roman" w:cs="Times New Roman"/>
                <w:color w:val="000000"/>
                <w:sz w:val="28"/>
                <w:szCs w:val="28"/>
                <w:lang w:val="en-US"/>
              </w:rPr>
              <w:t>kortkeros@mydokuments11.ru</w:t>
            </w:r>
          </w:p>
        </w:tc>
      </w:tr>
      <w:tr w:rsidR="001A0BD4" w:rsidRPr="0057287A" w:rsidTr="001A0BD4">
        <w:tc>
          <w:tcPr>
            <w:tcW w:w="3912" w:type="dxa"/>
          </w:tcPr>
          <w:p w:rsidR="001A0BD4" w:rsidRPr="0057287A" w:rsidRDefault="001A0BD4" w:rsidP="001A0BD4">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Телефон для справок</w:t>
            </w:r>
          </w:p>
        </w:tc>
        <w:tc>
          <w:tcPr>
            <w:tcW w:w="5159" w:type="dxa"/>
          </w:tcPr>
          <w:p w:rsidR="001A0BD4" w:rsidRPr="0057287A" w:rsidRDefault="001A0BD4" w:rsidP="001A0BD4">
            <w:pPr>
              <w:pStyle w:val="ConsPlusNormal"/>
              <w:ind w:firstLine="567"/>
              <w:jc w:val="both"/>
              <w:rPr>
                <w:rFonts w:ascii="Times New Roman" w:hAnsi="Times New Roman" w:cs="Times New Roman"/>
                <w:sz w:val="28"/>
                <w:szCs w:val="28"/>
              </w:rPr>
            </w:pPr>
            <w:r w:rsidRPr="0057287A">
              <w:rPr>
                <w:rFonts w:ascii="Times New Roman" w:eastAsia="SimSun" w:hAnsi="Times New Roman" w:cs="Times New Roman"/>
                <w:color w:val="000000"/>
                <w:sz w:val="28"/>
                <w:szCs w:val="28"/>
                <w:lang w:val="en-US"/>
              </w:rPr>
              <w:t>88213692098</w:t>
            </w:r>
          </w:p>
        </w:tc>
      </w:tr>
      <w:tr w:rsidR="001A0BD4" w:rsidRPr="0057287A" w:rsidTr="001A0BD4">
        <w:tc>
          <w:tcPr>
            <w:tcW w:w="3912" w:type="dxa"/>
          </w:tcPr>
          <w:p w:rsidR="001A0BD4" w:rsidRPr="0057287A" w:rsidRDefault="001A0BD4" w:rsidP="001A0BD4">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Официальный сайт в сети Интернет</w:t>
            </w:r>
          </w:p>
        </w:tc>
        <w:tc>
          <w:tcPr>
            <w:tcW w:w="5159" w:type="dxa"/>
          </w:tcPr>
          <w:p w:rsidR="001A0BD4" w:rsidRPr="0057287A" w:rsidRDefault="001A0BD4" w:rsidP="001A0BD4">
            <w:pPr>
              <w:pStyle w:val="ConsPlusNormal"/>
              <w:ind w:firstLine="567"/>
              <w:jc w:val="both"/>
              <w:rPr>
                <w:rFonts w:ascii="Times New Roman" w:hAnsi="Times New Roman" w:cs="Times New Roman"/>
                <w:sz w:val="28"/>
                <w:szCs w:val="28"/>
              </w:rPr>
            </w:pPr>
            <w:r w:rsidRPr="0057287A">
              <w:rPr>
                <w:rFonts w:ascii="Times New Roman" w:hAnsi="Times New Roman" w:cs="Times New Roman"/>
                <w:color w:val="000000"/>
                <w:sz w:val="28"/>
                <w:szCs w:val="28"/>
                <w:lang w:val="en-US"/>
              </w:rPr>
              <w:t>mydokuments11.ru</w:t>
            </w:r>
          </w:p>
        </w:tc>
      </w:tr>
      <w:tr w:rsidR="001A0BD4" w:rsidRPr="0057287A" w:rsidTr="001A0BD4">
        <w:tc>
          <w:tcPr>
            <w:tcW w:w="3912" w:type="dxa"/>
          </w:tcPr>
          <w:p w:rsidR="001A0BD4" w:rsidRPr="0057287A" w:rsidRDefault="001A0BD4" w:rsidP="001A0BD4">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Должность</w:t>
            </w:r>
          </w:p>
        </w:tc>
        <w:tc>
          <w:tcPr>
            <w:tcW w:w="5159" w:type="dxa"/>
          </w:tcPr>
          <w:p w:rsidR="001A0BD4" w:rsidRPr="0057287A" w:rsidRDefault="001A0BD4" w:rsidP="001A0BD4">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Руководитель МФЦ</w:t>
            </w:r>
          </w:p>
        </w:tc>
      </w:tr>
    </w:tbl>
    <w:p w:rsidR="001A0BD4" w:rsidRPr="0057287A" w:rsidRDefault="001A0BD4" w:rsidP="001A0BD4">
      <w:pPr>
        <w:pStyle w:val="ConsPlusNormal"/>
        <w:ind w:firstLine="567"/>
        <w:rPr>
          <w:rFonts w:ascii="Times New Roman" w:hAnsi="Times New Roman" w:cs="Times New Roman"/>
          <w:sz w:val="28"/>
          <w:szCs w:val="28"/>
        </w:rPr>
      </w:pPr>
    </w:p>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График работы</w:t>
      </w:r>
    </w:p>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по приему заявителей на базе МФЦ</w:t>
      </w:r>
    </w:p>
    <w:p w:rsidR="001A0BD4" w:rsidRPr="0057287A" w:rsidRDefault="001A0BD4" w:rsidP="001A0BD4">
      <w:pPr>
        <w:pStyle w:val="ConsPlusNormal"/>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1A0BD4" w:rsidRPr="0057287A" w:rsidTr="001A0BD4">
        <w:tc>
          <w:tcPr>
            <w:tcW w:w="3912" w:type="dxa"/>
          </w:tcPr>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Дни недели</w:t>
            </w:r>
          </w:p>
        </w:tc>
        <w:tc>
          <w:tcPr>
            <w:tcW w:w="5159" w:type="dxa"/>
          </w:tcPr>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Часы работы</w:t>
            </w:r>
          </w:p>
        </w:tc>
      </w:tr>
      <w:tr w:rsidR="001A0BD4" w:rsidRPr="0057287A" w:rsidTr="001A0BD4">
        <w:tc>
          <w:tcPr>
            <w:tcW w:w="3912" w:type="dxa"/>
          </w:tcPr>
          <w:p w:rsidR="001A0BD4" w:rsidRPr="0057287A" w:rsidRDefault="001A0BD4" w:rsidP="001A0BD4">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Понедельник</w:t>
            </w:r>
          </w:p>
        </w:tc>
        <w:tc>
          <w:tcPr>
            <w:tcW w:w="5159" w:type="dxa"/>
          </w:tcPr>
          <w:p w:rsidR="001A0BD4" w:rsidRPr="0057287A" w:rsidRDefault="001A0BD4" w:rsidP="001A0BD4">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09.00 - 15.00 (без обеда)</w:t>
            </w:r>
          </w:p>
        </w:tc>
      </w:tr>
      <w:tr w:rsidR="001A0BD4" w:rsidRPr="0057287A" w:rsidTr="001A0BD4">
        <w:tc>
          <w:tcPr>
            <w:tcW w:w="3912" w:type="dxa"/>
          </w:tcPr>
          <w:p w:rsidR="001A0BD4" w:rsidRPr="0057287A" w:rsidRDefault="001A0BD4" w:rsidP="001A0BD4">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Вторник</w:t>
            </w:r>
          </w:p>
        </w:tc>
        <w:tc>
          <w:tcPr>
            <w:tcW w:w="5159" w:type="dxa"/>
          </w:tcPr>
          <w:p w:rsidR="001A0BD4" w:rsidRPr="0057287A" w:rsidRDefault="001A0BD4" w:rsidP="001A0BD4">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14.00 - 20.00 (без обеда)</w:t>
            </w:r>
          </w:p>
        </w:tc>
      </w:tr>
      <w:tr w:rsidR="001A0BD4" w:rsidRPr="0057287A" w:rsidTr="001A0BD4">
        <w:tc>
          <w:tcPr>
            <w:tcW w:w="3912" w:type="dxa"/>
          </w:tcPr>
          <w:p w:rsidR="001A0BD4" w:rsidRPr="0057287A" w:rsidRDefault="001A0BD4" w:rsidP="001A0BD4">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Среда</w:t>
            </w:r>
          </w:p>
        </w:tc>
        <w:tc>
          <w:tcPr>
            <w:tcW w:w="5159" w:type="dxa"/>
          </w:tcPr>
          <w:p w:rsidR="001A0BD4" w:rsidRPr="0057287A" w:rsidRDefault="001A0BD4" w:rsidP="001A0BD4">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09.00 - 16.00 (без обеда)</w:t>
            </w:r>
          </w:p>
        </w:tc>
      </w:tr>
      <w:tr w:rsidR="001A0BD4" w:rsidRPr="0057287A" w:rsidTr="001A0BD4">
        <w:tc>
          <w:tcPr>
            <w:tcW w:w="3912" w:type="dxa"/>
          </w:tcPr>
          <w:p w:rsidR="001A0BD4" w:rsidRPr="0057287A" w:rsidRDefault="001A0BD4" w:rsidP="001A0BD4">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Четверг</w:t>
            </w:r>
          </w:p>
        </w:tc>
        <w:tc>
          <w:tcPr>
            <w:tcW w:w="5159" w:type="dxa"/>
          </w:tcPr>
          <w:p w:rsidR="001A0BD4" w:rsidRPr="0057287A" w:rsidRDefault="001A0BD4" w:rsidP="001A0BD4">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09.00 - 16.00 (без обеда)</w:t>
            </w:r>
          </w:p>
        </w:tc>
      </w:tr>
      <w:tr w:rsidR="001A0BD4" w:rsidRPr="0057287A" w:rsidTr="001A0BD4">
        <w:tc>
          <w:tcPr>
            <w:tcW w:w="3912" w:type="dxa"/>
          </w:tcPr>
          <w:p w:rsidR="001A0BD4" w:rsidRPr="0057287A" w:rsidRDefault="001A0BD4" w:rsidP="001A0BD4">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Пятница</w:t>
            </w:r>
          </w:p>
        </w:tc>
        <w:tc>
          <w:tcPr>
            <w:tcW w:w="5159" w:type="dxa"/>
          </w:tcPr>
          <w:p w:rsidR="001A0BD4" w:rsidRPr="0057287A" w:rsidRDefault="001A0BD4" w:rsidP="001A0BD4">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09.00 - 16.00 (без обеда)</w:t>
            </w:r>
          </w:p>
        </w:tc>
      </w:tr>
      <w:tr w:rsidR="001A0BD4" w:rsidRPr="0057287A" w:rsidTr="001A0BD4">
        <w:tc>
          <w:tcPr>
            <w:tcW w:w="3912" w:type="dxa"/>
          </w:tcPr>
          <w:p w:rsidR="001A0BD4" w:rsidRPr="0057287A" w:rsidRDefault="001A0BD4" w:rsidP="001A0BD4">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Суббота</w:t>
            </w:r>
          </w:p>
        </w:tc>
        <w:tc>
          <w:tcPr>
            <w:tcW w:w="5159" w:type="dxa"/>
          </w:tcPr>
          <w:p w:rsidR="001A0BD4" w:rsidRPr="0057287A" w:rsidRDefault="001A0BD4" w:rsidP="001A0BD4">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10.00 - 13.00 (без обеда)</w:t>
            </w:r>
          </w:p>
        </w:tc>
      </w:tr>
      <w:tr w:rsidR="001A0BD4" w:rsidRPr="0057287A" w:rsidTr="001A0BD4">
        <w:tc>
          <w:tcPr>
            <w:tcW w:w="3912" w:type="dxa"/>
          </w:tcPr>
          <w:p w:rsidR="001A0BD4" w:rsidRPr="0057287A" w:rsidRDefault="001A0BD4" w:rsidP="001A0BD4">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Воскресенье</w:t>
            </w:r>
          </w:p>
        </w:tc>
        <w:tc>
          <w:tcPr>
            <w:tcW w:w="5159" w:type="dxa"/>
          </w:tcPr>
          <w:p w:rsidR="001A0BD4" w:rsidRPr="0057287A" w:rsidRDefault="001A0BD4" w:rsidP="001A0BD4">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выходной день</w:t>
            </w:r>
          </w:p>
        </w:tc>
      </w:tr>
    </w:tbl>
    <w:p w:rsidR="001A0BD4" w:rsidRDefault="001A0BD4" w:rsidP="001A0BD4">
      <w:pPr>
        <w:pStyle w:val="ConsPlusNormal"/>
        <w:ind w:firstLine="567"/>
        <w:rPr>
          <w:rFonts w:ascii="Times New Roman" w:hAnsi="Times New Roman" w:cs="Times New Roman"/>
          <w:sz w:val="28"/>
          <w:szCs w:val="28"/>
        </w:rPr>
      </w:pPr>
    </w:p>
    <w:p w:rsidR="001A0BD4" w:rsidRDefault="001A0BD4" w:rsidP="001A0BD4">
      <w:pPr>
        <w:pStyle w:val="ConsPlusNormal"/>
        <w:ind w:firstLine="567"/>
        <w:rPr>
          <w:rFonts w:ascii="Times New Roman" w:hAnsi="Times New Roman" w:cs="Times New Roman"/>
          <w:sz w:val="28"/>
          <w:szCs w:val="28"/>
        </w:rPr>
      </w:pPr>
    </w:p>
    <w:p w:rsidR="001A0BD4" w:rsidRPr="0057287A" w:rsidRDefault="001A0BD4" w:rsidP="001A0BD4">
      <w:pPr>
        <w:pStyle w:val="ConsPlusNormal"/>
        <w:ind w:firstLine="567"/>
        <w:rPr>
          <w:rFonts w:ascii="Times New Roman" w:hAnsi="Times New Roman" w:cs="Times New Roman"/>
          <w:sz w:val="28"/>
          <w:szCs w:val="28"/>
        </w:rPr>
      </w:pPr>
    </w:p>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lastRenderedPageBreak/>
        <w:t>Общая информация</w:t>
      </w:r>
    </w:p>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об администрации муниципального района</w:t>
      </w:r>
    </w:p>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«Корткеросский» Республики Коми</w:t>
      </w:r>
    </w:p>
    <w:p w:rsidR="001A0BD4" w:rsidRPr="0057287A" w:rsidRDefault="001A0BD4" w:rsidP="001A0BD4">
      <w:pPr>
        <w:pStyle w:val="ConsPlusNormal"/>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1A0BD4" w:rsidRPr="0057287A" w:rsidTr="001A0BD4">
        <w:tc>
          <w:tcPr>
            <w:tcW w:w="3912" w:type="dxa"/>
          </w:tcPr>
          <w:p w:rsidR="001A0BD4" w:rsidRPr="0057287A" w:rsidRDefault="001A0BD4" w:rsidP="001A0BD4">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Почтовый адрес для направления корреспонденции</w:t>
            </w:r>
          </w:p>
        </w:tc>
        <w:tc>
          <w:tcPr>
            <w:tcW w:w="5159" w:type="dxa"/>
          </w:tcPr>
          <w:p w:rsidR="001A0BD4" w:rsidRPr="0057287A" w:rsidRDefault="001A0BD4" w:rsidP="001A0BD4">
            <w:pPr>
              <w:pStyle w:val="ConsPlusNormal"/>
              <w:ind w:firstLine="567"/>
              <w:jc w:val="both"/>
              <w:rPr>
                <w:rFonts w:ascii="Times New Roman" w:hAnsi="Times New Roman" w:cs="Times New Roman"/>
                <w:sz w:val="28"/>
                <w:szCs w:val="28"/>
              </w:rPr>
            </w:pPr>
            <w:proofErr w:type="gramStart"/>
            <w:r w:rsidRPr="0057287A">
              <w:rPr>
                <w:rFonts w:ascii="Times New Roman" w:eastAsia="SimSun" w:hAnsi="Times New Roman" w:cs="Times New Roman"/>
                <w:color w:val="000000"/>
                <w:sz w:val="28"/>
                <w:szCs w:val="28"/>
              </w:rPr>
              <w:t>168020, Российская Федерация, Республика Коми, Корткеросский район, с. Корткерос, ул. Советская, д.225</w:t>
            </w:r>
            <w:proofErr w:type="gramEnd"/>
          </w:p>
        </w:tc>
      </w:tr>
      <w:tr w:rsidR="001A0BD4" w:rsidRPr="0057287A" w:rsidTr="001A0BD4">
        <w:tc>
          <w:tcPr>
            <w:tcW w:w="3912" w:type="dxa"/>
          </w:tcPr>
          <w:p w:rsidR="001A0BD4" w:rsidRPr="0057287A" w:rsidRDefault="001A0BD4" w:rsidP="001A0BD4">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Фактический адрес месторасположения</w:t>
            </w:r>
          </w:p>
        </w:tc>
        <w:tc>
          <w:tcPr>
            <w:tcW w:w="5159" w:type="dxa"/>
          </w:tcPr>
          <w:p w:rsidR="001A0BD4" w:rsidRPr="0057287A" w:rsidRDefault="001A0BD4" w:rsidP="001A0BD4">
            <w:pPr>
              <w:pStyle w:val="ConsPlusNormal"/>
              <w:ind w:firstLine="567"/>
              <w:jc w:val="both"/>
              <w:rPr>
                <w:rFonts w:ascii="Times New Roman" w:hAnsi="Times New Roman" w:cs="Times New Roman"/>
                <w:sz w:val="28"/>
                <w:szCs w:val="28"/>
              </w:rPr>
            </w:pPr>
            <w:proofErr w:type="gramStart"/>
            <w:r w:rsidRPr="0057287A">
              <w:rPr>
                <w:rFonts w:ascii="Times New Roman" w:eastAsia="SimSun" w:hAnsi="Times New Roman" w:cs="Times New Roman"/>
                <w:color w:val="000000"/>
                <w:sz w:val="28"/>
                <w:szCs w:val="28"/>
              </w:rPr>
              <w:t>168020, Российская Федерация, Республика Коми, Корткеросский район, с. Корткерос, ул. Советская, д.225</w:t>
            </w:r>
            <w:proofErr w:type="gramEnd"/>
          </w:p>
        </w:tc>
      </w:tr>
      <w:tr w:rsidR="001A0BD4" w:rsidRPr="0057287A" w:rsidTr="001A0BD4">
        <w:tc>
          <w:tcPr>
            <w:tcW w:w="3912" w:type="dxa"/>
          </w:tcPr>
          <w:p w:rsidR="001A0BD4" w:rsidRPr="0057287A" w:rsidRDefault="001A0BD4" w:rsidP="001A0BD4">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Адрес электронной почты для направления корреспонденции</w:t>
            </w:r>
          </w:p>
        </w:tc>
        <w:tc>
          <w:tcPr>
            <w:tcW w:w="5159" w:type="dxa"/>
          </w:tcPr>
          <w:p w:rsidR="001A0BD4" w:rsidRPr="0057287A" w:rsidRDefault="001A0BD4" w:rsidP="001A0BD4">
            <w:pPr>
              <w:pStyle w:val="ConsPlusNormal"/>
              <w:ind w:firstLine="567"/>
              <w:jc w:val="both"/>
              <w:rPr>
                <w:rFonts w:ascii="Times New Roman" w:hAnsi="Times New Roman" w:cs="Times New Roman"/>
                <w:sz w:val="28"/>
                <w:szCs w:val="28"/>
              </w:rPr>
            </w:pPr>
            <w:r w:rsidRPr="0057287A">
              <w:rPr>
                <w:rFonts w:ascii="Times New Roman" w:hAnsi="Times New Roman" w:cs="Times New Roman"/>
                <w:color w:val="000000"/>
                <w:sz w:val="28"/>
                <w:szCs w:val="28"/>
                <w:lang w:val="en-US"/>
              </w:rPr>
              <w:t>mokortkeros@mail.ru</w:t>
            </w:r>
          </w:p>
        </w:tc>
      </w:tr>
      <w:tr w:rsidR="001A0BD4" w:rsidRPr="0057287A" w:rsidTr="001A0BD4">
        <w:tc>
          <w:tcPr>
            <w:tcW w:w="3912" w:type="dxa"/>
          </w:tcPr>
          <w:p w:rsidR="001A0BD4" w:rsidRPr="0057287A" w:rsidRDefault="001A0BD4" w:rsidP="001A0BD4">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Телефон для справок</w:t>
            </w:r>
          </w:p>
        </w:tc>
        <w:tc>
          <w:tcPr>
            <w:tcW w:w="5159" w:type="dxa"/>
          </w:tcPr>
          <w:p w:rsidR="001A0BD4" w:rsidRPr="0057287A" w:rsidRDefault="001A0BD4" w:rsidP="001A0BD4">
            <w:pPr>
              <w:pStyle w:val="ConsPlusNormal"/>
              <w:ind w:firstLine="567"/>
              <w:jc w:val="both"/>
              <w:rPr>
                <w:rFonts w:ascii="Times New Roman" w:hAnsi="Times New Roman" w:cs="Times New Roman"/>
                <w:sz w:val="28"/>
                <w:szCs w:val="28"/>
              </w:rPr>
            </w:pPr>
            <w:r w:rsidRPr="0057287A">
              <w:rPr>
                <w:rFonts w:ascii="Times New Roman" w:eastAsia="SimSun" w:hAnsi="Times New Roman" w:cs="Times New Roman"/>
                <w:color w:val="000000"/>
                <w:sz w:val="28"/>
                <w:szCs w:val="28"/>
              </w:rPr>
              <w:t>88213692246</w:t>
            </w:r>
          </w:p>
        </w:tc>
      </w:tr>
      <w:tr w:rsidR="001A0BD4" w:rsidRPr="0057287A" w:rsidTr="001A0BD4">
        <w:tc>
          <w:tcPr>
            <w:tcW w:w="3912" w:type="dxa"/>
          </w:tcPr>
          <w:p w:rsidR="001A0BD4" w:rsidRPr="0057287A" w:rsidRDefault="001A0BD4" w:rsidP="001A0BD4">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Телефоны отделов или иных структурных подразделений</w:t>
            </w:r>
          </w:p>
        </w:tc>
        <w:tc>
          <w:tcPr>
            <w:tcW w:w="5159" w:type="dxa"/>
          </w:tcPr>
          <w:p w:rsidR="001A0BD4" w:rsidRPr="0057287A" w:rsidRDefault="001A0BD4" w:rsidP="001A0BD4">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88213692238 (управление имущественных и земельных отношений)</w:t>
            </w:r>
          </w:p>
        </w:tc>
      </w:tr>
      <w:tr w:rsidR="001A0BD4" w:rsidRPr="0057287A" w:rsidTr="001A0BD4">
        <w:tc>
          <w:tcPr>
            <w:tcW w:w="3912" w:type="dxa"/>
          </w:tcPr>
          <w:p w:rsidR="001A0BD4" w:rsidRPr="0057287A" w:rsidRDefault="001A0BD4" w:rsidP="001A0BD4">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Официальный сайт в сети Интернет</w:t>
            </w:r>
          </w:p>
        </w:tc>
        <w:tc>
          <w:tcPr>
            <w:tcW w:w="5159" w:type="dxa"/>
          </w:tcPr>
          <w:p w:rsidR="001A0BD4" w:rsidRPr="0057287A" w:rsidRDefault="001A0BD4" w:rsidP="001A0BD4">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www.syktyvdi№.ru</w:t>
            </w:r>
          </w:p>
        </w:tc>
      </w:tr>
      <w:tr w:rsidR="001A0BD4" w:rsidRPr="0057287A" w:rsidTr="001A0BD4">
        <w:tc>
          <w:tcPr>
            <w:tcW w:w="3912" w:type="dxa"/>
          </w:tcPr>
          <w:p w:rsidR="001A0BD4" w:rsidRPr="0057287A" w:rsidRDefault="001A0BD4" w:rsidP="001A0BD4">
            <w:pPr>
              <w:pStyle w:val="ConsPlusNormal"/>
              <w:ind w:firstLine="567"/>
              <w:rPr>
                <w:rFonts w:ascii="Times New Roman" w:hAnsi="Times New Roman" w:cs="Times New Roman"/>
                <w:sz w:val="28"/>
                <w:szCs w:val="28"/>
              </w:rPr>
            </w:pPr>
            <w:r w:rsidRPr="0057287A">
              <w:rPr>
                <w:rFonts w:ascii="Times New Roman" w:hAnsi="Times New Roman" w:cs="Times New Roman"/>
                <w:sz w:val="28"/>
                <w:szCs w:val="28"/>
              </w:rPr>
              <w:t>Должность руководителя органа</w:t>
            </w:r>
          </w:p>
        </w:tc>
        <w:tc>
          <w:tcPr>
            <w:tcW w:w="5159" w:type="dxa"/>
          </w:tcPr>
          <w:p w:rsidR="001A0BD4" w:rsidRPr="0057287A" w:rsidRDefault="001A0BD4" w:rsidP="001A0BD4">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Глава муниципального района «Корткеросский» - руководитель администрации муниципального района «Корткеросский»</w:t>
            </w:r>
          </w:p>
        </w:tc>
      </w:tr>
    </w:tbl>
    <w:p w:rsidR="001A0BD4" w:rsidRPr="0057287A" w:rsidRDefault="001A0BD4" w:rsidP="001A0BD4">
      <w:pPr>
        <w:pStyle w:val="ConsPlusNormal"/>
        <w:ind w:firstLine="567"/>
        <w:rPr>
          <w:rFonts w:ascii="Times New Roman" w:hAnsi="Times New Roman" w:cs="Times New Roman"/>
          <w:sz w:val="28"/>
          <w:szCs w:val="28"/>
        </w:rPr>
      </w:pPr>
    </w:p>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График работы</w:t>
      </w:r>
    </w:p>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администрации муниципального района</w:t>
      </w:r>
    </w:p>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«Корткеросский» Республики Коми</w:t>
      </w:r>
    </w:p>
    <w:p w:rsidR="001A0BD4" w:rsidRPr="0057287A" w:rsidRDefault="001A0BD4" w:rsidP="001A0BD4">
      <w:pPr>
        <w:pStyle w:val="ConsPlusNormal"/>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3659"/>
        <w:gridCol w:w="3660"/>
      </w:tblGrid>
      <w:tr w:rsidR="001A0BD4" w:rsidRPr="0057287A" w:rsidTr="001A0BD4">
        <w:tc>
          <w:tcPr>
            <w:tcW w:w="1701" w:type="dxa"/>
          </w:tcPr>
          <w:p w:rsidR="001A0BD4" w:rsidRPr="0057287A" w:rsidRDefault="001A0BD4" w:rsidP="001A0BD4">
            <w:pPr>
              <w:pStyle w:val="ConsPlusNormal"/>
              <w:rPr>
                <w:rFonts w:ascii="Times New Roman" w:hAnsi="Times New Roman" w:cs="Times New Roman"/>
                <w:sz w:val="28"/>
                <w:szCs w:val="28"/>
              </w:rPr>
            </w:pPr>
            <w:r w:rsidRPr="0057287A">
              <w:rPr>
                <w:rFonts w:ascii="Times New Roman" w:hAnsi="Times New Roman" w:cs="Times New Roman"/>
                <w:sz w:val="28"/>
                <w:szCs w:val="28"/>
              </w:rPr>
              <w:t>День недели</w:t>
            </w:r>
          </w:p>
        </w:tc>
        <w:tc>
          <w:tcPr>
            <w:tcW w:w="3659" w:type="dxa"/>
          </w:tcPr>
          <w:p w:rsidR="001A0BD4" w:rsidRPr="0057287A" w:rsidRDefault="001A0BD4" w:rsidP="001A0BD4">
            <w:pPr>
              <w:pStyle w:val="ConsPlusNormal"/>
              <w:jc w:val="center"/>
              <w:rPr>
                <w:rFonts w:ascii="Times New Roman" w:hAnsi="Times New Roman" w:cs="Times New Roman"/>
                <w:sz w:val="28"/>
                <w:szCs w:val="28"/>
              </w:rPr>
            </w:pPr>
            <w:r w:rsidRPr="0057287A">
              <w:rPr>
                <w:rFonts w:ascii="Times New Roman" w:hAnsi="Times New Roman" w:cs="Times New Roman"/>
                <w:sz w:val="28"/>
                <w:szCs w:val="28"/>
              </w:rPr>
              <w:t>Часы работы (обеденный перерыв)</w:t>
            </w:r>
          </w:p>
        </w:tc>
        <w:tc>
          <w:tcPr>
            <w:tcW w:w="3660" w:type="dxa"/>
          </w:tcPr>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Часы приема граждан</w:t>
            </w:r>
          </w:p>
        </w:tc>
      </w:tr>
      <w:tr w:rsidR="001A0BD4" w:rsidRPr="0057287A" w:rsidTr="001A0BD4">
        <w:tc>
          <w:tcPr>
            <w:tcW w:w="1701" w:type="dxa"/>
          </w:tcPr>
          <w:p w:rsidR="001A0BD4" w:rsidRPr="0057287A" w:rsidRDefault="001A0BD4" w:rsidP="001A0BD4">
            <w:pPr>
              <w:pStyle w:val="ConsPlusNormal"/>
              <w:jc w:val="both"/>
              <w:rPr>
                <w:rFonts w:ascii="Times New Roman" w:hAnsi="Times New Roman" w:cs="Times New Roman"/>
                <w:sz w:val="28"/>
                <w:szCs w:val="28"/>
              </w:rPr>
            </w:pPr>
            <w:r w:rsidRPr="0057287A">
              <w:rPr>
                <w:rFonts w:ascii="Times New Roman" w:hAnsi="Times New Roman" w:cs="Times New Roman"/>
                <w:sz w:val="28"/>
                <w:szCs w:val="28"/>
              </w:rPr>
              <w:t>Понедельник</w:t>
            </w:r>
          </w:p>
        </w:tc>
        <w:tc>
          <w:tcPr>
            <w:tcW w:w="3659" w:type="dxa"/>
          </w:tcPr>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с 08:30 до 17:00</w:t>
            </w:r>
          </w:p>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с 13:00 до 14:00 - обеденный перерыв</w:t>
            </w:r>
          </w:p>
        </w:tc>
        <w:tc>
          <w:tcPr>
            <w:tcW w:w="3660" w:type="dxa"/>
          </w:tcPr>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с 09:00 до 16.30</w:t>
            </w:r>
          </w:p>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с 13:00 до 14:00 - обеденный перерыв</w:t>
            </w:r>
          </w:p>
        </w:tc>
      </w:tr>
      <w:tr w:rsidR="001A0BD4" w:rsidRPr="0057287A" w:rsidTr="001A0BD4">
        <w:tc>
          <w:tcPr>
            <w:tcW w:w="1701" w:type="dxa"/>
          </w:tcPr>
          <w:p w:rsidR="001A0BD4" w:rsidRPr="0057287A" w:rsidRDefault="001A0BD4" w:rsidP="001A0BD4">
            <w:pPr>
              <w:pStyle w:val="ConsPlusNormal"/>
              <w:jc w:val="both"/>
              <w:rPr>
                <w:rFonts w:ascii="Times New Roman" w:hAnsi="Times New Roman" w:cs="Times New Roman"/>
                <w:sz w:val="28"/>
                <w:szCs w:val="28"/>
              </w:rPr>
            </w:pPr>
            <w:r w:rsidRPr="0057287A">
              <w:rPr>
                <w:rFonts w:ascii="Times New Roman" w:hAnsi="Times New Roman" w:cs="Times New Roman"/>
                <w:sz w:val="28"/>
                <w:szCs w:val="28"/>
              </w:rPr>
              <w:t>Вторник</w:t>
            </w:r>
          </w:p>
        </w:tc>
        <w:tc>
          <w:tcPr>
            <w:tcW w:w="3659" w:type="dxa"/>
          </w:tcPr>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с 08:30 до 17:00</w:t>
            </w:r>
          </w:p>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с 13:00 до 14:00 - обеденный перерыв</w:t>
            </w:r>
          </w:p>
        </w:tc>
        <w:tc>
          <w:tcPr>
            <w:tcW w:w="3660" w:type="dxa"/>
          </w:tcPr>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с 09:00 до 16.30</w:t>
            </w:r>
          </w:p>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с 13:00 до 14:00 - обеденный перерыв</w:t>
            </w:r>
          </w:p>
        </w:tc>
      </w:tr>
      <w:tr w:rsidR="001A0BD4" w:rsidRPr="0057287A" w:rsidTr="001A0BD4">
        <w:tc>
          <w:tcPr>
            <w:tcW w:w="1701" w:type="dxa"/>
          </w:tcPr>
          <w:p w:rsidR="001A0BD4" w:rsidRPr="0057287A" w:rsidRDefault="001A0BD4" w:rsidP="001A0BD4">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Среда</w:t>
            </w:r>
          </w:p>
        </w:tc>
        <w:tc>
          <w:tcPr>
            <w:tcW w:w="3659" w:type="dxa"/>
          </w:tcPr>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с 08:30 до 17:00</w:t>
            </w:r>
          </w:p>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lastRenderedPageBreak/>
              <w:t>с 13:00 до 14:00 - обеденный перерыв</w:t>
            </w:r>
          </w:p>
        </w:tc>
        <w:tc>
          <w:tcPr>
            <w:tcW w:w="3660" w:type="dxa"/>
          </w:tcPr>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lastRenderedPageBreak/>
              <w:t>с 09:00 до 16.30</w:t>
            </w:r>
          </w:p>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lastRenderedPageBreak/>
              <w:t>с 13:00 до 14:00 - обеденный перерыв</w:t>
            </w:r>
          </w:p>
        </w:tc>
      </w:tr>
      <w:tr w:rsidR="001A0BD4" w:rsidRPr="0057287A" w:rsidTr="001A0BD4">
        <w:tc>
          <w:tcPr>
            <w:tcW w:w="1701" w:type="dxa"/>
          </w:tcPr>
          <w:p w:rsidR="001A0BD4" w:rsidRPr="0057287A" w:rsidRDefault="001A0BD4" w:rsidP="001A0BD4">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lastRenderedPageBreak/>
              <w:t>Четверг</w:t>
            </w:r>
          </w:p>
        </w:tc>
        <w:tc>
          <w:tcPr>
            <w:tcW w:w="3659" w:type="dxa"/>
          </w:tcPr>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с 08:30 до 17:00</w:t>
            </w:r>
          </w:p>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с 13:00 до 14:00 - обеденный перерыв</w:t>
            </w:r>
          </w:p>
        </w:tc>
        <w:tc>
          <w:tcPr>
            <w:tcW w:w="3660" w:type="dxa"/>
          </w:tcPr>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с 09:00 до 16.30</w:t>
            </w:r>
          </w:p>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с 13:00 до 14:00 - обеденный перерыв</w:t>
            </w:r>
          </w:p>
        </w:tc>
      </w:tr>
      <w:tr w:rsidR="001A0BD4" w:rsidRPr="0057287A" w:rsidTr="001A0BD4">
        <w:tc>
          <w:tcPr>
            <w:tcW w:w="1701" w:type="dxa"/>
          </w:tcPr>
          <w:p w:rsidR="001A0BD4" w:rsidRPr="0057287A" w:rsidRDefault="001A0BD4" w:rsidP="001A0BD4">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Пятница</w:t>
            </w:r>
          </w:p>
        </w:tc>
        <w:tc>
          <w:tcPr>
            <w:tcW w:w="3659" w:type="dxa"/>
          </w:tcPr>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с 08:30 до 17:00</w:t>
            </w:r>
          </w:p>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с 13:00 до 14:00 - обеденный перерыв</w:t>
            </w:r>
          </w:p>
        </w:tc>
        <w:tc>
          <w:tcPr>
            <w:tcW w:w="3660" w:type="dxa"/>
          </w:tcPr>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с 09:00 до 16.30</w:t>
            </w:r>
          </w:p>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с 13:00 до 14:00 - обеденный перерыв</w:t>
            </w:r>
          </w:p>
        </w:tc>
      </w:tr>
      <w:tr w:rsidR="001A0BD4" w:rsidRPr="0057287A" w:rsidTr="001A0BD4">
        <w:tc>
          <w:tcPr>
            <w:tcW w:w="1701" w:type="dxa"/>
          </w:tcPr>
          <w:p w:rsidR="001A0BD4" w:rsidRPr="0057287A" w:rsidRDefault="001A0BD4" w:rsidP="001A0BD4">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Суббота</w:t>
            </w:r>
          </w:p>
        </w:tc>
        <w:tc>
          <w:tcPr>
            <w:tcW w:w="3659" w:type="dxa"/>
          </w:tcPr>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выходной день</w:t>
            </w:r>
          </w:p>
        </w:tc>
        <w:tc>
          <w:tcPr>
            <w:tcW w:w="3660" w:type="dxa"/>
          </w:tcPr>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выходной день</w:t>
            </w:r>
          </w:p>
        </w:tc>
      </w:tr>
      <w:tr w:rsidR="001A0BD4" w:rsidRPr="0057287A" w:rsidTr="001A0BD4">
        <w:tc>
          <w:tcPr>
            <w:tcW w:w="1701" w:type="dxa"/>
          </w:tcPr>
          <w:p w:rsidR="001A0BD4" w:rsidRPr="0057287A" w:rsidRDefault="001A0BD4" w:rsidP="001A0BD4">
            <w:pPr>
              <w:pStyle w:val="ConsPlusNormal"/>
              <w:ind w:firstLine="567"/>
              <w:jc w:val="both"/>
              <w:rPr>
                <w:rFonts w:ascii="Times New Roman" w:hAnsi="Times New Roman" w:cs="Times New Roman"/>
                <w:sz w:val="28"/>
                <w:szCs w:val="28"/>
              </w:rPr>
            </w:pPr>
            <w:r w:rsidRPr="0057287A">
              <w:rPr>
                <w:rFonts w:ascii="Times New Roman" w:hAnsi="Times New Roman" w:cs="Times New Roman"/>
                <w:sz w:val="28"/>
                <w:szCs w:val="28"/>
              </w:rPr>
              <w:t>Воскресенье</w:t>
            </w:r>
          </w:p>
        </w:tc>
        <w:tc>
          <w:tcPr>
            <w:tcW w:w="3659" w:type="dxa"/>
          </w:tcPr>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выходной день</w:t>
            </w:r>
          </w:p>
        </w:tc>
        <w:tc>
          <w:tcPr>
            <w:tcW w:w="3660" w:type="dxa"/>
          </w:tcPr>
          <w:p w:rsidR="001A0BD4" w:rsidRPr="0057287A" w:rsidRDefault="001A0BD4" w:rsidP="001A0BD4">
            <w:pPr>
              <w:pStyle w:val="ConsPlusNormal"/>
              <w:ind w:firstLine="567"/>
              <w:jc w:val="center"/>
              <w:rPr>
                <w:rFonts w:ascii="Times New Roman" w:hAnsi="Times New Roman" w:cs="Times New Roman"/>
                <w:sz w:val="28"/>
                <w:szCs w:val="28"/>
              </w:rPr>
            </w:pPr>
            <w:r w:rsidRPr="0057287A">
              <w:rPr>
                <w:rFonts w:ascii="Times New Roman" w:hAnsi="Times New Roman" w:cs="Times New Roman"/>
                <w:sz w:val="28"/>
                <w:szCs w:val="28"/>
              </w:rPr>
              <w:t>выходной день</w:t>
            </w:r>
          </w:p>
        </w:tc>
      </w:tr>
    </w:tbl>
    <w:p w:rsidR="001A0BD4" w:rsidRDefault="001A0BD4"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Default="008F03B2" w:rsidP="001A0BD4">
      <w:pPr>
        <w:pStyle w:val="ConsPlusNormal"/>
        <w:ind w:firstLine="567"/>
        <w:rPr>
          <w:rFonts w:ascii="Times New Roman" w:hAnsi="Times New Roman" w:cs="Times New Roman"/>
          <w:sz w:val="28"/>
          <w:szCs w:val="28"/>
        </w:rPr>
      </w:pPr>
    </w:p>
    <w:p w:rsidR="008F03B2" w:rsidRPr="0057287A" w:rsidRDefault="008F03B2" w:rsidP="001A0BD4">
      <w:pPr>
        <w:pStyle w:val="ConsPlusNormal"/>
        <w:ind w:firstLine="567"/>
        <w:rPr>
          <w:rFonts w:ascii="Times New Roman" w:hAnsi="Times New Roman" w:cs="Times New Roman"/>
          <w:sz w:val="28"/>
          <w:szCs w:val="28"/>
        </w:rPr>
      </w:pPr>
    </w:p>
    <w:p w:rsidR="001A0BD4" w:rsidRPr="0057287A" w:rsidRDefault="001A0BD4" w:rsidP="001A0BD4">
      <w:pPr>
        <w:pStyle w:val="ConsPlusTitle"/>
        <w:ind w:firstLine="567"/>
        <w:jc w:val="center"/>
        <w:outlineLvl w:val="2"/>
        <w:rPr>
          <w:rFonts w:ascii="Times New Roman" w:hAnsi="Times New Roman" w:cs="Times New Roman"/>
          <w:sz w:val="28"/>
          <w:szCs w:val="28"/>
        </w:rPr>
      </w:pPr>
      <w:r w:rsidRPr="0057287A">
        <w:rPr>
          <w:rFonts w:ascii="Times New Roman" w:hAnsi="Times New Roman" w:cs="Times New Roman"/>
          <w:sz w:val="28"/>
          <w:szCs w:val="28"/>
        </w:rPr>
        <w:lastRenderedPageBreak/>
        <w:t>Нормативные правовые акты,</w:t>
      </w:r>
    </w:p>
    <w:p w:rsidR="001A0BD4" w:rsidRPr="0057287A" w:rsidRDefault="001A0BD4" w:rsidP="001A0BD4">
      <w:pPr>
        <w:pStyle w:val="ConsPlusTitle"/>
        <w:ind w:firstLine="567"/>
        <w:jc w:val="center"/>
        <w:rPr>
          <w:rFonts w:ascii="Times New Roman" w:hAnsi="Times New Roman" w:cs="Times New Roman"/>
          <w:sz w:val="28"/>
          <w:szCs w:val="28"/>
        </w:rPr>
      </w:pPr>
      <w:proofErr w:type="gramStart"/>
      <w:r w:rsidRPr="0057287A">
        <w:rPr>
          <w:rFonts w:ascii="Times New Roman" w:hAnsi="Times New Roman" w:cs="Times New Roman"/>
          <w:sz w:val="28"/>
          <w:szCs w:val="28"/>
        </w:rPr>
        <w:t>регулирующие предоставление муниципальной услуги</w:t>
      </w:r>
      <w:proofErr w:type="gramEnd"/>
    </w:p>
    <w:p w:rsidR="001A0BD4" w:rsidRPr="0057287A" w:rsidRDefault="001A0BD4" w:rsidP="001A0BD4">
      <w:pPr>
        <w:pStyle w:val="ConsPlusTitle"/>
        <w:ind w:firstLine="567"/>
        <w:jc w:val="center"/>
        <w:rPr>
          <w:rFonts w:ascii="Times New Roman" w:hAnsi="Times New Roman" w:cs="Times New Roman"/>
          <w:sz w:val="28"/>
          <w:szCs w:val="28"/>
        </w:rPr>
      </w:pPr>
      <w:r w:rsidRPr="0057287A">
        <w:rPr>
          <w:rFonts w:ascii="Times New Roman" w:hAnsi="Times New Roman" w:cs="Times New Roman"/>
          <w:sz w:val="28"/>
          <w:szCs w:val="28"/>
        </w:rPr>
        <w:t>«Утверждение и выдача схемы расположения земельного участка</w:t>
      </w:r>
    </w:p>
    <w:p w:rsidR="001A0BD4" w:rsidRPr="0057287A" w:rsidRDefault="001A0BD4" w:rsidP="001A0BD4">
      <w:pPr>
        <w:pStyle w:val="ConsPlusTitle"/>
        <w:ind w:firstLine="567"/>
        <w:jc w:val="center"/>
        <w:rPr>
          <w:rFonts w:ascii="Times New Roman" w:hAnsi="Times New Roman" w:cs="Times New Roman"/>
          <w:sz w:val="28"/>
          <w:szCs w:val="28"/>
        </w:rPr>
      </w:pPr>
      <w:r w:rsidRPr="0057287A">
        <w:rPr>
          <w:rFonts w:ascii="Times New Roman" w:hAnsi="Times New Roman" w:cs="Times New Roman"/>
          <w:sz w:val="28"/>
          <w:szCs w:val="28"/>
        </w:rPr>
        <w:t>или земельных участков на кадастровом плане территории</w:t>
      </w:r>
    </w:p>
    <w:p w:rsidR="001A0BD4" w:rsidRPr="0057287A" w:rsidRDefault="001A0BD4" w:rsidP="001A0BD4">
      <w:pPr>
        <w:pStyle w:val="ConsPlusTitle"/>
        <w:ind w:firstLine="567"/>
        <w:jc w:val="center"/>
        <w:rPr>
          <w:rFonts w:ascii="Times New Roman" w:hAnsi="Times New Roman" w:cs="Times New Roman"/>
          <w:sz w:val="28"/>
          <w:szCs w:val="28"/>
        </w:rPr>
      </w:pPr>
      <w:r w:rsidRPr="0057287A">
        <w:rPr>
          <w:rFonts w:ascii="Times New Roman" w:hAnsi="Times New Roman" w:cs="Times New Roman"/>
          <w:sz w:val="28"/>
          <w:szCs w:val="28"/>
        </w:rPr>
        <w:t>муниципального образования»</w:t>
      </w:r>
    </w:p>
    <w:p w:rsidR="001A0BD4" w:rsidRPr="0057287A" w:rsidRDefault="001A0BD4" w:rsidP="001A0BD4">
      <w:pPr>
        <w:pStyle w:val="ConsPlusNormal"/>
        <w:ind w:firstLine="567"/>
        <w:rPr>
          <w:rFonts w:ascii="Times New Roman" w:hAnsi="Times New Roman" w:cs="Times New Roman"/>
          <w:color w:val="FF0000"/>
          <w:sz w:val="28"/>
          <w:szCs w:val="28"/>
        </w:rPr>
      </w:pPr>
    </w:p>
    <w:p w:rsidR="001A0BD4" w:rsidRPr="0057287A" w:rsidRDefault="001A0BD4" w:rsidP="001A0BD4">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57287A">
        <w:rPr>
          <w:rFonts w:ascii="Times New Roman" w:hAnsi="Times New Roman" w:cs="Times New Roman"/>
          <w:sz w:val="28"/>
          <w:szCs w:val="28"/>
          <w:lang w:eastAsia="ru-RU"/>
        </w:rPr>
        <w:t xml:space="preserve">1) Конституцией Российской Федерации (Собрание законодательства Российской Федерации, 04.08.2014, № 31, ст. 4398); </w:t>
      </w:r>
    </w:p>
    <w:p w:rsidR="001A0BD4" w:rsidRPr="0057287A" w:rsidRDefault="001A0BD4" w:rsidP="001A0BD4">
      <w:pPr>
        <w:pStyle w:val="a9"/>
        <w:autoSpaceDE w:val="0"/>
        <w:autoSpaceDN w:val="0"/>
        <w:adjustRightInd w:val="0"/>
        <w:spacing w:after="0" w:line="240" w:lineRule="auto"/>
        <w:ind w:left="0" w:firstLine="567"/>
        <w:contextualSpacing w:val="0"/>
        <w:jc w:val="both"/>
        <w:rPr>
          <w:rFonts w:ascii="Times New Roman" w:hAnsi="Times New Roman" w:cs="Times New Roman"/>
          <w:color w:val="000000"/>
          <w:sz w:val="28"/>
          <w:szCs w:val="28"/>
        </w:rPr>
      </w:pPr>
      <w:r w:rsidRPr="0057287A">
        <w:rPr>
          <w:rFonts w:ascii="Times New Roman" w:hAnsi="Times New Roman" w:cs="Times New Roman"/>
          <w:sz w:val="28"/>
          <w:szCs w:val="28"/>
          <w:lang w:eastAsia="ru-RU"/>
        </w:rPr>
        <w:t xml:space="preserve">2) </w:t>
      </w:r>
      <w:r w:rsidRPr="0057287A">
        <w:rPr>
          <w:rFonts w:ascii="Times New Roman" w:hAnsi="Times New Roman" w:cs="Times New Roman"/>
          <w:color w:val="000000"/>
          <w:sz w:val="28"/>
          <w:szCs w:val="28"/>
        </w:rPr>
        <w:t>Земельным кодексом Российской Федерации от 25.10.2001 № 136-ФЗ («Российская газета», № 211-212, 30.10.2001);</w:t>
      </w:r>
    </w:p>
    <w:p w:rsidR="001A0BD4" w:rsidRPr="0057287A" w:rsidRDefault="001A0BD4" w:rsidP="001A0BD4">
      <w:pPr>
        <w:pStyle w:val="a9"/>
        <w:autoSpaceDE w:val="0"/>
        <w:autoSpaceDN w:val="0"/>
        <w:adjustRightInd w:val="0"/>
        <w:spacing w:after="0" w:line="240" w:lineRule="auto"/>
        <w:ind w:left="0" w:firstLine="567"/>
        <w:contextualSpacing w:val="0"/>
        <w:jc w:val="both"/>
        <w:rPr>
          <w:rFonts w:ascii="Times New Roman" w:hAnsi="Times New Roman" w:cs="Times New Roman"/>
          <w:color w:val="000000"/>
          <w:sz w:val="28"/>
          <w:szCs w:val="28"/>
        </w:rPr>
      </w:pPr>
      <w:r w:rsidRPr="0057287A">
        <w:rPr>
          <w:rFonts w:ascii="Times New Roman" w:hAnsi="Times New Roman" w:cs="Times New Roman"/>
          <w:color w:val="000000"/>
          <w:sz w:val="28"/>
          <w:szCs w:val="28"/>
        </w:rPr>
        <w:t>3) Федеральным законом от 25 октября 2001 г. № 137-ФЗ «О введении в действие Земельного кодекса Российской Федерации» (Собрание законодательства Российской Федерации, 29.10.2001, № 44, ст. 4148);</w:t>
      </w:r>
    </w:p>
    <w:p w:rsidR="001A0BD4" w:rsidRPr="0057287A" w:rsidRDefault="001A0BD4" w:rsidP="001A0BD4">
      <w:pPr>
        <w:pStyle w:val="a9"/>
        <w:autoSpaceDE w:val="0"/>
        <w:autoSpaceDN w:val="0"/>
        <w:adjustRightInd w:val="0"/>
        <w:spacing w:after="0" w:line="240" w:lineRule="auto"/>
        <w:ind w:left="0" w:firstLine="567"/>
        <w:contextualSpacing w:val="0"/>
        <w:jc w:val="both"/>
        <w:rPr>
          <w:rFonts w:ascii="Times New Roman" w:hAnsi="Times New Roman" w:cs="Times New Roman"/>
          <w:color w:val="000000"/>
          <w:sz w:val="28"/>
          <w:szCs w:val="28"/>
        </w:rPr>
      </w:pPr>
      <w:r w:rsidRPr="0057287A">
        <w:rPr>
          <w:rFonts w:ascii="Times New Roman" w:hAnsi="Times New Roman" w:cs="Times New Roman"/>
          <w:color w:val="000000"/>
          <w:sz w:val="28"/>
          <w:szCs w:val="28"/>
        </w:rPr>
        <w:t xml:space="preserve">4) Федеральным законом от 13 июля 2015 г. № 218-ФЗ «О государственной регистрации недвижимости» (Собрание законодательства Российской Федерации, 20.07.2015, № 29 (часть </w:t>
      </w:r>
      <w:r w:rsidRPr="0057287A">
        <w:rPr>
          <w:rFonts w:ascii="Times New Roman" w:hAnsi="Times New Roman" w:cs="Times New Roman"/>
          <w:color w:val="000000"/>
          <w:sz w:val="28"/>
          <w:szCs w:val="28"/>
          <w:lang w:val="en-US"/>
        </w:rPr>
        <w:t>I</w:t>
      </w:r>
      <w:r w:rsidRPr="0057287A">
        <w:rPr>
          <w:rFonts w:ascii="Times New Roman" w:hAnsi="Times New Roman" w:cs="Times New Roman"/>
          <w:color w:val="000000"/>
          <w:sz w:val="28"/>
          <w:szCs w:val="28"/>
        </w:rPr>
        <w:t>), ст. 4344);</w:t>
      </w:r>
    </w:p>
    <w:p w:rsidR="001A0BD4" w:rsidRPr="0057287A" w:rsidRDefault="001A0BD4" w:rsidP="001A0BD4">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57287A">
        <w:rPr>
          <w:rFonts w:ascii="Times New Roman" w:hAnsi="Times New Roman" w:cs="Times New Roman"/>
          <w:sz w:val="28"/>
          <w:szCs w:val="28"/>
          <w:lang w:eastAsia="ru-RU"/>
        </w:rPr>
        <w:t xml:space="preserve">5) Федеральным законом от 27 июля 2006 г. № 152-ФЗ «О персональных данных» (Собрание законодательства Российской Федерации, 2006, № 31 (часть </w:t>
      </w:r>
      <w:r w:rsidRPr="0057287A">
        <w:rPr>
          <w:rFonts w:ascii="Times New Roman" w:hAnsi="Times New Roman" w:cs="Times New Roman"/>
          <w:sz w:val="28"/>
          <w:szCs w:val="28"/>
          <w:lang w:val="en-US" w:eastAsia="ru-RU"/>
        </w:rPr>
        <w:t>I</w:t>
      </w:r>
      <w:r w:rsidRPr="0057287A">
        <w:rPr>
          <w:rFonts w:ascii="Times New Roman" w:hAnsi="Times New Roman" w:cs="Times New Roman"/>
          <w:sz w:val="28"/>
          <w:szCs w:val="28"/>
          <w:lang w:eastAsia="ru-RU"/>
        </w:rPr>
        <w:t>), ст. 3451);</w:t>
      </w:r>
    </w:p>
    <w:p w:rsidR="001A0BD4" w:rsidRPr="0057287A" w:rsidRDefault="001A0BD4" w:rsidP="001A0BD4">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57287A">
        <w:rPr>
          <w:rFonts w:ascii="Times New Roman" w:hAnsi="Times New Roman" w:cs="Times New Roman"/>
          <w:sz w:val="28"/>
          <w:szCs w:val="28"/>
          <w:lang w:eastAsia="ru-RU"/>
        </w:rPr>
        <w:t xml:space="preserve">6) Федеральным </w:t>
      </w:r>
      <w:hyperlink r:id="rId41" w:history="1">
        <w:r w:rsidRPr="0057287A">
          <w:rPr>
            <w:rFonts w:ascii="Times New Roman" w:hAnsi="Times New Roman" w:cs="Times New Roman"/>
            <w:sz w:val="28"/>
            <w:szCs w:val="28"/>
            <w:lang w:eastAsia="ru-RU"/>
          </w:rPr>
          <w:t>законом</w:t>
        </w:r>
      </w:hyperlink>
      <w:r w:rsidRPr="0057287A">
        <w:rPr>
          <w:rFonts w:ascii="Times New Roman" w:hAnsi="Times New Roman" w:cs="Times New Roman"/>
          <w:sz w:val="28"/>
          <w:szCs w:val="28"/>
          <w:lang w:eastAsia="ru-RU"/>
        </w:rPr>
        <w:t xml:space="preserve"> от 6 апреля 2011 г. № 63-ФЗ «Об электронной подписи» (Собрание законодательства Российской Федерации, 11.04.2011,             № 15, ст. 2036);</w:t>
      </w:r>
    </w:p>
    <w:p w:rsidR="001A0BD4" w:rsidRPr="0057287A"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 xml:space="preserve">7) Федеральным </w:t>
      </w:r>
      <w:hyperlink r:id="rId42" w:history="1">
        <w:r w:rsidRPr="0057287A">
          <w:rPr>
            <w:rFonts w:ascii="Times New Roman" w:hAnsi="Times New Roman" w:cs="Times New Roman"/>
            <w:sz w:val="28"/>
            <w:szCs w:val="28"/>
          </w:rPr>
          <w:t>законом</w:t>
        </w:r>
      </w:hyperlink>
      <w:r w:rsidRPr="0057287A">
        <w:rPr>
          <w:rFonts w:ascii="Times New Roman" w:hAnsi="Times New Roman" w:cs="Times New Roman"/>
          <w:sz w:val="28"/>
          <w:szCs w:val="28"/>
        </w:rPr>
        <w:t xml:space="preserve"> от 27 июля 2010 г. № 210-ФЗ «Об организации предоставления государственных и муниципальных услуг» (Собрание законодательства Российской Федерации, 2010, № 31, ст. 4179);</w:t>
      </w:r>
    </w:p>
    <w:p w:rsidR="001A0BD4" w:rsidRPr="0057287A"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r w:rsidRPr="0057287A">
        <w:rPr>
          <w:rFonts w:ascii="Times New Roman" w:hAnsi="Times New Roman" w:cs="Times New Roman"/>
          <w:sz w:val="28"/>
          <w:szCs w:val="28"/>
        </w:rPr>
        <w:t>8) Федеральным законом от 24.11.1995 № 181-ФЗ «О социальной защите инвалидов в Российской Федерации» (Собрание законодательства Российской Федерации, 27.11.1995, № 48, ст. 4563);</w:t>
      </w:r>
    </w:p>
    <w:p w:rsidR="001A0BD4" w:rsidRPr="0057287A" w:rsidRDefault="001A0BD4" w:rsidP="001A0BD4">
      <w:pPr>
        <w:pStyle w:val="formattext"/>
        <w:shd w:val="clear" w:color="auto" w:fill="FFFFFF"/>
        <w:spacing w:before="0" w:beforeAutospacing="0" w:after="0" w:afterAutospacing="0"/>
        <w:ind w:firstLine="567"/>
        <w:jc w:val="both"/>
        <w:textAlignment w:val="baseline"/>
        <w:rPr>
          <w:rFonts w:eastAsia="Calibri"/>
          <w:sz w:val="28"/>
          <w:szCs w:val="28"/>
        </w:rPr>
      </w:pPr>
      <w:r w:rsidRPr="001A0BD4">
        <w:rPr>
          <w:color w:val="000000" w:themeColor="text1"/>
          <w:spacing w:val="2"/>
          <w:sz w:val="28"/>
          <w:szCs w:val="28"/>
        </w:rPr>
        <w:t>9) </w:t>
      </w:r>
      <w:hyperlink r:id="rId43" w:history="1">
        <w:r w:rsidRPr="001A0BD4">
          <w:rPr>
            <w:rStyle w:val="aa"/>
            <w:color w:val="000000" w:themeColor="text1"/>
            <w:spacing w:val="2"/>
            <w:sz w:val="28"/>
            <w:szCs w:val="28"/>
            <w:u w:val="none"/>
          </w:rPr>
          <w:t>Федеральным законом от 29.07.2017 № 216-ФЗ «Об инновационных научно-технологических центрах и о внесении изменений в отдельные законодательные акты Российской Федерации»</w:t>
        </w:r>
      </w:hyperlink>
      <w:r>
        <w:rPr>
          <w:rStyle w:val="aa"/>
          <w:spacing w:val="2"/>
          <w:sz w:val="28"/>
          <w:szCs w:val="28"/>
        </w:rPr>
        <w:t xml:space="preserve"> </w:t>
      </w:r>
      <w:r w:rsidRPr="0057287A">
        <w:rPr>
          <w:spacing w:val="2"/>
          <w:sz w:val="28"/>
          <w:szCs w:val="28"/>
        </w:rPr>
        <w:t xml:space="preserve">(Официальный интернет-портал правовой информации http://www.pravo.gov.ru, 30.07.2017, Собрание законодательства Российской Федерации, 31.07.2017, </w:t>
      </w:r>
      <w:r>
        <w:rPr>
          <w:spacing w:val="2"/>
          <w:sz w:val="28"/>
          <w:szCs w:val="28"/>
        </w:rPr>
        <w:t>№</w:t>
      </w:r>
      <w:r w:rsidRPr="0057287A">
        <w:rPr>
          <w:spacing w:val="2"/>
          <w:sz w:val="28"/>
          <w:szCs w:val="28"/>
        </w:rPr>
        <w:t xml:space="preserve"> 31 (Часть I), ст. 4765, </w:t>
      </w:r>
      <w:r>
        <w:rPr>
          <w:spacing w:val="2"/>
          <w:sz w:val="28"/>
          <w:szCs w:val="28"/>
        </w:rPr>
        <w:t>«</w:t>
      </w:r>
      <w:r w:rsidRPr="0057287A">
        <w:rPr>
          <w:spacing w:val="2"/>
          <w:sz w:val="28"/>
          <w:szCs w:val="28"/>
        </w:rPr>
        <w:t>Российская газета</w:t>
      </w:r>
      <w:r>
        <w:rPr>
          <w:spacing w:val="2"/>
          <w:sz w:val="28"/>
          <w:szCs w:val="28"/>
        </w:rPr>
        <w:t>»</w:t>
      </w:r>
      <w:r w:rsidRPr="0057287A">
        <w:rPr>
          <w:spacing w:val="2"/>
          <w:sz w:val="28"/>
          <w:szCs w:val="28"/>
        </w:rPr>
        <w:t xml:space="preserve">, </w:t>
      </w:r>
      <w:r>
        <w:rPr>
          <w:spacing w:val="2"/>
          <w:sz w:val="28"/>
          <w:szCs w:val="28"/>
        </w:rPr>
        <w:t>№</w:t>
      </w:r>
      <w:r w:rsidRPr="0057287A">
        <w:rPr>
          <w:spacing w:val="2"/>
          <w:sz w:val="28"/>
          <w:szCs w:val="28"/>
        </w:rPr>
        <w:t xml:space="preserve"> 172, 04.08.2017);</w:t>
      </w:r>
    </w:p>
    <w:p w:rsidR="001A0BD4" w:rsidRPr="0057287A" w:rsidRDefault="001A0BD4" w:rsidP="001A0BD4">
      <w:pPr>
        <w:pStyle w:val="a9"/>
        <w:autoSpaceDE w:val="0"/>
        <w:autoSpaceDN w:val="0"/>
        <w:adjustRightInd w:val="0"/>
        <w:spacing w:after="0" w:line="240" w:lineRule="auto"/>
        <w:ind w:left="0" w:firstLine="567"/>
        <w:jc w:val="both"/>
        <w:rPr>
          <w:rFonts w:ascii="Times New Roman" w:hAnsi="Times New Roman" w:cs="Times New Roman"/>
          <w:sz w:val="28"/>
          <w:szCs w:val="28"/>
        </w:rPr>
      </w:pPr>
      <w:r w:rsidRPr="0057287A">
        <w:rPr>
          <w:rFonts w:ascii="Times New Roman" w:hAnsi="Times New Roman" w:cs="Times New Roman"/>
          <w:sz w:val="28"/>
          <w:szCs w:val="28"/>
          <w:lang w:eastAsia="ru-RU"/>
        </w:rPr>
        <w:t xml:space="preserve">10) </w:t>
      </w:r>
      <w:r w:rsidRPr="0057287A">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1A0BD4" w:rsidRDefault="001A0BD4" w:rsidP="001A0BD4">
      <w:pPr>
        <w:pStyle w:val="formattext"/>
        <w:shd w:val="clear" w:color="auto" w:fill="FFFFFF"/>
        <w:spacing w:before="0" w:beforeAutospacing="0" w:after="0" w:afterAutospacing="0"/>
        <w:ind w:firstLine="567"/>
        <w:jc w:val="both"/>
        <w:textAlignment w:val="baseline"/>
        <w:rPr>
          <w:spacing w:val="2"/>
          <w:sz w:val="28"/>
          <w:szCs w:val="28"/>
        </w:rPr>
      </w:pPr>
      <w:r w:rsidRPr="0057287A">
        <w:rPr>
          <w:color w:val="2D2D2D"/>
          <w:spacing w:val="2"/>
          <w:sz w:val="28"/>
          <w:szCs w:val="28"/>
        </w:rPr>
        <w:t xml:space="preserve">11) Федеральным </w:t>
      </w:r>
      <w:r w:rsidRPr="0057287A">
        <w:rPr>
          <w:spacing w:val="2"/>
          <w:sz w:val="28"/>
          <w:szCs w:val="28"/>
        </w:rPr>
        <w:t>законом </w:t>
      </w:r>
      <w:hyperlink r:id="rId44" w:history="1">
        <w:r w:rsidRPr="001A0BD4">
          <w:rPr>
            <w:rStyle w:val="aa"/>
            <w:color w:val="000000" w:themeColor="text1"/>
            <w:spacing w:val="2"/>
            <w:sz w:val="28"/>
            <w:szCs w:val="28"/>
            <w:u w:val="none"/>
          </w:rPr>
          <w:t>от 15.01.1993 № 4301-1 «О статусе Героев Советского Союза, Героев Российской Федерации и полных кавалеров ордена Славы»</w:t>
        </w:r>
      </w:hyperlink>
      <w:r>
        <w:rPr>
          <w:rStyle w:val="aa"/>
          <w:spacing w:val="2"/>
          <w:sz w:val="28"/>
          <w:szCs w:val="28"/>
        </w:rPr>
        <w:t xml:space="preserve"> </w:t>
      </w:r>
      <w:r w:rsidRPr="0057287A">
        <w:rPr>
          <w:spacing w:val="2"/>
          <w:sz w:val="28"/>
          <w:szCs w:val="28"/>
        </w:rPr>
        <w:t>(</w:t>
      </w:r>
      <w:r>
        <w:rPr>
          <w:spacing w:val="2"/>
          <w:sz w:val="28"/>
          <w:szCs w:val="28"/>
        </w:rPr>
        <w:t>«</w:t>
      </w:r>
      <w:r w:rsidRPr="0057287A">
        <w:rPr>
          <w:spacing w:val="2"/>
          <w:sz w:val="28"/>
          <w:szCs w:val="28"/>
        </w:rPr>
        <w:t>Российская газета</w:t>
      </w:r>
      <w:r>
        <w:rPr>
          <w:spacing w:val="2"/>
          <w:sz w:val="28"/>
          <w:szCs w:val="28"/>
        </w:rPr>
        <w:t>»</w:t>
      </w:r>
      <w:r w:rsidRPr="0057287A">
        <w:rPr>
          <w:spacing w:val="2"/>
          <w:sz w:val="28"/>
          <w:szCs w:val="28"/>
        </w:rPr>
        <w:t>, 10.02.1993, № 27);</w:t>
      </w:r>
    </w:p>
    <w:p w:rsidR="001A0BD4" w:rsidRPr="0057287A" w:rsidRDefault="001A0BD4" w:rsidP="001A0BD4">
      <w:pPr>
        <w:pStyle w:val="formattext"/>
        <w:shd w:val="clear" w:color="auto" w:fill="FFFFFF"/>
        <w:spacing w:before="0" w:beforeAutospacing="0" w:after="0" w:afterAutospacing="0"/>
        <w:ind w:firstLine="567"/>
        <w:jc w:val="both"/>
        <w:textAlignment w:val="baseline"/>
        <w:rPr>
          <w:rFonts w:eastAsia="Calibri"/>
          <w:sz w:val="28"/>
          <w:szCs w:val="28"/>
        </w:rPr>
      </w:pPr>
      <w:r w:rsidRPr="0057287A">
        <w:rPr>
          <w:color w:val="2D2D2D"/>
          <w:spacing w:val="2"/>
          <w:sz w:val="28"/>
          <w:szCs w:val="28"/>
        </w:rPr>
        <w:t>12) </w:t>
      </w:r>
      <w:hyperlink r:id="rId45" w:history="1">
        <w:r w:rsidRPr="001A0BD4">
          <w:rPr>
            <w:rStyle w:val="aa"/>
            <w:color w:val="000000" w:themeColor="text1"/>
            <w:spacing w:val="2"/>
            <w:sz w:val="28"/>
            <w:szCs w:val="28"/>
            <w:u w:val="none"/>
          </w:rPr>
          <w:t xml:space="preserve">Федеральным законом от 09.01.1997 № 5-ФЗ «О предоставлении социальных гарантий Героям Социалистического Труда, Героям Труда </w:t>
        </w:r>
        <w:r w:rsidRPr="001A0BD4">
          <w:rPr>
            <w:rStyle w:val="aa"/>
            <w:color w:val="000000" w:themeColor="text1"/>
            <w:spacing w:val="2"/>
            <w:sz w:val="28"/>
            <w:szCs w:val="28"/>
            <w:u w:val="none"/>
          </w:rPr>
          <w:lastRenderedPageBreak/>
          <w:t>Российской Федерации и полным кавалерам ордена Трудовой Славы»</w:t>
        </w:r>
      </w:hyperlink>
      <w:r w:rsidRPr="001A0BD4">
        <w:rPr>
          <w:rStyle w:val="aa"/>
          <w:color w:val="000000" w:themeColor="text1"/>
          <w:spacing w:val="2"/>
          <w:sz w:val="28"/>
          <w:szCs w:val="28"/>
          <w:u w:val="none"/>
        </w:rPr>
        <w:t xml:space="preserve"> </w:t>
      </w:r>
      <w:r w:rsidRPr="0057287A">
        <w:rPr>
          <w:spacing w:val="2"/>
          <w:sz w:val="28"/>
          <w:szCs w:val="28"/>
        </w:rPr>
        <w:t>(Собрание законодательства Российской Федерации, 20.01.1997, № 3);</w:t>
      </w:r>
    </w:p>
    <w:p w:rsidR="001A0BD4" w:rsidRPr="0057287A" w:rsidRDefault="001A0BD4" w:rsidP="001A0BD4">
      <w:pPr>
        <w:pStyle w:val="a9"/>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57287A">
        <w:rPr>
          <w:rFonts w:ascii="Times New Roman" w:hAnsi="Times New Roman" w:cs="Times New Roman"/>
          <w:sz w:val="28"/>
          <w:szCs w:val="28"/>
          <w:lang w:eastAsia="ru-RU"/>
        </w:rPr>
        <w:t xml:space="preserve">13) </w:t>
      </w:r>
      <w:r w:rsidRPr="0057287A">
        <w:rPr>
          <w:rFonts w:ascii="Times New Roman" w:hAnsi="Times New Roman" w:cs="Times New Roman"/>
          <w:sz w:val="28"/>
          <w:szCs w:val="28"/>
        </w:rPr>
        <w:t xml:space="preserve">Постановлением Правительства Российской Федерации от 22.12.2012 № 1376 «Об утверждении </w:t>
      </w:r>
      <w:proofErr w:type="gramStart"/>
      <w:r w:rsidRPr="0057287A">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57287A">
        <w:rPr>
          <w:rFonts w:ascii="Times New Roman" w:hAnsi="Times New Roman" w:cs="Times New Roman"/>
          <w:sz w:val="28"/>
          <w:szCs w:val="28"/>
        </w:rPr>
        <w:t xml:space="preserve"> и муниципальных услуг» («Российская газета», № 303, 31.12.2012);</w:t>
      </w:r>
    </w:p>
    <w:p w:rsidR="001A0BD4" w:rsidRPr="0057287A" w:rsidRDefault="001A0BD4" w:rsidP="001A0BD4">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57287A">
        <w:rPr>
          <w:rFonts w:ascii="Times New Roman" w:hAnsi="Times New Roman" w:cs="Times New Roman"/>
          <w:sz w:val="28"/>
          <w:szCs w:val="28"/>
          <w:lang w:eastAsia="ru-RU"/>
        </w:rPr>
        <w:t>14) Конституцией Республики Коми (Ведомости Верховного Совета Республики Коми, 1994, № 2, ст. 21)</w:t>
      </w:r>
      <w:bookmarkStart w:id="28" w:name="Par140"/>
      <w:bookmarkEnd w:id="28"/>
      <w:r w:rsidRPr="0057287A">
        <w:rPr>
          <w:rFonts w:ascii="Times New Roman" w:hAnsi="Times New Roman" w:cs="Times New Roman"/>
          <w:sz w:val="28"/>
          <w:szCs w:val="28"/>
          <w:lang w:eastAsia="ru-RU"/>
        </w:rPr>
        <w:t>;</w:t>
      </w:r>
    </w:p>
    <w:p w:rsidR="001A0BD4" w:rsidRPr="0057287A"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57287A">
        <w:rPr>
          <w:rFonts w:ascii="Times New Roman" w:hAnsi="Times New Roman" w:cs="Times New Roman"/>
          <w:sz w:val="28"/>
          <w:szCs w:val="28"/>
          <w:lang w:eastAsia="ru-RU"/>
        </w:rPr>
        <w:t>15)</w:t>
      </w:r>
      <w:r w:rsidRPr="0057287A">
        <w:rPr>
          <w:rFonts w:ascii="Times New Roman" w:hAnsi="Times New Roman" w:cs="Times New Roman"/>
          <w:sz w:val="28"/>
          <w:szCs w:val="28"/>
        </w:rPr>
        <w:t xml:space="preserve"> Распоряжением Правительства Российской Федерации от 01.11.2016 № 2326-р «Об утверждении перечня документов и сведений,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 (Официальный интернет портал правовой информации http://www.pravo.gov.ru, 07.11.2016, «Собрание законодательства РФ», 14.11.2016, N 46, ст. 6497</w:t>
      </w:r>
      <w:proofErr w:type="gramEnd"/>
      <w:r w:rsidRPr="0057287A">
        <w:rPr>
          <w:rFonts w:ascii="Times New Roman" w:hAnsi="Times New Roman" w:cs="Times New Roman"/>
          <w:sz w:val="28"/>
          <w:szCs w:val="28"/>
        </w:rPr>
        <w:t>, «</w:t>
      </w:r>
      <w:proofErr w:type="gramStart"/>
      <w:r w:rsidRPr="0057287A">
        <w:rPr>
          <w:rFonts w:ascii="Times New Roman" w:hAnsi="Times New Roman" w:cs="Times New Roman"/>
          <w:sz w:val="28"/>
          <w:szCs w:val="28"/>
        </w:rPr>
        <w:t xml:space="preserve">Российская газета», </w:t>
      </w:r>
      <w:r>
        <w:rPr>
          <w:rFonts w:ascii="Times New Roman" w:hAnsi="Times New Roman" w:cs="Times New Roman"/>
          <w:sz w:val="28"/>
          <w:szCs w:val="28"/>
        </w:rPr>
        <w:t>№</w:t>
      </w:r>
      <w:r w:rsidRPr="0057287A">
        <w:rPr>
          <w:rFonts w:ascii="Times New Roman" w:hAnsi="Times New Roman" w:cs="Times New Roman"/>
          <w:sz w:val="28"/>
          <w:szCs w:val="28"/>
        </w:rPr>
        <w:t xml:space="preserve"> 259, 16.11.2016);</w:t>
      </w:r>
      <w:proofErr w:type="gramEnd"/>
    </w:p>
    <w:p w:rsidR="001A0BD4" w:rsidRPr="0057287A" w:rsidRDefault="001A0BD4" w:rsidP="001A0BD4">
      <w:pPr>
        <w:spacing w:after="0" w:line="240" w:lineRule="auto"/>
        <w:ind w:firstLine="567"/>
        <w:jc w:val="both"/>
        <w:rPr>
          <w:rFonts w:ascii="Times New Roman" w:hAnsi="Times New Roman" w:cs="Times New Roman"/>
          <w:color w:val="000000"/>
          <w:sz w:val="28"/>
          <w:szCs w:val="28"/>
        </w:rPr>
      </w:pPr>
      <w:r w:rsidRPr="0057287A">
        <w:rPr>
          <w:rFonts w:ascii="Times New Roman" w:hAnsi="Times New Roman" w:cs="Times New Roman"/>
          <w:sz w:val="28"/>
          <w:szCs w:val="28"/>
        </w:rPr>
        <w:t xml:space="preserve">16) </w:t>
      </w:r>
      <w:r w:rsidRPr="0057287A">
        <w:rPr>
          <w:rFonts w:ascii="Times New Roman" w:hAnsi="Times New Roman" w:cs="Times New Roman"/>
          <w:color w:val="000000"/>
          <w:sz w:val="28"/>
          <w:szCs w:val="28"/>
        </w:rPr>
        <w:t>Законом Республики Коми от 28.06.2005 № 59-РЗ «О регулировании некоторых вопросов в области земельных отношений» («Республика», N 123-124, 05.07.2005).</w:t>
      </w:r>
    </w:p>
    <w:p w:rsidR="001A0BD4" w:rsidRPr="0057287A" w:rsidRDefault="001A0BD4" w:rsidP="001A0BD4">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57287A">
        <w:rPr>
          <w:rFonts w:ascii="Times New Roman" w:hAnsi="Times New Roman" w:cs="Times New Roman"/>
          <w:sz w:val="28"/>
          <w:szCs w:val="28"/>
          <w:lang w:eastAsia="ru-RU"/>
        </w:rPr>
        <w:t xml:space="preserve">17) </w:t>
      </w:r>
      <w:r w:rsidRPr="0057287A">
        <w:rPr>
          <w:rFonts w:ascii="Times New Roman" w:hAnsi="Times New Roman" w:cs="Times New Roman"/>
          <w:color w:val="000000"/>
          <w:sz w:val="28"/>
          <w:szCs w:val="28"/>
          <w:lang w:eastAsia="ru-RU"/>
        </w:rPr>
        <w:t xml:space="preserve">Решение Совета МО «Корткеросский район» от 20.01.2006 №1 «О принятии Устава муниципального образования муниципального района «Корткеросский» («Звезда», № 22-23, 21.02.2006).  </w:t>
      </w:r>
    </w:p>
    <w:p w:rsidR="001A0BD4" w:rsidRPr="0057287A" w:rsidRDefault="001A0BD4" w:rsidP="001A0BD4">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57287A">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размещен на официальном сайте Органа (</w:t>
      </w:r>
      <w:r w:rsidRPr="0057287A">
        <w:rPr>
          <w:rFonts w:ascii="Times New Roman" w:hAnsi="Times New Roman" w:cs="Times New Roman"/>
          <w:sz w:val="28"/>
          <w:szCs w:val="28"/>
          <w:lang w:val="en-US"/>
        </w:rPr>
        <w:t>http</w:t>
      </w:r>
      <w:r w:rsidRPr="0057287A">
        <w:rPr>
          <w:rFonts w:ascii="Times New Roman" w:hAnsi="Times New Roman" w:cs="Times New Roman"/>
          <w:sz w:val="28"/>
          <w:szCs w:val="28"/>
        </w:rPr>
        <w:t>://</w:t>
      </w:r>
      <w:proofErr w:type="spellStart"/>
      <w:r w:rsidRPr="0057287A">
        <w:rPr>
          <w:rFonts w:ascii="Times New Roman" w:hAnsi="Times New Roman" w:cs="Times New Roman"/>
          <w:sz w:val="28"/>
          <w:szCs w:val="28"/>
          <w:lang w:val="en-US"/>
        </w:rPr>
        <w:t>kortkeros</w:t>
      </w:r>
      <w:proofErr w:type="spellEnd"/>
      <w:r w:rsidRPr="0057287A">
        <w:rPr>
          <w:rFonts w:ascii="Times New Roman" w:hAnsi="Times New Roman" w:cs="Times New Roman"/>
          <w:sz w:val="28"/>
          <w:szCs w:val="28"/>
        </w:rPr>
        <w:t>.</w:t>
      </w:r>
      <w:proofErr w:type="spellStart"/>
      <w:r w:rsidRPr="0057287A">
        <w:rPr>
          <w:rFonts w:ascii="Times New Roman" w:hAnsi="Times New Roman" w:cs="Times New Roman"/>
          <w:sz w:val="28"/>
          <w:szCs w:val="28"/>
          <w:lang w:val="en-US"/>
        </w:rPr>
        <w:t>ru</w:t>
      </w:r>
      <w:proofErr w:type="spellEnd"/>
      <w:r w:rsidRPr="0057287A">
        <w:rPr>
          <w:rFonts w:ascii="Times New Roman" w:hAnsi="Times New Roman" w:cs="Times New Roman"/>
          <w:sz w:val="28"/>
          <w:szCs w:val="28"/>
        </w:rPr>
        <w:t>),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roofErr w:type="gramEnd"/>
    </w:p>
    <w:p w:rsidR="001A0BD4" w:rsidRDefault="001A0BD4" w:rsidP="00B903D1">
      <w:pPr>
        <w:spacing w:after="0" w:line="240" w:lineRule="auto"/>
        <w:jc w:val="center"/>
        <w:rPr>
          <w:b/>
          <w:sz w:val="32"/>
          <w:szCs w:val="32"/>
        </w:rPr>
      </w:pPr>
    </w:p>
    <w:p w:rsidR="008F03B2" w:rsidRDefault="008F03B2" w:rsidP="00B903D1">
      <w:pPr>
        <w:spacing w:after="0" w:line="240" w:lineRule="auto"/>
        <w:jc w:val="center"/>
        <w:rPr>
          <w:b/>
          <w:sz w:val="32"/>
          <w:szCs w:val="32"/>
        </w:rPr>
      </w:pPr>
    </w:p>
    <w:p w:rsidR="008F03B2" w:rsidRDefault="008F03B2" w:rsidP="00B903D1">
      <w:pPr>
        <w:spacing w:after="0" w:line="240" w:lineRule="auto"/>
        <w:jc w:val="center"/>
        <w:rPr>
          <w:b/>
          <w:sz w:val="32"/>
          <w:szCs w:val="32"/>
        </w:rPr>
      </w:pPr>
    </w:p>
    <w:p w:rsidR="008F03B2" w:rsidRDefault="008F03B2" w:rsidP="00B903D1">
      <w:pPr>
        <w:spacing w:after="0" w:line="240" w:lineRule="auto"/>
        <w:jc w:val="center"/>
        <w:rPr>
          <w:b/>
          <w:sz w:val="32"/>
          <w:szCs w:val="32"/>
        </w:rPr>
      </w:pPr>
    </w:p>
    <w:p w:rsidR="008F03B2" w:rsidRDefault="008F03B2" w:rsidP="00B903D1">
      <w:pPr>
        <w:spacing w:after="0" w:line="240" w:lineRule="auto"/>
        <w:jc w:val="center"/>
        <w:rPr>
          <w:b/>
          <w:sz w:val="32"/>
          <w:szCs w:val="32"/>
        </w:rPr>
      </w:pPr>
    </w:p>
    <w:p w:rsidR="008F03B2" w:rsidRDefault="008F03B2" w:rsidP="00B903D1">
      <w:pPr>
        <w:spacing w:after="0" w:line="240" w:lineRule="auto"/>
        <w:jc w:val="center"/>
        <w:rPr>
          <w:b/>
          <w:sz w:val="32"/>
          <w:szCs w:val="32"/>
        </w:rPr>
      </w:pPr>
    </w:p>
    <w:p w:rsidR="008F03B2" w:rsidRDefault="008F03B2" w:rsidP="00B903D1">
      <w:pPr>
        <w:spacing w:after="0" w:line="240" w:lineRule="auto"/>
        <w:jc w:val="center"/>
        <w:rPr>
          <w:b/>
          <w:sz w:val="32"/>
          <w:szCs w:val="32"/>
        </w:rPr>
      </w:pPr>
    </w:p>
    <w:p w:rsidR="008F03B2" w:rsidRDefault="008F03B2" w:rsidP="00B903D1">
      <w:pPr>
        <w:spacing w:after="0" w:line="240" w:lineRule="auto"/>
        <w:jc w:val="center"/>
        <w:rPr>
          <w:b/>
          <w:sz w:val="32"/>
          <w:szCs w:val="32"/>
        </w:rPr>
      </w:pPr>
    </w:p>
    <w:p w:rsidR="008F03B2" w:rsidRDefault="008F03B2" w:rsidP="00B903D1">
      <w:pPr>
        <w:spacing w:after="0" w:line="240" w:lineRule="auto"/>
        <w:jc w:val="center"/>
        <w:rPr>
          <w:b/>
          <w:sz w:val="32"/>
          <w:szCs w:val="32"/>
        </w:rPr>
      </w:pPr>
    </w:p>
    <w:p w:rsidR="008F03B2" w:rsidRDefault="008F03B2" w:rsidP="00B903D1">
      <w:pPr>
        <w:spacing w:after="0" w:line="240" w:lineRule="auto"/>
        <w:jc w:val="center"/>
        <w:rPr>
          <w:b/>
          <w:sz w:val="32"/>
          <w:szCs w:val="32"/>
        </w:rPr>
      </w:pPr>
    </w:p>
    <w:p w:rsidR="008F03B2" w:rsidRDefault="008F03B2" w:rsidP="00B903D1">
      <w:pPr>
        <w:spacing w:after="0" w:line="240" w:lineRule="auto"/>
        <w:jc w:val="center"/>
        <w:rPr>
          <w:b/>
          <w:sz w:val="32"/>
          <w:szCs w:val="32"/>
        </w:rPr>
      </w:pPr>
    </w:p>
    <w:p w:rsidR="008F03B2" w:rsidRDefault="008F03B2" w:rsidP="00B903D1">
      <w:pPr>
        <w:spacing w:after="0" w:line="240" w:lineRule="auto"/>
        <w:jc w:val="center"/>
        <w:rPr>
          <w:b/>
          <w:sz w:val="32"/>
          <w:szCs w:val="32"/>
        </w:rPr>
      </w:pPr>
      <w:r>
        <w:rPr>
          <w:b/>
          <w:noProof/>
          <w:sz w:val="32"/>
          <w:szCs w:val="32"/>
          <w:lang w:eastAsia="ru-RU"/>
        </w:rPr>
        <w:lastRenderedPageBreak/>
        <mc:AlternateContent>
          <mc:Choice Requires="wps">
            <w:drawing>
              <wp:anchor distT="0" distB="0" distL="114300" distR="114300" simplePos="0" relativeHeight="251660288" behindDoc="0" locked="0" layoutInCell="1" allowOverlap="1">
                <wp:simplePos x="0" y="0"/>
                <wp:positionH relativeFrom="column">
                  <wp:posOffset>5615940</wp:posOffset>
                </wp:positionH>
                <wp:positionV relativeFrom="paragraph">
                  <wp:posOffset>-419100</wp:posOffset>
                </wp:positionV>
                <wp:extent cx="542925" cy="342900"/>
                <wp:effectExtent l="0" t="0" r="9525" b="0"/>
                <wp:wrapNone/>
                <wp:docPr id="1" name="Прямоугольник 1"/>
                <wp:cNvGraphicFramePr/>
                <a:graphic xmlns:a="http://schemas.openxmlformats.org/drawingml/2006/main">
                  <a:graphicData uri="http://schemas.microsoft.com/office/word/2010/wordprocessingShape">
                    <wps:wsp>
                      <wps:cNvSpPr/>
                      <wps:spPr>
                        <a:xfrm>
                          <a:off x="0" y="0"/>
                          <a:ext cx="542925" cy="3429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42.2pt;margin-top:-33pt;width:42.75pt;height:2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" fillcolor="white [3212]" stroked="f" strokeweight="2pt"/>
            </w:pict>
          </mc:Fallback>
        </mc:AlternateContent>
      </w:r>
    </w:p>
    <w:p w:rsidR="008F03B2" w:rsidRDefault="008F03B2" w:rsidP="00B903D1">
      <w:pPr>
        <w:spacing w:after="0" w:line="240" w:lineRule="auto"/>
        <w:jc w:val="center"/>
        <w:rPr>
          <w:b/>
          <w:sz w:val="32"/>
          <w:szCs w:val="32"/>
        </w:rPr>
      </w:pPr>
    </w:p>
    <w:p w:rsidR="008F03B2" w:rsidRDefault="008F03B2" w:rsidP="00B903D1">
      <w:pPr>
        <w:spacing w:after="0" w:line="240" w:lineRule="auto"/>
        <w:jc w:val="center"/>
        <w:rPr>
          <w:b/>
          <w:sz w:val="32"/>
          <w:szCs w:val="32"/>
        </w:rPr>
      </w:pPr>
    </w:p>
    <w:p w:rsidR="008F03B2" w:rsidRDefault="008F03B2" w:rsidP="00B903D1">
      <w:pPr>
        <w:spacing w:after="0" w:line="240" w:lineRule="auto"/>
        <w:jc w:val="center"/>
        <w:rPr>
          <w:b/>
          <w:sz w:val="32"/>
          <w:szCs w:val="32"/>
        </w:rPr>
      </w:pPr>
    </w:p>
    <w:p w:rsidR="008F03B2" w:rsidRDefault="008F03B2" w:rsidP="00B903D1">
      <w:pPr>
        <w:spacing w:after="0" w:line="240" w:lineRule="auto"/>
        <w:jc w:val="center"/>
        <w:rPr>
          <w:b/>
          <w:sz w:val="32"/>
          <w:szCs w:val="32"/>
        </w:rPr>
      </w:pPr>
    </w:p>
    <w:p w:rsidR="008F03B2" w:rsidRDefault="008F03B2" w:rsidP="00B903D1">
      <w:pPr>
        <w:spacing w:after="0" w:line="240" w:lineRule="auto"/>
        <w:jc w:val="center"/>
        <w:rPr>
          <w:b/>
          <w:sz w:val="32"/>
          <w:szCs w:val="32"/>
        </w:rPr>
      </w:pPr>
    </w:p>
    <w:p w:rsidR="008F03B2" w:rsidRDefault="008F03B2" w:rsidP="00B903D1">
      <w:pPr>
        <w:spacing w:after="0" w:line="240" w:lineRule="auto"/>
        <w:jc w:val="center"/>
        <w:rPr>
          <w:b/>
          <w:sz w:val="32"/>
          <w:szCs w:val="32"/>
        </w:rPr>
      </w:pPr>
    </w:p>
    <w:p w:rsidR="008F03B2" w:rsidRDefault="008F03B2" w:rsidP="00B903D1">
      <w:pPr>
        <w:spacing w:after="0" w:line="240" w:lineRule="auto"/>
        <w:jc w:val="center"/>
        <w:rPr>
          <w:b/>
          <w:sz w:val="32"/>
          <w:szCs w:val="32"/>
        </w:rPr>
      </w:pPr>
    </w:p>
    <w:p w:rsidR="008F03B2" w:rsidRDefault="008F03B2" w:rsidP="00B903D1">
      <w:pPr>
        <w:spacing w:after="0" w:line="240" w:lineRule="auto"/>
        <w:jc w:val="center"/>
        <w:rPr>
          <w:b/>
          <w:sz w:val="32"/>
          <w:szCs w:val="32"/>
        </w:rPr>
      </w:pPr>
    </w:p>
    <w:p w:rsidR="008F03B2" w:rsidRPr="00D23802" w:rsidRDefault="008F03B2" w:rsidP="008F03B2">
      <w:pPr>
        <w:spacing w:after="0" w:line="240" w:lineRule="auto"/>
        <w:jc w:val="center"/>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8F03B2" w:rsidRPr="00D23802" w:rsidRDefault="008F03B2" w:rsidP="008F03B2">
      <w:pPr>
        <w:spacing w:after="0" w:line="240" w:lineRule="auto"/>
        <w:jc w:val="center"/>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и администрации муниципального района «Корткеросский»</w:t>
      </w:r>
    </w:p>
    <w:p w:rsidR="008F03B2" w:rsidRPr="00D23802" w:rsidRDefault="008F03B2" w:rsidP="008F03B2">
      <w:pPr>
        <w:pBdr>
          <w:bottom w:val="single" w:sz="12" w:space="1" w:color="auto"/>
        </w:pBdr>
        <w:spacing w:after="0" w:line="240" w:lineRule="auto"/>
        <w:rPr>
          <w:rFonts w:ascii="Times New Roman" w:eastAsia="Times New Roman" w:hAnsi="Times New Roman" w:cs="Times New Roman"/>
          <w:sz w:val="28"/>
          <w:szCs w:val="28"/>
          <w:lang w:eastAsia="ru-RU"/>
        </w:rPr>
      </w:pPr>
    </w:p>
    <w:p w:rsidR="008F03B2" w:rsidRPr="00D23802" w:rsidRDefault="008F03B2" w:rsidP="008F03B2">
      <w:pPr>
        <w:spacing w:after="0" w:line="240" w:lineRule="auto"/>
        <w:jc w:val="both"/>
        <w:rPr>
          <w:rFonts w:ascii="Times New Roman" w:eastAsia="Times New Roman" w:hAnsi="Times New Roman" w:cs="Times New Roman"/>
          <w:sz w:val="28"/>
          <w:szCs w:val="28"/>
          <w:lang w:eastAsia="ru-RU"/>
        </w:rPr>
      </w:pPr>
    </w:p>
    <w:p w:rsidR="008F03B2" w:rsidRPr="00D23802" w:rsidRDefault="008F03B2" w:rsidP="008F03B2">
      <w:pPr>
        <w:spacing w:after="0" w:line="240" w:lineRule="auto"/>
        <w:jc w:val="both"/>
        <w:rPr>
          <w:rFonts w:ascii="Times New Roman" w:eastAsia="Times New Roman" w:hAnsi="Times New Roman" w:cs="Times New Roman"/>
          <w:b/>
          <w:sz w:val="28"/>
          <w:szCs w:val="28"/>
          <w:lang w:eastAsia="ru-RU"/>
        </w:rPr>
      </w:pPr>
      <w:r w:rsidRPr="00D23802">
        <w:rPr>
          <w:rFonts w:ascii="Times New Roman" w:eastAsia="Times New Roman" w:hAnsi="Times New Roman" w:cs="Times New Roman"/>
          <w:b/>
          <w:sz w:val="28"/>
          <w:szCs w:val="28"/>
          <w:lang w:eastAsia="ru-RU"/>
        </w:rPr>
        <w:t>Редакционная коллегия:</w:t>
      </w:r>
    </w:p>
    <w:p w:rsidR="008F03B2" w:rsidRPr="00D23802" w:rsidRDefault="008F03B2" w:rsidP="008F03B2">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 xml:space="preserve">Руководитель  - Нестерова Л.В. (9-25-51)  </w:t>
      </w:r>
    </w:p>
    <w:p w:rsidR="008F03B2" w:rsidRPr="00D23802" w:rsidRDefault="008F03B2" w:rsidP="008F03B2">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 xml:space="preserve">Ответственный секретарь – </w:t>
      </w:r>
      <w:proofErr w:type="spellStart"/>
      <w:r w:rsidRPr="00D23802">
        <w:rPr>
          <w:rFonts w:ascii="Times New Roman" w:eastAsia="Times New Roman" w:hAnsi="Times New Roman" w:cs="Times New Roman"/>
          <w:sz w:val="28"/>
          <w:szCs w:val="28"/>
          <w:lang w:eastAsia="ru-RU"/>
        </w:rPr>
        <w:t>Гилева</w:t>
      </w:r>
      <w:proofErr w:type="spellEnd"/>
      <w:r w:rsidRPr="00D23802">
        <w:rPr>
          <w:rFonts w:ascii="Times New Roman" w:eastAsia="Times New Roman" w:hAnsi="Times New Roman" w:cs="Times New Roman"/>
          <w:sz w:val="28"/>
          <w:szCs w:val="28"/>
          <w:lang w:eastAsia="ru-RU"/>
        </w:rPr>
        <w:t xml:space="preserve"> Т.Н.</w:t>
      </w:r>
    </w:p>
    <w:p w:rsidR="008F03B2" w:rsidRPr="00D23802" w:rsidRDefault="008F03B2" w:rsidP="008F03B2">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Члены редколлегии: Деменко Т.И., Шалыгина Г.А.</w:t>
      </w:r>
    </w:p>
    <w:p w:rsidR="008F03B2" w:rsidRPr="00D23802" w:rsidRDefault="008F03B2" w:rsidP="008F03B2">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8F03B2" w:rsidRPr="00D23802" w:rsidRDefault="008F03B2" w:rsidP="008F03B2">
      <w:pPr>
        <w:spacing w:after="0" w:line="240" w:lineRule="auto"/>
        <w:jc w:val="both"/>
        <w:rPr>
          <w:rFonts w:ascii="Times New Roman" w:eastAsia="Times New Roman" w:hAnsi="Times New Roman" w:cs="Times New Roman"/>
          <w:sz w:val="28"/>
          <w:szCs w:val="28"/>
          <w:lang w:eastAsia="ru-RU"/>
        </w:rPr>
      </w:pPr>
    </w:p>
    <w:p w:rsidR="008F03B2" w:rsidRPr="00D23802" w:rsidRDefault="008F03B2" w:rsidP="008F03B2">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b/>
          <w:sz w:val="28"/>
          <w:szCs w:val="28"/>
          <w:lang w:eastAsia="ru-RU"/>
        </w:rPr>
        <w:t>Адрес редколлегии</w:t>
      </w:r>
      <w:r w:rsidRPr="00D23802">
        <w:rPr>
          <w:rFonts w:ascii="Times New Roman" w:eastAsia="Times New Roman" w:hAnsi="Times New Roman" w:cs="Times New Roman"/>
          <w:sz w:val="28"/>
          <w:szCs w:val="28"/>
          <w:lang w:eastAsia="ru-RU"/>
        </w:rPr>
        <w:t xml:space="preserve">: 168020, Республика Коми, </w:t>
      </w:r>
      <w:proofErr w:type="spellStart"/>
      <w:r w:rsidRPr="00D23802">
        <w:rPr>
          <w:rFonts w:ascii="Times New Roman" w:eastAsia="Times New Roman" w:hAnsi="Times New Roman" w:cs="Times New Roman"/>
          <w:sz w:val="28"/>
          <w:szCs w:val="28"/>
          <w:lang w:eastAsia="ru-RU"/>
        </w:rPr>
        <w:t>с</w:t>
      </w:r>
      <w:proofErr w:type="gramStart"/>
      <w:r w:rsidRPr="00D23802">
        <w:rPr>
          <w:rFonts w:ascii="Times New Roman" w:eastAsia="Times New Roman" w:hAnsi="Times New Roman" w:cs="Times New Roman"/>
          <w:sz w:val="28"/>
          <w:szCs w:val="28"/>
          <w:lang w:eastAsia="ru-RU"/>
        </w:rPr>
        <w:t>.К</w:t>
      </w:r>
      <w:proofErr w:type="gramEnd"/>
      <w:r w:rsidRPr="00D23802">
        <w:rPr>
          <w:rFonts w:ascii="Times New Roman" w:eastAsia="Times New Roman" w:hAnsi="Times New Roman" w:cs="Times New Roman"/>
          <w:sz w:val="28"/>
          <w:szCs w:val="28"/>
          <w:lang w:eastAsia="ru-RU"/>
        </w:rPr>
        <w:t>орткерос</w:t>
      </w:r>
      <w:proofErr w:type="spellEnd"/>
      <w:r w:rsidRPr="00D23802">
        <w:rPr>
          <w:rFonts w:ascii="Times New Roman" w:eastAsia="Times New Roman" w:hAnsi="Times New Roman" w:cs="Times New Roman"/>
          <w:sz w:val="28"/>
          <w:szCs w:val="28"/>
          <w:lang w:eastAsia="ru-RU"/>
        </w:rPr>
        <w:t xml:space="preserve">, </w:t>
      </w:r>
      <w:proofErr w:type="spellStart"/>
      <w:r w:rsidRPr="00D23802">
        <w:rPr>
          <w:rFonts w:ascii="Times New Roman" w:eastAsia="Times New Roman" w:hAnsi="Times New Roman" w:cs="Times New Roman"/>
          <w:sz w:val="28"/>
          <w:szCs w:val="28"/>
          <w:lang w:eastAsia="ru-RU"/>
        </w:rPr>
        <w:t>ул.Советская</w:t>
      </w:r>
      <w:proofErr w:type="spellEnd"/>
      <w:r w:rsidRPr="00D23802">
        <w:rPr>
          <w:rFonts w:ascii="Times New Roman" w:eastAsia="Times New Roman" w:hAnsi="Times New Roman" w:cs="Times New Roman"/>
          <w:sz w:val="28"/>
          <w:szCs w:val="28"/>
          <w:lang w:eastAsia="ru-RU"/>
        </w:rPr>
        <w:t>, д.225.</w:t>
      </w:r>
    </w:p>
    <w:p w:rsidR="008F03B2" w:rsidRPr="00D23802" w:rsidRDefault="008F03B2" w:rsidP="008F03B2">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Телефоны: 9-25-51</w:t>
      </w:r>
    </w:p>
    <w:p w:rsidR="008F03B2" w:rsidRPr="00D23802" w:rsidRDefault="008F03B2" w:rsidP="008F03B2">
      <w:pPr>
        <w:pBdr>
          <w:bottom w:val="single" w:sz="12" w:space="1" w:color="auto"/>
        </w:pBdr>
        <w:spacing w:after="0" w:line="240" w:lineRule="auto"/>
        <w:rPr>
          <w:rFonts w:ascii="Times New Roman" w:eastAsia="Times New Roman" w:hAnsi="Times New Roman" w:cs="Times New Roman"/>
          <w:sz w:val="28"/>
          <w:szCs w:val="28"/>
          <w:lang w:eastAsia="ru-RU"/>
        </w:rPr>
      </w:pPr>
    </w:p>
    <w:p w:rsidR="008F03B2" w:rsidRPr="00D23802" w:rsidRDefault="008F03B2" w:rsidP="008F03B2">
      <w:pPr>
        <w:spacing w:after="0" w:line="240" w:lineRule="auto"/>
        <w:rPr>
          <w:rFonts w:ascii="Times New Roman" w:eastAsia="Times New Roman" w:hAnsi="Times New Roman" w:cs="Times New Roman"/>
          <w:sz w:val="28"/>
          <w:szCs w:val="28"/>
          <w:lang w:eastAsia="ru-RU"/>
        </w:rPr>
      </w:pPr>
    </w:p>
    <w:p w:rsidR="008F03B2" w:rsidRPr="00D23802" w:rsidRDefault="008F03B2" w:rsidP="008F03B2">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 xml:space="preserve">Подписано в печать </w:t>
      </w:r>
      <w:r>
        <w:rPr>
          <w:rFonts w:ascii="Times New Roman" w:eastAsia="Times New Roman" w:hAnsi="Times New Roman" w:cs="Times New Roman"/>
          <w:sz w:val="28"/>
          <w:szCs w:val="28"/>
          <w:lang w:eastAsia="ru-RU"/>
        </w:rPr>
        <w:t>27</w:t>
      </w:r>
      <w:r w:rsidRPr="00D23802">
        <w:rPr>
          <w:rFonts w:ascii="Times New Roman" w:eastAsia="Times New Roman" w:hAnsi="Times New Roman" w:cs="Times New Roman"/>
          <w:sz w:val="28"/>
          <w:szCs w:val="28"/>
          <w:lang w:eastAsia="ru-RU"/>
        </w:rPr>
        <w:t xml:space="preserve"> октября 2022 года.</w:t>
      </w:r>
    </w:p>
    <w:p w:rsidR="008F03B2" w:rsidRPr="00D23802" w:rsidRDefault="008F03B2" w:rsidP="008F03B2">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Тираж – 3 экз.</w:t>
      </w:r>
    </w:p>
    <w:p w:rsidR="008F03B2" w:rsidRPr="00D23802" w:rsidRDefault="008F03B2" w:rsidP="008F03B2">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Формат А5.</w:t>
      </w:r>
    </w:p>
    <w:p w:rsidR="008F03B2" w:rsidRPr="00D23802" w:rsidRDefault="008F03B2" w:rsidP="008F03B2">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8F03B2" w:rsidRPr="00D23802" w:rsidRDefault="008F03B2" w:rsidP="008F03B2">
      <w:pPr>
        <w:spacing w:after="0" w:line="240" w:lineRule="auto"/>
        <w:jc w:val="both"/>
        <w:rPr>
          <w:rFonts w:ascii="Times New Roman" w:eastAsia="Times New Roman" w:hAnsi="Times New Roman" w:cs="Times New Roman"/>
          <w:sz w:val="28"/>
          <w:szCs w:val="28"/>
          <w:lang w:eastAsia="ru-RU"/>
        </w:rPr>
      </w:pPr>
    </w:p>
    <w:p w:rsidR="008F03B2" w:rsidRPr="00D23802" w:rsidRDefault="008F03B2" w:rsidP="008F03B2">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8F03B2" w:rsidRPr="00D23802" w:rsidRDefault="008F03B2" w:rsidP="008F03B2">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 xml:space="preserve">168020, Республика Коми, </w:t>
      </w:r>
      <w:proofErr w:type="spellStart"/>
      <w:r w:rsidRPr="00D23802">
        <w:rPr>
          <w:rFonts w:ascii="Times New Roman" w:eastAsia="Times New Roman" w:hAnsi="Times New Roman" w:cs="Times New Roman"/>
          <w:sz w:val="28"/>
          <w:szCs w:val="28"/>
          <w:lang w:eastAsia="ru-RU"/>
        </w:rPr>
        <w:t>с</w:t>
      </w:r>
      <w:proofErr w:type="gramStart"/>
      <w:r w:rsidRPr="00D23802">
        <w:rPr>
          <w:rFonts w:ascii="Times New Roman" w:eastAsia="Times New Roman" w:hAnsi="Times New Roman" w:cs="Times New Roman"/>
          <w:sz w:val="28"/>
          <w:szCs w:val="28"/>
          <w:lang w:eastAsia="ru-RU"/>
        </w:rPr>
        <w:t>.К</w:t>
      </w:r>
      <w:proofErr w:type="gramEnd"/>
      <w:r w:rsidRPr="00D23802">
        <w:rPr>
          <w:rFonts w:ascii="Times New Roman" w:eastAsia="Times New Roman" w:hAnsi="Times New Roman" w:cs="Times New Roman"/>
          <w:sz w:val="28"/>
          <w:szCs w:val="28"/>
          <w:lang w:eastAsia="ru-RU"/>
        </w:rPr>
        <w:t>орткерос</w:t>
      </w:r>
      <w:proofErr w:type="spellEnd"/>
      <w:r w:rsidRPr="00D23802">
        <w:rPr>
          <w:rFonts w:ascii="Times New Roman" w:eastAsia="Times New Roman" w:hAnsi="Times New Roman" w:cs="Times New Roman"/>
          <w:sz w:val="28"/>
          <w:szCs w:val="28"/>
          <w:lang w:eastAsia="ru-RU"/>
        </w:rPr>
        <w:t xml:space="preserve">, </w:t>
      </w:r>
      <w:proofErr w:type="spellStart"/>
      <w:r w:rsidRPr="00D23802">
        <w:rPr>
          <w:rFonts w:ascii="Times New Roman" w:eastAsia="Times New Roman" w:hAnsi="Times New Roman" w:cs="Times New Roman"/>
          <w:sz w:val="28"/>
          <w:szCs w:val="28"/>
          <w:lang w:eastAsia="ru-RU"/>
        </w:rPr>
        <w:t>ул.Советская</w:t>
      </w:r>
      <w:proofErr w:type="spellEnd"/>
      <w:r w:rsidRPr="00D23802">
        <w:rPr>
          <w:rFonts w:ascii="Times New Roman" w:eastAsia="Times New Roman" w:hAnsi="Times New Roman" w:cs="Times New Roman"/>
          <w:sz w:val="28"/>
          <w:szCs w:val="28"/>
          <w:lang w:eastAsia="ru-RU"/>
        </w:rPr>
        <w:t>, д.225</w:t>
      </w:r>
    </w:p>
    <w:p w:rsidR="008F03B2" w:rsidRPr="00B903D1" w:rsidRDefault="008F03B2" w:rsidP="00B903D1">
      <w:pPr>
        <w:spacing w:after="0" w:line="240" w:lineRule="auto"/>
        <w:jc w:val="center"/>
        <w:rPr>
          <w:b/>
          <w:sz w:val="32"/>
          <w:szCs w:val="32"/>
        </w:rPr>
      </w:pPr>
    </w:p>
    <w:sectPr w:rsidR="008F03B2" w:rsidRPr="00B903D1" w:rsidSect="001A0BD4">
      <w:pgSz w:w="11906" w:h="16838"/>
      <w:pgMar w:top="1134" w:right="850" w:bottom="127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403" w:rsidRDefault="00632403" w:rsidP="00B903D1">
      <w:pPr>
        <w:spacing w:after="0" w:line="240" w:lineRule="auto"/>
      </w:pPr>
      <w:r>
        <w:separator/>
      </w:r>
    </w:p>
  </w:endnote>
  <w:endnote w:type="continuationSeparator" w:id="0">
    <w:p w:rsidR="00632403" w:rsidRDefault="00632403" w:rsidP="00B90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403" w:rsidRDefault="00632403" w:rsidP="00B903D1">
      <w:pPr>
        <w:spacing w:after="0" w:line="240" w:lineRule="auto"/>
      </w:pPr>
      <w:r>
        <w:separator/>
      </w:r>
    </w:p>
  </w:footnote>
  <w:footnote w:type="continuationSeparator" w:id="0">
    <w:p w:rsidR="00632403" w:rsidRDefault="00632403" w:rsidP="00B903D1">
      <w:pPr>
        <w:spacing w:after="0" w:line="240" w:lineRule="auto"/>
      </w:pPr>
      <w:r>
        <w:continuationSeparator/>
      </w:r>
    </w:p>
  </w:footnote>
  <w:footnote w:id="1">
    <w:p w:rsidR="001A0BD4" w:rsidRPr="00E1243C" w:rsidRDefault="001A0BD4" w:rsidP="001A0BD4">
      <w:pPr>
        <w:pStyle w:val="af0"/>
        <w:jc w:val="both"/>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w:t>
      </w:r>
      <w:r w:rsidRPr="0052453C">
        <w:rPr>
          <w:rFonts w:ascii="Times New Roman" w:hAnsi="Times New Roman" w:cs="Times New Roman"/>
        </w:rPr>
        <w:t>Едином портале государственных и муниципальных услуг (функций)</w:t>
      </w:r>
      <w:r w:rsidRPr="00E1243C">
        <w:rPr>
          <w:rFonts w:ascii="Times New Roman" w:hAnsi="Times New Roman" w:cs="Times New Roman"/>
        </w:rPr>
        <w:t> </w:t>
      </w:r>
    </w:p>
    <w:p w:rsidR="001A0BD4" w:rsidRPr="00E1243C" w:rsidRDefault="001A0BD4" w:rsidP="001A0BD4">
      <w:pPr>
        <w:pStyle w:val="af0"/>
        <w:rPr>
          <w:rFonts w:ascii="Times New Roman" w:hAnsi="Times New Roman" w:cs="Times New Roman"/>
          <w:sz w:val="2"/>
        </w:rPr>
      </w:pPr>
    </w:p>
  </w:footnote>
  <w:footnote w:id="2">
    <w:p w:rsidR="001A0BD4" w:rsidRPr="00E1243C" w:rsidRDefault="001A0BD4" w:rsidP="001A0BD4">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3">
    <w:p w:rsidR="001A0BD4" w:rsidRPr="00E1243C" w:rsidRDefault="001A0BD4" w:rsidP="001A0BD4">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4">
    <w:p w:rsidR="001A0BD4" w:rsidRDefault="001A0BD4" w:rsidP="001A0BD4">
      <w:pPr>
        <w:pStyle w:val="af0"/>
      </w:pPr>
      <w:r w:rsidRPr="00E1243C">
        <w:rPr>
          <w:rStyle w:val="af2"/>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5">
    <w:p w:rsidR="001A0BD4" w:rsidRPr="00E1243C" w:rsidRDefault="001A0BD4" w:rsidP="001A0BD4">
      <w:pPr>
        <w:pStyle w:val="af0"/>
        <w:rPr>
          <w:rFonts w:ascii="Times New Roman" w:hAnsi="Times New Roman" w:cs="Times New Roman"/>
        </w:rPr>
      </w:pPr>
      <w:r w:rsidRPr="00E1243C">
        <w:rPr>
          <w:rStyle w:val="af2"/>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6">
    <w:p w:rsidR="001A0BD4" w:rsidRDefault="001A0BD4" w:rsidP="001A0BD4">
      <w:pPr>
        <w:pStyle w:val="af0"/>
      </w:pPr>
      <w:r w:rsidRPr="00E1243C">
        <w:rPr>
          <w:rStyle w:val="af2"/>
          <w:rFonts w:ascii="Times New Roman" w:hAnsi="Times New Roman" w:cs="Times New Roman"/>
        </w:rPr>
        <w:footnoteRef/>
      </w:r>
      <w:r w:rsidRPr="00E1243C">
        <w:rPr>
          <w:rFonts w:ascii="Times New Roman" w:hAnsi="Times New Roman" w:cs="Times New Roman"/>
        </w:rPr>
        <w:t xml:space="preserve"> Наполнение блока и состав полей зависят от услуги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9082588"/>
      <w:docPartObj>
        <w:docPartGallery w:val="Page Numbers (Top of Page)"/>
        <w:docPartUnique/>
      </w:docPartObj>
    </w:sdtPr>
    <w:sdtContent>
      <w:p w:rsidR="001A0BD4" w:rsidRDefault="001A0BD4">
        <w:pPr>
          <w:pStyle w:val="a3"/>
          <w:jc w:val="right"/>
        </w:pPr>
        <w:r>
          <w:fldChar w:fldCharType="begin"/>
        </w:r>
        <w:r>
          <w:instrText>PAGE   \* MERGEFORMAT</w:instrText>
        </w:r>
        <w:r>
          <w:fldChar w:fldCharType="separate"/>
        </w:r>
        <w:r w:rsidR="008F03B2">
          <w:rPr>
            <w:noProof/>
          </w:rPr>
          <w:t>1</w:t>
        </w:r>
        <w:r>
          <w:fldChar w:fldCharType="end"/>
        </w:r>
      </w:p>
    </w:sdtContent>
  </w:sdt>
  <w:p w:rsidR="001A0BD4" w:rsidRDefault="001A0BD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9A2366B"/>
    <w:multiLevelType w:val="hybridMultilevel"/>
    <w:tmpl w:val="A7BA02D6"/>
    <w:lvl w:ilvl="0" w:tplc="E924923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9CD0E57"/>
    <w:multiLevelType w:val="hybridMultilevel"/>
    <w:tmpl w:val="E83CD29A"/>
    <w:lvl w:ilvl="0" w:tplc="92404F0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7">
    <w:nsid w:val="1BDE430D"/>
    <w:multiLevelType w:val="hybridMultilevel"/>
    <w:tmpl w:val="DE2A9064"/>
    <w:lvl w:ilvl="0" w:tplc="7B7E29B2">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1">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38701A2"/>
    <w:multiLevelType w:val="hybridMultilevel"/>
    <w:tmpl w:val="F42A9F3C"/>
    <w:lvl w:ilvl="0" w:tplc="E8848D0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7">
    <w:nsid w:val="33921EB8"/>
    <w:multiLevelType w:val="hybridMultilevel"/>
    <w:tmpl w:val="743A5B2C"/>
    <w:lvl w:ilvl="0" w:tplc="1026F04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8">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47B16F1"/>
    <w:multiLevelType w:val="hybridMultilevel"/>
    <w:tmpl w:val="C004F366"/>
    <w:lvl w:ilvl="0" w:tplc="EEF6EC8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F014AA3"/>
    <w:multiLevelType w:val="hybridMultilevel"/>
    <w:tmpl w:val="361C3DA0"/>
    <w:lvl w:ilvl="0" w:tplc="A3707C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715401E"/>
    <w:multiLevelType w:val="hybridMultilevel"/>
    <w:tmpl w:val="D24C5A8E"/>
    <w:lvl w:ilvl="0" w:tplc="7414AF4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3">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480F290A"/>
    <w:multiLevelType w:val="hybridMultilevel"/>
    <w:tmpl w:val="F18C0836"/>
    <w:lvl w:ilvl="0" w:tplc="3454045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5">
    <w:nsid w:val="489373CF"/>
    <w:multiLevelType w:val="hybridMultilevel"/>
    <w:tmpl w:val="CE9835F4"/>
    <w:lvl w:ilvl="0" w:tplc="CCC4338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6">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8">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3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5"/>
  </w:num>
  <w:num w:numId="4">
    <w:abstractNumId w:val="9"/>
  </w:num>
  <w:num w:numId="5">
    <w:abstractNumId w:val="27"/>
  </w:num>
  <w:num w:numId="6">
    <w:abstractNumId w:val="30"/>
  </w:num>
  <w:num w:numId="7">
    <w:abstractNumId w:val="11"/>
  </w:num>
  <w:num w:numId="8">
    <w:abstractNumId w:val="8"/>
  </w:num>
  <w:num w:numId="9">
    <w:abstractNumId w:val="23"/>
  </w:num>
  <w:num w:numId="10">
    <w:abstractNumId w:val="26"/>
  </w:num>
  <w:num w:numId="11">
    <w:abstractNumId w:val="2"/>
  </w:num>
  <w:num w:numId="12">
    <w:abstractNumId w:val="3"/>
  </w:num>
  <w:num w:numId="13">
    <w:abstractNumId w:val="15"/>
  </w:num>
  <w:num w:numId="14">
    <w:abstractNumId w:val="28"/>
  </w:num>
  <w:num w:numId="15">
    <w:abstractNumId w:val="18"/>
  </w:num>
  <w:num w:numId="16">
    <w:abstractNumId w:val="1"/>
  </w:num>
  <w:num w:numId="17">
    <w:abstractNumId w:val="13"/>
  </w:num>
  <w:num w:numId="18">
    <w:abstractNumId w:val="20"/>
  </w:num>
  <w:num w:numId="19">
    <w:abstractNumId w:val="29"/>
  </w:num>
  <w:num w:numId="20">
    <w:abstractNumId w:val="10"/>
  </w:num>
  <w:num w:numId="21">
    <w:abstractNumId w:val="16"/>
  </w:num>
  <w:num w:numId="22">
    <w:abstractNumId w:val="4"/>
  </w:num>
  <w:num w:numId="23">
    <w:abstractNumId w:val="17"/>
  </w:num>
  <w:num w:numId="24">
    <w:abstractNumId w:val="25"/>
  </w:num>
  <w:num w:numId="25">
    <w:abstractNumId w:val="22"/>
  </w:num>
  <w:num w:numId="26">
    <w:abstractNumId w:val="6"/>
  </w:num>
  <w:num w:numId="27">
    <w:abstractNumId w:val="24"/>
  </w:num>
  <w:num w:numId="28">
    <w:abstractNumId w:val="7"/>
  </w:num>
  <w:num w:numId="29">
    <w:abstractNumId w:val="19"/>
  </w:num>
  <w:num w:numId="30">
    <w:abstractNumId w:val="21"/>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41B"/>
    <w:rsid w:val="001A0BD4"/>
    <w:rsid w:val="0030441B"/>
    <w:rsid w:val="00632403"/>
    <w:rsid w:val="008F03B2"/>
    <w:rsid w:val="00B903D1"/>
    <w:rsid w:val="00D41C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3D1"/>
  </w:style>
  <w:style w:type="paragraph" w:styleId="2">
    <w:name w:val="heading 2"/>
    <w:basedOn w:val="a"/>
    <w:next w:val="a"/>
    <w:link w:val="20"/>
    <w:uiPriority w:val="9"/>
    <w:unhideWhenUsed/>
    <w:qFormat/>
    <w:rsid w:val="001A0BD4"/>
    <w:pPr>
      <w:keepNext/>
      <w:keepLines/>
      <w:spacing w:before="200" w:after="0" w:line="240" w:lineRule="auto"/>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A0BD4"/>
    <w:rPr>
      <w:rFonts w:ascii="Cambria" w:eastAsia="Times New Roman" w:hAnsi="Cambria" w:cs="Times New Roman"/>
      <w:b/>
      <w:bCs/>
      <w:color w:val="4F81BD"/>
      <w:sz w:val="26"/>
      <w:szCs w:val="26"/>
    </w:rPr>
  </w:style>
  <w:style w:type="paragraph" w:customStyle="1" w:styleId="3">
    <w:name w:val="Стиль3"/>
    <w:basedOn w:val="a"/>
    <w:rsid w:val="00B903D1"/>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B903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903D1"/>
  </w:style>
  <w:style w:type="paragraph" w:styleId="a5">
    <w:name w:val="footer"/>
    <w:basedOn w:val="a"/>
    <w:link w:val="a6"/>
    <w:uiPriority w:val="99"/>
    <w:unhideWhenUsed/>
    <w:rsid w:val="00B903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903D1"/>
  </w:style>
  <w:style w:type="paragraph" w:customStyle="1" w:styleId="ConsPlusNormal">
    <w:name w:val="ConsPlusNormal"/>
    <w:link w:val="ConsPlusNormal0"/>
    <w:uiPriority w:val="99"/>
    <w:rsid w:val="001A0BD4"/>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uiPriority w:val="99"/>
    <w:rsid w:val="001A0BD4"/>
    <w:rPr>
      <w:rFonts w:ascii="Calibri" w:eastAsiaTheme="minorEastAsia" w:hAnsi="Calibri" w:cs="Calibri"/>
      <w:lang w:eastAsia="ru-RU"/>
    </w:rPr>
  </w:style>
  <w:style w:type="paragraph" w:customStyle="1" w:styleId="ConsPlusNonformat">
    <w:name w:val="ConsPlusNonformat"/>
    <w:uiPriority w:val="99"/>
    <w:rsid w:val="001A0BD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1A0BD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1A0BD4"/>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7">
    <w:name w:val="Текст выноски Знак"/>
    <w:basedOn w:val="a0"/>
    <w:link w:val="a8"/>
    <w:uiPriority w:val="99"/>
    <w:semiHidden/>
    <w:rsid w:val="001A0BD4"/>
    <w:rPr>
      <w:rFonts w:ascii="Tahoma" w:hAnsi="Tahoma" w:cs="Tahoma"/>
      <w:sz w:val="16"/>
      <w:szCs w:val="16"/>
    </w:rPr>
  </w:style>
  <w:style w:type="paragraph" w:styleId="a8">
    <w:name w:val="Balloon Text"/>
    <w:basedOn w:val="a"/>
    <w:link w:val="a7"/>
    <w:uiPriority w:val="99"/>
    <w:semiHidden/>
    <w:unhideWhenUsed/>
    <w:rsid w:val="001A0BD4"/>
    <w:pPr>
      <w:spacing w:after="0" w:line="240" w:lineRule="auto"/>
    </w:pPr>
    <w:rPr>
      <w:rFonts w:ascii="Tahoma" w:hAnsi="Tahoma" w:cs="Tahoma"/>
      <w:sz w:val="16"/>
      <w:szCs w:val="16"/>
    </w:rPr>
  </w:style>
  <w:style w:type="paragraph" w:styleId="a9">
    <w:name w:val="List Paragraph"/>
    <w:basedOn w:val="a"/>
    <w:uiPriority w:val="34"/>
    <w:qFormat/>
    <w:rsid w:val="001A0BD4"/>
    <w:pPr>
      <w:ind w:left="720"/>
      <w:contextualSpacing/>
    </w:pPr>
  </w:style>
  <w:style w:type="character" w:styleId="aa">
    <w:name w:val="Hyperlink"/>
    <w:basedOn w:val="a0"/>
    <w:uiPriority w:val="99"/>
    <w:unhideWhenUsed/>
    <w:rsid w:val="001A0BD4"/>
    <w:rPr>
      <w:color w:val="0000FF" w:themeColor="hyperlink"/>
      <w:u w:val="single"/>
    </w:rPr>
  </w:style>
  <w:style w:type="character" w:styleId="ab">
    <w:name w:val="annotation reference"/>
    <w:basedOn w:val="a0"/>
    <w:uiPriority w:val="99"/>
    <w:semiHidden/>
    <w:unhideWhenUsed/>
    <w:rsid w:val="001A0BD4"/>
    <w:rPr>
      <w:sz w:val="16"/>
      <w:szCs w:val="16"/>
    </w:rPr>
  </w:style>
  <w:style w:type="paragraph" w:styleId="ac">
    <w:name w:val="annotation text"/>
    <w:basedOn w:val="a"/>
    <w:link w:val="ad"/>
    <w:uiPriority w:val="99"/>
    <w:unhideWhenUsed/>
    <w:rsid w:val="001A0BD4"/>
    <w:pPr>
      <w:spacing w:line="240" w:lineRule="auto"/>
    </w:pPr>
    <w:rPr>
      <w:sz w:val="20"/>
      <w:szCs w:val="20"/>
    </w:rPr>
  </w:style>
  <w:style w:type="character" w:customStyle="1" w:styleId="ad">
    <w:name w:val="Текст примечания Знак"/>
    <w:basedOn w:val="a0"/>
    <w:link w:val="ac"/>
    <w:uiPriority w:val="99"/>
    <w:rsid w:val="001A0BD4"/>
    <w:rPr>
      <w:sz w:val="20"/>
      <w:szCs w:val="20"/>
    </w:rPr>
  </w:style>
  <w:style w:type="character" w:customStyle="1" w:styleId="ae">
    <w:name w:val="Тема примечания Знак"/>
    <w:basedOn w:val="ad"/>
    <w:link w:val="af"/>
    <w:uiPriority w:val="99"/>
    <w:semiHidden/>
    <w:rsid w:val="001A0BD4"/>
    <w:rPr>
      <w:b/>
      <w:bCs/>
      <w:sz w:val="20"/>
      <w:szCs w:val="20"/>
    </w:rPr>
  </w:style>
  <w:style w:type="paragraph" w:styleId="af">
    <w:name w:val="annotation subject"/>
    <w:basedOn w:val="ac"/>
    <w:next w:val="ac"/>
    <w:link w:val="ae"/>
    <w:uiPriority w:val="99"/>
    <w:semiHidden/>
    <w:unhideWhenUsed/>
    <w:rsid w:val="001A0BD4"/>
    <w:rPr>
      <w:b/>
      <w:bCs/>
    </w:rPr>
  </w:style>
  <w:style w:type="paragraph" w:styleId="af0">
    <w:name w:val="footnote text"/>
    <w:basedOn w:val="a"/>
    <w:link w:val="af1"/>
    <w:uiPriority w:val="99"/>
    <w:unhideWhenUsed/>
    <w:rsid w:val="001A0BD4"/>
    <w:pPr>
      <w:spacing w:after="0" w:line="240" w:lineRule="auto"/>
    </w:pPr>
    <w:rPr>
      <w:sz w:val="20"/>
      <w:szCs w:val="20"/>
    </w:rPr>
  </w:style>
  <w:style w:type="character" w:customStyle="1" w:styleId="af1">
    <w:name w:val="Текст сноски Знак"/>
    <w:basedOn w:val="a0"/>
    <w:link w:val="af0"/>
    <w:uiPriority w:val="99"/>
    <w:rsid w:val="001A0BD4"/>
    <w:rPr>
      <w:sz w:val="20"/>
      <w:szCs w:val="20"/>
    </w:rPr>
  </w:style>
  <w:style w:type="character" w:styleId="af2">
    <w:name w:val="footnote reference"/>
    <w:basedOn w:val="a0"/>
    <w:uiPriority w:val="99"/>
    <w:semiHidden/>
    <w:unhideWhenUsed/>
    <w:rsid w:val="001A0BD4"/>
    <w:rPr>
      <w:vertAlign w:val="superscript"/>
    </w:rPr>
  </w:style>
  <w:style w:type="table" w:styleId="af3">
    <w:name w:val="Table Grid"/>
    <w:basedOn w:val="a1"/>
    <w:uiPriority w:val="59"/>
    <w:rsid w:val="001A0B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3"/>
    <w:uiPriority w:val="59"/>
    <w:rsid w:val="001A0BD4"/>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1A0BD4"/>
    <w:pPr>
      <w:spacing w:after="0" w:line="240" w:lineRule="auto"/>
    </w:pPr>
  </w:style>
  <w:style w:type="character" w:customStyle="1" w:styleId="af5">
    <w:name w:val="Текст концевой сноски Знак"/>
    <w:basedOn w:val="a0"/>
    <w:link w:val="af6"/>
    <w:uiPriority w:val="99"/>
    <w:semiHidden/>
    <w:rsid w:val="001A0BD4"/>
    <w:rPr>
      <w:sz w:val="20"/>
      <w:szCs w:val="20"/>
    </w:rPr>
  </w:style>
  <w:style w:type="paragraph" w:styleId="af6">
    <w:name w:val="endnote text"/>
    <w:basedOn w:val="a"/>
    <w:link w:val="af5"/>
    <w:uiPriority w:val="99"/>
    <w:semiHidden/>
    <w:unhideWhenUsed/>
    <w:rsid w:val="001A0BD4"/>
    <w:pPr>
      <w:spacing w:after="0" w:line="240" w:lineRule="auto"/>
    </w:pPr>
    <w:rPr>
      <w:sz w:val="20"/>
      <w:szCs w:val="20"/>
    </w:rPr>
  </w:style>
  <w:style w:type="table" w:styleId="-3">
    <w:name w:val="Table List 3"/>
    <w:basedOn w:val="a1"/>
    <w:uiPriority w:val="99"/>
    <w:semiHidden/>
    <w:unhideWhenUsed/>
    <w:rsid w:val="001A0BD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0"/>
    <w:link w:val="4640"/>
    <w:qFormat/>
    <w:rsid w:val="001A0BD4"/>
    <w:rPr>
      <w:rFonts w:ascii="Times New Roman" w:hAnsi="Times New Roman"/>
    </w:rPr>
  </w:style>
  <w:style w:type="character" w:customStyle="1" w:styleId="4640">
    <w:name w:val="Стиль 464 Знак"/>
    <w:basedOn w:val="af1"/>
    <w:link w:val="464"/>
    <w:rsid w:val="001A0BD4"/>
    <w:rPr>
      <w:rFonts w:ascii="Times New Roman" w:hAnsi="Times New Roman"/>
      <w:sz w:val="20"/>
      <w:szCs w:val="20"/>
    </w:rPr>
  </w:style>
  <w:style w:type="paragraph" w:customStyle="1" w:styleId="formattext">
    <w:name w:val="formattext"/>
    <w:basedOn w:val="a"/>
    <w:rsid w:val="001A0BD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3D1"/>
  </w:style>
  <w:style w:type="paragraph" w:styleId="2">
    <w:name w:val="heading 2"/>
    <w:basedOn w:val="a"/>
    <w:next w:val="a"/>
    <w:link w:val="20"/>
    <w:uiPriority w:val="9"/>
    <w:unhideWhenUsed/>
    <w:qFormat/>
    <w:rsid w:val="001A0BD4"/>
    <w:pPr>
      <w:keepNext/>
      <w:keepLines/>
      <w:spacing w:before="200" w:after="0" w:line="240" w:lineRule="auto"/>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A0BD4"/>
    <w:rPr>
      <w:rFonts w:ascii="Cambria" w:eastAsia="Times New Roman" w:hAnsi="Cambria" w:cs="Times New Roman"/>
      <w:b/>
      <w:bCs/>
      <w:color w:val="4F81BD"/>
      <w:sz w:val="26"/>
      <w:szCs w:val="26"/>
    </w:rPr>
  </w:style>
  <w:style w:type="paragraph" w:customStyle="1" w:styleId="3">
    <w:name w:val="Стиль3"/>
    <w:basedOn w:val="a"/>
    <w:rsid w:val="00B903D1"/>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B903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903D1"/>
  </w:style>
  <w:style w:type="paragraph" w:styleId="a5">
    <w:name w:val="footer"/>
    <w:basedOn w:val="a"/>
    <w:link w:val="a6"/>
    <w:uiPriority w:val="99"/>
    <w:unhideWhenUsed/>
    <w:rsid w:val="00B903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903D1"/>
  </w:style>
  <w:style w:type="paragraph" w:customStyle="1" w:styleId="ConsPlusNormal">
    <w:name w:val="ConsPlusNormal"/>
    <w:link w:val="ConsPlusNormal0"/>
    <w:uiPriority w:val="99"/>
    <w:rsid w:val="001A0BD4"/>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uiPriority w:val="99"/>
    <w:rsid w:val="001A0BD4"/>
    <w:rPr>
      <w:rFonts w:ascii="Calibri" w:eastAsiaTheme="minorEastAsia" w:hAnsi="Calibri" w:cs="Calibri"/>
      <w:lang w:eastAsia="ru-RU"/>
    </w:rPr>
  </w:style>
  <w:style w:type="paragraph" w:customStyle="1" w:styleId="ConsPlusNonformat">
    <w:name w:val="ConsPlusNonformat"/>
    <w:uiPriority w:val="99"/>
    <w:rsid w:val="001A0BD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1A0BD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1A0BD4"/>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7">
    <w:name w:val="Текст выноски Знак"/>
    <w:basedOn w:val="a0"/>
    <w:link w:val="a8"/>
    <w:uiPriority w:val="99"/>
    <w:semiHidden/>
    <w:rsid w:val="001A0BD4"/>
    <w:rPr>
      <w:rFonts w:ascii="Tahoma" w:hAnsi="Tahoma" w:cs="Tahoma"/>
      <w:sz w:val="16"/>
      <w:szCs w:val="16"/>
    </w:rPr>
  </w:style>
  <w:style w:type="paragraph" w:styleId="a8">
    <w:name w:val="Balloon Text"/>
    <w:basedOn w:val="a"/>
    <w:link w:val="a7"/>
    <w:uiPriority w:val="99"/>
    <w:semiHidden/>
    <w:unhideWhenUsed/>
    <w:rsid w:val="001A0BD4"/>
    <w:pPr>
      <w:spacing w:after="0" w:line="240" w:lineRule="auto"/>
    </w:pPr>
    <w:rPr>
      <w:rFonts w:ascii="Tahoma" w:hAnsi="Tahoma" w:cs="Tahoma"/>
      <w:sz w:val="16"/>
      <w:szCs w:val="16"/>
    </w:rPr>
  </w:style>
  <w:style w:type="paragraph" w:styleId="a9">
    <w:name w:val="List Paragraph"/>
    <w:basedOn w:val="a"/>
    <w:uiPriority w:val="34"/>
    <w:qFormat/>
    <w:rsid w:val="001A0BD4"/>
    <w:pPr>
      <w:ind w:left="720"/>
      <w:contextualSpacing/>
    </w:pPr>
  </w:style>
  <w:style w:type="character" w:styleId="aa">
    <w:name w:val="Hyperlink"/>
    <w:basedOn w:val="a0"/>
    <w:uiPriority w:val="99"/>
    <w:unhideWhenUsed/>
    <w:rsid w:val="001A0BD4"/>
    <w:rPr>
      <w:color w:val="0000FF" w:themeColor="hyperlink"/>
      <w:u w:val="single"/>
    </w:rPr>
  </w:style>
  <w:style w:type="character" w:styleId="ab">
    <w:name w:val="annotation reference"/>
    <w:basedOn w:val="a0"/>
    <w:uiPriority w:val="99"/>
    <w:semiHidden/>
    <w:unhideWhenUsed/>
    <w:rsid w:val="001A0BD4"/>
    <w:rPr>
      <w:sz w:val="16"/>
      <w:szCs w:val="16"/>
    </w:rPr>
  </w:style>
  <w:style w:type="paragraph" w:styleId="ac">
    <w:name w:val="annotation text"/>
    <w:basedOn w:val="a"/>
    <w:link w:val="ad"/>
    <w:uiPriority w:val="99"/>
    <w:unhideWhenUsed/>
    <w:rsid w:val="001A0BD4"/>
    <w:pPr>
      <w:spacing w:line="240" w:lineRule="auto"/>
    </w:pPr>
    <w:rPr>
      <w:sz w:val="20"/>
      <w:szCs w:val="20"/>
    </w:rPr>
  </w:style>
  <w:style w:type="character" w:customStyle="1" w:styleId="ad">
    <w:name w:val="Текст примечания Знак"/>
    <w:basedOn w:val="a0"/>
    <w:link w:val="ac"/>
    <w:uiPriority w:val="99"/>
    <w:rsid w:val="001A0BD4"/>
    <w:rPr>
      <w:sz w:val="20"/>
      <w:szCs w:val="20"/>
    </w:rPr>
  </w:style>
  <w:style w:type="character" w:customStyle="1" w:styleId="ae">
    <w:name w:val="Тема примечания Знак"/>
    <w:basedOn w:val="ad"/>
    <w:link w:val="af"/>
    <w:uiPriority w:val="99"/>
    <w:semiHidden/>
    <w:rsid w:val="001A0BD4"/>
    <w:rPr>
      <w:b/>
      <w:bCs/>
      <w:sz w:val="20"/>
      <w:szCs w:val="20"/>
    </w:rPr>
  </w:style>
  <w:style w:type="paragraph" w:styleId="af">
    <w:name w:val="annotation subject"/>
    <w:basedOn w:val="ac"/>
    <w:next w:val="ac"/>
    <w:link w:val="ae"/>
    <w:uiPriority w:val="99"/>
    <w:semiHidden/>
    <w:unhideWhenUsed/>
    <w:rsid w:val="001A0BD4"/>
    <w:rPr>
      <w:b/>
      <w:bCs/>
    </w:rPr>
  </w:style>
  <w:style w:type="paragraph" w:styleId="af0">
    <w:name w:val="footnote text"/>
    <w:basedOn w:val="a"/>
    <w:link w:val="af1"/>
    <w:uiPriority w:val="99"/>
    <w:unhideWhenUsed/>
    <w:rsid w:val="001A0BD4"/>
    <w:pPr>
      <w:spacing w:after="0" w:line="240" w:lineRule="auto"/>
    </w:pPr>
    <w:rPr>
      <w:sz w:val="20"/>
      <w:szCs w:val="20"/>
    </w:rPr>
  </w:style>
  <w:style w:type="character" w:customStyle="1" w:styleId="af1">
    <w:name w:val="Текст сноски Знак"/>
    <w:basedOn w:val="a0"/>
    <w:link w:val="af0"/>
    <w:uiPriority w:val="99"/>
    <w:rsid w:val="001A0BD4"/>
    <w:rPr>
      <w:sz w:val="20"/>
      <w:szCs w:val="20"/>
    </w:rPr>
  </w:style>
  <w:style w:type="character" w:styleId="af2">
    <w:name w:val="footnote reference"/>
    <w:basedOn w:val="a0"/>
    <w:uiPriority w:val="99"/>
    <w:semiHidden/>
    <w:unhideWhenUsed/>
    <w:rsid w:val="001A0BD4"/>
    <w:rPr>
      <w:vertAlign w:val="superscript"/>
    </w:rPr>
  </w:style>
  <w:style w:type="table" w:styleId="af3">
    <w:name w:val="Table Grid"/>
    <w:basedOn w:val="a1"/>
    <w:uiPriority w:val="59"/>
    <w:rsid w:val="001A0B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3"/>
    <w:uiPriority w:val="59"/>
    <w:rsid w:val="001A0BD4"/>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1A0BD4"/>
    <w:pPr>
      <w:spacing w:after="0" w:line="240" w:lineRule="auto"/>
    </w:pPr>
  </w:style>
  <w:style w:type="character" w:customStyle="1" w:styleId="af5">
    <w:name w:val="Текст концевой сноски Знак"/>
    <w:basedOn w:val="a0"/>
    <w:link w:val="af6"/>
    <w:uiPriority w:val="99"/>
    <w:semiHidden/>
    <w:rsid w:val="001A0BD4"/>
    <w:rPr>
      <w:sz w:val="20"/>
      <w:szCs w:val="20"/>
    </w:rPr>
  </w:style>
  <w:style w:type="paragraph" w:styleId="af6">
    <w:name w:val="endnote text"/>
    <w:basedOn w:val="a"/>
    <w:link w:val="af5"/>
    <w:uiPriority w:val="99"/>
    <w:semiHidden/>
    <w:unhideWhenUsed/>
    <w:rsid w:val="001A0BD4"/>
    <w:pPr>
      <w:spacing w:after="0" w:line="240" w:lineRule="auto"/>
    </w:pPr>
    <w:rPr>
      <w:sz w:val="20"/>
      <w:szCs w:val="20"/>
    </w:rPr>
  </w:style>
  <w:style w:type="table" w:styleId="-3">
    <w:name w:val="Table List 3"/>
    <w:basedOn w:val="a1"/>
    <w:uiPriority w:val="99"/>
    <w:semiHidden/>
    <w:unhideWhenUsed/>
    <w:rsid w:val="001A0BD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0"/>
    <w:link w:val="4640"/>
    <w:qFormat/>
    <w:rsid w:val="001A0BD4"/>
    <w:rPr>
      <w:rFonts w:ascii="Times New Roman" w:hAnsi="Times New Roman"/>
    </w:rPr>
  </w:style>
  <w:style w:type="character" w:customStyle="1" w:styleId="4640">
    <w:name w:val="Стиль 464 Знак"/>
    <w:basedOn w:val="af1"/>
    <w:link w:val="464"/>
    <w:rsid w:val="001A0BD4"/>
    <w:rPr>
      <w:rFonts w:ascii="Times New Roman" w:hAnsi="Times New Roman"/>
      <w:sz w:val="20"/>
      <w:szCs w:val="20"/>
    </w:rPr>
  </w:style>
  <w:style w:type="paragraph" w:customStyle="1" w:styleId="formattext">
    <w:name w:val="formattext"/>
    <w:basedOn w:val="a"/>
    <w:rsid w:val="001A0BD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F43A135278E7017D8E78838D53C14B2EE069B2700373E2865193AB3962CA5D792EF310E32B1D8CAF4E41A7C265C530C232CD2D6D0140E02z003M" TargetMode="External"/><Relationship Id="rId13" Type="http://schemas.openxmlformats.org/officeDocument/2006/relationships/hyperlink" Target="consultantplus://offline/ref=42D6FC88E3284A0A5A021402098AF94AC662EA1088F1928D456828DE2A23574BE6F7FB2EE2EDFB500D2017884C0CA1DADECA96399FA1CBCF4100802866uCN" TargetMode="External"/><Relationship Id="rId18" Type="http://schemas.openxmlformats.org/officeDocument/2006/relationships/hyperlink" Target="consultantplus://offline/ref=3791EBAF5BC48C8B0813DDC1693D49330DE8DEE56C702C1F4CA884C820D00DEF9D4C7DE74830D0363410333957B583E2D507DC6E02CCD1E77Cu7N" TargetMode="External"/><Relationship Id="rId26" Type="http://schemas.openxmlformats.org/officeDocument/2006/relationships/hyperlink" Target="consultantplus://offline/ref=07907793B2B5FD11CFF34232D77E8127B6A9702C4384D534BA74967DF5D6E2BAC8DBA274FA4B35AE8C9AA8A54F2C1C5EF7B73844AFhBr5G" TargetMode="External"/><Relationship Id="rId39" Type="http://schemas.openxmlformats.org/officeDocument/2006/relationships/hyperlink" Target="consultantplus://offline/ref=B5F66A27DDFDAC1409943663CF3B9AD847D33C873A973D5D6E25D9F904937ACF6D38F89E02C69C8F2F15D51672712B117CD80E8B23D544287B263162nDJ3G" TargetMode="External"/><Relationship Id="rId3" Type="http://schemas.microsoft.com/office/2007/relationships/stylesWithEffects" Target="stylesWithEffects.xml"/><Relationship Id="rId21" Type="http://schemas.openxmlformats.org/officeDocument/2006/relationships/hyperlink" Target="consultantplus://offline/ref=6064F8DFD93374F550D0DE7BB4D83E98F6322D1C07F0B42FC6444979F12707E00FCE604DAF5BFE1FD14D27g228F" TargetMode="External"/><Relationship Id="rId34" Type="http://schemas.openxmlformats.org/officeDocument/2006/relationships/hyperlink" Target="consultantplus://offline/ref=B5F66A27DDFDAC140994286ED957C4DC45D86488399B320E3A73DFAE5BC37C9A2D78FECB4182928B2B1E8043332F72403A9303833FC94422n6J7G" TargetMode="External"/><Relationship Id="rId42" Type="http://schemas.openxmlformats.org/officeDocument/2006/relationships/hyperlink" Target="consultantplus://offline/main?base=LAW;n=112746;fld=134"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B97329C753CAC3E97481F0C70495B240FD94409D270446F5E1779B6873A10A3DA960EA35A1B6946CD434ED11AA47F545D7I9gBN" TargetMode="External"/><Relationship Id="rId17" Type="http://schemas.openxmlformats.org/officeDocument/2006/relationships/hyperlink" Target="consultantplus://offline/ref=7C0A7380B68D115D61CE0C9E10E6686965945CA041EFF9D912FF30CA6EA1472F913E9BD7x469F" TargetMode="External"/><Relationship Id="rId25" Type="http://schemas.openxmlformats.org/officeDocument/2006/relationships/hyperlink" Target="consultantplus://offline/ref=07907793B2B5FD11CFF34232D77E8127B6A9702C4384D534BA74967DF5D6E2BAC8DBA277FE4F3DFFD9D5A9F909780F5DF6B73B44B3B51776h7r2G" TargetMode="External"/><Relationship Id="rId33" Type="http://schemas.openxmlformats.org/officeDocument/2006/relationships/hyperlink" Target="consultantplus://offline/ref=B5F66A27DDFDAC140994286ED957C4DC45D86488399B320E3A73DFAE5BC37C9A2D78FECB4182928B2B1E8043332F72403A9303833FC94422n6J7G" TargetMode="External"/><Relationship Id="rId38" Type="http://schemas.openxmlformats.org/officeDocument/2006/relationships/hyperlink" Target="consultantplus://offline/ref=B5F66A27DDFDAC1409943663CF3B9AD847D33C873A973D5D6E25D9F904937ACF6D38F89E02C69C8F2F15D51672712B117CD80E8B23D544287B263162nDJ3G"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42D6FC88E3284A0A5A020A0F1FE6A74EC361BD1A8DF79EDC1F3D2E897573511EA6B7FD7BA1A9F6540B2B43D90152F8889A819B3381BDCBC465uEN" TargetMode="External"/><Relationship Id="rId20" Type="http://schemas.openxmlformats.org/officeDocument/2006/relationships/hyperlink" Target="consultantplus://offline/ref=3791EBAF5BC48C8B0813DDC1693D49330DE8DEE56C702C1F4CA884C820D00DEF8F4C25EB4B30CE333B056568117Eu1N" TargetMode="External"/><Relationship Id="rId29" Type="http://schemas.openxmlformats.org/officeDocument/2006/relationships/hyperlink" Target="consultantplus://offline/ref=B5F66A27DDFDAC140994286ED957C4DC45D86488399B320E3A73DFAE5BC37C9A2D78FECB4182928B2D1E8043332F72403A9303833FC94422n6J7G" TargetMode="External"/><Relationship Id="rId41" Type="http://schemas.openxmlformats.org/officeDocument/2006/relationships/hyperlink" Target="consultantplus://offline/ref=6064F8DFD93374F550D0C076A2B4609CF138751102FBBC719F1B1224A6g22E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B97329C753CAC3E97481F0C70495B240FD94409D270446F0E97A9B6873A10A3DA960EA35A1B6946CD434ED11AA47F545D7I9gBN" TargetMode="External"/><Relationship Id="rId24" Type="http://schemas.openxmlformats.org/officeDocument/2006/relationships/hyperlink" Target="consultantplus://offline/ref=07907793B2B5FD11CFF34232D77E8127B6A9702C4384D534BA74967DF5D6E2BAC8DBA277F84A35AE8C9AA8A54F2C1C5EF7B73844AFhBr5G" TargetMode="External"/><Relationship Id="rId32" Type="http://schemas.openxmlformats.org/officeDocument/2006/relationships/hyperlink" Target="consultantplus://offline/ref=B5F66A27DDFDAC140994286ED957C4DC45D86488399B320E3A73DFAE5BC37C9A2D78FECB4182928B2B1E8043332F72403A9303833FC94422n6J7G" TargetMode="External"/><Relationship Id="rId37" Type="http://schemas.openxmlformats.org/officeDocument/2006/relationships/hyperlink" Target="consultantplus://offline/ref=B5F66A27DDFDAC1409943663CF3B9AD847D33C873A973D5D6E25D9F904937ACF6D38F89E02C69C8F2F15D51672712B117CD80E8B23D544287B263162nDJ3G" TargetMode="External"/><Relationship Id="rId40" Type="http://schemas.openxmlformats.org/officeDocument/2006/relationships/header" Target="header1.xml"/><Relationship Id="rId45" Type="http://schemas.openxmlformats.org/officeDocument/2006/relationships/hyperlink" Target="http://docs.cntd.ru/document/9035956" TargetMode="External"/><Relationship Id="rId5" Type="http://schemas.openxmlformats.org/officeDocument/2006/relationships/webSettings" Target="webSettings.xml"/><Relationship Id="rId15" Type="http://schemas.openxmlformats.org/officeDocument/2006/relationships/hyperlink" Target="consultantplus://offline/ref=42D6FC88E3284A0A5A021402098AF94AC662EA1088FF978E436D28DE2A23574BE6F7FB2EF0EDA35C0E2009884C19F78B9869uEN" TargetMode="External"/><Relationship Id="rId23" Type="http://schemas.openxmlformats.org/officeDocument/2006/relationships/hyperlink" Target="consultantplus://offline/ref=441791651F6003BEC8076F3DAC67F62D36215907582925CF83909F9EEE17F7985A53E3CD502FF3CD5800182DB8mCq9G" TargetMode="External"/><Relationship Id="rId28" Type="http://schemas.openxmlformats.org/officeDocument/2006/relationships/hyperlink" Target="consultantplus://offline/ref=07907793B2B5FD11CFF34232D77E8127B6AA75204486D534BA74967DF5D6E2BAC8DBA275FD4D39F1898FB9FD402F0341F6A92446ADB5h1r5G" TargetMode="External"/><Relationship Id="rId36" Type="http://schemas.openxmlformats.org/officeDocument/2006/relationships/hyperlink" Target="consultantplus://offline/ref=B5F66A27DDFDAC140994286ED957C4DC45D86488399B320E3A73DFAE5BC37C9A2D78FECB4182928B2B1E8043332F72403A9303833FC94422n6J7G" TargetMode="External"/><Relationship Id="rId10" Type="http://schemas.openxmlformats.org/officeDocument/2006/relationships/hyperlink" Target="consultantplus://offline/ref=B97329C753CAC3E97481F0C70495B240FD94409D27054CF1EE7D9B6873A10A3DA960EA35B3B6CC60D63FF311A252A31491CF2D59BB02659E9B0F2627IEg5N" TargetMode="External"/><Relationship Id="rId19" Type="http://schemas.openxmlformats.org/officeDocument/2006/relationships/hyperlink" Target="consultantplus://offline/ref=3337D0B1B312630274F2A9C7013237CAD61AA76B9867C61985FFBDE346F72A3607F14E46CEF397E364BC1CE29290A021F12212ECF7J5D0H" TargetMode="External"/><Relationship Id="rId31" Type="http://schemas.openxmlformats.org/officeDocument/2006/relationships/hyperlink" Target="consultantplus://offline/ref=B5F66A27DDFDAC140994286ED957C4DC45D86488399B320E3A73DFAE5BC37C9A2D78FECB4182928B2B1E8043332F72403A9303833FC94422n6J7G" TargetMode="External"/><Relationship Id="rId44" Type="http://schemas.openxmlformats.org/officeDocument/2006/relationships/hyperlink" Target="http://docs.cntd.ru/document/9026905" TargetMode="External"/><Relationship Id="rId4" Type="http://schemas.openxmlformats.org/officeDocument/2006/relationships/settings" Target="settings.xml"/><Relationship Id="rId9" Type="http://schemas.openxmlformats.org/officeDocument/2006/relationships/hyperlink" Target="consultantplus://offline/ref=B97329C753CAC3E97481F0C70495B240FD94409D27054CF1EE7D9B6873A10A3DA960EA35B3B6CC60D63DF313A252A31491CF2D59BB02659E9B0F2627IEg5N" TargetMode="External"/><Relationship Id="rId14" Type="http://schemas.openxmlformats.org/officeDocument/2006/relationships/hyperlink" Target="mailto:mokortkeros@mail.ru" TargetMode="External"/><Relationship Id="rId22" Type="http://schemas.openxmlformats.org/officeDocument/2006/relationships/hyperlink" Target="consultantplus://offline/ref=7477D36D247F526C7BD4B7DDD08F15A6014F84D62298DDA4DCA8A2DB7828FD21BF4B5E0D31D769E7uBz4M" TargetMode="External"/><Relationship Id="rId27" Type="http://schemas.openxmlformats.org/officeDocument/2006/relationships/hyperlink" Target="consultantplus://offline/ref=07907793B2B5FD11CFF34232D77E8127B6AA75204488D534BA74967DF5D6E2BADADBFA7BFC4E20FBDDC0FFA84Fh2rFG" TargetMode="External"/><Relationship Id="rId30" Type="http://schemas.openxmlformats.org/officeDocument/2006/relationships/hyperlink" Target="consultantplus://offline/ref=B5F66A27DDFDAC140994286ED957C4DC45D86488399B320E3A73DFAE5BC37C9A2D78FEC845869ADA7E51811F777861403093018B23nCJ9G" TargetMode="External"/><Relationship Id="rId35" Type="http://schemas.openxmlformats.org/officeDocument/2006/relationships/hyperlink" Target="consultantplus://offline/ref=B5F66A27DDFDAC140994286ED957C4DC45D86488399B320E3A73DFAE5BC37C9A2D78FEC848829ADA7E51811F777861403093018B23nCJ9G" TargetMode="External"/><Relationship Id="rId43" Type="http://schemas.openxmlformats.org/officeDocument/2006/relationships/hyperlink" Target="http://docs.cntd.ru/document/4367531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28845</Words>
  <Characters>164422</Characters>
  <Application>Microsoft Office Word</Application>
  <DocSecurity>0</DocSecurity>
  <Lines>1370</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3</cp:revision>
  <dcterms:created xsi:type="dcterms:W3CDTF">2022-10-28T06:36:00Z</dcterms:created>
  <dcterms:modified xsi:type="dcterms:W3CDTF">2022-10-28T08:32:00Z</dcterms:modified>
</cp:coreProperties>
</file>