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089" w:rsidRPr="0000538D" w:rsidRDefault="00D81089" w:rsidP="00D81089">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7ED9EA85" wp14:editId="0906E19D">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D81089" w:rsidRPr="0000538D" w:rsidRDefault="00D81089" w:rsidP="00D81089">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D81089" w:rsidRPr="0000538D" w:rsidRDefault="00D81089" w:rsidP="00D81089">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D81089" w:rsidRPr="0000538D" w:rsidRDefault="00D81089" w:rsidP="00D81089">
      <w:pPr>
        <w:spacing w:after="0" w:line="240" w:lineRule="auto"/>
        <w:rPr>
          <w:rFonts w:ascii="Times New Roman" w:eastAsia="Times New Roman" w:hAnsi="Times New Roman" w:cs="Times New Roman"/>
          <w:sz w:val="48"/>
          <w:szCs w:val="48"/>
          <w:lang w:eastAsia="ru-RU"/>
        </w:rPr>
      </w:pPr>
    </w:p>
    <w:p w:rsidR="00D81089" w:rsidRPr="0000538D" w:rsidRDefault="00D81089" w:rsidP="00D81089">
      <w:pPr>
        <w:spacing w:after="0" w:line="240" w:lineRule="auto"/>
        <w:rPr>
          <w:rFonts w:ascii="Times New Roman" w:eastAsia="Times New Roman" w:hAnsi="Times New Roman" w:cs="Times New Roman"/>
          <w:sz w:val="48"/>
          <w:szCs w:val="48"/>
          <w:lang w:eastAsia="ru-RU"/>
        </w:rPr>
      </w:pPr>
    </w:p>
    <w:p w:rsidR="00D81089" w:rsidRPr="0000538D" w:rsidRDefault="00D81089" w:rsidP="00D81089">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D81089" w:rsidRPr="0000538D" w:rsidRDefault="00D81089" w:rsidP="00D81089">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D81089" w:rsidRPr="0000538D" w:rsidRDefault="00D81089" w:rsidP="00D81089">
      <w:pPr>
        <w:spacing w:after="0" w:line="240" w:lineRule="auto"/>
        <w:rPr>
          <w:rFonts w:ascii="Times New Roman" w:eastAsia="Times New Roman" w:hAnsi="Times New Roman" w:cs="Times New Roman"/>
          <w:sz w:val="48"/>
          <w:szCs w:val="48"/>
          <w:lang w:eastAsia="ru-RU"/>
        </w:rPr>
      </w:pPr>
    </w:p>
    <w:p w:rsidR="00D81089" w:rsidRPr="0000538D" w:rsidRDefault="00D81089" w:rsidP="00D8108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D81089" w:rsidRPr="0000538D" w:rsidRDefault="00D81089" w:rsidP="00D8108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D81089" w:rsidRDefault="00D81089" w:rsidP="00D81089">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D81089" w:rsidRPr="0000538D" w:rsidRDefault="00D81089" w:rsidP="00D81089">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D81089" w:rsidRPr="0000538D" w:rsidRDefault="00D81089" w:rsidP="00D8108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370</w:t>
      </w:r>
    </w:p>
    <w:p w:rsidR="00D81089" w:rsidRPr="0000538D" w:rsidRDefault="00D81089" w:rsidP="00D81089">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18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D81089" w:rsidRPr="00024B82" w:rsidRDefault="00D81089" w:rsidP="00D81089">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6</w:t>
      </w:r>
    </w:p>
    <w:p w:rsidR="00D81089" w:rsidRPr="00ED5031" w:rsidRDefault="00D81089" w:rsidP="00D81089">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D81089" w:rsidRPr="00ED5031" w:rsidRDefault="00D81089" w:rsidP="00D81089">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D81089" w:rsidRPr="00ED5031" w:rsidRDefault="00D81089" w:rsidP="00D81089">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D81089" w:rsidRPr="00ED5031" w:rsidRDefault="00D81089" w:rsidP="00D81089">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D81089" w:rsidRPr="00ED5031" w:rsidTr="00670A68">
        <w:tc>
          <w:tcPr>
            <w:tcW w:w="803"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D81089" w:rsidRPr="00ED5031" w:rsidTr="00670A68">
        <w:tc>
          <w:tcPr>
            <w:tcW w:w="803"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D81089" w:rsidRPr="00ED5031" w:rsidTr="00670A68">
        <w:trPr>
          <w:trHeight w:val="1048"/>
        </w:trPr>
        <w:tc>
          <w:tcPr>
            <w:tcW w:w="803"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D81089" w:rsidRPr="006C793E" w:rsidRDefault="00D81089" w:rsidP="00D81089">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18.10.2022 № 1517 «Об утверждении административного </w:t>
            </w:r>
            <w:r>
              <w:t xml:space="preserve"> </w:t>
            </w:r>
            <w:r>
              <w:rPr>
                <w:rFonts w:ascii="Times New Roman" w:eastAsia="Times New Roman" w:hAnsi="Times New Roman" w:cs="Times New Roman"/>
                <w:sz w:val="28"/>
                <w:szCs w:val="28"/>
                <w:lang w:eastAsia="ru-RU"/>
              </w:rPr>
              <w:t xml:space="preserve">регламента </w:t>
            </w:r>
            <w:r w:rsidRPr="00D81089">
              <w:rPr>
                <w:rFonts w:ascii="Times New Roman" w:eastAsia="Times New Roman" w:hAnsi="Times New Roman" w:cs="Times New Roman"/>
                <w:sz w:val="28"/>
                <w:szCs w:val="28"/>
                <w:lang w:eastAsia="ru-RU"/>
              </w:rPr>
              <w:t>предоставления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Pr>
                <w:rFonts w:ascii="Times New Roman" w:eastAsia="Times New Roman" w:hAnsi="Times New Roman" w:cs="Times New Roman"/>
                <w:sz w:val="28"/>
                <w:szCs w:val="28"/>
                <w:lang w:eastAsia="ru-RU"/>
              </w:rPr>
              <w:t>»</w:t>
            </w:r>
          </w:p>
        </w:tc>
        <w:tc>
          <w:tcPr>
            <w:tcW w:w="1099" w:type="dxa"/>
          </w:tcPr>
          <w:p w:rsidR="00D81089" w:rsidRPr="00ED5031" w:rsidRDefault="00D81089" w:rsidP="00670A6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56</w:t>
            </w:r>
            <w:bookmarkStart w:id="0" w:name="_GoBack"/>
            <w:bookmarkEnd w:id="0"/>
          </w:p>
        </w:tc>
      </w:tr>
    </w:tbl>
    <w:p w:rsidR="003A6301" w:rsidRDefault="003A6301"/>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Default="00D81089"/>
    <w:p w:rsidR="00D81089" w:rsidRPr="00D81089" w:rsidRDefault="00D81089" w:rsidP="00D81089">
      <w:pPr>
        <w:spacing w:after="0" w:line="240" w:lineRule="auto"/>
        <w:jc w:val="center"/>
        <w:rPr>
          <w:rFonts w:ascii="Times New Roman" w:hAnsi="Times New Roman" w:cs="Times New Roman"/>
          <w:b/>
          <w:sz w:val="32"/>
          <w:szCs w:val="32"/>
          <w:u w:val="single"/>
        </w:rPr>
      </w:pPr>
      <w:r w:rsidRPr="00D81089">
        <w:rPr>
          <w:rFonts w:ascii="Times New Roman" w:hAnsi="Times New Roman" w:cs="Times New Roman"/>
          <w:b/>
          <w:sz w:val="32"/>
          <w:szCs w:val="32"/>
          <w:u w:val="single"/>
        </w:rPr>
        <w:lastRenderedPageBreak/>
        <w:t>Раздел второй:</w:t>
      </w:r>
    </w:p>
    <w:p w:rsidR="00D81089" w:rsidRP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eastAsia="Times New Roman" w:hAnsi="Times New Roman" w:cs="Times New Roman"/>
          <w:b/>
          <w:sz w:val="32"/>
          <w:szCs w:val="32"/>
          <w:lang w:eastAsia="ru-RU"/>
        </w:rPr>
      </w:pPr>
      <w:r w:rsidRPr="00D81089">
        <w:rPr>
          <w:rFonts w:ascii="Times New Roman" w:eastAsia="Times New Roman" w:hAnsi="Times New Roman" w:cs="Times New Roman"/>
          <w:b/>
          <w:sz w:val="32"/>
          <w:szCs w:val="32"/>
          <w:lang w:eastAsia="ru-RU"/>
        </w:rPr>
        <w:t xml:space="preserve">Постановление от 18.10.2022 № 1517 </w:t>
      </w:r>
    </w:p>
    <w:p w:rsidR="00D81089" w:rsidRDefault="00D81089" w:rsidP="00D81089">
      <w:pPr>
        <w:spacing w:after="0" w:line="240" w:lineRule="auto"/>
        <w:jc w:val="center"/>
        <w:rPr>
          <w:rFonts w:ascii="Times New Roman" w:eastAsia="Times New Roman" w:hAnsi="Times New Roman" w:cs="Times New Roman"/>
          <w:b/>
          <w:sz w:val="32"/>
          <w:szCs w:val="32"/>
          <w:lang w:eastAsia="ru-RU"/>
        </w:rPr>
      </w:pPr>
      <w:r w:rsidRPr="00D81089">
        <w:rPr>
          <w:rFonts w:ascii="Times New Roman" w:eastAsia="Times New Roman" w:hAnsi="Times New Roman" w:cs="Times New Roman"/>
          <w:b/>
          <w:sz w:val="32"/>
          <w:szCs w:val="32"/>
          <w:lang w:eastAsia="ru-RU"/>
        </w:rPr>
        <w:t xml:space="preserve">Об утверждении административного </w:t>
      </w:r>
      <w:r w:rsidRPr="00D81089">
        <w:rPr>
          <w:rFonts w:ascii="Times New Roman" w:hAnsi="Times New Roman" w:cs="Times New Roman"/>
          <w:b/>
          <w:sz w:val="32"/>
          <w:szCs w:val="32"/>
        </w:rPr>
        <w:t xml:space="preserve"> </w:t>
      </w:r>
      <w:r w:rsidRPr="00D81089">
        <w:rPr>
          <w:rFonts w:ascii="Times New Roman" w:eastAsia="Times New Roman" w:hAnsi="Times New Roman" w:cs="Times New Roman"/>
          <w:b/>
          <w:sz w:val="32"/>
          <w:szCs w:val="32"/>
          <w:lang w:eastAsia="ru-RU"/>
        </w:rPr>
        <w:t>регламента предоставления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D81089" w:rsidRDefault="00D81089" w:rsidP="00D81089">
      <w:pPr>
        <w:spacing w:after="0" w:line="240" w:lineRule="auto"/>
        <w:jc w:val="center"/>
        <w:rPr>
          <w:rFonts w:ascii="Times New Roman" w:eastAsia="Times New Roman" w:hAnsi="Times New Roman" w:cs="Times New Roman"/>
          <w:b/>
          <w:sz w:val="32"/>
          <w:szCs w:val="32"/>
          <w:lang w:eastAsia="ru-RU"/>
        </w:rPr>
      </w:pPr>
    </w:p>
    <w:p w:rsidR="00D81089" w:rsidRPr="00D81089" w:rsidRDefault="00D81089" w:rsidP="00D8108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соответствии с Федеральным </w:t>
      </w:r>
      <w:hyperlink r:id="rId7">
        <w:r w:rsidRPr="00D81089">
          <w:rPr>
            <w:rFonts w:ascii="Times New Roman" w:eastAsia="Times New Roman" w:hAnsi="Times New Roman" w:cs="Times New Roman"/>
            <w:sz w:val="28"/>
            <w:szCs w:val="28"/>
            <w:lang w:eastAsia="ru-RU"/>
          </w:rPr>
          <w:t>законом</w:t>
        </w:r>
      </w:hyperlink>
      <w:r w:rsidRPr="00D81089">
        <w:rPr>
          <w:rFonts w:ascii="Times New Roman" w:eastAsia="Times New Roman" w:hAnsi="Times New Roman" w:cs="Times New Roman"/>
          <w:sz w:val="28"/>
          <w:szCs w:val="28"/>
          <w:lang w:eastAsia="ru-RU"/>
        </w:rPr>
        <w:t xml:space="preserve"> Российской Федерации от 27.07.2010 № 210-ФЗ «Об организации предоставления государственных и муниципальных услуг», постановлением администрации муниципального района «Корткеросский» от 16.09.2022 № 196, администрация муниципального района «Корткеросский» постановляет:</w:t>
      </w:r>
    </w:p>
    <w:p w:rsidR="00D81089" w:rsidRPr="00D81089" w:rsidRDefault="00D81089" w:rsidP="00D8108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 Утвердить административный </w:t>
      </w:r>
      <w:hyperlink w:anchor="P35">
        <w:r w:rsidRPr="00D81089">
          <w:rPr>
            <w:rFonts w:ascii="Times New Roman" w:eastAsia="Times New Roman" w:hAnsi="Times New Roman" w:cs="Times New Roman"/>
            <w:sz w:val="28"/>
            <w:szCs w:val="28"/>
            <w:lang w:eastAsia="ru-RU"/>
          </w:rPr>
          <w:t>регламент</w:t>
        </w:r>
      </w:hyperlink>
      <w:r w:rsidRPr="00D81089">
        <w:rPr>
          <w:rFonts w:ascii="Times New Roman" w:eastAsia="Times New Roman" w:hAnsi="Times New Roman" w:cs="Times New Roman"/>
          <w:sz w:val="28"/>
          <w:szCs w:val="28"/>
          <w:lang w:eastAsia="ru-RU"/>
        </w:rPr>
        <w:t xml:space="preserve"> предоставления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согласно приложению к настоящему постановлению.</w:t>
      </w:r>
    </w:p>
    <w:p w:rsidR="00D81089" w:rsidRPr="00D81089" w:rsidRDefault="00D81089" w:rsidP="00D810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D81089">
        <w:rPr>
          <w:rFonts w:ascii="Times New Roman" w:eastAsia="Calibri" w:hAnsi="Times New Roman" w:cs="Times New Roman"/>
          <w:sz w:val="28"/>
          <w:szCs w:val="28"/>
        </w:rPr>
        <w:t>2. Лицам, ответственным за предоставление муниципальной услуги по перераспределению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руководствоваться административным регламентом, утвержденным настоящим постановлением.</w:t>
      </w:r>
    </w:p>
    <w:p w:rsidR="00D81089" w:rsidRPr="00D81089" w:rsidRDefault="00D81089" w:rsidP="00D8108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81089">
        <w:rPr>
          <w:rFonts w:ascii="Times New Roman" w:eastAsia="Times New Roman" w:hAnsi="Times New Roman" w:cs="Arial"/>
          <w:sz w:val="28"/>
          <w:szCs w:val="28"/>
          <w:lang w:eastAsia="ru-RU"/>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Глава муниципального района «Корткеросский»-</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руководитель </w:t>
      </w:r>
      <w:r w:rsidRPr="00D81089">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К. Сажин</w:t>
      </w:r>
      <w:r w:rsidRPr="00D81089">
        <w:rPr>
          <w:rFonts w:ascii="Times New Roman" w:eastAsia="Times New Roman" w:hAnsi="Times New Roman" w:cs="Times New Roman"/>
          <w:b/>
          <w:sz w:val="28"/>
          <w:szCs w:val="28"/>
          <w:lang w:eastAsia="ru-RU"/>
        </w:rPr>
        <w:t xml:space="preserve">                                                                     </w:t>
      </w:r>
    </w:p>
    <w:p w:rsidR="00D81089" w:rsidRDefault="00D81089" w:rsidP="00D81089">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D81089" w:rsidRDefault="00D81089" w:rsidP="00D81089">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D81089" w:rsidRDefault="00D81089" w:rsidP="00D81089">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D81089" w:rsidRDefault="00D81089" w:rsidP="00D81089">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D81089" w:rsidRDefault="00D81089" w:rsidP="00D81089">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D81089" w:rsidRDefault="00D81089" w:rsidP="00D81089">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left="4820"/>
        <w:jc w:val="right"/>
        <w:outlineLvl w:val="0"/>
        <w:rPr>
          <w:rFonts w:ascii="Times New Roman" w:eastAsia="Times New Roman" w:hAnsi="Times New Roman" w:cs="Times New Roman"/>
          <w:sz w:val="24"/>
          <w:szCs w:val="24"/>
          <w:lang w:eastAsia="ru-RU"/>
        </w:rPr>
      </w:pPr>
      <w:r w:rsidRPr="00D81089">
        <w:rPr>
          <w:rFonts w:ascii="Times New Roman" w:eastAsia="Times New Roman" w:hAnsi="Times New Roman" w:cs="Times New Roman"/>
          <w:sz w:val="24"/>
          <w:szCs w:val="24"/>
          <w:lang w:eastAsia="ru-RU"/>
        </w:rPr>
        <w:lastRenderedPageBreak/>
        <w:t>Приложение</w:t>
      </w:r>
    </w:p>
    <w:p w:rsidR="00D81089" w:rsidRPr="00D81089" w:rsidRDefault="00D81089" w:rsidP="00D81089">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D81089">
        <w:rPr>
          <w:rFonts w:ascii="Times New Roman" w:eastAsia="Times New Roman" w:hAnsi="Times New Roman" w:cs="Times New Roman"/>
          <w:sz w:val="24"/>
          <w:szCs w:val="24"/>
          <w:lang w:eastAsia="ru-RU"/>
        </w:rPr>
        <w:t>к постановлению администрации</w:t>
      </w:r>
    </w:p>
    <w:p w:rsidR="00D81089" w:rsidRPr="00D81089" w:rsidRDefault="00D81089" w:rsidP="00D81089">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D81089">
        <w:rPr>
          <w:rFonts w:ascii="Times New Roman" w:eastAsia="Times New Roman" w:hAnsi="Times New Roman" w:cs="Times New Roman"/>
          <w:sz w:val="24"/>
          <w:szCs w:val="24"/>
          <w:lang w:eastAsia="ru-RU"/>
        </w:rPr>
        <w:t>муниципального района</w:t>
      </w:r>
    </w:p>
    <w:p w:rsidR="00D81089" w:rsidRPr="00D81089" w:rsidRDefault="00D81089" w:rsidP="00D81089">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D81089">
        <w:rPr>
          <w:rFonts w:ascii="Times New Roman" w:eastAsia="Times New Roman" w:hAnsi="Times New Roman" w:cs="Times New Roman"/>
          <w:sz w:val="24"/>
          <w:szCs w:val="24"/>
          <w:lang w:eastAsia="ru-RU"/>
        </w:rPr>
        <w:t>«Корткеросский»</w:t>
      </w:r>
    </w:p>
    <w:p w:rsidR="00D81089" w:rsidRPr="00D81089" w:rsidRDefault="00D81089" w:rsidP="00D81089">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D81089">
        <w:rPr>
          <w:rFonts w:ascii="Times New Roman" w:eastAsia="Times New Roman" w:hAnsi="Times New Roman" w:cs="Times New Roman"/>
          <w:sz w:val="24"/>
          <w:szCs w:val="24"/>
          <w:lang w:eastAsia="ru-RU"/>
        </w:rPr>
        <w:t>18.10.2022 № 1517</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35"/>
      <w:bookmarkEnd w:id="1"/>
      <w:r w:rsidRPr="00D81089">
        <w:rPr>
          <w:rFonts w:ascii="Times New Roman" w:eastAsia="Times New Roman" w:hAnsi="Times New Roman" w:cs="Times New Roman"/>
          <w:b/>
          <w:sz w:val="28"/>
          <w:szCs w:val="28"/>
          <w:lang w:eastAsia="ru-RU"/>
        </w:rPr>
        <w:t>Административный регламент</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предоставления муниципальной услуги «Перераспределение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земель и (или) земельных участков, находящихся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в муниципальной собственности или </w:t>
      </w:r>
      <w:proofErr w:type="gramStart"/>
      <w:r w:rsidRPr="00D81089">
        <w:rPr>
          <w:rFonts w:ascii="Times New Roman" w:eastAsia="Times New Roman" w:hAnsi="Times New Roman" w:cs="Times New Roman"/>
          <w:b/>
          <w:sz w:val="28"/>
          <w:szCs w:val="28"/>
          <w:lang w:eastAsia="ru-RU"/>
        </w:rPr>
        <w:t>государственная</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собственность</w:t>
      </w:r>
      <w:proofErr w:type="gramEnd"/>
      <w:r w:rsidRPr="00D81089">
        <w:rPr>
          <w:rFonts w:ascii="Times New Roman" w:eastAsia="Times New Roman" w:hAnsi="Times New Roman" w:cs="Times New Roman"/>
          <w:b/>
          <w:sz w:val="28"/>
          <w:szCs w:val="28"/>
          <w:lang w:eastAsia="ru-RU"/>
        </w:rPr>
        <w:t xml:space="preserve"> на которые не разграничена, и земельных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участков, находящихся в частной собственности»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I. Общие положения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Предмет регулирования административного регламента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1.1. </w:t>
      </w:r>
      <w:proofErr w:type="gramStart"/>
      <w:r w:rsidRPr="00D81089">
        <w:rPr>
          <w:rFonts w:ascii="Times New Roman" w:eastAsia="Times New Roman" w:hAnsi="Times New Roman" w:cs="Times New Roman"/>
          <w:sz w:val="28"/>
          <w:szCs w:val="28"/>
          <w:lang w:eastAsia="ru-RU"/>
        </w:rPr>
        <w:t>Административный регламент предоставления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w:t>
      </w:r>
      <w:proofErr w:type="gramEnd"/>
      <w:r w:rsidRPr="00D81089">
        <w:rPr>
          <w:rFonts w:ascii="Times New Roman" w:eastAsia="Times New Roman" w:hAnsi="Times New Roman" w:cs="Times New Roman"/>
          <w:sz w:val="28"/>
          <w:szCs w:val="28"/>
          <w:lang w:eastAsia="ru-RU"/>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D81089">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Круг заявителей</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1.2. Заявителями на предоставление муниципальной услуги являются: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собственники земель и (или) земельных участков, находящихся в муниципальной собственности или государственная собственность на которые не разграничена;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физические или юридические лица, являющиеся собственниками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1.3. От имени заявителя, в целях получения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Требования к порядку информирования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 предоставлении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 w:name="P59"/>
      <w:bookmarkEnd w:id="2"/>
      <w:r w:rsidRPr="00D81089">
        <w:rPr>
          <w:rFonts w:ascii="Times New Roman" w:eastAsia="Times New Roman" w:hAnsi="Times New Roman" w:cs="Times New Roman"/>
          <w:sz w:val="28"/>
          <w:szCs w:val="28"/>
          <w:lang w:eastAsia="ru-RU"/>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предоставляющего муниципальную услугу.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 справочным телефонам;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в сети Интернет (на официальном сайте Органа - </w:t>
      </w:r>
      <w:r w:rsidRPr="00D81089">
        <w:rPr>
          <w:rFonts w:ascii="Times New Roman" w:eastAsia="Times New Roman" w:hAnsi="Times New Roman" w:cs="Arial"/>
          <w:sz w:val="28"/>
          <w:szCs w:val="28"/>
          <w:lang w:eastAsia="ru-RU"/>
        </w:rPr>
        <w:t>http://</w:t>
      </w:r>
      <w:proofErr w:type="spellStart"/>
      <w:r w:rsidRPr="00D81089">
        <w:rPr>
          <w:rFonts w:ascii="Times New Roman" w:eastAsia="Times New Roman" w:hAnsi="Times New Roman" w:cs="Arial"/>
          <w:sz w:val="28"/>
          <w:szCs w:val="28"/>
          <w:lang w:val="en-US" w:eastAsia="ru-RU"/>
        </w:rPr>
        <w:t>kortkeros</w:t>
      </w:r>
      <w:proofErr w:type="spellEnd"/>
      <w:r w:rsidRPr="00D81089">
        <w:rPr>
          <w:rFonts w:ascii="Times New Roman" w:eastAsia="Times New Roman" w:hAnsi="Times New Roman" w:cs="Arial"/>
          <w:sz w:val="28"/>
          <w:szCs w:val="28"/>
          <w:lang w:eastAsia="ru-RU"/>
        </w:rPr>
        <w:t>.</w:t>
      </w:r>
      <w:proofErr w:type="spellStart"/>
      <w:r w:rsidRPr="00D81089">
        <w:rPr>
          <w:rFonts w:ascii="Times New Roman" w:eastAsia="Times New Roman" w:hAnsi="Times New Roman" w:cs="Arial"/>
          <w:sz w:val="28"/>
          <w:szCs w:val="28"/>
          <w:lang w:val="en-US" w:eastAsia="ru-RU"/>
        </w:rPr>
        <w:t>ru</w:t>
      </w:r>
      <w:proofErr w:type="spellEnd"/>
      <w:r w:rsidRPr="00D81089">
        <w:rPr>
          <w:rFonts w:ascii="Times New Roman" w:eastAsia="Times New Roman" w:hAnsi="Times New Roman" w:cs="Times New Roman"/>
          <w:sz w:val="28"/>
          <w:szCs w:val="28"/>
          <w:lang w:eastAsia="ru-RU"/>
        </w:rPr>
        <w:t>);</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посредством ЕПГУ - gosuslugi.ru;</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Информирование по вопросам предоставления муниципальной услуги через МФЦ осуществляется в соответствии со </w:t>
      </w:r>
      <w:hyperlink r:id="rId8">
        <w:r w:rsidRPr="00D81089">
          <w:rPr>
            <w:rFonts w:ascii="Times New Roman" w:eastAsia="Times New Roman" w:hAnsi="Times New Roman" w:cs="Times New Roman"/>
            <w:sz w:val="28"/>
            <w:szCs w:val="28"/>
            <w:lang w:eastAsia="ru-RU"/>
          </w:rPr>
          <w:t>Стандартом</w:t>
        </w:r>
      </w:hyperlink>
      <w:r w:rsidRPr="00D81089">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w:t>
      </w:r>
      <w:r w:rsidRPr="00D81089">
        <w:rPr>
          <w:rFonts w:ascii="Times New Roman" w:eastAsia="Times New Roman" w:hAnsi="Times New Roman" w:cs="Times New Roman"/>
          <w:sz w:val="28"/>
          <w:szCs w:val="28"/>
          <w:lang w:eastAsia="ru-RU"/>
        </w:rPr>
        <w:lastRenderedPageBreak/>
        <w:t>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При ответах на телефонные звонки и устные обращения по вопросам о порядке предоставления услуги работником Органа (ее структурного подразделения) </w:t>
      </w:r>
      <w:proofErr w:type="gramStart"/>
      <w:r w:rsidRPr="00D81089">
        <w:rPr>
          <w:rFonts w:ascii="Times New Roman" w:eastAsia="Times New Roman" w:hAnsi="Times New Roman" w:cs="Times New Roman"/>
          <w:sz w:val="28"/>
          <w:szCs w:val="28"/>
          <w:lang w:eastAsia="ru-RU"/>
        </w:rPr>
        <w:t>обратившемуся</w:t>
      </w:r>
      <w:proofErr w:type="gramEnd"/>
      <w:r w:rsidRPr="00D81089">
        <w:rPr>
          <w:rFonts w:ascii="Times New Roman" w:eastAsia="Times New Roman" w:hAnsi="Times New Roman" w:cs="Times New Roman"/>
          <w:sz w:val="28"/>
          <w:szCs w:val="28"/>
          <w:lang w:eastAsia="ru-RU"/>
        </w:rPr>
        <w:t xml:space="preserve"> сообщается, в том числе, информация о месте размещения на ЕПГУ информации по вопросам предоставления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официальном сайте Органа. На ЕПГУ размещается ссылка на информацию, размещенную на официальном сайте Органа, в целях информирования заявителей.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 официальном сайте Органа,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настоящий Административный регламент;</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справочная информация: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9" w:history="1">
        <w:r w:rsidRPr="00D81089">
          <w:rPr>
            <w:rFonts w:ascii="Times New Roman" w:eastAsia="Times New Roman" w:hAnsi="Times New Roman" w:cs="Arial"/>
            <w:sz w:val="28"/>
            <w:szCs w:val="28"/>
            <w:u w:val="single"/>
            <w:lang w:val="en-US" w:eastAsia="ru-RU"/>
          </w:rPr>
          <w:t>mokortkeros</w:t>
        </w:r>
        <w:r w:rsidRPr="00D81089">
          <w:rPr>
            <w:rFonts w:ascii="Times New Roman" w:eastAsia="Times New Roman" w:hAnsi="Times New Roman" w:cs="Arial"/>
            <w:sz w:val="28"/>
            <w:szCs w:val="28"/>
            <w:u w:val="single"/>
            <w:lang w:eastAsia="ru-RU"/>
          </w:rPr>
          <w:t>@</w:t>
        </w:r>
        <w:r w:rsidRPr="00D81089">
          <w:rPr>
            <w:rFonts w:ascii="Times New Roman" w:eastAsia="Times New Roman" w:hAnsi="Times New Roman" w:cs="Arial"/>
            <w:sz w:val="28"/>
            <w:szCs w:val="28"/>
            <w:u w:val="single"/>
            <w:lang w:val="en-US" w:eastAsia="ru-RU"/>
          </w:rPr>
          <w:t>mail</w:t>
        </w:r>
        <w:r w:rsidRPr="00D81089">
          <w:rPr>
            <w:rFonts w:ascii="Times New Roman" w:eastAsia="Times New Roman" w:hAnsi="Times New Roman" w:cs="Arial"/>
            <w:sz w:val="28"/>
            <w:szCs w:val="28"/>
            <w:u w:val="single"/>
            <w:lang w:eastAsia="ru-RU"/>
          </w:rPr>
          <w:t>.</w:t>
        </w:r>
        <w:proofErr w:type="spellStart"/>
        <w:r w:rsidRPr="00D81089">
          <w:rPr>
            <w:rFonts w:ascii="Times New Roman" w:eastAsia="Times New Roman" w:hAnsi="Times New Roman" w:cs="Arial"/>
            <w:sz w:val="28"/>
            <w:szCs w:val="28"/>
            <w:u w:val="single"/>
            <w:lang w:val="en-US" w:eastAsia="ru-RU"/>
          </w:rPr>
          <w:t>ru</w:t>
        </w:r>
        <w:proofErr w:type="spellEnd"/>
      </w:hyperlink>
      <w:r w:rsidRPr="00D81089">
        <w:rPr>
          <w:rFonts w:ascii="Times New Roman" w:eastAsia="Times New Roman" w:hAnsi="Times New Roman" w:cs="Times New Roman"/>
          <w:sz w:val="28"/>
          <w:szCs w:val="28"/>
          <w:lang w:eastAsia="ru-RU"/>
        </w:rPr>
        <w:t>);</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сайта МФЦ (</w:t>
      </w:r>
      <w:proofErr w:type="spellStart"/>
      <w:r w:rsidRPr="00D81089">
        <w:rPr>
          <w:rFonts w:ascii="Times New Roman" w:eastAsia="Times New Roman" w:hAnsi="Times New Roman" w:cs="Times New Roman"/>
          <w:sz w:val="28"/>
          <w:szCs w:val="28"/>
          <w:lang w:eastAsia="ru-RU"/>
        </w:rPr>
        <w:t>mydocume</w:t>
      </w:r>
      <w:proofErr w:type="spellEnd"/>
      <w:r w:rsidRPr="00D81089">
        <w:rPr>
          <w:rFonts w:ascii="Times New Roman" w:eastAsia="Times New Roman" w:hAnsi="Times New Roman" w:cs="Times New Roman"/>
          <w:sz w:val="28"/>
          <w:szCs w:val="28"/>
          <w:lang w:val="en-US" w:eastAsia="ru-RU"/>
        </w:rPr>
        <w:t>n</w:t>
      </w:r>
      <w:r w:rsidRPr="00D81089">
        <w:rPr>
          <w:rFonts w:ascii="Times New Roman" w:eastAsia="Times New Roman" w:hAnsi="Times New Roman" w:cs="Times New Roman"/>
          <w:sz w:val="28"/>
          <w:szCs w:val="28"/>
          <w:lang w:eastAsia="ru-RU"/>
        </w:rPr>
        <w:t>ts11.ru);</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ссылка на страницу услуги на ЕПГУ.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 ЕГПУ размещается следующая информация: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круг заявителей;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срок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Информирование о порядке предоставления услуги </w:t>
      </w:r>
      <w:proofErr w:type="gramStart"/>
      <w:r w:rsidRPr="00D81089">
        <w:rPr>
          <w:rFonts w:ascii="Times New Roman" w:eastAsia="Times New Roman" w:hAnsi="Times New Roman" w:cs="Times New Roman"/>
          <w:sz w:val="28"/>
          <w:szCs w:val="28"/>
          <w:lang w:eastAsia="ru-RU"/>
        </w:rPr>
        <w:t xml:space="preserve">осуществляется по </w:t>
      </w:r>
      <w:r w:rsidRPr="00D81089">
        <w:rPr>
          <w:rFonts w:ascii="Times New Roman" w:eastAsia="Times New Roman" w:hAnsi="Times New Roman" w:cs="Times New Roman"/>
          <w:sz w:val="28"/>
          <w:szCs w:val="28"/>
          <w:lang w:eastAsia="ru-RU"/>
        </w:rPr>
        <w:lastRenderedPageBreak/>
        <w:t>единому номеру телефона поддержи</w:t>
      </w:r>
      <w:proofErr w:type="gramEnd"/>
      <w:r w:rsidRPr="00D81089">
        <w:rPr>
          <w:rFonts w:ascii="Times New Roman" w:eastAsia="Times New Roman" w:hAnsi="Times New Roman" w:cs="Times New Roman"/>
          <w:sz w:val="28"/>
          <w:szCs w:val="28"/>
          <w:lang w:eastAsia="ru-RU"/>
        </w:rPr>
        <w:t xml:space="preserve"> ЕПГУ - 8 800 100 70 10.</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II. Стандарт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Наименование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2.2. 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администрацией муниципального района «Корткеросский».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Орган обеспечивает предоставление услуги в электронной форме посредством ЕПГУ.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2.2.1. </w:t>
      </w:r>
      <w:proofErr w:type="gramStart"/>
      <w:r w:rsidRPr="00D81089">
        <w:rPr>
          <w:rFonts w:ascii="Times New Roman" w:eastAsia="Times New Roman"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D81089">
        <w:rPr>
          <w:rFonts w:ascii="Times New Roman" w:eastAsia="Times New Roman" w:hAnsi="Times New Roman" w:cs="Times New Roman"/>
          <w:sz w:val="28"/>
          <w:szCs w:val="28"/>
          <w:lang w:eastAsia="ru-RU"/>
        </w:rPr>
        <w:t xml:space="preserve"> соглашением о взаимодействии).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МФЦ предоставляется бесплатный доступ к ЕГПУ для подачи заявлений, документов, информации, необходимых для получения услуги в электронной форме.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Органы и организации, участвующие в предоставлении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муниципальной услуги, обращение в которые необходимо</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Органами и организациями, участвующими в предоставлении муниципальной услуги, являются: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Орган - в части приема и регистрации документов у заявителя, запроса </w:t>
      </w:r>
      <w:r w:rsidRPr="00D81089">
        <w:rPr>
          <w:rFonts w:ascii="Times New Roman" w:eastAsia="Times New Roman" w:hAnsi="Times New Roman" w:cs="Times New Roman"/>
          <w:sz w:val="28"/>
          <w:szCs w:val="28"/>
          <w:lang w:eastAsia="ru-RU"/>
        </w:rPr>
        <w:lastRenderedPageBreak/>
        <w:t>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Федеральная служба государственной регистрации, кадастра и картографии по Республике Коми - в части предоставления сведений из Единого государственного реестра недвижимости об основных характеристиках и зарегистрированных правах на объект недвижимости (далее - выписка из ЕГРН).</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Федеральная налоговая служба - в части предоставления: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сведений из Единого государственного реестра юридических лиц (далее - выписка из ЕГРЮЛ);</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сведений из Единого государственного реестра индивидуальных предпринимателей (далее - выписка из ЕГРИП).</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 предоставлении муниципальной услуги запрещается требовать от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r w:rsidRPr="00D81089">
          <w:rPr>
            <w:rFonts w:ascii="Times New Roman" w:eastAsia="Times New Roman" w:hAnsi="Times New Roman" w:cs="Times New Roman"/>
            <w:sz w:val="28"/>
            <w:szCs w:val="28"/>
            <w:lang w:eastAsia="ru-RU"/>
          </w:rPr>
          <w:t>части 1 статьи 9</w:t>
        </w:r>
      </w:hyperlink>
      <w:r w:rsidRPr="00D81089">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w:t>
      </w:r>
      <w:proofErr w:type="gramEnd"/>
      <w:r w:rsidRPr="00D81089">
        <w:rPr>
          <w:rFonts w:ascii="Times New Roman" w:eastAsia="Times New Roman" w:hAnsi="Times New Roman" w:cs="Times New Roman"/>
          <w:sz w:val="28"/>
          <w:szCs w:val="28"/>
          <w:lang w:eastAsia="ru-RU"/>
        </w:rPr>
        <w:t xml:space="preserve"> муниципальных услуг».</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 заключение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 отказ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Результат предоставления муниципальной услуги независимо от принятого решения оформляется </w:t>
      </w:r>
      <w:proofErr w:type="gramStart"/>
      <w:r w:rsidRPr="00D81089">
        <w:rPr>
          <w:rFonts w:ascii="Times New Roman" w:eastAsia="Times New Roman" w:hAnsi="Times New Roman" w:cs="Times New Roman"/>
          <w:sz w:val="28"/>
          <w:szCs w:val="28"/>
          <w:lang w:eastAsia="ru-RU"/>
        </w:rPr>
        <w:t>в виде изменения статуса электронной записи в Личном кабинете заявителя на Едином портале в день формирования при обращении</w:t>
      </w:r>
      <w:proofErr w:type="gramEnd"/>
      <w:r w:rsidRPr="00D81089">
        <w:rPr>
          <w:rFonts w:ascii="Times New Roman" w:eastAsia="Times New Roman" w:hAnsi="Times New Roman" w:cs="Times New Roman"/>
          <w:sz w:val="28"/>
          <w:szCs w:val="28"/>
          <w:lang w:eastAsia="ru-RU"/>
        </w:rPr>
        <w:t xml:space="preserve"> за предоставлением муниципальной услуги посредством Единого портала.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Сведения о предоставлении муниципальной услуги в течение 1 рабочего дня подлежат обязательному размещению на Едином портале, в случае, если заявление о предоставлении муниципальной услуги подано посредством Единого портала.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lastRenderedPageBreak/>
        <w:t>Срок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124"/>
      <w:bookmarkEnd w:id="3"/>
      <w:r w:rsidRPr="00D81089">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исчисляемых со дня поступления заявления о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Срок приостановления предоставления муниципальной услуги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составляет 2 календарных дня со дня поступления сотруднику Органа, ответственного за выдачу результата предоставления муниципальной услуги, решения о выдаче проекта соглашения о перераспределении либо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проекта соглашения о перераспределении.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случае</w:t>
      </w:r>
      <w:proofErr w:type="gramStart"/>
      <w:r w:rsidRPr="00D81089">
        <w:rPr>
          <w:rFonts w:ascii="Times New Roman" w:eastAsia="Times New Roman" w:hAnsi="Times New Roman" w:cs="Times New Roman"/>
          <w:sz w:val="28"/>
          <w:szCs w:val="28"/>
          <w:lang w:eastAsia="ru-RU"/>
        </w:rPr>
        <w:t>,</w:t>
      </w:r>
      <w:proofErr w:type="gramEnd"/>
      <w:r w:rsidRPr="00D81089">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срок, предусмотренный </w:t>
      </w:r>
      <w:hyperlink w:anchor="P124">
        <w:r w:rsidRPr="00D81089">
          <w:rPr>
            <w:rFonts w:ascii="Times New Roman" w:eastAsia="Times New Roman" w:hAnsi="Times New Roman" w:cs="Times New Roman"/>
            <w:sz w:val="28"/>
            <w:szCs w:val="28"/>
            <w:lang w:eastAsia="ru-RU"/>
          </w:rPr>
          <w:t>абзацем первым пункта 2.4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может быть продлен, но не более чем до сорока пяти дней со дня поступления заявления о перераспределении земельных участков. О продлении срока рассмотрения указанного заявления Орган уведомляет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Нормативные правовые акты, регулирующие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предоставление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2.5. </w:t>
      </w:r>
      <w:proofErr w:type="gramStart"/>
      <w:r w:rsidRPr="00D81089">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Органа &lt;http://</w:t>
      </w:r>
      <w:proofErr w:type="spellStart"/>
      <w:r w:rsidRPr="00D81089">
        <w:rPr>
          <w:rFonts w:ascii="Times New Roman" w:eastAsia="Times New Roman" w:hAnsi="Times New Roman" w:cs="Times New Roman"/>
          <w:sz w:val="28"/>
          <w:szCs w:val="28"/>
          <w:lang w:val="en-US" w:eastAsia="ru-RU"/>
        </w:rPr>
        <w:t>kortkeros</w:t>
      </w:r>
      <w:proofErr w:type="spellEnd"/>
      <w:r w:rsidRPr="00D81089">
        <w:rPr>
          <w:rFonts w:ascii="Times New Roman" w:eastAsia="Times New Roman" w:hAnsi="Times New Roman" w:cs="Times New Roman"/>
          <w:sz w:val="28"/>
          <w:szCs w:val="28"/>
          <w:lang w:eastAsia="ru-RU"/>
        </w:rPr>
        <w:t>.</w:t>
      </w:r>
      <w:proofErr w:type="spellStart"/>
      <w:r w:rsidRPr="00D81089">
        <w:rPr>
          <w:rFonts w:ascii="Times New Roman" w:eastAsia="Times New Roman" w:hAnsi="Times New Roman" w:cs="Times New Roman"/>
          <w:sz w:val="28"/>
          <w:szCs w:val="28"/>
          <w:lang w:eastAsia="ru-RU"/>
        </w:rPr>
        <w:t>ru</w:t>
      </w:r>
      <w:proofErr w:type="spellEnd"/>
      <w:r w:rsidRPr="00D81089">
        <w:rPr>
          <w:rFonts w:ascii="Times New Roman" w:eastAsia="Times New Roman" w:hAnsi="Times New Roman" w:cs="Times New Roman"/>
          <w:sz w:val="28"/>
          <w:szCs w:val="28"/>
          <w:lang w:eastAsia="ru-RU"/>
        </w:rPr>
        <w:t>/&gt;, на Едином портале,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Исчерпывающий перечень документов, необходимых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соответствии с нормативными правовыми актами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предоставления муниципальной услуги и услуг,</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которые</w:t>
      </w:r>
      <w:proofErr w:type="gramEnd"/>
      <w:r w:rsidRPr="00D81089">
        <w:rPr>
          <w:rFonts w:ascii="Times New Roman" w:eastAsia="Times New Roman" w:hAnsi="Times New Roman" w:cs="Times New Roman"/>
          <w:b/>
          <w:sz w:val="28"/>
          <w:szCs w:val="28"/>
          <w:lang w:eastAsia="ru-RU"/>
        </w:rPr>
        <w:t xml:space="preserve"> являются необходимыми и обязательными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предоставления муниципальной услуги, подлежащих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представлению заявителем, способы их получения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lastRenderedPageBreak/>
        <w:t>заявителем, в том числе в электронной форме,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порядок их представления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144"/>
      <w:bookmarkEnd w:id="4"/>
      <w:r w:rsidRPr="00D81089">
        <w:rPr>
          <w:rFonts w:ascii="Times New Roman" w:eastAsia="Times New Roman" w:hAnsi="Times New Roman" w:cs="Times New Roman"/>
          <w:sz w:val="28"/>
          <w:szCs w:val="28"/>
          <w:lang w:eastAsia="ru-RU"/>
        </w:rPr>
        <w:t xml:space="preserve">2.6. 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w:t>
      </w:r>
      <w:hyperlink w:anchor="P938">
        <w:r w:rsidRPr="00D81089">
          <w:rPr>
            <w:rFonts w:ascii="Times New Roman" w:eastAsia="Times New Roman" w:hAnsi="Times New Roman" w:cs="Times New Roman"/>
            <w:sz w:val="28"/>
            <w:szCs w:val="28"/>
            <w:lang w:eastAsia="ru-RU"/>
          </w:rPr>
          <w:t>Приложению 2</w:t>
        </w:r>
      </w:hyperlink>
      <w:r w:rsidRPr="00D81089">
        <w:rPr>
          <w:rFonts w:ascii="Times New Roman" w:eastAsia="Times New Roman" w:hAnsi="Times New Roman" w:cs="Times New Roman"/>
          <w:sz w:val="28"/>
          <w:szCs w:val="28"/>
          <w:lang w:eastAsia="ru-RU"/>
        </w:rPr>
        <w:t xml:space="preserve"> (для физических лиц, в том числе, индивидуальных предпринимателей) и </w:t>
      </w:r>
      <w:hyperlink w:anchor="P1100">
        <w:r w:rsidRPr="00D81089">
          <w:rPr>
            <w:rFonts w:ascii="Times New Roman" w:eastAsia="Times New Roman" w:hAnsi="Times New Roman" w:cs="Times New Roman"/>
            <w:sz w:val="28"/>
            <w:szCs w:val="28"/>
            <w:lang w:eastAsia="ru-RU"/>
          </w:rPr>
          <w:t>Приложению 3</w:t>
        </w:r>
      </w:hyperlink>
      <w:r w:rsidRPr="00D81089">
        <w:rPr>
          <w:rFonts w:ascii="Times New Roman" w:eastAsia="Times New Roman" w:hAnsi="Times New Roman" w:cs="Times New Roman"/>
          <w:sz w:val="28"/>
          <w:szCs w:val="28"/>
          <w:lang w:eastAsia="ru-RU"/>
        </w:rPr>
        <w:t xml:space="preserve"> (для юридических лиц) к настоящему Административному регламенту).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45"/>
      <w:bookmarkEnd w:id="5"/>
      <w:r w:rsidRPr="00D81089">
        <w:rPr>
          <w:rFonts w:ascii="Times New Roman" w:eastAsia="Times New Roman" w:hAnsi="Times New Roman" w:cs="Times New Roman"/>
          <w:sz w:val="28"/>
          <w:szCs w:val="28"/>
          <w:lang w:eastAsia="ru-RU"/>
        </w:rPr>
        <w:t>2.6.1. В заявлении о предоставлении муниципальной услуги указываются: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кадастровый номер земельного участка или кадастровые номера земельных участков, перераспределение которых планируется осуществить;</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51"/>
      <w:bookmarkEnd w:id="6"/>
      <w:r w:rsidRPr="00D81089">
        <w:rPr>
          <w:rFonts w:ascii="Times New Roman" w:eastAsia="Times New Roman" w:hAnsi="Times New Roman" w:cs="Times New Roman"/>
          <w:sz w:val="28"/>
          <w:szCs w:val="28"/>
          <w:lang w:eastAsia="ru-RU"/>
        </w:rPr>
        <w:t>2.6.2. К заявлению о предоставлении муниципальной услуги прилагаются следующие документы: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 копии правоустанавливающих или </w:t>
      </w:r>
      <w:proofErr w:type="spellStart"/>
      <w:r w:rsidRPr="00D81089">
        <w:rPr>
          <w:rFonts w:ascii="Times New Roman" w:eastAsia="Times New Roman" w:hAnsi="Times New Roman" w:cs="Times New Roman"/>
          <w:sz w:val="28"/>
          <w:szCs w:val="28"/>
          <w:lang w:eastAsia="ru-RU"/>
        </w:rPr>
        <w:t>правоудостоверяющих</w:t>
      </w:r>
      <w:proofErr w:type="spellEnd"/>
      <w:r w:rsidRPr="00D81089">
        <w:rPr>
          <w:rFonts w:ascii="Times New Roman" w:eastAsia="Times New Roman" w:hAnsi="Times New Roman" w:cs="Times New Roman"/>
          <w:sz w:val="28"/>
          <w:szCs w:val="28"/>
          <w:lang w:eastAsia="ru-RU"/>
        </w:rPr>
        <w:t xml:space="preserve"> документов на земельный участок, принадлежащий заявителю, в случае, если право собственности не зарегистрировано в ЕГРН;</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6) копии документов, удостоверяющих (устанавливающих) права заявителя на здание, строение, сооружение, если право на такое здание, сооружение не зарегистрировано в ЕГРН (представляется в случае, если на испрашиваемом земельном участке расположено здание, сооружение);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158"/>
      <w:bookmarkEnd w:id="7"/>
      <w:r w:rsidRPr="00D81089">
        <w:rPr>
          <w:rFonts w:ascii="Times New Roman" w:eastAsia="Times New Roman" w:hAnsi="Times New Roman" w:cs="Times New Roman"/>
          <w:sz w:val="28"/>
          <w:szCs w:val="28"/>
          <w:lang w:eastAsia="ru-RU"/>
        </w:rPr>
        <w:t>7)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(представляется в случае, если на испрашиваемом земельном участке расположено здание, сооружение);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8) письменное согласие лиц (землепользователей, землевладельцев, арендаторов, залогодержателей) в случае, если земельные участки, которые предлагается перераспределить, обременены правами указанных лиц.</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Исчерпывающий перечень документов, необходимых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соответствии с нормативными правовыми актами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предоставления услуг, которые являются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необходимыми</w:t>
      </w:r>
      <w:proofErr w:type="gramEnd"/>
      <w:r w:rsidRPr="00D81089">
        <w:rPr>
          <w:rFonts w:ascii="Times New Roman" w:eastAsia="Times New Roman" w:hAnsi="Times New Roman" w:cs="Times New Roman"/>
          <w:b/>
          <w:sz w:val="28"/>
          <w:szCs w:val="28"/>
          <w:lang w:eastAsia="ru-RU"/>
        </w:rPr>
        <w:t xml:space="preserve"> и обязательными для предоставления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муниципальной услуги, способы их получения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заявителем, в том числе в электронной форме,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порядок их представления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2.7.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170"/>
      <w:bookmarkEnd w:id="8"/>
      <w:r w:rsidRPr="00D81089">
        <w:rPr>
          <w:rFonts w:ascii="Times New Roman" w:eastAsia="Times New Roman" w:hAnsi="Times New Roman" w:cs="Times New Roman"/>
          <w:sz w:val="28"/>
          <w:szCs w:val="28"/>
          <w:lang w:eastAsia="ru-RU"/>
        </w:rPr>
        <w:t xml:space="preserve">2.8. </w:t>
      </w:r>
      <w:proofErr w:type="gramStart"/>
      <w:r w:rsidRPr="00D81089">
        <w:rPr>
          <w:rFonts w:ascii="Times New Roman" w:eastAsia="Times New Roman" w:hAnsi="Times New Roman" w:cs="Times New Roman"/>
          <w:sz w:val="28"/>
          <w:szCs w:val="28"/>
          <w:lang w:eastAsia="ru-RU"/>
        </w:rPr>
        <w:t xml:space="preserve">В случае направления документов, указанных в </w:t>
      </w:r>
      <w:hyperlink w:anchor="P144">
        <w:r w:rsidRPr="00D81089">
          <w:rPr>
            <w:rFonts w:ascii="Times New Roman" w:eastAsia="Times New Roman" w:hAnsi="Times New Roman" w:cs="Times New Roman"/>
            <w:sz w:val="28"/>
            <w:szCs w:val="28"/>
            <w:lang w:eastAsia="ru-RU"/>
          </w:rPr>
          <w:t>пункте 2.6</w:t>
        </w:r>
      </w:hyperlink>
      <w:r w:rsidRPr="00D81089">
        <w:rPr>
          <w:rFonts w:ascii="Times New Roman" w:eastAsia="Times New Roman" w:hAnsi="Times New Roman" w:cs="Times New Roman"/>
          <w:sz w:val="28"/>
          <w:szCs w:val="28"/>
          <w:lang w:eastAsia="ru-RU"/>
        </w:rPr>
        <w:t xml:space="preserve">, </w:t>
      </w:r>
      <w:hyperlink w:anchor="P188">
        <w:r w:rsidRPr="00D81089">
          <w:rPr>
            <w:rFonts w:ascii="Times New Roman" w:eastAsia="Times New Roman" w:hAnsi="Times New Roman" w:cs="Times New Roman"/>
            <w:sz w:val="28"/>
            <w:szCs w:val="28"/>
            <w:lang w:eastAsia="ru-RU"/>
          </w:rPr>
          <w:t>2.10</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w:t>
      </w:r>
      <w:hyperlink w:anchor="P188">
        <w:r w:rsidRPr="00D81089">
          <w:rPr>
            <w:rFonts w:ascii="Times New Roman" w:eastAsia="Times New Roman" w:hAnsi="Times New Roman" w:cs="Times New Roman"/>
            <w:sz w:val="28"/>
            <w:szCs w:val="28"/>
            <w:lang w:eastAsia="ru-RU"/>
          </w:rPr>
          <w:t>пункте 2.10</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в заявлении, осуществляются в установленном федеральным законодательством порядке.</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Если заявление о предоставлении муниципальной услуги не соответствует требованиям </w:t>
      </w:r>
      <w:hyperlink w:anchor="P145">
        <w:r w:rsidRPr="00D81089">
          <w:rPr>
            <w:rFonts w:ascii="Times New Roman" w:eastAsia="Times New Roman" w:hAnsi="Times New Roman" w:cs="Times New Roman"/>
            <w:sz w:val="28"/>
            <w:szCs w:val="28"/>
            <w:lang w:eastAsia="ru-RU"/>
          </w:rPr>
          <w:t>пункта 2.6.1</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направлен в иной орган или к заявлению о предоставлении муниципальной услуги не приложены документы, предусмотренные </w:t>
      </w:r>
      <w:hyperlink w:anchor="P151">
        <w:r w:rsidRPr="00D81089">
          <w:rPr>
            <w:rFonts w:ascii="Times New Roman" w:eastAsia="Times New Roman" w:hAnsi="Times New Roman" w:cs="Times New Roman"/>
            <w:sz w:val="28"/>
            <w:szCs w:val="28"/>
            <w:lang w:eastAsia="ru-RU"/>
          </w:rPr>
          <w:t>пунктом 2.6.2</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Орган в течение 10 календарных дней со дня поступления заявления о перераспределении земельных участков возвращает заявление заявителю.</w:t>
      </w:r>
      <w:proofErr w:type="gramEnd"/>
      <w:r w:rsidRPr="00D81089">
        <w:rPr>
          <w:rFonts w:ascii="Times New Roman" w:eastAsia="Times New Roman" w:hAnsi="Times New Roman" w:cs="Times New Roman"/>
          <w:sz w:val="28"/>
          <w:szCs w:val="28"/>
          <w:lang w:eastAsia="ru-RU"/>
        </w:rPr>
        <w:t xml:space="preserve"> При этом должны быть указаны все причины возврата заявления о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 лично (в Орган,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посредством почтового отправления (в Орган);</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через Единый портал.</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Исчерпывающий перечень документов, необходимых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соответствии с нормативными правовыми актами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предоставления муниципальной услуги, которые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находятся в распоряжении государственных органов,</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органов местного самоуправления и иных органов,</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участвующих в предоставлении государственных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или муниципальных услуг, и которые заявитель</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вправе представить, а также способы их получения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заявителями, в том числе в электронной форме,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порядок их представления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188"/>
      <w:bookmarkEnd w:id="9"/>
      <w:r w:rsidRPr="00D81089">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выписка из ЕГРН на земельные участки (заявитель может получить данный документ в Федеральной службе государственной регистрации, кадастра и картографии в рамках предоставления государственной услуги по получению выписки из ЕГРН);</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выписка из ЕГРН на объект недвижимости (здание, строение, сооружение, расположенные на испрашиваемом земельном участке) - заявитель может получить данный документ в Федеральной службе государственной регистрации, кадастра и картографии в рамках предоставления государственной услуги по получению выписки из ЕГРН);</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выписка из Единого государственного реестра юридических лиц (заявитель может получить данный документ в Федеральной налоговой службе).</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Указание на запрет требований и действий</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отношении заявителя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81089">
        <w:rPr>
          <w:rFonts w:ascii="Times New Roman" w:eastAsia="Calibri" w:hAnsi="Times New Roman" w:cs="Times New Roman"/>
          <w:sz w:val="28"/>
          <w:szCs w:val="28"/>
        </w:rPr>
        <w:t xml:space="preserve">2.11. </w:t>
      </w:r>
      <w:r w:rsidRPr="00D81089">
        <w:rPr>
          <w:rFonts w:ascii="Times New Roman" w:eastAsia="Calibri" w:hAnsi="Times New Roman" w:cs="Times New Roman"/>
          <w:sz w:val="28"/>
          <w:szCs w:val="28"/>
          <w:lang w:eastAsia="ru-RU"/>
        </w:rPr>
        <w:t>Запрещается требовать от заявителя:</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D81089">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D81089">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w:t>
      </w:r>
      <w:r w:rsidRPr="00D81089">
        <w:rPr>
          <w:rFonts w:ascii="Times New Roman" w:eastAsia="Calibri" w:hAnsi="Times New Roman" w:cs="Times New Roman"/>
          <w:sz w:val="28"/>
          <w:szCs w:val="28"/>
        </w:rPr>
        <w:lastRenderedPageBreak/>
        <w:t xml:space="preserve">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history="1">
        <w:r w:rsidRPr="00D81089">
          <w:rPr>
            <w:rFonts w:ascii="Times New Roman" w:eastAsia="Calibri" w:hAnsi="Times New Roman" w:cs="Times New Roman"/>
            <w:sz w:val="28"/>
            <w:szCs w:val="28"/>
          </w:rPr>
          <w:t>частью 1 статьи 1</w:t>
        </w:r>
      </w:hyperlink>
      <w:r w:rsidRPr="00D81089">
        <w:rPr>
          <w:rFonts w:ascii="Times New Roman" w:eastAsia="Calibri" w:hAnsi="Times New Roman" w:cs="Times New Roman"/>
          <w:sz w:val="28"/>
          <w:szCs w:val="28"/>
        </w:rPr>
        <w:t xml:space="preserve"> Федерального закона от 27.07.2010 № 210-ФЗ «Об организации</w:t>
      </w:r>
      <w:proofErr w:type="gramEnd"/>
      <w:r w:rsidRPr="00D81089">
        <w:rPr>
          <w:rFonts w:ascii="Times New Roman" w:eastAsia="Calibri" w:hAnsi="Times New Roman" w:cs="Times New Roman"/>
          <w:sz w:val="28"/>
          <w:szCs w:val="28"/>
        </w:rPr>
        <w:t xml:space="preserve"> </w:t>
      </w:r>
      <w:proofErr w:type="gramStart"/>
      <w:r w:rsidRPr="00D81089">
        <w:rPr>
          <w:rFonts w:ascii="Times New Roman" w:eastAsia="Calibri" w:hAnsi="Times New Roman" w:cs="Times New Roman"/>
          <w:sz w:val="28"/>
          <w:szCs w:val="28"/>
        </w:rPr>
        <w:t xml:space="preserve">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12" w:history="1">
        <w:r w:rsidRPr="00D81089">
          <w:rPr>
            <w:rFonts w:ascii="Times New Roman" w:eastAsia="Calibri" w:hAnsi="Times New Roman" w:cs="Times New Roman"/>
            <w:sz w:val="28"/>
            <w:szCs w:val="28"/>
          </w:rPr>
          <w:t>актами</w:t>
        </w:r>
      </w:hyperlink>
      <w:r w:rsidRPr="00D81089">
        <w:rPr>
          <w:rFonts w:ascii="Times New Roman" w:eastAsia="Calibri" w:hAnsi="Times New Roman" w:cs="Times New Roman"/>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sidRPr="00D81089">
          <w:rPr>
            <w:rFonts w:ascii="Times New Roman" w:eastAsia="Calibri" w:hAnsi="Times New Roman" w:cs="Times New Roman"/>
            <w:sz w:val="28"/>
            <w:szCs w:val="28"/>
          </w:rPr>
          <w:t>частью 6</w:t>
        </w:r>
      </w:hyperlink>
      <w:r w:rsidRPr="00D81089">
        <w:rPr>
          <w:rFonts w:ascii="Times New Roman" w:eastAsia="Calibri" w:hAnsi="Times New Roman" w:cs="Times New Roman"/>
          <w:sz w:val="28"/>
          <w:szCs w:val="28"/>
        </w:rPr>
        <w:t xml:space="preserve"> настоящей статьи перечень документов.</w:t>
      </w:r>
      <w:proofErr w:type="gramEnd"/>
      <w:r w:rsidRPr="00D81089">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D81089">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D81089">
          <w:rPr>
            <w:rFonts w:ascii="Times New Roman" w:eastAsia="Calibri" w:hAnsi="Times New Roman" w:cs="Times New Roman"/>
            <w:sz w:val="28"/>
            <w:szCs w:val="28"/>
          </w:rPr>
          <w:t>части 1 статьи 9</w:t>
        </w:r>
      </w:hyperlink>
      <w:r w:rsidRPr="00D81089">
        <w:rPr>
          <w:rFonts w:ascii="Times New Roman" w:eastAsia="Calibri" w:hAnsi="Times New Roman" w:cs="Times New Roman"/>
          <w:sz w:val="28"/>
          <w:szCs w:val="28"/>
        </w:rPr>
        <w:t xml:space="preserve"> Закона о государственных и муниципальных услугах;</w:t>
      </w:r>
      <w:proofErr w:type="gramEnd"/>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D81089">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D81089">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D81089">
        <w:rPr>
          <w:rFonts w:ascii="Times New Roman" w:eastAsia="Calibri"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r w:rsidRPr="00D81089">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81089" w:rsidRPr="00D81089" w:rsidRDefault="00D81089" w:rsidP="00D81089">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D81089">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w:t>
      </w:r>
      <w:r w:rsidRPr="00D81089">
        <w:rPr>
          <w:rFonts w:ascii="Times New Roman" w:eastAsia="Calibri" w:hAnsi="Times New Roman" w:cs="Times New Roman"/>
          <w:sz w:val="28"/>
          <w:szCs w:val="28"/>
        </w:rPr>
        <w:lastRenderedPageBreak/>
        <w:t xml:space="preserve">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5" w:history="1">
        <w:r w:rsidRPr="00D81089">
          <w:rPr>
            <w:rFonts w:ascii="Times New Roman" w:eastAsia="Calibri" w:hAnsi="Times New Roman" w:cs="Times New Roman"/>
            <w:sz w:val="28"/>
            <w:szCs w:val="28"/>
          </w:rPr>
          <w:t>частью 1.1 статьи 16</w:t>
        </w:r>
      </w:hyperlink>
      <w:r w:rsidRPr="00D81089">
        <w:rPr>
          <w:rFonts w:ascii="Times New Roman" w:eastAsia="Calibri" w:hAnsi="Times New Roman" w:cs="Times New Roman"/>
          <w:sz w:val="28"/>
          <w:szCs w:val="28"/>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D81089">
        <w:rPr>
          <w:rFonts w:ascii="Times New Roman" w:eastAsia="Calibri" w:hAnsi="Times New Roman" w:cs="Times New Roman"/>
          <w:sz w:val="28"/>
          <w:szCs w:val="28"/>
        </w:rPr>
        <w:t xml:space="preserve"> </w:t>
      </w:r>
      <w:proofErr w:type="gramStart"/>
      <w:r w:rsidRPr="00D81089">
        <w:rPr>
          <w:rFonts w:ascii="Times New Roman" w:eastAsia="Calibri" w:hAnsi="Times New Roman" w:cs="Times New Roman"/>
          <w:sz w:val="28"/>
          <w:szCs w:val="28"/>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6" w:history="1">
        <w:r w:rsidRPr="00D81089">
          <w:rPr>
            <w:rFonts w:ascii="Times New Roman" w:eastAsia="Calibri" w:hAnsi="Times New Roman" w:cs="Times New Roman"/>
            <w:sz w:val="28"/>
            <w:szCs w:val="28"/>
          </w:rPr>
          <w:t>частью 1.1 статьи 16</w:t>
        </w:r>
      </w:hyperlink>
      <w:r w:rsidRPr="00D81089">
        <w:rPr>
          <w:rFonts w:ascii="Times New Roman" w:eastAsia="Calibri" w:hAnsi="Times New Roman" w:cs="Times New Roman"/>
          <w:sz w:val="28"/>
          <w:szCs w:val="28"/>
        </w:rPr>
        <w:t xml:space="preserve"> Закона о государственных и муниципальных услугах, уведомляется заявитель, а также приносятся извинения за доставленные неудобства;</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D81089">
          <w:rPr>
            <w:rFonts w:ascii="Times New Roman" w:eastAsia="Times New Roman" w:hAnsi="Times New Roman" w:cs="Times New Roman"/>
            <w:sz w:val="28"/>
            <w:szCs w:val="28"/>
            <w:lang w:eastAsia="ru-RU"/>
          </w:rPr>
          <w:t>пунктом 7.2 части 1 статьи 16</w:t>
        </w:r>
      </w:hyperlink>
      <w:r w:rsidRPr="00D81089">
        <w:rPr>
          <w:rFonts w:ascii="Times New Roman" w:eastAsia="Times New Roman" w:hAnsi="Times New Roman" w:cs="Times New Roman"/>
          <w:sz w:val="28"/>
          <w:szCs w:val="28"/>
          <w:lang w:eastAsia="ru-RU"/>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Исчерпывающий перечень оснований</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отказа в приеме документов, необходимых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для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Исчерпывающий перечень оснований для приостановления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предоставления муниципальной услуги или отказа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в предоставлении муниципальной услуги, </w:t>
      </w:r>
      <w:proofErr w:type="gramStart"/>
      <w:r w:rsidRPr="00D81089">
        <w:rPr>
          <w:rFonts w:ascii="Times New Roman" w:eastAsia="Times New Roman" w:hAnsi="Times New Roman" w:cs="Times New Roman"/>
          <w:b/>
          <w:sz w:val="28"/>
          <w:szCs w:val="28"/>
          <w:lang w:eastAsia="ru-RU"/>
        </w:rPr>
        <w:t>установленных</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федеральными законами, принимаемыми в соответствии с ними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иными нормативными правовыми актами Российской Федерации,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законами и иными нормативными правовыми актами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Республики Коми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224"/>
      <w:bookmarkEnd w:id="10"/>
      <w:r w:rsidRPr="00D81089">
        <w:rPr>
          <w:rFonts w:ascii="Times New Roman" w:eastAsia="Times New Roman" w:hAnsi="Times New Roman" w:cs="Times New Roman"/>
          <w:sz w:val="28"/>
          <w:szCs w:val="28"/>
          <w:lang w:eastAsia="ru-RU"/>
        </w:rPr>
        <w:t>2.14. Основаниями для отказа в предоставлении муниципальной услуги является: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 xml:space="preserve">1) заявление о перераспределении земельных участков подано в случаях, не предусмотренных </w:t>
      </w:r>
      <w:hyperlink r:id="rId18">
        <w:r w:rsidRPr="00D81089">
          <w:rPr>
            <w:rFonts w:ascii="Times New Roman" w:eastAsia="Times New Roman" w:hAnsi="Times New Roman" w:cs="Times New Roman"/>
            <w:sz w:val="28"/>
            <w:szCs w:val="28"/>
            <w:lang w:eastAsia="ru-RU"/>
          </w:rPr>
          <w:t>пунктом 1 статьи 39.28</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2) не представлено в письменной форме согласие лиц, указанных в </w:t>
      </w:r>
      <w:hyperlink r:id="rId19">
        <w:r w:rsidRPr="00D81089">
          <w:rPr>
            <w:rFonts w:ascii="Times New Roman" w:eastAsia="Times New Roman" w:hAnsi="Times New Roman" w:cs="Times New Roman"/>
            <w:sz w:val="28"/>
            <w:szCs w:val="28"/>
            <w:lang w:eastAsia="ru-RU"/>
          </w:rPr>
          <w:t>пункте 4 статьи 11.2</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 если земельные участки, которые предлагается перераспределить, обременены правами указанных лиц (</w:t>
      </w:r>
      <w:hyperlink w:anchor="P158">
        <w:r w:rsidRPr="00D81089">
          <w:rPr>
            <w:rFonts w:ascii="Times New Roman" w:eastAsia="Times New Roman" w:hAnsi="Times New Roman" w:cs="Times New Roman"/>
            <w:sz w:val="28"/>
            <w:szCs w:val="28"/>
            <w:lang w:eastAsia="ru-RU"/>
          </w:rPr>
          <w:t>подпункт 7 пункта 2.6.2</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Pr="00D81089">
        <w:rPr>
          <w:rFonts w:ascii="Times New Roman" w:eastAsia="Times New Roman" w:hAnsi="Times New Roman" w:cs="Times New Roman"/>
          <w:sz w:val="28"/>
          <w:szCs w:val="28"/>
          <w:lang w:eastAsia="ru-RU"/>
        </w:rPr>
        <w:t xml:space="preserve"> не завершено), </w:t>
      </w:r>
      <w:proofErr w:type="gramStart"/>
      <w:r w:rsidRPr="00D81089">
        <w:rPr>
          <w:rFonts w:ascii="Times New Roman" w:eastAsia="Times New Roman" w:hAnsi="Times New Roman" w:cs="Times New Roman"/>
          <w:sz w:val="28"/>
          <w:szCs w:val="28"/>
          <w:lang w:eastAsia="ru-RU"/>
        </w:rPr>
        <w:t>размещение</w:t>
      </w:r>
      <w:proofErr w:type="gramEnd"/>
      <w:r w:rsidRPr="00D81089">
        <w:rPr>
          <w:rFonts w:ascii="Times New Roman" w:eastAsia="Times New Roman" w:hAnsi="Times New Roman" w:cs="Times New Roman"/>
          <w:sz w:val="28"/>
          <w:szCs w:val="28"/>
          <w:lang w:eastAsia="ru-RU"/>
        </w:rPr>
        <w:t xml:space="preserve"> которого допускается на основании сервитута, публичного сервитута, или объекта, размещенного в соответствии с </w:t>
      </w:r>
      <w:hyperlink r:id="rId20">
        <w:r w:rsidRPr="00D81089">
          <w:rPr>
            <w:rFonts w:ascii="Times New Roman" w:eastAsia="Times New Roman" w:hAnsi="Times New Roman" w:cs="Times New Roman"/>
            <w:sz w:val="28"/>
            <w:szCs w:val="28"/>
            <w:lang w:eastAsia="ru-RU"/>
          </w:rPr>
          <w:t>пунктом 3 статьи 39.36</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1">
        <w:r w:rsidRPr="00D81089">
          <w:rPr>
            <w:rFonts w:ascii="Times New Roman" w:eastAsia="Times New Roman" w:hAnsi="Times New Roman" w:cs="Times New Roman"/>
            <w:sz w:val="28"/>
            <w:szCs w:val="28"/>
            <w:lang w:eastAsia="ru-RU"/>
          </w:rPr>
          <w:t>подпункте 7 пункта 5 статьи</w:t>
        </w:r>
        <w:proofErr w:type="gramEnd"/>
        <w:r w:rsidRPr="00D81089">
          <w:rPr>
            <w:rFonts w:ascii="Times New Roman" w:eastAsia="Times New Roman" w:hAnsi="Times New Roman" w:cs="Times New Roman"/>
            <w:sz w:val="28"/>
            <w:szCs w:val="28"/>
            <w:lang w:eastAsia="ru-RU"/>
          </w:rPr>
          <w:t xml:space="preserve"> 27</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D81089">
        <w:rPr>
          <w:rFonts w:ascii="Times New Roman" w:eastAsia="Times New Roman" w:hAnsi="Times New Roman" w:cs="Times New Roman"/>
          <w:sz w:val="28"/>
          <w:szCs w:val="28"/>
          <w:lang w:eastAsia="ru-RU"/>
        </w:rPr>
        <w:t>извещение</w:t>
      </w:r>
      <w:proofErr w:type="gramEnd"/>
      <w:r w:rsidRPr="00D81089">
        <w:rPr>
          <w:rFonts w:ascii="Times New Roman" w:eastAsia="Times New Roman" w:hAnsi="Times New Roman" w:cs="Times New Roman"/>
          <w:sz w:val="28"/>
          <w:szCs w:val="28"/>
          <w:lang w:eastAsia="ru-RU"/>
        </w:rPr>
        <w:t xml:space="preserve"> о проведении которого размещено на сайте www.torgi.gov.ru,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w:t>
      </w:r>
      <w:r w:rsidRPr="00D81089">
        <w:rPr>
          <w:rFonts w:ascii="Times New Roman" w:eastAsia="Times New Roman" w:hAnsi="Times New Roman" w:cs="Times New Roman"/>
          <w:sz w:val="28"/>
          <w:szCs w:val="28"/>
          <w:lang w:eastAsia="ru-RU"/>
        </w:rPr>
        <w:lastRenderedPageBreak/>
        <w:t>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2">
        <w:r w:rsidRPr="00D81089">
          <w:rPr>
            <w:rFonts w:ascii="Times New Roman" w:eastAsia="Times New Roman" w:hAnsi="Times New Roman" w:cs="Times New Roman"/>
            <w:sz w:val="28"/>
            <w:szCs w:val="28"/>
            <w:lang w:eastAsia="ru-RU"/>
          </w:rPr>
          <w:t>статьей 11.9</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 за исключением следующих случаев: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перераспределение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земельные участки образуются для размещения объектов капитального строительства, предусмотренных </w:t>
      </w:r>
      <w:hyperlink r:id="rId23">
        <w:r w:rsidRPr="00D81089">
          <w:rPr>
            <w:rFonts w:ascii="Times New Roman" w:eastAsia="Times New Roman" w:hAnsi="Times New Roman" w:cs="Times New Roman"/>
            <w:sz w:val="28"/>
            <w:szCs w:val="28"/>
            <w:lang w:eastAsia="ru-RU"/>
          </w:rPr>
          <w:t>статьей 49</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 в том числе в целях изъятия земельных участков для государственных или муниципальных нужд;</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10) границы земельного участка, находящегося в частной собственности, подлежат уточнению в соответствии с Федеральным </w:t>
      </w:r>
      <w:hyperlink r:id="rId24">
        <w:r w:rsidRPr="00D81089">
          <w:rPr>
            <w:rFonts w:ascii="Times New Roman" w:eastAsia="Times New Roman" w:hAnsi="Times New Roman" w:cs="Times New Roman"/>
            <w:sz w:val="28"/>
            <w:szCs w:val="28"/>
            <w:lang w:eastAsia="ru-RU"/>
          </w:rPr>
          <w:t>законом</w:t>
        </w:r>
      </w:hyperlink>
      <w:r w:rsidRPr="00D81089">
        <w:rPr>
          <w:rFonts w:ascii="Times New Roman" w:eastAsia="Times New Roman" w:hAnsi="Times New Roman" w:cs="Times New Roman"/>
          <w:sz w:val="28"/>
          <w:szCs w:val="28"/>
          <w:lang w:eastAsia="ru-RU"/>
        </w:rPr>
        <w:t xml:space="preserve"> «О государственной регистрации недвижимости»;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11) имеются основания для отказа в утверждении схемы расположения земельного участка, предусмотренные </w:t>
      </w:r>
      <w:hyperlink r:id="rId25">
        <w:r w:rsidRPr="00D81089">
          <w:rPr>
            <w:rFonts w:ascii="Times New Roman" w:eastAsia="Times New Roman" w:hAnsi="Times New Roman" w:cs="Times New Roman"/>
            <w:sz w:val="28"/>
            <w:szCs w:val="28"/>
            <w:lang w:eastAsia="ru-RU"/>
          </w:rPr>
          <w:t>пунктом 16 статьи 11.10</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6">
        <w:r w:rsidRPr="00D81089">
          <w:rPr>
            <w:rFonts w:ascii="Times New Roman" w:eastAsia="Times New Roman" w:hAnsi="Times New Roman" w:cs="Times New Roman"/>
            <w:sz w:val="28"/>
            <w:szCs w:val="28"/>
            <w:lang w:eastAsia="ru-RU"/>
          </w:rPr>
          <w:t>пунктом 12 статьи 11.10</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разработка схемы расположения земельного участка с нарушением предусмотренных </w:t>
      </w:r>
      <w:hyperlink r:id="rId27">
        <w:r w:rsidRPr="00D81089">
          <w:rPr>
            <w:rFonts w:ascii="Times New Roman" w:eastAsia="Times New Roman" w:hAnsi="Times New Roman" w:cs="Times New Roman"/>
            <w:sz w:val="28"/>
            <w:szCs w:val="28"/>
            <w:lang w:eastAsia="ru-RU"/>
          </w:rPr>
          <w:t>статьей 11.9</w:t>
        </w:r>
      </w:hyperlink>
      <w:r w:rsidRPr="00D81089">
        <w:rPr>
          <w:rFonts w:ascii="Times New Roman" w:eastAsia="Times New Roman" w:hAnsi="Times New Roman" w:cs="Times New Roman"/>
          <w:sz w:val="28"/>
          <w:szCs w:val="28"/>
          <w:lang w:eastAsia="ru-RU"/>
        </w:rPr>
        <w:t xml:space="preserve"> Земельного кодекса Российской Федерации требований к образуемым земельным участкам;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несоответствие схемы расположения земельного участка утвержденному проекту планировки территории, землеустроительной </w:t>
      </w:r>
      <w:r w:rsidRPr="00D81089">
        <w:rPr>
          <w:rFonts w:ascii="Times New Roman" w:eastAsia="Times New Roman" w:hAnsi="Times New Roman" w:cs="Times New Roman"/>
          <w:sz w:val="28"/>
          <w:szCs w:val="28"/>
          <w:lang w:eastAsia="ru-RU"/>
        </w:rPr>
        <w:lastRenderedPageBreak/>
        <w:t>документации, положению об особо охраняемой природной территории;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14)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24">
        <w:r w:rsidRPr="00D81089">
          <w:rPr>
            <w:rFonts w:ascii="Times New Roman" w:eastAsia="Times New Roman" w:hAnsi="Times New Roman" w:cs="Times New Roman"/>
            <w:sz w:val="28"/>
            <w:szCs w:val="28"/>
            <w:lang w:eastAsia="ru-RU"/>
          </w:rPr>
          <w:t>пунктом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Перечень услуг, которые являются необходимыми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и </w:t>
      </w:r>
      <w:proofErr w:type="gramStart"/>
      <w:r w:rsidRPr="00D81089">
        <w:rPr>
          <w:rFonts w:ascii="Times New Roman" w:eastAsia="Times New Roman" w:hAnsi="Times New Roman" w:cs="Times New Roman"/>
          <w:b/>
          <w:sz w:val="28"/>
          <w:szCs w:val="28"/>
          <w:lang w:eastAsia="ru-RU"/>
        </w:rPr>
        <w:t>обязательными</w:t>
      </w:r>
      <w:proofErr w:type="gramEnd"/>
      <w:r w:rsidRPr="00D81089">
        <w:rPr>
          <w:rFonts w:ascii="Times New Roman" w:eastAsia="Times New Roman" w:hAnsi="Times New Roman" w:cs="Times New Roman"/>
          <w:b/>
          <w:sz w:val="28"/>
          <w:szCs w:val="28"/>
          <w:lang w:eastAsia="ru-RU"/>
        </w:rPr>
        <w:t xml:space="preserve"> для предоставления муниципальной услуги,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том числе сведения о документе (документах), выдаваемом</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w:t>
      </w:r>
      <w:proofErr w:type="gramStart"/>
      <w:r w:rsidRPr="00D81089">
        <w:rPr>
          <w:rFonts w:ascii="Times New Roman" w:eastAsia="Times New Roman" w:hAnsi="Times New Roman" w:cs="Times New Roman"/>
          <w:b/>
          <w:sz w:val="28"/>
          <w:szCs w:val="28"/>
          <w:lang w:eastAsia="ru-RU"/>
        </w:rPr>
        <w:t>выдаваемых</w:t>
      </w:r>
      <w:proofErr w:type="gramEnd"/>
      <w:r w:rsidRPr="00D81089">
        <w:rPr>
          <w:rFonts w:ascii="Times New Roman" w:eastAsia="Times New Roman" w:hAnsi="Times New Roman" w:cs="Times New Roman"/>
          <w:b/>
          <w:sz w:val="28"/>
          <w:szCs w:val="28"/>
          <w:lang w:eastAsia="ru-RU"/>
        </w:rPr>
        <w:t>) организациями, участвующими в предоставлении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Порядок, размер и основания взимания </w:t>
      </w:r>
      <w:proofErr w:type="gramStart"/>
      <w:r w:rsidRPr="00D81089">
        <w:rPr>
          <w:rFonts w:ascii="Times New Roman" w:eastAsia="Times New Roman" w:hAnsi="Times New Roman" w:cs="Times New Roman"/>
          <w:b/>
          <w:sz w:val="28"/>
          <w:szCs w:val="28"/>
          <w:lang w:eastAsia="ru-RU"/>
        </w:rPr>
        <w:t>государственной</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пошлины или иной платы за предоставление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2.17. Муниципальная услуга предоставляется заявителям бесплатно, государственная пошлина или иная плата за предоставление муниципальной услуги не взимается.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Порядок, размер и основания взимания платы</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за предоставление услуг, которые являются необходимыми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и </w:t>
      </w:r>
      <w:proofErr w:type="gramStart"/>
      <w:r w:rsidRPr="00D81089">
        <w:rPr>
          <w:rFonts w:ascii="Times New Roman" w:eastAsia="Times New Roman" w:hAnsi="Times New Roman" w:cs="Times New Roman"/>
          <w:b/>
          <w:sz w:val="28"/>
          <w:szCs w:val="28"/>
          <w:lang w:eastAsia="ru-RU"/>
        </w:rPr>
        <w:t>обязательными</w:t>
      </w:r>
      <w:proofErr w:type="gramEnd"/>
      <w:r w:rsidRPr="00D81089">
        <w:rPr>
          <w:rFonts w:ascii="Times New Roman" w:eastAsia="Times New Roman" w:hAnsi="Times New Roman" w:cs="Times New Roman"/>
          <w:b/>
          <w:sz w:val="28"/>
          <w:szCs w:val="28"/>
          <w:lang w:eastAsia="ru-RU"/>
        </w:rPr>
        <w:t xml:space="preserve"> для предоставления муниципальной услуги,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включая информацию о методике расчета размера такой платы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Максимальный срок ожидания в очереди при подаче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заявления о предоставлении муниципальной услуги, услуги,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муниципальной услуги, и при получении результата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предоставления таких услуг</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2.19.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Срок и порядок регистрации заявления заявителя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о предоставлении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2.20. Срок регистрации заявления о предоставлении муниципальной услуги - 1 день со дня поступления заявления в Орган,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Датой принятия к рассмотрению заявления о предоставлении муниципальной услуги и прилагаемых документов считается дата регистрации в журнале регистрации поступивших заявлений специалистом Органа, ответственного за прием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производится специалистом Органа, ответственного за прием документов, в порядке, установленном </w:t>
      </w:r>
      <w:hyperlink w:anchor="P442">
        <w:r w:rsidRPr="00D81089">
          <w:rPr>
            <w:rFonts w:ascii="Times New Roman" w:eastAsia="Times New Roman" w:hAnsi="Times New Roman" w:cs="Times New Roman"/>
            <w:sz w:val="28"/>
            <w:szCs w:val="28"/>
            <w:lang w:eastAsia="ru-RU"/>
          </w:rPr>
          <w:t>пунктом 3.3</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2.20.1. Если заявитель обратился за предоставлением муниципальной услуги лично (в Орган, МФЦ), посредством почтового отправления (в </w:t>
      </w:r>
      <w:proofErr w:type="gramStart"/>
      <w:r w:rsidRPr="00D81089">
        <w:rPr>
          <w:rFonts w:ascii="Times New Roman" w:eastAsia="Times New Roman" w:hAnsi="Times New Roman" w:cs="Times New Roman"/>
          <w:sz w:val="28"/>
          <w:szCs w:val="28"/>
          <w:lang w:eastAsia="ru-RU"/>
        </w:rPr>
        <w:t xml:space="preserve">Орган) </w:t>
      </w:r>
      <w:proofErr w:type="gramEnd"/>
      <w:r w:rsidRPr="00D81089">
        <w:rPr>
          <w:rFonts w:ascii="Times New Roman" w:eastAsia="Times New Roman" w:hAnsi="Times New Roman" w:cs="Times New Roman"/>
          <w:sz w:val="28"/>
          <w:szCs w:val="28"/>
          <w:lang w:eastAsia="ru-RU"/>
        </w:rPr>
        <w:t>запрос регистрируется Органом в день его поступления в Орган, в МФЦ, в порядке, установленном для делопроизводства.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2.20.2. Регистрация </w:t>
      </w:r>
      <w:proofErr w:type="gramStart"/>
      <w:r w:rsidRPr="00D81089">
        <w:rPr>
          <w:rFonts w:ascii="Times New Roman" w:eastAsia="Times New Roman" w:hAnsi="Times New Roman" w:cs="Times New Roman"/>
          <w:sz w:val="28"/>
          <w:szCs w:val="28"/>
          <w:lang w:eastAsia="ru-RU"/>
        </w:rPr>
        <w:t>запроса, полученного через Единый портал осуществляется</w:t>
      </w:r>
      <w:proofErr w:type="gramEnd"/>
      <w:r w:rsidRPr="00D81089">
        <w:rPr>
          <w:rFonts w:ascii="Times New Roman" w:eastAsia="Times New Roman" w:hAnsi="Times New Roman" w:cs="Times New Roman"/>
          <w:sz w:val="28"/>
          <w:szCs w:val="28"/>
          <w:lang w:eastAsia="ru-RU"/>
        </w:rPr>
        <w:t xml:space="preserve"> в день получения запроса (в случае если муниципальная услуга переведена в электронный вид).</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Предоставление муниципальной услуги начинается со дня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При получении запроса в электронной форме в автоматическом режиме </w:t>
      </w:r>
      <w:r w:rsidRPr="00D81089">
        <w:rPr>
          <w:rFonts w:ascii="Times New Roman" w:eastAsia="Times New Roman" w:hAnsi="Times New Roman" w:cs="Times New Roman"/>
          <w:sz w:val="28"/>
          <w:szCs w:val="28"/>
          <w:lang w:eastAsia="ru-RU"/>
        </w:rPr>
        <w:lastRenderedPageBreak/>
        <w:t>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или официального сайта заявителю будет представлена информация о ходе выполнения указанного запроса.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Прием и регистрация запроса осуществляется специалистом Органа, ответственным за прием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Органа, ответственное за предоставление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После принятия запроса заявителя специалистом Органа, ответственным за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Требования к помещениям, в которых предоставляется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муниципальная услуга, к залу ожидания, местам</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для заполнения запросов о предоставлении </w:t>
      </w:r>
      <w:proofErr w:type="gramStart"/>
      <w:r w:rsidRPr="00D81089">
        <w:rPr>
          <w:rFonts w:ascii="Times New Roman" w:eastAsia="Times New Roman" w:hAnsi="Times New Roman" w:cs="Times New Roman"/>
          <w:b/>
          <w:sz w:val="28"/>
          <w:szCs w:val="28"/>
          <w:lang w:eastAsia="ru-RU"/>
        </w:rPr>
        <w:t>муниципальной</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услуги, информационным стендам с образцами их заполнения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перечнем документов, необходимых для предоставления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каждой муниципальной услуги, размещению и оформлению</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визуальной, текстовой и мультимедийной информации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 порядке предоставления такой услуги, в том числе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к обеспечению доступности для инвалидов указанных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объектов в соответствии с законодательством</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Российской Федерации о социальной защите инвалидов</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2.21. Здание (помещение) Органа оборудуется информационной табличкой (вывеской) с указанием полного наименования.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соответствии с законодательством Российской Федерации о социальной защите инвалидов им, в частности, обеспечиваются: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w:t>
      </w:r>
      <w:r w:rsidRPr="00D81089">
        <w:rPr>
          <w:rFonts w:ascii="Times New Roman" w:eastAsia="Times New Roman" w:hAnsi="Times New Roman" w:cs="Times New Roman"/>
          <w:sz w:val="28"/>
          <w:szCs w:val="28"/>
          <w:lang w:eastAsia="ru-RU"/>
        </w:rPr>
        <w:lastRenderedPageBreak/>
        <w:t>кресла-коляски;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допуск </w:t>
      </w:r>
      <w:proofErr w:type="spellStart"/>
      <w:r w:rsidRPr="00D81089">
        <w:rPr>
          <w:rFonts w:ascii="Times New Roman" w:eastAsia="Times New Roman" w:hAnsi="Times New Roman" w:cs="Times New Roman"/>
          <w:sz w:val="28"/>
          <w:szCs w:val="28"/>
          <w:lang w:eastAsia="ru-RU"/>
        </w:rPr>
        <w:t>сурдопереводчика</w:t>
      </w:r>
      <w:proofErr w:type="spellEnd"/>
      <w:r w:rsidRPr="00D81089">
        <w:rPr>
          <w:rFonts w:ascii="Times New Roman" w:eastAsia="Times New Roman" w:hAnsi="Times New Roman" w:cs="Times New Roman"/>
          <w:sz w:val="28"/>
          <w:szCs w:val="28"/>
          <w:lang w:eastAsia="ru-RU"/>
        </w:rPr>
        <w:t xml:space="preserve"> и </w:t>
      </w:r>
      <w:proofErr w:type="spellStart"/>
      <w:r w:rsidRPr="00D81089">
        <w:rPr>
          <w:rFonts w:ascii="Times New Roman" w:eastAsia="Times New Roman" w:hAnsi="Times New Roman" w:cs="Times New Roman"/>
          <w:sz w:val="28"/>
          <w:szCs w:val="28"/>
          <w:lang w:eastAsia="ru-RU"/>
        </w:rPr>
        <w:t>тифлосурдопереводчика</w:t>
      </w:r>
      <w:proofErr w:type="spellEnd"/>
      <w:r w:rsidRPr="00D81089">
        <w:rPr>
          <w:rFonts w:ascii="Times New Roman" w:eastAsia="Times New Roman" w:hAnsi="Times New Roman" w:cs="Times New Roman"/>
          <w:sz w:val="28"/>
          <w:szCs w:val="28"/>
          <w:lang w:eastAsia="ru-RU"/>
        </w:rPr>
        <w:t>;</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услуг наравне с другими лицами.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Информационные стенды должны содержать:</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 контактную информацию (телефон, адрес электронной почты, номер кабинета) специалистов, ответственных за прием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контактную информацию (телефон, адрес электронной почты) специалистов, ответственных за информирование;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Требования к помещениям МФЦ определены </w:t>
      </w:r>
      <w:hyperlink r:id="rId28">
        <w:r w:rsidRPr="00D81089">
          <w:rPr>
            <w:rFonts w:ascii="Times New Roman" w:eastAsia="Times New Roman" w:hAnsi="Times New Roman" w:cs="Times New Roman"/>
            <w:sz w:val="28"/>
            <w:szCs w:val="28"/>
            <w:lang w:eastAsia="ru-RU"/>
          </w:rPr>
          <w:t>Правилами</w:t>
        </w:r>
      </w:hyperlink>
      <w:r w:rsidRPr="00D81089">
        <w:rPr>
          <w:rFonts w:ascii="Times New Roman" w:eastAsia="Times New Roman" w:hAnsi="Times New Roman" w:cs="Times New Roman"/>
          <w:sz w:val="28"/>
          <w:szCs w:val="28"/>
          <w:lang w:eastAsia="ru-RU"/>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Показатели доступности и качества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2.22. Показатели доступности и качества муниципальных услуг:</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80"/>
        <w:gridCol w:w="1417"/>
        <w:gridCol w:w="1417"/>
      </w:tblGrid>
      <w:tr w:rsidR="00D81089" w:rsidRPr="00D81089" w:rsidTr="00670A68">
        <w:tc>
          <w:tcPr>
            <w:tcW w:w="618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Показатели</w:t>
            </w:r>
          </w:p>
        </w:tc>
        <w:tc>
          <w:tcPr>
            <w:tcW w:w="1417"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Единица измерения</w:t>
            </w:r>
          </w:p>
        </w:tc>
        <w:tc>
          <w:tcPr>
            <w:tcW w:w="1417"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Нормативное значение показателя</w:t>
            </w:r>
          </w:p>
        </w:tc>
      </w:tr>
      <w:tr w:rsidR="00D81089" w:rsidRPr="00D81089" w:rsidTr="00670A68">
        <w:tc>
          <w:tcPr>
            <w:tcW w:w="9014" w:type="dxa"/>
            <w:gridSpan w:val="3"/>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I. Показатели доступности</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1.1. Получение информации о порядке и сроках предоставления муниципальной услуги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1.2. Запись на прием в Орган, МФЦ для подачи заявления о предоставлении муниципальной услуги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1.3. Формирование запроса</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1.4. Прием и регистрация Органом заявления и </w:t>
            </w:r>
            <w:r w:rsidRPr="00D81089">
              <w:rPr>
                <w:rFonts w:ascii="Times New Roman" w:eastAsia="Times New Roman" w:hAnsi="Times New Roman" w:cs="Times New Roman"/>
                <w:sz w:val="28"/>
                <w:szCs w:val="28"/>
                <w:lang w:eastAsia="ru-RU"/>
              </w:rPr>
              <w:lastRenderedPageBreak/>
              <w:t>иных документов, необходимых для предоставления муниципальной услуги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нет</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1.6. Получение результата предоставления муниципальной услуги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1.7. Получение сведений о ходе выполнения заявления</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1.8. Осуществление оценки качества предоставления муниципальной услуги</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1.9. </w:t>
            </w:r>
            <w:proofErr w:type="gramStart"/>
            <w:r w:rsidRPr="00D81089">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roofErr w:type="gramEnd"/>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 Возможность либо невозможность получения муниципальной услуги в МФЦ (в том числе в полном объеме)</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 Возможность либо невозможность получения муниципальной услуги посредством запроса о предоставлении нескольких муниципальных услуг в МФЦ, предусмотренного </w:t>
            </w:r>
            <w:hyperlink r:id="rId29">
              <w:r w:rsidRPr="00D81089">
                <w:rPr>
                  <w:rFonts w:ascii="Times New Roman" w:eastAsia="Times New Roman" w:hAnsi="Times New Roman" w:cs="Times New Roman"/>
                  <w:sz w:val="28"/>
                  <w:szCs w:val="28"/>
                  <w:lang w:eastAsia="ru-RU"/>
                </w:rPr>
                <w:t>статьей 15.1</w:t>
              </w:r>
            </w:hyperlink>
            <w:r w:rsidRPr="00D81089">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(комплексный запрос)</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 Возможность либо невозможность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да/нет</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w:t>
            </w:r>
          </w:p>
        </w:tc>
      </w:tr>
      <w:tr w:rsidR="00D81089" w:rsidRPr="00D81089" w:rsidTr="00670A68">
        <w:tc>
          <w:tcPr>
            <w:tcW w:w="9014" w:type="dxa"/>
            <w:gridSpan w:val="3"/>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II. Показатели качества</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100</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100</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 Удельный вес обоснованных жалоб в общем количестве заявлений на предоставление муниципальной услуги в Органе</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0</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 Удельный вес количества обоснованных жалоб в общем количестве заявлений на предоставление услуги через МФЦ</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0</w:t>
            </w:r>
          </w:p>
        </w:tc>
      </w:tr>
      <w:tr w:rsidR="00D81089" w:rsidRPr="00D81089" w:rsidTr="00670A68">
        <w:tc>
          <w:tcPr>
            <w:tcW w:w="6180"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 Количество взаимодействий заявителя с должностными лицами при предоставлении муниципальной услуги и их продолжительность</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количество обращений</w:t>
            </w:r>
          </w:p>
        </w:tc>
        <w:tc>
          <w:tcPr>
            <w:tcW w:w="1417"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не более 2, 15 минут</w:t>
            </w: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Иные требования, в том числе учитывающие особенности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предоставления муниципальной услуги в </w:t>
      </w:r>
      <w:proofErr w:type="gramStart"/>
      <w:r w:rsidRPr="00D81089">
        <w:rPr>
          <w:rFonts w:ascii="Times New Roman" w:eastAsia="Times New Roman" w:hAnsi="Times New Roman" w:cs="Times New Roman"/>
          <w:b/>
          <w:sz w:val="28"/>
          <w:szCs w:val="28"/>
          <w:lang w:eastAsia="ru-RU"/>
        </w:rPr>
        <w:t>многофункциональных</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центрах</w:t>
      </w:r>
      <w:proofErr w:type="gramEnd"/>
      <w:r w:rsidRPr="00D81089">
        <w:rPr>
          <w:rFonts w:ascii="Times New Roman" w:eastAsia="Times New Roman" w:hAnsi="Times New Roman" w:cs="Times New Roman"/>
          <w:b/>
          <w:sz w:val="28"/>
          <w:szCs w:val="28"/>
          <w:lang w:eastAsia="ru-RU"/>
        </w:rPr>
        <w:t xml:space="preserve"> предоставления государственных и муниципальных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услуг, и особенности предоставления муниципальной услуги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в электронной форме</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2.23. Сведения о предоставлении муниципальной услуги и форма заявления для предоставления муниципальной услуги находятся на Интернет-сайте Органа (www.mrk11.ru), Едином портале.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Предоставление муниципальной услуги посредством Единого портала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30">
        <w:r w:rsidRPr="00D81089">
          <w:rPr>
            <w:rFonts w:ascii="Times New Roman" w:eastAsia="Times New Roman" w:hAnsi="Times New Roman" w:cs="Times New Roman"/>
            <w:sz w:val="28"/>
            <w:szCs w:val="28"/>
            <w:lang w:eastAsia="ru-RU"/>
          </w:rPr>
          <w:t>критериями</w:t>
        </w:r>
      </w:hyperlink>
      <w:r w:rsidRPr="00D81089">
        <w:rPr>
          <w:rFonts w:ascii="Times New Roman" w:eastAsia="Times New Roman" w:hAnsi="Times New Roman" w:cs="Times New Roman"/>
          <w:sz w:val="28"/>
          <w:szCs w:val="28"/>
          <w:lang w:eastAsia="ru-RU"/>
        </w:rPr>
        <w:t xml:space="preserve"> определения видов электронной подписи, использование которых допускается при обращении за получением </w:t>
      </w:r>
      <w:r w:rsidRPr="00D81089">
        <w:rPr>
          <w:rFonts w:ascii="Times New Roman" w:eastAsia="Times New Roman" w:hAnsi="Times New Roman" w:cs="Times New Roman"/>
          <w:sz w:val="28"/>
          <w:szCs w:val="28"/>
          <w:lang w:eastAsia="ru-RU"/>
        </w:rPr>
        <w:lastRenderedPageBreak/>
        <w:t>муниципальной услуги, согласно постановлению Правительства Российской Федерации от 25 июня 2012 г. № 634.</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 Едином портале, официальном сайте размещаются образцы заполнения электронной формы запроса.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2.24. При формировании запроса заявителю обеспечивается: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 возможность копирования и сохранения запроса и иных документов, необходимых для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запроса;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w:t>
      </w:r>
      <w:proofErr w:type="gramEnd"/>
      <w:r w:rsidRPr="00D81089">
        <w:rPr>
          <w:rFonts w:ascii="Times New Roman" w:eastAsia="Times New Roman" w:hAnsi="Times New Roman" w:cs="Times New Roman"/>
          <w:sz w:val="28"/>
          <w:szCs w:val="28"/>
          <w:lang w:eastAsia="ru-RU"/>
        </w:rPr>
        <w:t xml:space="preserve">, отсутствующих в единой </w:t>
      </w:r>
      <w:r w:rsidRPr="00D81089">
        <w:rPr>
          <w:rFonts w:ascii="Times New Roman" w:eastAsia="Times New Roman" w:hAnsi="Times New Roman" w:cs="Times New Roman"/>
          <w:sz w:val="28"/>
          <w:szCs w:val="28"/>
          <w:lang w:eastAsia="ru-RU"/>
        </w:rPr>
        <w:lastRenderedPageBreak/>
        <w:t>системе идентификац</w:t>
      </w:r>
      <w:proofErr w:type="gramStart"/>
      <w:r w:rsidRPr="00D81089">
        <w:rPr>
          <w:rFonts w:ascii="Times New Roman" w:eastAsia="Times New Roman" w:hAnsi="Times New Roman" w:cs="Times New Roman"/>
          <w:sz w:val="28"/>
          <w:szCs w:val="28"/>
          <w:lang w:eastAsia="ru-RU"/>
        </w:rPr>
        <w:t>ии и ау</w:t>
      </w:r>
      <w:proofErr w:type="gramEnd"/>
      <w:r w:rsidRPr="00D81089">
        <w:rPr>
          <w:rFonts w:ascii="Times New Roman" w:eastAsia="Times New Roman" w:hAnsi="Times New Roman" w:cs="Times New Roman"/>
          <w:sz w:val="28"/>
          <w:szCs w:val="28"/>
          <w:lang w:eastAsia="ru-RU"/>
        </w:rPr>
        <w:t>тентификации;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е) возможность вернуться на любой из этапов заполнения электронной формы запроса без </w:t>
      </w:r>
      <w:proofErr w:type="gramStart"/>
      <w:r w:rsidRPr="00D81089">
        <w:rPr>
          <w:rFonts w:ascii="Times New Roman" w:eastAsia="Times New Roman" w:hAnsi="Times New Roman" w:cs="Times New Roman"/>
          <w:sz w:val="28"/>
          <w:szCs w:val="28"/>
          <w:lang w:eastAsia="ru-RU"/>
        </w:rPr>
        <w:t>потери</w:t>
      </w:r>
      <w:proofErr w:type="gramEnd"/>
      <w:r w:rsidRPr="00D81089">
        <w:rPr>
          <w:rFonts w:ascii="Times New Roman" w:eastAsia="Times New Roman" w:hAnsi="Times New Roman" w:cs="Times New Roman"/>
          <w:sz w:val="28"/>
          <w:szCs w:val="28"/>
          <w:lang w:eastAsia="ru-RU"/>
        </w:rPr>
        <w:t xml:space="preserve"> ранее введенной информации;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Сформированный и подписанный запрос, и иные документы, указанные в </w:t>
      </w:r>
      <w:hyperlink w:anchor="P144">
        <w:r w:rsidRPr="00D81089">
          <w:rPr>
            <w:rFonts w:ascii="Times New Roman" w:eastAsia="Times New Roman" w:hAnsi="Times New Roman" w:cs="Times New Roman"/>
            <w:sz w:val="28"/>
            <w:szCs w:val="28"/>
            <w:lang w:eastAsia="ru-RU"/>
          </w:rPr>
          <w:t>пункте 2.6</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официального сайта.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МФЦ обеспечиваются: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по заявлению заявителя регистрация в федеральной государственной информационной системе «Единая система идентификац</w:t>
      </w:r>
      <w:proofErr w:type="gramStart"/>
      <w:r w:rsidRPr="00D81089">
        <w:rPr>
          <w:rFonts w:ascii="Times New Roman" w:eastAsia="Times New Roman" w:hAnsi="Times New Roman" w:cs="Times New Roman"/>
          <w:sz w:val="28"/>
          <w:szCs w:val="28"/>
          <w:lang w:eastAsia="ru-RU"/>
        </w:rPr>
        <w:t>ии и ау</w:t>
      </w:r>
      <w:proofErr w:type="gramEnd"/>
      <w:r w:rsidRPr="00D81089">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31">
        <w:r w:rsidRPr="00D81089">
          <w:rPr>
            <w:rFonts w:ascii="Times New Roman" w:eastAsia="Times New Roman" w:hAnsi="Times New Roman" w:cs="Times New Roman"/>
            <w:sz w:val="28"/>
            <w:szCs w:val="28"/>
            <w:lang w:eastAsia="ru-RU"/>
          </w:rPr>
          <w:t>Стандарт</w:t>
        </w:r>
      </w:hyperlink>
      <w:r w:rsidRPr="00D81089">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регламентирован постановлением Правительства Республики Коми от 30.12.2017 № 682.</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III. Состав, последовательность и сроки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выполнения административных процедур,</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требования к порядку их выполнения, в органе,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предоставляющем</w:t>
      </w:r>
      <w:proofErr w:type="gramEnd"/>
      <w:r w:rsidRPr="00D81089">
        <w:rPr>
          <w:rFonts w:ascii="Times New Roman" w:eastAsia="Times New Roman" w:hAnsi="Times New Roman" w:cs="Times New Roman"/>
          <w:b/>
          <w:sz w:val="28"/>
          <w:szCs w:val="28"/>
          <w:lang w:eastAsia="ru-RU"/>
        </w:rPr>
        <w:t xml:space="preserve"> муниципальную услугу</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Состав административных процедур по предоставлению</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 xml:space="preserve">- прием, обработка и регистрация заявления и иных </w:t>
      </w:r>
      <w:proofErr w:type="gramStart"/>
      <w:r w:rsidRPr="00D81089">
        <w:rPr>
          <w:rFonts w:ascii="Times New Roman" w:eastAsia="Times New Roman" w:hAnsi="Times New Roman" w:cs="Times New Roman"/>
          <w:sz w:val="28"/>
          <w:szCs w:val="28"/>
          <w:lang w:eastAsia="ru-RU"/>
        </w:rPr>
        <w:t>документов</w:t>
      </w:r>
      <w:proofErr w:type="gramEnd"/>
      <w:r w:rsidRPr="00D81089">
        <w:rPr>
          <w:rFonts w:ascii="Times New Roman" w:eastAsia="Times New Roman" w:hAnsi="Times New Roman" w:cs="Times New Roman"/>
          <w:sz w:val="28"/>
          <w:szCs w:val="28"/>
          <w:lang w:eastAsia="ru-RU"/>
        </w:rPr>
        <w:t xml:space="preserve"> необходимых для предоставления муниципальной услуги - проверка соответствия заявления и прилагаемых к нему документов требованиям </w:t>
      </w:r>
      <w:hyperlink w:anchor="P145">
        <w:r w:rsidRPr="00D81089">
          <w:rPr>
            <w:rFonts w:ascii="Times New Roman" w:eastAsia="Times New Roman" w:hAnsi="Times New Roman" w:cs="Times New Roman"/>
            <w:sz w:val="28"/>
            <w:szCs w:val="28"/>
            <w:lang w:eastAsia="ru-RU"/>
          </w:rPr>
          <w:t>пунктов 2.6.1</w:t>
        </w:r>
      </w:hyperlink>
      <w:r w:rsidRPr="00D81089">
        <w:rPr>
          <w:rFonts w:ascii="Times New Roman" w:eastAsia="Times New Roman" w:hAnsi="Times New Roman" w:cs="Times New Roman"/>
          <w:sz w:val="28"/>
          <w:szCs w:val="28"/>
          <w:lang w:eastAsia="ru-RU"/>
        </w:rPr>
        <w:t xml:space="preserve"> - </w:t>
      </w:r>
      <w:hyperlink w:anchor="P151">
        <w:r w:rsidRPr="00D81089">
          <w:rPr>
            <w:rFonts w:ascii="Times New Roman" w:eastAsia="Times New Roman" w:hAnsi="Times New Roman" w:cs="Times New Roman"/>
            <w:sz w:val="28"/>
            <w:szCs w:val="28"/>
            <w:lang w:eastAsia="ru-RU"/>
          </w:rPr>
          <w:t>2.6.2</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рассмотрение представленных документов, истребование документов (сведений), указанных в </w:t>
      </w:r>
      <w:hyperlink w:anchor="P188">
        <w:r w:rsidRPr="00D81089">
          <w:rPr>
            <w:rFonts w:ascii="Times New Roman" w:eastAsia="Times New Roman" w:hAnsi="Times New Roman" w:cs="Times New Roman"/>
            <w:sz w:val="28"/>
            <w:szCs w:val="28"/>
            <w:lang w:eastAsia="ru-RU"/>
          </w:rPr>
          <w:t>пункте 2.10</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взаимодействия;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подготовка и подписание экземпляров проекта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направление (выдача) заявителю экземпляров проекта соглашения о перераспределении земельных участков для подписания;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исправление допущенных опечаток и ошибок в выданных в результате предоставления муниципальной услуги документах.</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w:t>
      </w:r>
      <w:hyperlink w:anchor="P59">
        <w:r w:rsidRPr="00D81089">
          <w:rPr>
            <w:rFonts w:ascii="Times New Roman" w:eastAsia="Times New Roman" w:hAnsi="Times New Roman" w:cs="Times New Roman"/>
            <w:sz w:val="28"/>
            <w:szCs w:val="28"/>
            <w:lang w:eastAsia="ru-RU"/>
          </w:rPr>
          <w:t>пункте 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Прием и регистрация заявления и иных документов</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b/>
          <w:sz w:val="28"/>
          <w:szCs w:val="28"/>
          <w:lang w:eastAsia="ru-RU"/>
        </w:rPr>
        <w:t>Необходимых</w:t>
      </w:r>
      <w:proofErr w:type="gramEnd"/>
      <w:r w:rsidRPr="00D81089">
        <w:rPr>
          <w:rFonts w:ascii="Times New Roman" w:eastAsia="Times New Roman" w:hAnsi="Times New Roman" w:cs="Times New Roman"/>
          <w:b/>
          <w:sz w:val="28"/>
          <w:szCs w:val="28"/>
          <w:lang w:eastAsia="ru-RU"/>
        </w:rPr>
        <w:t xml:space="preserve"> для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442"/>
      <w:bookmarkEnd w:id="11"/>
      <w:r w:rsidRPr="00D81089">
        <w:rPr>
          <w:rFonts w:ascii="Times New Roman" w:eastAsia="Times New Roman" w:hAnsi="Times New Roman" w:cs="Times New Roman"/>
          <w:sz w:val="28"/>
          <w:szCs w:val="28"/>
          <w:lang w:eastAsia="ru-RU"/>
        </w:rPr>
        <w:t>3.3. Основанием для начала административной процедуры является личное обращение заявителя или его уполномоченного представителя в Орган, в МФЦ с заявлением либо поступление заявления в адрес Органа, в МФЦ посредством почтового отправления с описью вложения и уведомлением о вручении.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К заявлению должны быть приложены документы, указанные в </w:t>
      </w:r>
      <w:hyperlink w:anchor="P151">
        <w:r w:rsidRPr="00D81089">
          <w:rPr>
            <w:rFonts w:ascii="Times New Roman" w:eastAsia="Times New Roman" w:hAnsi="Times New Roman" w:cs="Times New Roman"/>
            <w:sz w:val="28"/>
            <w:szCs w:val="28"/>
            <w:lang w:eastAsia="ru-RU"/>
          </w:rPr>
          <w:t>пункте 2.6.2</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3.3.1.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3.3.2. При личном обращении заявителя или уполномоченного представителя в Орган или в МФЦ специалист, ответственный за прием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 устанавливает предмет обращения, устанавливает личность заявителя, проверяет документ, удостоверяющий личность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проверяет полномочия заявителя, полномочия представителя заявителя действовать от его имени;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проверяет соответствие представленных документов следующим требованиям: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регистрирует заявление с прилагаемым комплектом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выдает расписку в получении документов по установленной форме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3.3.3.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в течение 3 календарных дней со дня регистрации.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3.3.4. При наличии оснований, указанных в </w:t>
      </w:r>
      <w:hyperlink w:anchor="P224">
        <w:r w:rsidRPr="00D81089">
          <w:rPr>
            <w:rFonts w:ascii="Times New Roman" w:eastAsia="Times New Roman" w:hAnsi="Times New Roman" w:cs="Times New Roman"/>
            <w:sz w:val="28"/>
            <w:szCs w:val="28"/>
            <w:lang w:eastAsia="ru-RU"/>
          </w:rPr>
          <w:t>пункте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3.3.5. </w:t>
      </w:r>
      <w:proofErr w:type="gramStart"/>
      <w:r w:rsidRPr="00D81089">
        <w:rPr>
          <w:rFonts w:ascii="Times New Roman" w:eastAsia="Times New Roman" w:hAnsi="Times New Roman" w:cs="Times New Roman"/>
          <w:sz w:val="28"/>
          <w:szCs w:val="28"/>
          <w:lang w:eastAsia="ru-RU"/>
        </w:rPr>
        <w:t>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отказ в приеме документов.</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3.3.6. Критерием принятия решения является поступление заявления и прилагаемых к нему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3.3.7. Результат выполнения административной процедуры фиксируется специалистом Органа, МФЦ ответственного за прием документов в </w:t>
      </w:r>
      <w:r w:rsidRPr="00D81089">
        <w:rPr>
          <w:rFonts w:ascii="Times New Roman" w:eastAsia="Times New Roman" w:hAnsi="Times New Roman" w:cs="Times New Roman"/>
          <w:sz w:val="28"/>
          <w:szCs w:val="28"/>
          <w:lang w:eastAsia="ru-RU"/>
        </w:rPr>
        <w:lastRenderedPageBreak/>
        <w:t>информационной системе (или системе документооборота).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3.3.8. Максимальный срок исполнения административной процедуры - 1 календарный день со дня поступления заявления в Орган, МФЦ о предоставлении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Проверка соответствия заявления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прилагаемых к нему документов</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3.4. Основанием для начала административной процедуры является поступление зарегистрированного заявления и прилагаемых к нему документов специалисту Органа, уполномоченному на рассмотрение представленных документов и принятие решения.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3.4.1. Специалист Органа, уполномоченный на рассмотрение представленных документов и принятие решения, проводит проверку заявления и прилагаемых документов на соответствие требованиям, установленными </w:t>
      </w:r>
      <w:hyperlink w:anchor="P145">
        <w:r w:rsidRPr="00D81089">
          <w:rPr>
            <w:rFonts w:ascii="Times New Roman" w:eastAsia="Times New Roman" w:hAnsi="Times New Roman" w:cs="Times New Roman"/>
            <w:sz w:val="28"/>
            <w:szCs w:val="28"/>
            <w:lang w:eastAsia="ru-RU"/>
          </w:rPr>
          <w:t>пунктами 2.6.1</w:t>
        </w:r>
      </w:hyperlink>
      <w:r w:rsidRPr="00D81089">
        <w:rPr>
          <w:rFonts w:ascii="Times New Roman" w:eastAsia="Times New Roman" w:hAnsi="Times New Roman" w:cs="Times New Roman"/>
          <w:sz w:val="28"/>
          <w:szCs w:val="28"/>
          <w:lang w:eastAsia="ru-RU"/>
        </w:rPr>
        <w:t xml:space="preserve"> и </w:t>
      </w:r>
      <w:hyperlink w:anchor="P151">
        <w:r w:rsidRPr="00D81089">
          <w:rPr>
            <w:rFonts w:ascii="Times New Roman" w:eastAsia="Times New Roman" w:hAnsi="Times New Roman" w:cs="Times New Roman"/>
            <w:sz w:val="28"/>
            <w:szCs w:val="28"/>
            <w:lang w:eastAsia="ru-RU"/>
          </w:rPr>
          <w:t>2.6.2</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При наличии оснований, предусмотренных </w:t>
      </w:r>
      <w:hyperlink w:anchor="P170">
        <w:r w:rsidRPr="00D81089">
          <w:rPr>
            <w:rFonts w:ascii="Times New Roman" w:eastAsia="Times New Roman" w:hAnsi="Times New Roman" w:cs="Times New Roman"/>
            <w:sz w:val="28"/>
            <w:szCs w:val="28"/>
            <w:lang w:eastAsia="ru-RU"/>
          </w:rPr>
          <w:t>пунктом 2.8</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специалист Органа, уполномоченный на рассмотрение представленных документов и принятие решения, готовит уведомление о возврате заявления с указанием причин возврата.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3.4.2. Результатом административной процедуры является установление отсутствия оснований для возврата заявления о перераспределении земельных участков, указанных в </w:t>
      </w:r>
      <w:hyperlink w:anchor="P170">
        <w:r w:rsidRPr="00D81089">
          <w:rPr>
            <w:rFonts w:ascii="Times New Roman" w:eastAsia="Times New Roman" w:hAnsi="Times New Roman" w:cs="Times New Roman"/>
            <w:sz w:val="28"/>
            <w:szCs w:val="28"/>
            <w:lang w:eastAsia="ru-RU"/>
          </w:rPr>
          <w:t>пункте 2.8</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либо направление заявителю уведомления о возврате заявления и возврат заявления с представленными документами в случае наличия соответствующих оснований.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3.4.3. Критерием принятия решения является отсутствие документов, необходимых для предоставления муниципальной услуги, указанных в </w:t>
      </w:r>
      <w:hyperlink w:anchor="P144">
        <w:r w:rsidRPr="00D81089">
          <w:rPr>
            <w:rFonts w:ascii="Times New Roman" w:eastAsia="Times New Roman" w:hAnsi="Times New Roman" w:cs="Times New Roman"/>
            <w:sz w:val="28"/>
            <w:szCs w:val="28"/>
            <w:lang w:eastAsia="ru-RU"/>
          </w:rPr>
          <w:t>пункте 2.6</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3.4.4. Результат административной процедуры фиксируется специалистом Органа, уполномоченным на рассмотрение представленных документов и принятие решения, в журнале регистрации исходящей корреспонденции с присвоением регистрационного номера в единой системе электронного документооборота.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3.4.5. Максимальный срок исполнения административной процедуры - 10 календарных дней со дня поступления заявления.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Рассмотрение представленных документов, истребование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документов в рамках межведомственного взаимодействия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3.5.1. Специалист Органа, уполномоченный на рассмотрение представленных документов и принятие решения: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а) устанавливает принадлежность земельного участка, в отношении </w:t>
      </w:r>
      <w:r w:rsidRPr="00D81089">
        <w:rPr>
          <w:rFonts w:ascii="Times New Roman" w:eastAsia="Times New Roman" w:hAnsi="Times New Roman" w:cs="Times New Roman"/>
          <w:sz w:val="28"/>
          <w:szCs w:val="28"/>
          <w:lang w:eastAsia="ru-RU"/>
        </w:rPr>
        <w:lastRenderedPageBreak/>
        <w:t>которого поступило заявление о перераспределении;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в рамках межведомственного информационного взаимодействия запрашивает в случае необходимости: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 Управлении Федеральной службы государственной регистрации, кадастра и картографии: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выписку из ЕГРН на здание, сооружение, </w:t>
      </w:r>
      <w:proofErr w:type="gramStart"/>
      <w:r w:rsidRPr="00D81089">
        <w:rPr>
          <w:rFonts w:ascii="Times New Roman" w:eastAsia="Times New Roman" w:hAnsi="Times New Roman" w:cs="Times New Roman"/>
          <w:sz w:val="28"/>
          <w:szCs w:val="28"/>
          <w:lang w:eastAsia="ru-RU"/>
        </w:rPr>
        <w:t>находящиеся</w:t>
      </w:r>
      <w:proofErr w:type="gramEnd"/>
      <w:r w:rsidRPr="00D81089">
        <w:rPr>
          <w:rFonts w:ascii="Times New Roman" w:eastAsia="Times New Roman" w:hAnsi="Times New Roman" w:cs="Times New Roman"/>
          <w:sz w:val="28"/>
          <w:szCs w:val="28"/>
          <w:lang w:eastAsia="ru-RU"/>
        </w:rPr>
        <w:t xml:space="preserve"> на земельных участках, в отношении которых подано заявление о перераспределении;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выписку из ЕГРН на земельные участки, в отношении которых подано заявление о перераспределении;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 Управлении Федеральной налоговой службы: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выписку из Единого государственного реестра юридических лиц о регистрации юридического лица (если заявителем является юридическое лицо);</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выписку из Единого государственного реестра индивидуальных предпринимателей (при подаче заявления индивидуальным предпринимателем).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3.5.2. Результатом административной процедуры является получение документов посредством межведомственного взаимодействия и формирование пакета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3.5.3. Критерием принятия решения является отсутствие документов необходимых для предоставления муниципальной услуги, указанных в </w:t>
      </w:r>
      <w:hyperlink w:anchor="P188">
        <w:r w:rsidRPr="00D81089">
          <w:rPr>
            <w:rFonts w:ascii="Times New Roman" w:eastAsia="Times New Roman" w:hAnsi="Times New Roman" w:cs="Times New Roman"/>
            <w:sz w:val="28"/>
            <w:szCs w:val="28"/>
            <w:lang w:eastAsia="ru-RU"/>
          </w:rPr>
          <w:t>пункте 2.10</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3.5.4. Результат выполнения административной процедуры фиксируется специалистом Органа, ответственного за межведомственное взаимодействие в информационной системе.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3.5.5. Максимальный срок исполнения административной процедуры - 3 </w:t>
      </w:r>
      <w:proofErr w:type="gramStart"/>
      <w:r w:rsidRPr="00D81089">
        <w:rPr>
          <w:rFonts w:ascii="Times New Roman" w:eastAsia="Times New Roman" w:hAnsi="Times New Roman" w:cs="Times New Roman"/>
          <w:sz w:val="28"/>
          <w:szCs w:val="28"/>
          <w:lang w:eastAsia="ru-RU"/>
        </w:rPr>
        <w:t>календарных</w:t>
      </w:r>
      <w:proofErr w:type="gramEnd"/>
      <w:r w:rsidRPr="00D81089">
        <w:rPr>
          <w:rFonts w:ascii="Times New Roman" w:eastAsia="Times New Roman" w:hAnsi="Times New Roman" w:cs="Times New Roman"/>
          <w:sz w:val="28"/>
          <w:szCs w:val="28"/>
          <w:lang w:eastAsia="ru-RU"/>
        </w:rPr>
        <w:t xml:space="preserve"> дня со дня регистрации заявления.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Подготовка решения об утверждении схемы расположения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земельного участка, о согласии на заключение соглашения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 перераспределении земельных участков в соответствии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с утвержденным проектом межевания территории либо </w:t>
      </w:r>
      <w:proofErr w:type="gramStart"/>
      <w:r w:rsidRPr="00D81089">
        <w:rPr>
          <w:rFonts w:ascii="Times New Roman" w:eastAsia="Times New Roman" w:hAnsi="Times New Roman" w:cs="Times New Roman"/>
          <w:b/>
          <w:sz w:val="28"/>
          <w:szCs w:val="28"/>
          <w:lang w:eastAsia="ru-RU"/>
        </w:rPr>
        <w:t>об</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отказе в заключени</w:t>
      </w:r>
      <w:proofErr w:type="gramStart"/>
      <w:r w:rsidRPr="00D81089">
        <w:rPr>
          <w:rFonts w:ascii="Times New Roman" w:eastAsia="Times New Roman" w:hAnsi="Times New Roman" w:cs="Times New Roman"/>
          <w:b/>
          <w:sz w:val="28"/>
          <w:szCs w:val="28"/>
          <w:lang w:eastAsia="ru-RU"/>
        </w:rPr>
        <w:t>и</w:t>
      </w:r>
      <w:proofErr w:type="gramEnd"/>
      <w:r w:rsidRPr="00D81089">
        <w:rPr>
          <w:rFonts w:ascii="Times New Roman" w:eastAsia="Times New Roman" w:hAnsi="Times New Roman" w:cs="Times New Roman"/>
          <w:b/>
          <w:sz w:val="28"/>
          <w:szCs w:val="28"/>
          <w:lang w:eastAsia="ru-RU"/>
        </w:rPr>
        <w:t xml:space="preserve"> соглашения о перераспределении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земельных участков</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3.6.1. При отсутствии оснований для отказа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 указанных в </w:t>
      </w:r>
      <w:hyperlink w:anchor="P224">
        <w:r w:rsidRPr="00D81089">
          <w:rPr>
            <w:rFonts w:ascii="Times New Roman" w:eastAsia="Times New Roman" w:hAnsi="Times New Roman" w:cs="Times New Roman"/>
            <w:sz w:val="28"/>
            <w:szCs w:val="28"/>
            <w:lang w:eastAsia="ru-RU"/>
          </w:rPr>
          <w:t>пункте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Органа, уполномоченный на рассмотрение представленных документов, подготавливает проект решения Органа об утверждении схемы расположения земельного участка, предоставленной заявителем. Проект решения Органа подписывается руководителем Органа, и утверждается в </w:t>
      </w:r>
      <w:r w:rsidRPr="00D81089">
        <w:rPr>
          <w:rFonts w:ascii="Times New Roman" w:eastAsia="Times New Roman" w:hAnsi="Times New Roman" w:cs="Times New Roman"/>
          <w:sz w:val="28"/>
          <w:szCs w:val="28"/>
          <w:lang w:eastAsia="ru-RU"/>
        </w:rPr>
        <w:lastRenderedPageBreak/>
        <w:t>установленном Органом порядке.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3.6.2. При отсутствии оснований для отказа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 указанных в </w:t>
      </w:r>
      <w:hyperlink w:anchor="P224">
        <w:r w:rsidRPr="00D81089">
          <w:rPr>
            <w:rFonts w:ascii="Times New Roman" w:eastAsia="Times New Roman" w:hAnsi="Times New Roman" w:cs="Times New Roman"/>
            <w:sz w:val="28"/>
            <w:szCs w:val="28"/>
            <w:lang w:eastAsia="ru-RU"/>
          </w:rPr>
          <w:t>пункте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Органа, уполномоченный на рассмотрение представленных документов,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 Проект согласия на заключение соглашения о перераспределении земельных участков в соответствии с утвержденным проектом межевания территории подписывается руководителем Органа, и утверждается в установленном Органом порядке.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3.6.3. При наличии оснований для отказа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 указанных в </w:t>
      </w:r>
      <w:hyperlink w:anchor="P224">
        <w:r w:rsidRPr="00D81089">
          <w:rPr>
            <w:rFonts w:ascii="Times New Roman" w:eastAsia="Times New Roman" w:hAnsi="Times New Roman" w:cs="Times New Roman"/>
            <w:sz w:val="28"/>
            <w:szCs w:val="28"/>
            <w:lang w:eastAsia="ru-RU"/>
          </w:rPr>
          <w:t>пункте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специалист Органа, уполномоченный на рассмотрение представленных документов, готовит проект решения Органа об отказе в заключении соглашения о перераспределении земельных участков с указанием всех оснований для отказа. Проект решения Органа подписывается руководителем Органа, и утверждается в установленном Органом порядке.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3.6.4. Результатом административной процедуры является подготовка и подписание решения Органа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решения Органа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3.6.5. Критерием принятия решения является наличие или отсутствие оснований для отказа в предоставлении муниципальной услуги, указанных в </w:t>
      </w:r>
      <w:hyperlink w:anchor="P224">
        <w:r w:rsidRPr="00D81089">
          <w:rPr>
            <w:rFonts w:ascii="Times New Roman" w:eastAsia="Times New Roman" w:hAnsi="Times New Roman" w:cs="Times New Roman"/>
            <w:sz w:val="28"/>
            <w:szCs w:val="28"/>
            <w:lang w:eastAsia="ru-RU"/>
          </w:rPr>
          <w:t>пункте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3.6.6. Результат административной процедуры фиксируется специалистом Органа, ответственного за прием документов, в информационной системе.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3.6.7 Максимальный срок исполнения административной процедуры - 5 календарных дней со дня поступления ответа на межведомственный запрос специалисту, уполномоченному на рассмотрение предоставленных документов и принятие решения.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lastRenderedPageBreak/>
        <w:t>Направление (выдача) заявителю решения об утверждении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схемы расположения земельного участка, о согласии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на заключение соглашения о перераспределении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земельных участков в соответствии с </w:t>
      </w:r>
      <w:proofErr w:type="gramStart"/>
      <w:r w:rsidRPr="00D81089">
        <w:rPr>
          <w:rFonts w:ascii="Times New Roman" w:eastAsia="Times New Roman" w:hAnsi="Times New Roman" w:cs="Times New Roman"/>
          <w:b/>
          <w:sz w:val="28"/>
          <w:szCs w:val="28"/>
          <w:lang w:eastAsia="ru-RU"/>
        </w:rPr>
        <w:t>утвержденным</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проектом межевания территории либо от отказа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заключени</w:t>
      </w:r>
      <w:proofErr w:type="gramStart"/>
      <w:r w:rsidRPr="00D81089">
        <w:rPr>
          <w:rFonts w:ascii="Times New Roman" w:eastAsia="Times New Roman" w:hAnsi="Times New Roman" w:cs="Times New Roman"/>
          <w:b/>
          <w:sz w:val="28"/>
          <w:szCs w:val="28"/>
          <w:lang w:eastAsia="ru-RU"/>
        </w:rPr>
        <w:t>и</w:t>
      </w:r>
      <w:proofErr w:type="gramEnd"/>
      <w:r w:rsidRPr="00D81089">
        <w:rPr>
          <w:rFonts w:ascii="Times New Roman" w:eastAsia="Times New Roman" w:hAnsi="Times New Roman" w:cs="Times New Roman"/>
          <w:b/>
          <w:sz w:val="28"/>
          <w:szCs w:val="28"/>
          <w:lang w:eastAsia="ru-RU"/>
        </w:rPr>
        <w:t xml:space="preserve"> соглашения о перераспределении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земельных участков</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3.7.1. Решение Органа об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решение Органа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 могут быть направлены (выданы) заявителю по его желанию одним из следующих способов: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заказным письмом с уведомлением о вручении;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лично заявителю (или уполномоченному представителю) непосредственно по месту подачи заявления;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 электронном виде - по электронной почте.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3.7.2. Результатом административной процедуры является направление (выдача) заявителю решения Органа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решения Органа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3.7.3. Критерием принятия решения об утверждении схемы расположения земельного участка, о выдаче согласия или отказа на заключение соглашения о перераспределении земельных участков является выбор заявителем способа его уведомления о принятом решении, выдачи результата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3.7.4. Результат выполнения административной процедуры фиксируется специалистом Органа, ответственного за прием документов, в информационной системе.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3.7.5. Максимальный срок исполнения административной процедуры - 2 </w:t>
      </w:r>
      <w:proofErr w:type="gramStart"/>
      <w:r w:rsidRPr="00D81089">
        <w:rPr>
          <w:rFonts w:ascii="Times New Roman" w:eastAsia="Times New Roman" w:hAnsi="Times New Roman" w:cs="Times New Roman"/>
          <w:sz w:val="28"/>
          <w:szCs w:val="28"/>
          <w:lang w:eastAsia="ru-RU"/>
        </w:rPr>
        <w:t>календарных</w:t>
      </w:r>
      <w:proofErr w:type="gramEnd"/>
      <w:r w:rsidRPr="00D81089">
        <w:rPr>
          <w:rFonts w:ascii="Times New Roman" w:eastAsia="Times New Roman" w:hAnsi="Times New Roman" w:cs="Times New Roman"/>
          <w:sz w:val="28"/>
          <w:szCs w:val="28"/>
          <w:lang w:eastAsia="ru-RU"/>
        </w:rPr>
        <w:t xml:space="preserve"> дня со дня принятия решения Органа.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3.7.6. </w:t>
      </w:r>
      <w:proofErr w:type="gramStart"/>
      <w:r w:rsidRPr="00D81089">
        <w:rPr>
          <w:rFonts w:ascii="Times New Roman" w:eastAsia="Times New Roman" w:hAnsi="Times New Roman" w:cs="Times New Roman"/>
          <w:sz w:val="28"/>
          <w:szCs w:val="28"/>
          <w:lang w:eastAsia="ru-RU"/>
        </w:rPr>
        <w:t>Заявитель, которому направлено решение Органа об утверждении схемы расположения земельного участка или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Подготовка и подписание экземпляров проекта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lastRenderedPageBreak/>
        <w:t>соглашения о перераспределении земельных участков</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3.8.1. После предоставления заявителем в Орган выписки из ЕГРН на земельный участок или земельных участков, образуемых в результате перераспределения, специалист Органа, уполномоченный на рассмотрение представленных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готовит проект соглашения о перераспределении земельных участков. Проект соглашения о перераспределении земельных участков подписывается руководителем Органа.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3.8.2. Результатом административной процедуры является подготовка и подписание проекта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3.8.3. Критерием принятия решения является отсутствие оснований для отказа в предоставлении муниципальной услуги, указанных в </w:t>
      </w:r>
      <w:hyperlink w:anchor="P224">
        <w:r w:rsidRPr="00D81089">
          <w:rPr>
            <w:rFonts w:ascii="Times New Roman" w:eastAsia="Times New Roman" w:hAnsi="Times New Roman" w:cs="Times New Roman"/>
            <w:sz w:val="28"/>
            <w:szCs w:val="28"/>
            <w:lang w:eastAsia="ru-RU"/>
          </w:rPr>
          <w:t>пункте 2.14</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3.8.4. Результат выполнения административной процедуры фиксируется специалистом Органа, ответственного за прием документов, в информационной системе.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3.8.5. Максимальный срок исполнения административной процедуры - 12 календарных дней со дня представления в Орган выписки из ЕГРН земельного участка или земельных участков, образуемых в результате перераспределения.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Направление (выдача) заявителю экземпляров соглашения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 перераспределении земельных участков для подписания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3.9.1. Проект соглашения о перераспределении земельных участков либо решение Органа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 могут быть направлены (выданы) заявителю по его желанию одним из следующих способов: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заказным письмом с уведомлением о вручении;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лично заявителю (или уполномоченному им надлежащим образом представителю) непосредственно по месту подачи заявления;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 электронной почте.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3.9.2. Результатом административной процедуры является направление (выдача) заявителю проекта соглашения о перераспределении земельных участков либо решение Органа об отказе в заключени</w:t>
      </w:r>
      <w:proofErr w:type="gramStart"/>
      <w:r w:rsidRPr="00D81089">
        <w:rPr>
          <w:rFonts w:ascii="Times New Roman" w:eastAsia="Times New Roman" w:hAnsi="Times New Roman" w:cs="Times New Roman"/>
          <w:sz w:val="28"/>
          <w:szCs w:val="28"/>
          <w:lang w:eastAsia="ru-RU"/>
        </w:rPr>
        <w:t>и</w:t>
      </w:r>
      <w:proofErr w:type="gramEnd"/>
      <w:r w:rsidRPr="00D81089">
        <w:rPr>
          <w:rFonts w:ascii="Times New Roman" w:eastAsia="Times New Roman" w:hAnsi="Times New Roman" w:cs="Times New Roman"/>
          <w:sz w:val="28"/>
          <w:szCs w:val="28"/>
          <w:lang w:eastAsia="ru-RU"/>
        </w:rPr>
        <w:t xml:space="preserve"> соглашения о перераспределении земельных участков.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3.9.3. Критерием принятия решения является выбор заявителем способа выдачи результата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3.9.4. Результат выполнения административной процедуры фиксируется специалистом Органа, ответственного за прием документов, в информационной системе.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3.9.5. Максимальный срок исполнения административной процедуры - 2 </w:t>
      </w:r>
      <w:proofErr w:type="gramStart"/>
      <w:r w:rsidRPr="00D81089">
        <w:rPr>
          <w:rFonts w:ascii="Times New Roman" w:eastAsia="Times New Roman" w:hAnsi="Times New Roman" w:cs="Times New Roman"/>
          <w:sz w:val="28"/>
          <w:szCs w:val="28"/>
          <w:lang w:eastAsia="ru-RU"/>
        </w:rPr>
        <w:t>календарных</w:t>
      </w:r>
      <w:proofErr w:type="gramEnd"/>
      <w:r w:rsidRPr="00D81089">
        <w:rPr>
          <w:rFonts w:ascii="Times New Roman" w:eastAsia="Times New Roman" w:hAnsi="Times New Roman" w:cs="Times New Roman"/>
          <w:sz w:val="28"/>
          <w:szCs w:val="28"/>
          <w:lang w:eastAsia="ru-RU"/>
        </w:rPr>
        <w:t xml:space="preserve"> дня со дня принятия решения Органа.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Исправление допущенных опечаток и ошибок </w:t>
      </w:r>
      <w:proofErr w:type="gramStart"/>
      <w:r w:rsidRPr="00D81089">
        <w:rPr>
          <w:rFonts w:ascii="Times New Roman" w:eastAsia="Times New Roman" w:hAnsi="Times New Roman" w:cs="Times New Roman"/>
          <w:b/>
          <w:sz w:val="28"/>
          <w:szCs w:val="28"/>
          <w:lang w:eastAsia="ru-RU"/>
        </w:rPr>
        <w:t>в</w:t>
      </w:r>
      <w:proofErr w:type="gramEnd"/>
      <w:r w:rsidRPr="00D81089">
        <w:rPr>
          <w:rFonts w:ascii="Times New Roman" w:eastAsia="Times New Roman" w:hAnsi="Times New Roman" w:cs="Times New Roman"/>
          <w:b/>
          <w:sz w:val="28"/>
          <w:szCs w:val="28"/>
          <w:lang w:eastAsia="ru-RU"/>
        </w:rPr>
        <w:t xml:space="preserve"> выданных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в результате предоставления муниципальной услуги документах</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3.10. </w:t>
      </w:r>
      <w:proofErr w:type="gramStart"/>
      <w:r w:rsidRPr="00D81089">
        <w:rPr>
          <w:rFonts w:ascii="Times New Roman" w:eastAsia="Times New Roman" w:hAnsi="Times New Roman" w:cs="Times New Roman"/>
          <w:sz w:val="28"/>
          <w:szCs w:val="28"/>
          <w:lang w:eastAsia="ru-RU"/>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МФЦ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лично (заявителем представляются оригиналы документов с опечатками и (или) ошибками, специалистом Органа, ответственного в приеме документов, делаются копии этих документов);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через организацию почтовой связи (заявителем направляются копии документов с опечатками и (или) ошибками).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w:t>
      </w:r>
      <w:hyperlink w:anchor="P442">
        <w:r w:rsidRPr="00D81089">
          <w:rPr>
            <w:rFonts w:ascii="Times New Roman" w:eastAsia="Times New Roman" w:hAnsi="Times New Roman" w:cs="Times New Roman"/>
            <w:sz w:val="28"/>
            <w:szCs w:val="28"/>
            <w:lang w:eastAsia="ru-RU"/>
          </w:rPr>
          <w:t>пунктом 3.3</w:t>
        </w:r>
      </w:hyperlink>
      <w:r w:rsidRPr="00D81089">
        <w:rPr>
          <w:rFonts w:ascii="Times New Roman" w:eastAsia="Times New Roman" w:hAnsi="Times New Roman" w:cs="Times New Roman"/>
          <w:sz w:val="28"/>
          <w:szCs w:val="28"/>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3.10.3. По результатам рассмотрения заявления об исправлении опечаток и (или) ошибок специалист Органа, ответственный за принятие решения о предоставлении муниципальной услуги в течение 2 рабочих дней со дня принятия заявления об исправлении опечаток и (или) ошибок: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r w:rsidRPr="00D81089">
        <w:rPr>
          <w:rFonts w:ascii="Times New Roman" w:eastAsia="Times New Roman" w:hAnsi="Times New Roman" w:cs="Times New Roman"/>
          <w:sz w:val="28"/>
          <w:szCs w:val="28"/>
          <w:lang w:eastAsia="ru-RU"/>
        </w:rPr>
        <w:lastRenderedPageBreak/>
        <w:t>осуществляется специалистом Органа, ответственного за принятие решений о предоставлении муниципальной услуги в течение 2 рабочих дней со дня принятия решения об исправлении опечаток и (или) ошибок.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3.10.6. Результатом процедуры является: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исправленные документы, являющиеся результатом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3.8 настоящего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3.10.7.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IV. Формы </w:t>
      </w:r>
      <w:proofErr w:type="gramStart"/>
      <w:r w:rsidRPr="00D81089">
        <w:rPr>
          <w:rFonts w:ascii="Times New Roman" w:eastAsia="Times New Roman" w:hAnsi="Times New Roman" w:cs="Times New Roman"/>
          <w:b/>
          <w:sz w:val="28"/>
          <w:szCs w:val="28"/>
          <w:lang w:eastAsia="ru-RU"/>
        </w:rPr>
        <w:t>контроля за</w:t>
      </w:r>
      <w:proofErr w:type="gramEnd"/>
      <w:r w:rsidRPr="00D81089">
        <w:rPr>
          <w:rFonts w:ascii="Times New Roman" w:eastAsia="Times New Roman" w:hAnsi="Times New Roman" w:cs="Times New Roman"/>
          <w:b/>
          <w:sz w:val="28"/>
          <w:szCs w:val="28"/>
          <w:lang w:eastAsia="ru-RU"/>
        </w:rPr>
        <w:t xml:space="preserve"> исполнением</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b/>
          <w:sz w:val="28"/>
          <w:szCs w:val="28"/>
          <w:lang w:eastAsia="ru-RU"/>
        </w:rPr>
        <w:t>административного регламента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Порядок осуществления текущего </w:t>
      </w:r>
      <w:proofErr w:type="gramStart"/>
      <w:r w:rsidRPr="00D81089">
        <w:rPr>
          <w:rFonts w:ascii="Times New Roman" w:eastAsia="Times New Roman" w:hAnsi="Times New Roman" w:cs="Times New Roman"/>
          <w:b/>
          <w:sz w:val="28"/>
          <w:szCs w:val="28"/>
          <w:lang w:eastAsia="ru-RU"/>
        </w:rPr>
        <w:t>контроля за</w:t>
      </w:r>
      <w:proofErr w:type="gramEnd"/>
      <w:r w:rsidRPr="00D81089">
        <w:rPr>
          <w:rFonts w:ascii="Times New Roman" w:eastAsia="Times New Roman" w:hAnsi="Times New Roman" w:cs="Times New Roman"/>
          <w:b/>
          <w:sz w:val="28"/>
          <w:szCs w:val="28"/>
          <w:lang w:eastAsia="ru-RU"/>
        </w:rPr>
        <w:t xml:space="preserve"> соблюдением</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административного регламента предоставления </w:t>
      </w:r>
      <w:proofErr w:type="gramStart"/>
      <w:r w:rsidRPr="00D81089">
        <w:rPr>
          <w:rFonts w:ascii="Times New Roman" w:eastAsia="Times New Roman" w:hAnsi="Times New Roman" w:cs="Times New Roman"/>
          <w:b/>
          <w:sz w:val="28"/>
          <w:szCs w:val="28"/>
          <w:lang w:eastAsia="ru-RU"/>
        </w:rPr>
        <w:t>муниципальной</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услуги и иных нормативных правовых актов, устанавливающих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требования к предоставлению муниципальной услуги,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а также принятием ими решений</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4.1. Текущий </w:t>
      </w:r>
      <w:proofErr w:type="gramStart"/>
      <w:r w:rsidRPr="00D81089">
        <w:rPr>
          <w:rFonts w:ascii="Times New Roman" w:eastAsia="Times New Roman" w:hAnsi="Times New Roman" w:cs="Times New Roman"/>
          <w:sz w:val="28"/>
          <w:szCs w:val="28"/>
          <w:lang w:eastAsia="ru-RU"/>
        </w:rPr>
        <w:t>контроль за</w:t>
      </w:r>
      <w:proofErr w:type="gramEnd"/>
      <w:r w:rsidRPr="00D81089">
        <w:rPr>
          <w:rFonts w:ascii="Times New Roman" w:eastAsia="Times New Roman" w:hAnsi="Times New Roman" w:cs="Times New Roman"/>
          <w:sz w:val="28"/>
          <w:szCs w:val="28"/>
          <w:lang w:eastAsia="ru-RU"/>
        </w:rPr>
        <w:t xml:space="preserve"> соблюдением и исполнением положений </w:t>
      </w:r>
      <w:r w:rsidRPr="00D81089">
        <w:rPr>
          <w:rFonts w:ascii="Times New Roman" w:eastAsia="Times New Roman" w:hAnsi="Times New Roman" w:cs="Times New Roman"/>
          <w:sz w:val="28"/>
          <w:szCs w:val="28"/>
          <w:lang w:eastAsia="ru-RU"/>
        </w:rPr>
        <w:lastRenderedPageBreak/>
        <w:t>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4.2. </w:t>
      </w:r>
      <w:proofErr w:type="gramStart"/>
      <w:r w:rsidRPr="00D81089">
        <w:rPr>
          <w:rFonts w:ascii="Times New Roman" w:eastAsia="Times New Roman" w:hAnsi="Times New Roman" w:cs="Times New Roman"/>
          <w:sz w:val="28"/>
          <w:szCs w:val="28"/>
          <w:lang w:eastAsia="ru-RU"/>
        </w:rPr>
        <w:t>Контроль за</w:t>
      </w:r>
      <w:proofErr w:type="gramEnd"/>
      <w:r w:rsidRPr="00D81089">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руководителем Органа.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Контроль за</w:t>
      </w:r>
      <w:proofErr w:type="gramEnd"/>
      <w:r w:rsidRPr="00D81089">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Порядок и периодичность осуществления </w:t>
      </w:r>
      <w:proofErr w:type="gramStart"/>
      <w:r w:rsidRPr="00D81089">
        <w:rPr>
          <w:rFonts w:ascii="Times New Roman" w:eastAsia="Times New Roman" w:hAnsi="Times New Roman" w:cs="Times New Roman"/>
          <w:b/>
          <w:sz w:val="28"/>
          <w:szCs w:val="28"/>
          <w:lang w:eastAsia="ru-RU"/>
        </w:rPr>
        <w:t>плановых</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Ответственность должностных лиц за решения и действия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(бездействие), </w:t>
      </w:r>
      <w:proofErr w:type="gramStart"/>
      <w:r w:rsidRPr="00D81089">
        <w:rPr>
          <w:rFonts w:ascii="Times New Roman" w:eastAsia="Times New Roman" w:hAnsi="Times New Roman" w:cs="Times New Roman"/>
          <w:b/>
          <w:sz w:val="28"/>
          <w:szCs w:val="28"/>
          <w:lang w:eastAsia="ru-RU"/>
        </w:rPr>
        <w:t>принимаемые</w:t>
      </w:r>
      <w:proofErr w:type="gramEnd"/>
      <w:r w:rsidRPr="00D81089">
        <w:rPr>
          <w:rFonts w:ascii="Times New Roman" w:eastAsia="Times New Roman" w:hAnsi="Times New Roman" w:cs="Times New Roman"/>
          <w:b/>
          <w:sz w:val="28"/>
          <w:szCs w:val="28"/>
          <w:lang w:eastAsia="ru-RU"/>
        </w:rPr>
        <w:t xml:space="preserve"> (осуществляемые) ими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в ходе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4.6.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 за полноту передаваемых Органу запросов, иных документов, принятых от заявителя в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lastRenderedPageBreak/>
        <w:t>2) за полноту и соответствие комплексному запросу передаваемых Органу заявлений, составленных на основании комплексного запроса, иных документов, информации и (или) сведений, необходимых для предоставления государственной услуги,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w:t>
      </w:r>
      <w:proofErr w:type="gramEnd"/>
      <w:r w:rsidRPr="00D81089">
        <w:rPr>
          <w:rFonts w:ascii="Times New Roman" w:eastAsia="Times New Roman" w:hAnsi="Times New Roman" w:cs="Times New Roman"/>
          <w:sz w:val="28"/>
          <w:szCs w:val="28"/>
          <w:lang w:eastAsia="ru-RU"/>
        </w:rPr>
        <w:t xml:space="preserve"> к ведению многофункционального центра;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Положения, характеризующие требования к порядку и формам</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контроля за</w:t>
      </w:r>
      <w:proofErr w:type="gramEnd"/>
      <w:r w:rsidRPr="00D81089">
        <w:rPr>
          <w:rFonts w:ascii="Times New Roman" w:eastAsia="Times New Roman" w:hAnsi="Times New Roman" w:cs="Times New Roman"/>
          <w:b/>
          <w:sz w:val="28"/>
          <w:szCs w:val="28"/>
          <w:lang w:eastAsia="ru-RU"/>
        </w:rPr>
        <w:t xml:space="preserve"> предоставлением муниципальной услуги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со стороны граждан, их объединений и организаций</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4.7. </w:t>
      </w:r>
      <w:proofErr w:type="gramStart"/>
      <w:r w:rsidRPr="00D81089">
        <w:rPr>
          <w:rFonts w:ascii="Times New Roman" w:eastAsia="Times New Roman" w:hAnsi="Times New Roman" w:cs="Times New Roman"/>
          <w:sz w:val="28"/>
          <w:szCs w:val="28"/>
          <w:lang w:eastAsia="ru-RU"/>
        </w:rPr>
        <w:t>Контроль за</w:t>
      </w:r>
      <w:proofErr w:type="gramEnd"/>
      <w:r w:rsidRPr="00D81089">
        <w:rPr>
          <w:rFonts w:ascii="Times New Roman" w:eastAsia="Times New Roman" w:hAnsi="Times New Roman" w:cs="Times New Roman"/>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V. Досудебный (внесудебный) порядок обжалования решений</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действий (бездействия) органа, предоставляющего</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муниципальную услугу, многофункционального центра,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организаций, указанных в части 1.1 статьи 16</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Федерального закона от 27 июля 2010 г. № 210-ФЗ</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 xml:space="preserve">«Об организации предоставления </w:t>
      </w:r>
      <w:proofErr w:type="gramStart"/>
      <w:r w:rsidRPr="00D81089">
        <w:rPr>
          <w:rFonts w:ascii="Times New Roman" w:eastAsia="Times New Roman" w:hAnsi="Times New Roman" w:cs="Times New Roman"/>
          <w:b/>
          <w:sz w:val="28"/>
          <w:szCs w:val="28"/>
          <w:lang w:eastAsia="ru-RU"/>
        </w:rPr>
        <w:t>государственных</w:t>
      </w:r>
      <w:proofErr w:type="gramEnd"/>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муниципальных услуг», а также должностных лиц,</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lastRenderedPageBreak/>
        <w:t>государственных служащих, работников</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Организации, указанные в </w:t>
      </w:r>
      <w:hyperlink r:id="rId32">
        <w:r w:rsidRPr="00D81089">
          <w:rPr>
            <w:rFonts w:ascii="Times New Roman" w:eastAsia="Times New Roman" w:hAnsi="Times New Roman" w:cs="Times New Roman"/>
            <w:sz w:val="28"/>
            <w:szCs w:val="28"/>
            <w:lang w:eastAsia="ru-RU"/>
          </w:rPr>
          <w:t>части 1.1 статьи 16</w:t>
        </w:r>
      </w:hyperlink>
      <w:r w:rsidRPr="00D81089">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Предмет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33">
        <w:r w:rsidRPr="00D81089">
          <w:rPr>
            <w:rFonts w:ascii="Times New Roman" w:eastAsia="Times New Roman" w:hAnsi="Times New Roman" w:cs="Times New Roman"/>
            <w:sz w:val="28"/>
            <w:szCs w:val="28"/>
            <w:lang w:eastAsia="ru-RU"/>
          </w:rPr>
          <w:t>статье 15.1</w:t>
        </w:r>
      </w:hyperlink>
      <w:r w:rsidRPr="00D81089">
        <w:rPr>
          <w:rFonts w:ascii="Times New Roman" w:eastAsia="Times New Roman" w:hAnsi="Times New Roman" w:cs="Times New Roman"/>
          <w:sz w:val="28"/>
          <w:szCs w:val="28"/>
          <w:lang w:eastAsia="ru-RU"/>
        </w:rPr>
        <w:t xml:space="preserve"> Федерального закона № 210-ФЗ (далее - комплексное заявление);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 нарушение срока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4">
        <w:r w:rsidRPr="00D81089">
          <w:rPr>
            <w:rFonts w:ascii="Times New Roman" w:eastAsia="Times New Roman" w:hAnsi="Times New Roman" w:cs="Times New Roman"/>
            <w:sz w:val="28"/>
            <w:szCs w:val="28"/>
            <w:lang w:eastAsia="ru-RU"/>
          </w:rPr>
          <w:t>частью 1.3 статьи 16</w:t>
        </w:r>
      </w:hyperlink>
      <w:r w:rsidRPr="00D81089">
        <w:rPr>
          <w:rFonts w:ascii="Times New Roman" w:eastAsia="Times New Roman" w:hAnsi="Times New Roman" w:cs="Times New Roman"/>
          <w:sz w:val="28"/>
          <w:szCs w:val="28"/>
          <w:lang w:eastAsia="ru-RU"/>
        </w:rPr>
        <w:t xml:space="preserve"> Федерального закона № 210-ФЗ;</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w:t>
      </w:r>
      <w:r w:rsidRPr="00D81089">
        <w:rPr>
          <w:rFonts w:ascii="Times New Roman" w:eastAsia="Times New Roman" w:hAnsi="Times New Roman" w:cs="Times New Roman"/>
          <w:sz w:val="28"/>
          <w:szCs w:val="28"/>
          <w:lang w:eastAsia="ru-RU"/>
        </w:rPr>
        <w:lastRenderedPageBreak/>
        <w:t>Коми.</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5">
        <w:r w:rsidRPr="00D81089">
          <w:rPr>
            <w:rFonts w:ascii="Times New Roman" w:eastAsia="Times New Roman" w:hAnsi="Times New Roman" w:cs="Times New Roman"/>
            <w:sz w:val="28"/>
            <w:szCs w:val="28"/>
            <w:lang w:eastAsia="ru-RU"/>
          </w:rPr>
          <w:t>частью 1.3 статьи 16</w:t>
        </w:r>
      </w:hyperlink>
      <w:r w:rsidRPr="00D81089">
        <w:rPr>
          <w:rFonts w:ascii="Times New Roman" w:eastAsia="Times New Roman" w:hAnsi="Times New Roman" w:cs="Times New Roman"/>
          <w:sz w:val="28"/>
          <w:szCs w:val="28"/>
          <w:lang w:eastAsia="ru-RU"/>
        </w:rPr>
        <w:t xml:space="preserve"> Федерального закона № 210-ФЗ.</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6">
        <w:r w:rsidRPr="00D81089">
          <w:rPr>
            <w:rFonts w:ascii="Times New Roman" w:eastAsia="Times New Roman" w:hAnsi="Times New Roman" w:cs="Times New Roman"/>
            <w:sz w:val="28"/>
            <w:szCs w:val="28"/>
            <w:lang w:eastAsia="ru-RU"/>
          </w:rPr>
          <w:t>частью 1.3 статьи 16</w:t>
        </w:r>
      </w:hyperlink>
      <w:r w:rsidRPr="00D81089">
        <w:rPr>
          <w:rFonts w:ascii="Times New Roman" w:eastAsia="Times New Roman" w:hAnsi="Times New Roman" w:cs="Times New Roman"/>
          <w:sz w:val="28"/>
          <w:szCs w:val="28"/>
          <w:lang w:eastAsia="ru-RU"/>
        </w:rPr>
        <w:t xml:space="preserve"> Федерального закона № 210-ФЗ;</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7">
        <w:r w:rsidRPr="00D81089">
          <w:rPr>
            <w:rFonts w:ascii="Times New Roman" w:eastAsia="Times New Roman" w:hAnsi="Times New Roman" w:cs="Times New Roman"/>
            <w:sz w:val="28"/>
            <w:szCs w:val="28"/>
            <w:lang w:eastAsia="ru-RU"/>
          </w:rPr>
          <w:t>частью 1.3 статьи 16</w:t>
        </w:r>
      </w:hyperlink>
      <w:r w:rsidRPr="00D81089">
        <w:rPr>
          <w:rFonts w:ascii="Times New Roman" w:eastAsia="Times New Roman" w:hAnsi="Times New Roman" w:cs="Times New Roman"/>
          <w:sz w:val="28"/>
          <w:szCs w:val="28"/>
          <w:lang w:eastAsia="ru-RU"/>
        </w:rPr>
        <w:t xml:space="preserve"> Федерального закона № 210-ФЗ;</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r w:rsidRPr="00D81089">
          <w:rPr>
            <w:rFonts w:ascii="Times New Roman" w:eastAsia="Times New Roman" w:hAnsi="Times New Roman" w:cs="Times New Roman"/>
            <w:sz w:val="28"/>
            <w:szCs w:val="28"/>
            <w:lang w:eastAsia="ru-RU"/>
          </w:rPr>
          <w:t>пунктом 4 части 1 статьи 7</w:t>
        </w:r>
      </w:hyperlink>
      <w:r w:rsidRPr="00D81089">
        <w:rPr>
          <w:rFonts w:ascii="Times New Roman" w:eastAsia="Times New Roman" w:hAnsi="Times New Roman" w:cs="Times New Roman"/>
          <w:sz w:val="28"/>
          <w:szCs w:val="28"/>
          <w:lang w:eastAsia="ru-RU"/>
        </w:rPr>
        <w:t xml:space="preserve"> Федерального закона № 210-ФЗ.</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Pr="00D81089">
        <w:rPr>
          <w:rFonts w:ascii="Times New Roman" w:eastAsia="Times New Roman" w:hAnsi="Times New Roman" w:cs="Times New Roman"/>
          <w:sz w:val="28"/>
          <w:szCs w:val="28"/>
          <w:lang w:eastAsia="ru-RU"/>
        </w:rPr>
        <w:lastRenderedPageBreak/>
        <w:t xml:space="preserve">государственных услуг в полном объеме в порядке, определенном </w:t>
      </w:r>
      <w:hyperlink r:id="rId39">
        <w:r w:rsidRPr="00D81089">
          <w:rPr>
            <w:rFonts w:ascii="Times New Roman" w:eastAsia="Times New Roman" w:hAnsi="Times New Roman" w:cs="Times New Roman"/>
            <w:sz w:val="28"/>
            <w:szCs w:val="28"/>
            <w:lang w:eastAsia="ru-RU"/>
          </w:rPr>
          <w:t>частью 1.3 статьи 16</w:t>
        </w:r>
      </w:hyperlink>
      <w:r w:rsidRPr="00D81089">
        <w:rPr>
          <w:rFonts w:ascii="Times New Roman" w:eastAsia="Times New Roman" w:hAnsi="Times New Roman" w:cs="Times New Roman"/>
          <w:sz w:val="28"/>
          <w:szCs w:val="28"/>
          <w:lang w:eastAsia="ru-RU"/>
        </w:rPr>
        <w:t xml:space="preserve"> Федерального закона № 210-ФЗ.</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Органы, организации, уполномоченные</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на рассмотрение жалобы должностные лица, работники,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которым может быть направлена жалоба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Порядок подачи и рассмотрения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Жалоба может быть подана заявителем в электронном виде посредством ЕГПУ.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5.6. </w:t>
      </w:r>
      <w:proofErr w:type="gramStart"/>
      <w:r w:rsidRPr="00D8108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D81089">
        <w:rPr>
          <w:rFonts w:ascii="Times New Roman" w:eastAsia="Times New Roman" w:hAnsi="Times New Roman" w:cs="Times New Roman"/>
          <w:sz w:val="28"/>
          <w:szCs w:val="28"/>
          <w:lang w:eastAsia="ru-RU"/>
        </w:rPr>
        <w:lastRenderedPageBreak/>
        <w:t>предоставляющего муниципальную услугу, ЕГПУ, а также может быть принята при личном приеме заявителя.</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5.7. Жалоба должна содержать:</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5.9. </w:t>
      </w:r>
      <w:proofErr w:type="gramStart"/>
      <w:r w:rsidRPr="00D81089">
        <w:rPr>
          <w:rFonts w:ascii="Times New Roman" w:eastAsia="Times New Roman" w:hAnsi="Times New Roman" w:cs="Times New Roman"/>
          <w:sz w:val="28"/>
          <w:szCs w:val="28"/>
          <w:lang w:eastAsia="ru-RU"/>
        </w:rPr>
        <w:t>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D81089">
        <w:rPr>
          <w:rFonts w:ascii="Times New Roman" w:eastAsia="Times New Roman" w:hAnsi="Times New Roman" w:cs="Times New Roman"/>
          <w:sz w:val="28"/>
          <w:szCs w:val="28"/>
          <w:lang w:eastAsia="ru-RU"/>
        </w:rPr>
        <w:t xml:space="preserve"> с присвоением ей регистрационного номера.</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D81089">
        <w:rPr>
          <w:rFonts w:ascii="Times New Roman" w:eastAsia="Times New Roman"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2" w:name="P758"/>
      <w:bookmarkEnd w:id="12"/>
      <w:proofErr w:type="gramStart"/>
      <w:r w:rsidRPr="00D81089">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40">
        <w:r w:rsidRPr="00D81089">
          <w:rPr>
            <w:rFonts w:ascii="Times New Roman" w:eastAsia="Times New Roman" w:hAnsi="Times New Roman" w:cs="Times New Roman"/>
            <w:sz w:val="28"/>
            <w:szCs w:val="28"/>
            <w:lang w:eastAsia="ru-RU"/>
          </w:rPr>
          <w:t>Положением</w:t>
        </w:r>
      </w:hyperlink>
      <w:r w:rsidRPr="00D81089">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D81089">
          <w:rPr>
            <w:rFonts w:ascii="Times New Roman" w:eastAsia="Times New Roman" w:hAnsi="Times New Roman" w:cs="Times New Roman"/>
            <w:sz w:val="28"/>
            <w:szCs w:val="28"/>
            <w:lang w:eastAsia="ru-RU"/>
          </w:rPr>
          <w:t>абзацем вторым</w:t>
        </w:r>
      </w:hyperlink>
      <w:r w:rsidRPr="00D81089">
        <w:rPr>
          <w:rFonts w:ascii="Times New Roman" w:eastAsia="Times New Roman"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41">
        <w:r w:rsidRPr="00D81089">
          <w:rPr>
            <w:rFonts w:ascii="Times New Roman" w:eastAsia="Times New Roman" w:hAnsi="Times New Roman" w:cs="Times New Roman"/>
            <w:sz w:val="28"/>
            <w:szCs w:val="28"/>
            <w:lang w:eastAsia="ru-RU"/>
          </w:rPr>
          <w:t>Положением</w:t>
        </w:r>
      </w:hyperlink>
      <w:r w:rsidRPr="00D81089">
        <w:rPr>
          <w:rFonts w:ascii="Times New Roman" w:eastAsia="Times New Roman" w:hAnsi="Times New Roman" w:cs="Times New Roman"/>
          <w:sz w:val="28"/>
          <w:szCs w:val="28"/>
          <w:lang w:eastAsia="ru-RU"/>
        </w:rPr>
        <w:t>, утвержденным постановлением № 592.</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5.12. </w:t>
      </w:r>
      <w:proofErr w:type="gramStart"/>
      <w:r w:rsidRPr="00D81089">
        <w:rPr>
          <w:rFonts w:ascii="Times New Roman" w:eastAsia="Times New Roman"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D81089">
        <w:rPr>
          <w:rFonts w:ascii="Times New Roman" w:eastAsia="Times New Roman" w:hAnsi="Times New Roman" w:cs="Times New Roman"/>
          <w:sz w:val="28"/>
          <w:szCs w:val="28"/>
          <w:lang w:eastAsia="ru-RU"/>
        </w:rPr>
        <w:t xml:space="preserve"> письменной форме информирует заявителя о перенаправлении жалобы.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5.13. В случае установления в ходе или по результатам </w:t>
      </w:r>
      <w:proofErr w:type="gramStart"/>
      <w:r w:rsidRPr="00D8108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81089">
        <w:rPr>
          <w:rFonts w:ascii="Times New Roman" w:eastAsia="Times New Roman"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Сроки рассмотрения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5.14. </w:t>
      </w:r>
      <w:proofErr w:type="gramStart"/>
      <w:r w:rsidRPr="00D8108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w:t>
      </w:r>
      <w:r w:rsidRPr="00D81089">
        <w:rPr>
          <w:rFonts w:ascii="Times New Roman" w:eastAsia="Times New Roman" w:hAnsi="Times New Roman" w:cs="Times New Roman"/>
          <w:sz w:val="28"/>
          <w:szCs w:val="28"/>
          <w:lang w:eastAsia="ru-RU"/>
        </w:rPr>
        <w:lastRenderedPageBreak/>
        <w:t>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D81089">
        <w:rPr>
          <w:rFonts w:ascii="Times New Roman" w:eastAsia="Times New Roman"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Перечень оснований для отказа в удовлетворении жалобы</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перечень оснований для оставления жалобы без ответа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5.15. Основаниями для отказа в удовлетворении жалобы являются: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42">
        <w:r w:rsidRPr="00D81089">
          <w:rPr>
            <w:rFonts w:ascii="Times New Roman" w:eastAsia="Times New Roman" w:hAnsi="Times New Roman" w:cs="Times New Roman"/>
            <w:sz w:val="28"/>
            <w:szCs w:val="28"/>
            <w:lang w:eastAsia="ru-RU"/>
          </w:rPr>
          <w:t>Положения</w:t>
        </w:r>
      </w:hyperlink>
      <w:r w:rsidRPr="00D81089">
        <w:rPr>
          <w:rFonts w:ascii="Times New Roman" w:eastAsia="Times New Roman" w:hAnsi="Times New Roman" w:cs="Times New Roman"/>
          <w:sz w:val="28"/>
          <w:szCs w:val="28"/>
          <w:lang w:eastAsia="ru-RU"/>
        </w:rPr>
        <w:t>, утвержденного постановлением № 592, в отношении того же заявителя и по тому же предмету жалобы;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5.16. В случае если в жалобе не </w:t>
      </w:r>
      <w:proofErr w:type="gramStart"/>
      <w:r w:rsidRPr="00D81089">
        <w:rPr>
          <w:rFonts w:ascii="Times New Roman" w:eastAsia="Times New Roman" w:hAnsi="Times New Roman" w:cs="Times New Roman"/>
          <w:sz w:val="28"/>
          <w:szCs w:val="28"/>
          <w:lang w:eastAsia="ru-RU"/>
        </w:rPr>
        <w:t>указаны</w:t>
      </w:r>
      <w:proofErr w:type="gramEnd"/>
      <w:r w:rsidRPr="00D81089">
        <w:rPr>
          <w:rFonts w:ascii="Times New Roman" w:eastAsia="Times New Roman"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D81089">
        <w:rPr>
          <w:rFonts w:ascii="Times New Roman" w:eastAsia="Times New Roman" w:hAnsi="Times New Roman" w:cs="Times New Roman"/>
          <w:sz w:val="28"/>
          <w:szCs w:val="28"/>
          <w:lang w:eastAsia="ru-RU"/>
        </w:rPr>
        <w:t xml:space="preserve">, </w:t>
      </w:r>
      <w:proofErr w:type="gramStart"/>
      <w:r w:rsidRPr="00D81089">
        <w:rPr>
          <w:rFonts w:ascii="Times New Roman" w:eastAsia="Times New Roman" w:hAnsi="Times New Roman" w:cs="Times New Roman"/>
          <w:sz w:val="28"/>
          <w:szCs w:val="28"/>
          <w:lang w:eastAsia="ru-RU"/>
        </w:rPr>
        <w:t>направившему</w:t>
      </w:r>
      <w:proofErr w:type="gramEnd"/>
      <w:r w:rsidRPr="00D81089">
        <w:rPr>
          <w:rFonts w:ascii="Times New Roman" w:eastAsia="Times New Roman" w:hAnsi="Times New Roman" w:cs="Times New Roman"/>
          <w:sz w:val="28"/>
          <w:szCs w:val="28"/>
          <w:lang w:eastAsia="ru-RU"/>
        </w:rPr>
        <w:t xml:space="preserve"> жалобу, о недопустимости злоупотребления правом.</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D81089">
        <w:rPr>
          <w:rFonts w:ascii="Times New Roman" w:eastAsia="Times New Roman" w:hAnsi="Times New Roman" w:cs="Times New Roman"/>
          <w:sz w:val="28"/>
          <w:szCs w:val="28"/>
          <w:lang w:eastAsia="ru-RU"/>
        </w:rPr>
        <w:t xml:space="preserve"> поддаются прочтению.</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lastRenderedPageBreak/>
        <w:t>Результат рассмотрения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782"/>
      <w:bookmarkEnd w:id="13"/>
      <w:r w:rsidRPr="00D81089">
        <w:rPr>
          <w:rFonts w:ascii="Times New Roman" w:eastAsia="Times New Roman" w:hAnsi="Times New Roman" w:cs="Times New Roman"/>
          <w:sz w:val="28"/>
          <w:szCs w:val="28"/>
          <w:lang w:eastAsia="ru-RU"/>
        </w:rPr>
        <w:t>5.17. По результатам рассмотрения жалобы принимается одно из следующих решений:</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 в удовлетворении жалобы отказывается.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Порядок информирования заявителя о результатах</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рассмотрения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5.18. Не позднее дня, следующего за днем принятия решения, указанного в </w:t>
      </w:r>
      <w:hyperlink w:anchor="P782">
        <w:r w:rsidRPr="00D81089">
          <w:rPr>
            <w:rFonts w:ascii="Times New Roman" w:eastAsia="Times New Roman" w:hAnsi="Times New Roman" w:cs="Times New Roman"/>
            <w:sz w:val="28"/>
            <w:szCs w:val="28"/>
            <w:lang w:eastAsia="ru-RU"/>
          </w:rPr>
          <w:t>пункте 5.17</w:t>
        </w:r>
      </w:hyperlink>
      <w:r w:rsidRPr="00D81089">
        <w:rPr>
          <w:rFonts w:ascii="Times New Roman" w:eastAsia="Times New Roman"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4" w:name="P793"/>
      <w:bookmarkEnd w:id="14"/>
      <w:r w:rsidRPr="00D81089">
        <w:rPr>
          <w:rFonts w:ascii="Times New Roman" w:eastAsia="Times New Roman" w:hAnsi="Times New Roman" w:cs="Times New Roman"/>
          <w:sz w:val="28"/>
          <w:szCs w:val="28"/>
          <w:lang w:eastAsia="ru-RU"/>
        </w:rPr>
        <w:t>5.19. В мотивированном ответе по результатам рассмотрения жалобы указываются: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в) фамилия, имя, отчество (последнее - при наличии) или наименование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 основания для принятия решения по жалобе;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 принятое по жалобе решение.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D81089">
          <w:rPr>
            <w:rFonts w:ascii="Times New Roman" w:eastAsia="Times New Roman" w:hAnsi="Times New Roman" w:cs="Times New Roman"/>
            <w:sz w:val="28"/>
            <w:szCs w:val="28"/>
            <w:lang w:eastAsia="ru-RU"/>
          </w:rPr>
          <w:t>абзаце первом</w:t>
        </w:r>
      </w:hyperlink>
      <w:r w:rsidRPr="00D81089">
        <w:rPr>
          <w:rFonts w:ascii="Times New Roman" w:eastAsia="Times New Roman"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81089">
        <w:rPr>
          <w:rFonts w:ascii="Times New Roman" w:eastAsia="Times New Roman" w:hAnsi="Times New Roman" w:cs="Times New Roman"/>
          <w:sz w:val="28"/>
          <w:szCs w:val="28"/>
          <w:lang w:eastAsia="ru-RU"/>
        </w:rPr>
        <w:t>неудобства</w:t>
      </w:r>
      <w:proofErr w:type="gramEnd"/>
      <w:r w:rsidRPr="00D8108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В случае признания </w:t>
      </w:r>
      <w:proofErr w:type="gramStart"/>
      <w:r w:rsidRPr="00D81089">
        <w:rPr>
          <w:rFonts w:ascii="Times New Roman" w:eastAsia="Times New Roman" w:hAnsi="Times New Roman" w:cs="Times New Roman"/>
          <w:sz w:val="28"/>
          <w:szCs w:val="28"/>
          <w:lang w:eastAsia="ru-RU"/>
        </w:rPr>
        <w:t>жалобы</w:t>
      </w:r>
      <w:proofErr w:type="gramEnd"/>
      <w:r w:rsidRPr="00D81089">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w:t>
      </w:r>
      <w:hyperlink w:anchor="P793">
        <w:r w:rsidRPr="00D81089">
          <w:rPr>
            <w:rFonts w:ascii="Times New Roman" w:eastAsia="Times New Roman" w:hAnsi="Times New Roman" w:cs="Times New Roman"/>
            <w:sz w:val="28"/>
            <w:szCs w:val="28"/>
            <w:lang w:eastAsia="ru-RU"/>
          </w:rPr>
          <w:t>абзаце первом</w:t>
        </w:r>
      </w:hyperlink>
      <w:r w:rsidRPr="00D81089">
        <w:rPr>
          <w:rFonts w:ascii="Times New Roman" w:eastAsia="Times New Roman"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Порядок обжалования решения по жалобе</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Порядок получения информации и документов,</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D81089">
        <w:rPr>
          <w:rFonts w:ascii="Times New Roman" w:eastAsia="Times New Roman" w:hAnsi="Times New Roman" w:cs="Times New Roman"/>
          <w:b/>
          <w:sz w:val="28"/>
          <w:szCs w:val="28"/>
          <w:lang w:eastAsia="ru-RU"/>
        </w:rPr>
        <w:t>необходимых</w:t>
      </w:r>
      <w:proofErr w:type="gramEnd"/>
      <w:r w:rsidRPr="00D81089">
        <w:rPr>
          <w:rFonts w:ascii="Times New Roman" w:eastAsia="Times New Roman" w:hAnsi="Times New Roman" w:cs="Times New Roman"/>
          <w:b/>
          <w:sz w:val="28"/>
          <w:szCs w:val="28"/>
          <w:lang w:eastAsia="ru-RU"/>
        </w:rPr>
        <w:t xml:space="preserve"> для обоснования и рассмотрения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Заявление должно содержать:</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D81089">
        <w:rPr>
          <w:rFonts w:ascii="Times New Roman" w:eastAsia="Times New Roman" w:hAnsi="Times New Roman" w:cs="Times New Roman"/>
          <w:sz w:val="28"/>
          <w:szCs w:val="28"/>
          <w:lang w:eastAsia="ru-RU"/>
        </w:rPr>
        <w:t>документы</w:t>
      </w:r>
      <w:proofErr w:type="gramEnd"/>
      <w:r w:rsidRPr="00D81089">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б) фамилию, имя, отчество (последнее - при наличии), сведения о месте жительства заявителя - физического лица либо наименование, сведения о </w:t>
      </w:r>
      <w:r w:rsidRPr="00D81089">
        <w:rPr>
          <w:rFonts w:ascii="Times New Roman" w:eastAsia="Times New Roman" w:hAnsi="Times New Roman" w:cs="Times New Roman"/>
          <w:sz w:val="28"/>
          <w:szCs w:val="28"/>
          <w:lang w:eastAsia="ru-RU"/>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 сведения об информации и документах, необходимых для обоснования и рассмотрения жалобы.</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Оснований для отказа в приеме заявления не предусмотрено.</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Способы информирования заявителя о порядке подачи</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81089">
        <w:rPr>
          <w:rFonts w:ascii="Times New Roman" w:eastAsia="Times New Roman" w:hAnsi="Times New Roman" w:cs="Times New Roman"/>
          <w:b/>
          <w:sz w:val="28"/>
          <w:szCs w:val="28"/>
          <w:lang w:eastAsia="ru-RU"/>
        </w:rPr>
        <w:t>и рассмотрения жалобы</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5.22. Информация о порядке подачи и рассмотрения жалобы размещается:</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 информационных стендах, расположенных в Органе, в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 официальных сайтах Органа,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 ЕГПУ.</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5.23. Информацию о порядке подачи и рассмотрения жалобы можно получить:</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посредством телефонной связи в Органе,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при личном обращении в Орган, МФЦ;</w:t>
      </w:r>
    </w:p>
    <w:p w:rsidR="00D81089" w:rsidRPr="00D81089" w:rsidRDefault="00D81089" w:rsidP="00D8108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направив обращение в Орган через организацию почтовой связи либо по электронной почте;</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путем публичного информирования.</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right"/>
        <w:outlineLvl w:val="1"/>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Приложение 1</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к административному регламенту</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предоставления муниципальной услуги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«Перераспределение земель и (или)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земельных участков, находящихся</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в муниципальной собственности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или государственная собственность</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на которые не разграничена,</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и земельных участков, находящихся</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в частной собственности»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Общая информация</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об администрации муниципального района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«Корткеросский» Республики Коми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D81089">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D81089">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Arial"/>
                <w:color w:val="000000"/>
                <w:sz w:val="28"/>
                <w:szCs w:val="28"/>
                <w:lang w:val="en-US" w:eastAsia="ru-RU"/>
              </w:rPr>
              <w:t>mokortkeros@mail.ru</w:t>
            </w:r>
          </w:p>
        </w:tc>
      </w:tr>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Телефон для справок</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SimSun" w:hAnsi="Times New Roman" w:cs="Arial"/>
                <w:color w:val="000000"/>
                <w:sz w:val="28"/>
                <w:szCs w:val="28"/>
                <w:lang w:eastAsia="ru-RU"/>
              </w:rPr>
              <w:t>88213692246</w:t>
            </w:r>
          </w:p>
        </w:tc>
      </w:tr>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88213692238 (управление имущественных и земельных отношений)</w:t>
            </w:r>
          </w:p>
        </w:tc>
      </w:tr>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Официальный сайт в сети Интернет</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www.syktyvdi№.ru</w:t>
            </w:r>
          </w:p>
        </w:tc>
      </w:tr>
      <w:tr w:rsidR="00D81089" w:rsidRPr="00D81089" w:rsidTr="00670A68">
        <w:tc>
          <w:tcPr>
            <w:tcW w:w="3912"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Должность руководителя органа</w:t>
            </w:r>
          </w:p>
        </w:tc>
        <w:tc>
          <w:tcPr>
            <w:tcW w:w="5159"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График работы</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администрации муниципального района</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«Корткеросский» Республики Коми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3464"/>
        <w:gridCol w:w="3660"/>
      </w:tblGrid>
      <w:tr w:rsidR="00D81089" w:rsidRPr="00D81089" w:rsidTr="00670A68">
        <w:tc>
          <w:tcPr>
            <w:tcW w:w="1905"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День недели</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Часы работы (обеденный перерыв)</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Часы приема граждан</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Понедельник</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08:30 до 17:00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09:00 до 16.30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Вторник</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08:30 до 17:00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09:00 до 16.30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Среда</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08:30 до 17:00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09:00 до 16.30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Четверг</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08:30 до 17:00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09:00 до 16.30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Пятница</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08:30 до 17:00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09:00 до 16.30</w:t>
            </w: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 13:00 до 14:00 - обеденный перерыв</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Суббота</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выходной день</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выходной день</w:t>
            </w:r>
          </w:p>
        </w:tc>
      </w:tr>
      <w:tr w:rsidR="00D81089" w:rsidRPr="00D81089" w:rsidTr="00670A68">
        <w:tc>
          <w:tcPr>
            <w:tcW w:w="1905" w:type="dxa"/>
          </w:tcPr>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Воскресенье</w:t>
            </w:r>
          </w:p>
        </w:tc>
        <w:tc>
          <w:tcPr>
            <w:tcW w:w="3464"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выходной день</w:t>
            </w:r>
          </w:p>
        </w:tc>
        <w:tc>
          <w:tcPr>
            <w:tcW w:w="3660" w:type="dxa"/>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выходной день</w:t>
            </w: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right"/>
        <w:outlineLvl w:val="1"/>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lastRenderedPageBreak/>
        <w:t>Приложение 2</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к административному регламенту</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предоставления муниципальной услуги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«Перераспределение земель и (или)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земельных участков, находящихся</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в муниципальной собственности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или государственная собственность</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на которые не разграничена,</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и земельных участков, находящихся</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4"/>
          <w:szCs w:val="28"/>
          <w:lang w:eastAsia="ru-RU"/>
        </w:rPr>
        <w:t>в частной собственности»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8"/>
          <w:szCs w:val="28"/>
          <w:lang w:eastAsia="ru-RU"/>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361"/>
        <w:gridCol w:w="992"/>
        <w:gridCol w:w="1059"/>
        <w:gridCol w:w="1531"/>
        <w:gridCol w:w="2909"/>
      </w:tblGrid>
      <w:tr w:rsidR="00D81089" w:rsidRPr="00D81089" w:rsidTr="00670A68">
        <w:tc>
          <w:tcPr>
            <w:tcW w:w="1191"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запроса</w:t>
            </w:r>
          </w:p>
        </w:tc>
        <w:tc>
          <w:tcPr>
            <w:tcW w:w="1361"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499" w:type="dxa"/>
            <w:gridSpan w:val="3"/>
            <w:tcBorders>
              <w:top w:val="nil"/>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insideH w:val="nil"/>
            <w:insideV w:val="nil"/>
          </w:tblBorders>
        </w:tblPrEx>
        <w:tc>
          <w:tcPr>
            <w:tcW w:w="1191" w:type="dxa"/>
            <w:tcBorders>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Borders>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499" w:type="dxa"/>
            <w:gridSpan w:val="3"/>
            <w:tcBorders>
              <w:bottom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Орган, обрабатывающий запрос на предоставление услуги</w:t>
            </w:r>
          </w:p>
        </w:tc>
      </w:tr>
      <w:tr w:rsidR="00D81089" w:rsidRPr="00D81089" w:rsidTr="00670A68">
        <w:tblPrEx>
          <w:tblBorders>
            <w:left w:val="nil"/>
            <w:insideH w:val="nil"/>
          </w:tblBorders>
        </w:tblPrEx>
        <w:tc>
          <w:tcPr>
            <w:tcW w:w="9043" w:type="dxa"/>
            <w:gridSpan w:val="6"/>
            <w:tcBorders>
              <w:top w:val="nil"/>
              <w:left w:val="nil"/>
              <w:right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D81089" w:rsidRPr="00D81089" w:rsidTr="00670A68">
        <w:tblPrEx>
          <w:tblBorders>
            <w:right w:val="single" w:sz="4" w:space="0" w:color="auto"/>
          </w:tblBorders>
        </w:tblPrEx>
        <w:tc>
          <w:tcPr>
            <w:tcW w:w="255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Фамилия</w:t>
            </w: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55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Имя</w:t>
            </w: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55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Отчество</w:t>
            </w: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55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 рождения</w:t>
            </w: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55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Полное наименование индивидуального предпринимателя</w:t>
            </w: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ОГРНИП</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Документ, удостоверяющий личность заявителя</w:t>
            </w: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Вид</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Серия</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Номер</w:t>
            </w:r>
          </w:p>
        </w:tc>
        <w:tc>
          <w:tcPr>
            <w:tcW w:w="5499"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Выдан</w:t>
            </w:r>
          </w:p>
        </w:tc>
        <w:tc>
          <w:tcPr>
            <w:tcW w:w="341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 выдачи</w:t>
            </w:r>
          </w:p>
        </w:tc>
        <w:tc>
          <w:tcPr>
            <w:tcW w:w="290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регистрации заявителя/юридический адрес (адрес регистрации) индивидуального предпринимателя</w:t>
            </w: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05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4440"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Район</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05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4440"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05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90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места жительства заявителя/почтовый адрес индивидуального предпринимателя</w:t>
            </w: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05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4440"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Район</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05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4440"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136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05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90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552" w:type="dxa"/>
            <w:gridSpan w:val="2"/>
            <w:vMerge w:val="restart"/>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Контактные данные</w:t>
            </w: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552" w:type="dxa"/>
            <w:gridSpan w:val="2"/>
            <w:vMerge/>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49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5" w:name="P938"/>
      <w:bookmarkEnd w:id="15"/>
      <w:r w:rsidRPr="00D81089">
        <w:rPr>
          <w:rFonts w:ascii="Times New Roman" w:eastAsia="Times New Roman" w:hAnsi="Times New Roman" w:cs="Times New Roman"/>
          <w:sz w:val="28"/>
          <w:szCs w:val="28"/>
          <w:lang w:eastAsia="ru-RU"/>
        </w:rPr>
        <w:t xml:space="preserve">                                 ЗАЯВЛЕНИЕ</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Прошу  заключить  соглашение  о  перераспределении земельного участка и</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(или)  земельных  участков  с  кадастровым  номером земельного участка (при</w:t>
      </w:r>
      <w:proofErr w:type="gramEnd"/>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наличии</w:t>
      </w:r>
      <w:proofErr w:type="gramEnd"/>
      <w:r w:rsidRPr="00D81089">
        <w:rPr>
          <w:rFonts w:ascii="Times New Roman" w:eastAsia="Times New Roman" w:hAnsi="Times New Roman" w:cs="Times New Roman"/>
          <w:sz w:val="28"/>
          <w:szCs w:val="28"/>
          <w:lang w:eastAsia="ru-RU"/>
        </w:rPr>
        <w:t>) __________________________________________;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площадь земельного участка _______________________________________________;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(местоположение) земельного участка 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иное _____________________________________________________________________;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для _______________________________________________________________________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(указать цель использования земельного участка).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4"/>
        <w:gridCol w:w="747"/>
        <w:gridCol w:w="491"/>
        <w:gridCol w:w="870"/>
        <w:gridCol w:w="661"/>
        <w:gridCol w:w="331"/>
        <w:gridCol w:w="1190"/>
        <w:gridCol w:w="1505"/>
        <w:gridCol w:w="2819"/>
      </w:tblGrid>
      <w:tr w:rsidR="00D81089" w:rsidRPr="00D81089" w:rsidTr="00670A68">
        <w:tc>
          <w:tcPr>
            <w:tcW w:w="9058" w:type="dxa"/>
            <w:gridSpan w:val="9"/>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Представлены следующие документы</w:t>
            </w:r>
          </w:p>
        </w:tc>
      </w:tr>
      <w:tr w:rsidR="00D81089" w:rsidRPr="00D81089" w:rsidTr="00670A68">
        <w:tblPrEx>
          <w:tblBorders>
            <w:left w:val="single" w:sz="4" w:space="0" w:color="auto"/>
            <w:right w:val="single" w:sz="4" w:space="0" w:color="auto"/>
          </w:tblBorders>
        </w:tblPrEx>
        <w:tc>
          <w:tcPr>
            <w:tcW w:w="444"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w:t>
            </w:r>
          </w:p>
        </w:tc>
        <w:tc>
          <w:tcPr>
            <w:tcW w:w="8614" w:type="dxa"/>
            <w:gridSpan w:val="8"/>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444"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w:t>
            </w:r>
          </w:p>
        </w:tc>
        <w:tc>
          <w:tcPr>
            <w:tcW w:w="8614" w:type="dxa"/>
            <w:gridSpan w:val="8"/>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58" w:type="dxa"/>
            <w:gridSpan w:val="9"/>
            <w:tcBorders>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3213"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Место получения результата предоставления услуги</w:t>
            </w:r>
          </w:p>
        </w:tc>
        <w:tc>
          <w:tcPr>
            <w:tcW w:w="5845"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3213" w:type="dxa"/>
            <w:gridSpan w:val="5"/>
            <w:vMerge w:val="restart"/>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Способ получения результата</w:t>
            </w:r>
          </w:p>
        </w:tc>
        <w:tc>
          <w:tcPr>
            <w:tcW w:w="5845"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3213" w:type="dxa"/>
            <w:gridSpan w:val="5"/>
            <w:vMerge/>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45"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58" w:type="dxa"/>
            <w:gridSpan w:val="9"/>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Данные представителя (уполномоченного лица)</w:t>
            </w:r>
          </w:p>
        </w:tc>
      </w:tr>
      <w:tr w:rsidR="00D81089" w:rsidRPr="00D81089" w:rsidTr="00670A68">
        <w:tblPrEx>
          <w:tblBorders>
            <w:left w:val="single" w:sz="4" w:space="0" w:color="auto"/>
            <w:right w:val="single" w:sz="4" w:space="0" w:color="auto"/>
          </w:tblBorders>
        </w:tblPrEx>
        <w:tc>
          <w:tcPr>
            <w:tcW w:w="16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Фамилия</w:t>
            </w:r>
          </w:p>
        </w:tc>
        <w:tc>
          <w:tcPr>
            <w:tcW w:w="7376"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Имя</w:t>
            </w:r>
          </w:p>
        </w:tc>
        <w:tc>
          <w:tcPr>
            <w:tcW w:w="7376"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Отчество</w:t>
            </w:r>
          </w:p>
        </w:tc>
        <w:tc>
          <w:tcPr>
            <w:tcW w:w="7376"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 рождения</w:t>
            </w:r>
          </w:p>
        </w:tc>
        <w:tc>
          <w:tcPr>
            <w:tcW w:w="7376"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58" w:type="dxa"/>
            <w:gridSpan w:val="9"/>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Вид</w:t>
            </w:r>
          </w:p>
        </w:tc>
        <w:tc>
          <w:tcPr>
            <w:tcW w:w="7867" w:type="dxa"/>
            <w:gridSpan w:val="7"/>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Серия</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Номер</w:t>
            </w:r>
          </w:p>
        </w:tc>
        <w:tc>
          <w:tcPr>
            <w:tcW w:w="5514"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Выдан</w:t>
            </w:r>
          </w:p>
        </w:tc>
        <w:tc>
          <w:tcPr>
            <w:tcW w:w="3543"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0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 выдачи</w:t>
            </w:r>
          </w:p>
        </w:tc>
        <w:tc>
          <w:tcPr>
            <w:tcW w:w="281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58" w:type="dxa"/>
            <w:gridSpan w:val="9"/>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4324"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Район</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4324"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7867" w:type="dxa"/>
            <w:gridSpan w:val="7"/>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190"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0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81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58" w:type="dxa"/>
            <w:gridSpan w:val="9"/>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Индекс</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4324"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Район</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82"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4324"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7867" w:type="dxa"/>
            <w:gridSpan w:val="7"/>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19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1361"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190"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0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819"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58" w:type="dxa"/>
            <w:gridSpan w:val="9"/>
            <w:tcBorders>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2552" w:type="dxa"/>
            <w:gridSpan w:val="4"/>
            <w:vMerge w:val="restart"/>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Контактные данные</w:t>
            </w:r>
          </w:p>
        </w:tc>
        <w:tc>
          <w:tcPr>
            <w:tcW w:w="650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2552" w:type="dxa"/>
            <w:gridSpan w:val="4"/>
            <w:vMerge/>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50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H w:val="nil"/>
          </w:tblBorders>
        </w:tblPrEx>
        <w:tc>
          <w:tcPr>
            <w:tcW w:w="9058" w:type="dxa"/>
            <w:gridSpan w:val="9"/>
            <w:tcBorders>
              <w:left w:val="nil"/>
              <w:bottom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H w:val="nil"/>
          </w:tblBorders>
        </w:tblPrEx>
        <w:tc>
          <w:tcPr>
            <w:tcW w:w="9058" w:type="dxa"/>
            <w:gridSpan w:val="9"/>
            <w:tcBorders>
              <w:top w:val="nil"/>
              <w:left w:val="nil"/>
              <w:bottom w:val="nil"/>
              <w:right w:val="nil"/>
            </w:tcBorders>
          </w:tcPr>
          <w:p w:rsidR="00D81089" w:rsidRPr="00D81089" w:rsidRDefault="00D81089" w:rsidP="00D8108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В соответствии с Федеральным </w:t>
            </w:r>
            <w:hyperlink r:id="rId43">
              <w:r w:rsidRPr="00D81089">
                <w:rPr>
                  <w:rFonts w:ascii="Times New Roman" w:eastAsia="Times New Roman" w:hAnsi="Times New Roman" w:cs="Times New Roman"/>
                  <w:sz w:val="28"/>
                  <w:szCs w:val="28"/>
                  <w:lang w:eastAsia="ru-RU"/>
                </w:rPr>
                <w:t>законом</w:t>
              </w:r>
            </w:hyperlink>
            <w:r w:rsidRPr="00D81089">
              <w:rPr>
                <w:rFonts w:ascii="Times New Roman" w:eastAsia="Times New Roman" w:hAnsi="Times New Roman" w:cs="Times New Roman"/>
                <w:sz w:val="28"/>
                <w:szCs w:val="28"/>
                <w:lang w:eastAsia="ru-RU"/>
              </w:rPr>
              <w:t xml:space="preserve"> от 27 июля 2006 года № 152-ФЗ «О персональных данных», настоящим подтверждаю свое согласие на обработку и передачу моих персональных данных, включающих: фамилию, имя, отчество, дату рождения, адрес проживания, контактный телефон, других персональных данных, содержащихся в моем личном деле, в целях организации работы по предоставлению земельного участка, оформлению договора аренды (купли-продажи) земельного участка.</w:t>
            </w:r>
            <w:proofErr w:type="gramEnd"/>
          </w:p>
          <w:p w:rsidR="00D81089" w:rsidRPr="00D81089" w:rsidRDefault="00D81089" w:rsidP="00D8108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Предоставляю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передачу третьей стороне.</w:t>
            </w:r>
            <w:proofErr w:type="gramEnd"/>
            <w:r w:rsidRPr="00D81089">
              <w:rPr>
                <w:rFonts w:ascii="Times New Roman" w:eastAsia="Times New Roman" w:hAnsi="Times New Roman" w:cs="Times New Roman"/>
                <w:sz w:val="28"/>
                <w:szCs w:val="28"/>
                <w:lang w:eastAsia="ru-RU"/>
              </w:rPr>
              <w:t xml:space="preserve"> Мои персональные данные вправе обрабатываться посредством внесения их в электронную базу данных, включения в списки (реестры) и отчетные формы, с соблюдением мер, обеспечивающих их защиту от несанкционированного доступа.</w:t>
            </w:r>
          </w:p>
        </w:tc>
      </w:tr>
      <w:tr w:rsidR="00D81089" w:rsidRPr="00D81089" w:rsidTr="00670A68">
        <w:tblPrEx>
          <w:tblBorders>
            <w:insideH w:val="nil"/>
          </w:tblBorders>
        </w:tblPrEx>
        <w:tc>
          <w:tcPr>
            <w:tcW w:w="9058" w:type="dxa"/>
            <w:gridSpan w:val="9"/>
            <w:tcBorders>
              <w:top w:val="nil"/>
              <w:left w:val="nil"/>
              <w:bottom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H w:val="nil"/>
            <w:insideV w:val="nil"/>
          </w:tblBorders>
        </w:tblPrEx>
        <w:tc>
          <w:tcPr>
            <w:tcW w:w="2552" w:type="dxa"/>
            <w:gridSpan w:val="4"/>
            <w:tcBorders>
              <w:top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gridSpan w:val="2"/>
            <w:tcBorders>
              <w:top w:val="nil"/>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514" w:type="dxa"/>
            <w:gridSpan w:val="3"/>
            <w:tcBorders>
              <w:top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V w:val="nil"/>
          </w:tblBorders>
        </w:tblPrEx>
        <w:tc>
          <w:tcPr>
            <w:tcW w:w="2552" w:type="dxa"/>
            <w:gridSpan w:val="4"/>
            <w:tcBorders>
              <w:bottom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w:t>
            </w:r>
          </w:p>
        </w:tc>
        <w:tc>
          <w:tcPr>
            <w:tcW w:w="992" w:type="dxa"/>
            <w:gridSpan w:val="2"/>
            <w:tcBorders>
              <w:top w:val="nil"/>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514" w:type="dxa"/>
            <w:gridSpan w:val="3"/>
            <w:tcBorders>
              <w:bottom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Подпись/ФИО</w:t>
            </w: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right"/>
        <w:outlineLvl w:val="1"/>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lastRenderedPageBreak/>
        <w:t>Приложение 3</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к административному регламенту</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предоставления муниципальной услуги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«Перераспределение земель и (или)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земельных участков, находящихся</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в муниципальной собственности</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или государственная собственность</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на которые не разграничена,</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и земельных участков, находящихся</w:t>
      </w:r>
    </w:p>
    <w:p w:rsidR="00D81089" w:rsidRPr="00D81089" w:rsidRDefault="00D81089" w:rsidP="00D81089">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D81089">
        <w:rPr>
          <w:rFonts w:ascii="Times New Roman" w:eastAsia="Times New Roman" w:hAnsi="Times New Roman" w:cs="Times New Roman"/>
          <w:sz w:val="24"/>
          <w:szCs w:val="28"/>
          <w:lang w:eastAsia="ru-RU"/>
        </w:rPr>
        <w:t>в частной собственности»</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701"/>
        <w:gridCol w:w="992"/>
        <w:gridCol w:w="1253"/>
        <w:gridCol w:w="1191"/>
        <w:gridCol w:w="2715"/>
      </w:tblGrid>
      <w:tr w:rsidR="00D81089" w:rsidRPr="00D81089" w:rsidTr="00670A68">
        <w:tc>
          <w:tcPr>
            <w:tcW w:w="1191"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запроса</w:t>
            </w:r>
          </w:p>
        </w:tc>
        <w:tc>
          <w:tcPr>
            <w:tcW w:w="1701" w:type="dxa"/>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159" w:type="dxa"/>
            <w:gridSpan w:val="3"/>
            <w:tcBorders>
              <w:top w:val="nil"/>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insideH w:val="nil"/>
            <w:insideV w:val="nil"/>
          </w:tblBorders>
        </w:tblPrEx>
        <w:tc>
          <w:tcPr>
            <w:tcW w:w="1191" w:type="dxa"/>
            <w:tcBorders>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Borders>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159" w:type="dxa"/>
            <w:gridSpan w:val="3"/>
            <w:tcBorders>
              <w:bottom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Орган, обрабатывающий запрос на предоставление услуги</w:t>
            </w:r>
          </w:p>
        </w:tc>
      </w:tr>
      <w:tr w:rsidR="00D81089" w:rsidRPr="00D81089" w:rsidTr="00670A68">
        <w:tblPrEx>
          <w:tblBorders>
            <w:left w:val="nil"/>
            <w:insideH w:val="nil"/>
          </w:tblBorders>
        </w:tblPrEx>
        <w:tc>
          <w:tcPr>
            <w:tcW w:w="9043" w:type="dxa"/>
            <w:gridSpan w:val="6"/>
            <w:tcBorders>
              <w:top w:val="nil"/>
              <w:left w:val="nil"/>
              <w:right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Данные заявителя (юридического лица)</w:t>
            </w:r>
          </w:p>
        </w:tc>
      </w:tr>
      <w:tr w:rsidR="00D81089" w:rsidRPr="00D81089" w:rsidTr="00670A68">
        <w:tblPrEx>
          <w:tblBorders>
            <w:right w:val="single" w:sz="4" w:space="0" w:color="auto"/>
          </w:tblBorders>
        </w:tblPrEx>
        <w:tc>
          <w:tcPr>
            <w:tcW w:w="289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Полное наименование юридического лица (в соответствии с учредительными документами)</w:t>
            </w:r>
          </w:p>
        </w:tc>
        <w:tc>
          <w:tcPr>
            <w:tcW w:w="615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89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Организационно-правовая форма юридического лица</w:t>
            </w:r>
          </w:p>
        </w:tc>
        <w:tc>
          <w:tcPr>
            <w:tcW w:w="615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89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Фамилия, имя, отчество руководителя юридического лица</w:t>
            </w:r>
          </w:p>
        </w:tc>
        <w:tc>
          <w:tcPr>
            <w:tcW w:w="615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ОГРН</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Юридический адрес</w:t>
            </w: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170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45"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390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Район</w:t>
            </w:r>
          </w:p>
        </w:tc>
        <w:tc>
          <w:tcPr>
            <w:tcW w:w="170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45"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390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170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253"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71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Почтовый адрес</w:t>
            </w: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170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45"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390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Район</w:t>
            </w:r>
          </w:p>
        </w:tc>
        <w:tc>
          <w:tcPr>
            <w:tcW w:w="170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45"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390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7852"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170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253"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71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nil"/>
          </w:tblBorders>
        </w:tblPrEx>
        <w:tc>
          <w:tcPr>
            <w:tcW w:w="9043" w:type="dxa"/>
            <w:gridSpan w:val="6"/>
            <w:tcBorders>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892" w:type="dxa"/>
            <w:gridSpan w:val="2"/>
            <w:vMerge w:val="restart"/>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Контактные данные</w:t>
            </w:r>
          </w:p>
        </w:tc>
        <w:tc>
          <w:tcPr>
            <w:tcW w:w="615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right w:val="single" w:sz="4" w:space="0" w:color="auto"/>
          </w:tblBorders>
        </w:tblPrEx>
        <w:tc>
          <w:tcPr>
            <w:tcW w:w="2892" w:type="dxa"/>
            <w:gridSpan w:val="2"/>
            <w:vMerge/>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51"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6" w:name="P1100"/>
      <w:bookmarkEnd w:id="16"/>
      <w:r w:rsidRPr="00D81089">
        <w:rPr>
          <w:rFonts w:ascii="Times New Roman" w:eastAsia="Times New Roman" w:hAnsi="Times New Roman" w:cs="Times New Roman"/>
          <w:sz w:val="28"/>
          <w:szCs w:val="28"/>
          <w:lang w:eastAsia="ru-RU"/>
        </w:rPr>
        <w:t xml:space="preserve">                                 ЗАЯВЛЕНИЕ</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Прошу  заключить  соглашение  о  перераспределении земельного участка и</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(или)  земельных  участков  с  кадастровым  номером земельного участка (при</w:t>
      </w:r>
      <w:proofErr w:type="gramEnd"/>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наличии</w:t>
      </w:r>
      <w:proofErr w:type="gramEnd"/>
      <w:r w:rsidRPr="00D81089">
        <w:rPr>
          <w:rFonts w:ascii="Times New Roman" w:eastAsia="Times New Roman" w:hAnsi="Times New Roman" w:cs="Times New Roman"/>
          <w:sz w:val="28"/>
          <w:szCs w:val="28"/>
          <w:lang w:eastAsia="ru-RU"/>
        </w:rPr>
        <w:t>) 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площадь земельного участка 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(местоположение) земельного участка 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иное _____________________________________________________________________;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для _______________________________________________________________________</w:t>
      </w:r>
    </w:p>
    <w:p w:rsidR="00D81089" w:rsidRPr="00D81089" w:rsidRDefault="00D81089" w:rsidP="00D8108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 xml:space="preserve">               (указать цель использования земельного участка).</w:t>
      </w: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5"/>
        <w:gridCol w:w="612"/>
        <w:gridCol w:w="624"/>
        <w:gridCol w:w="1508"/>
        <w:gridCol w:w="930"/>
        <w:gridCol w:w="1186"/>
        <w:gridCol w:w="1504"/>
        <w:gridCol w:w="2268"/>
      </w:tblGrid>
      <w:tr w:rsidR="00D81089" w:rsidRPr="00D81089" w:rsidTr="00670A68">
        <w:tc>
          <w:tcPr>
            <w:tcW w:w="9077" w:type="dxa"/>
            <w:gridSpan w:val="8"/>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Представлены следующие документы</w:t>
            </w:r>
          </w:p>
        </w:tc>
      </w:tr>
      <w:tr w:rsidR="00D81089" w:rsidRPr="00D81089" w:rsidTr="00670A68">
        <w:tblPrEx>
          <w:tblBorders>
            <w:left w:val="single" w:sz="4" w:space="0" w:color="auto"/>
            <w:right w:val="single" w:sz="4" w:space="0" w:color="auto"/>
          </w:tblBorders>
        </w:tblPrEx>
        <w:tc>
          <w:tcPr>
            <w:tcW w:w="44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1</w:t>
            </w:r>
          </w:p>
        </w:tc>
        <w:tc>
          <w:tcPr>
            <w:tcW w:w="8632" w:type="dxa"/>
            <w:gridSpan w:val="7"/>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445"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2</w:t>
            </w:r>
          </w:p>
        </w:tc>
        <w:tc>
          <w:tcPr>
            <w:tcW w:w="8632" w:type="dxa"/>
            <w:gridSpan w:val="7"/>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77" w:type="dxa"/>
            <w:gridSpan w:val="8"/>
            <w:tcBorders>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3189"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Место получения результата предоставления услуги</w:t>
            </w:r>
          </w:p>
        </w:tc>
        <w:tc>
          <w:tcPr>
            <w:tcW w:w="5888"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3189" w:type="dxa"/>
            <w:gridSpan w:val="4"/>
            <w:vMerge w:val="restart"/>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Способ получения результата</w:t>
            </w:r>
          </w:p>
        </w:tc>
        <w:tc>
          <w:tcPr>
            <w:tcW w:w="5888"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3189" w:type="dxa"/>
            <w:gridSpan w:val="4"/>
            <w:vMerge/>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88"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77" w:type="dxa"/>
            <w:gridSpan w:val="8"/>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Данные представителя (уполномоченного лица)</w:t>
            </w:r>
          </w:p>
        </w:tc>
      </w:tr>
      <w:tr w:rsidR="00D81089" w:rsidRPr="00D81089" w:rsidTr="00670A68">
        <w:tblPrEx>
          <w:tblBorders>
            <w:left w:val="single" w:sz="4" w:space="0" w:color="auto"/>
            <w:right w:val="single" w:sz="4" w:space="0" w:color="auto"/>
          </w:tblBorders>
        </w:tblPrEx>
        <w:tc>
          <w:tcPr>
            <w:tcW w:w="1681"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Фамилия</w:t>
            </w:r>
          </w:p>
        </w:tc>
        <w:tc>
          <w:tcPr>
            <w:tcW w:w="739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1"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Имя</w:t>
            </w:r>
          </w:p>
        </w:tc>
        <w:tc>
          <w:tcPr>
            <w:tcW w:w="739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1"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Отчество</w:t>
            </w:r>
          </w:p>
        </w:tc>
        <w:tc>
          <w:tcPr>
            <w:tcW w:w="739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1"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 рождения</w:t>
            </w:r>
          </w:p>
        </w:tc>
        <w:tc>
          <w:tcPr>
            <w:tcW w:w="739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77" w:type="dxa"/>
            <w:gridSpan w:val="8"/>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Вид</w:t>
            </w:r>
          </w:p>
        </w:tc>
        <w:tc>
          <w:tcPr>
            <w:tcW w:w="8020"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Серия</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30"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Номер</w:t>
            </w:r>
          </w:p>
        </w:tc>
        <w:tc>
          <w:tcPr>
            <w:tcW w:w="4958" w:type="dxa"/>
            <w:gridSpan w:val="3"/>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Выдан</w:t>
            </w:r>
          </w:p>
        </w:tc>
        <w:tc>
          <w:tcPr>
            <w:tcW w:w="4248" w:type="dxa"/>
            <w:gridSpan w:val="4"/>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04"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 выдачи</w:t>
            </w:r>
          </w:p>
        </w:tc>
        <w:tc>
          <w:tcPr>
            <w:tcW w:w="2268"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77" w:type="dxa"/>
            <w:gridSpan w:val="8"/>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1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377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Район</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1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377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8020"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30"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186"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04"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268"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77" w:type="dxa"/>
            <w:gridSpan w:val="8"/>
            <w:tcBorders>
              <w:left w:val="nil"/>
              <w:right w:val="nil"/>
            </w:tcBorders>
            <w:vAlign w:val="center"/>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Индекс</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1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Регион</w:t>
            </w:r>
          </w:p>
        </w:tc>
        <w:tc>
          <w:tcPr>
            <w:tcW w:w="377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Район</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16"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Населенный пункт</w:t>
            </w:r>
          </w:p>
        </w:tc>
        <w:tc>
          <w:tcPr>
            <w:tcW w:w="377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Улица</w:t>
            </w:r>
          </w:p>
        </w:tc>
        <w:tc>
          <w:tcPr>
            <w:tcW w:w="8020" w:type="dxa"/>
            <w:gridSpan w:val="6"/>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057"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Дом</w:t>
            </w:r>
          </w:p>
        </w:tc>
        <w:tc>
          <w:tcPr>
            <w:tcW w:w="2132" w:type="dxa"/>
            <w:gridSpan w:val="2"/>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30"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Корпус</w:t>
            </w:r>
          </w:p>
        </w:tc>
        <w:tc>
          <w:tcPr>
            <w:tcW w:w="1186"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04"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Квартира</w:t>
            </w:r>
          </w:p>
        </w:tc>
        <w:tc>
          <w:tcPr>
            <w:tcW w:w="2268" w:type="dxa"/>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c>
          <w:tcPr>
            <w:tcW w:w="9077" w:type="dxa"/>
            <w:gridSpan w:val="8"/>
            <w:tcBorders>
              <w:left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1" w:type="dxa"/>
            <w:gridSpan w:val="3"/>
            <w:vMerge w:val="restart"/>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lastRenderedPageBreak/>
              <w:t>Контактные данные</w:t>
            </w:r>
          </w:p>
        </w:tc>
        <w:tc>
          <w:tcPr>
            <w:tcW w:w="739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left w:val="single" w:sz="4" w:space="0" w:color="auto"/>
            <w:right w:val="single" w:sz="4" w:space="0" w:color="auto"/>
          </w:tblBorders>
        </w:tblPrEx>
        <w:tc>
          <w:tcPr>
            <w:tcW w:w="1681" w:type="dxa"/>
            <w:gridSpan w:val="3"/>
            <w:vMerge/>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96" w:type="dxa"/>
            <w:gridSpan w:val="5"/>
            <w:vAlign w:val="center"/>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H w:val="nil"/>
          </w:tblBorders>
        </w:tblPrEx>
        <w:tc>
          <w:tcPr>
            <w:tcW w:w="9077" w:type="dxa"/>
            <w:gridSpan w:val="8"/>
            <w:tcBorders>
              <w:left w:val="nil"/>
              <w:bottom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H w:val="nil"/>
          </w:tblBorders>
        </w:tblPrEx>
        <w:tc>
          <w:tcPr>
            <w:tcW w:w="9077" w:type="dxa"/>
            <w:gridSpan w:val="8"/>
            <w:tcBorders>
              <w:top w:val="nil"/>
              <w:left w:val="nil"/>
              <w:bottom w:val="nil"/>
              <w:right w:val="nil"/>
            </w:tcBorders>
          </w:tcPr>
          <w:p w:rsidR="00D81089" w:rsidRPr="00D81089" w:rsidRDefault="00D81089" w:rsidP="00D8108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 xml:space="preserve">В соответствии с Федеральным </w:t>
            </w:r>
            <w:hyperlink r:id="rId44">
              <w:r w:rsidRPr="00D81089">
                <w:rPr>
                  <w:rFonts w:ascii="Times New Roman" w:eastAsia="Times New Roman" w:hAnsi="Times New Roman" w:cs="Times New Roman"/>
                  <w:color w:val="0000FF"/>
                  <w:sz w:val="28"/>
                  <w:szCs w:val="28"/>
                  <w:lang w:eastAsia="ru-RU"/>
                </w:rPr>
                <w:t>законом</w:t>
              </w:r>
            </w:hyperlink>
            <w:r w:rsidRPr="00D81089">
              <w:rPr>
                <w:rFonts w:ascii="Times New Roman" w:eastAsia="Times New Roman" w:hAnsi="Times New Roman" w:cs="Times New Roman"/>
                <w:sz w:val="28"/>
                <w:szCs w:val="28"/>
                <w:lang w:eastAsia="ru-RU"/>
              </w:rPr>
              <w:t xml:space="preserve"> от 27 июля 2006 года № 152-ФЗ «О персональных данных», настоящим подтверждаю свое согласие на обработку и передачу моих персональных данных, включающих: фамилию, имя, отчество, дату рождения, адрес проживания, контактный телефон, других персональных данных, содержащихся в моем личном деле, в целях организации работы по предоставлению земельного участка, оформлению договора аренды (купли-продажи) земельного участка.</w:t>
            </w:r>
            <w:proofErr w:type="gramEnd"/>
          </w:p>
          <w:p w:rsidR="00D81089" w:rsidRPr="00D81089" w:rsidRDefault="00D81089" w:rsidP="00D8108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proofErr w:type="gramStart"/>
            <w:r w:rsidRPr="00D81089">
              <w:rPr>
                <w:rFonts w:ascii="Times New Roman" w:eastAsia="Times New Roman" w:hAnsi="Times New Roman" w:cs="Times New Roman"/>
                <w:sz w:val="28"/>
                <w:szCs w:val="28"/>
                <w:lang w:eastAsia="ru-RU"/>
              </w:rPr>
              <w:t>Предоставляю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передачу третьей стороне.</w:t>
            </w:r>
            <w:proofErr w:type="gramEnd"/>
            <w:r w:rsidRPr="00D81089">
              <w:rPr>
                <w:rFonts w:ascii="Times New Roman" w:eastAsia="Times New Roman" w:hAnsi="Times New Roman" w:cs="Times New Roman"/>
                <w:sz w:val="28"/>
                <w:szCs w:val="28"/>
                <w:lang w:eastAsia="ru-RU"/>
              </w:rPr>
              <w:t xml:space="preserve"> Мои персональные данные вправе обрабатываться посредством внесения их в электронную базу данных, включения в списки (реестры) и отчетные формы, с соблюдением мер, обеспечивающих их защиту от несанкционированного доступа.</w:t>
            </w:r>
          </w:p>
        </w:tc>
      </w:tr>
      <w:tr w:rsidR="00D81089" w:rsidRPr="00D81089" w:rsidTr="00670A68">
        <w:tblPrEx>
          <w:tblBorders>
            <w:insideH w:val="nil"/>
          </w:tblBorders>
        </w:tblPrEx>
        <w:tc>
          <w:tcPr>
            <w:tcW w:w="9077" w:type="dxa"/>
            <w:gridSpan w:val="8"/>
            <w:tcBorders>
              <w:top w:val="nil"/>
              <w:left w:val="nil"/>
              <w:bottom w:val="nil"/>
              <w:right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H w:val="nil"/>
            <w:insideV w:val="nil"/>
          </w:tblBorders>
        </w:tblPrEx>
        <w:tc>
          <w:tcPr>
            <w:tcW w:w="3189" w:type="dxa"/>
            <w:gridSpan w:val="4"/>
            <w:tcBorders>
              <w:top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30" w:type="dxa"/>
            <w:tcBorders>
              <w:top w:val="nil"/>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958" w:type="dxa"/>
            <w:gridSpan w:val="3"/>
            <w:tcBorders>
              <w:top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D81089" w:rsidRPr="00D81089" w:rsidTr="00670A68">
        <w:tblPrEx>
          <w:tblBorders>
            <w:insideV w:val="nil"/>
          </w:tblBorders>
        </w:tblPrEx>
        <w:tc>
          <w:tcPr>
            <w:tcW w:w="3189" w:type="dxa"/>
            <w:gridSpan w:val="4"/>
            <w:tcBorders>
              <w:bottom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Дата</w:t>
            </w:r>
          </w:p>
        </w:tc>
        <w:tc>
          <w:tcPr>
            <w:tcW w:w="930" w:type="dxa"/>
            <w:tcBorders>
              <w:top w:val="nil"/>
              <w:bottom w:val="nil"/>
            </w:tcBorders>
          </w:tcPr>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958" w:type="dxa"/>
            <w:gridSpan w:val="3"/>
            <w:tcBorders>
              <w:bottom w:val="nil"/>
            </w:tcBorders>
          </w:tcPr>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81089">
              <w:rPr>
                <w:rFonts w:ascii="Times New Roman" w:eastAsia="Times New Roman" w:hAnsi="Times New Roman" w:cs="Times New Roman"/>
                <w:sz w:val="28"/>
                <w:szCs w:val="28"/>
                <w:lang w:eastAsia="ru-RU"/>
              </w:rPr>
              <w:t>Подпись/ФИО</w:t>
            </w:r>
          </w:p>
        </w:tc>
      </w:tr>
    </w:tbl>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rPr>
          <w:rFonts w:ascii="Times New Roman" w:eastAsia="Times New Roman" w:hAnsi="Times New Roman" w:cs="Times New Roman"/>
          <w:sz w:val="28"/>
          <w:szCs w:val="28"/>
          <w:lang w:eastAsia="ru-RU"/>
        </w:rPr>
      </w:pPr>
    </w:p>
    <w:p w:rsidR="00D81089" w:rsidRPr="00D81089" w:rsidRDefault="00D81089" w:rsidP="00D81089">
      <w:pPr>
        <w:widowControl w:val="0"/>
        <w:pBdr>
          <w:bottom w:val="single" w:sz="6" w:space="0" w:color="auto"/>
        </w:pBdr>
        <w:autoSpaceDE w:val="0"/>
        <w:autoSpaceDN w:val="0"/>
        <w:spacing w:after="0" w:line="240" w:lineRule="auto"/>
        <w:jc w:val="both"/>
        <w:rPr>
          <w:rFonts w:ascii="Times New Roman" w:eastAsia="Times New Roman" w:hAnsi="Times New Roman" w:cs="Times New Roman"/>
          <w:sz w:val="28"/>
          <w:szCs w:val="28"/>
          <w:lang w:eastAsia="ru-RU"/>
        </w:rPr>
      </w:pPr>
    </w:p>
    <w:p w:rsidR="00D81089" w:rsidRPr="00D81089" w:rsidRDefault="00D81089" w:rsidP="00D8108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hAnsi="Times New Roman" w:cs="Times New Roman"/>
          <w:b/>
          <w:sz w:val="32"/>
          <w:szCs w:val="32"/>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Default="00D81089" w:rsidP="00D81089">
      <w:pPr>
        <w:spacing w:after="0" w:line="240" w:lineRule="auto"/>
        <w:jc w:val="center"/>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D81089" w:rsidRPr="004D43AA" w:rsidRDefault="00D81089" w:rsidP="00D81089">
      <w:pPr>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 администрации муниципального района «Корткеросский»</w:t>
      </w:r>
    </w:p>
    <w:p w:rsidR="00D81089" w:rsidRPr="004D43AA" w:rsidRDefault="00D81089" w:rsidP="00D81089">
      <w:pPr>
        <w:pBdr>
          <w:bottom w:val="single" w:sz="12" w:space="1" w:color="auto"/>
        </w:pBdr>
        <w:spacing w:after="0" w:line="240" w:lineRule="auto"/>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Редакционная коллегия:</w:t>
      </w: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Руководитель  - Нестерова Л.В. (9-25-51)  </w:t>
      </w: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Ответственный секретарь – </w:t>
      </w:r>
      <w:proofErr w:type="spellStart"/>
      <w:r w:rsidRPr="004D43AA">
        <w:rPr>
          <w:rFonts w:ascii="Times New Roman" w:eastAsia="Times New Roman" w:hAnsi="Times New Roman" w:cs="Times New Roman"/>
          <w:sz w:val="28"/>
          <w:szCs w:val="28"/>
          <w:lang w:eastAsia="ru-RU"/>
        </w:rPr>
        <w:t>Гилева</w:t>
      </w:r>
      <w:proofErr w:type="spellEnd"/>
      <w:r w:rsidRPr="004D43AA">
        <w:rPr>
          <w:rFonts w:ascii="Times New Roman" w:eastAsia="Times New Roman" w:hAnsi="Times New Roman" w:cs="Times New Roman"/>
          <w:sz w:val="28"/>
          <w:szCs w:val="28"/>
          <w:lang w:eastAsia="ru-RU"/>
        </w:rPr>
        <w:t xml:space="preserve"> Т.Н.</w:t>
      </w: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Члены редколлегии: Деменко Т.И., Шалыгина Г.А.</w:t>
      </w:r>
    </w:p>
    <w:p w:rsidR="00D81089" w:rsidRPr="004D43AA" w:rsidRDefault="00D81089" w:rsidP="00D8108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b/>
          <w:sz w:val="28"/>
          <w:szCs w:val="28"/>
          <w:lang w:eastAsia="ru-RU"/>
        </w:rPr>
        <w:t>Адрес редколлегии</w:t>
      </w:r>
      <w:r w:rsidRPr="004D43AA">
        <w:rPr>
          <w:rFonts w:ascii="Times New Roman" w:eastAsia="Times New Roman" w:hAnsi="Times New Roman" w:cs="Times New Roman"/>
          <w:sz w:val="28"/>
          <w:szCs w:val="28"/>
          <w:lang w:eastAsia="ru-RU"/>
        </w:rPr>
        <w:t xml:space="preserve">: 168020, Республика Коми, </w:t>
      </w:r>
      <w:proofErr w:type="spellStart"/>
      <w:r w:rsidRPr="004D43AA">
        <w:rPr>
          <w:rFonts w:ascii="Times New Roman" w:eastAsia="Times New Roman" w:hAnsi="Times New Roman" w:cs="Times New Roman"/>
          <w:sz w:val="28"/>
          <w:szCs w:val="28"/>
          <w:lang w:eastAsia="ru-RU"/>
        </w:rPr>
        <w:t>с</w:t>
      </w:r>
      <w:proofErr w:type="gramStart"/>
      <w:r w:rsidRPr="004D43AA">
        <w:rPr>
          <w:rFonts w:ascii="Times New Roman" w:eastAsia="Times New Roman" w:hAnsi="Times New Roman" w:cs="Times New Roman"/>
          <w:sz w:val="28"/>
          <w:szCs w:val="28"/>
          <w:lang w:eastAsia="ru-RU"/>
        </w:rPr>
        <w:t>.К</w:t>
      </w:r>
      <w:proofErr w:type="gramEnd"/>
      <w:r w:rsidRPr="004D43AA">
        <w:rPr>
          <w:rFonts w:ascii="Times New Roman" w:eastAsia="Times New Roman" w:hAnsi="Times New Roman" w:cs="Times New Roman"/>
          <w:sz w:val="28"/>
          <w:szCs w:val="28"/>
          <w:lang w:eastAsia="ru-RU"/>
        </w:rPr>
        <w:t>орткерос</w:t>
      </w:r>
      <w:proofErr w:type="spellEnd"/>
      <w:r w:rsidRPr="004D43AA">
        <w:rPr>
          <w:rFonts w:ascii="Times New Roman" w:eastAsia="Times New Roman" w:hAnsi="Times New Roman" w:cs="Times New Roman"/>
          <w:sz w:val="28"/>
          <w:szCs w:val="28"/>
          <w:lang w:eastAsia="ru-RU"/>
        </w:rPr>
        <w:t xml:space="preserve">, </w:t>
      </w:r>
      <w:proofErr w:type="spellStart"/>
      <w:r w:rsidRPr="004D43AA">
        <w:rPr>
          <w:rFonts w:ascii="Times New Roman" w:eastAsia="Times New Roman" w:hAnsi="Times New Roman" w:cs="Times New Roman"/>
          <w:sz w:val="28"/>
          <w:szCs w:val="28"/>
          <w:lang w:eastAsia="ru-RU"/>
        </w:rPr>
        <w:t>ул.Советская</w:t>
      </w:r>
      <w:proofErr w:type="spellEnd"/>
      <w:r w:rsidRPr="004D43AA">
        <w:rPr>
          <w:rFonts w:ascii="Times New Roman" w:eastAsia="Times New Roman" w:hAnsi="Times New Roman" w:cs="Times New Roman"/>
          <w:sz w:val="28"/>
          <w:szCs w:val="28"/>
          <w:lang w:eastAsia="ru-RU"/>
        </w:rPr>
        <w:t>, д.225.</w:t>
      </w: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Телефоны: 9-25-51</w:t>
      </w:r>
    </w:p>
    <w:p w:rsidR="00D81089" w:rsidRPr="004D43AA" w:rsidRDefault="00D81089" w:rsidP="00D81089">
      <w:pPr>
        <w:pBdr>
          <w:bottom w:val="single" w:sz="12" w:space="1" w:color="auto"/>
        </w:pBdr>
        <w:spacing w:after="0" w:line="240" w:lineRule="auto"/>
        <w:rPr>
          <w:rFonts w:ascii="Times New Roman" w:eastAsia="Times New Roman" w:hAnsi="Times New Roman" w:cs="Times New Roman"/>
          <w:sz w:val="28"/>
          <w:szCs w:val="28"/>
          <w:lang w:eastAsia="ru-RU"/>
        </w:rPr>
      </w:pPr>
    </w:p>
    <w:p w:rsidR="00D81089" w:rsidRPr="004D43AA" w:rsidRDefault="00D81089" w:rsidP="00D81089">
      <w:pPr>
        <w:spacing w:after="0" w:line="240" w:lineRule="auto"/>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Подписано в печать 18 октября 2022 года.</w:t>
      </w: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Тираж – 3 экз.</w:t>
      </w:r>
    </w:p>
    <w:p w:rsidR="00D81089" w:rsidRPr="004D43AA" w:rsidRDefault="00D81089" w:rsidP="00D8108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Формат А5.</w:t>
      </w:r>
    </w:p>
    <w:p w:rsidR="00D81089" w:rsidRPr="004D43AA" w:rsidRDefault="00D81089" w:rsidP="00D8108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D81089" w:rsidRPr="004D43AA" w:rsidRDefault="00D81089" w:rsidP="00D81089">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168020, Республика Коми, </w:t>
      </w:r>
      <w:proofErr w:type="spellStart"/>
      <w:r w:rsidRPr="004D43AA">
        <w:rPr>
          <w:rFonts w:ascii="Times New Roman" w:eastAsia="Times New Roman" w:hAnsi="Times New Roman" w:cs="Times New Roman"/>
          <w:sz w:val="28"/>
          <w:szCs w:val="28"/>
          <w:lang w:eastAsia="ru-RU"/>
        </w:rPr>
        <w:t>с</w:t>
      </w:r>
      <w:proofErr w:type="gramStart"/>
      <w:r w:rsidRPr="004D43AA">
        <w:rPr>
          <w:rFonts w:ascii="Times New Roman" w:eastAsia="Times New Roman" w:hAnsi="Times New Roman" w:cs="Times New Roman"/>
          <w:sz w:val="28"/>
          <w:szCs w:val="28"/>
          <w:lang w:eastAsia="ru-RU"/>
        </w:rPr>
        <w:t>.К</w:t>
      </w:r>
      <w:proofErr w:type="gramEnd"/>
      <w:r w:rsidRPr="004D43AA">
        <w:rPr>
          <w:rFonts w:ascii="Times New Roman" w:eastAsia="Times New Roman" w:hAnsi="Times New Roman" w:cs="Times New Roman"/>
          <w:sz w:val="28"/>
          <w:szCs w:val="28"/>
          <w:lang w:eastAsia="ru-RU"/>
        </w:rPr>
        <w:t>орткерос</w:t>
      </w:r>
      <w:proofErr w:type="spellEnd"/>
      <w:r w:rsidRPr="004D43AA">
        <w:rPr>
          <w:rFonts w:ascii="Times New Roman" w:eastAsia="Times New Roman" w:hAnsi="Times New Roman" w:cs="Times New Roman"/>
          <w:sz w:val="28"/>
          <w:szCs w:val="28"/>
          <w:lang w:eastAsia="ru-RU"/>
        </w:rPr>
        <w:t xml:space="preserve">, </w:t>
      </w:r>
      <w:proofErr w:type="spellStart"/>
      <w:r w:rsidRPr="004D43AA">
        <w:rPr>
          <w:rFonts w:ascii="Times New Roman" w:eastAsia="Times New Roman" w:hAnsi="Times New Roman" w:cs="Times New Roman"/>
          <w:sz w:val="28"/>
          <w:szCs w:val="28"/>
          <w:lang w:eastAsia="ru-RU"/>
        </w:rPr>
        <w:t>ул.Советская</w:t>
      </w:r>
      <w:proofErr w:type="spellEnd"/>
      <w:r w:rsidRPr="004D43AA">
        <w:rPr>
          <w:rFonts w:ascii="Times New Roman" w:eastAsia="Times New Roman" w:hAnsi="Times New Roman" w:cs="Times New Roman"/>
          <w:sz w:val="28"/>
          <w:szCs w:val="28"/>
          <w:lang w:eastAsia="ru-RU"/>
        </w:rPr>
        <w:t>, д.225</w:t>
      </w:r>
    </w:p>
    <w:p w:rsidR="00D81089" w:rsidRPr="00D81089" w:rsidRDefault="00D81089" w:rsidP="00D81089">
      <w:pPr>
        <w:spacing w:after="0" w:line="240" w:lineRule="auto"/>
        <w:jc w:val="center"/>
        <w:rPr>
          <w:rFonts w:ascii="Times New Roman" w:hAnsi="Times New Roman" w:cs="Times New Roman"/>
          <w:b/>
          <w:sz w:val="32"/>
          <w:szCs w:val="32"/>
        </w:rPr>
      </w:pPr>
      <w:r>
        <w:rPr>
          <w:rFonts w:ascii="Times New Roman" w:hAnsi="Times New Roman" w:cs="Times New Roman"/>
          <w:b/>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5663565</wp:posOffset>
                </wp:positionH>
                <wp:positionV relativeFrom="paragraph">
                  <wp:posOffset>-400050</wp:posOffset>
                </wp:positionV>
                <wp:extent cx="419100" cy="3429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419100"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5.95pt;margin-top:-31.5pt;width:33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KCnswIAAJQFAAAOAAAAZHJzL2Uyb0RvYy54bWysVM1uEzEQviPxDpbvdLMhBRp1g6JWRUhV&#10;W9Ginh2vnV3J6zG2k004IXFF4hF4CC6Inz7D5o0YezebtlQcEDk4Mzsz3/zP4ctVpchSWFeCzmi6&#10;N6BEaA55qecZfXt18uQFJc4znTMFWmR0LRx9OXn86LA2YzGEAlQuLEEQ7ca1yWjhvRknieOFqJjb&#10;AyM0CiXYinlk7TzJLasRvVLJcDB4ltRgc2OBC+fw63ErpJOIL6Xg/lxKJzxRGcXYfHxtfGfhTSaH&#10;bDy3zBQl78Jg/xBFxUqNTnuoY+YZWdjyD6iq5BYcSL/HoUpAypKLmANmkw7uZXNZMCNiLlgcZ/oy&#10;uf8Hy8+WF5aUOfaOEs0qbFHzZfNh87n52dxsPjZfm5vmx+ZT86v51nwnaahXbdwYzS7Nhe04h2RI&#10;fiVtFf4xLbKKNV73NRYrTzh+HKUH6QA7wVH0dDQ8QBpRkp2xsc6/ElCRQGTUYgtjZdny1PlWdasS&#10;fDlQZX5SKhWZMDbiSFmyZNjw2TwGjOB3tJQOuhqCVQsYviQhrzaTSPm1EkFP6TdCYoUw9mEMJM7m&#10;zgnjXGiftqKC5aL1vT/AX5dabxETjYABWaL/HrsDuJvAFruNstMPpiKOdm88+FtgrXFvET2D9r1x&#10;VWqwDwEozKrz3Opvi9SWJlRpBvka58dCu1jO8JMS23bKnL9gFjcJO43XwZ/jIxXUGYWOoqQA+/6h&#10;70EfBxyllNS4mRl17xbMCkrUa42jf5CORmGVIzPafz5Ext6WzG5L9KI6ApwFHG+MLpJB36stKS1U&#10;13hEpsEripjm6Duj3Nstc+Tbi4FniIvpNKrh+hrmT/Wl4QE8VDWM5dXqmlnTza7HoT+D7Raz8b0R&#10;bnWDpYbpwoMs43zv6trVG1c/Dk53psJtuc1Hrd0xnfwGAAD//wMAUEsDBBQABgAIAAAAIQDoMHcv&#10;3gAAAAoBAAAPAAAAZHJzL2Rvd25yZXYueG1sTI/LTsMwEEX3SPyDNUjsWrtUaZo0ToUQVNAdhXTt&#10;xkMS4UeInTb8PcMKlnPn6D6K7WQNO+MQOu8kLOYCGLra6841Et7fnmZrYCEqp5XxDiV8Y4BteX1V&#10;qFz7i3vF8yE2jExcyJWENsY+5zzULVoV5r5HR78PP1gV6Rwargd1IXNr+J0QK25V5yihVT0+tFh/&#10;HkYrYUzSl8fp+LVbVqJK95VJnuOul/L2ZrrfAIs4xT8YfutTdSip08mPTgdmJKyzRUaohNlqSaOI&#10;yJKUlBMpmQBeFvz/hPIHAAD//wMAUEsBAi0AFAAGAAgAAAAhALaDOJL+AAAA4QEAABMAAAAAAAAA&#10;AAAAAAAAAAAAAFtDb250ZW50X1R5cGVzXS54bWxQSwECLQAUAAYACAAAACEAOP0h/9YAAACUAQAA&#10;CwAAAAAAAAAAAAAAAAAvAQAAX3JlbHMvLnJlbHNQSwECLQAUAAYACAAAACEAZ4ygp7MCAACUBQAA&#10;DgAAAAAAAAAAAAAAAAAuAgAAZHJzL2Uyb0RvYy54bWxQSwECLQAUAAYACAAAACEA6DB3L94AAAAK&#10;AQAADwAAAAAAAAAAAAAAAAANBQAAZHJzL2Rvd25yZXYueG1sUEsFBgAAAAAEAAQA8wAAABgGAAAA&#10;AA==&#10;" fillcolor="white [3212]" stroked="f" strokeweight="2pt"/>
            </w:pict>
          </mc:Fallback>
        </mc:AlternateContent>
      </w:r>
    </w:p>
    <w:sectPr w:rsidR="00D81089" w:rsidRPr="00D81089" w:rsidSect="00D81089">
      <w:headerReference w:type="default" r:id="rId45"/>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AB6" w:rsidRDefault="00B37AB6" w:rsidP="00D81089">
      <w:pPr>
        <w:spacing w:after="0" w:line="240" w:lineRule="auto"/>
      </w:pPr>
      <w:r>
        <w:separator/>
      </w:r>
    </w:p>
  </w:endnote>
  <w:endnote w:type="continuationSeparator" w:id="0">
    <w:p w:rsidR="00B37AB6" w:rsidRDefault="00B37AB6" w:rsidP="00D81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AB6" w:rsidRDefault="00B37AB6" w:rsidP="00D81089">
      <w:pPr>
        <w:spacing w:after="0" w:line="240" w:lineRule="auto"/>
      </w:pPr>
      <w:r>
        <w:separator/>
      </w:r>
    </w:p>
  </w:footnote>
  <w:footnote w:type="continuationSeparator" w:id="0">
    <w:p w:rsidR="00B37AB6" w:rsidRDefault="00B37AB6" w:rsidP="00D81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441443"/>
      <w:docPartObj>
        <w:docPartGallery w:val="Page Numbers (Top of Page)"/>
        <w:docPartUnique/>
      </w:docPartObj>
    </w:sdtPr>
    <w:sdtContent>
      <w:p w:rsidR="00D81089" w:rsidRDefault="00D81089">
        <w:pPr>
          <w:pStyle w:val="a3"/>
          <w:jc w:val="right"/>
        </w:pPr>
        <w:r>
          <w:fldChar w:fldCharType="begin"/>
        </w:r>
        <w:r>
          <w:instrText>PAGE   \* MERGEFORMAT</w:instrText>
        </w:r>
        <w:r>
          <w:fldChar w:fldCharType="separate"/>
        </w:r>
        <w:r>
          <w:rPr>
            <w:noProof/>
          </w:rPr>
          <w:t>1</w:t>
        </w:r>
        <w:r>
          <w:fldChar w:fldCharType="end"/>
        </w:r>
      </w:p>
    </w:sdtContent>
  </w:sdt>
  <w:p w:rsidR="00D81089" w:rsidRDefault="00D810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7A4"/>
    <w:rsid w:val="003A6301"/>
    <w:rsid w:val="008F47A4"/>
    <w:rsid w:val="00B37AB6"/>
    <w:rsid w:val="00D81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0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D81089"/>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D810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1089"/>
  </w:style>
  <w:style w:type="paragraph" w:styleId="a5">
    <w:name w:val="footer"/>
    <w:basedOn w:val="a"/>
    <w:link w:val="a6"/>
    <w:uiPriority w:val="99"/>
    <w:unhideWhenUsed/>
    <w:rsid w:val="00D810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1089"/>
  </w:style>
  <w:style w:type="character" w:customStyle="1" w:styleId="ConsPlusNormal">
    <w:name w:val="ConsPlusNormal Знак"/>
    <w:link w:val="ConsPlusNormal0"/>
    <w:uiPriority w:val="99"/>
    <w:rsid w:val="00D81089"/>
    <w:rPr>
      <w:rFonts w:ascii="Arial" w:eastAsia="Times New Roman" w:hAnsi="Arial" w:cs="Arial"/>
      <w:sz w:val="20"/>
      <w:lang w:eastAsia="ru-RU"/>
    </w:rPr>
  </w:style>
  <w:style w:type="paragraph" w:customStyle="1" w:styleId="ConsPlusNormal0">
    <w:name w:val="ConsPlusNormal"/>
    <w:link w:val="ConsPlusNormal"/>
    <w:uiPriority w:val="99"/>
    <w:rsid w:val="00D81089"/>
    <w:pPr>
      <w:widowControl w:val="0"/>
      <w:autoSpaceDE w:val="0"/>
      <w:autoSpaceDN w:val="0"/>
      <w:spacing w:after="0" w:line="240" w:lineRule="auto"/>
    </w:pPr>
    <w:rPr>
      <w:rFonts w:ascii="Arial" w:eastAsia="Times New Roman" w:hAnsi="Arial" w:cs="Arial"/>
      <w:sz w:val="20"/>
      <w:lang w:eastAsia="ru-RU"/>
    </w:rPr>
  </w:style>
  <w:style w:type="paragraph" w:styleId="a7">
    <w:name w:val="Balloon Text"/>
    <w:basedOn w:val="a"/>
    <w:link w:val="a8"/>
    <w:uiPriority w:val="99"/>
    <w:semiHidden/>
    <w:unhideWhenUsed/>
    <w:rsid w:val="00D810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1089"/>
    <w:rPr>
      <w:rFonts w:ascii="Tahoma" w:hAnsi="Tahoma" w:cs="Tahoma"/>
      <w:sz w:val="16"/>
      <w:szCs w:val="16"/>
    </w:rPr>
  </w:style>
  <w:style w:type="paragraph" w:customStyle="1" w:styleId="ConsPlusTitle">
    <w:name w:val="ConsPlusTitle"/>
    <w:rsid w:val="00D81089"/>
    <w:pPr>
      <w:widowControl w:val="0"/>
      <w:autoSpaceDE w:val="0"/>
      <w:autoSpaceDN w:val="0"/>
      <w:spacing w:after="0" w:line="240" w:lineRule="auto"/>
    </w:pPr>
    <w:rPr>
      <w:rFonts w:ascii="Arial" w:eastAsia="Times New Roman" w:hAnsi="Arial" w:cs="Arial"/>
      <w:b/>
      <w:sz w:val="20"/>
      <w:lang w:eastAsia="ru-RU"/>
    </w:rPr>
  </w:style>
  <w:style w:type="character" w:styleId="a9">
    <w:name w:val="Hyperlink"/>
    <w:uiPriority w:val="99"/>
    <w:unhideWhenUsed/>
    <w:rsid w:val="00D81089"/>
    <w:rPr>
      <w:color w:val="0000FF"/>
      <w:u w:val="single"/>
    </w:rPr>
  </w:style>
  <w:style w:type="paragraph" w:customStyle="1" w:styleId="ConsPlusNonformat">
    <w:name w:val="ConsPlusNonformat"/>
    <w:uiPriority w:val="99"/>
    <w:rsid w:val="00D810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0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D81089"/>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D810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1089"/>
  </w:style>
  <w:style w:type="paragraph" w:styleId="a5">
    <w:name w:val="footer"/>
    <w:basedOn w:val="a"/>
    <w:link w:val="a6"/>
    <w:uiPriority w:val="99"/>
    <w:unhideWhenUsed/>
    <w:rsid w:val="00D810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1089"/>
  </w:style>
  <w:style w:type="character" w:customStyle="1" w:styleId="ConsPlusNormal">
    <w:name w:val="ConsPlusNormal Знак"/>
    <w:link w:val="ConsPlusNormal0"/>
    <w:uiPriority w:val="99"/>
    <w:rsid w:val="00D81089"/>
    <w:rPr>
      <w:rFonts w:ascii="Arial" w:eastAsia="Times New Roman" w:hAnsi="Arial" w:cs="Arial"/>
      <w:sz w:val="20"/>
      <w:lang w:eastAsia="ru-RU"/>
    </w:rPr>
  </w:style>
  <w:style w:type="paragraph" w:customStyle="1" w:styleId="ConsPlusNormal0">
    <w:name w:val="ConsPlusNormal"/>
    <w:link w:val="ConsPlusNormal"/>
    <w:uiPriority w:val="99"/>
    <w:rsid w:val="00D81089"/>
    <w:pPr>
      <w:widowControl w:val="0"/>
      <w:autoSpaceDE w:val="0"/>
      <w:autoSpaceDN w:val="0"/>
      <w:spacing w:after="0" w:line="240" w:lineRule="auto"/>
    </w:pPr>
    <w:rPr>
      <w:rFonts w:ascii="Arial" w:eastAsia="Times New Roman" w:hAnsi="Arial" w:cs="Arial"/>
      <w:sz w:val="20"/>
      <w:lang w:eastAsia="ru-RU"/>
    </w:rPr>
  </w:style>
  <w:style w:type="paragraph" w:styleId="a7">
    <w:name w:val="Balloon Text"/>
    <w:basedOn w:val="a"/>
    <w:link w:val="a8"/>
    <w:uiPriority w:val="99"/>
    <w:semiHidden/>
    <w:unhideWhenUsed/>
    <w:rsid w:val="00D810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1089"/>
    <w:rPr>
      <w:rFonts w:ascii="Tahoma" w:hAnsi="Tahoma" w:cs="Tahoma"/>
      <w:sz w:val="16"/>
      <w:szCs w:val="16"/>
    </w:rPr>
  </w:style>
  <w:style w:type="paragraph" w:customStyle="1" w:styleId="ConsPlusTitle">
    <w:name w:val="ConsPlusTitle"/>
    <w:rsid w:val="00D81089"/>
    <w:pPr>
      <w:widowControl w:val="0"/>
      <w:autoSpaceDE w:val="0"/>
      <w:autoSpaceDN w:val="0"/>
      <w:spacing w:after="0" w:line="240" w:lineRule="auto"/>
    </w:pPr>
    <w:rPr>
      <w:rFonts w:ascii="Arial" w:eastAsia="Times New Roman" w:hAnsi="Arial" w:cs="Arial"/>
      <w:b/>
      <w:sz w:val="20"/>
      <w:lang w:eastAsia="ru-RU"/>
    </w:rPr>
  </w:style>
  <w:style w:type="character" w:styleId="a9">
    <w:name w:val="Hyperlink"/>
    <w:uiPriority w:val="99"/>
    <w:unhideWhenUsed/>
    <w:rsid w:val="00D81089"/>
    <w:rPr>
      <w:color w:val="0000FF"/>
      <w:u w:val="single"/>
    </w:rPr>
  </w:style>
  <w:style w:type="paragraph" w:customStyle="1" w:styleId="ConsPlusNonformat">
    <w:name w:val="ConsPlusNonformat"/>
    <w:uiPriority w:val="99"/>
    <w:rsid w:val="00D810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F66A27DDFDAC1409943663CF3B9AD847D33C873A983E5F6026D9F904937ACF6D38F89E02C69C8F2F15D4127E712B117CD80E8B23D544287B263162nDJ3G" TargetMode="External"/><Relationship Id="rId13" Type="http://schemas.openxmlformats.org/officeDocument/2006/relationships/hyperlink" Target="consultantplus://offline/ref=B80968663D866923F61CAB12AE3A6588D679DD5FA389BF28267BC94EF0AE06CE615831BA2F657F8A2B3AD8E5D9FE8DF9421989C0bCk9M" TargetMode="External"/><Relationship Id="rId18" Type="http://schemas.openxmlformats.org/officeDocument/2006/relationships/hyperlink" Target="consultantplus://offline/ref=6574C180AC13B0DC6FE1F4713DDDE502D934C96BB17DB9F34602B1CAC0A316D772436AA5AA055798EE91E3E959E2FA6DCD04A93D19bEW4H" TargetMode="External"/><Relationship Id="rId26" Type="http://schemas.openxmlformats.org/officeDocument/2006/relationships/hyperlink" Target="consultantplus://offline/ref=6574C180AC13B0DC6FE1F4713DDDE502D934C96BB17DB9F34602B1CAC0A316D772436AAFAB035798EE91E3E959E2FA6DCD04A93D19bEW4H" TargetMode="External"/><Relationship Id="rId39" Type="http://schemas.openxmlformats.org/officeDocument/2006/relationships/hyperlink" Target="consultantplus://offline/ref=B5F66A27DDFDAC140994286ED957C4DC45D86488399B320E3A73DFAE5BC37C9A2D78FECB4182928B2B1E8043332F72403A9303833FC94422n6J7G" TargetMode="External"/><Relationship Id="rId3" Type="http://schemas.openxmlformats.org/officeDocument/2006/relationships/settings" Target="settings.xml"/><Relationship Id="rId21" Type="http://schemas.openxmlformats.org/officeDocument/2006/relationships/hyperlink" Target="consultantplus://offline/ref=6574C180AC13B0DC6FE1F4713DDDE502D934C96BB17DB9F34602B1CAC0A316D772436AA8AD075798EE91E3E959E2FA6DCD04A93D19bEW4H" TargetMode="External"/><Relationship Id="rId34" Type="http://schemas.openxmlformats.org/officeDocument/2006/relationships/hyperlink" Target="consultantplus://offline/ref=B5F66A27DDFDAC140994286ED957C4DC45D86488399B320E3A73DFAE5BC37C9A2D78FECB4182928B2B1E8043332F72403A9303833FC94422n6J7G" TargetMode="External"/><Relationship Id="rId42" Type="http://schemas.openxmlformats.org/officeDocument/2006/relationships/hyperlink" Target="consultantplus://offline/ref=B5F66A27DDFDAC1409943663CF3B9AD847D33C873A973D5D6E25D9F904937ACF6D38F89E02C69C8F2F15D51672712B117CD80E8B23D544287B263162nDJ3G" TargetMode="External"/><Relationship Id="rId47" Type="http://schemas.openxmlformats.org/officeDocument/2006/relationships/theme" Target="theme/theme1.xml"/><Relationship Id="rId7" Type="http://schemas.openxmlformats.org/officeDocument/2006/relationships/hyperlink" Target="consultantplus://offline/ref=6574C180AC13B0DC6FE1F4713DDDE502D936CD6BB67DB9F34602B1CAC0A316D7604332A1AF0142CCB6CBB4E459bEW2H" TargetMode="External"/><Relationship Id="rId12" Type="http://schemas.openxmlformats.org/officeDocument/2006/relationships/hyperlink" Target="consultantplus://offline/ref=B80968663D866923F61CAB12AE3A6588D37AD953A78DBF28267BC94EF0AE06CE735869B32D6F35DA6F71D7E4DAbEk2M" TargetMode="External"/><Relationship Id="rId17" Type="http://schemas.openxmlformats.org/officeDocument/2006/relationships/hyperlink" Target="consultantplus://offline/ref=B80968663D866923F61CAB12AE3A6588D679DD5FA389BF28267BC94EF0AE06CE615831BD2967208F3E2B80E9D9E192F85C058BC2C9b3k1M" TargetMode="External"/><Relationship Id="rId25" Type="http://schemas.openxmlformats.org/officeDocument/2006/relationships/hyperlink" Target="consultantplus://offline/ref=6574C180AC13B0DC6FE1F4713DDDE502D934C96BB17DB9F34602B1CAC0A316D772436AAFAB0A5798EE91E3E959E2FA6DCD04A93D19bEW4H" TargetMode="External"/><Relationship Id="rId33" Type="http://schemas.openxmlformats.org/officeDocument/2006/relationships/hyperlink" Target="consultantplus://offline/ref=B5F66A27DDFDAC140994286ED957C4DC45D86488399B320E3A73DFAE5BC37C9A2D78FEC845869ADA7E51811F777861403093018B23nCJ9G" TargetMode="External"/><Relationship Id="rId38" Type="http://schemas.openxmlformats.org/officeDocument/2006/relationships/hyperlink" Target="consultantplus://offline/ref=B5F66A27DDFDAC140994286ED957C4DC45D86488399B320E3A73DFAE5BC37C9A2D78FEC848829ADA7E51811F777861403093018B23nCJ9G"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80968663D866923F61CAB12AE3A6588D679DD5FA389BF28267BC94EF0AE06CE615831BF2C6E28DE6D6481B59CB581F85D0588C2D5310599bBk0M" TargetMode="External"/><Relationship Id="rId20" Type="http://schemas.openxmlformats.org/officeDocument/2006/relationships/hyperlink" Target="consultantplus://offline/ref=6574C180AC13B0DC6FE1F4713DDDE502D934C96BB17DB9F34602B1CAC0A316D772436AAEAD025EC7EB84F2B156E2E673C413B53F1BE4b1W9H" TargetMode="External"/><Relationship Id="rId29" Type="http://schemas.openxmlformats.org/officeDocument/2006/relationships/hyperlink" Target="consultantplus://offline/ref=6574C180AC13B0DC6FE1F4713DDDE502D936CD6BB67DB9F34602B1CAC0A316D772436AAEA9075798EE91E3E959E2FA6DCD04A93D19bEW4H" TargetMode="External"/><Relationship Id="rId41" Type="http://schemas.openxmlformats.org/officeDocument/2006/relationships/hyperlink" Target="consultantplus://offline/ref=B5F66A27DDFDAC1409943663CF3B9AD847D33C873A973D5D6E25D9F904937ACF6D38F89E02C69C8F2F15D51672712B117CD80E8B23D544287B263162nDJ3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80968663D866923F61CAB12AE3A6588D679DD5FA389BF28267BC94EF0AE06CE615831BF2C6E2BDA6F6481B59CB581F85D0588C2D5310599bBk0M" TargetMode="External"/><Relationship Id="rId24" Type="http://schemas.openxmlformats.org/officeDocument/2006/relationships/hyperlink" Target="consultantplus://offline/ref=6574C180AC13B0DC6FE1F4713DDDE502D937CB6BB67EB9F34602B1CAC0A316D7604332A1AF0142CCB6CBB4E459bEW2H" TargetMode="External"/><Relationship Id="rId32" Type="http://schemas.openxmlformats.org/officeDocument/2006/relationships/hyperlink" Target="consultantplus://offline/ref=B5F66A27DDFDAC140994286ED957C4DC45D86488399B320E3A73DFAE5BC37C9A2D78FECB4182928B2D1E8043332F72403A9303833FC94422n6J7G" TargetMode="External"/><Relationship Id="rId37" Type="http://schemas.openxmlformats.org/officeDocument/2006/relationships/hyperlink" Target="consultantplus://offline/ref=B5F66A27DDFDAC140994286ED957C4DC45D86488399B320E3A73DFAE5BC37C9A2D78FECB4182928B2B1E8043332F72403A9303833FC94422n6J7G" TargetMode="External"/><Relationship Id="rId40" Type="http://schemas.openxmlformats.org/officeDocument/2006/relationships/hyperlink" Target="consultantplus://offline/ref=B5F66A27DDFDAC1409943663CF3B9AD847D33C873A973D5D6E25D9F904937ACF6D38F89E02C69C8F2F15D51672712B117CD80E8B23D544287B263162nDJ3G"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80968663D866923F61CAB12AE3A6588D679DD5FA389BF28267BC94EF0AE06CE615831BF2C6E28DE6D6481B59CB581F85D0588C2D5310599bBk0M" TargetMode="External"/><Relationship Id="rId23" Type="http://schemas.openxmlformats.org/officeDocument/2006/relationships/hyperlink" Target="consultantplus://offline/ref=6574C180AC13B0DC6FE1F4713DDDE502D934C96BB17DB9F34602B1CAC0A316D772436AADAF0558C7EB84F2B156E2E673C413B53F1BE4b1W9H" TargetMode="External"/><Relationship Id="rId28" Type="http://schemas.openxmlformats.org/officeDocument/2006/relationships/hyperlink" Target="consultantplus://offline/ref=6574C180AC13B0DC6FE1F4713DDDE502D934CF61B379B9F34602B1CAC0A316D772436AADAD035CCDBFDEE2B51FB5E96FC604AB3405E41BC1b0WEH" TargetMode="External"/><Relationship Id="rId36" Type="http://schemas.openxmlformats.org/officeDocument/2006/relationships/hyperlink" Target="consultantplus://offline/ref=B5F66A27DDFDAC140994286ED957C4DC45D86488399B320E3A73DFAE5BC37C9A2D78FECB4182928B2B1E8043332F72403A9303833FC94422n6J7G" TargetMode="External"/><Relationship Id="rId10" Type="http://schemas.openxmlformats.org/officeDocument/2006/relationships/hyperlink" Target="consultantplus://offline/ref=6574C180AC13B0DC6FE1F4713DDDE502D936CD6BB67DB9F34602B1CAC0A316D772436AAFAE0A5798EE91E3E959E2FA6DCD04A93D19bEW4H" TargetMode="External"/><Relationship Id="rId19" Type="http://schemas.openxmlformats.org/officeDocument/2006/relationships/hyperlink" Target="consultantplus://offline/ref=6574C180AC13B0DC6FE1F4713DDDE502D934C96BB17DB9F34602B1CAC0A316D772436AADAF0658C7EB84F2B156E2E673C413B53F1BE4b1W9H" TargetMode="External"/><Relationship Id="rId31" Type="http://schemas.openxmlformats.org/officeDocument/2006/relationships/hyperlink" Target="consultantplus://offline/ref=6574C180AC13B0DC6FE1EA7C2BB1BB06DB3D9564B57EB5A21C57B79D9FF3108232036CF8EE4751CDBFD5B6E452EBB03C804FA63F19F81BCA12BAF925b6W4H" TargetMode="External"/><Relationship Id="rId44" Type="http://schemas.openxmlformats.org/officeDocument/2006/relationships/hyperlink" Target="consultantplus://offline/ref=6574C180AC13B0DC6FE1F4713DDDE502D934C96BB078B9F34602B1CAC0A316D7604332A1AF0142CCB6CBB4E459bEW2H" TargetMode="External"/><Relationship Id="rId4" Type="http://schemas.openxmlformats.org/officeDocument/2006/relationships/webSettings" Target="webSettings.xml"/><Relationship Id="rId9" Type="http://schemas.openxmlformats.org/officeDocument/2006/relationships/hyperlink" Target="mailto:mokortkeros@mail.ru" TargetMode="External"/><Relationship Id="rId14" Type="http://schemas.openxmlformats.org/officeDocument/2006/relationships/hyperlink" Target="consultantplus://offline/ref=B80968663D866923F61CAB12AE3A6588D679DD5FA389BF28267BC94EF0AE06CE615831BF2C6E2BDE696481B59CB581F85D0588C2D5310599bBk0M" TargetMode="External"/><Relationship Id="rId22" Type="http://schemas.openxmlformats.org/officeDocument/2006/relationships/hyperlink" Target="consultantplus://offline/ref=6574C180AC13B0DC6FE1F4713DDDE502D934C96BB17DB9F34602B1CAC0A316D772436AADAB065798EE91E3E959E2FA6DCD04A93D19bEW4H" TargetMode="External"/><Relationship Id="rId27" Type="http://schemas.openxmlformats.org/officeDocument/2006/relationships/hyperlink" Target="consultantplus://offline/ref=6574C180AC13B0DC6FE1F4713DDDE502D934C96BB17DB9F34602B1CAC0A316D772436AADAB065798EE91E3E959E2FA6DCD04A93D19bEW4H" TargetMode="External"/><Relationship Id="rId30" Type="http://schemas.openxmlformats.org/officeDocument/2006/relationships/hyperlink" Target="consultantplus://offline/ref=6574C180AC13B0DC6FE1F4713DDDE502DE3ECE69B47DB9F34602B1CAC0A316D772436AADAD035CCDB8DEE2B51FB5E96FC604AB3405E41BC1b0WEH" TargetMode="External"/><Relationship Id="rId35" Type="http://schemas.openxmlformats.org/officeDocument/2006/relationships/hyperlink" Target="consultantplus://offline/ref=B5F66A27DDFDAC140994286ED957C4DC45D86488399B320E3A73DFAE5BC37C9A2D78FECB4182928B2B1E8043332F72403A9303833FC94422n6J7G" TargetMode="External"/><Relationship Id="rId43" Type="http://schemas.openxmlformats.org/officeDocument/2006/relationships/hyperlink" Target="consultantplus://offline/ref=6574C180AC13B0DC6FE1F4713DDDE502D934C96BB078B9F34602B1CAC0A316D7604332A1AF0142CCB6CBB4E459bEW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58</Pages>
  <Words>17692</Words>
  <Characters>100847</Characters>
  <Application>Microsoft Office Word</Application>
  <DocSecurity>0</DocSecurity>
  <Lines>840</Lines>
  <Paragraphs>236</Paragraphs>
  <ScaleCrop>false</ScaleCrop>
  <Company/>
  <LinksUpToDate>false</LinksUpToDate>
  <CharactersWithSpaces>118303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2022-10-19T06:47:00Z</dcterms:created>
  <dcterms:modified xsi:type="dcterms:W3CDTF">2022-10-19T06:55:00Z</dcterms:modified>
</cp:coreProperties>
</file>