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168" w:rsidRPr="0000538D" w:rsidRDefault="007F1168" w:rsidP="007F1168">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0F62BC29" wp14:editId="59D93933">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7F1168" w:rsidRPr="0000538D" w:rsidRDefault="007F1168" w:rsidP="007F1168">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7F1168" w:rsidRPr="0000538D" w:rsidRDefault="007F1168" w:rsidP="007F1168">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7F1168" w:rsidRPr="0000538D" w:rsidRDefault="007F1168" w:rsidP="007F1168">
      <w:pPr>
        <w:spacing w:after="0" w:line="240" w:lineRule="auto"/>
        <w:rPr>
          <w:rFonts w:ascii="Times New Roman" w:eastAsia="Times New Roman" w:hAnsi="Times New Roman" w:cs="Times New Roman"/>
          <w:sz w:val="48"/>
          <w:szCs w:val="48"/>
          <w:lang w:eastAsia="ru-RU"/>
        </w:rPr>
      </w:pPr>
    </w:p>
    <w:p w:rsidR="007F1168" w:rsidRPr="0000538D" w:rsidRDefault="007F1168" w:rsidP="007F1168">
      <w:pPr>
        <w:spacing w:after="0" w:line="240" w:lineRule="auto"/>
        <w:rPr>
          <w:rFonts w:ascii="Times New Roman" w:eastAsia="Times New Roman" w:hAnsi="Times New Roman" w:cs="Times New Roman"/>
          <w:sz w:val="48"/>
          <w:szCs w:val="48"/>
          <w:lang w:eastAsia="ru-RU"/>
        </w:rPr>
      </w:pPr>
    </w:p>
    <w:p w:rsidR="007F1168" w:rsidRPr="0000538D" w:rsidRDefault="007F1168" w:rsidP="007F1168">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7F1168" w:rsidRPr="0000538D" w:rsidRDefault="007F1168" w:rsidP="007F1168">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7F1168" w:rsidRPr="0000538D" w:rsidRDefault="007F1168" w:rsidP="007F1168">
      <w:pPr>
        <w:spacing w:after="0" w:line="240" w:lineRule="auto"/>
        <w:rPr>
          <w:rFonts w:ascii="Times New Roman" w:eastAsia="Times New Roman" w:hAnsi="Times New Roman" w:cs="Times New Roman"/>
          <w:sz w:val="48"/>
          <w:szCs w:val="48"/>
          <w:lang w:eastAsia="ru-RU"/>
        </w:rPr>
      </w:pPr>
    </w:p>
    <w:p w:rsidR="007F1168" w:rsidRPr="0000538D" w:rsidRDefault="007F1168" w:rsidP="007F1168">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F1168" w:rsidRPr="0000538D" w:rsidRDefault="007F1168" w:rsidP="007F1168">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F1168" w:rsidRDefault="007F1168" w:rsidP="007F1168">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F1168" w:rsidRPr="0000538D" w:rsidRDefault="007F1168" w:rsidP="007F1168">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F1168" w:rsidRPr="0000538D" w:rsidRDefault="007F1168" w:rsidP="007F1168">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370</w:t>
      </w:r>
    </w:p>
    <w:p w:rsidR="007F1168" w:rsidRPr="0000538D" w:rsidRDefault="007F1168" w:rsidP="007F1168">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18 октября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7F1168" w:rsidRPr="00024B82" w:rsidRDefault="007F1168" w:rsidP="007F1168">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2</w:t>
      </w:r>
    </w:p>
    <w:p w:rsidR="007F1168" w:rsidRPr="00ED5031" w:rsidRDefault="007F1168" w:rsidP="007F1168">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7F1168" w:rsidRPr="00ED5031" w:rsidRDefault="007F1168" w:rsidP="007F1168">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7F1168" w:rsidRPr="00ED5031" w:rsidRDefault="007F1168" w:rsidP="007F1168">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7F1168" w:rsidRPr="00ED5031" w:rsidRDefault="007F1168" w:rsidP="007F1168">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7F1168" w:rsidRPr="00ED5031" w:rsidTr="007F1168">
        <w:tc>
          <w:tcPr>
            <w:tcW w:w="803" w:type="dxa"/>
          </w:tcPr>
          <w:p w:rsidR="007F1168" w:rsidRPr="00ED5031" w:rsidRDefault="007F1168" w:rsidP="007F11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rsidR="007F1168" w:rsidRPr="00ED5031" w:rsidRDefault="007F1168" w:rsidP="007F11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7F1168" w:rsidRPr="00ED5031" w:rsidRDefault="007F1168" w:rsidP="007F11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7F1168" w:rsidRPr="00ED5031" w:rsidTr="007F1168">
        <w:tc>
          <w:tcPr>
            <w:tcW w:w="803" w:type="dxa"/>
          </w:tcPr>
          <w:p w:rsidR="007F1168" w:rsidRPr="00ED5031" w:rsidRDefault="007F1168" w:rsidP="007F11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F1168" w:rsidRPr="00ED5031" w:rsidRDefault="007F1168" w:rsidP="007F11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7F1168" w:rsidRPr="00ED5031" w:rsidRDefault="007F1168" w:rsidP="007F11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7F1168" w:rsidRPr="00ED5031" w:rsidTr="007F1168">
        <w:trPr>
          <w:trHeight w:val="1048"/>
        </w:trPr>
        <w:tc>
          <w:tcPr>
            <w:tcW w:w="803" w:type="dxa"/>
          </w:tcPr>
          <w:p w:rsidR="007F1168" w:rsidRPr="00ED5031" w:rsidRDefault="007F1168" w:rsidP="007F116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F1168" w:rsidRPr="006C793E" w:rsidRDefault="007F1168" w:rsidP="007F1168">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17.10.2022 № 1509 «Об утверждении </w:t>
            </w:r>
            <w:r>
              <w:t xml:space="preserve"> </w:t>
            </w:r>
            <w:r>
              <w:rPr>
                <w:rFonts w:ascii="Times New Roman" w:eastAsia="Times New Roman" w:hAnsi="Times New Roman" w:cs="Times New Roman"/>
                <w:sz w:val="28"/>
                <w:szCs w:val="28"/>
                <w:lang w:eastAsia="ru-RU"/>
              </w:rPr>
              <w:t xml:space="preserve">административного регламента </w:t>
            </w:r>
            <w:r w:rsidRPr="007F1168">
              <w:rPr>
                <w:rFonts w:ascii="Times New Roman" w:eastAsia="Times New Roman" w:hAnsi="Times New Roman" w:cs="Times New Roman"/>
                <w:sz w:val="28"/>
                <w:szCs w:val="28"/>
                <w:lang w:eastAsia="ru-RU"/>
              </w:rPr>
              <w:t>предоставления м</w:t>
            </w:r>
            <w:r>
              <w:rPr>
                <w:rFonts w:ascii="Times New Roman" w:eastAsia="Times New Roman" w:hAnsi="Times New Roman" w:cs="Times New Roman"/>
                <w:sz w:val="28"/>
                <w:szCs w:val="28"/>
                <w:lang w:eastAsia="ru-RU"/>
              </w:rPr>
              <w:t xml:space="preserve">униципальной услуги  </w:t>
            </w:r>
            <w:r w:rsidRPr="007F1168">
              <w:rPr>
                <w:rFonts w:ascii="Times New Roman" w:eastAsia="Times New Roman" w:hAnsi="Times New Roman" w:cs="Times New Roman"/>
                <w:sz w:val="28"/>
                <w:szCs w:val="28"/>
                <w:lang w:eastAsia="ru-RU"/>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Pr>
                <w:rFonts w:ascii="Times New Roman" w:eastAsia="Times New Roman" w:hAnsi="Times New Roman" w:cs="Times New Roman"/>
                <w:sz w:val="28"/>
                <w:szCs w:val="28"/>
                <w:lang w:eastAsia="ru-RU"/>
              </w:rPr>
              <w:t xml:space="preserve">» </w:t>
            </w:r>
          </w:p>
        </w:tc>
        <w:tc>
          <w:tcPr>
            <w:tcW w:w="1099" w:type="dxa"/>
          </w:tcPr>
          <w:p w:rsidR="007F1168" w:rsidRPr="00ED5031" w:rsidRDefault="007F1168" w:rsidP="007F1168">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D4360">
              <w:rPr>
                <w:rFonts w:ascii="Times New Roman" w:eastAsia="Times New Roman" w:hAnsi="Times New Roman" w:cs="Times New Roman"/>
                <w:sz w:val="28"/>
                <w:szCs w:val="28"/>
                <w:lang w:eastAsia="ru-RU"/>
              </w:rPr>
              <w:t>87</w:t>
            </w:r>
          </w:p>
        </w:tc>
      </w:tr>
    </w:tbl>
    <w:p w:rsidR="003A6301" w:rsidRDefault="003A6301"/>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Default="007F1168"/>
    <w:p w:rsidR="007F1168" w:rsidRPr="007F1168" w:rsidRDefault="007F1168" w:rsidP="007F1168">
      <w:pPr>
        <w:spacing w:after="0" w:line="240" w:lineRule="auto"/>
        <w:jc w:val="center"/>
        <w:rPr>
          <w:rFonts w:ascii="Times New Roman" w:hAnsi="Times New Roman" w:cs="Times New Roman"/>
          <w:b/>
          <w:sz w:val="32"/>
          <w:szCs w:val="32"/>
          <w:u w:val="single"/>
        </w:rPr>
      </w:pPr>
      <w:r w:rsidRPr="007F1168">
        <w:rPr>
          <w:rFonts w:ascii="Times New Roman" w:hAnsi="Times New Roman" w:cs="Times New Roman"/>
          <w:b/>
          <w:sz w:val="32"/>
          <w:szCs w:val="32"/>
          <w:u w:val="single"/>
        </w:rPr>
        <w:lastRenderedPageBreak/>
        <w:t xml:space="preserve">Раздел второй: </w:t>
      </w:r>
    </w:p>
    <w:p w:rsidR="007F1168" w:rsidRPr="007F1168" w:rsidRDefault="007F1168" w:rsidP="007F1168">
      <w:pPr>
        <w:spacing w:after="0" w:line="240" w:lineRule="auto"/>
        <w:jc w:val="center"/>
        <w:rPr>
          <w:rFonts w:ascii="Times New Roman" w:hAnsi="Times New Roman" w:cs="Times New Roman"/>
          <w:b/>
          <w:sz w:val="32"/>
          <w:szCs w:val="32"/>
        </w:rPr>
      </w:pPr>
    </w:p>
    <w:p w:rsidR="007F1168" w:rsidRPr="007F1168" w:rsidRDefault="007F1168" w:rsidP="007F1168">
      <w:pPr>
        <w:spacing w:after="0" w:line="240" w:lineRule="auto"/>
        <w:jc w:val="center"/>
        <w:rPr>
          <w:rFonts w:ascii="Times New Roman" w:eastAsia="Times New Roman" w:hAnsi="Times New Roman" w:cs="Times New Roman"/>
          <w:b/>
          <w:sz w:val="32"/>
          <w:szCs w:val="32"/>
          <w:lang w:eastAsia="ru-RU"/>
        </w:rPr>
      </w:pPr>
      <w:r w:rsidRPr="007F1168">
        <w:rPr>
          <w:rFonts w:ascii="Times New Roman" w:eastAsia="Times New Roman" w:hAnsi="Times New Roman" w:cs="Times New Roman"/>
          <w:b/>
          <w:sz w:val="32"/>
          <w:szCs w:val="32"/>
          <w:lang w:eastAsia="ru-RU"/>
        </w:rPr>
        <w:t xml:space="preserve">Постановление от 17.10.2022 № 1509 </w:t>
      </w:r>
    </w:p>
    <w:p w:rsidR="007F1168" w:rsidRDefault="007F1168" w:rsidP="007F1168">
      <w:pPr>
        <w:spacing w:after="0" w:line="240" w:lineRule="auto"/>
        <w:jc w:val="center"/>
        <w:rPr>
          <w:rFonts w:ascii="Times New Roman" w:eastAsia="Times New Roman" w:hAnsi="Times New Roman" w:cs="Times New Roman"/>
          <w:b/>
          <w:sz w:val="32"/>
          <w:szCs w:val="32"/>
          <w:lang w:eastAsia="ru-RU"/>
        </w:rPr>
      </w:pPr>
      <w:r w:rsidRPr="007F1168">
        <w:rPr>
          <w:rFonts w:ascii="Times New Roman" w:eastAsia="Times New Roman" w:hAnsi="Times New Roman" w:cs="Times New Roman"/>
          <w:b/>
          <w:sz w:val="32"/>
          <w:szCs w:val="32"/>
          <w:lang w:eastAsia="ru-RU"/>
        </w:rPr>
        <w:t xml:space="preserve">Об утверждении </w:t>
      </w:r>
      <w:r w:rsidRPr="007F1168">
        <w:rPr>
          <w:rFonts w:ascii="Times New Roman" w:hAnsi="Times New Roman" w:cs="Times New Roman"/>
          <w:b/>
          <w:sz w:val="32"/>
          <w:szCs w:val="32"/>
        </w:rPr>
        <w:t xml:space="preserve"> </w:t>
      </w:r>
      <w:r w:rsidRPr="007F1168">
        <w:rPr>
          <w:rFonts w:ascii="Times New Roman" w:eastAsia="Times New Roman" w:hAnsi="Times New Roman" w:cs="Times New Roman"/>
          <w:b/>
          <w:sz w:val="32"/>
          <w:szCs w:val="32"/>
          <w:lang w:eastAsia="ru-RU"/>
        </w:rPr>
        <w:t>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7F1168" w:rsidRDefault="007F1168" w:rsidP="007F1168">
      <w:pPr>
        <w:spacing w:after="0" w:line="240" w:lineRule="auto"/>
        <w:jc w:val="center"/>
        <w:rPr>
          <w:rFonts w:ascii="Times New Roman" w:eastAsia="Times New Roman" w:hAnsi="Times New Roman" w:cs="Times New Roman"/>
          <w:b/>
          <w:sz w:val="32"/>
          <w:szCs w:val="32"/>
          <w:lang w:eastAsia="ru-RU"/>
        </w:rPr>
      </w:pPr>
    </w:p>
    <w:p w:rsidR="007F1168" w:rsidRPr="007F1168" w:rsidRDefault="007F1168" w:rsidP="007F1168">
      <w:pPr>
        <w:autoSpaceDE w:val="0"/>
        <w:autoSpaceDN w:val="0"/>
        <w:adjustRightInd w:val="0"/>
        <w:spacing w:after="0" w:line="240" w:lineRule="auto"/>
        <w:ind w:firstLine="540"/>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В соответствии с Федеральным </w:t>
      </w:r>
      <w:hyperlink r:id="rId7" w:history="1">
        <w:r w:rsidRPr="007F1168">
          <w:rPr>
            <w:rFonts w:ascii="Times New Roman" w:eastAsia="Calibri" w:hAnsi="Times New Roman" w:cs="Times New Roman"/>
            <w:sz w:val="24"/>
            <w:szCs w:val="24"/>
            <w:u w:val="single"/>
          </w:rPr>
          <w:t>законом</w:t>
        </w:r>
      </w:hyperlink>
      <w:r w:rsidRPr="007F1168">
        <w:rPr>
          <w:rFonts w:ascii="Times New Roman" w:eastAsia="Calibri" w:hAnsi="Times New Roman" w:cs="Times New Roman"/>
          <w:sz w:val="24"/>
          <w:szCs w:val="24"/>
        </w:rPr>
        <w:t xml:space="preserve"> от 27 июля 2010 года № 210-ФЗ «Об организации предоставления государственных и муниципальных услуг», Федеральным </w:t>
      </w:r>
      <w:hyperlink r:id="rId8" w:history="1">
        <w:r w:rsidRPr="007F1168">
          <w:rPr>
            <w:rFonts w:ascii="Times New Roman" w:eastAsia="Calibri" w:hAnsi="Times New Roman" w:cs="Times New Roman"/>
            <w:sz w:val="24"/>
            <w:szCs w:val="24"/>
            <w:u w:val="single"/>
          </w:rPr>
          <w:t>законом</w:t>
        </w:r>
      </w:hyperlink>
      <w:r w:rsidRPr="007F1168">
        <w:rPr>
          <w:rFonts w:ascii="Times New Roman" w:eastAsia="Calibri" w:hAnsi="Times New Roman" w:cs="Times New Roman"/>
          <w:sz w:val="24"/>
          <w:szCs w:val="24"/>
        </w:rPr>
        <w:t xml:space="preserve"> от 6 октября 2003 года № 131-ФЗ «Об общих принципах организации местного самоуправления в Российской Федерации», распоряжением администрации муниципального района «Корткеросский» от 16.09.2022 № 196-р «О завершении работ по актуализации административных регламентов по предоставлению муниципальных услуг, включенных в Региональный перечень массовых социально – значимых услуг», администрация муниципального района «Корткеросский» постановляет:</w:t>
      </w:r>
    </w:p>
    <w:p w:rsidR="007F1168" w:rsidRPr="007F1168" w:rsidRDefault="007F1168" w:rsidP="007F1168">
      <w:pPr>
        <w:autoSpaceDE w:val="0"/>
        <w:autoSpaceDN w:val="0"/>
        <w:adjustRightInd w:val="0"/>
        <w:spacing w:after="0" w:line="240" w:lineRule="auto"/>
        <w:ind w:firstLine="567"/>
        <w:jc w:val="both"/>
        <w:rPr>
          <w:rFonts w:ascii="Times New Roman" w:eastAsia="Calibri" w:hAnsi="Times New Roman" w:cs="Times New Roman"/>
          <w:sz w:val="24"/>
          <w:szCs w:val="24"/>
        </w:rPr>
      </w:pPr>
    </w:p>
    <w:p w:rsidR="007F1168" w:rsidRPr="007F1168" w:rsidRDefault="007F1168" w:rsidP="007F1168">
      <w:pPr>
        <w:autoSpaceDE w:val="0"/>
        <w:autoSpaceDN w:val="0"/>
        <w:adjustRightInd w:val="0"/>
        <w:spacing w:after="0" w:line="240" w:lineRule="auto"/>
        <w:ind w:firstLine="567"/>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1. Утвердить административный регламент предоставления муниципальной услуги </w:t>
      </w:r>
      <w:r w:rsidRPr="007F1168">
        <w:rPr>
          <w:rFonts w:ascii="Times New Roman" w:eastAsia="Times New Roman" w:hAnsi="Times New Roman" w:cs="Times New Roman"/>
          <w:bCs/>
          <w:sz w:val="24"/>
          <w:szCs w:val="24"/>
          <w:lang w:eastAsia="ru-RU"/>
        </w:rPr>
        <w:t>«</w:t>
      </w:r>
      <w:r w:rsidRPr="007F1168">
        <w:rPr>
          <w:rFonts w:ascii="Times New Roman" w:eastAsia="Calibri"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7F1168">
        <w:rPr>
          <w:rFonts w:ascii="Times New Roman" w:eastAsia="Calibri" w:hAnsi="Times New Roman" w:cs="Times New Roman"/>
          <w:bCs/>
          <w:sz w:val="24"/>
          <w:szCs w:val="24"/>
        </w:rPr>
        <w:t xml:space="preserve">» </w:t>
      </w:r>
      <w:r w:rsidRPr="007F1168">
        <w:rPr>
          <w:rFonts w:ascii="Times New Roman" w:eastAsia="Calibri" w:hAnsi="Times New Roman" w:cs="Times New Roman"/>
          <w:sz w:val="24"/>
          <w:szCs w:val="24"/>
        </w:rPr>
        <w:t>согласно приложению к настоящему постановлению.</w:t>
      </w:r>
    </w:p>
    <w:p w:rsidR="007F1168" w:rsidRPr="007F1168" w:rsidRDefault="007F1168" w:rsidP="007F1168">
      <w:pPr>
        <w:autoSpaceDE w:val="0"/>
        <w:autoSpaceDN w:val="0"/>
        <w:adjustRightInd w:val="0"/>
        <w:spacing w:after="0" w:line="240" w:lineRule="auto"/>
        <w:ind w:firstLine="567"/>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2. Лицам, ответственным за предоставление муниципальной услуги по предоставлению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руководствоваться административным регламентом, утвержденным настоящим постановлением.</w:t>
      </w:r>
    </w:p>
    <w:p w:rsidR="007F1168" w:rsidRPr="007F1168" w:rsidRDefault="007F1168" w:rsidP="007F1168">
      <w:pPr>
        <w:autoSpaceDE w:val="0"/>
        <w:autoSpaceDN w:val="0"/>
        <w:adjustRightInd w:val="0"/>
        <w:spacing w:after="0" w:line="240" w:lineRule="auto"/>
        <w:ind w:firstLine="567"/>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3. Признать утратившими силу постановления администрации муниципального района «Корткеросский»: </w:t>
      </w:r>
    </w:p>
    <w:p w:rsidR="007F1168" w:rsidRPr="007F1168" w:rsidRDefault="007F1168" w:rsidP="007F1168">
      <w:pPr>
        <w:autoSpaceDE w:val="0"/>
        <w:autoSpaceDN w:val="0"/>
        <w:adjustRightInd w:val="0"/>
        <w:spacing w:after="0" w:line="240" w:lineRule="auto"/>
        <w:ind w:firstLine="567"/>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1) от 19.10.2018 № 1077 «Об утверждении административного регламента предоставления муниципальной услуги </w:t>
      </w:r>
      <w:r w:rsidRPr="007F1168">
        <w:rPr>
          <w:rFonts w:ascii="Times New Roman" w:eastAsia="Times New Roman" w:hAnsi="Times New Roman" w:cs="Times New Roman"/>
          <w:bCs/>
          <w:sz w:val="24"/>
          <w:szCs w:val="24"/>
          <w:lang w:eastAsia="ru-RU"/>
        </w:rPr>
        <w:t>«</w:t>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r>
      <w:r w:rsidRPr="007F1168">
        <w:rPr>
          <w:rFonts w:ascii="Times New Roman" w:eastAsia="Times New Roman" w:hAnsi="Times New Roman" w:cs="Times New Roman"/>
          <w:bCs/>
          <w:sz w:val="24"/>
          <w:szCs w:val="24"/>
          <w:lang w:eastAsia="ru-RU"/>
        </w:rPr>
        <w:softHyphen/>
        <w:t>Предоставление в безвозмездное пользование земельных участков, находящихся в собственности муниципального образования, и земельных участков, муниципальная собственность на которые не разграничена</w:t>
      </w:r>
      <w:r w:rsidRPr="007F1168">
        <w:rPr>
          <w:rFonts w:ascii="Times New Roman" w:eastAsia="Calibri" w:hAnsi="Times New Roman" w:cs="Times New Roman"/>
          <w:bCs/>
          <w:sz w:val="24"/>
          <w:szCs w:val="24"/>
        </w:rPr>
        <w:t>»;</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2) от 19.10.2018 № 1081 «Об утверждении административного регламента предоставления муниципальной услуги </w:t>
      </w:r>
      <w:r w:rsidRPr="007F1168">
        <w:rPr>
          <w:rFonts w:ascii="Times New Roman" w:eastAsia="Times New Roman" w:hAnsi="Times New Roman" w:cs="Times New Roman"/>
          <w:bCs/>
          <w:sz w:val="24"/>
          <w:szCs w:val="24"/>
          <w:lang w:eastAsia="ru-RU"/>
        </w:rPr>
        <w:t>«</w:t>
      </w:r>
      <w:r w:rsidRPr="007F1168">
        <w:rPr>
          <w:rFonts w:ascii="Times New Roman" w:eastAsia="Calibri" w:hAnsi="Times New Roman" w:cs="Times New Roman"/>
          <w:bCs/>
          <w:sz w:val="24"/>
          <w:szCs w:val="24"/>
        </w:rPr>
        <w:t>Предоставление в собственность земельных участков, находящихся в собственности муниципального образования, и земельных участков, муниципальная собственность на которые не разграничена, за плату без проведения торгов»;</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3) от 19.10.2018 № 1082 «Об утверждении административного регламента предоставления муниципальной услуги «</w:t>
      </w:r>
      <w:r w:rsidRPr="007F1168">
        <w:rPr>
          <w:rFonts w:ascii="Times New Roman" w:eastAsia="Times New Roman" w:hAnsi="Times New Roman" w:cs="Times New Roman"/>
          <w:bCs/>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муниципальная собственность на которые не разграничена»;</w:t>
      </w:r>
    </w:p>
    <w:p w:rsidR="007F1168" w:rsidRPr="007F1168" w:rsidRDefault="007F1168" w:rsidP="007F1168">
      <w:pPr>
        <w:keepNext/>
        <w:keepLines/>
        <w:spacing w:after="0" w:line="240" w:lineRule="auto"/>
        <w:ind w:firstLine="709"/>
        <w:jc w:val="both"/>
        <w:outlineLvl w:val="1"/>
        <w:rPr>
          <w:rFonts w:ascii="Times New Roman" w:eastAsia="Times New Roman" w:hAnsi="Times New Roman" w:cs="Times New Roman"/>
          <w:bCs/>
          <w:sz w:val="24"/>
          <w:szCs w:val="24"/>
        </w:rPr>
      </w:pPr>
      <w:r w:rsidRPr="007F1168">
        <w:rPr>
          <w:rFonts w:ascii="Times New Roman" w:eastAsia="Times New Roman" w:hAnsi="Times New Roman" w:cs="Times New Roman"/>
          <w:bCs/>
          <w:sz w:val="24"/>
          <w:szCs w:val="24"/>
        </w:rPr>
        <w:t>4) от 19.02.2019 № 151 «Об утверждении административного регламента</w:t>
      </w:r>
    </w:p>
    <w:p w:rsidR="007F1168" w:rsidRPr="007F1168" w:rsidRDefault="007F1168" w:rsidP="007F116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Times New Roman" w:hAnsi="Times New Roman" w:cs="Times New Roman"/>
          <w:bCs/>
          <w:sz w:val="24"/>
          <w:szCs w:val="24"/>
          <w:lang w:eastAsia="ru-RU"/>
        </w:rPr>
        <w:t xml:space="preserve">предоставления муниципальной услуги «Предоставление в аренду земельных участков, находящихся в собственности муниципального образования, и земельных участков, муниципальная собственность на которые не разграничена, без проведения </w:t>
      </w:r>
      <w:r w:rsidRPr="007F1168">
        <w:rPr>
          <w:rFonts w:ascii="Times New Roman" w:eastAsia="Times New Roman" w:hAnsi="Times New Roman" w:cs="Times New Roman"/>
          <w:bCs/>
          <w:sz w:val="24"/>
          <w:szCs w:val="24"/>
          <w:lang w:eastAsia="ru-RU"/>
        </w:rPr>
        <w:lastRenderedPageBreak/>
        <w:t>торгов»;</w:t>
      </w:r>
    </w:p>
    <w:p w:rsidR="007F1168" w:rsidRPr="007F1168" w:rsidRDefault="007F1168" w:rsidP="007F1168">
      <w:pPr>
        <w:keepNext/>
        <w:keepLines/>
        <w:spacing w:after="0" w:line="240" w:lineRule="auto"/>
        <w:ind w:firstLine="709"/>
        <w:jc w:val="both"/>
        <w:outlineLvl w:val="1"/>
        <w:rPr>
          <w:rFonts w:ascii="Times New Roman" w:eastAsia="Times New Roman" w:hAnsi="Times New Roman" w:cs="Times New Roman"/>
          <w:bCs/>
          <w:sz w:val="24"/>
          <w:szCs w:val="24"/>
        </w:rPr>
      </w:pPr>
      <w:r w:rsidRPr="007F1168">
        <w:rPr>
          <w:rFonts w:ascii="Times New Roman" w:eastAsia="Times New Roman" w:hAnsi="Times New Roman" w:cs="Times New Roman"/>
          <w:bCs/>
          <w:sz w:val="24"/>
          <w:szCs w:val="24"/>
        </w:rPr>
        <w:t xml:space="preserve">5) от 09.03.2021 № 385 «О внесении изменений в постановление администрации муниципального района «Корткеросский» от 19 февраля 2019 года № 151 «Об утверждении административного регламента </w:t>
      </w:r>
      <w:r w:rsidRPr="007F1168">
        <w:rPr>
          <w:rFonts w:ascii="Times New Roman" w:eastAsia="Times New Roman" w:hAnsi="Times New Roman" w:cs="Times New Roman"/>
          <w:sz w:val="24"/>
          <w:szCs w:val="24"/>
          <w:lang w:eastAsia="ru-RU"/>
        </w:rPr>
        <w:t>предоставления муниципальной услуги «Предоставление в аренду земельных участков, находящихся в собственности муниципального образования, и земельных участков, муниципальная собственность на которые не разграничена, без проведения торгов»;</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6) от 09.03.2021 № 386 «О внесении изменений в постановление администрации муниципального района «Корткеросский» от 19 октября 2018 года № 1081 «Об утверждении Административного регламента </w:t>
      </w:r>
      <w:r w:rsidRPr="007F1168">
        <w:rPr>
          <w:rFonts w:ascii="Times New Roman" w:eastAsia="Calibri" w:hAnsi="Times New Roman" w:cs="Times New Roman"/>
          <w:bCs/>
          <w:sz w:val="24"/>
          <w:szCs w:val="24"/>
          <w:lang w:eastAsia="ru-RU"/>
        </w:rPr>
        <w:t>предоставления муниципальной услуги «</w:t>
      </w:r>
      <w:r w:rsidRPr="007F1168">
        <w:rPr>
          <w:rFonts w:ascii="Times New Roman" w:eastAsia="Calibri" w:hAnsi="Times New Roman" w:cs="Times New Roman"/>
          <w:bCs/>
          <w:sz w:val="24"/>
          <w:szCs w:val="24"/>
        </w:rPr>
        <w:t>Предоставление в собственность земельных участков, находящихся в собственности муниципального образования, и земельных участков, муниципальная собственность на которые не разграничена, за плату без проведения торгов</w:t>
      </w:r>
      <w:r w:rsidRPr="007F1168">
        <w:rPr>
          <w:rFonts w:ascii="Times New Roman" w:eastAsia="Calibri" w:hAnsi="Times New Roman" w:cs="Times New Roman"/>
          <w:bCs/>
          <w:sz w:val="24"/>
          <w:szCs w:val="24"/>
          <w:lang w:eastAsia="ru-RU"/>
        </w:rPr>
        <w:t>».</w:t>
      </w:r>
    </w:p>
    <w:p w:rsidR="007F1168" w:rsidRPr="007F1168" w:rsidRDefault="007F1168" w:rsidP="007F1168">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 Контроль за исполнением настоящего постановления возложить на заместителя Главы муниципального района «Корткеросский»-руководителя администрации (Андрееву Е.Н.).</w:t>
      </w:r>
    </w:p>
    <w:p w:rsidR="007F1168" w:rsidRPr="007F1168" w:rsidRDefault="007F1168" w:rsidP="007F116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F1168" w:rsidRPr="007F1168" w:rsidRDefault="007F1168" w:rsidP="007F116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F1168" w:rsidRPr="007F1168" w:rsidRDefault="007F1168" w:rsidP="007F116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Глава муниципального района «Корткеросский» -</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b/>
          <w:sz w:val="24"/>
          <w:szCs w:val="24"/>
          <w:lang w:eastAsia="ru-RU"/>
        </w:rPr>
        <w:t>руководитель администрации                                                              К.Сажин</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Приложение</w:t>
      </w:r>
    </w:p>
    <w:p w:rsid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к постановлению администрации </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муниципального района «Корткеросский»</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17.10.2022 № 1509</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0" w:name="P36"/>
      <w:bookmarkEnd w:id="0"/>
      <w:r w:rsidRPr="007F1168">
        <w:rPr>
          <w:rFonts w:ascii="Times New Roman" w:eastAsia="Times New Roman" w:hAnsi="Times New Roman" w:cs="Times New Roman"/>
          <w:b/>
          <w:sz w:val="24"/>
          <w:szCs w:val="24"/>
          <w:lang w:eastAsia="ru-RU"/>
        </w:rPr>
        <w:t>Административный регламент</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предоставления муниципальной услуги по предоставлению</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 собственность, аренду, постоянное (бессрочное)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пользование, безвозмездное пользование земельного участка,</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находящегося в государственной или муниципальной собственности, без проведения торгов</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1. Общие положения</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Calibri" w:hAnsi="Times New Roman" w:cs="Times New Roman"/>
          <w:sz w:val="24"/>
          <w:szCs w:val="24"/>
        </w:rPr>
        <w:t xml:space="preserve">1.1. </w:t>
      </w:r>
      <w:r w:rsidRPr="007F1168">
        <w:rPr>
          <w:rFonts w:ascii="Times New Roman" w:eastAsia="Times New Roman" w:hAnsi="Times New Roman" w:cs="Times New Roman"/>
          <w:sz w:val="24"/>
          <w:szCs w:val="24"/>
          <w:lang w:eastAsia="ru-RU"/>
        </w:rPr>
        <w:t>Административный регламент предоставления муниципальной услуги «</w:t>
      </w:r>
      <w:r w:rsidRPr="007F1168">
        <w:rPr>
          <w:rFonts w:ascii="Times New Roman" w:eastAsia="Calibri"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7F1168">
        <w:rPr>
          <w:rFonts w:ascii="Times New Roman" w:eastAsia="Times New Roman" w:hAnsi="Times New Roman" w:cs="Times New Roman"/>
          <w:sz w:val="24"/>
          <w:szCs w:val="24"/>
          <w:lang w:eastAsia="ru-RU"/>
        </w:rPr>
        <w:t>» (далее – административный регламент), определяет порядок, сроки и последовательность действий (административных процедур)  администрации муниципального образования муниципального района «Корткеросский» (далее – Администрация),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Круг заявителей</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49"/>
      <w:bookmarkEnd w:id="1"/>
      <w:r w:rsidRPr="007F1168">
        <w:rPr>
          <w:rFonts w:ascii="Times New Roman" w:eastAsia="Times New Roman" w:hAnsi="Times New Roman" w:cs="Times New Roman"/>
          <w:sz w:val="24"/>
          <w:szCs w:val="24"/>
          <w:lang w:eastAsia="ru-RU"/>
        </w:rPr>
        <w:t>1.2. Заявители: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государственной или муниципальной собственности, без торгов, за исключением случаев, предусмотренных </w:t>
      </w:r>
      <w:hyperlink r:id="rId9">
        <w:r w:rsidRPr="007F1168">
          <w:rPr>
            <w:rFonts w:ascii="Times New Roman" w:eastAsia="Times New Roman" w:hAnsi="Times New Roman" w:cs="Times New Roman"/>
            <w:sz w:val="24"/>
            <w:szCs w:val="24"/>
            <w:lang w:eastAsia="ru-RU"/>
          </w:rPr>
          <w:t>статьями 39.10</w:t>
        </w:r>
      </w:hyperlink>
      <w:r w:rsidRPr="007F1168">
        <w:rPr>
          <w:rFonts w:ascii="Times New Roman" w:eastAsia="Times New Roman" w:hAnsi="Times New Roman" w:cs="Times New Roman"/>
          <w:sz w:val="24"/>
          <w:szCs w:val="24"/>
          <w:lang w:eastAsia="ru-RU"/>
        </w:rPr>
        <w:t xml:space="preserve">, </w:t>
      </w:r>
      <w:hyperlink r:id="rId10">
        <w:r w:rsidRPr="007F1168">
          <w:rPr>
            <w:rFonts w:ascii="Times New Roman" w:eastAsia="Times New Roman" w:hAnsi="Times New Roman" w:cs="Times New Roman"/>
            <w:sz w:val="24"/>
            <w:szCs w:val="24"/>
            <w:lang w:eastAsia="ru-RU"/>
          </w:rPr>
          <w:t>39.20</w:t>
        </w:r>
      </w:hyperlink>
      <w:r w:rsidRPr="007F1168">
        <w:rPr>
          <w:rFonts w:ascii="Times New Roman" w:eastAsia="Times New Roman" w:hAnsi="Times New Roman" w:cs="Times New Roman"/>
          <w:sz w:val="24"/>
          <w:szCs w:val="24"/>
          <w:lang w:eastAsia="ru-RU"/>
        </w:rPr>
        <w:t xml:space="preserve"> Земельного кодекса Российской Федерации (далее - ЗК РФ) - случаи предоставления земельных участков в собственность, аренду - </w:t>
      </w:r>
      <w:hyperlink w:anchor="P752">
        <w:r w:rsidRPr="007F1168">
          <w:rPr>
            <w:rFonts w:ascii="Times New Roman" w:eastAsia="Times New Roman" w:hAnsi="Times New Roman" w:cs="Times New Roman"/>
            <w:sz w:val="24"/>
            <w:szCs w:val="24"/>
            <w:lang w:eastAsia="ru-RU"/>
          </w:rPr>
          <w:t>приложения № 1</w:t>
        </w:r>
      </w:hyperlink>
      <w:r w:rsidRPr="007F1168">
        <w:rPr>
          <w:rFonts w:ascii="Times New Roman" w:eastAsia="Times New Roman" w:hAnsi="Times New Roman" w:cs="Times New Roman"/>
          <w:sz w:val="24"/>
          <w:szCs w:val="24"/>
          <w:lang w:eastAsia="ru-RU"/>
        </w:rPr>
        <w:t xml:space="preserve"> и </w:t>
      </w:r>
      <w:hyperlink w:anchor="P783">
        <w:r w:rsidRPr="007F1168">
          <w:rPr>
            <w:rFonts w:ascii="Times New Roman" w:eastAsia="Times New Roman" w:hAnsi="Times New Roman" w:cs="Times New Roman"/>
            <w:sz w:val="24"/>
            <w:szCs w:val="24"/>
            <w:lang w:eastAsia="ru-RU"/>
          </w:rPr>
          <w:t>№ 2</w:t>
        </w:r>
      </w:hyperlink>
      <w:r w:rsidRPr="007F1168">
        <w:rPr>
          <w:rFonts w:ascii="Times New Roman" w:eastAsia="Times New Roman" w:hAnsi="Times New Roman" w:cs="Times New Roman"/>
          <w:sz w:val="24"/>
          <w:szCs w:val="24"/>
          <w:lang w:eastAsia="ru-RU"/>
        </w:rPr>
        <w:t xml:space="preserve"> к настоящему административному регламенту);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 xml:space="preserve">при предоставлении земельных участков в безвозмездное пользование - граждане и юридические лица, определенные Земельным </w:t>
      </w:r>
      <w:hyperlink r:id="rId11">
        <w:r w:rsidRPr="007F1168">
          <w:rPr>
            <w:rFonts w:ascii="Times New Roman" w:eastAsia="Times New Roman" w:hAnsi="Times New Roman" w:cs="Times New Roman"/>
            <w:sz w:val="24"/>
            <w:szCs w:val="24"/>
            <w:lang w:eastAsia="ru-RU"/>
          </w:rPr>
          <w:t>кодексом</w:t>
        </w:r>
      </w:hyperlink>
      <w:r w:rsidRPr="007F1168">
        <w:rPr>
          <w:rFonts w:ascii="Times New Roman" w:eastAsia="Times New Roman" w:hAnsi="Times New Roman" w:cs="Times New Roman"/>
          <w:sz w:val="24"/>
          <w:szCs w:val="24"/>
          <w:lang w:eastAsia="ru-RU"/>
        </w:rPr>
        <w:t xml:space="preserve"> Российской Федерации, федеральными законами (</w:t>
      </w:r>
      <w:hyperlink w:anchor="P855">
        <w:r w:rsidRPr="007F1168">
          <w:rPr>
            <w:rFonts w:ascii="Times New Roman" w:eastAsia="Times New Roman" w:hAnsi="Times New Roman" w:cs="Times New Roman"/>
            <w:sz w:val="24"/>
            <w:szCs w:val="24"/>
            <w:lang w:eastAsia="ru-RU"/>
          </w:rPr>
          <w:t>приложение № 3</w:t>
        </w:r>
      </w:hyperlink>
      <w:r w:rsidRPr="007F1168">
        <w:rPr>
          <w:rFonts w:ascii="Times New Roman" w:eastAsia="Times New Roman" w:hAnsi="Times New Roman" w:cs="Times New Roman"/>
          <w:sz w:val="24"/>
          <w:szCs w:val="24"/>
          <w:lang w:eastAsia="ru-RU"/>
        </w:rPr>
        <w:t xml:space="preserve"> к настоящему административному регламенту).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1.3. От имени заявителей в целях получения муниципальной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 (далее - представитель).</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7F1168">
        <w:rPr>
          <w:rFonts w:ascii="Times New Roman" w:eastAsia="Calibri" w:hAnsi="Times New Roman" w:cs="Times New Roman"/>
          <w:b/>
          <w:sz w:val="24"/>
          <w:szCs w:val="24"/>
        </w:rPr>
        <w:t>Требования к порядку информирования о предоставлении</w:t>
      </w:r>
    </w:p>
    <w:p w:rsidR="007F1168" w:rsidRPr="007F1168" w:rsidRDefault="007F1168" w:rsidP="007F116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7F1168">
        <w:rPr>
          <w:rFonts w:ascii="Times New Roman" w:eastAsia="Times New Roman" w:hAnsi="Times New Roman" w:cs="Times New Roman"/>
          <w:b/>
          <w:sz w:val="24"/>
          <w:szCs w:val="24"/>
          <w:lang w:eastAsia="ru-RU"/>
        </w:rPr>
        <w:t>муниципальной</w:t>
      </w:r>
      <w:r w:rsidRPr="007F1168">
        <w:rPr>
          <w:rFonts w:ascii="Times New Roman" w:eastAsia="Calibri" w:hAnsi="Times New Roman" w:cs="Times New Roman"/>
          <w:b/>
          <w:sz w:val="24"/>
          <w:szCs w:val="24"/>
        </w:rPr>
        <w:t xml:space="preserve"> услуги</w:t>
      </w:r>
    </w:p>
    <w:p w:rsidR="007F1168" w:rsidRPr="007F1168" w:rsidRDefault="007F1168" w:rsidP="007F1168">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 w:name="Par96"/>
      <w:bookmarkEnd w:id="2"/>
      <w:r w:rsidRPr="007F1168">
        <w:rPr>
          <w:rFonts w:ascii="Times New Roman" w:eastAsia="Times New Roman" w:hAnsi="Times New Roman" w:cs="Times New Roman"/>
          <w:sz w:val="24"/>
          <w:szCs w:val="24"/>
          <w:lang w:eastAsia="ru-RU"/>
        </w:rPr>
        <w:t>1.4. Порядок получения информации лицами, заинтересованными в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информационной системы «Единый портал государственных и муниципальных услуг (функций)» (далее - ЕПГУ), официального сайта органа, предоставляющего муниципальную услугу.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в Администрация, в любом МФЦ на территории Республики Коми по выбору заявителя (экстерриториальный принцип);</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по справочным телефонам;</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в сети Интернет (на официальном сайте Администрации - http://</w:t>
      </w:r>
      <w:r w:rsidRPr="007F1168">
        <w:rPr>
          <w:rFonts w:ascii="Times New Roman" w:eastAsia="Times New Roman" w:hAnsi="Times New Roman" w:cs="Times New Roman"/>
          <w:sz w:val="24"/>
          <w:szCs w:val="24"/>
          <w:lang w:val="en-US" w:eastAsia="ru-RU"/>
        </w:rPr>
        <w:t>kortkeros</w:t>
      </w:r>
      <w:r w:rsidRPr="007F1168">
        <w:rPr>
          <w:rFonts w:ascii="Times New Roman" w:eastAsia="Times New Roman" w:hAnsi="Times New Roman" w:cs="Times New Roman"/>
          <w:sz w:val="24"/>
          <w:szCs w:val="24"/>
          <w:lang w:eastAsia="ru-RU"/>
        </w:rPr>
        <w:t>.</w:t>
      </w:r>
      <w:r w:rsidRPr="007F1168">
        <w:rPr>
          <w:rFonts w:ascii="Times New Roman" w:eastAsia="Times New Roman" w:hAnsi="Times New Roman" w:cs="Times New Roman"/>
          <w:sz w:val="24"/>
          <w:szCs w:val="24"/>
          <w:lang w:val="en-US" w:eastAsia="ru-RU"/>
        </w:rPr>
        <w:t>ru</w:t>
      </w:r>
      <w:r w:rsidRPr="007F1168">
        <w:rPr>
          <w:rFonts w:ascii="Times New Roman" w:eastAsia="Times New Roman" w:hAnsi="Times New Roman" w:cs="Times New Roman"/>
          <w:sz w:val="24"/>
          <w:szCs w:val="24"/>
          <w:lang w:eastAsia="ru-RU"/>
        </w:rPr>
        <w:t>);</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посредством ЕПГУ - gosuslugi.ru;</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направив письменное обращение через организацию почтовой связи, либо по электронной почте.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Информирование по вопросам предоставления муниципальной услуги через МФЦ осуществляется в соответствии со </w:t>
      </w:r>
      <w:hyperlink r:id="rId12">
        <w:r w:rsidRPr="007F1168">
          <w:rPr>
            <w:rFonts w:ascii="Times New Roman" w:eastAsia="Times New Roman" w:hAnsi="Times New Roman" w:cs="Times New Roman"/>
            <w:sz w:val="24"/>
            <w:szCs w:val="24"/>
            <w:lang w:eastAsia="ru-RU"/>
          </w:rPr>
          <w:t>Стандартом</w:t>
        </w:r>
      </w:hyperlink>
      <w:r w:rsidRPr="007F1168">
        <w:rPr>
          <w:rFonts w:ascii="Times New Roman" w:eastAsia="Times New Roman" w:hAnsi="Times New Roman" w:cs="Times New Roman"/>
          <w:sz w:val="24"/>
          <w:szCs w:val="24"/>
          <w:lang w:eastAsia="ru-RU"/>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Администрации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 ответах на телефонные звонки и устные обращения по вопросам о порядке предоставления услуги работником Администрации (ее структурного подразделения) обратившемуся сообщается, в том числе, информация о месте размещения на ЕПГУ информации по вопросам предоставления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Администрации, в информационных материалах (брошюрах, буклетах), на официальном сайте Администрации. На ЕПГУ размещается ссылка на информацию, размещенную на официальном сайте Администрации, в целях информирования заявителей.</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 официальном сайте Администрации,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тексты законодательных и иных нормативных правовых актов, содержащих нормы, регламентирующие предоставление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настоящий Административный регламент;</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справочная информация: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место нахождения, график работы, наименование Администрации, его структурных подразделений и территориальных органов, организаций, участвующих в предоставлении муниципальной услуги, а также МФЦ;</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телефона-автоинформатора;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адреса официальных сайтов Администрации,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13" w:history="1">
        <w:r w:rsidRPr="007F1168">
          <w:rPr>
            <w:rFonts w:ascii="Times New Roman" w:eastAsia="Times New Roman" w:hAnsi="Times New Roman" w:cs="Times New Roman"/>
            <w:sz w:val="24"/>
            <w:szCs w:val="24"/>
            <w:u w:val="single"/>
            <w:lang w:val="en-US" w:eastAsia="ru-RU"/>
          </w:rPr>
          <w:t>mokortkeros</w:t>
        </w:r>
        <w:r w:rsidRPr="007F1168">
          <w:rPr>
            <w:rFonts w:ascii="Times New Roman" w:eastAsia="Times New Roman" w:hAnsi="Times New Roman" w:cs="Times New Roman"/>
            <w:sz w:val="24"/>
            <w:szCs w:val="24"/>
            <w:u w:val="single"/>
            <w:lang w:eastAsia="ru-RU"/>
          </w:rPr>
          <w:t>@</w:t>
        </w:r>
        <w:r w:rsidRPr="007F1168">
          <w:rPr>
            <w:rFonts w:ascii="Times New Roman" w:eastAsia="Times New Roman" w:hAnsi="Times New Roman" w:cs="Times New Roman"/>
            <w:sz w:val="24"/>
            <w:szCs w:val="24"/>
            <w:u w:val="single"/>
            <w:lang w:val="en-US" w:eastAsia="ru-RU"/>
          </w:rPr>
          <w:t>mail</w:t>
        </w:r>
        <w:r w:rsidRPr="007F1168">
          <w:rPr>
            <w:rFonts w:ascii="Times New Roman" w:eastAsia="Times New Roman" w:hAnsi="Times New Roman" w:cs="Times New Roman"/>
            <w:sz w:val="24"/>
            <w:szCs w:val="24"/>
            <w:u w:val="single"/>
            <w:lang w:eastAsia="ru-RU"/>
          </w:rPr>
          <w:t>.</w:t>
        </w:r>
        <w:r w:rsidRPr="007F1168">
          <w:rPr>
            <w:rFonts w:ascii="Times New Roman" w:eastAsia="Times New Roman" w:hAnsi="Times New Roman" w:cs="Times New Roman"/>
            <w:sz w:val="24"/>
            <w:szCs w:val="24"/>
            <w:u w:val="single"/>
            <w:lang w:val="en-US" w:eastAsia="ru-RU"/>
          </w:rPr>
          <w:t>ru</w:t>
        </w:r>
      </w:hyperlink>
      <w:r w:rsidRPr="007F1168">
        <w:rPr>
          <w:rFonts w:ascii="Times New Roman" w:eastAsia="Times New Roman" w:hAnsi="Times New Roman" w:cs="Times New Roman"/>
          <w:sz w:val="24"/>
          <w:szCs w:val="24"/>
          <w:lang w:eastAsia="ru-RU"/>
        </w:rPr>
        <w:t>);</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адрес сайта МФЦ (mydocume</w:t>
      </w:r>
      <w:r w:rsidRPr="007F1168">
        <w:rPr>
          <w:rFonts w:ascii="Times New Roman" w:eastAsia="Times New Roman" w:hAnsi="Times New Roman" w:cs="Times New Roman"/>
          <w:sz w:val="24"/>
          <w:szCs w:val="24"/>
          <w:lang w:val="en-US" w:eastAsia="ru-RU"/>
        </w:rPr>
        <w:t>n</w:t>
      </w:r>
      <w:r w:rsidRPr="007F1168">
        <w:rPr>
          <w:rFonts w:ascii="Times New Roman" w:eastAsia="Times New Roman" w:hAnsi="Times New Roman" w:cs="Times New Roman"/>
          <w:sz w:val="24"/>
          <w:szCs w:val="24"/>
          <w:lang w:eastAsia="ru-RU"/>
        </w:rPr>
        <w:t>ts11.ru);</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ссылка на страницу услуги на ЕПГУ.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 ЕГПУ размещается следующая информация: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б) круг заявителей;</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 срок предоставления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 размер государственной пошлины, взимаемой за предоставление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е) исчерпывающий перечень оснований для приостановления или отказа в предоставлении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 формы заявлений (уведомлений, сообщений), используемые при предоставлении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Размещение и актуализацию справочной информации на ЕПГУ обеспечивает уполномоченное на ведение ЕПГУ должностное лицо.</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Информация на ЕПГУ о порядке и сроках предоставления услуги на основании сведений, содержащихся в федеральной информационной системе «Федеральный реестр государственных и муниципальных услуг (функций)», предоставляется заявителю бесплатно.</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F1168" w:rsidRPr="007F1168" w:rsidRDefault="007F1168" w:rsidP="007F1168">
      <w:pPr>
        <w:widowControl w:val="0"/>
        <w:autoSpaceDE w:val="0"/>
        <w:autoSpaceDN w:val="0"/>
        <w:spacing w:before="200"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Информирование о порядке предоставления услуги осуществляется по единому номеру телефона поддержи ЕПГУ - 8 800 100 70 10.</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 Стандарт предоставления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 Наименование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Предоставление в собственность, аренду, постоянное (бессрочное) пользование, безвозмездное пользование земельного участка, без проведения торгов.</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Calibri" w:hAnsi="Times New Roman" w:cs="Times New Roman"/>
          <w:b/>
          <w:sz w:val="24"/>
          <w:szCs w:val="24"/>
        </w:rPr>
        <w:t>2.2.</w:t>
      </w:r>
      <w:r w:rsidRPr="007F1168">
        <w:rPr>
          <w:rFonts w:ascii="Times New Roman" w:eastAsia="Calibri" w:hAnsi="Times New Roman" w:cs="Times New Roman"/>
          <w:sz w:val="24"/>
          <w:szCs w:val="24"/>
        </w:rPr>
        <w:t xml:space="preserve"> </w:t>
      </w:r>
      <w:r w:rsidRPr="007F1168">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7F1168" w:rsidRPr="007F1168" w:rsidRDefault="007F1168" w:rsidP="007F1168">
      <w:pPr>
        <w:autoSpaceDE w:val="0"/>
        <w:autoSpaceDN w:val="0"/>
        <w:adjustRightInd w:val="0"/>
        <w:spacing w:after="0" w:line="240" w:lineRule="auto"/>
        <w:rPr>
          <w:rFonts w:ascii="Times New Roman" w:eastAsia="Calibri" w:hAnsi="Times New Roman" w:cs="Times New Roman"/>
          <w:sz w:val="24"/>
          <w:szCs w:val="24"/>
        </w:rPr>
      </w:pPr>
    </w:p>
    <w:p w:rsidR="007F1168" w:rsidRPr="007F1168" w:rsidRDefault="007F1168" w:rsidP="007F11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Предоставление муниципальной услуги осуществляется администрацией муниципального образования муниципального района «Корткеросский». </w:t>
      </w:r>
    </w:p>
    <w:p w:rsidR="007F1168" w:rsidRPr="007F1168" w:rsidRDefault="007F1168" w:rsidP="007F1168">
      <w:pPr>
        <w:widowControl w:val="0"/>
        <w:autoSpaceDE w:val="0"/>
        <w:autoSpaceDN w:val="0"/>
        <w:spacing w:after="0" w:line="240" w:lineRule="auto"/>
        <w:ind w:firstLine="709"/>
        <w:jc w:val="both"/>
        <w:outlineLvl w:val="2"/>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Структурным подразделением, администрации муниципального образования муниципального района «Корткеросский», ответственным за непосредственное предоставление муниципальной услуги, является управление имущественных и земельных отношений (далее - Управление).</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2.3. Описание результата предоставления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2.3.1. Результатом предоставления муниципальной услуги является: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Договор купли-продажи земельного участка;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Договор аренды земельного участка;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Решение (в виде постановления) о предоставлении земельного участка в постоянное (бессрочное) пользование.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 Договор о предоставлении земельного участка в безвозмездное пользование;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5) Решение (в виде уведомления) об отказе в предоставлении земельного участка в собственность, аренду, постоянное (бессрочное) пользование, безвозмездное пользование.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2.3.2. Результат предоставления муниципальной услуги направляется заявителю в форме электронного документа, подписанного усиленной квалифицированной электронной подписью в соответствии с Федеральным </w:t>
      </w:r>
      <w:hyperlink r:id="rId14">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6 апреля 2011 года № 63-ФЗ «Об электронной подписи» (далее - Федеральный закон № 63-ФЗ) в личный кабинет ЕПГУ.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2.3.3. По выбору заявителя результат предоставления муниципальной услуги может быть получен в МФЦ.</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2.3.4. Заявитель вправе получить результат предоставления муниципальной услуги в форме электронного документа или экземпляра электронного документа на бумажном </w:t>
      </w:r>
      <w:r w:rsidRPr="007F1168">
        <w:rPr>
          <w:rFonts w:ascii="Times New Roman" w:eastAsia="Times New Roman" w:hAnsi="Times New Roman" w:cs="Times New Roman"/>
          <w:sz w:val="24"/>
          <w:szCs w:val="24"/>
          <w:lang w:eastAsia="ru-RU"/>
        </w:rPr>
        <w:lastRenderedPageBreak/>
        <w:t>носителе.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2.3.5. В качестве результата предоставления муниципальной услуги заявитель по его выбору вправе получить в Администрации лично Договор купли-продажи земельного участка, Договор аренды, Решение о предоставлении земельного участка на праве постоянного (бессрочного) пользования, Договор безвозмездного пользования либо Уведомление об отказе в предоставлении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2.4.1. Муниципальная услуга предоставляется, в том числе с учетом необходимости обращения в организации, участвующие в предоставлении муниципальной услуги, в срок не позднее 30 дней со дня поступления соответствующего заявления в Администрации (в указанный срок не входит срок размещения извещения о предоставлении земельного участка).</w:t>
      </w:r>
    </w:p>
    <w:p w:rsidR="007F1168" w:rsidRPr="007F1168" w:rsidRDefault="007F1168" w:rsidP="007F1168">
      <w:pPr>
        <w:widowControl w:val="0"/>
        <w:autoSpaceDE w:val="0"/>
        <w:autoSpaceDN w:val="0"/>
        <w:spacing w:before="200"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2.4.2. Срок приостановления предоставления муниципальной услуги не предусматривается.</w:t>
      </w:r>
    </w:p>
    <w:p w:rsidR="007F1168" w:rsidRPr="007F1168" w:rsidRDefault="007F1168" w:rsidP="007F1168">
      <w:pPr>
        <w:widowControl w:val="0"/>
        <w:autoSpaceDE w:val="0"/>
        <w:autoSpaceDN w:val="0"/>
        <w:spacing w:before="200"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2.4.3. Срок выдачи (направления) документов, являющихся результатом предоставления муниципальной услуги, составляет 3 рабочих дня со дня принятия решения о предоставлении муниципальной услуги.</w:t>
      </w:r>
    </w:p>
    <w:p w:rsidR="007F1168" w:rsidRPr="007F1168" w:rsidRDefault="007F1168" w:rsidP="007F1168">
      <w:pPr>
        <w:widowControl w:val="0"/>
        <w:autoSpaceDE w:val="0"/>
        <w:autoSpaceDN w:val="0"/>
        <w:spacing w:before="200"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2.4.4. 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Администрацию указанного заявления.</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2.5. Нормативные правовые акты,</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регулирующие предоставление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Перечень нормативных правовых актов, регулирующих предоставление муниципальной услуги, размещен на официальном сайте Администрации &lt;http://</w:t>
      </w:r>
      <w:r w:rsidRPr="007F1168">
        <w:rPr>
          <w:rFonts w:ascii="Times New Roman" w:eastAsia="Times New Roman" w:hAnsi="Times New Roman" w:cs="Times New Roman"/>
          <w:sz w:val="24"/>
          <w:szCs w:val="24"/>
          <w:lang w:val="en-US" w:eastAsia="ru-RU"/>
        </w:rPr>
        <w:t>kortkeros</w:t>
      </w:r>
      <w:r w:rsidRPr="007F1168">
        <w:rPr>
          <w:rFonts w:ascii="Times New Roman" w:eastAsia="Times New Roman" w:hAnsi="Times New Roman" w:cs="Times New Roman"/>
          <w:sz w:val="24"/>
          <w:szCs w:val="24"/>
          <w:lang w:eastAsia="ru-RU"/>
        </w:rPr>
        <w:t>.ru/&gt;, на ЕГПУ, в государственной информационной системе Республики Коми «Реестр государственных и муниципальных услуг (функций) Республики Коми».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2.6. Исчерпывающий перечень документов, необходимых</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 соответствии с нормативными правовыми актами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для предоставления муниципальной услуги, которые являются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необходимыми и обязательными для предоставления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муниципальной услуги, подлежащих представлению заявителем</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способы их получения заявителем, в том числе в электронной</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форме, порядок их представления</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3" w:name="P146"/>
      <w:bookmarkEnd w:id="3"/>
      <w:r w:rsidRPr="007F1168">
        <w:rPr>
          <w:rFonts w:ascii="Times New Roman" w:eastAsia="Times New Roman" w:hAnsi="Times New Roman" w:cs="Times New Roman"/>
          <w:sz w:val="24"/>
          <w:szCs w:val="24"/>
          <w:lang w:eastAsia="ru-RU"/>
        </w:rPr>
        <w:t>2.6.1. Для получения муниципальной услуги заявитель независимо от категории и основания обращения представляет заявление: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в форме документа на бумажном носителе при обращении в МФЦ или </w:t>
      </w:r>
      <w:r w:rsidRPr="007F1168">
        <w:rPr>
          <w:rFonts w:ascii="Times New Roman" w:eastAsia="Times New Roman" w:hAnsi="Times New Roman" w:cs="Times New Roman"/>
          <w:sz w:val="24"/>
          <w:szCs w:val="24"/>
          <w:lang w:eastAsia="ru-RU"/>
        </w:rPr>
        <w:lastRenderedPageBreak/>
        <w:t>непосредственно в Орган (</w:t>
      </w:r>
      <w:hyperlink w:anchor="P911">
        <w:r w:rsidRPr="007F1168">
          <w:rPr>
            <w:rFonts w:ascii="Times New Roman" w:eastAsia="Times New Roman" w:hAnsi="Times New Roman" w:cs="Times New Roman"/>
            <w:sz w:val="24"/>
            <w:szCs w:val="24"/>
            <w:lang w:eastAsia="ru-RU"/>
          </w:rPr>
          <w:t>приложение № 4</w:t>
        </w:r>
      </w:hyperlink>
      <w:r w:rsidRPr="007F1168">
        <w:rPr>
          <w:rFonts w:ascii="Times New Roman" w:eastAsia="Times New Roman" w:hAnsi="Times New Roman" w:cs="Times New Roman"/>
          <w:sz w:val="24"/>
          <w:szCs w:val="24"/>
          <w:lang w:eastAsia="ru-RU"/>
        </w:rPr>
        <w:t xml:space="preserve"> к настоящему административному регламенту);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в электронной форме (заполняется посредством внесения соответствующих сведений в электронную форму заявления), подписанное в соответствии с требованиями </w:t>
      </w:r>
      <w:hyperlink w:anchor="P174">
        <w:r w:rsidRPr="007F1168">
          <w:rPr>
            <w:rFonts w:ascii="Times New Roman" w:eastAsia="Times New Roman" w:hAnsi="Times New Roman" w:cs="Times New Roman"/>
            <w:sz w:val="24"/>
            <w:szCs w:val="24"/>
            <w:lang w:eastAsia="ru-RU"/>
          </w:rPr>
          <w:t>пункта 2.6.4</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при обращении посредством ЕПГУ.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4" w:name="P149"/>
      <w:bookmarkEnd w:id="4"/>
      <w:r w:rsidRPr="007F1168">
        <w:rPr>
          <w:rFonts w:ascii="Times New Roman" w:eastAsia="Times New Roman" w:hAnsi="Times New Roman" w:cs="Times New Roman"/>
          <w:sz w:val="24"/>
          <w:szCs w:val="24"/>
          <w:lang w:eastAsia="ru-RU"/>
        </w:rPr>
        <w:t>2.6.2. Заявитель при обращении в Орган совместно с заявлением представляет следующие документы:</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2.6.2.1. Для предоставления земельного участка в собственность, аренду без проведения торгов: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Документы, подтверждающие право заявителя на приобретение земельного участка без проведения торгов, за исключением документов, которые должны быть представлены в Администрацию в порядке межведомственного информационного взаимодействия.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(не требуется в случае обращения посредством ЕПГУ).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Документ, подтверждающий полномочия представителя заявителя, в случае, если с заявлением о предоставлении земельного участка в собственность, аренду без проведения торгов обращается представитель заявителя.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2.6.2.2. Для предоставления земельного участка на праве постоянного (бессрочного) пользования: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Копия документа, удостоверяющего личность представителя юридического лица;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Копия документа, подтверждающего полномочия представителя юридического лица.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2.6.2.3. Для предоставления земельного участка на праве безвозмездного пользования: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2.6.2.4. Перечень дополнительных документов, представляемых заявителем для предоставления земельного участка на праве постоянного (бессрочного) и безвозмездного пользования: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выписки из Единого государственного реестра недвижимости (далее - ЕГРН) об объекте недвижимости (об испрашиваемом земельном участке);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выписки из ЕГРН об объекте недвижимости (о здании и (или) сооружении, расположенном(-ых) на испрашиваемом земельном участке (не требуется в случае </w:t>
      </w:r>
      <w:r w:rsidRPr="007F1168">
        <w:rPr>
          <w:rFonts w:ascii="Times New Roman" w:eastAsia="Times New Roman" w:hAnsi="Times New Roman" w:cs="Times New Roman"/>
          <w:sz w:val="24"/>
          <w:szCs w:val="24"/>
          <w:lang w:eastAsia="ru-RU"/>
        </w:rPr>
        <w:lastRenderedPageBreak/>
        <w:t>строительства здания, сооружения);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выписки из ЕГРН об объекте недвижимости (о здании и (или) сооружении, расположенном(-ых) на испрашиваемом земельном участке);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выписки из Единого государственного реестра юридических лиц (далее - ЕГРЮЛ) о юридическом лице, являющемся заявителем;</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Если указанные документы не предоставлены заявителем, Администрация запрашивает их посредством межведомственного информационного взаимодействия.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2.6.3. Заявление и прилагаемые документы могут быть представлены (направлены) заявителем одним из следующих способов: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лично (лицом, действующим от имени заявителя, на основании доверенности) или посредством почтовой связи на бумажных носителях. Заявление и прилагаемые документы, при направлении посредством почтовой связи, заверяются в установленном порядке;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 через МФЦ на бумажных носителях и в виде электронных документов, подписанных (заверенных) в соответствии с требованиями Федерального </w:t>
      </w:r>
      <w:hyperlink r:id="rId15">
        <w:r w:rsidRPr="007F1168">
          <w:rPr>
            <w:rFonts w:ascii="Times New Roman" w:eastAsia="Times New Roman" w:hAnsi="Times New Roman" w:cs="Times New Roman"/>
            <w:sz w:val="24"/>
            <w:szCs w:val="24"/>
            <w:lang w:eastAsia="ru-RU"/>
          </w:rPr>
          <w:t>закона</w:t>
        </w:r>
      </w:hyperlink>
      <w:r w:rsidRPr="007F1168">
        <w:rPr>
          <w:rFonts w:ascii="Times New Roman" w:eastAsia="Times New Roman" w:hAnsi="Times New Roman" w:cs="Times New Roman"/>
          <w:sz w:val="24"/>
          <w:szCs w:val="24"/>
          <w:lang w:eastAsia="ru-RU"/>
        </w:rPr>
        <w:t xml:space="preserve"> № 63-ФЗ;</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посредством ЕПГУ в электронной форме.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174"/>
      <w:bookmarkEnd w:id="5"/>
      <w:r w:rsidRPr="007F1168">
        <w:rPr>
          <w:rFonts w:ascii="Times New Roman" w:eastAsia="Times New Roman" w:hAnsi="Times New Roman" w:cs="Times New Roman"/>
          <w:sz w:val="24"/>
          <w:szCs w:val="24"/>
          <w:lang w:eastAsia="ru-RU"/>
        </w:rPr>
        <w:t>2.6.4. Юридические лица, зарегистрированные на территории Российской Федерации, и представители юридических лиц при направлении заявления и необходимых документов посредством ЕПГУ подписывают заявление усиленной квалифицированной электронной подписью.</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2.7. Исчерпывающий перечень документов, необходимых</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 соответствии с нормативными правовыми актами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для предоставления муниципальной услуги, которые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находятся в распоряжении государственных органов, органов</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местного самоуправления и подведомственных государственным</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органам или органам местного самоуправления организаций</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 которые заявитель вправе представить, а также способы</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их получения заявителями, в том числе в электронной форме,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порядок их представления; государственный орган, орган</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местного самоуправления либо организация, в распоряжении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которых находятся данные документы</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6" w:name="P188"/>
      <w:bookmarkEnd w:id="6"/>
      <w:r w:rsidRPr="007F1168">
        <w:rPr>
          <w:rFonts w:ascii="Times New Roman" w:eastAsia="Times New Roman" w:hAnsi="Times New Roman" w:cs="Times New Roman"/>
          <w:sz w:val="24"/>
          <w:szCs w:val="24"/>
          <w:lang w:eastAsia="ru-RU"/>
        </w:rPr>
        <w:t>2.7.1.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2.7.1.1. Для предоставления земельного участка в собственность, аренду без проведения торгов: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Выписка из ЕГРН об испрашиваемом земельном участке от Федеральной службы государственной регистрации, кадастра и картографии.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Выписка из ЕГРЮЛ или из ЕГРИП, являющемся заявителем, от Федеральной налоговой службы.</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Сведения об инвалидности из Пенсионного фонда Российской Федерации (далее - ПФ РФ) (справка, подтверждающая факт установления инвалидности, с указанием группы инвалидности; индивидуальная программа реабилитации или реабилитации инвалида, ребенка-инвалида), содержащиеся в федеральной государственной информационной системе «Федеральный реестр инвалидов» (ФГИС ФРИ), в случае, если заявитель является инвалидом или его семья имеет в своем составе инвалидов.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 xml:space="preserve">4. Иные документы или сведения, предусмотренные </w:t>
      </w:r>
      <w:hyperlink r:id="rId16">
        <w:r w:rsidRPr="007F1168">
          <w:rPr>
            <w:rFonts w:ascii="Times New Roman" w:eastAsia="Times New Roman" w:hAnsi="Times New Roman" w:cs="Times New Roman"/>
            <w:sz w:val="24"/>
            <w:szCs w:val="24"/>
            <w:lang w:eastAsia="ru-RU"/>
          </w:rPr>
          <w:t>Перечнем</w:t>
        </w:r>
      </w:hyperlink>
      <w:r w:rsidRPr="007F1168">
        <w:rPr>
          <w:rFonts w:ascii="Times New Roman" w:eastAsia="Times New Roman" w:hAnsi="Times New Roman" w:cs="Times New Roman"/>
          <w:sz w:val="24"/>
          <w:szCs w:val="24"/>
          <w:lang w:eastAsia="ru-RU"/>
        </w:rPr>
        <w:t xml:space="preserve"> документов, подтверждающих право заявителя на приобретение земельного участка без проведения торгов, утвержденным Приказом Федеральной службы государственной регистрации, кадастра и картографии от 2 сентября 2020 г. № П/0321 «Об утверждении документов, подтверждающих право заявителя на приобретение земельного участка без проведения торгов» от органов государственной власти Республики Коми, органов местного самоуправления.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Перечень документов, подтверждающих право заявителя на предоставление земельного участка в собственность, в аренду без проведения торгов, в зависимости от категории получателей услуг, запрашиваемых Администрацией, приведен в </w:t>
      </w:r>
      <w:hyperlink w:anchor="P1148">
        <w:r w:rsidRPr="007F1168">
          <w:rPr>
            <w:rFonts w:ascii="Times New Roman" w:eastAsia="Times New Roman" w:hAnsi="Times New Roman" w:cs="Times New Roman"/>
            <w:sz w:val="24"/>
            <w:szCs w:val="24"/>
            <w:lang w:eastAsia="ru-RU"/>
          </w:rPr>
          <w:t>приложениях № 6</w:t>
        </w:r>
      </w:hyperlink>
      <w:r w:rsidRPr="007F1168">
        <w:rPr>
          <w:rFonts w:ascii="Times New Roman" w:eastAsia="Times New Roman" w:hAnsi="Times New Roman" w:cs="Times New Roman"/>
          <w:sz w:val="24"/>
          <w:szCs w:val="24"/>
          <w:lang w:eastAsia="ru-RU"/>
        </w:rPr>
        <w:t xml:space="preserve"> и </w:t>
      </w:r>
      <w:hyperlink w:anchor="P1231">
        <w:r w:rsidRPr="007F1168">
          <w:rPr>
            <w:rFonts w:ascii="Times New Roman" w:eastAsia="Times New Roman" w:hAnsi="Times New Roman" w:cs="Times New Roman"/>
            <w:sz w:val="24"/>
            <w:szCs w:val="24"/>
            <w:lang w:eastAsia="ru-RU"/>
          </w:rPr>
          <w:t>№ 7</w:t>
        </w:r>
      </w:hyperlink>
      <w:r w:rsidRPr="007F1168">
        <w:rPr>
          <w:rFonts w:ascii="Times New Roman" w:eastAsia="Times New Roman" w:hAnsi="Times New Roman" w:cs="Times New Roman"/>
          <w:sz w:val="24"/>
          <w:szCs w:val="24"/>
          <w:lang w:eastAsia="ru-RU"/>
        </w:rPr>
        <w:t xml:space="preserve"> к настоящему административному регламенту.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2.7.1.2. Для предоставления земельного участка на праве постоянного (бессрочного) пользования: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Выписка из ЕГРН об испрашиваемом земельном участке от Федеральной службы государственной регистрации, кадастра и картографии.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Выписка из ЕГРЮЛ о юридическом лице или из Единого государственного реестра индивидуальных предпринимателей об индивидуальном предпринимателе, являющемся заявителем, от Федеральной налоговой службы.</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hyperlink w:anchor="P1597">
        <w:r w:rsidRPr="007F1168">
          <w:rPr>
            <w:rFonts w:ascii="Times New Roman" w:eastAsia="Times New Roman" w:hAnsi="Times New Roman" w:cs="Times New Roman"/>
            <w:sz w:val="24"/>
            <w:szCs w:val="24"/>
            <w:lang w:eastAsia="ru-RU"/>
          </w:rPr>
          <w:t>Перечень</w:t>
        </w:r>
      </w:hyperlink>
      <w:r w:rsidRPr="007F1168">
        <w:rPr>
          <w:rFonts w:ascii="Times New Roman" w:eastAsia="Times New Roman" w:hAnsi="Times New Roman" w:cs="Times New Roman"/>
          <w:sz w:val="24"/>
          <w:szCs w:val="24"/>
          <w:lang w:eastAsia="ru-RU"/>
        </w:rPr>
        <w:t xml:space="preserve"> документов, подтверждающих право заявителя на предоставление земельного участка на праве постоянного (бессрочного) пользования, в зависимости от категории получателей услуг, запрашиваемых Администрацией, приведен в приложении № 8 к настоящему административному регламенту.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2.7.1.3. Для предоставления земельного участка на праве безвозмездного пользования: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Выписка из ЕГРН об испрашиваемом земельном участке от Федеральной службы государственной регистрации, кадастра и картографии.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Выписка из ЕГРЮЛ или из Единого государственного реестра индивидуальных предпринимателей об индивидуальном предпринимателе, являющемся заявителем, от Федеральной налоговой службы.</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Выписка из ЕГРН об объекте недвижимости (о здании и (или) сооружении, расположенном(ых) на испрашиваемом земельном участке) от Федеральной службы государственной регистрации, кадастра и картографии.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 Копия Решения о создании некоммерческой организации - в случае предоставления земельного участка некоммерческой организации в целях жилищного строительства для обеспечения жилыми помещениями отдельных категорий граждан.</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5.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 - при предоставлении земельного участка религиозной организации для размещения зданий, сооружений религиозного или благотворительного назначения.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6. Сведения о трудовой деятельности, полученные в установленном </w:t>
      </w:r>
      <w:hyperlink r:id="rId17">
        <w:r w:rsidRPr="007F1168">
          <w:rPr>
            <w:rFonts w:ascii="Times New Roman" w:eastAsia="Times New Roman" w:hAnsi="Times New Roman" w:cs="Times New Roman"/>
            <w:sz w:val="24"/>
            <w:szCs w:val="24"/>
            <w:lang w:eastAsia="ru-RU"/>
          </w:rPr>
          <w:t>статьей 66.1</w:t>
        </w:r>
      </w:hyperlink>
      <w:r w:rsidRPr="007F1168">
        <w:rPr>
          <w:rFonts w:ascii="Times New Roman" w:eastAsia="Times New Roman" w:hAnsi="Times New Roman" w:cs="Times New Roman"/>
          <w:sz w:val="24"/>
          <w:szCs w:val="24"/>
          <w:lang w:eastAsia="ru-RU"/>
        </w:rPr>
        <w:t xml:space="preserve"> Трудового кодекса Российской Федерации порядке (за периоды после 1 января 2020 года) из ПФ РФ или от работодателя по последнему месту работы Заявителя (для граждан).</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hyperlink w:anchor="P1666">
        <w:r w:rsidRPr="007F1168">
          <w:rPr>
            <w:rFonts w:ascii="Times New Roman" w:eastAsia="Times New Roman" w:hAnsi="Times New Roman" w:cs="Times New Roman"/>
            <w:sz w:val="24"/>
            <w:szCs w:val="24"/>
            <w:lang w:eastAsia="ru-RU"/>
          </w:rPr>
          <w:t>Перечень</w:t>
        </w:r>
      </w:hyperlink>
      <w:r w:rsidRPr="007F1168">
        <w:rPr>
          <w:rFonts w:ascii="Times New Roman" w:eastAsia="Times New Roman" w:hAnsi="Times New Roman" w:cs="Times New Roman"/>
          <w:sz w:val="24"/>
          <w:szCs w:val="24"/>
          <w:lang w:eastAsia="ru-RU"/>
        </w:rPr>
        <w:t xml:space="preserve"> документов, подтверждающих право заявителя на предоставление земельного участка на праве безвозмездного пользования, в зависимости от категории получателей услуг, запрашиваемых Администрацией, приведен в приложении № 9 к настоящему административному регламенту.</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2.7.2. Заявитель вправе предоставить документы (сведения), указанные в </w:t>
      </w:r>
      <w:hyperlink w:anchor="P188">
        <w:r w:rsidRPr="007F1168">
          <w:rPr>
            <w:rFonts w:ascii="Times New Roman" w:eastAsia="Times New Roman" w:hAnsi="Times New Roman" w:cs="Times New Roman"/>
            <w:sz w:val="24"/>
            <w:szCs w:val="24"/>
            <w:lang w:eastAsia="ru-RU"/>
          </w:rPr>
          <w:t>пункте 2.7.1</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 посредством ЕПГУ либо на бумажном носителе в МФЦ.</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2.7.3. Непредставление (несвоевременное представление) указанными органами государственной власти, структурными подразделениями Администрации документов и сведений не может являться основанием для отказа в предоставлении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2.8. Указание на запрет требований</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 действий в отношении заявителя</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Запрещается требовать от заявителя:</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7F1168">
          <w:rPr>
            <w:rFonts w:ascii="Times New Roman" w:eastAsia="Calibri" w:hAnsi="Times New Roman" w:cs="Times New Roman"/>
            <w:sz w:val="24"/>
            <w:szCs w:val="24"/>
          </w:rPr>
          <w:t>частью 1 статьи 1</w:t>
        </w:r>
      </w:hyperlink>
      <w:r w:rsidRPr="007F1168">
        <w:rPr>
          <w:rFonts w:ascii="Times New Roman" w:eastAsia="Calibri"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(далее – Закон о государственных и муниципальных услугах) в соответствии с нормативными правовыми </w:t>
      </w:r>
      <w:hyperlink r:id="rId19" w:history="1">
        <w:r w:rsidRPr="007F1168">
          <w:rPr>
            <w:rFonts w:ascii="Times New Roman" w:eastAsia="Calibri" w:hAnsi="Times New Roman" w:cs="Times New Roman"/>
            <w:sz w:val="24"/>
            <w:szCs w:val="24"/>
          </w:rPr>
          <w:t>актами</w:t>
        </w:r>
      </w:hyperlink>
      <w:r w:rsidRPr="007F1168">
        <w:rPr>
          <w:rFonts w:ascii="Times New Roman" w:eastAsia="Calibri" w:hAnsi="Times New Roman" w:cs="Times New Roman"/>
          <w:sz w:val="24"/>
          <w:szCs w:val="24"/>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0" w:history="1">
        <w:r w:rsidRPr="007F1168">
          <w:rPr>
            <w:rFonts w:ascii="Times New Roman" w:eastAsia="Calibri" w:hAnsi="Times New Roman" w:cs="Times New Roman"/>
            <w:sz w:val="24"/>
            <w:szCs w:val="24"/>
          </w:rPr>
          <w:t>частью 6</w:t>
        </w:r>
      </w:hyperlink>
      <w:r w:rsidRPr="007F1168">
        <w:rPr>
          <w:rFonts w:ascii="Times New Roman" w:eastAsia="Calibri" w:hAnsi="Times New Roman" w:cs="Times New Roman"/>
          <w:sz w:val="24"/>
          <w:szCs w:val="24"/>
        </w:rP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7F1168">
          <w:rPr>
            <w:rFonts w:ascii="Times New Roman" w:eastAsia="Calibri" w:hAnsi="Times New Roman" w:cs="Times New Roman"/>
            <w:sz w:val="24"/>
            <w:szCs w:val="24"/>
          </w:rPr>
          <w:t>части 1 статьи 9</w:t>
        </w:r>
      </w:hyperlink>
      <w:r w:rsidRPr="007F1168">
        <w:rPr>
          <w:rFonts w:ascii="Times New Roman" w:eastAsia="Calibri" w:hAnsi="Times New Roman" w:cs="Times New Roman"/>
          <w:sz w:val="24"/>
          <w:szCs w:val="24"/>
        </w:rPr>
        <w:t xml:space="preserve"> Закона о государственных и муниципальных услугах;</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F1168" w:rsidRPr="007F1168" w:rsidRDefault="007F1168" w:rsidP="007F11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Pr="007F1168">
        <w:rPr>
          <w:rFonts w:ascii="Times New Roman" w:eastAsia="Calibri" w:hAnsi="Times New Roman" w:cs="Times New Roman"/>
          <w:sz w:val="24"/>
          <w:szCs w:val="24"/>
        </w:rPr>
        <w:lastRenderedPageBreak/>
        <w:t xml:space="preserve">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2" w:history="1">
        <w:r w:rsidRPr="007F1168">
          <w:rPr>
            <w:rFonts w:ascii="Times New Roman" w:eastAsia="Calibri" w:hAnsi="Times New Roman" w:cs="Times New Roman"/>
            <w:sz w:val="24"/>
            <w:szCs w:val="24"/>
          </w:rPr>
          <w:t>частью 1.1 статьи 16</w:t>
        </w:r>
      </w:hyperlink>
      <w:r w:rsidRPr="007F1168">
        <w:rPr>
          <w:rFonts w:ascii="Times New Roman" w:eastAsia="Calibri" w:hAnsi="Times New Roman" w:cs="Times New Roman"/>
          <w:sz w:val="24"/>
          <w:szCs w:val="24"/>
        </w:rPr>
        <w:t xml:space="preserve"> Закона о государственных и муниципальных услугах,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3" w:history="1">
        <w:r w:rsidRPr="007F1168">
          <w:rPr>
            <w:rFonts w:ascii="Times New Roman" w:eastAsia="Calibri" w:hAnsi="Times New Roman" w:cs="Times New Roman"/>
            <w:sz w:val="24"/>
            <w:szCs w:val="24"/>
          </w:rPr>
          <w:t>частью 1.1 статьи 16</w:t>
        </w:r>
      </w:hyperlink>
      <w:r w:rsidRPr="007F1168">
        <w:rPr>
          <w:rFonts w:ascii="Times New Roman" w:eastAsia="Calibri" w:hAnsi="Times New Roman" w:cs="Times New Roman"/>
          <w:sz w:val="24"/>
          <w:szCs w:val="24"/>
        </w:rPr>
        <w:t xml:space="preserve"> Закона о государственных и муниципальных услугах, уведомляется заявитель, а также приносятся извинения за доставленные неудобства;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4" w:history="1">
        <w:r w:rsidRPr="007F1168">
          <w:rPr>
            <w:rFonts w:ascii="Times New Roman" w:eastAsia="Times New Roman" w:hAnsi="Times New Roman" w:cs="Times New Roman"/>
            <w:sz w:val="24"/>
            <w:szCs w:val="24"/>
            <w:lang w:eastAsia="ru-RU"/>
          </w:rPr>
          <w:t>пунктом 7.2 части 1 статьи 16</w:t>
        </w:r>
      </w:hyperlink>
      <w:r w:rsidRPr="007F1168">
        <w:rPr>
          <w:rFonts w:ascii="Times New Roman" w:eastAsia="Times New Roman" w:hAnsi="Times New Roman" w:cs="Times New Roman"/>
          <w:sz w:val="24"/>
          <w:szCs w:val="24"/>
          <w:lang w:eastAsia="ru-RU"/>
        </w:rPr>
        <w:t xml:space="preserve"> Закона о государственных и муниципальных услугах,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2.9. Перечень услуг, которые являются необходимыми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 обязательными для предоставления муниципальной услуги,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 сведения о документе (документах), выдаваемом</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(выдаваемых) заявителю по результатам предоставления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указанных услуг</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2.10. Исчерпывающий перечень документов, необходимых</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 соответствии с нормативными правовыми актами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для предоставления услуг, которые являются необходимыми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 обязательными для предоставления муниципальной услуги,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способы их получения заявителем, в том числе в электронной</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форме, порядок их представления</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bookmarkStart w:id="7" w:name="P244"/>
      <w:bookmarkEnd w:id="7"/>
      <w:r w:rsidRPr="007F1168">
        <w:rPr>
          <w:rFonts w:ascii="Times New Roman" w:eastAsia="Times New Roman" w:hAnsi="Times New Roman" w:cs="Times New Roman"/>
          <w:b/>
          <w:sz w:val="24"/>
          <w:szCs w:val="24"/>
          <w:lang w:eastAsia="ru-RU"/>
        </w:rPr>
        <w:t>2.11. Исчерпывающий перечень оснований для отказа</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 приеме документов, необходимых для предоставления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Основаниями для отказа в приеме документов являются: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 заявление не соответствует положениям </w:t>
      </w:r>
      <w:hyperlink r:id="rId25">
        <w:r w:rsidRPr="007F1168">
          <w:rPr>
            <w:rFonts w:ascii="Times New Roman" w:eastAsia="Times New Roman" w:hAnsi="Times New Roman" w:cs="Times New Roman"/>
            <w:sz w:val="24"/>
            <w:szCs w:val="24"/>
            <w:lang w:eastAsia="ru-RU"/>
          </w:rPr>
          <w:t>пункта 1 статьи 39.17</w:t>
        </w:r>
      </w:hyperlink>
      <w:r w:rsidRPr="007F1168">
        <w:rPr>
          <w:rFonts w:ascii="Times New Roman" w:eastAsia="Times New Roman" w:hAnsi="Times New Roman" w:cs="Times New Roman"/>
          <w:sz w:val="24"/>
          <w:szCs w:val="24"/>
          <w:lang w:eastAsia="ru-RU"/>
        </w:rPr>
        <w:t xml:space="preserve"> ЗК РФ;</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 непредставление документов, которые в соответствии с </w:t>
      </w:r>
      <w:hyperlink w:anchor="P146">
        <w:r w:rsidRPr="007F1168">
          <w:rPr>
            <w:rFonts w:ascii="Times New Roman" w:eastAsia="Times New Roman" w:hAnsi="Times New Roman" w:cs="Times New Roman"/>
            <w:sz w:val="24"/>
            <w:szCs w:val="24"/>
            <w:lang w:eastAsia="ru-RU"/>
          </w:rPr>
          <w:t>пунктами 2.6.1</w:t>
        </w:r>
      </w:hyperlink>
      <w:r w:rsidRPr="007F1168">
        <w:rPr>
          <w:rFonts w:ascii="Times New Roman" w:eastAsia="Times New Roman" w:hAnsi="Times New Roman" w:cs="Times New Roman"/>
          <w:sz w:val="24"/>
          <w:szCs w:val="24"/>
          <w:lang w:eastAsia="ru-RU"/>
        </w:rPr>
        <w:t xml:space="preserve"> - </w:t>
      </w:r>
      <w:hyperlink w:anchor="P149">
        <w:r w:rsidRPr="007F1168">
          <w:rPr>
            <w:rFonts w:ascii="Times New Roman" w:eastAsia="Times New Roman" w:hAnsi="Times New Roman" w:cs="Times New Roman"/>
            <w:sz w:val="24"/>
            <w:szCs w:val="24"/>
            <w:lang w:eastAsia="ru-RU"/>
          </w:rPr>
          <w:t>2.6.2</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должны предоставляться заявителем самостоятельно, либо представление документов, содержащих противоречивые сведения;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представление документов в ненадлежащий орган;</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4) представление документов, содержащих недостоверные и (или) противоречивые сведения;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5) обращение с заявлением лица, не относящегося к категории заявителей, указанных в </w:t>
      </w:r>
      <w:hyperlink w:anchor="P49">
        <w:r w:rsidRPr="007F1168">
          <w:rPr>
            <w:rFonts w:ascii="Times New Roman" w:eastAsia="Times New Roman" w:hAnsi="Times New Roman" w:cs="Times New Roman"/>
            <w:sz w:val="24"/>
            <w:szCs w:val="24"/>
            <w:lang w:eastAsia="ru-RU"/>
          </w:rPr>
          <w:t>пункте 1.2</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6) несоблюдение установленных </w:t>
      </w:r>
      <w:hyperlink r:id="rId26">
        <w:r w:rsidRPr="007F1168">
          <w:rPr>
            <w:rFonts w:ascii="Times New Roman" w:eastAsia="Times New Roman" w:hAnsi="Times New Roman" w:cs="Times New Roman"/>
            <w:sz w:val="24"/>
            <w:szCs w:val="24"/>
            <w:lang w:eastAsia="ru-RU"/>
          </w:rPr>
          <w:t>статьей 11</w:t>
        </w:r>
      </w:hyperlink>
      <w:r w:rsidRPr="007F1168">
        <w:rPr>
          <w:rFonts w:ascii="Times New Roman" w:eastAsia="Times New Roman" w:hAnsi="Times New Roman" w:cs="Times New Roman"/>
          <w:sz w:val="24"/>
          <w:szCs w:val="24"/>
          <w:lang w:eastAsia="ru-RU"/>
        </w:rPr>
        <w:t xml:space="preserve"> Федерального закона № 63-ФЗ условий признания действительности усиленной квалифицированной электронной подписи;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7) некорректное заполнение обязательных полей в форме заявления, в том числе в интерактивной форме заявления на ЕПГУ (недостоверное, неполное, либо неправильное заполнение).</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на сайте Администрации.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2.12. Исчерпывающий перечень оснований для приостановления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или отказа в предоставлении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2.12.1. Оснований для приостановления предоставления муниципальной услуги законодательством не предусмотрено.</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8" w:name="P262"/>
      <w:bookmarkEnd w:id="8"/>
      <w:r w:rsidRPr="007F1168">
        <w:rPr>
          <w:rFonts w:ascii="Times New Roman" w:eastAsia="Times New Roman" w:hAnsi="Times New Roman" w:cs="Times New Roman"/>
          <w:sz w:val="24"/>
          <w:szCs w:val="24"/>
          <w:lang w:eastAsia="ru-RU"/>
        </w:rPr>
        <w:t>2.12.2. Основанием для отказа в предоставлении земельного участка в собственность, в аренду, постоянное (бессрочное) пользование, безвозмездное пользование служит:</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r w:rsidRPr="007F1168">
          <w:rPr>
            <w:rFonts w:ascii="Times New Roman" w:eastAsia="Times New Roman" w:hAnsi="Times New Roman" w:cs="Times New Roman"/>
            <w:sz w:val="24"/>
            <w:szCs w:val="24"/>
            <w:lang w:eastAsia="ru-RU"/>
          </w:rPr>
          <w:t>подпунктом 10 пункта 2 статьи 39.10</w:t>
        </w:r>
      </w:hyperlink>
      <w:r w:rsidRPr="007F1168">
        <w:rPr>
          <w:rFonts w:ascii="Times New Roman" w:eastAsia="Times New Roman" w:hAnsi="Times New Roman" w:cs="Times New Roman"/>
          <w:sz w:val="24"/>
          <w:szCs w:val="24"/>
          <w:lang w:eastAsia="ru-RU"/>
        </w:rPr>
        <w:t xml:space="preserve"> ЗК РФ;</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r w:rsidRPr="007F1168">
          <w:rPr>
            <w:rFonts w:ascii="Times New Roman" w:eastAsia="Times New Roman" w:hAnsi="Times New Roman" w:cs="Times New Roman"/>
            <w:sz w:val="24"/>
            <w:szCs w:val="24"/>
            <w:lang w:eastAsia="ru-RU"/>
          </w:rPr>
          <w:t>статьей 39.36</w:t>
        </w:r>
      </w:hyperlink>
      <w:r w:rsidRPr="007F1168">
        <w:rPr>
          <w:rFonts w:ascii="Times New Roman" w:eastAsia="Times New Roman" w:hAnsi="Times New Roman" w:cs="Times New Roman"/>
          <w:sz w:val="24"/>
          <w:szCs w:val="24"/>
          <w:lang w:eastAsia="ru-RU"/>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w:t>
      </w:r>
      <w:r w:rsidRPr="007F1168">
        <w:rPr>
          <w:rFonts w:ascii="Times New Roman" w:eastAsia="Times New Roman" w:hAnsi="Times New Roman" w:cs="Times New Roman"/>
          <w:sz w:val="24"/>
          <w:szCs w:val="24"/>
          <w:lang w:eastAsia="ru-RU"/>
        </w:rPr>
        <w:lastRenderedPageBreak/>
        <w:t xml:space="preserve">требованиями и в сроки, установленные указанными решениями, не выполнены обязанности, предусмотренные </w:t>
      </w:r>
      <w:hyperlink r:id="rId29">
        <w:r w:rsidRPr="007F1168">
          <w:rPr>
            <w:rFonts w:ascii="Times New Roman" w:eastAsia="Times New Roman" w:hAnsi="Times New Roman" w:cs="Times New Roman"/>
            <w:sz w:val="24"/>
            <w:szCs w:val="24"/>
            <w:lang w:eastAsia="ru-RU"/>
          </w:rPr>
          <w:t>частью 11 статьи 55.32</w:t>
        </w:r>
      </w:hyperlink>
      <w:r w:rsidRPr="007F1168">
        <w:rPr>
          <w:rFonts w:ascii="Times New Roman" w:eastAsia="Times New Roman" w:hAnsi="Times New Roman" w:cs="Times New Roman"/>
          <w:sz w:val="24"/>
          <w:szCs w:val="24"/>
          <w:lang w:eastAsia="ru-RU"/>
        </w:rPr>
        <w:t xml:space="preserve"> Градостроительного кодекса Российской Федерации;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r w:rsidRPr="007F1168">
          <w:rPr>
            <w:rFonts w:ascii="Times New Roman" w:eastAsia="Times New Roman" w:hAnsi="Times New Roman" w:cs="Times New Roman"/>
            <w:sz w:val="24"/>
            <w:szCs w:val="24"/>
            <w:lang w:eastAsia="ru-RU"/>
          </w:rPr>
          <w:t>статьей 39.36</w:t>
        </w:r>
      </w:hyperlink>
      <w:r w:rsidRPr="007F1168">
        <w:rPr>
          <w:rFonts w:ascii="Times New Roman" w:eastAsia="Times New Roman" w:hAnsi="Times New Roman" w:cs="Times New Roman"/>
          <w:sz w:val="24"/>
          <w:szCs w:val="24"/>
          <w:lang w:eastAsia="ru-RU"/>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1">
        <w:r w:rsidRPr="007F1168">
          <w:rPr>
            <w:rFonts w:ascii="Times New Roman" w:eastAsia="Times New Roman" w:hAnsi="Times New Roman" w:cs="Times New Roman"/>
            <w:sz w:val="24"/>
            <w:szCs w:val="24"/>
            <w:lang w:eastAsia="ru-RU"/>
          </w:rPr>
          <w:t>пунктом 19 статьи 39.11</w:t>
        </w:r>
      </w:hyperlink>
      <w:r w:rsidRPr="007F1168">
        <w:rPr>
          <w:rFonts w:ascii="Times New Roman" w:eastAsia="Times New Roman" w:hAnsi="Times New Roman" w:cs="Times New Roman"/>
          <w:sz w:val="24"/>
          <w:szCs w:val="24"/>
          <w:lang w:eastAsia="ru-RU"/>
        </w:rPr>
        <w:t xml:space="preserve"> ЗК РФ;</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12) в отношении земельного участка, указанного в заявлении о его предоставлении, поступило предусмотренное </w:t>
      </w:r>
      <w:hyperlink r:id="rId32">
        <w:r w:rsidRPr="007F1168">
          <w:rPr>
            <w:rFonts w:ascii="Times New Roman" w:eastAsia="Times New Roman" w:hAnsi="Times New Roman" w:cs="Times New Roman"/>
            <w:sz w:val="24"/>
            <w:szCs w:val="24"/>
            <w:lang w:eastAsia="ru-RU"/>
          </w:rPr>
          <w:t>подпунктом 6 пункта 4 статьи 39.11</w:t>
        </w:r>
      </w:hyperlink>
      <w:r w:rsidRPr="007F1168">
        <w:rPr>
          <w:rFonts w:ascii="Times New Roman" w:eastAsia="Times New Roman" w:hAnsi="Times New Roman" w:cs="Times New Roman"/>
          <w:sz w:val="24"/>
          <w:szCs w:val="24"/>
          <w:lang w:eastAsia="ru-RU"/>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3">
        <w:r w:rsidRPr="007F1168">
          <w:rPr>
            <w:rFonts w:ascii="Times New Roman" w:eastAsia="Times New Roman" w:hAnsi="Times New Roman" w:cs="Times New Roman"/>
            <w:sz w:val="24"/>
            <w:szCs w:val="24"/>
            <w:lang w:eastAsia="ru-RU"/>
          </w:rPr>
          <w:t xml:space="preserve">подпунктом </w:t>
        </w:r>
        <w:r w:rsidRPr="007F1168">
          <w:rPr>
            <w:rFonts w:ascii="Times New Roman" w:eastAsia="Times New Roman" w:hAnsi="Times New Roman" w:cs="Times New Roman"/>
            <w:sz w:val="24"/>
            <w:szCs w:val="24"/>
            <w:lang w:eastAsia="ru-RU"/>
          </w:rPr>
          <w:lastRenderedPageBreak/>
          <w:t>4 пункта 4 статьи 39.11</w:t>
        </w:r>
      </w:hyperlink>
      <w:r w:rsidRPr="007F1168">
        <w:rPr>
          <w:rFonts w:ascii="Times New Roman" w:eastAsia="Times New Roman" w:hAnsi="Times New Roman" w:cs="Times New Roman"/>
          <w:sz w:val="24"/>
          <w:szCs w:val="24"/>
          <w:lang w:eastAsia="ru-RU"/>
        </w:rPr>
        <w:t xml:space="preserve"> ЗК РФ и уполномоченным органом не принято решение об отказе в проведении этого аукциона по основаниям, предусмотренным </w:t>
      </w:r>
      <w:hyperlink r:id="rId34">
        <w:r w:rsidRPr="007F1168">
          <w:rPr>
            <w:rFonts w:ascii="Times New Roman" w:eastAsia="Times New Roman" w:hAnsi="Times New Roman" w:cs="Times New Roman"/>
            <w:sz w:val="24"/>
            <w:szCs w:val="24"/>
            <w:lang w:eastAsia="ru-RU"/>
          </w:rPr>
          <w:t>пунктом 8 статьи 39.11</w:t>
        </w:r>
      </w:hyperlink>
      <w:r w:rsidRPr="007F1168">
        <w:rPr>
          <w:rFonts w:ascii="Times New Roman" w:eastAsia="Times New Roman" w:hAnsi="Times New Roman" w:cs="Times New Roman"/>
          <w:sz w:val="24"/>
          <w:szCs w:val="24"/>
          <w:lang w:eastAsia="ru-RU"/>
        </w:rPr>
        <w:t xml:space="preserve"> ЗК РФ;</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35">
        <w:r w:rsidRPr="007F1168">
          <w:rPr>
            <w:rFonts w:ascii="Times New Roman" w:eastAsia="Times New Roman" w:hAnsi="Times New Roman" w:cs="Times New Roman"/>
            <w:sz w:val="24"/>
            <w:szCs w:val="24"/>
            <w:lang w:eastAsia="ru-RU"/>
          </w:rPr>
          <w:t>подпунктом 1 пункта 1 статьи 39.18</w:t>
        </w:r>
      </w:hyperlink>
      <w:r w:rsidRPr="007F1168">
        <w:rPr>
          <w:rFonts w:ascii="Times New Roman" w:eastAsia="Times New Roman" w:hAnsi="Times New Roman" w:cs="Times New Roman"/>
          <w:sz w:val="24"/>
          <w:szCs w:val="24"/>
          <w:lang w:eastAsia="ru-RU"/>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6">
        <w:r w:rsidRPr="007F1168">
          <w:rPr>
            <w:rFonts w:ascii="Times New Roman" w:eastAsia="Times New Roman" w:hAnsi="Times New Roman" w:cs="Times New Roman"/>
            <w:sz w:val="24"/>
            <w:szCs w:val="24"/>
            <w:lang w:eastAsia="ru-RU"/>
          </w:rPr>
          <w:t>подпунктом 10 пункта 2 статьи 39.10</w:t>
        </w:r>
      </w:hyperlink>
      <w:r w:rsidRPr="007F1168">
        <w:rPr>
          <w:rFonts w:ascii="Times New Roman" w:eastAsia="Times New Roman" w:hAnsi="Times New Roman" w:cs="Times New Roman"/>
          <w:sz w:val="24"/>
          <w:szCs w:val="24"/>
          <w:lang w:eastAsia="ru-RU"/>
        </w:rPr>
        <w:t xml:space="preserve"> ЗК РФ;</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7">
        <w:r w:rsidRPr="007F1168">
          <w:rPr>
            <w:rFonts w:ascii="Times New Roman" w:eastAsia="Times New Roman" w:hAnsi="Times New Roman" w:cs="Times New Roman"/>
            <w:sz w:val="24"/>
            <w:szCs w:val="24"/>
            <w:lang w:eastAsia="ru-RU"/>
          </w:rPr>
          <w:t>пунктом 6 статьи 39.10</w:t>
        </w:r>
      </w:hyperlink>
      <w:r w:rsidRPr="007F1168">
        <w:rPr>
          <w:rFonts w:ascii="Times New Roman" w:eastAsia="Times New Roman" w:hAnsi="Times New Roman" w:cs="Times New Roman"/>
          <w:sz w:val="24"/>
          <w:szCs w:val="24"/>
          <w:lang w:eastAsia="ru-RU"/>
        </w:rPr>
        <w:t xml:space="preserve"> ЗК РФ;</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20) предоставление земельного участка на заявленном виде прав не допускается;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 в отношении земельного участка, указанного в заявлении о его предоставлении, не установлен вид разрешенного использования;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22) указанный в заявлении о предоставлении земельного участка земельный участок не отнесен к определенной категории земель;</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w:t>
      </w:r>
      <w:r w:rsidRPr="007F1168">
        <w:rPr>
          <w:rFonts w:ascii="Times New Roman" w:eastAsia="Times New Roman" w:hAnsi="Times New Roman" w:cs="Times New Roman"/>
          <w:sz w:val="24"/>
          <w:szCs w:val="24"/>
          <w:lang w:eastAsia="ru-RU"/>
        </w:rPr>
        <w:lastRenderedPageBreak/>
        <w:t>реконструкции;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38">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13 июля 2015 года № 218-ФЗ «О государственной регистрации недвижимости»;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9">
        <w:r w:rsidRPr="007F1168">
          <w:rPr>
            <w:rFonts w:ascii="Times New Roman" w:eastAsia="Times New Roman" w:hAnsi="Times New Roman" w:cs="Times New Roman"/>
            <w:sz w:val="24"/>
            <w:szCs w:val="24"/>
            <w:lang w:eastAsia="ru-RU"/>
          </w:rPr>
          <w:t>частью 4 статьи 18</w:t>
        </w:r>
      </w:hyperlink>
      <w:r w:rsidRPr="007F1168">
        <w:rPr>
          <w:rFonts w:ascii="Times New Roman" w:eastAsia="Times New Roman" w:hAnsi="Times New Roman" w:cs="Times New Roman"/>
          <w:sz w:val="24"/>
          <w:szCs w:val="24"/>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0">
        <w:r w:rsidRPr="007F1168">
          <w:rPr>
            <w:rFonts w:ascii="Times New Roman" w:eastAsia="Times New Roman" w:hAnsi="Times New Roman" w:cs="Times New Roman"/>
            <w:sz w:val="24"/>
            <w:szCs w:val="24"/>
            <w:lang w:eastAsia="ru-RU"/>
          </w:rPr>
          <w:t>частью 3 статьи 14</w:t>
        </w:r>
      </w:hyperlink>
      <w:r w:rsidRPr="007F1168">
        <w:rPr>
          <w:rFonts w:ascii="Times New Roman" w:eastAsia="Times New Roman" w:hAnsi="Times New Roman" w:cs="Times New Roman"/>
          <w:sz w:val="24"/>
          <w:szCs w:val="24"/>
          <w:lang w:eastAsia="ru-RU"/>
        </w:rPr>
        <w:t xml:space="preserve"> указанного Федерального закона.</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2.12.3. Уведомление об отказе в предоставлении муниципальной услуги с указанием причин отказа на бумажном носителе подписывается руководителем Администрации либо заместителем руководителя администрации, курирующим данное направление в работе (далее – заместитель руководителя) и направляется заявителю и (или) в МФЦ в день принятия решения об отказе в предоставлении муниципальной услуги.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 обращении заявителя за результатом муниципальной услуги через ЕПГУ заявителю в личный кабинет автоматически направляется электронный образ документа, являющегося результатом предоставления муниципальной услуги, подписанный усиленной квалифицированной электронной подписью заместителя руководителя администрации.</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2.12.4. Запрещается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на сайте Администрации.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2.13. Порядок, размер и основания взимания государственной</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пошлины или иной платы, взимаемой за предоставление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Муниципальная услуга предоставляется на безвозмездной основе.</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2.14. Порядок, размер и основания взимания платы</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за предоставление услуг, которые являются необходимыми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 обязательными для предоставления муниципальной услуги,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включая информацию о методике расчета размера такой платы</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2.15. Максимальный срок ожидания в очереди при подаче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запроса о предоставлении муниципальной услуги, услуги,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предоставляемой организацией, участвующей в предоставлении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муниципальной услуги, и при получении результата</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предоставления таких услуг</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Максимальное время ожидания при подаче заявления на получение </w:t>
      </w:r>
      <w:r w:rsidRPr="007F1168">
        <w:rPr>
          <w:rFonts w:ascii="Times New Roman" w:eastAsia="Times New Roman" w:hAnsi="Times New Roman" w:cs="Times New Roman"/>
          <w:sz w:val="24"/>
          <w:szCs w:val="24"/>
          <w:lang w:eastAsia="ru-RU"/>
        </w:rPr>
        <w:lastRenderedPageBreak/>
        <w:t>муниципальной услуги - не более 15 минут.</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 получении результата предоставления муниципальной услуги максимальный срок ожидания в очереди не должен превышать 15 минут.</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2.16. Срок и порядок регистрации запроса заявителя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о предоставлении муниципальной услуги и услуги,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предоставляемой организацией, участвующей в предоставлении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муниципальной услуги, в том числе в электронной форме</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2.16.1. В день поступления заявления и документов.</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Заявление, поступившее в электронной форме, в выходной (праздничный) день регистрируется на следующий за выходным (праздничным) рабочий день.</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Заявление, представленное заявителем либо его представителем через МФЦ, регистрируется в установленном порядке Администрацией в день поступления от МФЦ.</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2.16.2. 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 и датой подачи электронного заявления.</w:t>
      </w:r>
    </w:p>
    <w:p w:rsidR="007F1168" w:rsidRPr="007F1168" w:rsidRDefault="007F1168" w:rsidP="007F116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2.16.3.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2.17. Требования к помещениям, в которых предоставляется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муниципальная услуга, к залу ожидания, местам</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для заполнения запросов о предоставлении муниципальной</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услуги, информационным стендам с образцами их заполнения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 перечнем документов, необходимых для предоставления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каждой муниципальной услуги, в том числе к обеспечению</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доступности для инвалидов указанных объектов в соответствии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с законодательством Российской Федерации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о социальной защите инвалидов</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2.17.1. Предоставление муниципальной услуги осуществляется в помещениях Администрации, оборудованных противопожарной системой и системой пожаротушения.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Места приема заявителей оборудуются необходимой мебелью для оформления документов, информационными стендами.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2.17.2. Осуществляются меры по обеспечению инвалидам, в том числе использующим кресла-коляски и собак-проводников, условий доступности здания, помещений и услуг, включая: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условия для беспрепятственного доступа к зданию и помещениям, а также предоставляемым в них услугам;</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возможность самостоятельного входа и выхода в помещения Администрации, посадки в транспортное средство и высадки из него, в том числе с использованием кресла-коляски;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сопровождение инвалидов, имеющих стойкие расстройства функции зрения и самостоятельного передвижения, и оказание им помощи в здании и помещениях;</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надлежащее размещение оборудования и носителей информации, необходимых для обеспечения беспрепятственного доступа инвалидов к зданию, помещениям и к услугам с </w:t>
      </w:r>
      <w:r w:rsidRPr="007F1168">
        <w:rPr>
          <w:rFonts w:ascii="Times New Roman" w:eastAsia="Times New Roman" w:hAnsi="Times New Roman" w:cs="Times New Roman"/>
          <w:sz w:val="24"/>
          <w:szCs w:val="24"/>
          <w:lang w:eastAsia="ru-RU"/>
        </w:rPr>
        <w:lastRenderedPageBreak/>
        <w:t>учетом ограничений их жизнедеятельности;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допуск в здание и помещения собаки-проводника при наличии </w:t>
      </w:r>
      <w:hyperlink r:id="rId41">
        <w:r w:rsidRPr="007F1168">
          <w:rPr>
            <w:rFonts w:ascii="Times New Roman" w:eastAsia="Times New Roman" w:hAnsi="Times New Roman" w:cs="Times New Roman"/>
            <w:sz w:val="24"/>
            <w:szCs w:val="24"/>
            <w:lang w:eastAsia="ru-RU"/>
          </w:rPr>
          <w:t>документа</w:t>
        </w:r>
      </w:hyperlink>
      <w:r w:rsidRPr="007F1168">
        <w:rPr>
          <w:rFonts w:ascii="Times New Roman" w:eastAsia="Times New Roman" w:hAnsi="Times New Roman" w:cs="Times New Roman"/>
          <w:sz w:val="24"/>
          <w:szCs w:val="24"/>
          <w:lang w:eastAsia="ru-RU"/>
        </w:rPr>
        <w:t>, подтверждающего ее специальное обучение и выдаваемого по форме и в порядке, утвержденных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оказание сотрудниками, предоставляющими услуги, помощи инвалидам в преодолении барьеров, мешающих получению ими услуг наравне с другими лицами.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2.18. Показатели доступности и качества</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2.18.1. Показателями доступности предоставления муниципальной услуги являются:</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80"/>
        <w:gridCol w:w="1304"/>
        <w:gridCol w:w="1537"/>
      </w:tblGrid>
      <w:tr w:rsidR="007F1168" w:rsidRPr="007F1168" w:rsidTr="007F1168">
        <w:tc>
          <w:tcPr>
            <w:tcW w:w="6180"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Показатели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Единица измерения</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Нормативное значение показателя &lt;*&gt;</w:t>
            </w:r>
          </w:p>
        </w:tc>
      </w:tr>
      <w:tr w:rsidR="007F1168" w:rsidRPr="007F1168" w:rsidTr="007F1168">
        <w:tc>
          <w:tcPr>
            <w:tcW w:w="9021" w:type="dxa"/>
            <w:gridSpan w:val="3"/>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I. Показатели доступности</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1.1. Получение информации о порядке и сроках предоставления муниципальной услуги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1.2. Запись на прием в орган (организацию), МФЦ для подачи запроса о предоставлении муниципальной услуги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1.3. Формирование запроса</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1.4. Прием и регистрация органом (организацией) запроса и иных документов, необходимых для предоставления муниципальной услуги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нет</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1.6. Получение результата предоставления муниципальной услуги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1.7. Получение сведений о ходе выполнения запроса</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1.8. Осуществление оценки качества предоставления </w:t>
            </w:r>
            <w:r w:rsidRPr="007F1168">
              <w:rPr>
                <w:rFonts w:ascii="Times New Roman" w:eastAsia="Times New Roman" w:hAnsi="Times New Roman" w:cs="Times New Roman"/>
                <w:sz w:val="24"/>
                <w:szCs w:val="24"/>
                <w:lang w:eastAsia="ru-RU"/>
              </w:rPr>
              <w:lastRenderedPageBreak/>
              <w:t>муниципальной услуги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гражданского служащего, работников</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Возможность либо невозможность получения муниципальной услуги в МФЦ (в том числе в полном объеме)</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не более 2, 15 минут</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 Возможность либо невозможность получения муниципальной услуги посредством запроса о предоставлении нескольких государственных услуг в МФЦ, предусмотренного </w:t>
            </w:r>
            <w:hyperlink r:id="rId42">
              <w:r w:rsidRPr="007F1168">
                <w:rPr>
                  <w:rFonts w:ascii="Times New Roman" w:eastAsia="Times New Roman" w:hAnsi="Times New Roman" w:cs="Times New Roman"/>
                  <w:sz w:val="24"/>
                  <w:szCs w:val="24"/>
                  <w:lang w:eastAsia="ru-RU"/>
                </w:rPr>
                <w:t>статьей 15.1</w:t>
              </w:r>
            </w:hyperlink>
            <w:r w:rsidRPr="007F1168">
              <w:rPr>
                <w:rFonts w:ascii="Times New Roman" w:eastAsia="Times New Roman" w:hAnsi="Times New Roman" w:cs="Times New Roman"/>
                <w:sz w:val="24"/>
                <w:szCs w:val="24"/>
                <w:lang w:eastAsia="ru-RU"/>
              </w:rPr>
              <w:t xml:space="preserve"> Федерального закона от 27 июля 2010 г. № 210-ФЗ «Об организации предоставления государственных и муниципальных услуг» (комплексный запрос)</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5. Возможность либо невозможность получения муниципальной услуги в любом многофункциональном центре на территории Республики Коми по выбору заявителя (экстерриториальный принцип)</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да/нет</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w:t>
            </w:r>
          </w:p>
        </w:tc>
      </w:tr>
      <w:tr w:rsidR="007F1168" w:rsidRPr="007F1168" w:rsidTr="007F1168">
        <w:tc>
          <w:tcPr>
            <w:tcW w:w="9021" w:type="dxa"/>
            <w:gridSpan w:val="3"/>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II. Показатели качества</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Удельный вес заявлений граждан, рассмотренных в установленный срок, в общем количестве обращений граждан в Администрации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100</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100</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Удельный вес обоснованных жалоб в общем количестве заявлений на предоставление муниципальной услуги в Администрации</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0</w:t>
            </w:r>
          </w:p>
        </w:tc>
      </w:tr>
      <w:tr w:rsidR="007F1168" w:rsidRPr="007F1168" w:rsidTr="007F1168">
        <w:tc>
          <w:tcPr>
            <w:tcW w:w="6180" w:type="dxa"/>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 Удельный вес количества обоснованных жалоб в общем количестве заявлений на предоставление услуги через МФЦ</w:t>
            </w:r>
          </w:p>
        </w:tc>
        <w:tc>
          <w:tcPr>
            <w:tcW w:w="1304"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w:t>
            </w:r>
          </w:p>
        </w:tc>
        <w:tc>
          <w:tcPr>
            <w:tcW w:w="1537" w:type="dxa"/>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0</w:t>
            </w:r>
          </w:p>
        </w:tc>
      </w:tr>
    </w:tbl>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2.19. Иные требования, в том числе учитывающие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особенности предоставления муниципальной услуги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по экстерриториальному принципу и особенности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предоставления муниципальной услуги в электронной форме</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2.19.1. Консультация может быть предоставлена при обращении Заявителя в </w:t>
      </w:r>
      <w:r w:rsidRPr="007F1168">
        <w:rPr>
          <w:rFonts w:ascii="Times New Roman" w:eastAsia="Times New Roman" w:hAnsi="Times New Roman" w:cs="Times New Roman"/>
          <w:sz w:val="24"/>
          <w:szCs w:val="24"/>
          <w:lang w:eastAsia="ru-RU"/>
        </w:rPr>
        <w:lastRenderedPageBreak/>
        <w:t>Управление лично, по телефону и (или) электронной почте, почте.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2.19.2. При предоставлении муниципальной услуги в электронной форме заявитель вправе: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 получить информацию о порядке и сроках предоставления муниципальной услуги, размещенную на ЕПГУ и на сайте Администрации;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б) подать заявление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w:t>
      </w:r>
      <w:hyperlink r:id="rId43">
        <w:r w:rsidRPr="007F1168">
          <w:rPr>
            <w:rFonts w:ascii="Times New Roman" w:eastAsia="Times New Roman" w:hAnsi="Times New Roman" w:cs="Times New Roman"/>
            <w:sz w:val="24"/>
            <w:szCs w:val="24"/>
            <w:lang w:eastAsia="ru-RU"/>
          </w:rPr>
          <w:t>пунктом 7.2 части 1 статьи 16</w:t>
        </w:r>
      </w:hyperlink>
      <w:r w:rsidRPr="007F1168">
        <w:rPr>
          <w:rFonts w:ascii="Times New Roman" w:eastAsia="Times New Roman" w:hAnsi="Times New Roman" w:cs="Times New Roman"/>
          <w:sz w:val="24"/>
          <w:szCs w:val="24"/>
          <w:lang w:eastAsia="ru-RU"/>
        </w:rPr>
        <w:t xml:space="preserve"> Федерального закона № 210-ФЗ, с использованием ЕПГУ;</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 получить сведения о ходе выполнения заявлений о предоставлении муниципальной услуги, поданных в электронной форме;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г) осуществить оценку качества предоставления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 получить результат предоставления муниципальной услуги в форме электронного документа;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е) подать жалобу на решение и действие (бездействие) Администрации, а также его должностных лиц, государственных служащих посредством ЕПГУ,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услуги, их должностными лицами, государственными служащими.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2.19.3.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2.19.4. При формировании заявления обеспечивается: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возможность копирования и сохранения заявления и иных документов, необходимых для предоставления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возможность печати на бумажном носителе копии электронной формы заявления;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5)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единой системе идентификации и аутентификации;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6) возможность вернуться на любой из этапов заполнения электронной формы заявления без потери ранее введенной информации.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3. Состав, последовательность и сроки выполнения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административных процедур, требования к порядку их</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выполнения, в том числе особенности выполнения</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административных процедур в электронной форме, а также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особенности выполнения административных процедур</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 многофункциональных центрах</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3.1. Описание последовательности действий</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при предоставлении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3.1.1. Предоставление муниципальной услуги включает в себя следующие </w:t>
      </w:r>
      <w:r w:rsidRPr="007F1168">
        <w:rPr>
          <w:rFonts w:ascii="Times New Roman" w:eastAsia="Times New Roman" w:hAnsi="Times New Roman" w:cs="Times New Roman"/>
          <w:sz w:val="24"/>
          <w:szCs w:val="24"/>
          <w:lang w:eastAsia="ru-RU"/>
        </w:rPr>
        <w:lastRenderedPageBreak/>
        <w:t>административные процедуры:</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консультирование заявителя, оказание помощи заявителю, в том числе в части оформления документов, необходимых для предоставления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принятие и рассмотрение комплекта документов, представленных заявителем;</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формирование и направление межведомственных запросов в органы, участвующие в предоставлении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 подготовка результата муниципальной услуги (подготовка проекта решения Администрации о предоставлении земельного участка в постоянное (бессрочное) пользование, проекта договора купли-продажи, или проекта договора аренды либо проекта договора безвозмездного пользования, или проекта уведомления об отказе в предоставлении земельного участка в собственность, в аренду, постоянное (бессрочное) пользование, безвозмездное пользование);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5) выдача (направление) заявителю результата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6) исправление допущенных опечаток и ошибок в выданных в результате предоставления муниципальной услуги документах.</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3.2. Консультирование заявителя, оказание помощи заявителю,</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в том числе в части оформления документов, необходимых</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для предоставления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3.2.1. 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Должностным лицом (работником), ответственным за выполнение административной процедуры, является: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при обращении заявителя в МФЦ - работник МФЦ;</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при обращении заявителя в Администрацию - специалист Управления.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3.2.2. Заявитель вправе обратиться за консультацией о порядке и сроках предоставления муниципальной услуги в МФЦ лично, по телефону и электронной почте.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Работник МФЦ консультирует заявителя, в том числе по составу, форме представляемой документации и другим вопросам для получения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Заявитель может получить информацию о порядке предоставления муниципальной услуги путем свободного доступа с сайта МФЦ https://mydocume№ts11.ru.</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Процедуры, устанавливаемые настоящим пунктом, выполняются в день обращения заявителя.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Результатами выполнения административных процедур являются: консультация по составу, форме представляемой документации и другим вопросам, необходимым для получения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3.2.3. Заявитель вправе обратиться в Управление лично, по телефону и по электронной почте, а также получить консультацию на сайте Администрации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Специалист Управления информирует заявителя в соответствии с требованиями </w:t>
      </w:r>
      <w:hyperlink w:anchor="P58">
        <w:r w:rsidRPr="007F1168">
          <w:rPr>
            <w:rFonts w:ascii="Times New Roman" w:eastAsia="Times New Roman" w:hAnsi="Times New Roman" w:cs="Times New Roman"/>
            <w:sz w:val="24"/>
            <w:szCs w:val="24"/>
            <w:lang w:eastAsia="ru-RU"/>
          </w:rPr>
          <w:t>пункта 1.4</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Результатами выполнения административных процедур являются: консультации по составу, форме представляемой документации и другим вопросам, необходимым для получения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3.3. Принятие и рассмотрение комплекта документов,</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представленных заявителем</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3.3.1. Прием документов для предоставления муниципальной услуги через МФЦ осуществляется в соответствии со </w:t>
      </w:r>
      <w:hyperlink r:id="rId44">
        <w:r w:rsidRPr="007F1168">
          <w:rPr>
            <w:rFonts w:ascii="Times New Roman" w:eastAsia="Times New Roman" w:hAnsi="Times New Roman" w:cs="Times New Roman"/>
            <w:sz w:val="24"/>
            <w:szCs w:val="24"/>
            <w:lang w:eastAsia="ru-RU"/>
          </w:rPr>
          <w:t>Стандартом</w:t>
        </w:r>
      </w:hyperlink>
      <w:r w:rsidRPr="007F1168">
        <w:rPr>
          <w:rFonts w:ascii="Times New Roman" w:eastAsia="Times New Roman" w:hAnsi="Times New Roman" w:cs="Times New Roman"/>
          <w:sz w:val="24"/>
          <w:szCs w:val="24"/>
          <w:lang w:eastAsia="ru-RU"/>
        </w:rPr>
        <w:t xml:space="preserve"> обслуживания заявителей при </w:t>
      </w:r>
      <w:r w:rsidRPr="007F1168">
        <w:rPr>
          <w:rFonts w:ascii="Times New Roman" w:eastAsia="Times New Roman" w:hAnsi="Times New Roman" w:cs="Times New Roman"/>
          <w:sz w:val="24"/>
          <w:szCs w:val="24"/>
          <w:lang w:eastAsia="ru-RU"/>
        </w:rPr>
        <w:lastRenderedPageBreak/>
        <w:t>предоставлении государственных и муниципальных услуг в ГАУ РК МФЦ, утвержденным постановлением Правительства Республики Коми от 30 декабря 2017 г. № 682 (далее - Стандарт).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3.3.2. Прием документов для предоставления муниципальной услуги в электронной форме через ЕПГУ.</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3.3.2.1. Заявитель для подачи заявления в электронной форме через ЕПГУ выполняет следующие действия: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выполняет авторизацию на ЕПГУ;</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открывает форму электронного ходатайства на ЕПГУ;</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заполняет форму электронного ходатайства, включающую сведения, необходимые и обязательные для предоставления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прикрепляет документы в электронной форме или электронные образы документов к форме электронного ходатайства (при необходимости);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ходатайства);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подтверждает достоверность сообщенных сведений (устанавливает соответствующую отметку в форме электронного ходатайства);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отправляет заполненное электронное ходатайство (нажимает соответствующую кнопку в форме электронного ходатайства);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электронное ходатайство подписывается в соответствии с требованиями </w:t>
      </w:r>
      <w:hyperlink w:anchor="P174">
        <w:r w:rsidRPr="007F1168">
          <w:rPr>
            <w:rFonts w:ascii="Times New Roman" w:eastAsia="Times New Roman" w:hAnsi="Times New Roman" w:cs="Times New Roman"/>
            <w:sz w:val="24"/>
            <w:szCs w:val="24"/>
            <w:lang w:eastAsia="ru-RU"/>
          </w:rPr>
          <w:t>пункта 2.6.4</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получает уведомление об отправке электронного ходатайства. Процедуры, устанавливаемые настоящим пунктом, выполняются в день обращения заявителя.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Результатами выполнения административных процедур являются: электронное дело, направленное в Администрацию посредством системы электронного взаимодействия.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9" w:name="P490"/>
      <w:bookmarkEnd w:id="9"/>
      <w:r w:rsidRPr="007F1168">
        <w:rPr>
          <w:rFonts w:ascii="Times New Roman" w:eastAsia="Times New Roman" w:hAnsi="Times New Roman" w:cs="Times New Roman"/>
          <w:sz w:val="24"/>
          <w:szCs w:val="24"/>
          <w:lang w:eastAsia="ru-RU"/>
        </w:rPr>
        <w:t>3.3.3. Рассмотрение комплекта документов Администрацией.</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3.3.3.1. Заявитель вправе обратиться для получения муниципальной услуги в МФЦ.</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Предоставление муниципальной услуги через МФЦ осуществляется в соответствии со Стандартом, утвержденным в установленном порядке, и Соглашением.</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 наличии технической возможности передача необходимых документов осуществляется в электронном виде (скан-образы документов, подписанные ЭЦП МФЦ) через информационную систему МФЦ. В этом случае документы на бумажных носителях направляются в Администрацию с периодичностью, указанной в Соглашении.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0" w:name="P494"/>
      <w:bookmarkEnd w:id="10"/>
      <w:r w:rsidRPr="007F1168">
        <w:rPr>
          <w:rFonts w:ascii="Times New Roman" w:eastAsia="Times New Roman" w:hAnsi="Times New Roman" w:cs="Times New Roman"/>
          <w:sz w:val="24"/>
          <w:szCs w:val="24"/>
          <w:lang w:eastAsia="ru-RU"/>
        </w:rPr>
        <w:t>3.3.3.2. Основанием начала выполнения административной процедуры является поступление в Администрацию заявления и иных документов, необходимых для предоставления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Специалист Администрации, ответственный за прием документов (далее - специалист общего отдела), после поступления документов на рассмотрение: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присваивает заявлению номер в соответствии с номенклатурой дел и статус «Проверка документов», что отражается в личном кабинете ЕПГУ;</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 участии специалиста Управления изучает поступившие электронные дела, в том числе приложенные заявителем документы в электронной форме и электронные образы документов;</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проверяет комплектность, читаемость электронных образов документов;</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проверяет соблюдение условий действительности электронной подписи, посредством обращения к ЕПГУ (в случае, если заявителем представлены электронные образы документов, подписанные усиленной квалифицированной электронной подписью).</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Специалист Управления при наличии оснований, предусмотренных </w:t>
      </w:r>
      <w:hyperlink w:anchor="P244">
        <w:r w:rsidRPr="007F1168">
          <w:rPr>
            <w:rFonts w:ascii="Times New Roman" w:eastAsia="Times New Roman" w:hAnsi="Times New Roman" w:cs="Times New Roman"/>
            <w:sz w:val="24"/>
            <w:szCs w:val="24"/>
            <w:lang w:eastAsia="ru-RU"/>
          </w:rPr>
          <w:t>пунктом 2.11</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подготавливает проект уведомления об отказе в приеме документов (уведомление), необходимых для предоставления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В случае, если в результате проверки усиленной квалифицированной электронной подписи выявлено несоблюдение условий ее действительности, проект уведомления об отказе должен содержать пункты </w:t>
      </w:r>
      <w:hyperlink r:id="rId45">
        <w:r w:rsidRPr="007F1168">
          <w:rPr>
            <w:rFonts w:ascii="Times New Roman" w:eastAsia="Times New Roman" w:hAnsi="Times New Roman" w:cs="Times New Roman"/>
            <w:sz w:val="24"/>
            <w:szCs w:val="24"/>
            <w:lang w:eastAsia="ru-RU"/>
          </w:rPr>
          <w:t>статьи 11</w:t>
        </w:r>
      </w:hyperlink>
      <w:r w:rsidRPr="007F1168">
        <w:rPr>
          <w:rFonts w:ascii="Times New Roman" w:eastAsia="Times New Roman" w:hAnsi="Times New Roman" w:cs="Times New Roman"/>
          <w:sz w:val="24"/>
          <w:szCs w:val="24"/>
          <w:lang w:eastAsia="ru-RU"/>
        </w:rPr>
        <w:t xml:space="preserve"> Федерального закона № 63-ФЗ, которые послужили основанием для его принятия.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Проект уведомления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направляется на согласование в установленном порядке посредством системы электронного документооборота.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В случае отсутствия оснований для отказа в приеме документов, предусмотренных </w:t>
      </w:r>
      <w:hyperlink w:anchor="P244">
        <w:r w:rsidRPr="007F1168">
          <w:rPr>
            <w:rFonts w:ascii="Times New Roman" w:eastAsia="Times New Roman" w:hAnsi="Times New Roman" w:cs="Times New Roman"/>
            <w:sz w:val="24"/>
            <w:szCs w:val="24"/>
            <w:lang w:eastAsia="ru-RU"/>
          </w:rPr>
          <w:t>пунктом 2.11</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специалист общего отдела в течение одного рабочего дня со дня поступления заявления, 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3.3.3.3. Исполнение процедур, указанных в </w:t>
      </w:r>
      <w:hyperlink w:anchor="P494">
        <w:r w:rsidRPr="007F1168">
          <w:rPr>
            <w:rFonts w:ascii="Times New Roman" w:eastAsia="Times New Roman" w:hAnsi="Times New Roman" w:cs="Times New Roman"/>
            <w:sz w:val="24"/>
            <w:szCs w:val="24"/>
            <w:lang w:eastAsia="ru-RU"/>
          </w:rPr>
          <w:t>пункте 3.3.3.2</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3.3.3.4. При поступлении документов непосредственно в Администрацию в документарной форме: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специалист общего отдела осуществляет проверку заявления и документов на наличие оснований для отказа в приеме документов, указанных в </w:t>
      </w:r>
      <w:hyperlink w:anchor="P244">
        <w:r w:rsidRPr="007F1168">
          <w:rPr>
            <w:rFonts w:ascii="Times New Roman" w:eastAsia="Times New Roman" w:hAnsi="Times New Roman" w:cs="Times New Roman"/>
            <w:sz w:val="24"/>
            <w:szCs w:val="24"/>
            <w:lang w:eastAsia="ru-RU"/>
          </w:rPr>
          <w:t>пункте 2.11</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в случае отсутствия оснований, предусмотренных </w:t>
      </w:r>
      <w:hyperlink w:anchor="P244">
        <w:r w:rsidRPr="007F1168">
          <w:rPr>
            <w:rFonts w:ascii="Times New Roman" w:eastAsia="Times New Roman" w:hAnsi="Times New Roman" w:cs="Times New Roman"/>
            <w:sz w:val="24"/>
            <w:szCs w:val="24"/>
            <w:lang w:eastAsia="ru-RU"/>
          </w:rPr>
          <w:t>2.11</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регистрирует заявление и приложенные документы и направляет на рассмотрение в Управление;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в случае наличия оснований, предусмотренных </w:t>
      </w:r>
      <w:hyperlink w:anchor="P244">
        <w:r w:rsidRPr="007F1168">
          <w:rPr>
            <w:rFonts w:ascii="Times New Roman" w:eastAsia="Times New Roman" w:hAnsi="Times New Roman" w:cs="Times New Roman"/>
            <w:sz w:val="24"/>
            <w:szCs w:val="24"/>
            <w:lang w:eastAsia="ru-RU"/>
          </w:rPr>
          <w:t>пунктом 2.11</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возвращает заявление и документы заявителю без регистрации с письменным объяснением содержания выявленных оснований для отказа в приеме документов, подготовленным специалистом Управления.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 случае представления заявителем незаверенных копий документов специалист Управления при наличии оригинала сверяет их и заверяет копии документов своей подписью.</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3.3.3.5. Процедуры, устанавливаемые </w:t>
      </w:r>
      <w:hyperlink w:anchor="P490">
        <w:r w:rsidRPr="007F1168">
          <w:rPr>
            <w:rFonts w:ascii="Times New Roman" w:eastAsia="Times New Roman" w:hAnsi="Times New Roman" w:cs="Times New Roman"/>
            <w:sz w:val="24"/>
            <w:szCs w:val="24"/>
            <w:lang w:eastAsia="ru-RU"/>
          </w:rPr>
          <w:t>пунктом 3.3.3</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выполняются в день поступления заявления и документов.</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Результатами выполнения административных процедур являются: принятый на рассмотрение комплект документов или проект уведомления об отказе в приеме документов, необходимых для предоставления муниципальной услуги, либо </w:t>
      </w:r>
      <w:r w:rsidRPr="007F1168">
        <w:rPr>
          <w:rFonts w:ascii="Times New Roman" w:eastAsia="Times New Roman" w:hAnsi="Times New Roman" w:cs="Times New Roman"/>
          <w:sz w:val="24"/>
          <w:szCs w:val="24"/>
          <w:lang w:eastAsia="ru-RU"/>
        </w:rPr>
        <w:lastRenderedPageBreak/>
        <w:t>возвращенные заявителю документы.</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3.4. Формирование и направление межведомственных</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запросов в органы, участвующие в предоставлении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3.4.1. Основанием начала выполнения административной процедуры является получение специалистом Управления от специалиста общего отдела принятых от заявителя документов.</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3.4.2. Специалист Управления после получения заявления и документов из общего отдела направляет в электронной форме посредством системы межведомственного электронного взаимодействия (при отсутствии технической возможности - иными способами) запросы: о предоставлении документов и сведений, предусмотренных </w:t>
      </w:r>
      <w:hyperlink w:anchor="P146">
        <w:r w:rsidRPr="007F1168">
          <w:rPr>
            <w:rFonts w:ascii="Times New Roman" w:eastAsia="Times New Roman" w:hAnsi="Times New Roman" w:cs="Times New Roman"/>
            <w:sz w:val="24"/>
            <w:szCs w:val="24"/>
            <w:lang w:eastAsia="ru-RU"/>
          </w:rPr>
          <w:t>пунктом 2.6.1</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Процедуры, устанавливаемые настоящим пунктом, осуществляются в день поступления заявления и документов.</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 процедур: направленные запросы о представлении сведений (документов).</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3.4.3. Специалисты органов межведомственного взаимодействия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Результатами выполнения административных процедур являются: документы (сведения), необходимые для предоставления муниципальной услуги, либо уведомление об отказе, направленные специалисту Управления.</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bookmarkStart w:id="11" w:name="P525"/>
      <w:bookmarkEnd w:id="11"/>
      <w:r w:rsidRPr="007F1168">
        <w:rPr>
          <w:rFonts w:ascii="Times New Roman" w:eastAsia="Times New Roman" w:hAnsi="Times New Roman" w:cs="Times New Roman"/>
          <w:b/>
          <w:sz w:val="24"/>
          <w:szCs w:val="24"/>
          <w:lang w:eastAsia="ru-RU"/>
        </w:rPr>
        <w:t>3.5. Подготовка результата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3.5.1. Основанием начала выполнения административной процедуры является поступление от специалистов органов межведомственного взаимодействия комплекта документов (сведений), необходимых для предоставления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3.5.2. Специалист Управления осуществляет: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проверку наличия оснований для отказа в предоставлении муниципальной услуги, указанных в </w:t>
      </w:r>
      <w:hyperlink w:anchor="P262">
        <w:r w:rsidRPr="007F1168">
          <w:rPr>
            <w:rFonts w:ascii="Times New Roman" w:eastAsia="Times New Roman" w:hAnsi="Times New Roman" w:cs="Times New Roman"/>
            <w:sz w:val="24"/>
            <w:szCs w:val="24"/>
            <w:lang w:eastAsia="ru-RU"/>
          </w:rPr>
          <w:t>пункте 2.12.2</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подготовку результата муниципальной услуги (подготовка проекта постановления Администрации о предоставлении земельного участка в постоянное (бессрочное) пользование (далее - решение о предоставлении земельного участка), проекта договора аренды или проекта договора купли-продажи или проекта договора безвозмездного пользования земельного участка или проекта уведомления об отказе в предоставлении муниципальной услуги (уведомление об отказе в предоставлении земельного участка в собственность, аренду, постоянное (бессрочное) пользование, безвозмездное пользование) (далее - уведомление об отказе);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направление проекта решения о предоставлении земельного участка или проекта договора купли-продажи, или проекта договора аренды, или проекта договора безвозмездного пользования либо проекта уведомления об отказе на согласование начальнику Управления.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Специалист Управления подготавливает проект уведомления об отказе при наличии хотя бы одного из обстоятельств, указанных в </w:t>
      </w:r>
      <w:hyperlink w:anchor="P262">
        <w:r w:rsidRPr="007F1168">
          <w:rPr>
            <w:rFonts w:ascii="Times New Roman" w:eastAsia="Times New Roman" w:hAnsi="Times New Roman" w:cs="Times New Roman"/>
            <w:sz w:val="24"/>
            <w:szCs w:val="24"/>
            <w:lang w:eastAsia="ru-RU"/>
          </w:rPr>
          <w:t>пункте 2.12.2</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В случае направления заявителем заявления и документов в электронном виде через ЕПГУ и при этом в заявлении указано получение результата муниципальной услуги </w:t>
      </w:r>
      <w:r w:rsidRPr="007F1168">
        <w:rPr>
          <w:rFonts w:ascii="Times New Roman" w:eastAsia="Times New Roman" w:hAnsi="Times New Roman" w:cs="Times New Roman"/>
          <w:sz w:val="24"/>
          <w:szCs w:val="24"/>
          <w:lang w:eastAsia="ru-RU"/>
        </w:rPr>
        <w:lastRenderedPageBreak/>
        <w:t>в электронном виде, специалист Управления подготавливает проект решения о предоставлении земельного участка, или проект договора купли-продажи, или проект договора аренды, или проект договора безвозмездного пользования или проект уведомления об отказе в электронном виде.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Процедуры, устанавливаемые настоящим пунктом, осуществляются в течение одного рабочего дня с момента получения ответа на направленные запросы.</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 процедур: проект решения о предоставлении земельного участка или проект договора купли-продажи, или проект договора аренды, или проект договора безвозмездного пользования либо проект уведомления об отказе, направленные на согласование начальнику Управления.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3.5.2 Начальник Управления рассматривает проект решения о предоставлении земельного участка или проект договора купли-продажи, или проект договора аренды, или проект договора безвозмездного пользования либо проект уведомления об отказе, согласовывает и направляет проекты на подпись заместителю руководителя администрации.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Процедура, устанавливаемая настоящим пунктом, осуществляется в день окончания предыдущей процедуры.</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 процедуры: проект решения о предоставлении земельного участка или проект договора купли-продажи, или проект договора аренды, или проект договора безвозмездного пользования либо проект уведомления об отказе, согласованные начальником Управления и направленные на подпись заместителю руководителя администрации.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3.5.3. Заместитель руководителя администрации подписывает решение о предоставлении земельного участка и направляет на регистрацию специалисту общего отдела.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Процедура, устанавливаемая настоящим пунктом, осуществляется в течение одного рабочего дня с момента окончания предыдущей процедуры.</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 процедуры: подписанное решение о предоставлении земельного участка на регистрацию специалисту общего отдела.</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3.6. Выдача (направление) заявителю</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результата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3.6.1. Основанием начала выполнения административной процедуры является получение специалистом общего отдела, документа, подтверждающего предоставление муниципальной услуги (решение о предоставлении земельного участка, договор купли-продажи, договор аренды, договор безвозмездного пользования либо уведомление об отказе).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Специалист общего отдела обеспечивает регистрацию решения о предоставлении земельного участка, а специалист Управления обеспечивает внесение сведений о результате предоставления муниципальной услуги в подсистему ведения документации автоматизированной информационной системы, предназначенной для оказания государственных и муниципальных услуг.</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Специалист Управления извещает заявителя (его представителя) через ЕПГУ о результате предоставления муниципальной услуги посредством электронного взаимодействия и о возможности получения результата предоставления муниципальной услуги в МФЦ.</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Исполнение процедур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Процедуры, устанавливаемые настоящим пунктом, выполняются в день подписания документа, подтверждающего предоставление (отказ в предоставлении) </w:t>
      </w:r>
      <w:r w:rsidRPr="007F1168">
        <w:rPr>
          <w:rFonts w:ascii="Times New Roman" w:eastAsia="Times New Roman" w:hAnsi="Times New Roman" w:cs="Times New Roman"/>
          <w:sz w:val="24"/>
          <w:szCs w:val="24"/>
          <w:lang w:eastAsia="ru-RU"/>
        </w:rPr>
        <w:lastRenderedPageBreak/>
        <w:t>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Результатами выполнения административных процедур являются: размещение сведений о результате предоставления муниципальной услуги в информационных системах, извещение заявителя (его представителя) о результате предоставления муниципальной услуги и способах его получения.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3.6.2. Порядок выдачи (направления) результата предоставления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3.6.2.1. При обращении заявителя за результатом муниципальной услуги в МФЦ, работник МФЦ выдает заявителю результат муниципальной услуги в форме экземпляра электронного документа на бумажном носителе.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Процедуры, устанавливаемые настоящим пунктом, выполняются в порядке очередности, в день прибытия заявителя в сроки, установленные регламентом работы МФЦ.</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3.6.2.2. При обращении заявителя за результатом муниципальной услуги через ЕПГУ заявителю в личный кабинет автоматически направляется электронный образ документа, являющегося результатом предоставления муниципальной услуги, подписанный усиленной квалифицированной электронной подписью заместителя руководителя администрации либо лица, исполняющего его обязанности.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Процедуры, устанавливаемые настоящим пунктом, выполняются в день подписания документа, подтверждающего предоставление (отказ в предоставлении) муниципальной услуги заместителем руководителя администрации либо лица, исполняющего его обязанности.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Результатами выполнения административных процедур являются: направление (предоставление) с использованием ЕПГУ заявителю документа, подтверждающего предоставление муниципальной услуги, в том числе отказ в предоставлении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3.6.2.3. При явке заявителя, его представителя в Администрацию за получением результата предоставления муниципальной услуги лично специалист Управления: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устанавливает личность заявителя, в том числе проверяет документ, удостоверяющий личность; проверяет полномочия представителя (приказ, доверенность и т.д.);</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выдает заявителю результат предоставления муниципальной услуги и сопроводительное письмо, заявитель расписывается на экземпляре сопроводительного письма Администрации.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Процедура, устанавливаемая настоящим пунктом, осуществляется в день прибытия заявителя.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 процедуры: выданный заявителю результат предоставления муниципальной услуги (выданные заявителю решение о предоставлении земельного участка в постоянное (бессрочное) пользование, договор купли-продажи, договор аренды земельного участка, договор безвозмездного пользования земельным участком или уведомление об отказе).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3.6.2.4. Заявитель не позднее чем в течение тридцати календарных дней со дня получения подписывает и представляет в Управление договор купли-продажи, аренды земельного участка, безвозмездного пользования земельным участком.</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3.6.2.5. Подписанный заместителем руководителя администрации (либо лицом, исполняющем его обязанности) и заявителем договор купли-продажи, аренды земельного участка, безвозмездного пользования земельным участком регистрируется в Управлении и направляется заявителю.</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Процедура, устанавливаемая настоящим пунктом, осуществляется в двухдневный срок, исчисляемый в рабочих днях с момента окончания предыдущей процедуры.</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Результат процедур: зарегистрированный и направленный заявителю договор купли-продажи, аренды земельного участка, безвозмездного пользования земельным участком.</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2"/>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3.7. Исправление допущенных опечаток и ошибок</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(далее - техническая ошибка) в выданных в результате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предоставления муниципальной услуги документах</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3.7.1. В случае обнаружения технической ошибки в документе, являющемся результатом муниципальной услуги, заявитель направляет в Администрацию:</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заявление об исправлении технической ошибки;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документ, выданный заявителю как результат муниципальной услуги, в котором содержится техническая ошибка;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документы, имеющие юридическую силу, свидетельствующие о наличии технической ошибки.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почтовым отправлением (в том числе с использованием электронной почты), либо через ЕПГУ или МФЦ.</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3.7.2. Специалист общего отдела осуществляет прием заявления об исправлении технической ошибки, регистрирует заявление с приложенными документами и передает их специалисту Управления.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Процедуры, устанавливаемые настоящим пунктом, выполняются в течение одного рабочего дня с даты регистрации заявления.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Результатами выполнения административных процедур являются: принятое и зарегистрированное заявление, направленное на рассмотрение специалисту Управления.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3.7.3. Специалист Управления рассматривает документы и в целях внесения исправлений в документ, являющийся результатом предоставления муниципальной услуги, осуществляет процедуры, предусмотренные </w:t>
      </w:r>
      <w:hyperlink w:anchor="P525">
        <w:r w:rsidRPr="007F1168">
          <w:rPr>
            <w:rFonts w:ascii="Times New Roman" w:eastAsia="Times New Roman" w:hAnsi="Times New Roman" w:cs="Times New Roman"/>
            <w:sz w:val="24"/>
            <w:szCs w:val="24"/>
            <w:lang w:eastAsia="ru-RU"/>
          </w:rPr>
          <w:t>пунктом 3.5</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и выдает исправленный документ заявителю (уполномоченному представителю) лично под подпись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Администрацию оригинала документа, в котором содержится техническая ошибка.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Процедуры, устанавливаемые настоящим пунктом,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Результатами выполнения административных процедур являются: выданный (направленный) заявителю документ.</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4. Порядок и формы контроля за</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предоставлением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4.1. Текущий контроль за соблюдением последовательности действий, определенных административными процедурами предоставления муниципальной услуги, осуществляется заместителями руководителя администрации, координирующими и контролирующими работу структурных подразделений.</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4.2. Контроль за предоставлением муниципальной услуги осуществляется должностными лицами Администрации. Полномочия должностных лиц, осуществляющих контроль, устанавливаются положениями об отделах (управлениях) Администрации и </w:t>
      </w:r>
      <w:r w:rsidRPr="007F1168">
        <w:rPr>
          <w:rFonts w:ascii="Times New Roman" w:eastAsia="Times New Roman" w:hAnsi="Times New Roman" w:cs="Times New Roman"/>
          <w:sz w:val="24"/>
          <w:szCs w:val="24"/>
          <w:lang w:eastAsia="ru-RU"/>
        </w:rPr>
        <w:lastRenderedPageBreak/>
        <w:t>должностными регламентами.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4.3. Текущий контроль осуществляется путем проведения проверок соблюдения и исполнения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Текущий контроль осуществляется на постоянной основе.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4.4. Контроль за полнотой и качеством предоставления муниципальной услуги включает в себя проведение проверок, рассмотрение, принятие решений и подготовку ответов на обращения, содержащие жалобы на действия (бездействие) должностных лиц, ответственных за предоставление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Формами контроля за соблюдением исполнения административных процедур является проведение проверки: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ведения делопроизводства;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соответствия результатов рассмотрения документов требованиям законодательства (настоящего административного регламента);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соблюдения сроков и порядка приема документов;</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соблюдения сроков и порядка выдачи результатов при предоставлении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Периодичность проведения проверок носит плановый характер (осуществляется на основании планов работы) и внеплановый характер (по конкретному обращению заявителя).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4.5. Решение о проведении внеплановой проверки полноты и качества предоставления муниципальной услуги принимается в следующих случаях:</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в связи с проверкой устранения ранее выявленных нарушений требований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обращений заявителей с жалобами на нарушения их прав и законных интересов действиями (бездействием) должностных лиц Администрации, участвующих в предоставлении муниципальной услуги.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4.6. По результатам проведенных проверок в случае выявления нарушений прав заявителей должностные лица, ответственные за предоставление муниципальной услуги, признанные виновными, привлекаются к ответственности в порядке, установленном законодательством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4.7.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5. Досудебный (внесудебный) порядок обжалования решений</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 действий (бездействия) органа, предоставляющего</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муниципальную услугу, многофункционального центра</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предоставления государственных и муниципальных услуг,</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организаций, указанных в части 1.1 статьи 16 Федерального</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закона № 210-ФЗ, а также их должностных лиц</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 государственных служащих, работников</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5.1. 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lastRenderedPageBreak/>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государственную услугу, его должностного лица либо государственного служащего, МФЦ, его работников при предоставлении муниципальной услуги (далее – жалоба).</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Организации, указанные в части 1</w:t>
      </w:r>
      <w:r w:rsidRPr="007F1168">
        <w:rPr>
          <w:rFonts w:ascii="Times New Roman" w:eastAsia="Calibri" w:hAnsi="Times New Roman" w:cs="Times New Roman"/>
          <w:sz w:val="24"/>
          <w:szCs w:val="24"/>
          <w:vertAlign w:val="superscript"/>
          <w:lang w:eastAsia="ru-RU"/>
        </w:rPr>
        <w:t>1</w:t>
      </w:r>
      <w:r w:rsidRPr="007F1168">
        <w:rPr>
          <w:rFonts w:ascii="Times New Roman" w:eastAsia="Calibri" w:hAnsi="Times New Roman" w:cs="Times New Roman"/>
          <w:sz w:val="24"/>
          <w:szCs w:val="24"/>
          <w:lang w:eastAsia="ru-RU"/>
        </w:rPr>
        <w:t xml:space="preserve"> статьи 16 Федерального закона от 27 июля 2010 г. № 210-ФЗ </w:t>
      </w:r>
      <w:r w:rsidRPr="007F1168">
        <w:rPr>
          <w:rFonts w:ascii="Times New Roman" w:eastAsia="Calibri" w:hAnsi="Times New Roman" w:cs="Times New Roman"/>
          <w:bCs/>
          <w:sz w:val="24"/>
          <w:szCs w:val="24"/>
          <w:lang w:eastAsia="ru-RU"/>
        </w:rPr>
        <w:t>«Об организации предоставления государственных и муниципальных услуг» (далее – Федеральный закон № 210-ФЗ),</w:t>
      </w:r>
      <w:r w:rsidRPr="007F1168">
        <w:rPr>
          <w:rFonts w:ascii="Times New Roman" w:eastAsia="Calibri" w:hAnsi="Times New Roman" w:cs="Times New Roman"/>
          <w:b/>
          <w:bCs/>
          <w:sz w:val="24"/>
          <w:szCs w:val="24"/>
          <w:lang w:eastAsia="ru-RU"/>
        </w:rPr>
        <w:t xml:space="preserve"> </w:t>
      </w:r>
      <w:r w:rsidRPr="007F1168">
        <w:rPr>
          <w:rFonts w:ascii="Times New Roman" w:eastAsia="Calibri" w:hAnsi="Times New Roman" w:cs="Times New Roman"/>
          <w:sz w:val="24"/>
          <w:szCs w:val="24"/>
          <w:lang w:eastAsia="ru-RU"/>
        </w:rPr>
        <w:t>в Республике Коми отсутствуют.</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Предмет жалобы</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5.3. Заявитель может обратиться с жалобой, в том числе в следующих случаях:</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 xml:space="preserve">1) нарушение срока регистрации заявления о предоставлении </w:t>
      </w:r>
      <w:r w:rsidRPr="007F1168">
        <w:rPr>
          <w:rFonts w:ascii="Times New Roman" w:eastAsia="Calibri" w:hAnsi="Times New Roman" w:cs="Times New Roman"/>
          <w:sz w:val="24"/>
          <w:szCs w:val="24"/>
        </w:rPr>
        <w:t>муниципальной</w:t>
      </w:r>
      <w:r w:rsidRPr="007F1168">
        <w:rPr>
          <w:rFonts w:ascii="Times New Roman" w:eastAsia="Calibri" w:hAnsi="Times New Roman" w:cs="Times New Roman"/>
          <w:sz w:val="24"/>
          <w:szCs w:val="24"/>
          <w:lang w:eastAsia="ru-RU"/>
        </w:rPr>
        <w:t xml:space="preserve"> услуги, запроса, указанного в статье 15</w:t>
      </w:r>
      <w:r w:rsidRPr="007F1168">
        <w:rPr>
          <w:rFonts w:ascii="Times New Roman" w:eastAsia="Calibri" w:hAnsi="Times New Roman" w:cs="Times New Roman"/>
          <w:sz w:val="24"/>
          <w:szCs w:val="24"/>
          <w:vertAlign w:val="superscript"/>
          <w:lang w:eastAsia="ru-RU"/>
        </w:rPr>
        <w:t>1</w:t>
      </w:r>
      <w:r w:rsidRPr="007F1168">
        <w:rPr>
          <w:rFonts w:ascii="Times New Roman" w:eastAsia="Calibri" w:hAnsi="Times New Roman" w:cs="Times New Roman"/>
          <w:sz w:val="24"/>
          <w:szCs w:val="24"/>
          <w:lang w:eastAsia="ru-RU"/>
        </w:rPr>
        <w:t xml:space="preserve"> Федерального закона № 210-ФЗ (далее – комплексный запрос);</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2) нарушение срока предоставления муниципальной услуги.</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7F1168">
        <w:rPr>
          <w:rFonts w:ascii="Times New Roman" w:eastAsia="Calibri" w:hAnsi="Times New Roman" w:cs="Times New Roman"/>
          <w:sz w:val="24"/>
          <w:szCs w:val="24"/>
          <w:vertAlign w:val="superscript"/>
        </w:rPr>
        <w:t>3</w:t>
      </w:r>
      <w:r w:rsidRPr="007F1168">
        <w:rPr>
          <w:rFonts w:ascii="Times New Roman" w:eastAsia="Calibri" w:hAnsi="Times New Roman" w:cs="Times New Roman"/>
          <w:sz w:val="24"/>
          <w:szCs w:val="24"/>
        </w:rPr>
        <w:t xml:space="preserve"> статьи 16 Федерального закона № 210-ФЗ;</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7F1168">
        <w:rPr>
          <w:rFonts w:ascii="Times New Roman" w:eastAsia="Calibri" w:hAnsi="Times New Roman" w:cs="Times New Roman"/>
          <w:sz w:val="24"/>
          <w:szCs w:val="24"/>
          <w:vertAlign w:val="superscript"/>
        </w:rPr>
        <w:t>3</w:t>
      </w:r>
      <w:r w:rsidRPr="007F1168">
        <w:rPr>
          <w:rFonts w:ascii="Times New Roman" w:eastAsia="Calibri" w:hAnsi="Times New Roman" w:cs="Times New Roman"/>
          <w:sz w:val="24"/>
          <w:szCs w:val="24"/>
        </w:rPr>
        <w:t xml:space="preserve"> статьи 16 Федерального закона № 210-ФЗ</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7) отказ органа, предоставляющего муниципальной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7F1168">
        <w:rPr>
          <w:rFonts w:ascii="Times New Roman" w:eastAsia="Calibri" w:hAnsi="Times New Roman" w:cs="Times New Roman"/>
          <w:sz w:val="24"/>
          <w:szCs w:val="24"/>
          <w:vertAlign w:val="superscript"/>
        </w:rPr>
        <w:t>3</w:t>
      </w:r>
      <w:r w:rsidRPr="007F1168">
        <w:rPr>
          <w:rFonts w:ascii="Times New Roman" w:eastAsia="Calibri" w:hAnsi="Times New Roman" w:cs="Times New Roman"/>
          <w:sz w:val="24"/>
          <w:szCs w:val="24"/>
        </w:rPr>
        <w:t xml:space="preserve"> статьи 16 Федерального закона № 210-ФЗ;</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8) нарушение срока или порядка выдачи документов по результатам предоставления муниципальной услуги;</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7F1168">
        <w:rPr>
          <w:rFonts w:ascii="Times New Roman" w:eastAsia="Calibri" w:hAnsi="Times New Roman" w:cs="Times New Roman"/>
          <w:sz w:val="24"/>
          <w:szCs w:val="24"/>
          <w:vertAlign w:val="superscript"/>
        </w:rPr>
        <w:t>3</w:t>
      </w:r>
      <w:r w:rsidRPr="007F1168">
        <w:rPr>
          <w:rFonts w:ascii="Times New Roman" w:eastAsia="Calibri" w:hAnsi="Times New Roman" w:cs="Times New Roman"/>
          <w:sz w:val="24"/>
          <w:szCs w:val="24"/>
        </w:rPr>
        <w:t xml:space="preserve"> статьи 16 Федерального закона № 210-ФЗ;</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F1168" w:rsidRPr="007F1168" w:rsidRDefault="007F1168" w:rsidP="00804D0F">
      <w:pPr>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7F1168">
        <w:rPr>
          <w:rFonts w:ascii="Times New Roman" w:eastAsia="Calibri" w:hAnsi="Times New Roman" w:cs="Times New Roman"/>
          <w:sz w:val="24"/>
          <w:szCs w:val="24"/>
          <w:vertAlign w:val="superscript"/>
        </w:rPr>
        <w:t>3</w:t>
      </w:r>
      <w:r w:rsidRPr="007F1168">
        <w:rPr>
          <w:rFonts w:ascii="Times New Roman" w:eastAsia="Calibri" w:hAnsi="Times New Roman" w:cs="Times New Roman"/>
          <w:sz w:val="24"/>
          <w:szCs w:val="24"/>
        </w:rPr>
        <w:t xml:space="preserve"> статьи 16 Федерального закона № 210-ФЗ.</w:t>
      </w:r>
    </w:p>
    <w:p w:rsidR="007F1168" w:rsidRPr="007F1168" w:rsidRDefault="007F1168" w:rsidP="007F1168">
      <w:pPr>
        <w:spacing w:after="0" w:line="240" w:lineRule="auto"/>
        <w:jc w:val="both"/>
        <w:rPr>
          <w:rFonts w:ascii="Times New Roman" w:eastAsia="Calibri" w:hAnsi="Times New Roman" w:cs="Times New Roman"/>
          <w:sz w:val="24"/>
          <w:szCs w:val="24"/>
        </w:rPr>
      </w:pP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Органы, организации, уполномоченные на рассмотрение жалобы должностные лица, работники, которым может быть направлена жалоба</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lang w:eastAsia="ru-RU"/>
        </w:rPr>
        <w:t xml:space="preserve">5.4. </w:t>
      </w:r>
      <w:r w:rsidRPr="007F1168">
        <w:rPr>
          <w:rFonts w:ascii="Times New Roman" w:eastAsia="Calibri" w:hAnsi="Times New Roman" w:cs="Times New Roman"/>
          <w:sz w:val="24"/>
          <w:szCs w:val="24"/>
        </w:rPr>
        <w:t xml:space="preserve">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 </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органах, предоставляющих государственные услуги, МФЦ определяются уполномоченные должностные лица, работники, наделенные полномочиями по рассмотрению жалоб.</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Должностное лицо, работник, наделенный полномочиями по рассмотрению жалоб, назначается правовым актом органа, предоставляющего государственную услугу, локальным актом МФЦ.</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rPr>
      </w:pP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Порядок подачи и рассмотрения жалобы</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5.5. Жалоба подается в письменной форме на бумажном носителе, в электронной форме в орган, предоставляющий государственную услугу, вышестоящий орган (при его наличии), МФЦ либо в Минэкономразвития.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Жалобы на решения и действия (бездействие) руководителя органа, предоставляющего государственную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Жалобы на решения и действия (бездействие) руководителя территориального органа, структурного подразделения, предоставляющего государственную услугу, подаются в соответствующий орган исполнительной власти Республики Коми. </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5.6. Жалоба на решения и действия (бездействие) органа, предоставляющего государственную услугу, его должностного лица, руководителя органа, предоставляющего государственную услугу, государственного служащего может быть </w:t>
      </w:r>
      <w:r w:rsidRPr="007F1168">
        <w:rPr>
          <w:rFonts w:ascii="Times New Roman" w:eastAsia="Calibri" w:hAnsi="Times New Roman" w:cs="Times New Roman"/>
          <w:sz w:val="24"/>
          <w:szCs w:val="24"/>
        </w:rPr>
        <w:lastRenderedPageBreak/>
        <w:t>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государственную услугу, Единого портала государственных и муниципальных услуг (функций), а также может быть принята при личном приеме заявителя.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При поступлении в МФЦ жалобы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гражданского служащего МФЦ обеспечивает ее передачу в орган, предоставляющий государственную услугу, в порядке и сроки, которые установлены соглашением о взаимодействии между МФЦ и органом, предоставляющим государственную услугу, но не позднее следующего рабочего дня со дня поступления жалобы.</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Прием жалоб в письменной форме осуществляется органами, предоставляющими государственные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Прием жалоб в письменной форме осуществляется Минэкономразвития в месте его фактического нахождения.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lang w:eastAsia="ru-RU"/>
        </w:rPr>
        <w:t xml:space="preserve">5.7. </w:t>
      </w:r>
      <w:r w:rsidRPr="007F1168">
        <w:rPr>
          <w:rFonts w:ascii="Times New Roman" w:eastAsia="Calibri" w:hAnsi="Times New Roman" w:cs="Times New Roman"/>
          <w:sz w:val="24"/>
          <w:szCs w:val="24"/>
        </w:rPr>
        <w:t>Жалоба должна содержать:</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а)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его руководителя и (или) работника, решения и действия (бездействие) которых обжалуются;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работника МФЦ;</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г) доводы, на основании которых заявитель не согласен с решением и действиями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работника МФЦ.</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Заявителем могут быть представлены документы (при наличии), подтверждающие доводы заявителя в оригиналах или копиях.</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lastRenderedPageBreak/>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5.9. Регистрация жалобы осуществляется органом, предоставляющим государственную услугу, МФЦ, Минэкономразвития соответственно в журнале учета жалоб на решения и действия (бездействие) органа, предоставляющего государственную услугу, его должностных лиц и государственных гражданских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 с присвоением ей регистрационного номера.</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Ведение журнала осуществляется по форме и в порядке, установленными правовым актом органа, предоставляющего государственную услугу, локальным актом МФЦ, правовым актом Минэкономразвития.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5.10. Орган, предоставляющий государственную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Расписка о регистрации жалобы на решения и действия (бездействие) органов исполнительной власти Республики Коми и их должностных лиц, государственных гражданских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государственную услугу,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5.11. Жалобы, за исключением жалоб на решения, принятые руководителями органов, предоставляющих государственные услуги, рассматриваются должностным лицом, работником, наделенным полномочиями по рассмотрению жалоб.</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bookmarkStart w:id="12" w:name="Par3"/>
      <w:bookmarkEnd w:id="12"/>
      <w:r w:rsidRPr="007F1168">
        <w:rPr>
          <w:rFonts w:ascii="Times New Roman" w:eastAsia="Calibri" w:hAnsi="Times New Roman" w:cs="Times New Roman"/>
          <w:sz w:val="24"/>
          <w:szCs w:val="24"/>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государственную услугу, жалоба рассматривается соответствующим органом исполнительной власти Республики Коми в порядке, предусмотренном </w:t>
      </w:r>
      <w:r w:rsidRPr="007F1168">
        <w:rPr>
          <w:rFonts w:ascii="Times New Roman" w:eastAsia="Calibri" w:hAnsi="Times New Roman" w:cs="Times New Roman"/>
          <w:sz w:val="24"/>
          <w:szCs w:val="24"/>
          <w:lang w:eastAsia="ru-RU"/>
        </w:rPr>
        <w:t>Положением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утвержденным постановлением Правительства Республики Коми от 25 декабря 2012 г. №592 (далее – Положение, утвержденное постановлением № 592).</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В случае если обжалуются решения и действия (бездействие) руководителя органа, предоставляющего государственную услугу, за исключением случая, предусмотренного абзацем вторым настоящего пункта, жалоба рассматривается в вышестоящем органе (при его наличии) либо в случае его отсутствия рассматривается непосредственно </w:t>
      </w:r>
      <w:r w:rsidRPr="007F1168">
        <w:rPr>
          <w:rFonts w:ascii="Times New Roman" w:eastAsia="Calibri" w:hAnsi="Times New Roman" w:cs="Times New Roman"/>
          <w:sz w:val="24"/>
          <w:szCs w:val="24"/>
        </w:rPr>
        <w:lastRenderedPageBreak/>
        <w:t>руководителем органа, предоставляющего государственную услугу, в порядке, предусмотренном Положением, утвержденным постановлением № 592.</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lang w:eastAsia="ru-RU"/>
        </w:rPr>
        <w:t xml:space="preserve">5.12. </w:t>
      </w:r>
      <w:r w:rsidRPr="007F1168">
        <w:rPr>
          <w:rFonts w:ascii="Times New Roman" w:eastAsia="Calibri" w:hAnsi="Times New Roman" w:cs="Times New Roman"/>
          <w:sz w:val="24"/>
          <w:szCs w:val="24"/>
        </w:rPr>
        <w:t>В случае если жалоба подана заявителем в орган, предоставляющий государственную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государственную услугу, МФЦ, Минэкономразвития, уполномоченные в соответствии с компетенцией на ее рассмотрение, и в письменной форме информирует заявителя о перенаправлении жалобы.</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При этом срок рассмотрения жалобы исчисляется со дня регистрации жалобы в органе, предоставляющем государственную услугу, МФЦ, Минэкономразвития, уполномоченном в соответствии с компетенцией на ее рассмотрение.</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rPr>
      </w:pPr>
    </w:p>
    <w:p w:rsidR="007F1168" w:rsidRPr="007F1168" w:rsidRDefault="007F1168" w:rsidP="007F1168">
      <w:pPr>
        <w:autoSpaceDE w:val="0"/>
        <w:autoSpaceDN w:val="0"/>
        <w:adjustRightInd w:val="0"/>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Сроки рассмотрения жалобы</w:t>
      </w:r>
    </w:p>
    <w:p w:rsidR="007F1168" w:rsidRPr="007F1168" w:rsidRDefault="007F1168" w:rsidP="00804D0F">
      <w:pPr>
        <w:autoSpaceDE w:val="0"/>
        <w:autoSpaceDN w:val="0"/>
        <w:adjustRightInd w:val="0"/>
        <w:spacing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lang w:eastAsia="ru-RU"/>
        </w:rPr>
        <w:t xml:space="preserve">5.14. </w:t>
      </w:r>
      <w:r w:rsidRPr="007F1168">
        <w:rPr>
          <w:rFonts w:ascii="Times New Roman" w:eastAsia="Calibri" w:hAnsi="Times New Roman" w:cs="Times New Roman"/>
          <w:sz w:val="24"/>
          <w:szCs w:val="24"/>
        </w:rPr>
        <w:t>Жалоба, поступившая в орган, предоставляющий государственную услугу, либо в вышестоящий орган (при его наличии), МФЦ, Минэкономразвития, подлежит рассмотрению в течение 15 рабочих дней со дня ее регистрации, а в случае обжалования отказа органа, предоставляющего государственную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государственную услугу, МФЦ, Минэкономразвития, уполномоченными на ее рассмотрение.</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Перечень оснований для отказа в удовлетворении жалобы и</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перечень оснований для оставления жалобы без ответа</w:t>
      </w:r>
    </w:p>
    <w:p w:rsidR="007F1168" w:rsidRPr="007F1168" w:rsidRDefault="007F1168" w:rsidP="007F1168">
      <w:pPr>
        <w:autoSpaceDE w:val="0"/>
        <w:autoSpaceDN w:val="0"/>
        <w:adjustRightInd w:val="0"/>
        <w:spacing w:after="0"/>
        <w:jc w:val="center"/>
        <w:rPr>
          <w:rFonts w:ascii="Times New Roman" w:eastAsia="Calibri" w:hAnsi="Times New Roman" w:cs="Times New Roman"/>
          <w:b/>
          <w:sz w:val="24"/>
          <w:szCs w:val="24"/>
          <w:lang w:eastAsia="ru-RU"/>
        </w:rPr>
      </w:pP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5.15. Основаниями для отказа в удовлетворении жалобы являются: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в) наличие решения по жалобе, принятого ранее в соответствии с требованиями Положения, утвержденного постановлением № 592, в отношении того же заявителя и по тому же предмету жалобы;</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г) признание жалобы необоснованной (решения и действия (бездействие) признаны законными, отсутствует нарушение прав заявителя).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5.16.</w:t>
      </w:r>
      <w:r w:rsidRPr="007F1168">
        <w:rPr>
          <w:rFonts w:ascii="Times New Roman" w:eastAsia="Calibri" w:hAnsi="Times New Roman" w:cs="Times New Roman"/>
          <w:sz w:val="24"/>
          <w:szCs w:val="24"/>
        </w:rPr>
        <w:t xml:space="preserve"> </w:t>
      </w:r>
      <w:r w:rsidRPr="007F1168">
        <w:rPr>
          <w:rFonts w:ascii="Times New Roman" w:eastAsia="Calibri" w:hAnsi="Times New Roman" w:cs="Times New Roman"/>
          <w:sz w:val="24"/>
          <w:szCs w:val="24"/>
          <w:lang w:eastAsia="ru-RU"/>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 xml:space="preserve">Орган, предоставляющий государственную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w:t>
      </w:r>
      <w:r w:rsidRPr="007F1168">
        <w:rPr>
          <w:rFonts w:ascii="Times New Roman" w:eastAsia="Calibri" w:hAnsi="Times New Roman" w:cs="Times New Roman"/>
          <w:sz w:val="24"/>
          <w:szCs w:val="24"/>
          <w:lang w:eastAsia="ru-RU"/>
        </w:rPr>
        <w:lastRenderedPageBreak/>
        <w:t>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В случае если текст жалобы не поддается прочтению, ответ на жалобу не дается и она не подлежит направлению на рассмотрение в орган, предоставляющий государственную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804D0F" w:rsidRDefault="00804D0F"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Результат рассмотрения жалобы</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5.17. По результатам рассмотрения жалобы принимается одно из следующих решений:</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2) в удовлетворении жалобы отказывается.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Решение принимается в форме акта уполномоченного на ее рассмотрение органа, предоставляющего государственную услугу, МФЦ, Минэкономразвития.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При удовлетворении жалобы орган, предоставляющий государственную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Pr="007F1168">
        <w:rPr>
          <w:rFonts w:ascii="Times New Roman" w:eastAsia="Calibri" w:hAnsi="Times New Roman" w:cs="Times New Roman"/>
          <w:sz w:val="24"/>
          <w:szCs w:val="24"/>
        </w:rPr>
        <w:t>муниципальной</w:t>
      </w:r>
      <w:r w:rsidRPr="007F1168">
        <w:rPr>
          <w:rFonts w:ascii="Times New Roman" w:eastAsia="Calibri" w:hAnsi="Times New Roman" w:cs="Times New Roman"/>
          <w:sz w:val="24"/>
          <w:szCs w:val="24"/>
          <w:lang w:eastAsia="ru-RU"/>
        </w:rPr>
        <w:t xml:space="preserve">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Порядок информирования заявителя о результатах</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рассмотрения жалобы</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5.18. Не позднее дня, следующего за днем принятия решения, указанного в пункте 5.17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5.19. В мотивированном ответе по результатам рассмотрения жалобы указываются: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а) наименование органа, предоставляющего государственную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б) номер, дата, место принятия решения, включая сведения о должностном лице Минэкономразвития, должностном лице органа, предоставляющего государственную услугу, работнике МФЦ, решение или действия (бездействие) которого обжалуются;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фамилия, имя, отчество (последнее - при наличии) или наименование заявителя;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г) основания для принятия решения по жалобе;</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д) принятое по жалобе решение.</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 xml:space="preserve">В случае признания жалобы подлежащей удовлетворению в ответе заявителю, указанном в абзаце первом настоящего пункта, дается информация о действиях, </w:t>
      </w:r>
      <w:r w:rsidRPr="007F1168">
        <w:rPr>
          <w:rFonts w:ascii="Times New Roman" w:eastAsia="Calibri" w:hAnsi="Times New Roman" w:cs="Times New Roman"/>
          <w:sz w:val="24"/>
          <w:szCs w:val="24"/>
        </w:rPr>
        <w:lastRenderedPageBreak/>
        <w:t>осуществляемых органом, предоставляющим государственную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rPr>
        <w:t>В случае признания жалобы не подлежащей удовлетворению в ответе заявителю, указанном в абзаце первом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rPr>
      </w:pP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Порядок обжалования решения по жалобе</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Порядок получения информации и документов, необходимых для обоснования и рассмотрения жалобы</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5.21. Заявитель имеет право на получение информации и документов, необходимых для обоснования и рассмотрения жалобы.</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Заявление должно содержать:</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lang w:eastAsia="ru-RU"/>
        </w:rPr>
        <w:t xml:space="preserve">а) </w:t>
      </w:r>
      <w:r w:rsidRPr="007F1168">
        <w:rPr>
          <w:rFonts w:ascii="Times New Roman" w:eastAsia="Calibri" w:hAnsi="Times New Roman" w:cs="Times New Roman"/>
          <w:sz w:val="24"/>
          <w:szCs w:val="24"/>
        </w:rPr>
        <w:t>наименование Органа, его должностного лица либо государственного гражданского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7F1168">
        <w:rPr>
          <w:rFonts w:ascii="Times New Roman" w:eastAsia="Calibri" w:hAnsi="Times New Roman" w:cs="Times New Roman"/>
          <w:sz w:val="24"/>
          <w:szCs w:val="24"/>
          <w:lang w:eastAsia="ru-RU"/>
        </w:rPr>
        <w:t>;</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lang w:eastAsia="ru-RU"/>
        </w:rPr>
        <w:t xml:space="preserve">б) </w:t>
      </w:r>
      <w:r w:rsidRPr="007F1168">
        <w:rPr>
          <w:rFonts w:ascii="Times New Roman" w:eastAsia="Calibri"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7F1168">
        <w:rPr>
          <w:rFonts w:ascii="Times New Roman" w:eastAsia="Calibri" w:hAnsi="Times New Roman" w:cs="Times New Roman"/>
          <w:sz w:val="24"/>
          <w:szCs w:val="24"/>
          <w:lang w:eastAsia="ru-RU"/>
        </w:rPr>
        <w:t>;</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7F1168">
        <w:rPr>
          <w:rFonts w:ascii="Times New Roman" w:eastAsia="Calibri" w:hAnsi="Times New Roman" w:cs="Times New Roman"/>
          <w:sz w:val="24"/>
          <w:szCs w:val="24"/>
          <w:lang w:eastAsia="ru-RU"/>
        </w:rPr>
        <w:t xml:space="preserve">в) </w:t>
      </w:r>
      <w:r w:rsidRPr="007F1168">
        <w:rPr>
          <w:rFonts w:ascii="Times New Roman" w:eastAsia="Calibri" w:hAnsi="Times New Roman" w:cs="Times New Roman"/>
          <w:sz w:val="24"/>
          <w:szCs w:val="24"/>
        </w:rPr>
        <w:t xml:space="preserve">сведения об </w:t>
      </w:r>
      <w:r w:rsidRPr="007F1168">
        <w:rPr>
          <w:rFonts w:ascii="Times New Roman" w:eastAsia="Calibri" w:hAnsi="Times New Roman" w:cs="Times New Roman"/>
          <w:sz w:val="24"/>
          <w:szCs w:val="24"/>
          <w:lang w:eastAsia="ru-RU"/>
        </w:rPr>
        <w:t>информации и документах, необходимых для обоснования и рассмотрения жалобы</w:t>
      </w:r>
      <w:r w:rsidRPr="007F1168">
        <w:rPr>
          <w:rFonts w:ascii="Times New Roman" w:eastAsia="Calibri" w:hAnsi="Times New Roman" w:cs="Times New Roman"/>
          <w:sz w:val="24"/>
          <w:szCs w:val="24"/>
        </w:rPr>
        <w:t xml:space="preserve"> </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7F1168" w:rsidRPr="007F1168" w:rsidRDefault="007F1168" w:rsidP="00804D0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Оснований для отказа в приеме заявления не предусмотрено</w:t>
      </w:r>
      <w:r w:rsidR="00804D0F">
        <w:rPr>
          <w:rFonts w:ascii="Times New Roman" w:eastAsia="Calibri" w:hAnsi="Times New Roman" w:cs="Times New Roman"/>
          <w:sz w:val="24"/>
          <w:szCs w:val="24"/>
          <w:lang w:eastAsia="ru-RU"/>
        </w:rPr>
        <w:t>.</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 xml:space="preserve">Способы информирования заявителя о порядке </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F1168">
        <w:rPr>
          <w:rFonts w:ascii="Times New Roman" w:eastAsia="Calibri" w:hAnsi="Times New Roman" w:cs="Times New Roman"/>
          <w:b/>
          <w:sz w:val="24"/>
          <w:szCs w:val="24"/>
          <w:lang w:eastAsia="ru-RU"/>
        </w:rPr>
        <w:t>подачи и рассмотрения жалобы</w:t>
      </w:r>
    </w:p>
    <w:p w:rsidR="007F1168" w:rsidRPr="007F1168" w:rsidRDefault="007F1168" w:rsidP="007F1168">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5.22. Информация о порядке подачи и рассмотрения жалобы размещается:</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 на информационных стендах, расположенных в Органе, в МФЦ;</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 на официальных сайтах Органа, МФЦ;</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 на Едином портале государственных и муниципальных услуг (функций).</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5.23. Информацию о порядке подачи и рассмотрения жалобы можно получить:</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lastRenderedPageBreak/>
        <w:t>- посредством телефонной связи в Органе, МФЦ;</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 при личном обращении в Орган, МФЦ;</w:t>
      </w:r>
    </w:p>
    <w:p w:rsidR="007F1168" w:rsidRPr="007F1168" w:rsidRDefault="007F1168" w:rsidP="007F116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F1168">
        <w:rPr>
          <w:rFonts w:ascii="Times New Roman" w:eastAsia="Calibri" w:hAnsi="Times New Roman" w:cs="Times New Roman"/>
          <w:sz w:val="24"/>
          <w:szCs w:val="24"/>
          <w:lang w:eastAsia="ru-RU"/>
        </w:rPr>
        <w:t>- направив обращение в Орган через организацию почтовой связи либо по электронной почте;</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путем публичного информирования.</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Pr="007F1168"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Приложение № 1</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 Административному регламенту</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предоставления муниципальной услуги</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 предоставлению в собственность,</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аренду, постоянное (бессрочное)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безвозмездное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земельного</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участка, без проведения торгов</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3" w:name="P752"/>
      <w:bookmarkEnd w:id="13"/>
      <w:r w:rsidRPr="007F1168">
        <w:rPr>
          <w:rFonts w:ascii="Times New Roman" w:eastAsia="Times New Roman" w:hAnsi="Times New Roman" w:cs="Times New Roman"/>
          <w:b/>
          <w:sz w:val="24"/>
          <w:szCs w:val="24"/>
          <w:lang w:eastAsia="ru-RU"/>
        </w:rPr>
        <w:t>СЛУЧАИ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ПРЕДОСТАВЛЕНИЯ ЗЕМЕЛЬНОГО УЧАСТКА, ГРАЖДАНИНУ</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ИЛИ ЮРИДИЧЕСКОМУ ЛИЦУ В СОБСТВЕННОСТЬ ЗА ПЛАТУ</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Без проведения торгов осуществляется продажа: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46">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24 июля 2008 года № 161-ФЗ «О содействии развитию жилищного строительства»;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47">
        <w:r w:rsidRPr="007F1168">
          <w:rPr>
            <w:rFonts w:ascii="Times New Roman" w:eastAsia="Times New Roman" w:hAnsi="Times New Roman" w:cs="Times New Roman"/>
            <w:sz w:val="24"/>
            <w:szCs w:val="24"/>
            <w:lang w:eastAsia="ru-RU"/>
          </w:rPr>
          <w:t>статьей 39.20</w:t>
        </w:r>
      </w:hyperlink>
      <w:r w:rsidRPr="007F1168">
        <w:rPr>
          <w:rFonts w:ascii="Times New Roman" w:eastAsia="Times New Roman" w:hAnsi="Times New Roman" w:cs="Times New Roman"/>
          <w:sz w:val="24"/>
          <w:szCs w:val="24"/>
          <w:lang w:eastAsia="ru-RU"/>
        </w:rPr>
        <w:t xml:space="preserve"> ЗК РФ;</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8">
        <w:r w:rsidRPr="007F1168">
          <w:rPr>
            <w:rFonts w:ascii="Times New Roman" w:eastAsia="Times New Roman" w:hAnsi="Times New Roman" w:cs="Times New Roman"/>
            <w:sz w:val="24"/>
            <w:szCs w:val="24"/>
            <w:lang w:eastAsia="ru-RU"/>
          </w:rPr>
          <w:t>пункте 2 статьи 39.9</w:t>
        </w:r>
      </w:hyperlink>
      <w:r w:rsidRPr="007F1168">
        <w:rPr>
          <w:rFonts w:ascii="Times New Roman" w:eastAsia="Times New Roman" w:hAnsi="Times New Roman" w:cs="Times New Roman"/>
          <w:sz w:val="24"/>
          <w:szCs w:val="24"/>
          <w:lang w:eastAsia="ru-RU"/>
        </w:rPr>
        <w:t xml:space="preserve"> ЗК РФ;</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49">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24 июля 2002 года № 101-ФЗ «Об обороте земель сельскохозяйственного назначения»;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0">
        <w:r w:rsidRPr="007F1168">
          <w:rPr>
            <w:rFonts w:ascii="Times New Roman" w:eastAsia="Times New Roman" w:hAnsi="Times New Roman" w:cs="Times New Roman"/>
            <w:sz w:val="24"/>
            <w:szCs w:val="24"/>
            <w:lang w:eastAsia="ru-RU"/>
          </w:rPr>
          <w:t>статьей 39.18</w:t>
        </w:r>
      </w:hyperlink>
      <w:r w:rsidRPr="007F1168">
        <w:rPr>
          <w:rFonts w:ascii="Times New Roman" w:eastAsia="Times New Roman" w:hAnsi="Times New Roman" w:cs="Times New Roman"/>
          <w:sz w:val="24"/>
          <w:szCs w:val="24"/>
          <w:lang w:eastAsia="ru-RU"/>
        </w:rPr>
        <w:t xml:space="preserve"> ЗК РФ;</w:t>
      </w:r>
    </w:p>
    <w:p w:rsidR="00804D0F"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8) земельных участков гражданам в соответствии с Федеральным </w:t>
      </w:r>
      <w:hyperlink r:id="rId51">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1 мая 2016 года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w:t>
      </w:r>
      <w:r w:rsidR="00804D0F">
        <w:rPr>
          <w:rFonts w:ascii="Times New Roman" w:eastAsia="Times New Roman" w:hAnsi="Times New Roman" w:cs="Times New Roman"/>
          <w:sz w:val="24"/>
          <w:szCs w:val="24"/>
          <w:lang w:eastAsia="ru-RU"/>
        </w:rPr>
        <w:t>ьные акты Российской Федерации»</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Приложение № 2</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 Административному регламенту</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предоставления муниципальной услуги</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 предоставлению в собственность,</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аренду, постоянное (бессрочное)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безвозмездное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земельного</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участка, без проведения торгов</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4" w:name="P783"/>
      <w:bookmarkEnd w:id="14"/>
      <w:r w:rsidRPr="007F1168">
        <w:rPr>
          <w:rFonts w:ascii="Times New Roman" w:eastAsia="Times New Roman" w:hAnsi="Times New Roman" w:cs="Times New Roman"/>
          <w:b/>
          <w:sz w:val="24"/>
          <w:szCs w:val="24"/>
          <w:lang w:eastAsia="ru-RU"/>
        </w:rPr>
        <w:t>СЛУЧАИ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 xml:space="preserve">ПРЕДОСТАВЛЕНИЯ ЗЕМЕЛЬНОГО УЧАСТКА, </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ГРАЖДАНИНУ ИЛИ ЮРИДИЧЕСКОМУ ЛИЦУ В АРЕНДУ</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Договор аренды земельного участка заключается без проведения торгов в случае предоставления: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земельного участка юридическим лицам в соответствии с указом или распоряжением Президента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 земельного участка юридическим лицам, принявшим на себя обязательство по завершении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52">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завершении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5) земельного участка застройщику, признанному в соответствии с Федеральным </w:t>
      </w:r>
      <w:hyperlink r:id="rId53">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4">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w:t>
      </w:r>
      <w:r w:rsidRPr="007F1168">
        <w:rPr>
          <w:rFonts w:ascii="Times New Roman" w:eastAsia="Times New Roman" w:hAnsi="Times New Roman" w:cs="Times New Roman"/>
          <w:sz w:val="24"/>
          <w:szCs w:val="24"/>
          <w:lang w:eastAsia="ru-RU"/>
        </w:rPr>
        <w:lastRenderedPageBreak/>
        <w:t xml:space="preserve">соответствии с </w:t>
      </w:r>
      <w:hyperlink r:id="rId55">
        <w:r w:rsidRPr="007F1168">
          <w:rPr>
            <w:rFonts w:ascii="Times New Roman" w:eastAsia="Times New Roman" w:hAnsi="Times New Roman" w:cs="Times New Roman"/>
            <w:sz w:val="24"/>
            <w:szCs w:val="24"/>
            <w:lang w:eastAsia="ru-RU"/>
          </w:rPr>
          <w:t>пунктом 1 статьи 201.3</w:t>
        </w:r>
      </w:hyperlink>
      <w:r w:rsidRPr="007F1168">
        <w:rPr>
          <w:rFonts w:ascii="Times New Roman" w:eastAsia="Times New Roman" w:hAnsi="Times New Roman" w:cs="Times New Roman"/>
          <w:sz w:val="24"/>
          <w:szCs w:val="24"/>
          <w:lang w:eastAsia="ru-RU"/>
        </w:rPr>
        <w:t xml:space="preserve"> Федерального закона от 26 октября 2002 года № 127-ФЗ «О несостоятельности (банкротстве)»;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6) земельного участка застройщику, признанному в соответствии с Федеральным </w:t>
      </w:r>
      <w:hyperlink r:id="rId56">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завершении строительства многоквартирных домов или по выплате возмещения гражданам в соответствии с Федеральным </w:t>
      </w:r>
      <w:hyperlink r:id="rId57">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5" w:name="P795"/>
      <w:bookmarkEnd w:id="15"/>
      <w:r w:rsidRPr="007F1168">
        <w:rPr>
          <w:rFonts w:ascii="Times New Roman" w:eastAsia="Times New Roman" w:hAnsi="Times New Roman" w:cs="Times New Roman"/>
          <w:sz w:val="24"/>
          <w:szCs w:val="24"/>
          <w:lang w:eastAsia="ru-RU"/>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795">
        <w:r w:rsidRPr="007F1168">
          <w:rPr>
            <w:rFonts w:ascii="Times New Roman" w:eastAsia="Times New Roman" w:hAnsi="Times New Roman" w:cs="Times New Roman"/>
            <w:sz w:val="24"/>
            <w:szCs w:val="24"/>
            <w:lang w:eastAsia="ru-RU"/>
          </w:rPr>
          <w:t>подпунктом 7</w:t>
        </w:r>
      </w:hyperlink>
      <w:r w:rsidRPr="007F1168">
        <w:rPr>
          <w:rFonts w:ascii="Times New Roman" w:eastAsia="Times New Roman" w:hAnsi="Times New Roman" w:cs="Times New Roman"/>
          <w:sz w:val="24"/>
          <w:szCs w:val="24"/>
          <w:lang w:eastAsia="ru-RU"/>
        </w:rPr>
        <w:t xml:space="preserve"> настоящего пункта, </w:t>
      </w:r>
      <w:hyperlink r:id="rId58">
        <w:r w:rsidRPr="007F1168">
          <w:rPr>
            <w:rFonts w:ascii="Times New Roman" w:eastAsia="Times New Roman" w:hAnsi="Times New Roman" w:cs="Times New Roman"/>
            <w:sz w:val="24"/>
            <w:szCs w:val="24"/>
            <w:lang w:eastAsia="ru-RU"/>
          </w:rPr>
          <w:t>пунктом 5 статьи 46</w:t>
        </w:r>
      </w:hyperlink>
      <w:r w:rsidRPr="007F1168">
        <w:rPr>
          <w:rFonts w:ascii="Times New Roman" w:eastAsia="Times New Roman" w:hAnsi="Times New Roman" w:cs="Times New Roman"/>
          <w:sz w:val="24"/>
          <w:szCs w:val="24"/>
          <w:lang w:eastAsia="ru-RU"/>
        </w:rPr>
        <w:t xml:space="preserve"> Земельного кодекса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11) земельного участка участникам долевого строительства в случаях, предусмотренных Федеральным </w:t>
      </w:r>
      <w:hyperlink r:id="rId59">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60">
        <w:r w:rsidRPr="007F1168">
          <w:rPr>
            <w:rFonts w:ascii="Times New Roman" w:eastAsia="Times New Roman" w:hAnsi="Times New Roman" w:cs="Times New Roman"/>
            <w:sz w:val="24"/>
            <w:szCs w:val="24"/>
            <w:lang w:eastAsia="ru-RU"/>
          </w:rPr>
          <w:t>статьей 39.20</w:t>
        </w:r>
      </w:hyperlink>
      <w:r w:rsidRPr="007F1168">
        <w:rPr>
          <w:rFonts w:ascii="Times New Roman" w:eastAsia="Times New Roman" w:hAnsi="Times New Roman" w:cs="Times New Roman"/>
          <w:sz w:val="24"/>
          <w:szCs w:val="24"/>
          <w:lang w:eastAsia="ru-RU"/>
        </w:rPr>
        <w:t xml:space="preserve"> Земельного кодекса Российской Федерации, на праве оперативного управления;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6" w:name="P802"/>
      <w:bookmarkEnd w:id="16"/>
      <w:r w:rsidRPr="007F1168">
        <w:rPr>
          <w:rFonts w:ascii="Times New Roman" w:eastAsia="Times New Roman" w:hAnsi="Times New Roman" w:cs="Times New Roman"/>
          <w:sz w:val="24"/>
          <w:szCs w:val="24"/>
          <w:lang w:eastAsia="ru-RU"/>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б) собственнику объекта незавершенного строительства, за исключением указанного в </w:t>
      </w:r>
      <w:hyperlink w:anchor="P802">
        <w:r w:rsidRPr="007F1168">
          <w:rPr>
            <w:rFonts w:ascii="Times New Roman" w:eastAsia="Times New Roman" w:hAnsi="Times New Roman" w:cs="Times New Roman"/>
            <w:sz w:val="24"/>
            <w:szCs w:val="24"/>
            <w:lang w:eastAsia="ru-RU"/>
          </w:rPr>
          <w:t>подпункте «а» подпункта 10</w:t>
        </w:r>
      </w:hyperlink>
      <w:r w:rsidRPr="007F1168">
        <w:rPr>
          <w:rFonts w:ascii="Times New Roman" w:eastAsia="Times New Roman" w:hAnsi="Times New Roman" w:cs="Times New Roman"/>
          <w:sz w:val="24"/>
          <w:szCs w:val="24"/>
          <w:lang w:eastAsia="ru-RU"/>
        </w:rPr>
        <w:t xml:space="preserve"> настоящего административного регламента,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w:t>
      </w:r>
      <w:r w:rsidRPr="007F1168">
        <w:rPr>
          <w:rFonts w:ascii="Times New Roman" w:eastAsia="Times New Roman" w:hAnsi="Times New Roman" w:cs="Times New Roman"/>
          <w:sz w:val="24"/>
          <w:szCs w:val="24"/>
          <w:lang w:eastAsia="ru-RU"/>
        </w:rPr>
        <w:lastRenderedPageBreak/>
        <w:t>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61">
        <w:r w:rsidRPr="007F1168">
          <w:rPr>
            <w:rFonts w:ascii="Times New Roman" w:eastAsia="Times New Roman" w:hAnsi="Times New Roman" w:cs="Times New Roman"/>
            <w:sz w:val="24"/>
            <w:szCs w:val="24"/>
            <w:lang w:eastAsia="ru-RU"/>
          </w:rPr>
          <w:t>пункте 2 статьи 39.9</w:t>
        </w:r>
      </w:hyperlink>
      <w:r w:rsidRPr="007F1168">
        <w:rPr>
          <w:rFonts w:ascii="Times New Roman" w:eastAsia="Times New Roman" w:hAnsi="Times New Roman" w:cs="Times New Roman"/>
          <w:sz w:val="24"/>
          <w:szCs w:val="24"/>
          <w:lang w:eastAsia="ru-RU"/>
        </w:rPr>
        <w:t xml:space="preserve"> Земельного кодекса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15) земельного участка крестьянскому (фермерскому) хозяйству или сельскохозяйственной организации в случаях, установленных Федеральным </w:t>
      </w:r>
      <w:hyperlink r:id="rId62">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«Об обороте земель сельскохозяйственного назначения»;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3">
        <w:r w:rsidRPr="007F1168">
          <w:rPr>
            <w:rFonts w:ascii="Times New Roman" w:eastAsia="Times New Roman" w:hAnsi="Times New Roman" w:cs="Times New Roman"/>
            <w:sz w:val="24"/>
            <w:szCs w:val="24"/>
            <w:lang w:eastAsia="ru-RU"/>
          </w:rPr>
          <w:t>кодексом</w:t>
        </w:r>
      </w:hyperlink>
      <w:r w:rsidRPr="007F1168">
        <w:rPr>
          <w:rFonts w:ascii="Times New Roman" w:eastAsia="Times New Roman" w:hAnsi="Times New Roman" w:cs="Times New Roman"/>
          <w:sz w:val="24"/>
          <w:szCs w:val="24"/>
          <w:lang w:eastAsia="ru-RU"/>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64">
        <w:r w:rsidRPr="007F1168">
          <w:rPr>
            <w:rFonts w:ascii="Times New Roman" w:eastAsia="Times New Roman" w:hAnsi="Times New Roman" w:cs="Times New Roman"/>
            <w:sz w:val="24"/>
            <w:szCs w:val="24"/>
            <w:lang w:eastAsia="ru-RU"/>
          </w:rPr>
          <w:t>кодексом</w:t>
        </w:r>
      </w:hyperlink>
      <w:r w:rsidRPr="007F1168">
        <w:rPr>
          <w:rFonts w:ascii="Times New Roman" w:eastAsia="Times New Roman" w:hAnsi="Times New Roman" w:cs="Times New Roman"/>
          <w:sz w:val="24"/>
          <w:szCs w:val="24"/>
          <w:lang w:eastAsia="ru-RU"/>
        </w:rPr>
        <w:t xml:space="preserve"> Российской Федерации реализацию решения о комплексном развитии территории;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18)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5">
        <w:r w:rsidRPr="007F1168">
          <w:rPr>
            <w:rFonts w:ascii="Times New Roman" w:eastAsia="Times New Roman" w:hAnsi="Times New Roman" w:cs="Times New Roman"/>
            <w:sz w:val="24"/>
            <w:szCs w:val="24"/>
            <w:lang w:eastAsia="ru-RU"/>
          </w:rPr>
          <w:t>статьей 39.18</w:t>
        </w:r>
      </w:hyperlink>
      <w:r w:rsidRPr="007F1168">
        <w:rPr>
          <w:rFonts w:ascii="Times New Roman" w:eastAsia="Times New Roman" w:hAnsi="Times New Roman" w:cs="Times New Roman"/>
          <w:sz w:val="24"/>
          <w:szCs w:val="24"/>
          <w:lang w:eastAsia="ru-RU"/>
        </w:rPr>
        <w:t xml:space="preserve"> Земельного кодекса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21) земельного участка лицу, которое в соответствии с Земельным </w:t>
      </w:r>
      <w:hyperlink r:id="rId66">
        <w:r w:rsidRPr="007F1168">
          <w:rPr>
            <w:rFonts w:ascii="Times New Roman" w:eastAsia="Times New Roman" w:hAnsi="Times New Roman" w:cs="Times New Roman"/>
            <w:sz w:val="24"/>
            <w:szCs w:val="24"/>
            <w:lang w:eastAsia="ru-RU"/>
          </w:rPr>
          <w:t>кодексом</w:t>
        </w:r>
      </w:hyperlink>
      <w:r w:rsidRPr="007F1168">
        <w:rPr>
          <w:rFonts w:ascii="Times New Roman" w:eastAsia="Times New Roman" w:hAnsi="Times New Roman" w:cs="Times New Roman"/>
          <w:sz w:val="24"/>
          <w:szCs w:val="24"/>
          <w:lang w:eastAsia="ru-RU"/>
        </w:rPr>
        <w:t xml:space="preserve">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23) земельного участка, необходимого для проведения работ, связанных с пользованием недрами, недропользователю;</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w:t>
      </w:r>
      <w:r w:rsidRPr="007F1168">
        <w:rPr>
          <w:rFonts w:ascii="Times New Roman" w:eastAsia="Times New Roman" w:hAnsi="Times New Roman" w:cs="Times New Roman"/>
          <w:sz w:val="24"/>
          <w:szCs w:val="24"/>
          <w:lang w:eastAsia="ru-RU"/>
        </w:rPr>
        <w:lastRenderedPageBreak/>
        <w:t>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7" w:name="P822"/>
      <w:bookmarkEnd w:id="17"/>
      <w:r w:rsidRPr="007F1168">
        <w:rPr>
          <w:rFonts w:ascii="Times New Roman" w:eastAsia="Times New Roman" w:hAnsi="Times New Roman" w:cs="Times New Roman"/>
          <w:sz w:val="24"/>
          <w:szCs w:val="24"/>
          <w:lang w:eastAsia="ru-RU"/>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w:t>
      </w:r>
      <w:r w:rsidRPr="007F1168">
        <w:rPr>
          <w:rFonts w:ascii="Times New Roman" w:eastAsia="Times New Roman" w:hAnsi="Times New Roman" w:cs="Times New Roman"/>
          <w:sz w:val="24"/>
          <w:szCs w:val="24"/>
          <w:lang w:eastAsia="ru-RU"/>
        </w:rPr>
        <w:lastRenderedPageBreak/>
        <w:t>радиоактивных отходов, решения о сооружении и о месте размещения которых приняты Правительством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38) земельного участка арендатору (за исключением арендаторов земельных участков, указанных в </w:t>
      </w:r>
      <w:hyperlink w:anchor="P822">
        <w:r w:rsidRPr="007F1168">
          <w:rPr>
            <w:rFonts w:ascii="Times New Roman" w:eastAsia="Times New Roman" w:hAnsi="Times New Roman" w:cs="Times New Roman"/>
            <w:sz w:val="24"/>
            <w:szCs w:val="24"/>
            <w:lang w:eastAsia="ru-RU"/>
          </w:rPr>
          <w:t>подпункте 30</w:t>
        </w:r>
      </w:hyperlink>
      <w:r w:rsidRPr="007F1168">
        <w:rPr>
          <w:rFonts w:ascii="Times New Roman" w:eastAsia="Times New Roman" w:hAnsi="Times New Roman" w:cs="Times New Roman"/>
          <w:sz w:val="24"/>
          <w:szCs w:val="24"/>
          <w:lang w:eastAsia="ru-RU"/>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67">
        <w:r w:rsidRPr="007F1168">
          <w:rPr>
            <w:rFonts w:ascii="Times New Roman" w:eastAsia="Times New Roman" w:hAnsi="Times New Roman" w:cs="Times New Roman"/>
            <w:sz w:val="24"/>
            <w:szCs w:val="24"/>
            <w:lang w:eastAsia="ru-RU"/>
          </w:rPr>
          <w:t>пунктами 3</w:t>
        </w:r>
      </w:hyperlink>
      <w:r w:rsidRPr="007F1168">
        <w:rPr>
          <w:rFonts w:ascii="Times New Roman" w:eastAsia="Times New Roman" w:hAnsi="Times New Roman" w:cs="Times New Roman"/>
          <w:sz w:val="24"/>
          <w:szCs w:val="24"/>
          <w:lang w:eastAsia="ru-RU"/>
        </w:rPr>
        <w:t xml:space="preserve"> и </w:t>
      </w:r>
      <w:hyperlink r:id="rId68">
        <w:r w:rsidRPr="007F1168">
          <w:rPr>
            <w:rFonts w:ascii="Times New Roman" w:eastAsia="Times New Roman" w:hAnsi="Times New Roman" w:cs="Times New Roman"/>
            <w:sz w:val="24"/>
            <w:szCs w:val="24"/>
            <w:lang w:eastAsia="ru-RU"/>
          </w:rPr>
          <w:t>4 статьи 39.6</w:t>
        </w:r>
      </w:hyperlink>
      <w:r w:rsidRPr="007F1168">
        <w:rPr>
          <w:rFonts w:ascii="Times New Roman" w:eastAsia="Times New Roman" w:hAnsi="Times New Roman" w:cs="Times New Roman"/>
          <w:sz w:val="24"/>
          <w:szCs w:val="24"/>
          <w:lang w:eastAsia="ru-RU"/>
        </w:rPr>
        <w:t xml:space="preserve"> Земельного кодекса Российской Федерации от 25.10.2001 № 136-ФЗ;</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39) земельного участка гражданину в соответствии с Федеральным </w:t>
      </w:r>
      <w:hyperlink r:id="rId69">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1 мая 2016 года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40) земельного участка в соответствии с Федеральным </w:t>
      </w:r>
      <w:hyperlink r:id="rId70">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24 июля 2008 года № 161-ФЗ «О содействии развитию жилищного строительства»;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1">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«Об инновационных научно-технологических центрах и о внесении изменений в отдельные законодательные акты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42)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72">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3">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74">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5">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6">
        <w:r w:rsidRPr="007F1168">
          <w:rPr>
            <w:rFonts w:ascii="Times New Roman" w:eastAsia="Times New Roman" w:hAnsi="Times New Roman" w:cs="Times New Roman"/>
            <w:sz w:val="24"/>
            <w:szCs w:val="24"/>
            <w:lang w:eastAsia="ru-RU"/>
          </w:rPr>
          <w:t>кодексом</w:t>
        </w:r>
      </w:hyperlink>
      <w:r w:rsidRPr="007F1168">
        <w:rPr>
          <w:rFonts w:ascii="Times New Roman" w:eastAsia="Times New Roman" w:hAnsi="Times New Roman" w:cs="Times New Roman"/>
          <w:sz w:val="24"/>
          <w:szCs w:val="24"/>
          <w:lang w:eastAsia="ru-RU"/>
        </w:rPr>
        <w:t xml:space="preserve"> Российской Федерации, а также в случае, </w:t>
      </w:r>
      <w:r w:rsidRPr="007F1168">
        <w:rPr>
          <w:rFonts w:ascii="Times New Roman" w:eastAsia="Times New Roman" w:hAnsi="Times New Roman" w:cs="Times New Roman"/>
          <w:sz w:val="24"/>
          <w:szCs w:val="24"/>
          <w:lang w:eastAsia="ru-RU"/>
        </w:rPr>
        <w:lastRenderedPageBreak/>
        <w:t>если земельные участки (права на них) отсутствуют у застройщика, признанного несостоятельным (банкротом);</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45) земельного участка публично-правовой компании «Фонд развития территорий» по основаниям, предусмотренным Федеральным </w:t>
      </w:r>
      <w:hyperlink r:id="rId77">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26 октября 2002 года № 127-ФЗ «О несостоятельности (банкротстве)».</w:t>
      </w:r>
    </w:p>
    <w:p w:rsidR="007F1168" w:rsidRPr="007F1168" w:rsidRDefault="007F1168" w:rsidP="00804D0F">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Pr="007F1168"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Приложение № 3</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 Административному регламенту</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предоставления муниципальной услуги</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 предоставлению в собственность,</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аренду, постоянное (бессрочное)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безвозмездное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земельного</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участка, без проведения торгов</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8" w:name="P855"/>
      <w:bookmarkEnd w:id="18"/>
      <w:r w:rsidRPr="007F1168">
        <w:rPr>
          <w:rFonts w:ascii="Times New Roman" w:eastAsia="Times New Roman" w:hAnsi="Times New Roman" w:cs="Times New Roman"/>
          <w:b/>
          <w:sz w:val="24"/>
          <w:szCs w:val="24"/>
          <w:lang w:eastAsia="ru-RU"/>
        </w:rPr>
        <w:t>ЗАЯВИТЕЛИ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МУНИЦИПАЛЬНОЙ УСЛУГИ ПРИ ПРЕДОСТАВЛЕНИИ</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1168">
        <w:rPr>
          <w:rFonts w:ascii="Times New Roman" w:eastAsia="Times New Roman" w:hAnsi="Times New Roman" w:cs="Times New Roman"/>
          <w:b/>
          <w:sz w:val="24"/>
          <w:szCs w:val="24"/>
          <w:lang w:eastAsia="ru-RU"/>
        </w:rPr>
        <w:t>ЗЕМЕЛЬНЫХ УЧАСТКОВ В БЕЗВОЗМЕЗДНОЕ ПОЛЬЗОВАНИЕ</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Земельные участки могут быть предоставлены в безвозмездное пользование: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 органам государственной власти и органам местного самоуправления;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 государственным и муниципальным учреждениям (бюджетные, казенные, автономные);</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3) казенным предприятиям;</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4) центрам исторического наследия Президентов Российской Федерации, прекративших исполнение своих полномочий;</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5) в виде служебных наделов работникам организаций в случаях, указанных в </w:t>
      </w:r>
      <w:hyperlink r:id="rId78">
        <w:r w:rsidRPr="007F1168">
          <w:rPr>
            <w:rFonts w:ascii="Times New Roman" w:eastAsia="Times New Roman" w:hAnsi="Times New Roman" w:cs="Times New Roman"/>
            <w:sz w:val="24"/>
            <w:szCs w:val="24"/>
            <w:lang w:eastAsia="ru-RU"/>
          </w:rPr>
          <w:t>пункте 2 статьи 24</w:t>
        </w:r>
      </w:hyperlink>
      <w:r w:rsidRPr="007F1168">
        <w:rPr>
          <w:rFonts w:ascii="Times New Roman" w:eastAsia="Times New Roman" w:hAnsi="Times New Roman" w:cs="Times New Roman"/>
          <w:sz w:val="24"/>
          <w:szCs w:val="24"/>
          <w:lang w:eastAsia="ru-RU"/>
        </w:rPr>
        <w:t xml:space="preserve"> ЗК РФ (служебные наделы предоставляются в безвозмездное пользование работникам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законодательством Российской Федерации и законодательством субъектов Российской Федерации), на срок трудового договора, заключенного между работником и организацией;</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6) религиозным организациям для размещения зданий, сооружений религиозного или благотворительного назначения на срок до десяти лет;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8) лицам, с которыми в соответствии с Федеральным </w:t>
      </w:r>
      <w:hyperlink r:id="rId79">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образованиях по специальностям, установленным законом Республики Коми, на срок не более чем шесть лет;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11) гражданину, если на земельном участке находится служебное жилое </w:t>
      </w:r>
      <w:r w:rsidRPr="007F1168">
        <w:rPr>
          <w:rFonts w:ascii="Times New Roman" w:eastAsia="Times New Roman" w:hAnsi="Times New Roman" w:cs="Times New Roman"/>
          <w:sz w:val="24"/>
          <w:szCs w:val="24"/>
          <w:lang w:eastAsia="ru-RU"/>
        </w:rPr>
        <w:lastRenderedPageBreak/>
        <w:t>помещение в виде жилого дома, предоставленное этому гражданину, на срок права пользования таким жилым помещением;</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14) садоводческим или огородническим некоммерческим товариществам на срок не более чем пять лет;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15)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16)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17) лицам, с которыми в соответствии с Федеральным </w:t>
      </w:r>
      <w:hyperlink r:id="rId80">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29.12.2012 № 275-ФЗ «О государственном оборонном заказе», Федеральным </w:t>
      </w:r>
      <w:hyperlink r:id="rId81">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18)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19)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20) лицу в случае и в порядке, которые предусмотрены Федеральным </w:t>
      </w:r>
      <w:hyperlink r:id="rId82">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24.07.2008 № 161-ФЗ «О содействии развитию жилищного строительства»;</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21) гражданину в соответствии с Федеральным </w:t>
      </w:r>
      <w:hyperlink r:id="rId83">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1 мая 2016 года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22) акционерному обществу «Почта России» в соответствии с Федеральным </w:t>
      </w:r>
      <w:hyperlink r:id="rId84">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w:t>
      </w:r>
      <w:r w:rsidRPr="007F1168">
        <w:rPr>
          <w:rFonts w:ascii="Times New Roman" w:eastAsia="Times New Roman" w:hAnsi="Times New Roman" w:cs="Times New Roman"/>
          <w:sz w:val="24"/>
          <w:szCs w:val="24"/>
          <w:lang w:eastAsia="ru-RU"/>
        </w:rPr>
        <w:lastRenderedPageBreak/>
        <w:t>России» и о внесении изменений в отдельные законодательные акты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85">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24) публично-правовой компании «Фонд развития территорий» для осуществления функций и полномочий, предусмотренных Федеральным </w:t>
      </w:r>
      <w:hyperlink r:id="rId86">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7">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88">
        <w:r w:rsidRPr="007F1168">
          <w:rPr>
            <w:rFonts w:ascii="Times New Roman" w:eastAsia="Times New Roman" w:hAnsi="Times New Roman" w:cs="Times New Roman"/>
            <w:sz w:val="24"/>
            <w:szCs w:val="24"/>
            <w:lang w:eastAsia="ru-RU"/>
          </w:rPr>
          <w:t>кодексом</w:t>
        </w:r>
      </w:hyperlink>
      <w:r w:rsidRPr="007F1168">
        <w:rPr>
          <w:rFonts w:ascii="Times New Roman" w:eastAsia="Times New Roman" w:hAnsi="Times New Roman" w:cs="Times New Roman"/>
          <w:sz w:val="24"/>
          <w:szCs w:val="24"/>
          <w:lang w:eastAsia="ru-RU"/>
        </w:rPr>
        <w:t xml:space="preserve"> Российской Федерации;</w:t>
      </w:r>
    </w:p>
    <w:p w:rsidR="007F1168" w:rsidRPr="007F1168" w:rsidRDefault="007F1168" w:rsidP="00804D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89">
        <w:r w:rsidRPr="007F1168">
          <w:rPr>
            <w:rFonts w:ascii="Times New Roman" w:eastAsia="Times New Roman" w:hAnsi="Times New Roman" w:cs="Times New Roman"/>
            <w:sz w:val="24"/>
            <w:szCs w:val="24"/>
            <w:lang w:eastAsia="ru-RU"/>
          </w:rPr>
          <w:t>законом</w:t>
        </w:r>
      </w:hyperlink>
      <w:r w:rsidRPr="007F1168">
        <w:rPr>
          <w:rFonts w:ascii="Times New Roman" w:eastAsia="Times New Roman" w:hAnsi="Times New Roman" w:cs="Times New Roman"/>
          <w:sz w:val="24"/>
          <w:szCs w:val="24"/>
          <w:lang w:eastAsia="ru-RU"/>
        </w:rPr>
        <w:t xml:space="preserve"> «О публично-правовой компании «Роскадастр».</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804D0F">
      <w:pPr>
        <w:widowControl w:val="0"/>
        <w:autoSpaceDE w:val="0"/>
        <w:autoSpaceDN w:val="0"/>
        <w:spacing w:after="0" w:line="240" w:lineRule="auto"/>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Приложение № 4</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 Административному регламенту</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предоставления муниципальной услуги</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 предоставлению в собственность,</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аренду, постоянное (бессрочное)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безвозмездное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земельного</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участка, без проведения торгов</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1587"/>
        <w:gridCol w:w="1361"/>
        <w:gridCol w:w="793"/>
        <w:gridCol w:w="1361"/>
        <w:gridCol w:w="2376"/>
      </w:tblGrid>
      <w:tr w:rsidR="007F1168" w:rsidRPr="007F1168" w:rsidTr="007F1168">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запроса</w:t>
            </w:r>
          </w:p>
        </w:tc>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54" w:type="dxa"/>
            <w:gridSpan w:val="2"/>
            <w:tcBorders>
              <w:top w:val="nil"/>
              <w:bottom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737" w:type="dxa"/>
            <w:gridSpan w:val="2"/>
            <w:tcBorders>
              <w:top w:val="nil"/>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nil"/>
            <w:insideH w:val="nil"/>
            <w:insideV w:val="nil"/>
          </w:tblBorders>
        </w:tblPrEx>
        <w:tc>
          <w:tcPr>
            <w:tcW w:w="1587" w:type="dxa"/>
            <w:tcBorders>
              <w:bottom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587" w:type="dxa"/>
            <w:tcBorders>
              <w:bottom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54" w:type="dxa"/>
            <w:gridSpan w:val="2"/>
            <w:tcBorders>
              <w:top w:val="nil"/>
              <w:bottom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737" w:type="dxa"/>
            <w:gridSpan w:val="2"/>
            <w:tcBorders>
              <w:bottom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Орган, обрабатывающий запрос на предоставление услуги</w:t>
            </w:r>
          </w:p>
        </w:tc>
      </w:tr>
      <w:tr w:rsidR="007F1168" w:rsidRPr="007F1168" w:rsidTr="007F1168">
        <w:tblPrEx>
          <w:tblBorders>
            <w:left w:val="nil"/>
            <w:insideH w:val="nil"/>
          </w:tblBorders>
        </w:tblPrEx>
        <w:tc>
          <w:tcPr>
            <w:tcW w:w="9065" w:type="dxa"/>
            <w:gridSpan w:val="6"/>
            <w:tcBorders>
              <w:top w:val="nil"/>
              <w:left w:val="nil"/>
              <w:bottom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nil"/>
            <w:insideH w:val="nil"/>
          </w:tblBorders>
        </w:tblPrEx>
        <w:tc>
          <w:tcPr>
            <w:tcW w:w="9065" w:type="dxa"/>
            <w:gridSpan w:val="6"/>
            <w:tcBorders>
              <w:top w:val="nil"/>
              <w:left w:val="nil"/>
              <w:right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9" w:name="P911"/>
            <w:bookmarkEnd w:id="19"/>
            <w:r w:rsidRPr="007F1168">
              <w:rPr>
                <w:rFonts w:ascii="Times New Roman" w:eastAsia="Times New Roman" w:hAnsi="Times New Roman" w:cs="Times New Roman"/>
                <w:sz w:val="24"/>
                <w:szCs w:val="24"/>
                <w:lang w:eastAsia="ru-RU"/>
              </w:rPr>
              <w:t>Заявление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 предоставлении земельного участка в собственность,</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аренду, постоянное (бессрочное) пользование, безвозмездное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без проведения торгов</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________________________________________________________________</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(необходимое подчеркнуть)</w:t>
            </w:r>
          </w:p>
        </w:tc>
      </w:tr>
      <w:tr w:rsidR="007F1168" w:rsidRPr="007F1168" w:rsidTr="007F1168">
        <w:tblPrEx>
          <w:tblBorders>
            <w:right w:val="single" w:sz="4" w:space="0" w:color="auto"/>
          </w:tblBorders>
        </w:tblPrEx>
        <w:tc>
          <w:tcPr>
            <w:tcW w:w="3174" w:type="dxa"/>
            <w:gridSpan w:val="2"/>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Для физического лица и индивидуального предпринимателя (фамилия, имя, отчество (при наличии)</w:t>
            </w:r>
          </w:p>
        </w:tc>
        <w:tc>
          <w:tcPr>
            <w:tcW w:w="5891" w:type="dxa"/>
            <w:gridSpan w:val="4"/>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3174" w:type="dxa"/>
            <w:gridSpan w:val="2"/>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Полное наименование юридического лица (в соответствии с учредительными документами)</w:t>
            </w:r>
          </w:p>
        </w:tc>
        <w:tc>
          <w:tcPr>
            <w:tcW w:w="5891" w:type="dxa"/>
            <w:gridSpan w:val="4"/>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3174" w:type="dxa"/>
            <w:gridSpan w:val="2"/>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Организационно-правовая форма юридического лица</w:t>
            </w:r>
          </w:p>
        </w:tc>
        <w:tc>
          <w:tcPr>
            <w:tcW w:w="5891" w:type="dxa"/>
            <w:gridSpan w:val="4"/>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3174" w:type="dxa"/>
            <w:gridSpan w:val="2"/>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Фамилия, имя, отчество руководителя юридического лица</w:t>
            </w:r>
          </w:p>
        </w:tc>
        <w:tc>
          <w:tcPr>
            <w:tcW w:w="5891" w:type="dxa"/>
            <w:gridSpan w:val="4"/>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3174" w:type="dxa"/>
            <w:gridSpan w:val="2"/>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ОГРН</w:t>
            </w:r>
          </w:p>
        </w:tc>
        <w:tc>
          <w:tcPr>
            <w:tcW w:w="5891" w:type="dxa"/>
            <w:gridSpan w:val="4"/>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nil"/>
            <w:insideH w:val="nil"/>
          </w:tblBorders>
        </w:tblPrEx>
        <w:tc>
          <w:tcPr>
            <w:tcW w:w="9065" w:type="dxa"/>
            <w:gridSpan w:val="6"/>
            <w:tcBorders>
              <w:left w:val="nil"/>
              <w:bottom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nil"/>
            <w:insideH w:val="nil"/>
          </w:tblBorders>
        </w:tblPrEx>
        <w:tc>
          <w:tcPr>
            <w:tcW w:w="9065" w:type="dxa"/>
            <w:gridSpan w:val="6"/>
            <w:tcBorders>
              <w:top w:val="nil"/>
              <w:left w:val="nil"/>
              <w:bottom w:val="nil"/>
              <w:right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Юридический адрес</w:t>
            </w:r>
          </w:p>
        </w:tc>
      </w:tr>
      <w:tr w:rsidR="007F1168" w:rsidRPr="007F1168" w:rsidTr="007F1168">
        <w:tblPrEx>
          <w:tblBorders>
            <w:left w:val="nil"/>
            <w:insideH w:val="nil"/>
          </w:tblBorders>
        </w:tblPrEx>
        <w:tc>
          <w:tcPr>
            <w:tcW w:w="9065" w:type="dxa"/>
            <w:gridSpan w:val="6"/>
            <w:tcBorders>
              <w:top w:val="nil"/>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Индекс</w:t>
            </w:r>
          </w:p>
        </w:tc>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5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Регион</w:t>
            </w:r>
          </w:p>
        </w:tc>
        <w:tc>
          <w:tcPr>
            <w:tcW w:w="3737"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Район</w:t>
            </w:r>
          </w:p>
        </w:tc>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5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Населенный пункт</w:t>
            </w:r>
          </w:p>
        </w:tc>
        <w:tc>
          <w:tcPr>
            <w:tcW w:w="3737"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Улица</w:t>
            </w:r>
          </w:p>
        </w:tc>
        <w:tc>
          <w:tcPr>
            <w:tcW w:w="7478"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Дом</w:t>
            </w:r>
          </w:p>
        </w:tc>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361"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Корпус</w:t>
            </w:r>
          </w:p>
        </w:tc>
        <w:tc>
          <w:tcPr>
            <w:tcW w:w="793"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361"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Квартира</w:t>
            </w:r>
          </w:p>
        </w:tc>
        <w:tc>
          <w:tcPr>
            <w:tcW w:w="2376"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nil"/>
            <w:insideH w:val="nil"/>
          </w:tblBorders>
        </w:tblPrEx>
        <w:tc>
          <w:tcPr>
            <w:tcW w:w="9065" w:type="dxa"/>
            <w:gridSpan w:val="6"/>
            <w:tcBorders>
              <w:left w:val="nil"/>
              <w:bottom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nil"/>
            <w:insideH w:val="nil"/>
          </w:tblBorders>
        </w:tblPrEx>
        <w:tc>
          <w:tcPr>
            <w:tcW w:w="9065" w:type="dxa"/>
            <w:gridSpan w:val="6"/>
            <w:tcBorders>
              <w:top w:val="nil"/>
              <w:left w:val="nil"/>
              <w:bottom w:val="nil"/>
              <w:right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Почтовый адрес</w:t>
            </w:r>
          </w:p>
        </w:tc>
      </w:tr>
      <w:tr w:rsidR="007F1168" w:rsidRPr="007F1168" w:rsidTr="007F1168">
        <w:tblPrEx>
          <w:tblBorders>
            <w:left w:val="nil"/>
            <w:insideH w:val="nil"/>
          </w:tblBorders>
        </w:tblPrEx>
        <w:tc>
          <w:tcPr>
            <w:tcW w:w="9065" w:type="dxa"/>
            <w:gridSpan w:val="6"/>
            <w:tcBorders>
              <w:top w:val="nil"/>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Индекс</w:t>
            </w:r>
          </w:p>
        </w:tc>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5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Регион</w:t>
            </w:r>
          </w:p>
        </w:tc>
        <w:tc>
          <w:tcPr>
            <w:tcW w:w="3737"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Район</w:t>
            </w:r>
          </w:p>
        </w:tc>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5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Населенный пункт</w:t>
            </w:r>
          </w:p>
        </w:tc>
        <w:tc>
          <w:tcPr>
            <w:tcW w:w="3737"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Улица</w:t>
            </w:r>
          </w:p>
        </w:tc>
        <w:tc>
          <w:tcPr>
            <w:tcW w:w="7478"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Дом</w:t>
            </w:r>
          </w:p>
        </w:tc>
        <w:tc>
          <w:tcPr>
            <w:tcW w:w="1587"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361"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Корпус</w:t>
            </w:r>
          </w:p>
        </w:tc>
        <w:tc>
          <w:tcPr>
            <w:tcW w:w="793"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361"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Квартира</w:t>
            </w:r>
          </w:p>
        </w:tc>
        <w:tc>
          <w:tcPr>
            <w:tcW w:w="2376"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nil"/>
          </w:tblBorders>
        </w:tblPrEx>
        <w:tc>
          <w:tcPr>
            <w:tcW w:w="9065" w:type="dxa"/>
            <w:gridSpan w:val="6"/>
            <w:tcBorders>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vMerge w:val="restart"/>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Контактные данные</w:t>
            </w:r>
          </w:p>
        </w:tc>
        <w:tc>
          <w:tcPr>
            <w:tcW w:w="7478"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right w:val="single" w:sz="4" w:space="0" w:color="auto"/>
          </w:tblBorders>
        </w:tblPrEx>
        <w:tc>
          <w:tcPr>
            <w:tcW w:w="1587" w:type="dxa"/>
            <w:vMerge/>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7478"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ЗАЯВЛЕНИЕ</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Прошу  предоставить  в  собственность,  аренду, постоянное (бессрочное)</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пользование,  безвозмездное  пользование  (нужное подчеркнуть) на основании (указывается  основание  из     числа,    предусмотренных    </w:t>
      </w:r>
      <w:hyperlink r:id="rId90">
        <w:r w:rsidRPr="007F1168">
          <w:rPr>
            <w:rFonts w:ascii="Times New Roman" w:eastAsia="Times New Roman" w:hAnsi="Times New Roman" w:cs="Times New Roman"/>
            <w:sz w:val="24"/>
            <w:szCs w:val="24"/>
            <w:lang w:eastAsia="ru-RU"/>
          </w:rPr>
          <w:t>п. 2 ст. 39.3</w:t>
        </w:r>
      </w:hyperlink>
      <w:r w:rsidRPr="007F1168">
        <w:rPr>
          <w:rFonts w:ascii="Times New Roman" w:eastAsia="Times New Roman" w:hAnsi="Times New Roman" w:cs="Times New Roman"/>
          <w:sz w:val="24"/>
          <w:szCs w:val="24"/>
          <w:lang w:eastAsia="ru-RU"/>
        </w:rPr>
        <w:t xml:space="preserve">, </w:t>
      </w:r>
      <w:hyperlink r:id="rId91">
        <w:r w:rsidRPr="007F1168">
          <w:rPr>
            <w:rFonts w:ascii="Times New Roman" w:eastAsia="Times New Roman" w:hAnsi="Times New Roman" w:cs="Times New Roman"/>
            <w:sz w:val="24"/>
            <w:szCs w:val="24"/>
            <w:lang w:eastAsia="ru-RU"/>
          </w:rPr>
          <w:t>п. 2 ст. 39.6</w:t>
        </w:r>
      </w:hyperlink>
      <w:r w:rsidRPr="007F1168">
        <w:rPr>
          <w:rFonts w:ascii="Times New Roman" w:eastAsia="Times New Roman" w:hAnsi="Times New Roman" w:cs="Times New Roman"/>
          <w:sz w:val="24"/>
          <w:szCs w:val="24"/>
          <w:lang w:eastAsia="ru-RU"/>
        </w:rPr>
        <w:t xml:space="preserve">, </w:t>
      </w:r>
      <w:hyperlink r:id="rId92">
        <w:r w:rsidRPr="007F1168">
          <w:rPr>
            <w:rFonts w:ascii="Times New Roman" w:eastAsia="Times New Roman" w:hAnsi="Times New Roman" w:cs="Times New Roman"/>
            <w:sz w:val="24"/>
            <w:szCs w:val="24"/>
            <w:lang w:eastAsia="ru-RU"/>
          </w:rPr>
          <w:t>п. 2 ст. 39.9</w:t>
        </w:r>
      </w:hyperlink>
      <w:r w:rsidRPr="007F1168">
        <w:rPr>
          <w:rFonts w:ascii="Times New Roman" w:eastAsia="Times New Roman" w:hAnsi="Times New Roman" w:cs="Times New Roman"/>
          <w:sz w:val="24"/>
          <w:szCs w:val="24"/>
          <w:lang w:eastAsia="ru-RU"/>
        </w:rPr>
        <w:t xml:space="preserve"> или </w:t>
      </w:r>
      <w:hyperlink r:id="rId93">
        <w:r w:rsidRPr="007F1168">
          <w:rPr>
            <w:rFonts w:ascii="Times New Roman" w:eastAsia="Times New Roman" w:hAnsi="Times New Roman" w:cs="Times New Roman"/>
            <w:sz w:val="24"/>
            <w:szCs w:val="24"/>
            <w:lang w:eastAsia="ru-RU"/>
          </w:rPr>
          <w:t>п. 2 ст. 39.10</w:t>
        </w:r>
      </w:hyperlink>
      <w:r w:rsidRPr="007F1168">
        <w:rPr>
          <w:rFonts w:ascii="Times New Roman" w:eastAsia="Times New Roman" w:hAnsi="Times New Roman" w:cs="Times New Roman"/>
          <w:sz w:val="24"/>
          <w:szCs w:val="24"/>
          <w:lang w:eastAsia="ru-RU"/>
        </w:rPr>
        <w:t xml:space="preserve"> ЗК РФ) ________________</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земельный участок с кадастровым номером _________________________, площадью______ кв. метров, с видом разрешенного использования ______________________________________________________________,</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из категории земель _____________________________, расположенный по адресу: ___________________________________________________________</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__________________________________________________________________</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 целью использования _____________________________________________</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сроком на _________ (указывается для предоставления в аренду, безвозмездное пользование)</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360"/>
        <w:gridCol w:w="1360"/>
        <w:gridCol w:w="1588"/>
        <w:gridCol w:w="1644"/>
        <w:gridCol w:w="1361"/>
        <w:gridCol w:w="1303"/>
      </w:tblGrid>
      <w:tr w:rsidR="007F1168" w:rsidRPr="007F1168" w:rsidTr="007F1168">
        <w:tc>
          <w:tcPr>
            <w:tcW w:w="9070" w:type="dxa"/>
            <w:gridSpan w:val="7"/>
            <w:tcBorders>
              <w:top w:val="nil"/>
              <w:left w:val="nil"/>
              <w:bottom w:val="nil"/>
              <w:right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Представлены следующие документы:</w:t>
            </w:r>
          </w:p>
        </w:tc>
      </w:tr>
      <w:tr w:rsidR="007F1168" w:rsidRPr="007F1168" w:rsidTr="007F1168">
        <w:tc>
          <w:tcPr>
            <w:tcW w:w="9070" w:type="dxa"/>
            <w:gridSpan w:val="7"/>
            <w:tcBorders>
              <w:top w:val="nil"/>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454"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8616" w:type="dxa"/>
            <w:gridSpan w:val="6"/>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454"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8616" w:type="dxa"/>
            <w:gridSpan w:val="6"/>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454"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8616" w:type="dxa"/>
            <w:gridSpan w:val="6"/>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3174" w:type="dxa"/>
            <w:gridSpan w:val="3"/>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Место получения результата предоставления услуги</w:t>
            </w:r>
          </w:p>
        </w:tc>
        <w:tc>
          <w:tcPr>
            <w:tcW w:w="5896" w:type="dxa"/>
            <w:gridSpan w:val="4"/>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3174" w:type="dxa"/>
            <w:gridSpan w:val="3"/>
            <w:vMerge w:val="restart"/>
          </w:tcPr>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Способ получения результата</w:t>
            </w:r>
          </w:p>
        </w:tc>
        <w:tc>
          <w:tcPr>
            <w:tcW w:w="5896" w:type="dxa"/>
            <w:gridSpan w:val="4"/>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3174" w:type="dxa"/>
            <w:gridSpan w:val="3"/>
            <w:vMerge/>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5896" w:type="dxa"/>
            <w:gridSpan w:val="4"/>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c>
          <w:tcPr>
            <w:tcW w:w="9070" w:type="dxa"/>
            <w:gridSpan w:val="7"/>
            <w:tcBorders>
              <w:left w:val="nil"/>
              <w:bottom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c>
          <w:tcPr>
            <w:tcW w:w="9070" w:type="dxa"/>
            <w:gridSpan w:val="7"/>
            <w:tcBorders>
              <w:top w:val="nil"/>
              <w:left w:val="nil"/>
              <w:bottom w:val="nil"/>
              <w:right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Данные заявителя, представителя (уполномоченного лица)</w:t>
            </w:r>
          </w:p>
        </w:tc>
      </w:tr>
      <w:tr w:rsidR="007F1168" w:rsidRPr="007F1168" w:rsidTr="007F1168">
        <w:tc>
          <w:tcPr>
            <w:tcW w:w="9070" w:type="dxa"/>
            <w:gridSpan w:val="7"/>
            <w:tcBorders>
              <w:top w:val="nil"/>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Фамилия</w:t>
            </w:r>
          </w:p>
        </w:tc>
        <w:tc>
          <w:tcPr>
            <w:tcW w:w="7256"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Имя</w:t>
            </w:r>
          </w:p>
        </w:tc>
        <w:tc>
          <w:tcPr>
            <w:tcW w:w="7256"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Отчество</w:t>
            </w:r>
          </w:p>
        </w:tc>
        <w:tc>
          <w:tcPr>
            <w:tcW w:w="7256"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Дата рождения</w:t>
            </w:r>
          </w:p>
        </w:tc>
        <w:tc>
          <w:tcPr>
            <w:tcW w:w="7256"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c>
          <w:tcPr>
            <w:tcW w:w="9070" w:type="dxa"/>
            <w:gridSpan w:val="7"/>
            <w:tcBorders>
              <w:left w:val="nil"/>
              <w:bottom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c>
          <w:tcPr>
            <w:tcW w:w="9070" w:type="dxa"/>
            <w:gridSpan w:val="7"/>
            <w:tcBorders>
              <w:top w:val="nil"/>
              <w:left w:val="nil"/>
              <w:bottom w:val="nil"/>
              <w:right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Документ, удостоверяющий личность заявителя, представителя (уполномоченного лица)</w:t>
            </w:r>
          </w:p>
        </w:tc>
      </w:tr>
      <w:tr w:rsidR="007F1168" w:rsidRPr="007F1168" w:rsidTr="007F1168">
        <w:tc>
          <w:tcPr>
            <w:tcW w:w="9070" w:type="dxa"/>
            <w:gridSpan w:val="7"/>
            <w:tcBorders>
              <w:top w:val="nil"/>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Вид</w:t>
            </w:r>
          </w:p>
        </w:tc>
        <w:tc>
          <w:tcPr>
            <w:tcW w:w="7256"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Серия</w:t>
            </w:r>
          </w:p>
        </w:tc>
        <w:tc>
          <w:tcPr>
            <w:tcW w:w="1360"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588"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Номер</w:t>
            </w:r>
          </w:p>
        </w:tc>
        <w:tc>
          <w:tcPr>
            <w:tcW w:w="4308" w:type="dxa"/>
            <w:gridSpan w:val="3"/>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Выдан</w:t>
            </w:r>
          </w:p>
        </w:tc>
        <w:tc>
          <w:tcPr>
            <w:tcW w:w="2948"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44"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Дата выдачи</w:t>
            </w:r>
          </w:p>
        </w:tc>
        <w:tc>
          <w:tcPr>
            <w:tcW w:w="266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c>
          <w:tcPr>
            <w:tcW w:w="9070" w:type="dxa"/>
            <w:gridSpan w:val="7"/>
            <w:tcBorders>
              <w:left w:val="nil"/>
              <w:bottom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c>
          <w:tcPr>
            <w:tcW w:w="9070" w:type="dxa"/>
            <w:gridSpan w:val="7"/>
            <w:tcBorders>
              <w:top w:val="nil"/>
              <w:left w:val="nil"/>
              <w:bottom w:val="nil"/>
              <w:right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Адрес регистрации заявителя, представителя (уполномоченного лица)</w:t>
            </w:r>
          </w:p>
        </w:tc>
      </w:tr>
      <w:tr w:rsidR="007F1168" w:rsidRPr="007F1168" w:rsidTr="007F1168">
        <w:tc>
          <w:tcPr>
            <w:tcW w:w="9070" w:type="dxa"/>
            <w:gridSpan w:val="7"/>
            <w:tcBorders>
              <w:top w:val="nil"/>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Индекс</w:t>
            </w:r>
          </w:p>
        </w:tc>
        <w:tc>
          <w:tcPr>
            <w:tcW w:w="1360"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32"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Регион</w:t>
            </w:r>
          </w:p>
        </w:tc>
        <w:tc>
          <w:tcPr>
            <w:tcW w:w="266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Район</w:t>
            </w:r>
          </w:p>
        </w:tc>
        <w:tc>
          <w:tcPr>
            <w:tcW w:w="1360"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32"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Населенный пункт</w:t>
            </w:r>
          </w:p>
        </w:tc>
        <w:tc>
          <w:tcPr>
            <w:tcW w:w="266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Улица</w:t>
            </w:r>
          </w:p>
        </w:tc>
        <w:tc>
          <w:tcPr>
            <w:tcW w:w="7256"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Дом</w:t>
            </w:r>
          </w:p>
        </w:tc>
        <w:tc>
          <w:tcPr>
            <w:tcW w:w="1360"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588"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Корпус</w:t>
            </w:r>
          </w:p>
        </w:tc>
        <w:tc>
          <w:tcPr>
            <w:tcW w:w="1644"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361"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Квартира</w:t>
            </w:r>
          </w:p>
        </w:tc>
        <w:tc>
          <w:tcPr>
            <w:tcW w:w="1303"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c>
          <w:tcPr>
            <w:tcW w:w="9070" w:type="dxa"/>
            <w:gridSpan w:val="7"/>
            <w:tcBorders>
              <w:left w:val="nil"/>
              <w:bottom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c>
          <w:tcPr>
            <w:tcW w:w="9070" w:type="dxa"/>
            <w:gridSpan w:val="7"/>
            <w:tcBorders>
              <w:top w:val="nil"/>
              <w:left w:val="nil"/>
              <w:bottom w:val="nil"/>
              <w:right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Адрес места жительства заявителя, представителя (уполномоченного лица)</w:t>
            </w:r>
          </w:p>
        </w:tc>
      </w:tr>
      <w:tr w:rsidR="007F1168" w:rsidRPr="007F1168" w:rsidTr="007F1168">
        <w:tc>
          <w:tcPr>
            <w:tcW w:w="9070" w:type="dxa"/>
            <w:gridSpan w:val="7"/>
            <w:tcBorders>
              <w:top w:val="nil"/>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Индекс</w:t>
            </w:r>
          </w:p>
        </w:tc>
        <w:tc>
          <w:tcPr>
            <w:tcW w:w="1360"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32"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Регион</w:t>
            </w:r>
          </w:p>
        </w:tc>
        <w:tc>
          <w:tcPr>
            <w:tcW w:w="266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Район</w:t>
            </w:r>
          </w:p>
        </w:tc>
        <w:tc>
          <w:tcPr>
            <w:tcW w:w="1360"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32"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Населенный пункт</w:t>
            </w:r>
          </w:p>
        </w:tc>
        <w:tc>
          <w:tcPr>
            <w:tcW w:w="266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Улица</w:t>
            </w:r>
          </w:p>
        </w:tc>
        <w:tc>
          <w:tcPr>
            <w:tcW w:w="7256"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Дом</w:t>
            </w:r>
          </w:p>
        </w:tc>
        <w:tc>
          <w:tcPr>
            <w:tcW w:w="1360"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588"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Корпус</w:t>
            </w:r>
          </w:p>
        </w:tc>
        <w:tc>
          <w:tcPr>
            <w:tcW w:w="1644"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361"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Квартира</w:t>
            </w:r>
          </w:p>
        </w:tc>
        <w:tc>
          <w:tcPr>
            <w:tcW w:w="1303" w:type="dxa"/>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insideH w:val="single" w:sz="4" w:space="0" w:color="auto"/>
          </w:tblBorders>
        </w:tblPrEx>
        <w:tc>
          <w:tcPr>
            <w:tcW w:w="9070" w:type="dxa"/>
            <w:gridSpan w:val="7"/>
            <w:tcBorders>
              <w:left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vMerge w:val="restart"/>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Контактные </w:t>
            </w:r>
            <w:r w:rsidRPr="007F1168">
              <w:rPr>
                <w:rFonts w:ascii="Times New Roman" w:eastAsia="Times New Roman" w:hAnsi="Times New Roman" w:cs="Times New Roman"/>
                <w:sz w:val="24"/>
                <w:szCs w:val="24"/>
                <w:lang w:eastAsia="ru-RU"/>
              </w:rPr>
              <w:lastRenderedPageBreak/>
              <w:t>данные</w:t>
            </w:r>
          </w:p>
        </w:tc>
        <w:tc>
          <w:tcPr>
            <w:tcW w:w="7256"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left w:val="single" w:sz="4" w:space="0" w:color="auto"/>
            <w:right w:val="single" w:sz="4" w:space="0" w:color="auto"/>
            <w:insideH w:val="single" w:sz="4" w:space="0" w:color="auto"/>
          </w:tblBorders>
        </w:tblPrEx>
        <w:tc>
          <w:tcPr>
            <w:tcW w:w="1814" w:type="dxa"/>
            <w:gridSpan w:val="2"/>
            <w:vMerge/>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7256" w:type="dxa"/>
            <w:gridSpan w:val="5"/>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c>
          <w:tcPr>
            <w:tcW w:w="9070" w:type="dxa"/>
            <w:gridSpan w:val="7"/>
            <w:tcBorders>
              <w:left w:val="nil"/>
              <w:bottom w:val="nil"/>
              <w:right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insideV w:val="nil"/>
          </w:tblBorders>
        </w:tblPrEx>
        <w:tc>
          <w:tcPr>
            <w:tcW w:w="3174" w:type="dxa"/>
            <w:gridSpan w:val="3"/>
            <w:tcBorders>
              <w:top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588" w:type="dxa"/>
            <w:tcBorders>
              <w:top w:val="nil"/>
              <w:bottom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308" w:type="dxa"/>
            <w:gridSpan w:val="3"/>
            <w:tcBorders>
              <w:top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7F1168" w:rsidRPr="007F1168" w:rsidTr="007F1168">
        <w:tblPrEx>
          <w:tblBorders>
            <w:insideH w:val="single" w:sz="4" w:space="0" w:color="auto"/>
            <w:insideV w:val="nil"/>
          </w:tblBorders>
        </w:tblPrEx>
        <w:tc>
          <w:tcPr>
            <w:tcW w:w="3174" w:type="dxa"/>
            <w:gridSpan w:val="3"/>
            <w:tcBorders>
              <w:bottom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Дата</w:t>
            </w:r>
          </w:p>
        </w:tc>
        <w:tc>
          <w:tcPr>
            <w:tcW w:w="1588" w:type="dxa"/>
            <w:tcBorders>
              <w:top w:val="nil"/>
              <w:bottom w:val="nil"/>
            </w:tcBorders>
          </w:tcPr>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308" w:type="dxa"/>
            <w:gridSpan w:val="3"/>
            <w:tcBorders>
              <w:bottom w:val="nil"/>
            </w:tcBorders>
          </w:tcPr>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Подпись/ФИО</w:t>
            </w:r>
          </w:p>
        </w:tc>
      </w:tr>
    </w:tbl>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Pr="007F1168" w:rsidRDefault="00804D0F"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lastRenderedPageBreak/>
        <w:t>Приложение № 5</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к Административному регламенту</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предоставления муниципальной услуги</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 предоставлению в собственность,</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аренду, постоянное (бессрочное)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безвозмездное</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пользование земельного</w:t>
      </w:r>
    </w:p>
    <w:p w:rsidR="007F1168" w:rsidRPr="007F1168" w:rsidRDefault="007F1168" w:rsidP="007F11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участка, без проведения торгов</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0" w:name="P1088"/>
      <w:bookmarkEnd w:id="20"/>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СОГЛАСИЕ</w:t>
      </w:r>
    </w:p>
    <w:p w:rsidR="007F1168" w:rsidRPr="007F1168" w:rsidRDefault="007F1168" w:rsidP="007F116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на обработку персональных данных</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Я, ______________________________________________________________</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(фамилия, имя, отчество)</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даю согласие в соответствии со </w:t>
      </w:r>
      <w:hyperlink r:id="rId94">
        <w:r w:rsidRPr="007F1168">
          <w:rPr>
            <w:rFonts w:ascii="Times New Roman" w:eastAsia="Times New Roman" w:hAnsi="Times New Roman" w:cs="Times New Roman"/>
            <w:sz w:val="24"/>
            <w:szCs w:val="24"/>
            <w:lang w:eastAsia="ru-RU"/>
          </w:rPr>
          <w:t>статьей 9</w:t>
        </w:r>
      </w:hyperlink>
      <w:r w:rsidRPr="007F1168">
        <w:rPr>
          <w:rFonts w:ascii="Times New Roman" w:eastAsia="Times New Roman" w:hAnsi="Times New Roman" w:cs="Times New Roman"/>
          <w:sz w:val="24"/>
          <w:szCs w:val="24"/>
          <w:lang w:eastAsia="ru-RU"/>
        </w:rPr>
        <w:t xml:space="preserve"> Федерального закона от 27 июля</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2006 г. № 152-ФЗ «О персональных данных» на автоматизированную, а также без использования средств автоматизации обработку и использование моих персональных данных, содержащихся в настоящем заявлении, с целью</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без проведения торгов»:</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1. Дата рождения: _______________________________________________</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(число, месяц, год)</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2. Документ, удостоверяющий личность: _____________________________</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(наименование, серия и номер</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__________________________________________________________________</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документа, кем и когда выдан)</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3. Адрес постоянного места жительства:</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В соответствии с данным согласием мною может быть предоставлена для обработки следующая информация: фамилия, имя, отчество, должность, реквизиты основного документа, удостоверяющего личность, номер страхового свидетельства, телефон, адрес электронной почты.</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Настоящее согласие предоставляется на осуществление действий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Об ответственности за достоверность представленных сведений предупрежден (предупреждена).</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Настоящее заявление действует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1168">
        <w:rPr>
          <w:rFonts w:ascii="Times New Roman" w:eastAsia="Times New Roman" w:hAnsi="Times New Roman" w:cs="Times New Roman"/>
          <w:sz w:val="24"/>
          <w:szCs w:val="24"/>
          <w:lang w:eastAsia="ru-RU"/>
        </w:rPr>
        <w:t xml:space="preserve">    Отзыв заявления осуществляется в соответствии с законодательством Российской Федерации.</w:t>
      </w:r>
    </w:p>
    <w:p w:rsidR="007F1168" w:rsidRPr="007F1168" w:rsidRDefault="007F1168" w:rsidP="007F11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F1168" w:rsidRPr="00804D0F" w:rsidRDefault="007F1168" w:rsidP="007F1168">
      <w:pPr>
        <w:widowControl w:val="0"/>
        <w:autoSpaceDE w:val="0"/>
        <w:autoSpaceDN w:val="0"/>
        <w:spacing w:after="0" w:line="240" w:lineRule="auto"/>
        <w:jc w:val="both"/>
        <w:rPr>
          <w:rFonts w:ascii="Times New Roman" w:eastAsia="Times New Roman" w:hAnsi="Times New Roman" w:cs="Times New Roman"/>
          <w:sz w:val="24"/>
          <w:szCs w:val="28"/>
          <w:lang w:eastAsia="ru-RU"/>
        </w:rPr>
      </w:pPr>
      <w:r w:rsidRPr="007F1168">
        <w:rPr>
          <w:rFonts w:ascii="Times New Roman" w:eastAsia="Times New Roman" w:hAnsi="Times New Roman" w:cs="Times New Roman"/>
          <w:sz w:val="28"/>
          <w:szCs w:val="28"/>
          <w:lang w:eastAsia="ru-RU"/>
        </w:rPr>
        <w:t xml:space="preserve">    </w:t>
      </w:r>
      <w:r w:rsidRPr="00804D0F">
        <w:rPr>
          <w:rFonts w:ascii="Times New Roman" w:eastAsia="Times New Roman" w:hAnsi="Times New Roman" w:cs="Times New Roman"/>
          <w:sz w:val="24"/>
          <w:szCs w:val="28"/>
          <w:lang w:eastAsia="ru-RU"/>
        </w:rPr>
        <w:t xml:space="preserve">____________________                         </w:t>
      </w:r>
      <w:r w:rsidR="00804D0F">
        <w:rPr>
          <w:rFonts w:ascii="Times New Roman" w:eastAsia="Times New Roman" w:hAnsi="Times New Roman" w:cs="Times New Roman"/>
          <w:sz w:val="24"/>
          <w:szCs w:val="28"/>
          <w:lang w:eastAsia="ru-RU"/>
        </w:rPr>
        <w:t xml:space="preserve">                       </w:t>
      </w:r>
      <w:r w:rsidRPr="00804D0F">
        <w:rPr>
          <w:rFonts w:ascii="Times New Roman" w:eastAsia="Times New Roman" w:hAnsi="Times New Roman" w:cs="Times New Roman"/>
          <w:sz w:val="24"/>
          <w:szCs w:val="28"/>
          <w:lang w:eastAsia="ru-RU"/>
        </w:rPr>
        <w:t xml:space="preserve">      «___» ____________ 20__ г.</w:t>
      </w:r>
    </w:p>
    <w:p w:rsidR="007F1168" w:rsidRPr="00804D0F" w:rsidRDefault="007F1168" w:rsidP="007F1168">
      <w:pPr>
        <w:widowControl w:val="0"/>
        <w:autoSpaceDE w:val="0"/>
        <w:autoSpaceDN w:val="0"/>
        <w:spacing w:after="0" w:line="240" w:lineRule="auto"/>
        <w:jc w:val="both"/>
        <w:rPr>
          <w:rFonts w:ascii="Times New Roman" w:eastAsia="Times New Roman" w:hAnsi="Times New Roman" w:cs="Times New Roman"/>
          <w:szCs w:val="24"/>
          <w:lang w:eastAsia="ru-RU"/>
        </w:rPr>
      </w:pPr>
      <w:r w:rsidRPr="00804D0F">
        <w:rPr>
          <w:rFonts w:ascii="Times New Roman" w:eastAsia="Times New Roman" w:hAnsi="Times New Roman" w:cs="Times New Roman"/>
          <w:sz w:val="24"/>
          <w:szCs w:val="28"/>
          <w:lang w:eastAsia="ru-RU"/>
        </w:rPr>
        <w:t xml:space="preserve">                </w:t>
      </w:r>
      <w:r w:rsidRPr="00804D0F">
        <w:rPr>
          <w:rFonts w:ascii="Times New Roman" w:eastAsia="Times New Roman" w:hAnsi="Times New Roman" w:cs="Times New Roman"/>
          <w:szCs w:val="24"/>
          <w:lang w:eastAsia="ru-RU"/>
        </w:rPr>
        <w:t>(Ф.И.О.)</w:t>
      </w:r>
    </w:p>
    <w:p w:rsidR="007F1168" w:rsidRPr="00804D0F" w:rsidRDefault="007F1168" w:rsidP="007F1168">
      <w:pPr>
        <w:widowControl w:val="0"/>
        <w:autoSpaceDE w:val="0"/>
        <w:autoSpaceDN w:val="0"/>
        <w:spacing w:after="0" w:line="240" w:lineRule="auto"/>
        <w:jc w:val="both"/>
        <w:rPr>
          <w:rFonts w:ascii="Times New Roman" w:eastAsia="Times New Roman" w:hAnsi="Times New Roman" w:cs="Times New Roman"/>
          <w:sz w:val="24"/>
          <w:szCs w:val="28"/>
          <w:lang w:eastAsia="ru-RU"/>
        </w:rPr>
      </w:pPr>
    </w:p>
    <w:p w:rsidR="007F1168" w:rsidRPr="00804D0F" w:rsidRDefault="007F1168" w:rsidP="007F1168">
      <w:pPr>
        <w:widowControl w:val="0"/>
        <w:autoSpaceDE w:val="0"/>
        <w:autoSpaceDN w:val="0"/>
        <w:spacing w:after="0" w:line="240" w:lineRule="auto"/>
        <w:jc w:val="both"/>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                                                                          </w:t>
      </w:r>
      <w:r w:rsidR="00804D0F">
        <w:rPr>
          <w:rFonts w:ascii="Times New Roman" w:eastAsia="Times New Roman" w:hAnsi="Times New Roman" w:cs="Times New Roman"/>
          <w:sz w:val="24"/>
          <w:szCs w:val="28"/>
          <w:lang w:eastAsia="ru-RU"/>
        </w:rPr>
        <w:t xml:space="preserve">                       </w:t>
      </w:r>
      <w:r w:rsidRPr="00804D0F">
        <w:rPr>
          <w:rFonts w:ascii="Times New Roman" w:eastAsia="Times New Roman" w:hAnsi="Times New Roman" w:cs="Times New Roman"/>
          <w:sz w:val="24"/>
          <w:szCs w:val="28"/>
          <w:lang w:eastAsia="ru-RU"/>
        </w:rPr>
        <w:t xml:space="preserve">      ____________________</w:t>
      </w:r>
    </w:p>
    <w:p w:rsidR="007F1168" w:rsidRPr="00804D0F" w:rsidRDefault="007F1168" w:rsidP="00804D0F">
      <w:pPr>
        <w:widowControl w:val="0"/>
        <w:autoSpaceDE w:val="0"/>
        <w:autoSpaceDN w:val="0"/>
        <w:spacing w:after="0" w:line="240" w:lineRule="auto"/>
        <w:jc w:val="both"/>
        <w:rPr>
          <w:rFonts w:ascii="Times New Roman" w:eastAsia="Times New Roman" w:hAnsi="Times New Roman" w:cs="Times New Roman"/>
          <w:szCs w:val="24"/>
          <w:lang w:eastAsia="ru-RU"/>
        </w:rPr>
      </w:pPr>
      <w:r w:rsidRPr="00804D0F">
        <w:rPr>
          <w:rFonts w:ascii="Times New Roman" w:eastAsia="Times New Roman" w:hAnsi="Times New Roman" w:cs="Times New Roman"/>
          <w:sz w:val="24"/>
          <w:szCs w:val="28"/>
          <w:lang w:eastAsia="ru-RU"/>
        </w:rPr>
        <w:t xml:space="preserve">                                                                                         </w:t>
      </w:r>
      <w:r w:rsidR="00804D0F">
        <w:rPr>
          <w:rFonts w:ascii="Times New Roman" w:eastAsia="Times New Roman" w:hAnsi="Times New Roman" w:cs="Times New Roman"/>
          <w:sz w:val="24"/>
          <w:szCs w:val="28"/>
          <w:lang w:eastAsia="ru-RU"/>
        </w:rPr>
        <w:t xml:space="preserve">                        </w:t>
      </w:r>
      <w:r w:rsidRPr="00804D0F">
        <w:rPr>
          <w:rFonts w:ascii="Times New Roman" w:eastAsia="Times New Roman" w:hAnsi="Times New Roman" w:cs="Times New Roman"/>
          <w:sz w:val="24"/>
          <w:szCs w:val="28"/>
          <w:lang w:eastAsia="ru-RU"/>
        </w:rPr>
        <w:t xml:space="preserve">    </w:t>
      </w:r>
      <w:r w:rsidR="00804D0F">
        <w:rPr>
          <w:rFonts w:ascii="Times New Roman" w:eastAsia="Times New Roman" w:hAnsi="Times New Roman" w:cs="Times New Roman"/>
          <w:szCs w:val="24"/>
          <w:lang w:eastAsia="ru-RU"/>
        </w:rPr>
        <w:t>(подпись)</w:t>
      </w:r>
    </w:p>
    <w:p w:rsidR="007F1168" w:rsidRPr="007F1168" w:rsidRDefault="007F1168" w:rsidP="007F1168">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Default="00804D0F" w:rsidP="007F1168">
      <w:pPr>
        <w:widowControl w:val="0"/>
        <w:autoSpaceDE w:val="0"/>
        <w:autoSpaceDN w:val="0"/>
        <w:spacing w:after="0" w:line="240" w:lineRule="auto"/>
        <w:rPr>
          <w:rFonts w:ascii="Times New Roman" w:eastAsia="Times New Roman" w:hAnsi="Times New Roman" w:cs="Times New Roman"/>
          <w:sz w:val="28"/>
          <w:szCs w:val="28"/>
          <w:lang w:eastAsia="ru-RU"/>
        </w:rPr>
        <w:sectPr w:rsidR="00804D0F" w:rsidSect="007F1168">
          <w:headerReference w:type="default" r:id="rId95"/>
          <w:pgSz w:w="11906" w:h="16838"/>
          <w:pgMar w:top="1134" w:right="850" w:bottom="1134" w:left="1701" w:header="708" w:footer="708" w:gutter="0"/>
          <w:pgNumType w:start="0"/>
          <w:cols w:space="708"/>
          <w:docGrid w:linePitch="360"/>
        </w:sectPr>
      </w:pPr>
    </w:p>
    <w:p w:rsidR="00804D0F" w:rsidRP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lastRenderedPageBreak/>
        <w:t>Приложение № 6</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к Административному регламенту</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предоставления муниципальной услуги</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 предоставлению в собственность,</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аренду, постоянное (бессрочное)</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пользование, безвозмездное</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пользование земельного</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04D0F">
        <w:rPr>
          <w:rFonts w:ascii="Times New Roman" w:eastAsia="Times New Roman" w:hAnsi="Times New Roman" w:cs="Times New Roman"/>
          <w:sz w:val="24"/>
          <w:szCs w:val="24"/>
          <w:lang w:eastAsia="ru-RU"/>
        </w:rPr>
        <w:t>участка, без проведения торгов</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bookmarkStart w:id="21" w:name="P1148"/>
      <w:bookmarkEnd w:id="21"/>
      <w:r w:rsidRPr="00804D0F">
        <w:rPr>
          <w:rFonts w:ascii="Times New Roman" w:eastAsia="Times New Roman" w:hAnsi="Times New Roman" w:cs="Times New Roman"/>
          <w:b/>
          <w:sz w:val="24"/>
          <w:szCs w:val="28"/>
          <w:lang w:eastAsia="ru-RU"/>
        </w:rPr>
        <w:t>ПЕРЕЧЕНЬ</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ДОКУМЕНТОВ, ПОДТВЕРЖДАЮЩИХ ПРАВО ЗАЯВИТЕЛЯ</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НА ПРЕДОСТАВЛЕНИЕ ЗЕМЕЛЬНОГО УЧАСТКА В СОБСТВЕННОСТЬ</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БЕЗ ПРОВЕДЕНИЯ ТОРГОВ</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451"/>
        <w:gridCol w:w="1701"/>
        <w:gridCol w:w="3686"/>
        <w:gridCol w:w="1984"/>
        <w:gridCol w:w="5529"/>
      </w:tblGrid>
      <w:tr w:rsidR="00804D0F" w:rsidRPr="00804D0F" w:rsidTr="00804D0F">
        <w:tc>
          <w:tcPr>
            <w:tcW w:w="45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п/п</w:t>
            </w:r>
          </w:p>
        </w:tc>
        <w:tc>
          <w:tcPr>
            <w:tcW w:w="1451"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Основание предоставления земельного участка без проведения торгов</w:t>
            </w:r>
          </w:p>
        </w:tc>
        <w:tc>
          <w:tcPr>
            <w:tcW w:w="1701"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Вид права, на котором осуществляется предоставление земельного участка бесплатно или за плату</w:t>
            </w:r>
          </w:p>
        </w:tc>
        <w:tc>
          <w:tcPr>
            <w:tcW w:w="3686"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Заявитель</w:t>
            </w:r>
          </w:p>
        </w:tc>
        <w:tc>
          <w:tcPr>
            <w:tcW w:w="198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w:t>
            </w:r>
          </w:p>
        </w:tc>
        <w:tc>
          <w:tcPr>
            <w:tcW w:w="5529"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w:t>
            </w:r>
          </w:p>
        </w:tc>
        <w:tc>
          <w:tcPr>
            <w:tcW w:w="1451"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96">
              <w:r w:rsidRPr="00804D0F">
                <w:rPr>
                  <w:rFonts w:ascii="Times New Roman" w:eastAsia="Times New Roman" w:hAnsi="Times New Roman" w:cs="Times New Roman"/>
                  <w:sz w:val="24"/>
                  <w:szCs w:val="28"/>
                  <w:lang w:eastAsia="ru-RU"/>
                </w:rPr>
                <w:t>Подпункт 3 пункта 2 статьи 39.3</w:t>
              </w:r>
            </w:hyperlink>
            <w:r w:rsidRPr="00804D0F">
              <w:rPr>
                <w:rFonts w:ascii="Times New Roman" w:eastAsia="Times New Roman" w:hAnsi="Times New Roman" w:cs="Times New Roman"/>
                <w:sz w:val="24"/>
                <w:szCs w:val="28"/>
                <w:lang w:eastAsia="ru-RU"/>
              </w:rPr>
              <w:t xml:space="preserve"> ЗК РФ</w:t>
            </w:r>
          </w:p>
        </w:tc>
        <w:tc>
          <w:tcPr>
            <w:tcW w:w="1701"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собственность за плату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Член садоводческого некоммерческого товарищества (СНТ) или огороднического некоммерческого товарищества (ОНТ)</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Садовый земельный участок или огородный земельный участок, образованный из </w:t>
            </w:r>
            <w:r w:rsidRPr="00804D0F">
              <w:rPr>
                <w:rFonts w:ascii="Times New Roman" w:eastAsia="Times New Roman" w:hAnsi="Times New Roman" w:cs="Times New Roman"/>
                <w:sz w:val="24"/>
                <w:szCs w:val="28"/>
                <w:lang w:eastAsia="ru-RU"/>
              </w:rPr>
              <w:lastRenderedPageBreak/>
              <w:t>земельного участка, предоставленного СНТ или ОНТ</w:t>
            </w:r>
          </w:p>
        </w:tc>
        <w:tc>
          <w:tcPr>
            <w:tcW w:w="5529"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 подтверждающий членство заявителя в СНТ или ОНТ.</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Решение общего собрания членов СНТ или ОНТ о </w:t>
            </w:r>
            <w:r w:rsidRPr="00804D0F">
              <w:rPr>
                <w:rFonts w:ascii="Times New Roman" w:eastAsia="Times New Roman" w:hAnsi="Times New Roman" w:cs="Times New Roman"/>
                <w:sz w:val="24"/>
                <w:szCs w:val="28"/>
                <w:lang w:eastAsia="ru-RU"/>
              </w:rPr>
              <w:lastRenderedPageBreak/>
              <w:t>распределении садового или огородного земельного участка заявителю.</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Утвержденный проект межевания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в отношении СНТ или ОНТ</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2</w:t>
            </w:r>
          </w:p>
        </w:tc>
        <w:tc>
          <w:tcPr>
            <w:tcW w:w="1451"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97">
              <w:r w:rsidRPr="00804D0F">
                <w:rPr>
                  <w:rFonts w:ascii="Times New Roman" w:eastAsia="Times New Roman" w:hAnsi="Times New Roman" w:cs="Times New Roman"/>
                  <w:sz w:val="24"/>
                  <w:szCs w:val="28"/>
                  <w:lang w:eastAsia="ru-RU"/>
                </w:rPr>
                <w:t>Подпункт 6 пункта 2 статьи 39.3</w:t>
              </w:r>
            </w:hyperlink>
            <w:r w:rsidRPr="00804D0F">
              <w:rPr>
                <w:rFonts w:ascii="Times New Roman" w:eastAsia="Times New Roman" w:hAnsi="Times New Roman" w:cs="Times New Roman"/>
                <w:sz w:val="24"/>
                <w:szCs w:val="28"/>
                <w:lang w:eastAsia="ru-RU"/>
              </w:rPr>
              <w:t xml:space="preserve"> ЗК РФ</w:t>
            </w:r>
          </w:p>
        </w:tc>
        <w:tc>
          <w:tcPr>
            <w:tcW w:w="1701"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собственность за плату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Собственник здания, сооружения либо помещения в здании, сооружении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на котором расположено здание, сооружение</w:t>
            </w:r>
          </w:p>
        </w:tc>
        <w:tc>
          <w:tcPr>
            <w:tcW w:w="5529"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 здании и (или) сооружении, расположенном(ых) на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3</w:t>
            </w:r>
          </w:p>
        </w:tc>
        <w:tc>
          <w:tcPr>
            <w:tcW w:w="1451"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98">
              <w:r w:rsidRPr="00804D0F">
                <w:rPr>
                  <w:rFonts w:ascii="Times New Roman" w:eastAsia="Times New Roman" w:hAnsi="Times New Roman" w:cs="Times New Roman"/>
                  <w:sz w:val="24"/>
                  <w:szCs w:val="28"/>
                  <w:lang w:eastAsia="ru-RU"/>
                </w:rPr>
                <w:t>Подпункт 7 пункта 2 статьи 39.3</w:t>
              </w:r>
            </w:hyperlink>
            <w:r w:rsidRPr="00804D0F">
              <w:rPr>
                <w:rFonts w:ascii="Times New Roman" w:eastAsia="Times New Roman" w:hAnsi="Times New Roman" w:cs="Times New Roman"/>
                <w:sz w:val="24"/>
                <w:szCs w:val="28"/>
                <w:lang w:eastAsia="ru-RU"/>
              </w:rPr>
              <w:t xml:space="preserve"> ЗК РФ</w:t>
            </w:r>
          </w:p>
        </w:tc>
        <w:tc>
          <w:tcPr>
            <w:tcW w:w="1701"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собственность за плату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Юридическое лицо, использующее земельный участок на праве постоянного (бессрочного) пользования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принадлежащий юридическому лицу на праве постоянного (бессрочного) пользования</w:t>
            </w:r>
          </w:p>
        </w:tc>
        <w:tc>
          <w:tcPr>
            <w:tcW w:w="5529"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4</w:t>
            </w:r>
          </w:p>
        </w:tc>
        <w:tc>
          <w:tcPr>
            <w:tcW w:w="1451"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99">
              <w:r w:rsidRPr="00804D0F">
                <w:rPr>
                  <w:rFonts w:ascii="Times New Roman" w:eastAsia="Times New Roman" w:hAnsi="Times New Roman" w:cs="Times New Roman"/>
                  <w:sz w:val="24"/>
                  <w:szCs w:val="28"/>
                  <w:lang w:eastAsia="ru-RU"/>
                </w:rPr>
                <w:t>Подпункт 8 пункта 2 статьи 39.3</w:t>
              </w:r>
            </w:hyperlink>
            <w:r w:rsidRPr="00804D0F">
              <w:rPr>
                <w:rFonts w:ascii="Times New Roman" w:eastAsia="Times New Roman" w:hAnsi="Times New Roman" w:cs="Times New Roman"/>
                <w:sz w:val="24"/>
                <w:szCs w:val="28"/>
                <w:lang w:eastAsia="ru-RU"/>
              </w:rPr>
              <w:t xml:space="preserve"> ЗК РФ</w:t>
            </w:r>
          </w:p>
        </w:tc>
        <w:tc>
          <w:tcPr>
            <w:tcW w:w="1701"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собственность за плату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529"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ЕГРИП об индивидуальном 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5</w:t>
            </w:r>
          </w:p>
        </w:tc>
        <w:tc>
          <w:tcPr>
            <w:tcW w:w="1451"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00">
              <w:r w:rsidRPr="00804D0F">
                <w:rPr>
                  <w:rFonts w:ascii="Times New Roman" w:eastAsia="Times New Roman" w:hAnsi="Times New Roman" w:cs="Times New Roman"/>
                  <w:sz w:val="24"/>
                  <w:szCs w:val="28"/>
                  <w:lang w:eastAsia="ru-RU"/>
                </w:rPr>
                <w:t>Подпункт 9 пункта 2 статьи 39.3</w:t>
              </w:r>
            </w:hyperlink>
            <w:r w:rsidRPr="00804D0F">
              <w:rPr>
                <w:rFonts w:ascii="Times New Roman" w:eastAsia="Times New Roman" w:hAnsi="Times New Roman" w:cs="Times New Roman"/>
                <w:sz w:val="24"/>
                <w:szCs w:val="28"/>
                <w:lang w:eastAsia="ru-RU"/>
              </w:rPr>
              <w:t xml:space="preserve"> ЗК РФ</w:t>
            </w:r>
          </w:p>
        </w:tc>
        <w:tc>
          <w:tcPr>
            <w:tcW w:w="1701"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собственность за плату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Гражданин или юридическое лицо, являющиеся арендатором земельного участка, предназначенного для ведения сельскохозяйственного </w:t>
            </w:r>
            <w:r w:rsidRPr="00804D0F">
              <w:rPr>
                <w:rFonts w:ascii="Times New Roman" w:eastAsia="Times New Roman" w:hAnsi="Times New Roman" w:cs="Times New Roman"/>
                <w:sz w:val="24"/>
                <w:szCs w:val="28"/>
                <w:lang w:eastAsia="ru-RU"/>
              </w:rPr>
              <w:lastRenderedPageBreak/>
              <w:t>производства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Земельный участок, предназначенный для ведения сельскохозяйстве</w:t>
            </w:r>
            <w:r w:rsidRPr="00804D0F">
              <w:rPr>
                <w:rFonts w:ascii="Times New Roman" w:eastAsia="Times New Roman" w:hAnsi="Times New Roman" w:cs="Times New Roman"/>
                <w:sz w:val="24"/>
                <w:szCs w:val="28"/>
                <w:lang w:eastAsia="ru-RU"/>
              </w:rPr>
              <w:lastRenderedPageBreak/>
              <w:t>нного производства и используемый на основании договора аренды более трех лет</w:t>
            </w:r>
          </w:p>
        </w:tc>
        <w:tc>
          <w:tcPr>
            <w:tcW w:w="5529"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&lt;*&gt; Выписка из ЕГРИП об индивидуальном </w:t>
            </w:r>
            <w:r w:rsidRPr="00804D0F">
              <w:rPr>
                <w:rFonts w:ascii="Times New Roman" w:eastAsia="Times New Roman" w:hAnsi="Times New Roman" w:cs="Times New Roman"/>
                <w:sz w:val="24"/>
                <w:szCs w:val="28"/>
                <w:lang w:eastAsia="ru-RU"/>
              </w:rPr>
              <w:lastRenderedPageBreak/>
              <w:t>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6</w:t>
            </w:r>
          </w:p>
        </w:tc>
        <w:tc>
          <w:tcPr>
            <w:tcW w:w="1451"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01">
              <w:r w:rsidRPr="00804D0F">
                <w:rPr>
                  <w:rFonts w:ascii="Times New Roman" w:eastAsia="Times New Roman" w:hAnsi="Times New Roman" w:cs="Times New Roman"/>
                  <w:sz w:val="24"/>
                  <w:szCs w:val="28"/>
                  <w:lang w:eastAsia="ru-RU"/>
                </w:rPr>
                <w:t>Подпункт 10 пункта 2 статьи 39.3</w:t>
              </w:r>
            </w:hyperlink>
            <w:r w:rsidRPr="00804D0F">
              <w:rPr>
                <w:rFonts w:ascii="Times New Roman" w:eastAsia="Times New Roman" w:hAnsi="Times New Roman" w:cs="Times New Roman"/>
                <w:sz w:val="24"/>
                <w:szCs w:val="28"/>
                <w:lang w:eastAsia="ru-RU"/>
              </w:rPr>
              <w:t xml:space="preserve"> ЗК РФ</w:t>
            </w:r>
          </w:p>
        </w:tc>
        <w:tc>
          <w:tcPr>
            <w:tcW w:w="1701"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собственность за плату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529"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tc>
      </w:tr>
    </w:tbl>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p>
    <w:p w:rsidR="00804D0F" w:rsidRPr="00804D0F" w:rsidRDefault="00804D0F" w:rsidP="00804D0F">
      <w:pPr>
        <w:widowControl w:val="0"/>
        <w:autoSpaceDE w:val="0"/>
        <w:autoSpaceDN w:val="0"/>
        <w:spacing w:after="0" w:line="240" w:lineRule="auto"/>
        <w:ind w:firstLine="540"/>
        <w:jc w:val="both"/>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w:t>
      </w:r>
    </w:p>
    <w:p w:rsidR="00804D0F" w:rsidRPr="00804D0F" w:rsidRDefault="00804D0F" w:rsidP="00804D0F">
      <w:pPr>
        <w:widowControl w:val="0"/>
        <w:autoSpaceDE w:val="0"/>
        <w:autoSpaceDN w:val="0"/>
        <w:spacing w:after="0" w:line="240" w:lineRule="auto"/>
        <w:ind w:firstLine="540"/>
        <w:jc w:val="both"/>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Документы, обозначенные символом, запрашиваются Администрацией посредством межведомственного информационного взаимодействия.</w:t>
      </w:r>
    </w:p>
    <w:p w:rsid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P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lastRenderedPageBreak/>
        <w:t>Приложение № 7</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к Административному регламенту</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предоставления муниципальной услуги</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 предоставлению в собственность,</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аренду, постоянное (бессрочное)</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пользование, безвозмездное</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пользование земельного</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04D0F">
        <w:rPr>
          <w:rFonts w:ascii="Times New Roman" w:eastAsia="Times New Roman" w:hAnsi="Times New Roman" w:cs="Times New Roman"/>
          <w:sz w:val="24"/>
          <w:szCs w:val="24"/>
          <w:lang w:eastAsia="ru-RU"/>
        </w:rPr>
        <w:t>участка, без проведения торгов</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bookmarkStart w:id="22" w:name="P1231"/>
      <w:bookmarkEnd w:id="22"/>
      <w:r w:rsidRPr="00804D0F">
        <w:rPr>
          <w:rFonts w:ascii="Times New Roman" w:eastAsia="Times New Roman" w:hAnsi="Times New Roman" w:cs="Times New Roman"/>
          <w:b/>
          <w:sz w:val="24"/>
          <w:szCs w:val="28"/>
          <w:lang w:eastAsia="ru-RU"/>
        </w:rPr>
        <w:t>ПЕРЕЧЕНЬ</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ДОКУМЕНТОВ, ПОДТВЕРЖДАЮЩИХ ПРАВО ЗАЯВИТЕЛЯ</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НА ПРЕДОСТАВЛЕНИЕ ЗЕМЕЛЬНОГО УЧАСТКА В АРЕНДУ</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БЕЗ ПРОВЕДЕНИЯ ТОРГОВ</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384"/>
        <w:gridCol w:w="1768"/>
        <w:gridCol w:w="3686"/>
        <w:gridCol w:w="1984"/>
        <w:gridCol w:w="5528"/>
      </w:tblGrid>
      <w:tr w:rsidR="00804D0F" w:rsidRPr="00804D0F" w:rsidTr="00804D0F">
        <w:tc>
          <w:tcPr>
            <w:tcW w:w="45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п/п</w:t>
            </w:r>
          </w:p>
        </w:tc>
        <w:tc>
          <w:tcPr>
            <w:tcW w:w="138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Основание предоставления земельного участка без проведения торгов</w:t>
            </w:r>
          </w:p>
        </w:tc>
        <w:tc>
          <w:tcPr>
            <w:tcW w:w="1768"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Вид права, на котором осуществляется предоставление земельного участка бесплатно или за плату</w:t>
            </w:r>
          </w:p>
        </w:tc>
        <w:tc>
          <w:tcPr>
            <w:tcW w:w="3686"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Заявитель</w:t>
            </w:r>
          </w:p>
        </w:tc>
        <w:tc>
          <w:tcPr>
            <w:tcW w:w="198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w:t>
            </w:r>
          </w:p>
        </w:tc>
        <w:tc>
          <w:tcPr>
            <w:tcW w:w="5528"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02">
              <w:r w:rsidRPr="00804D0F">
                <w:rPr>
                  <w:rFonts w:ascii="Times New Roman" w:eastAsia="Times New Roman" w:hAnsi="Times New Roman" w:cs="Times New Roman"/>
                  <w:sz w:val="24"/>
                  <w:szCs w:val="28"/>
                  <w:lang w:eastAsia="ru-RU"/>
                </w:rPr>
                <w:t>Подпункт 1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Юридическое лицо</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Определяется в соответствии с указом или распоряжением Президента Российской Федерации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Указ или распоряжение Президента Российской Федерации.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2</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03">
              <w:r w:rsidRPr="00804D0F">
                <w:rPr>
                  <w:rFonts w:ascii="Times New Roman" w:eastAsia="Times New Roman" w:hAnsi="Times New Roman" w:cs="Times New Roman"/>
                  <w:sz w:val="24"/>
                  <w:szCs w:val="28"/>
                  <w:lang w:eastAsia="ru-RU"/>
                </w:rPr>
                <w:t>Подпункт 2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Юридическое лицо</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Распоряжение Правительства Российской Федерации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3</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04">
              <w:r w:rsidRPr="00804D0F">
                <w:rPr>
                  <w:rFonts w:ascii="Times New Roman" w:eastAsia="Times New Roman" w:hAnsi="Times New Roman" w:cs="Times New Roman"/>
                  <w:sz w:val="24"/>
                  <w:szCs w:val="28"/>
                  <w:lang w:eastAsia="ru-RU"/>
                </w:rPr>
                <w:t>Подпункт 3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Юридическое лицо</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Распоряжение высшего должностного лица субъекта Российской Федерации.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4</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05">
              <w:r w:rsidRPr="00804D0F">
                <w:rPr>
                  <w:rFonts w:ascii="Times New Roman" w:eastAsia="Times New Roman" w:hAnsi="Times New Roman" w:cs="Times New Roman"/>
                  <w:sz w:val="24"/>
                  <w:szCs w:val="28"/>
                  <w:lang w:eastAsia="ru-RU"/>
                </w:rPr>
                <w:t>Подпункт 4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Юридическое лицо</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предназначенный для выполнения международных </w:t>
            </w:r>
            <w:r w:rsidRPr="00804D0F">
              <w:rPr>
                <w:rFonts w:ascii="Times New Roman" w:eastAsia="Times New Roman" w:hAnsi="Times New Roman" w:cs="Times New Roman"/>
                <w:sz w:val="24"/>
                <w:szCs w:val="28"/>
                <w:lang w:eastAsia="ru-RU"/>
              </w:rPr>
              <w:lastRenderedPageBreak/>
              <w:t>обязательств</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Договор, соглашение или иной документ, предусматривающий выполнение международных обязательств</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5</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06">
              <w:r w:rsidRPr="00804D0F">
                <w:rPr>
                  <w:rFonts w:ascii="Times New Roman" w:eastAsia="Times New Roman" w:hAnsi="Times New Roman" w:cs="Times New Roman"/>
                  <w:sz w:val="24"/>
                  <w:szCs w:val="28"/>
                  <w:lang w:eastAsia="ru-RU"/>
                </w:rPr>
                <w:t>Подпункт 4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Юридическое лицо</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6</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07">
              <w:r w:rsidRPr="00804D0F">
                <w:rPr>
                  <w:rFonts w:ascii="Times New Roman" w:eastAsia="Times New Roman" w:hAnsi="Times New Roman" w:cs="Times New Roman"/>
                  <w:sz w:val="24"/>
                  <w:szCs w:val="28"/>
                  <w:lang w:eastAsia="ru-RU"/>
                </w:rPr>
                <w:t>Подпункт 5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образованный из земельного участка, находящегося в государственной или муниципальной собственности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Договор аренды исходного земельного участка, в случае если такой договор заключен до дня вступления в силу Федерального </w:t>
            </w:r>
            <w:hyperlink r:id="rId108">
              <w:r w:rsidRPr="00804D0F">
                <w:rPr>
                  <w:rFonts w:ascii="Times New Roman" w:eastAsia="Times New Roman" w:hAnsi="Times New Roman" w:cs="Times New Roman"/>
                  <w:sz w:val="24"/>
                  <w:szCs w:val="28"/>
                  <w:lang w:eastAsia="ru-RU"/>
                </w:rPr>
                <w:t>закона</w:t>
              </w:r>
            </w:hyperlink>
            <w:r w:rsidRPr="00804D0F">
              <w:rPr>
                <w:rFonts w:ascii="Times New Roman" w:eastAsia="Times New Roman" w:hAnsi="Times New Roman" w:cs="Times New Roman"/>
                <w:sz w:val="24"/>
                <w:szCs w:val="28"/>
                <w:lang w:eastAsia="ru-RU"/>
              </w:rPr>
              <w:t xml:space="preserve"> от 21.07.1997 № 122-ФЗ «О государственной регистрации прав на недвижимое имущество и сделок с ним».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7</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09">
              <w:r w:rsidRPr="00804D0F">
                <w:rPr>
                  <w:rFonts w:ascii="Times New Roman" w:eastAsia="Times New Roman" w:hAnsi="Times New Roman" w:cs="Times New Roman"/>
                  <w:sz w:val="24"/>
                  <w:szCs w:val="28"/>
                  <w:lang w:eastAsia="ru-RU"/>
                </w:rPr>
                <w:t xml:space="preserve">Подпункт 5 </w:t>
              </w:r>
              <w:r w:rsidRPr="00804D0F">
                <w:rPr>
                  <w:rFonts w:ascii="Times New Roman" w:eastAsia="Times New Roman" w:hAnsi="Times New Roman" w:cs="Times New Roman"/>
                  <w:sz w:val="24"/>
                  <w:szCs w:val="28"/>
                  <w:lang w:eastAsia="ru-RU"/>
                </w:rPr>
                <w:lastRenderedPageBreak/>
                <w:t>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Арендатор земельного участка, </w:t>
            </w:r>
            <w:r w:rsidRPr="00804D0F">
              <w:rPr>
                <w:rFonts w:ascii="Times New Roman" w:eastAsia="Times New Roman" w:hAnsi="Times New Roman" w:cs="Times New Roman"/>
                <w:sz w:val="24"/>
                <w:szCs w:val="28"/>
                <w:lang w:eastAsia="ru-RU"/>
              </w:rPr>
              <w:lastRenderedPageBreak/>
              <w:t>предоставленного для комплексного освоения территории, из которого образован испрашиваемый земельный участок</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w:t>
            </w:r>
            <w:r w:rsidRPr="00804D0F">
              <w:rPr>
                <w:rFonts w:ascii="Times New Roman" w:eastAsia="Times New Roman" w:hAnsi="Times New Roman" w:cs="Times New Roman"/>
                <w:sz w:val="24"/>
                <w:szCs w:val="28"/>
                <w:lang w:eastAsia="ru-RU"/>
              </w:rPr>
              <w:lastRenderedPageBreak/>
              <w:t>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Договор о комплексном освоении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Утвержденный проект планировки и утвержденный проект межевания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8</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10">
              <w:r w:rsidRPr="00804D0F">
                <w:rPr>
                  <w:rFonts w:ascii="Times New Roman" w:eastAsia="Times New Roman" w:hAnsi="Times New Roman" w:cs="Times New Roman"/>
                  <w:sz w:val="24"/>
                  <w:szCs w:val="28"/>
                  <w:lang w:eastAsia="ru-RU"/>
                </w:rPr>
                <w:t>Подпункт 6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w:t>
            </w:r>
            <w:r w:rsidRPr="00804D0F">
              <w:rPr>
                <w:rFonts w:ascii="Times New Roman" w:eastAsia="Times New Roman" w:hAnsi="Times New Roman" w:cs="Times New Roman"/>
                <w:sz w:val="24"/>
                <w:szCs w:val="28"/>
                <w:lang w:eastAsia="ru-RU"/>
              </w:rPr>
              <w:lastRenderedPageBreak/>
              <w:t>организации, созданной гражданами, для комплексного освоения территории в целях индивидуального жилищного строительства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Договор о комплексном освоении территории Документ, подтверждающий членство заявителя в некоммерческой организации Решение общего собрания членов некоммерческой организации о распределении испрашиваемого земельного участка заявителю</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Утвержденный проект планировки и утвержденный проект межевания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9</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11">
              <w:r w:rsidRPr="00804D0F">
                <w:rPr>
                  <w:rFonts w:ascii="Times New Roman" w:eastAsia="Times New Roman" w:hAnsi="Times New Roman" w:cs="Times New Roman"/>
                  <w:sz w:val="24"/>
                  <w:szCs w:val="28"/>
                  <w:lang w:eastAsia="ru-RU"/>
                </w:rPr>
                <w:t>Подпункт 6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w:t>
            </w:r>
            <w:r w:rsidRPr="00804D0F">
              <w:rPr>
                <w:rFonts w:ascii="Times New Roman" w:eastAsia="Times New Roman" w:hAnsi="Times New Roman" w:cs="Times New Roman"/>
                <w:sz w:val="24"/>
                <w:szCs w:val="28"/>
                <w:lang w:eastAsia="ru-RU"/>
              </w:rPr>
              <w:lastRenderedPageBreak/>
              <w:t>жилищного строительства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Договор о комплексном освоении территории. Решение органа некоммерческой организации о приобретении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Утвержденный проект планировки и утвержденный проект межевания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10</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12">
              <w:r w:rsidRPr="00804D0F">
                <w:rPr>
                  <w:rFonts w:ascii="Times New Roman" w:eastAsia="Times New Roman" w:hAnsi="Times New Roman" w:cs="Times New Roman"/>
                  <w:sz w:val="24"/>
                  <w:szCs w:val="28"/>
                  <w:lang w:eastAsia="ru-RU"/>
                </w:rPr>
                <w:t>Подпункт 7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Член СНТ или ОНТ</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Садовый земельный участок или огородный земельный участок, образованный из земельного участка, предоставленного СНТ или ОНТ</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Документ, подтверждающий членство заявителя в СНТ или ОНТ.</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Решение общего собрания членов СНТ или ОНТ о распределении садового или огородного земельного участка заявителю.</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Утвержденный проект межевания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в отношении СНТ или ОНТ</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11</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13">
              <w:r w:rsidRPr="00804D0F">
                <w:rPr>
                  <w:rFonts w:ascii="Times New Roman" w:eastAsia="Times New Roman" w:hAnsi="Times New Roman" w:cs="Times New Roman"/>
                  <w:sz w:val="24"/>
                  <w:szCs w:val="28"/>
                  <w:lang w:eastAsia="ru-RU"/>
                </w:rPr>
                <w:t>Подпункт 8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 со множественностью лиц на стороне арендатора</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уполномоченное на подачу заявления решением общего собрания членов СНТ или ОНТ</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Ограниченный в обороте земельный участок общего назначения, расположенный в границах территории садоводства или огородничества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Утвержденный проект межевания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в отношении СНТ или ОНТ</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12</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14">
              <w:r w:rsidRPr="00804D0F">
                <w:rPr>
                  <w:rFonts w:ascii="Times New Roman" w:eastAsia="Times New Roman" w:hAnsi="Times New Roman" w:cs="Times New Roman"/>
                  <w:sz w:val="24"/>
                  <w:szCs w:val="28"/>
                  <w:lang w:eastAsia="ru-RU"/>
                </w:rPr>
                <w:t xml:space="preserve">Подпункт 9 </w:t>
              </w:r>
              <w:r w:rsidRPr="00804D0F">
                <w:rPr>
                  <w:rFonts w:ascii="Times New Roman" w:eastAsia="Times New Roman" w:hAnsi="Times New Roman" w:cs="Times New Roman"/>
                  <w:sz w:val="24"/>
                  <w:szCs w:val="28"/>
                  <w:lang w:eastAsia="ru-RU"/>
                </w:rPr>
                <w:lastRenderedPageBreak/>
                <w:t>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Собственник здания, сооружения, </w:t>
            </w:r>
            <w:r w:rsidRPr="00804D0F">
              <w:rPr>
                <w:rFonts w:ascii="Times New Roman" w:eastAsia="Times New Roman" w:hAnsi="Times New Roman" w:cs="Times New Roman"/>
                <w:sz w:val="24"/>
                <w:szCs w:val="28"/>
                <w:lang w:eastAsia="ru-RU"/>
              </w:rPr>
              <w:lastRenderedPageBreak/>
              <w:t xml:space="preserve">помещений в них и (или) лицо, которому эти объекты недвижимости предоставлены на праве хозяйственного ведения или в случаях, предусмотренных </w:t>
            </w:r>
            <w:hyperlink r:id="rId115">
              <w:r w:rsidRPr="00804D0F">
                <w:rPr>
                  <w:rFonts w:ascii="Times New Roman" w:eastAsia="Times New Roman" w:hAnsi="Times New Roman" w:cs="Times New Roman"/>
                  <w:sz w:val="24"/>
                  <w:szCs w:val="28"/>
                  <w:lang w:eastAsia="ru-RU"/>
                </w:rPr>
                <w:t>статьей 39.20</w:t>
              </w:r>
            </w:hyperlink>
            <w:r w:rsidRPr="00804D0F">
              <w:rPr>
                <w:rFonts w:ascii="Times New Roman" w:eastAsia="Times New Roman" w:hAnsi="Times New Roman" w:cs="Times New Roman"/>
                <w:sz w:val="24"/>
                <w:szCs w:val="28"/>
                <w:lang w:eastAsia="ru-RU"/>
              </w:rPr>
              <w:t xml:space="preserve"> ЗК РФ на праве оперативного управления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w:t>
            </w:r>
            <w:r w:rsidRPr="00804D0F">
              <w:rPr>
                <w:rFonts w:ascii="Times New Roman" w:eastAsia="Times New Roman" w:hAnsi="Times New Roman" w:cs="Times New Roman"/>
                <w:sz w:val="24"/>
                <w:szCs w:val="28"/>
                <w:lang w:eastAsia="ru-RU"/>
              </w:rPr>
              <w:lastRenderedPageBreak/>
              <w:t>участок, на котором расположены здания, сооружения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Документы, удостоверяющие (устанавливающие) </w:t>
            </w:r>
            <w:r w:rsidRPr="00804D0F">
              <w:rPr>
                <w:rFonts w:ascii="Times New Roman" w:eastAsia="Times New Roman" w:hAnsi="Times New Roman" w:cs="Times New Roman"/>
                <w:sz w:val="24"/>
                <w:szCs w:val="28"/>
                <w:lang w:eastAsia="ru-RU"/>
              </w:rPr>
              <w:lastRenderedPageBreak/>
              <w:t>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 здании и (или) сооружении, расположенном(ых) на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13</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16">
              <w:r w:rsidRPr="00804D0F">
                <w:rPr>
                  <w:rFonts w:ascii="Times New Roman" w:eastAsia="Times New Roman" w:hAnsi="Times New Roman" w:cs="Times New Roman"/>
                  <w:sz w:val="24"/>
                  <w:szCs w:val="28"/>
                  <w:lang w:eastAsia="ru-RU"/>
                </w:rPr>
                <w:t>Подпункт 10 пункта 2 статьи 39.6</w:t>
              </w:r>
            </w:hyperlink>
            <w:r w:rsidRPr="00804D0F">
              <w:rPr>
                <w:rFonts w:ascii="Times New Roman" w:eastAsia="Times New Roman" w:hAnsi="Times New Roman" w:cs="Times New Roman"/>
                <w:sz w:val="24"/>
                <w:szCs w:val="28"/>
                <w:lang w:eastAsia="ru-RU"/>
              </w:rPr>
              <w:t xml:space="preserve"> ЗК РФ, </w:t>
            </w:r>
            <w:hyperlink r:id="rId117">
              <w:r w:rsidRPr="00804D0F">
                <w:rPr>
                  <w:rFonts w:ascii="Times New Roman" w:eastAsia="Times New Roman" w:hAnsi="Times New Roman" w:cs="Times New Roman"/>
                  <w:sz w:val="24"/>
                  <w:szCs w:val="28"/>
                  <w:lang w:eastAsia="ru-RU"/>
                </w:rPr>
                <w:t>пункт 21 статьи 3</w:t>
              </w:r>
            </w:hyperlink>
            <w:r w:rsidRPr="00804D0F">
              <w:rPr>
                <w:rFonts w:ascii="Times New Roman" w:eastAsia="Times New Roman" w:hAnsi="Times New Roman" w:cs="Times New Roman"/>
                <w:sz w:val="24"/>
                <w:szCs w:val="28"/>
                <w:lang w:eastAsia="ru-RU"/>
              </w:rPr>
              <w:t xml:space="preserve"> Федерально</w:t>
            </w:r>
            <w:r w:rsidRPr="00804D0F">
              <w:rPr>
                <w:rFonts w:ascii="Times New Roman" w:eastAsia="Times New Roman" w:hAnsi="Times New Roman" w:cs="Times New Roman"/>
                <w:sz w:val="24"/>
                <w:szCs w:val="28"/>
                <w:lang w:eastAsia="ru-RU"/>
              </w:rPr>
              <w:lastRenderedPageBreak/>
              <w:t>го закона от 25.10.2001 № 137-ФЗ «О введении в действие Земельного кодекса Российской Федерации»</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Собственник объекта незавершенного строительства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на котором расположен объект незавершенного строительства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Документы, удостоверяющие (устанавливающие) права заявителя на испрашиваемый земельный </w:t>
            </w:r>
            <w:r w:rsidRPr="00804D0F">
              <w:rPr>
                <w:rFonts w:ascii="Times New Roman" w:eastAsia="Times New Roman" w:hAnsi="Times New Roman" w:cs="Times New Roman"/>
                <w:sz w:val="24"/>
                <w:szCs w:val="28"/>
                <w:lang w:eastAsia="ru-RU"/>
              </w:rPr>
              <w:lastRenderedPageBreak/>
              <w:t>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объекте незавершенного строительства, расположенном на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14</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18">
              <w:r w:rsidRPr="00804D0F">
                <w:rPr>
                  <w:rFonts w:ascii="Times New Roman" w:eastAsia="Times New Roman" w:hAnsi="Times New Roman" w:cs="Times New Roman"/>
                  <w:sz w:val="24"/>
                  <w:szCs w:val="28"/>
                  <w:lang w:eastAsia="ru-RU"/>
                </w:rPr>
                <w:t>Подпункт 11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Юридическое лицо, использующее земельный участок на праве постоянного (бессрочного) пользования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принадлежащий юридическому лицу на праве постоянного (бессрочного) пользования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15</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19">
              <w:r w:rsidRPr="00804D0F">
                <w:rPr>
                  <w:rFonts w:ascii="Times New Roman" w:eastAsia="Times New Roman" w:hAnsi="Times New Roman" w:cs="Times New Roman"/>
                  <w:sz w:val="24"/>
                  <w:szCs w:val="28"/>
                  <w:lang w:eastAsia="ru-RU"/>
                </w:rPr>
                <w:t>Подпункт 12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Крестьянское (фермерское) хозяйство или сельскохозяйственная организация, использующая </w:t>
            </w:r>
            <w:r w:rsidRPr="00804D0F">
              <w:rPr>
                <w:rFonts w:ascii="Times New Roman" w:eastAsia="Times New Roman" w:hAnsi="Times New Roman" w:cs="Times New Roman"/>
                <w:sz w:val="24"/>
                <w:szCs w:val="28"/>
                <w:lang w:eastAsia="ru-RU"/>
              </w:rPr>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участок, находящийся в муниципальной </w:t>
            </w:r>
            <w:r w:rsidRPr="00804D0F">
              <w:rPr>
                <w:rFonts w:ascii="Times New Roman" w:eastAsia="Times New Roman" w:hAnsi="Times New Roman" w:cs="Times New Roman"/>
                <w:sz w:val="24"/>
                <w:szCs w:val="28"/>
                <w:lang w:eastAsia="ru-RU"/>
              </w:rPr>
              <w:lastRenderedPageBreak/>
              <w:t>собственности и выделенный в счет земельных долей, находящихся в муниципальной собственности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ЕГРИП об индивидуальном 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16</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0">
              <w:r w:rsidRPr="00804D0F">
                <w:rPr>
                  <w:rFonts w:ascii="Times New Roman" w:eastAsia="Times New Roman" w:hAnsi="Times New Roman" w:cs="Times New Roman"/>
                  <w:sz w:val="24"/>
                  <w:szCs w:val="28"/>
                  <w:lang w:eastAsia="ru-RU"/>
                </w:rPr>
                <w:t>Подпункт 13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с которым заключен договор о развитии застроенной территории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образованный в границах застроенной территории, в отношении которой заключен договор о ее развитии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Договор о развитии застроенной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Утвержденный проект планировки и утвержденный проект межевания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17</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1">
              <w:r w:rsidRPr="00804D0F">
                <w:rPr>
                  <w:rFonts w:ascii="Times New Roman" w:eastAsia="Times New Roman" w:hAnsi="Times New Roman" w:cs="Times New Roman"/>
                  <w:sz w:val="24"/>
                  <w:szCs w:val="28"/>
                  <w:lang w:eastAsia="ru-RU"/>
                </w:rPr>
                <w:t>Подпункт 14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Гражданин, имеющий право на первоочередное или внеочередное приобретение земельных участков</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Случаи предоставления земельных участков устанавливаются федеральным законом или законом субъекта Российской Федерации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18</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2">
              <w:r w:rsidRPr="00804D0F">
                <w:rPr>
                  <w:rFonts w:ascii="Times New Roman" w:eastAsia="Times New Roman" w:hAnsi="Times New Roman" w:cs="Times New Roman"/>
                  <w:sz w:val="24"/>
                  <w:szCs w:val="28"/>
                  <w:lang w:eastAsia="ru-RU"/>
                </w:rPr>
                <w:t>Подпункт 15 пункта 2 статьи 39.6</w:t>
              </w:r>
            </w:hyperlink>
            <w:r w:rsidRPr="00804D0F">
              <w:rPr>
                <w:rFonts w:ascii="Times New Roman" w:eastAsia="Times New Roman" w:hAnsi="Times New Roman" w:cs="Times New Roman"/>
                <w:sz w:val="24"/>
                <w:szCs w:val="28"/>
                <w:lang w:eastAsia="ru-RU"/>
              </w:rPr>
              <w:t xml:space="preserve"> </w:t>
            </w:r>
            <w:r w:rsidRPr="00804D0F">
              <w:rPr>
                <w:rFonts w:ascii="Times New Roman" w:eastAsia="Times New Roman" w:hAnsi="Times New Roman" w:cs="Times New Roman"/>
                <w:sz w:val="24"/>
                <w:szCs w:val="28"/>
                <w:lang w:eastAsia="ru-RU"/>
              </w:rPr>
              <w:lastRenderedPageBreak/>
              <w:t>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Гражданин, подавший заявление о предварительном согласовании предоставления земельного </w:t>
            </w:r>
            <w:r w:rsidRPr="00804D0F">
              <w:rPr>
                <w:rFonts w:ascii="Times New Roman" w:eastAsia="Times New Roman" w:hAnsi="Times New Roman" w:cs="Times New Roman"/>
                <w:sz w:val="24"/>
                <w:szCs w:val="28"/>
                <w:lang w:eastAsia="ru-RU"/>
              </w:rPr>
              <w:lastRenderedPageBreak/>
              <w:t>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участок, предназначенный </w:t>
            </w:r>
            <w:r w:rsidRPr="00804D0F">
              <w:rPr>
                <w:rFonts w:ascii="Times New Roman" w:eastAsia="Times New Roman" w:hAnsi="Times New Roman" w:cs="Times New Roman"/>
                <w:sz w:val="24"/>
                <w:szCs w:val="28"/>
                <w:lang w:eastAsia="ru-RU"/>
              </w:rPr>
              <w:lastRenderedPageBreak/>
              <w:t>для индивидуального жилищного строительства, ведения личного подсобного хозяйства в границах населенного пункта, садоводства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Решение о предварительном согласовании предоставления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&lt;*&gt; Выписка из ЕГРН об объекте недвижимости (об </w:t>
            </w:r>
            <w:r w:rsidRPr="00804D0F">
              <w:rPr>
                <w:rFonts w:ascii="Times New Roman" w:eastAsia="Times New Roman" w:hAnsi="Times New Roman" w:cs="Times New Roman"/>
                <w:sz w:val="24"/>
                <w:szCs w:val="28"/>
                <w:lang w:eastAsia="ru-RU"/>
              </w:rPr>
              <w:lastRenderedPageBreak/>
              <w:t>испрашиваемом земельном участке)</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19</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3">
              <w:r w:rsidRPr="00804D0F">
                <w:rPr>
                  <w:rFonts w:ascii="Times New Roman" w:eastAsia="Times New Roman" w:hAnsi="Times New Roman" w:cs="Times New Roman"/>
                  <w:sz w:val="24"/>
                  <w:szCs w:val="28"/>
                  <w:lang w:eastAsia="ru-RU"/>
                </w:rPr>
                <w:t>Подпункт 16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20</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4">
              <w:r w:rsidRPr="00804D0F">
                <w:rPr>
                  <w:rFonts w:ascii="Times New Roman" w:eastAsia="Times New Roman" w:hAnsi="Times New Roman" w:cs="Times New Roman"/>
                  <w:sz w:val="24"/>
                  <w:szCs w:val="28"/>
                  <w:lang w:eastAsia="ru-RU"/>
                </w:rPr>
                <w:t>Подпункт 17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Религиозная организация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предназначенный для </w:t>
            </w:r>
            <w:r w:rsidRPr="00804D0F">
              <w:rPr>
                <w:rFonts w:ascii="Times New Roman" w:eastAsia="Times New Roman" w:hAnsi="Times New Roman" w:cs="Times New Roman"/>
                <w:sz w:val="24"/>
                <w:szCs w:val="28"/>
                <w:lang w:eastAsia="ru-RU"/>
              </w:rPr>
              <w:lastRenderedPageBreak/>
              <w:t>осуществления сельскохозяйственного производства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21</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5">
              <w:r w:rsidRPr="00804D0F">
                <w:rPr>
                  <w:rFonts w:ascii="Times New Roman" w:eastAsia="Times New Roman" w:hAnsi="Times New Roman" w:cs="Times New Roman"/>
                  <w:sz w:val="24"/>
                  <w:szCs w:val="28"/>
                  <w:lang w:eastAsia="ru-RU"/>
                </w:rPr>
                <w:t>Подпункт 17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Казачье общество</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Свидетельство о внесении казачьего общества в государственный реестр казачьих обществ в Российской Федерации.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22</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6">
              <w:r w:rsidRPr="00804D0F">
                <w:rPr>
                  <w:rFonts w:ascii="Times New Roman" w:eastAsia="Times New Roman" w:hAnsi="Times New Roman" w:cs="Times New Roman"/>
                  <w:sz w:val="24"/>
                  <w:szCs w:val="28"/>
                  <w:lang w:eastAsia="ru-RU"/>
                </w:rPr>
                <w:t>Подпункт 18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ограниченный в обороте</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23</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7">
              <w:r w:rsidRPr="00804D0F">
                <w:rPr>
                  <w:rFonts w:ascii="Times New Roman" w:eastAsia="Times New Roman" w:hAnsi="Times New Roman" w:cs="Times New Roman"/>
                  <w:sz w:val="24"/>
                  <w:szCs w:val="28"/>
                  <w:lang w:eastAsia="ru-RU"/>
                </w:rPr>
                <w:t>Подпункт 19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Гражданин, испрашивающий земельный участок для сенокошения, выпаса сельскохозяйственных животных, </w:t>
            </w:r>
            <w:r w:rsidRPr="00804D0F">
              <w:rPr>
                <w:rFonts w:ascii="Times New Roman" w:eastAsia="Times New Roman" w:hAnsi="Times New Roman" w:cs="Times New Roman"/>
                <w:sz w:val="24"/>
                <w:szCs w:val="28"/>
                <w:lang w:eastAsia="ru-RU"/>
              </w:rPr>
              <w:lastRenderedPageBreak/>
              <w:t>ведения огородничества или земельный участок, расположенный за границами населенного пункта, для ведения личного подсобного хозяйства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участок, предназначенный для сенокошения, </w:t>
            </w:r>
            <w:r w:rsidRPr="00804D0F">
              <w:rPr>
                <w:rFonts w:ascii="Times New Roman" w:eastAsia="Times New Roman" w:hAnsi="Times New Roman" w:cs="Times New Roman"/>
                <w:sz w:val="24"/>
                <w:szCs w:val="28"/>
                <w:lang w:eastAsia="ru-RU"/>
              </w:rPr>
              <w:lastRenderedPageBreak/>
              <w:t>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ЕГРН об объекте недвижимости (об испрашиваемом земельном участке)</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24</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8">
              <w:r w:rsidRPr="00804D0F">
                <w:rPr>
                  <w:rFonts w:ascii="Times New Roman" w:eastAsia="Times New Roman" w:hAnsi="Times New Roman" w:cs="Times New Roman"/>
                  <w:sz w:val="24"/>
                  <w:szCs w:val="28"/>
                  <w:lang w:eastAsia="ru-RU"/>
                </w:rPr>
                <w:t>Подпункт 20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Недропользователь</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проведения работ, связанных с пользованием недрами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муниципальную тайну).</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25</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29">
              <w:r w:rsidRPr="00804D0F">
                <w:rPr>
                  <w:rFonts w:ascii="Times New Roman" w:eastAsia="Times New Roman" w:hAnsi="Times New Roman" w:cs="Times New Roman"/>
                  <w:sz w:val="24"/>
                  <w:szCs w:val="28"/>
                  <w:lang w:eastAsia="ru-RU"/>
                </w:rPr>
                <w:t>Подпункт 21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Резидент особой экономической зоны</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расположенный в границах особой экономической зоны или на прилегающей к ней территории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Свидетельство, удостоверяющее регистрацию лица в качестве резидента особой экономической зоны.</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26</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0">
              <w:r w:rsidRPr="00804D0F">
                <w:rPr>
                  <w:rFonts w:ascii="Times New Roman" w:eastAsia="Times New Roman" w:hAnsi="Times New Roman" w:cs="Times New Roman"/>
                  <w:sz w:val="24"/>
                  <w:szCs w:val="28"/>
                  <w:lang w:eastAsia="ru-RU"/>
                </w:rPr>
                <w:t>Подпункт 21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расположенный в границах особой экономической зоны или на прилегающей к ней территории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Соглашение об управлении особой экономической зоной.</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27</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1">
              <w:r w:rsidRPr="00804D0F">
                <w:rPr>
                  <w:rFonts w:ascii="Times New Roman" w:eastAsia="Times New Roman" w:hAnsi="Times New Roman" w:cs="Times New Roman"/>
                  <w:sz w:val="24"/>
                  <w:szCs w:val="28"/>
                  <w:lang w:eastAsia="ru-RU"/>
                </w:rPr>
                <w:t>Подпункт 22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расположенный в границах особой экономической зоны или на прилегающей к ней территории, предназначенный </w:t>
            </w:r>
            <w:r w:rsidRPr="00804D0F">
              <w:rPr>
                <w:rFonts w:ascii="Times New Roman" w:eastAsia="Times New Roman" w:hAnsi="Times New Roman" w:cs="Times New Roman"/>
                <w:sz w:val="24"/>
                <w:szCs w:val="28"/>
                <w:lang w:eastAsia="ru-RU"/>
              </w:rPr>
              <w:lastRenderedPageBreak/>
              <w:t>для строительства объектов инфраструктуры этой зоны</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Соглашение о взаимодействии в сфере развития инфраструктуры особой экономической зоны.</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28</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2">
              <w:r w:rsidRPr="00804D0F">
                <w:rPr>
                  <w:rFonts w:ascii="Times New Roman" w:eastAsia="Times New Roman" w:hAnsi="Times New Roman" w:cs="Times New Roman"/>
                  <w:sz w:val="24"/>
                  <w:szCs w:val="28"/>
                  <w:lang w:eastAsia="ru-RU"/>
                </w:rPr>
                <w:t>Подпункт 23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с которым заключено концессионное соглашение</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деятельности, предусмотренной концессионным соглашением</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Концессионное соглашение.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29</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3">
              <w:r w:rsidRPr="00804D0F">
                <w:rPr>
                  <w:rFonts w:ascii="Times New Roman" w:eastAsia="Times New Roman" w:hAnsi="Times New Roman" w:cs="Times New Roman"/>
                  <w:sz w:val="24"/>
                  <w:szCs w:val="28"/>
                  <w:lang w:eastAsia="ru-RU"/>
                </w:rPr>
                <w:t>Подпункт 23.1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заключившее договор об освоении территории в целях строительства и эксплуатации наемного дома коммерческого использования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Договор об освоении территории в целях строительства и эксплуатации наемного дома коммерческого использования.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Утвержденный проект планировки и утвержденный проект межевания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30</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4">
              <w:r w:rsidRPr="00804D0F">
                <w:rPr>
                  <w:rFonts w:ascii="Times New Roman" w:eastAsia="Times New Roman" w:hAnsi="Times New Roman" w:cs="Times New Roman"/>
                  <w:sz w:val="24"/>
                  <w:szCs w:val="28"/>
                  <w:lang w:eastAsia="ru-RU"/>
                </w:rPr>
                <w:t>Подпункт 23.1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предназначенный для освоения территории в целях </w:t>
            </w:r>
            <w:r w:rsidRPr="00804D0F">
              <w:rPr>
                <w:rFonts w:ascii="Times New Roman" w:eastAsia="Times New Roman" w:hAnsi="Times New Roman" w:cs="Times New Roman"/>
                <w:sz w:val="24"/>
                <w:szCs w:val="28"/>
                <w:lang w:eastAsia="ru-RU"/>
              </w:rPr>
              <w:lastRenderedPageBreak/>
              <w:t>строительства и эксплуатации наемного дома социального использования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Договор об освоении территории в целях строительства и эксплуатации наемного дома социального использования.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Утвержденный проект планировки и утвержденный проект межевания территории.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&lt;*&gt; Выписка из ЕГРН об объекте недвижимости (об </w:t>
            </w:r>
            <w:r w:rsidRPr="00804D0F">
              <w:rPr>
                <w:rFonts w:ascii="Times New Roman" w:eastAsia="Times New Roman" w:hAnsi="Times New Roman" w:cs="Times New Roman"/>
                <w:sz w:val="24"/>
                <w:szCs w:val="28"/>
                <w:lang w:eastAsia="ru-RU"/>
              </w:rPr>
              <w:lastRenderedPageBreak/>
              <w:t>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31</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5">
              <w:r w:rsidRPr="00804D0F">
                <w:rPr>
                  <w:rFonts w:ascii="Times New Roman" w:eastAsia="Times New Roman" w:hAnsi="Times New Roman" w:cs="Times New Roman"/>
                  <w:sz w:val="24"/>
                  <w:szCs w:val="28"/>
                  <w:lang w:eastAsia="ru-RU"/>
                </w:rPr>
                <w:t>Подпункт 23.2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Юридическое лицо, с которым заключен специальный инвестиционный контракт</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деятельности, предусмотренной специальным инвестиционным контрактом</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Специальный инвестиционный контракт.</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32</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6">
              <w:r w:rsidRPr="00804D0F">
                <w:rPr>
                  <w:rFonts w:ascii="Times New Roman" w:eastAsia="Times New Roman" w:hAnsi="Times New Roman" w:cs="Times New Roman"/>
                  <w:sz w:val="24"/>
                  <w:szCs w:val="28"/>
                  <w:lang w:eastAsia="ru-RU"/>
                </w:rPr>
                <w:t>Подпункт 24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с которым заключено охотхозяйственное соглашение</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видов деятельности в сфере охотничьего хозяйства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Охотхозяйственное соглашение.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ЕГРИП об индивидуальном 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33</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7">
              <w:r w:rsidRPr="00804D0F">
                <w:rPr>
                  <w:rFonts w:ascii="Times New Roman" w:eastAsia="Times New Roman" w:hAnsi="Times New Roman" w:cs="Times New Roman"/>
                  <w:sz w:val="24"/>
                  <w:szCs w:val="28"/>
                  <w:lang w:eastAsia="ru-RU"/>
                </w:rPr>
                <w:t>Подпункт 25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испрашивающее земельный участок для размещения водохранилища и (или) гидротехнического сооружения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размещения водохранилища и (или) гидротехническог</w:t>
            </w:r>
            <w:r w:rsidRPr="00804D0F">
              <w:rPr>
                <w:rFonts w:ascii="Times New Roman" w:eastAsia="Times New Roman" w:hAnsi="Times New Roman" w:cs="Times New Roman"/>
                <w:sz w:val="24"/>
                <w:szCs w:val="28"/>
                <w:lang w:eastAsia="ru-RU"/>
              </w:rPr>
              <w:lastRenderedPageBreak/>
              <w:t>о сооружения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ЕГРИП об индивидуальном 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34</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8">
              <w:r w:rsidRPr="00804D0F">
                <w:rPr>
                  <w:rFonts w:ascii="Times New Roman" w:eastAsia="Times New Roman" w:hAnsi="Times New Roman" w:cs="Times New Roman"/>
                  <w:sz w:val="24"/>
                  <w:szCs w:val="28"/>
                  <w:lang w:eastAsia="ru-RU"/>
                </w:rPr>
                <w:t>Подпункт 26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Муниципальная компания «Российские автомобильные дороги»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35</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39">
              <w:r w:rsidRPr="00804D0F">
                <w:rPr>
                  <w:rFonts w:ascii="Times New Roman" w:eastAsia="Times New Roman" w:hAnsi="Times New Roman" w:cs="Times New Roman"/>
                  <w:sz w:val="24"/>
                  <w:szCs w:val="28"/>
                  <w:lang w:eastAsia="ru-RU"/>
                </w:rPr>
                <w:t>Подпункт 27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Открытое акционерное общество «Российские железные дороги»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w:t>
            </w:r>
            <w:r w:rsidRPr="00804D0F">
              <w:rPr>
                <w:rFonts w:ascii="Times New Roman" w:eastAsia="Times New Roman" w:hAnsi="Times New Roman" w:cs="Times New Roman"/>
                <w:sz w:val="24"/>
                <w:szCs w:val="28"/>
                <w:lang w:eastAsia="ru-RU"/>
              </w:rPr>
              <w:lastRenderedPageBreak/>
              <w:t>объектов инфраструктуры железнодорожного транспорта общего пользования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ЕГРН об объекте недвижимости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36</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0">
              <w:r w:rsidRPr="00804D0F">
                <w:rPr>
                  <w:rFonts w:ascii="Times New Roman" w:eastAsia="Times New Roman" w:hAnsi="Times New Roman" w:cs="Times New Roman"/>
                  <w:sz w:val="24"/>
                  <w:szCs w:val="28"/>
                  <w:lang w:eastAsia="ru-RU"/>
                </w:rPr>
                <w:t>Подпункт 28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Резидент зоны территориального развития, включенный в реестр резидентов зоны территориального развития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в границах зоны территориального развития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Инвестиционная декларация, в составе которой представлен инвестиционный проект.</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37</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1">
              <w:r w:rsidRPr="00804D0F">
                <w:rPr>
                  <w:rFonts w:ascii="Times New Roman" w:eastAsia="Times New Roman" w:hAnsi="Times New Roman" w:cs="Times New Roman"/>
                  <w:sz w:val="24"/>
                  <w:szCs w:val="28"/>
                  <w:lang w:eastAsia="ru-RU"/>
                </w:rPr>
                <w:t>Подпункт 29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обладающее правом на добычу (вылов) водных биологических ресурсов</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w:t>
            </w:r>
            <w:r w:rsidRPr="00804D0F">
              <w:rPr>
                <w:rFonts w:ascii="Times New Roman" w:eastAsia="Times New Roman" w:hAnsi="Times New Roman" w:cs="Times New Roman"/>
                <w:sz w:val="24"/>
                <w:szCs w:val="28"/>
                <w:lang w:eastAsia="ru-RU"/>
              </w:rPr>
              <w:lastRenderedPageBreak/>
              <w:t>биологическими ресурсами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38</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2">
              <w:r w:rsidRPr="00804D0F">
                <w:rPr>
                  <w:rFonts w:ascii="Times New Roman" w:eastAsia="Times New Roman" w:hAnsi="Times New Roman" w:cs="Times New Roman"/>
                  <w:sz w:val="24"/>
                  <w:szCs w:val="28"/>
                  <w:lang w:eastAsia="ru-RU"/>
                </w:rPr>
                <w:t>Подпункт 29.1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осуществляющее товарную аквакультуру (товарное рыбоводство)</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Договор пользования рыбоводным участком.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ЕГРИП об индивидуальном 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39</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3">
              <w:r w:rsidRPr="00804D0F">
                <w:rPr>
                  <w:rFonts w:ascii="Times New Roman" w:eastAsia="Times New Roman" w:hAnsi="Times New Roman" w:cs="Times New Roman"/>
                  <w:sz w:val="24"/>
                  <w:szCs w:val="28"/>
                  <w:lang w:eastAsia="ru-RU"/>
                </w:rPr>
                <w:t>Подпункт 30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w:t>
            </w:r>
            <w:r w:rsidRPr="00804D0F">
              <w:rPr>
                <w:rFonts w:ascii="Times New Roman" w:eastAsia="Times New Roman" w:hAnsi="Times New Roman" w:cs="Times New Roman"/>
                <w:sz w:val="24"/>
                <w:szCs w:val="28"/>
                <w:lang w:eastAsia="ru-RU"/>
              </w:rPr>
              <w:lastRenderedPageBreak/>
              <w:t>и пунктов захоронения радиоактивных отходов</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участок, предназначенный для размещения ядерных установок, радиационных источников, </w:t>
            </w:r>
            <w:r w:rsidRPr="00804D0F">
              <w:rPr>
                <w:rFonts w:ascii="Times New Roman" w:eastAsia="Times New Roman" w:hAnsi="Times New Roman" w:cs="Times New Roman"/>
                <w:sz w:val="24"/>
                <w:szCs w:val="28"/>
                <w:lang w:eastAsia="ru-RU"/>
              </w:rPr>
              <w:lastRenderedPageBreak/>
              <w:t>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&lt;*&gt; Выписка из ЕГРН об объекте недвижимости (об </w:t>
            </w:r>
            <w:r w:rsidRPr="00804D0F">
              <w:rPr>
                <w:rFonts w:ascii="Times New Roman" w:eastAsia="Times New Roman" w:hAnsi="Times New Roman" w:cs="Times New Roman"/>
                <w:sz w:val="24"/>
                <w:szCs w:val="28"/>
                <w:lang w:eastAsia="ru-RU"/>
              </w:rPr>
              <w:lastRenderedPageBreak/>
              <w:t>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40</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4">
              <w:r w:rsidRPr="00804D0F">
                <w:rPr>
                  <w:rFonts w:ascii="Times New Roman" w:eastAsia="Times New Roman" w:hAnsi="Times New Roman" w:cs="Times New Roman"/>
                  <w:sz w:val="24"/>
                  <w:szCs w:val="28"/>
                  <w:lang w:eastAsia="ru-RU"/>
                </w:rPr>
                <w:t>Подпункт 31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ведения сельскохозяйственного производства и используемый на основании договора аренды</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ЕГРИП об индивидуальном 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41</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5">
              <w:r w:rsidRPr="00804D0F">
                <w:rPr>
                  <w:rFonts w:ascii="Times New Roman" w:eastAsia="Times New Roman" w:hAnsi="Times New Roman" w:cs="Times New Roman"/>
                  <w:sz w:val="24"/>
                  <w:szCs w:val="28"/>
                  <w:lang w:eastAsia="ru-RU"/>
                </w:rPr>
                <w:t>Подпункт 32 пункта 2 статьи 39.6</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аренду</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Арендатор земельного участка, имеющий право на заключение нового договора аренды земельного участка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используемый на основании договора аренды</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bl>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ind w:firstLine="540"/>
        <w:jc w:val="both"/>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w:t>
      </w:r>
    </w:p>
    <w:p w:rsidR="00804D0F" w:rsidRPr="00804D0F" w:rsidRDefault="00804D0F" w:rsidP="00804D0F">
      <w:pPr>
        <w:widowControl w:val="0"/>
        <w:autoSpaceDE w:val="0"/>
        <w:autoSpaceDN w:val="0"/>
        <w:spacing w:after="0" w:line="240" w:lineRule="auto"/>
        <w:ind w:firstLine="540"/>
        <w:jc w:val="both"/>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Документы, обозначенные символом, запрашиваются Администрацией посредством межведомственного информационного взаимодействия.</w:t>
      </w:r>
    </w:p>
    <w:p w:rsidR="00804D0F" w:rsidRPr="00804D0F" w:rsidRDefault="00804D0F" w:rsidP="00804D0F">
      <w:pPr>
        <w:widowControl w:val="0"/>
        <w:tabs>
          <w:tab w:val="left" w:pos="12060"/>
        </w:tabs>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bookmarkStart w:id="23" w:name="P1597"/>
      <w:bookmarkEnd w:id="23"/>
      <w:r w:rsidRPr="00804D0F">
        <w:rPr>
          <w:rFonts w:ascii="Times New Roman" w:eastAsia="Times New Roman" w:hAnsi="Times New Roman" w:cs="Times New Roman"/>
          <w:sz w:val="24"/>
          <w:szCs w:val="24"/>
          <w:lang w:eastAsia="ru-RU"/>
        </w:rPr>
        <w:t>Приложение № 8</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к Административному регламенту</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предоставления муниципальной услуги</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 предоставлению в собственность,</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аренду, постоянное (бессрочное)</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пользование, безвозмездное</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пользование земельного</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участка, без проведения торгов</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ПЕРЕЧЕНЬ</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ДОКУМЕНТОВ, ПОДТВЕРЖДАЮЩИХ ПРАВО ЗАЯВИТЕЛЯ</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НА ПРЕДОСТАВЛЕНИЕ ЗЕМЕЛЬНОГО УЧАСТКА В ПОСТОЯННОЕ</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(БЕССРОЧНОЕ) ПОЛЬЗОВАНИЕ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384"/>
        <w:gridCol w:w="1768"/>
        <w:gridCol w:w="3686"/>
        <w:gridCol w:w="1984"/>
        <w:gridCol w:w="5528"/>
      </w:tblGrid>
      <w:tr w:rsidR="00804D0F" w:rsidRPr="00804D0F" w:rsidTr="00804D0F">
        <w:tc>
          <w:tcPr>
            <w:tcW w:w="45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п/п</w:t>
            </w:r>
          </w:p>
        </w:tc>
        <w:tc>
          <w:tcPr>
            <w:tcW w:w="138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Основание предоставления земельного участка без проведения торгов</w:t>
            </w:r>
          </w:p>
        </w:tc>
        <w:tc>
          <w:tcPr>
            <w:tcW w:w="1768"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Вид права, на котором осуществляется предоставление земельного участка бесплатно или за плату</w:t>
            </w:r>
          </w:p>
        </w:tc>
        <w:tc>
          <w:tcPr>
            <w:tcW w:w="3686"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Заявитель</w:t>
            </w:r>
          </w:p>
        </w:tc>
        <w:tc>
          <w:tcPr>
            <w:tcW w:w="198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w:t>
            </w:r>
          </w:p>
        </w:tc>
        <w:tc>
          <w:tcPr>
            <w:tcW w:w="5528"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6">
              <w:r w:rsidRPr="00804D0F">
                <w:rPr>
                  <w:rFonts w:ascii="Times New Roman" w:eastAsia="Times New Roman" w:hAnsi="Times New Roman" w:cs="Times New Roman"/>
                  <w:sz w:val="24"/>
                  <w:szCs w:val="28"/>
                  <w:lang w:eastAsia="ru-RU"/>
                </w:rPr>
                <w:t xml:space="preserve">Подпункт 1 </w:t>
              </w:r>
              <w:r w:rsidRPr="00804D0F">
                <w:rPr>
                  <w:rFonts w:ascii="Times New Roman" w:eastAsia="Times New Roman" w:hAnsi="Times New Roman" w:cs="Times New Roman"/>
                  <w:sz w:val="24"/>
                  <w:szCs w:val="28"/>
                  <w:lang w:eastAsia="ru-RU"/>
                </w:rPr>
                <w:lastRenderedPageBreak/>
                <w:t>пункта 2 статьи 39.9</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В постоянное </w:t>
            </w:r>
            <w:r w:rsidRPr="00804D0F">
              <w:rPr>
                <w:rFonts w:ascii="Times New Roman" w:eastAsia="Times New Roman" w:hAnsi="Times New Roman" w:cs="Times New Roman"/>
                <w:sz w:val="24"/>
                <w:szCs w:val="28"/>
                <w:lang w:eastAsia="ru-RU"/>
              </w:rPr>
              <w:lastRenderedPageBreak/>
              <w:t>(бессрочное)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Орган государственной власти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w:t>
            </w:r>
            <w:r w:rsidRPr="00804D0F">
              <w:rPr>
                <w:rFonts w:ascii="Times New Roman" w:eastAsia="Times New Roman" w:hAnsi="Times New Roman" w:cs="Times New Roman"/>
                <w:sz w:val="24"/>
                <w:szCs w:val="28"/>
                <w:lang w:eastAsia="ru-RU"/>
              </w:rPr>
              <w:lastRenderedPageBreak/>
              <w:t>участок, необходимый для осуществления органами государственной власти своих полномочий</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Документы, предусмотренные настоящим </w:t>
            </w:r>
            <w:r w:rsidRPr="00804D0F">
              <w:rPr>
                <w:rFonts w:ascii="Times New Roman" w:eastAsia="Times New Roman" w:hAnsi="Times New Roman" w:cs="Times New Roman"/>
                <w:sz w:val="24"/>
                <w:szCs w:val="28"/>
                <w:lang w:eastAsia="ru-RU"/>
              </w:rPr>
              <w:lastRenderedPageBreak/>
              <w:t>перечнем, подтверждающие право заявителя на 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2</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7">
              <w:r w:rsidRPr="00804D0F">
                <w:rPr>
                  <w:rFonts w:ascii="Times New Roman" w:eastAsia="Times New Roman" w:hAnsi="Times New Roman" w:cs="Times New Roman"/>
                  <w:sz w:val="24"/>
                  <w:szCs w:val="28"/>
                  <w:lang w:eastAsia="ru-RU"/>
                </w:rPr>
                <w:t>Подпункт 1 пункта 2 статьи 39.9</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постоянное (бессрочное)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Орган местного самоуправления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органами местного самоуправления своих полномочий</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3</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8">
              <w:r w:rsidRPr="00804D0F">
                <w:rPr>
                  <w:rFonts w:ascii="Times New Roman" w:eastAsia="Times New Roman" w:hAnsi="Times New Roman" w:cs="Times New Roman"/>
                  <w:sz w:val="24"/>
                  <w:szCs w:val="28"/>
                  <w:lang w:eastAsia="ru-RU"/>
                </w:rPr>
                <w:t>Подпункт 2 пункта 2 статьи 39.9</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постоянное (бессрочное)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Государственное или муниципальное учреждение (бюджетное, казенное, автономное)</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4</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49">
              <w:r w:rsidRPr="00804D0F">
                <w:rPr>
                  <w:rFonts w:ascii="Times New Roman" w:eastAsia="Times New Roman" w:hAnsi="Times New Roman" w:cs="Times New Roman"/>
                  <w:sz w:val="24"/>
                  <w:szCs w:val="28"/>
                  <w:lang w:eastAsia="ru-RU"/>
                </w:rPr>
                <w:t xml:space="preserve">Подпункт 3 пункта 2 </w:t>
              </w:r>
              <w:r w:rsidRPr="00804D0F">
                <w:rPr>
                  <w:rFonts w:ascii="Times New Roman" w:eastAsia="Times New Roman" w:hAnsi="Times New Roman" w:cs="Times New Roman"/>
                  <w:sz w:val="24"/>
                  <w:szCs w:val="28"/>
                  <w:lang w:eastAsia="ru-RU"/>
                </w:rPr>
                <w:lastRenderedPageBreak/>
                <w:t>статьи 39.9</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В постоянное (бессрочное) </w:t>
            </w:r>
            <w:r w:rsidRPr="00804D0F">
              <w:rPr>
                <w:rFonts w:ascii="Times New Roman" w:eastAsia="Times New Roman" w:hAnsi="Times New Roman" w:cs="Times New Roman"/>
                <w:sz w:val="24"/>
                <w:szCs w:val="28"/>
                <w:lang w:eastAsia="ru-RU"/>
              </w:rPr>
              <w:lastRenderedPageBreak/>
              <w:t>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Казенное предприятие</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w:t>
            </w:r>
            <w:r w:rsidRPr="00804D0F">
              <w:rPr>
                <w:rFonts w:ascii="Times New Roman" w:eastAsia="Times New Roman" w:hAnsi="Times New Roman" w:cs="Times New Roman"/>
                <w:sz w:val="24"/>
                <w:szCs w:val="28"/>
                <w:lang w:eastAsia="ru-RU"/>
              </w:rPr>
              <w:lastRenderedPageBreak/>
              <w:t>необходимый для осуществления деятельности казенного предприятия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Документы, предусмотренные настоящим перечнем, подтверждающие право заявителя на </w:t>
            </w:r>
            <w:r w:rsidRPr="00804D0F">
              <w:rPr>
                <w:rFonts w:ascii="Times New Roman" w:eastAsia="Times New Roman" w:hAnsi="Times New Roman" w:cs="Times New Roman"/>
                <w:sz w:val="24"/>
                <w:szCs w:val="28"/>
                <w:lang w:eastAsia="ru-RU"/>
              </w:rPr>
              <w:lastRenderedPageBreak/>
              <w:t>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5</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0">
              <w:r w:rsidRPr="00804D0F">
                <w:rPr>
                  <w:rFonts w:ascii="Times New Roman" w:eastAsia="Times New Roman" w:hAnsi="Times New Roman" w:cs="Times New Roman"/>
                  <w:sz w:val="24"/>
                  <w:szCs w:val="28"/>
                  <w:lang w:eastAsia="ru-RU"/>
                </w:rPr>
                <w:t>Подпункт 4 пункта 2 статьи 39.9</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постоянное (бессрочное)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Центр исторического наследия Президента Российской Федерации, прекратившего исполнение своих полномочий</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bl>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04D0F">
        <w:rPr>
          <w:rFonts w:ascii="Times New Roman" w:eastAsia="Times New Roman" w:hAnsi="Times New Roman" w:cs="Times New Roman"/>
          <w:sz w:val="28"/>
          <w:szCs w:val="28"/>
          <w:lang w:eastAsia="ru-RU"/>
        </w:rPr>
        <w:t>--------------------------------</w:t>
      </w:r>
    </w:p>
    <w:p w:rsidR="00804D0F" w:rsidRPr="00804D0F" w:rsidRDefault="00804D0F" w:rsidP="00804D0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04D0F">
        <w:rPr>
          <w:rFonts w:ascii="Times New Roman" w:eastAsia="Times New Roman" w:hAnsi="Times New Roman" w:cs="Times New Roman"/>
          <w:sz w:val="28"/>
          <w:szCs w:val="28"/>
          <w:lang w:eastAsia="ru-RU"/>
        </w:rPr>
        <w:t>&lt;*&gt; Документы, обозначенные символом, запрашиваются Администрацией посредством межведомственного информационного взаимодействия.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P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P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Default="00804D0F" w:rsidP="00804D0F">
      <w:pPr>
        <w:widowControl w:val="0"/>
        <w:autoSpaceDE w:val="0"/>
        <w:autoSpaceDN w:val="0"/>
        <w:spacing w:after="0" w:line="240" w:lineRule="auto"/>
        <w:outlineLvl w:val="1"/>
        <w:rPr>
          <w:rFonts w:ascii="Times New Roman" w:eastAsia="Times New Roman" w:hAnsi="Times New Roman" w:cs="Times New Roman"/>
          <w:sz w:val="24"/>
          <w:szCs w:val="24"/>
          <w:lang w:eastAsia="ru-RU"/>
        </w:rPr>
      </w:pPr>
    </w:p>
    <w:p w:rsidR="00804D0F" w:rsidRPr="00804D0F" w:rsidRDefault="00804D0F" w:rsidP="00804D0F">
      <w:pPr>
        <w:widowControl w:val="0"/>
        <w:autoSpaceDE w:val="0"/>
        <w:autoSpaceDN w:val="0"/>
        <w:spacing w:after="0" w:line="240" w:lineRule="auto"/>
        <w:outlineLvl w:val="1"/>
        <w:rPr>
          <w:rFonts w:ascii="Times New Roman" w:eastAsia="Times New Roman" w:hAnsi="Times New Roman" w:cs="Times New Roman"/>
          <w:sz w:val="24"/>
          <w:szCs w:val="24"/>
          <w:lang w:eastAsia="ru-RU"/>
        </w:rPr>
      </w:pPr>
    </w:p>
    <w:p w:rsidR="00804D0F" w:rsidRP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04D0F" w:rsidRPr="00804D0F" w:rsidRDefault="00804D0F" w:rsidP="00804D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lastRenderedPageBreak/>
        <w:t>Приложение № 9</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к Административному регламенту</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предоставления муниципальной услуги</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 предоставлению в собственность,</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аренду, постоянное (бессрочное)</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пользование, безвозмездное</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04D0F">
        <w:rPr>
          <w:rFonts w:ascii="Times New Roman" w:eastAsia="Times New Roman" w:hAnsi="Times New Roman" w:cs="Times New Roman"/>
          <w:sz w:val="24"/>
          <w:szCs w:val="24"/>
          <w:lang w:eastAsia="ru-RU"/>
        </w:rPr>
        <w:t>пользование земельного</w:t>
      </w:r>
    </w:p>
    <w:p w:rsidR="00804D0F" w:rsidRPr="00804D0F" w:rsidRDefault="00804D0F" w:rsidP="00804D0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04D0F">
        <w:rPr>
          <w:rFonts w:ascii="Times New Roman" w:eastAsia="Times New Roman" w:hAnsi="Times New Roman" w:cs="Times New Roman"/>
          <w:sz w:val="24"/>
          <w:szCs w:val="24"/>
          <w:lang w:eastAsia="ru-RU"/>
        </w:rPr>
        <w:t>участка, без проведения торгов</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bookmarkStart w:id="24" w:name="P1666"/>
      <w:bookmarkEnd w:id="24"/>
      <w:r w:rsidRPr="00804D0F">
        <w:rPr>
          <w:rFonts w:ascii="Times New Roman" w:eastAsia="Times New Roman" w:hAnsi="Times New Roman" w:cs="Times New Roman"/>
          <w:b/>
          <w:sz w:val="24"/>
          <w:szCs w:val="28"/>
          <w:lang w:eastAsia="ru-RU"/>
        </w:rPr>
        <w:t>ПЕРЕЧЕНЬ</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ДОКУМЕНТОВ, ПОДТВЕРЖДАЮЩИХ ПРАВО ЗАЯВИТЕЛЯ</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НА ПРЕДОСТАВЛЕНИЕ ЗЕМЕЛЬНОГО УЧАСТКА</w:t>
      </w:r>
    </w:p>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b/>
          <w:sz w:val="24"/>
          <w:szCs w:val="28"/>
          <w:lang w:eastAsia="ru-RU"/>
        </w:rPr>
      </w:pPr>
      <w:r w:rsidRPr="00804D0F">
        <w:rPr>
          <w:rFonts w:ascii="Times New Roman" w:eastAsia="Times New Roman" w:hAnsi="Times New Roman" w:cs="Times New Roman"/>
          <w:b/>
          <w:sz w:val="24"/>
          <w:szCs w:val="28"/>
          <w:lang w:eastAsia="ru-RU"/>
        </w:rPr>
        <w:t>В БЕЗВОЗМЕЗДНОЕ ПОЛЬЗОВАНИЕ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384"/>
        <w:gridCol w:w="1768"/>
        <w:gridCol w:w="3686"/>
        <w:gridCol w:w="1984"/>
        <w:gridCol w:w="5528"/>
      </w:tblGrid>
      <w:tr w:rsidR="00804D0F" w:rsidRPr="00804D0F" w:rsidTr="00804D0F">
        <w:tc>
          <w:tcPr>
            <w:tcW w:w="45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п/п</w:t>
            </w:r>
          </w:p>
        </w:tc>
        <w:tc>
          <w:tcPr>
            <w:tcW w:w="138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Основание предоставления земельного участка без проведения торгов</w:t>
            </w:r>
          </w:p>
        </w:tc>
        <w:tc>
          <w:tcPr>
            <w:tcW w:w="1768"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Вид права, на котором осуществляется предоставление земельного участка бесплатно или за плату</w:t>
            </w:r>
          </w:p>
        </w:tc>
        <w:tc>
          <w:tcPr>
            <w:tcW w:w="3686"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Заявитель</w:t>
            </w:r>
          </w:p>
        </w:tc>
        <w:tc>
          <w:tcPr>
            <w:tcW w:w="1984"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w:t>
            </w:r>
          </w:p>
        </w:tc>
        <w:tc>
          <w:tcPr>
            <w:tcW w:w="5528" w:type="dxa"/>
          </w:tcPr>
          <w:p w:rsidR="00804D0F" w:rsidRPr="00804D0F" w:rsidRDefault="00804D0F" w:rsidP="00804D0F">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1">
              <w:r w:rsidRPr="00804D0F">
                <w:rPr>
                  <w:rFonts w:ascii="Times New Roman" w:eastAsia="Times New Roman" w:hAnsi="Times New Roman" w:cs="Times New Roman"/>
                  <w:sz w:val="24"/>
                  <w:szCs w:val="28"/>
                  <w:lang w:eastAsia="ru-RU"/>
                </w:rPr>
                <w:t>Подпункт 1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Орган государственной власти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Земельный участок, необходимый для осуществления органами муниципальной власти своих </w:t>
            </w:r>
            <w:r w:rsidRPr="00804D0F">
              <w:rPr>
                <w:rFonts w:ascii="Times New Roman" w:eastAsia="Times New Roman" w:hAnsi="Times New Roman" w:cs="Times New Roman"/>
                <w:sz w:val="24"/>
                <w:szCs w:val="28"/>
                <w:lang w:eastAsia="ru-RU"/>
              </w:rPr>
              <w:lastRenderedPageBreak/>
              <w:t>полномочий</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&lt;*&gt; Выписка из ЕГРЮЛ о юридическом лице, </w:t>
            </w:r>
            <w:r w:rsidRPr="00804D0F">
              <w:rPr>
                <w:rFonts w:ascii="Times New Roman" w:eastAsia="Times New Roman" w:hAnsi="Times New Roman" w:cs="Times New Roman"/>
                <w:sz w:val="24"/>
                <w:szCs w:val="28"/>
                <w:lang w:eastAsia="ru-RU"/>
              </w:rPr>
              <w:lastRenderedPageBreak/>
              <w:t>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2</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2">
              <w:r w:rsidRPr="00804D0F">
                <w:rPr>
                  <w:rFonts w:ascii="Times New Roman" w:eastAsia="Times New Roman" w:hAnsi="Times New Roman" w:cs="Times New Roman"/>
                  <w:sz w:val="24"/>
                  <w:szCs w:val="28"/>
                  <w:lang w:eastAsia="ru-RU"/>
                </w:rPr>
                <w:t>Подпункт 1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Орган местного самоуправления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органами местного самоуправления своих полномочий</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3</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3">
              <w:r w:rsidRPr="00804D0F">
                <w:rPr>
                  <w:rFonts w:ascii="Times New Roman" w:eastAsia="Times New Roman" w:hAnsi="Times New Roman" w:cs="Times New Roman"/>
                  <w:sz w:val="24"/>
                  <w:szCs w:val="28"/>
                  <w:lang w:eastAsia="ru-RU"/>
                </w:rPr>
                <w:t>Подпункт 1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Государственное или муниципальное учреждение (бюджетное, казенное, автономное)</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4</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4">
              <w:r w:rsidRPr="00804D0F">
                <w:rPr>
                  <w:rFonts w:ascii="Times New Roman" w:eastAsia="Times New Roman" w:hAnsi="Times New Roman" w:cs="Times New Roman"/>
                  <w:sz w:val="24"/>
                  <w:szCs w:val="28"/>
                  <w:lang w:eastAsia="ru-RU"/>
                </w:rPr>
                <w:t>Подпункт 1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Казенное предприятие</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деятельности казенного предприятия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5</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5">
              <w:r w:rsidRPr="00804D0F">
                <w:rPr>
                  <w:rFonts w:ascii="Times New Roman" w:eastAsia="Times New Roman" w:hAnsi="Times New Roman" w:cs="Times New Roman"/>
                  <w:sz w:val="24"/>
                  <w:szCs w:val="28"/>
                  <w:lang w:eastAsia="ru-RU"/>
                </w:rPr>
                <w:t>Подпункт 1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Центр исторического наследия Президента Российской Федерации, прекратившего исполнение своих полномочий</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6</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6">
              <w:r w:rsidRPr="00804D0F">
                <w:rPr>
                  <w:rFonts w:ascii="Times New Roman" w:eastAsia="Times New Roman" w:hAnsi="Times New Roman" w:cs="Times New Roman"/>
                  <w:sz w:val="24"/>
                  <w:szCs w:val="28"/>
                  <w:lang w:eastAsia="ru-RU"/>
                </w:rPr>
                <w:t>Подпункт 2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Работник организации, которой земельный участок предоставлен на праве постоянного (бессрочного) пользования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предоставляемый в виде служебного надела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Приказ о приеме на работу, выписка из трудовой книжки (либо сведения о трудовой деятельности) или трудовой договор (контракт).</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7</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7">
              <w:r w:rsidRPr="00804D0F">
                <w:rPr>
                  <w:rFonts w:ascii="Times New Roman" w:eastAsia="Times New Roman" w:hAnsi="Times New Roman" w:cs="Times New Roman"/>
                  <w:sz w:val="24"/>
                  <w:szCs w:val="28"/>
                  <w:lang w:eastAsia="ru-RU"/>
                </w:rPr>
                <w:t>Подпункт 3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Религиозная организация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размещения зданий, сооружения религиозного или благотворительного назначения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8</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8">
              <w:r w:rsidRPr="00804D0F">
                <w:rPr>
                  <w:rFonts w:ascii="Times New Roman" w:eastAsia="Times New Roman" w:hAnsi="Times New Roman" w:cs="Times New Roman"/>
                  <w:sz w:val="24"/>
                  <w:szCs w:val="28"/>
                  <w:lang w:eastAsia="ru-RU"/>
                </w:rPr>
                <w:t>Подпункт 4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Религиозная организация, которой на праве безвозмездного пользования предоставлены здания, сооружения</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Договор безвозмездного пользования зданием, сооружением,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 здании и (или) сооружении, расположенном(ых) на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9</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59">
              <w:r w:rsidRPr="00804D0F">
                <w:rPr>
                  <w:rFonts w:ascii="Times New Roman" w:eastAsia="Times New Roman" w:hAnsi="Times New Roman" w:cs="Times New Roman"/>
                  <w:sz w:val="24"/>
                  <w:szCs w:val="28"/>
                  <w:lang w:eastAsia="ru-RU"/>
                </w:rPr>
                <w:t>Подпункт 5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Лицо, с которым в соответствии с Федеральным </w:t>
            </w:r>
            <w:hyperlink r:id="rId160">
              <w:r w:rsidRPr="00804D0F">
                <w:rPr>
                  <w:rFonts w:ascii="Times New Roman" w:eastAsia="Times New Roman" w:hAnsi="Times New Roman" w:cs="Times New Roman"/>
                  <w:sz w:val="24"/>
                  <w:szCs w:val="28"/>
                  <w:lang w:eastAsia="ru-RU"/>
                </w:rPr>
                <w:t>законом</w:t>
              </w:r>
            </w:hyperlink>
            <w:r w:rsidRPr="00804D0F">
              <w:rPr>
                <w:rFonts w:ascii="Times New Roman" w:eastAsia="Times New Roman" w:hAnsi="Times New Roman" w:cs="Times New Roman"/>
                <w:sz w:val="24"/>
                <w:szCs w:val="28"/>
                <w:lang w:eastAsia="ru-RU"/>
              </w:rPr>
              <w:t xml:space="preserve"> от 05.04.2013 № 44-ФЗ «О контрактной системе в сфере закупок товаров, работ, услуг для обеспечения государственных и муниципальных нужд» заключен </w:t>
            </w:r>
            <w:r w:rsidRPr="00804D0F">
              <w:rPr>
                <w:rFonts w:ascii="Times New Roman" w:eastAsia="Times New Roman" w:hAnsi="Times New Roman" w:cs="Times New Roman"/>
                <w:sz w:val="24"/>
                <w:szCs w:val="28"/>
                <w:lang w:eastAsia="ru-RU"/>
              </w:rPr>
              <w:lastRenderedPageBreak/>
              <w:t>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участок, предназначенный для строительства или реконструкции </w:t>
            </w:r>
            <w:r w:rsidRPr="00804D0F">
              <w:rPr>
                <w:rFonts w:ascii="Times New Roman" w:eastAsia="Times New Roman" w:hAnsi="Times New Roman" w:cs="Times New Roman"/>
                <w:sz w:val="24"/>
                <w:szCs w:val="28"/>
                <w:lang w:eastAsia="ru-RU"/>
              </w:rPr>
              <w:lastRenderedPageBreak/>
              <w:t>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&lt;*&gt; Выписка из ЕГРН об объекте недвижимости (об </w:t>
            </w:r>
            <w:r w:rsidRPr="00804D0F">
              <w:rPr>
                <w:rFonts w:ascii="Times New Roman" w:eastAsia="Times New Roman" w:hAnsi="Times New Roman" w:cs="Times New Roman"/>
                <w:sz w:val="24"/>
                <w:szCs w:val="28"/>
                <w:lang w:eastAsia="ru-RU"/>
              </w:rPr>
              <w:lastRenderedPageBreak/>
              <w:t>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10</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61">
              <w:r w:rsidRPr="00804D0F">
                <w:rPr>
                  <w:rFonts w:ascii="Times New Roman" w:eastAsia="Times New Roman" w:hAnsi="Times New Roman" w:cs="Times New Roman"/>
                  <w:sz w:val="24"/>
                  <w:szCs w:val="28"/>
                  <w:lang w:eastAsia="ru-RU"/>
                </w:rPr>
                <w:t>Подпункт 10 пункта 2 статьи 39.3</w:t>
              </w:r>
            </w:hyperlink>
            <w:r w:rsidRPr="00804D0F">
              <w:rPr>
                <w:rFonts w:ascii="Times New Roman" w:eastAsia="Times New Roman" w:hAnsi="Times New Roman" w:cs="Times New Roman"/>
                <w:sz w:val="24"/>
                <w:szCs w:val="28"/>
                <w:lang w:eastAsia="ru-RU"/>
              </w:rPr>
              <w:t xml:space="preserve">, </w:t>
            </w:r>
            <w:hyperlink r:id="rId162">
              <w:r w:rsidRPr="00804D0F">
                <w:rPr>
                  <w:rFonts w:ascii="Times New Roman" w:eastAsia="Times New Roman" w:hAnsi="Times New Roman" w:cs="Times New Roman"/>
                  <w:sz w:val="24"/>
                  <w:szCs w:val="28"/>
                  <w:lang w:eastAsia="ru-RU"/>
                </w:rPr>
                <w:t>подпункт 15 пункта 2 статьи 39.6</w:t>
              </w:r>
            </w:hyperlink>
            <w:r w:rsidRPr="00804D0F">
              <w:rPr>
                <w:rFonts w:ascii="Times New Roman" w:eastAsia="Times New Roman" w:hAnsi="Times New Roman" w:cs="Times New Roman"/>
                <w:sz w:val="24"/>
                <w:szCs w:val="28"/>
                <w:lang w:eastAsia="ru-RU"/>
              </w:rPr>
              <w:t xml:space="preserve">, </w:t>
            </w:r>
            <w:hyperlink r:id="rId163">
              <w:r w:rsidRPr="00804D0F">
                <w:rPr>
                  <w:rFonts w:ascii="Times New Roman" w:eastAsia="Times New Roman" w:hAnsi="Times New Roman" w:cs="Times New Roman"/>
                  <w:sz w:val="24"/>
                  <w:szCs w:val="28"/>
                  <w:lang w:eastAsia="ru-RU"/>
                </w:rPr>
                <w:t>подпункт 6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собственность за плату, в аренду, 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ЕГРИП об индивидуальном 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11</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64">
              <w:r w:rsidRPr="00804D0F">
                <w:rPr>
                  <w:rFonts w:ascii="Times New Roman" w:eastAsia="Times New Roman" w:hAnsi="Times New Roman" w:cs="Times New Roman"/>
                  <w:sz w:val="24"/>
                  <w:szCs w:val="28"/>
                  <w:lang w:eastAsia="ru-RU"/>
                </w:rPr>
                <w:t xml:space="preserve">Подпункт 7 пункта 2 статьи </w:t>
              </w:r>
              <w:r w:rsidRPr="00804D0F">
                <w:rPr>
                  <w:rFonts w:ascii="Times New Roman" w:eastAsia="Times New Roman" w:hAnsi="Times New Roman" w:cs="Times New Roman"/>
                  <w:sz w:val="24"/>
                  <w:szCs w:val="28"/>
                  <w:lang w:eastAsia="ru-RU"/>
                </w:rPr>
                <w:lastRenderedPageBreak/>
                <w:t>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Гражданин, работающий по основному месту работы в муниципальном образовании и по </w:t>
            </w:r>
            <w:r w:rsidRPr="00804D0F">
              <w:rPr>
                <w:rFonts w:ascii="Times New Roman" w:eastAsia="Times New Roman" w:hAnsi="Times New Roman" w:cs="Times New Roman"/>
                <w:sz w:val="24"/>
                <w:szCs w:val="28"/>
                <w:lang w:eastAsia="ru-RU"/>
              </w:rPr>
              <w:lastRenderedPageBreak/>
              <w:t>специальности, которая установлена законом субъекта Российской Федерации</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участок, предназначенный </w:t>
            </w:r>
            <w:r w:rsidRPr="00804D0F">
              <w:rPr>
                <w:rFonts w:ascii="Times New Roman" w:eastAsia="Times New Roman" w:hAnsi="Times New Roman" w:cs="Times New Roman"/>
                <w:sz w:val="24"/>
                <w:szCs w:val="28"/>
                <w:lang w:eastAsia="ru-RU"/>
              </w:rPr>
              <w:lastRenderedPageBreak/>
              <w:t>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Приказ о приеме на работу, выписка из трудовой книжки или сведения о трудовой деятельности, если в соответствии с Трудовым </w:t>
            </w:r>
            <w:hyperlink r:id="rId165">
              <w:r w:rsidRPr="00804D0F">
                <w:rPr>
                  <w:rFonts w:ascii="Times New Roman" w:eastAsia="Times New Roman" w:hAnsi="Times New Roman" w:cs="Times New Roman"/>
                  <w:sz w:val="24"/>
                  <w:szCs w:val="28"/>
                  <w:lang w:eastAsia="ru-RU"/>
                </w:rPr>
                <w:t>кодексом</w:t>
              </w:r>
            </w:hyperlink>
            <w:r w:rsidRPr="00804D0F">
              <w:rPr>
                <w:rFonts w:ascii="Times New Roman" w:eastAsia="Times New Roman" w:hAnsi="Times New Roman" w:cs="Times New Roman"/>
                <w:sz w:val="24"/>
                <w:szCs w:val="28"/>
                <w:lang w:eastAsia="ru-RU"/>
              </w:rPr>
              <w:t xml:space="preserve"> Российской </w:t>
            </w:r>
            <w:r w:rsidRPr="00804D0F">
              <w:rPr>
                <w:rFonts w:ascii="Times New Roman" w:eastAsia="Times New Roman" w:hAnsi="Times New Roman" w:cs="Times New Roman"/>
                <w:sz w:val="24"/>
                <w:szCs w:val="28"/>
                <w:lang w:eastAsia="ru-RU"/>
              </w:rPr>
              <w:lastRenderedPageBreak/>
              <w:t xml:space="preserve">Федерации или иным федеральным законом на гражданина не ведется трудовая книжка, полученные в порядке, предусмотренном </w:t>
            </w:r>
            <w:hyperlink r:id="rId166">
              <w:r w:rsidRPr="00804D0F">
                <w:rPr>
                  <w:rFonts w:ascii="Times New Roman" w:eastAsia="Times New Roman" w:hAnsi="Times New Roman" w:cs="Times New Roman"/>
                  <w:sz w:val="24"/>
                  <w:szCs w:val="28"/>
                  <w:lang w:eastAsia="ru-RU"/>
                </w:rPr>
                <w:t>статьей 66.1</w:t>
              </w:r>
            </w:hyperlink>
            <w:r w:rsidRPr="00804D0F">
              <w:rPr>
                <w:rFonts w:ascii="Times New Roman" w:eastAsia="Times New Roman" w:hAnsi="Times New Roman" w:cs="Times New Roman"/>
                <w:sz w:val="24"/>
                <w:szCs w:val="28"/>
                <w:lang w:eastAsia="ru-RU"/>
              </w:rPr>
              <w:t xml:space="preserve"> Трудового кодекса Российской Федерации (за периоды до 1 января 2020 года), или трудовой договор (контракт).</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12</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67">
              <w:r w:rsidRPr="00804D0F">
                <w:rPr>
                  <w:rFonts w:ascii="Times New Roman" w:eastAsia="Times New Roman" w:hAnsi="Times New Roman" w:cs="Times New Roman"/>
                  <w:sz w:val="24"/>
                  <w:szCs w:val="28"/>
                  <w:lang w:eastAsia="ru-RU"/>
                </w:rPr>
                <w:t>Подпункт 8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Гражданин, которому предоставлено служебное жилое помещение в виде жилого дома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на котором находится служебное жилое помещение в виде жилого дома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Договор найма служебного жилого помещения.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13</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68">
              <w:r w:rsidRPr="00804D0F">
                <w:rPr>
                  <w:rFonts w:ascii="Times New Roman" w:eastAsia="Times New Roman" w:hAnsi="Times New Roman" w:cs="Times New Roman"/>
                  <w:sz w:val="24"/>
                  <w:szCs w:val="28"/>
                  <w:lang w:eastAsia="ru-RU"/>
                </w:rPr>
                <w:t>Подпункт 10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w:t>
            </w:r>
            <w:r w:rsidRPr="00804D0F">
              <w:rPr>
                <w:rFonts w:ascii="Times New Roman" w:eastAsia="Times New Roman" w:hAnsi="Times New Roman" w:cs="Times New Roman"/>
                <w:sz w:val="24"/>
                <w:szCs w:val="28"/>
                <w:lang w:eastAsia="ru-RU"/>
              </w:rPr>
              <w:lastRenderedPageBreak/>
              <w:t>сооружений</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участок, включенный в утвержденный в установленном Правительством Российской Федерации порядке перечень </w:t>
            </w:r>
            <w:r w:rsidRPr="00804D0F">
              <w:rPr>
                <w:rFonts w:ascii="Times New Roman" w:eastAsia="Times New Roman" w:hAnsi="Times New Roman" w:cs="Times New Roman"/>
                <w:sz w:val="24"/>
                <w:szCs w:val="28"/>
                <w:lang w:eastAsia="ru-RU"/>
              </w:rPr>
              <w:lastRenderedPageBreak/>
              <w:t>земельных участков, предоставленных для нужд обороны и безопасности и временно не используемых для указанных нужд</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&lt;*&gt; Выписка из ЕГРИП об индивидуальном предпринимателе,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14</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69">
              <w:r w:rsidRPr="00804D0F">
                <w:rPr>
                  <w:rFonts w:ascii="Times New Roman" w:eastAsia="Times New Roman" w:hAnsi="Times New Roman" w:cs="Times New Roman"/>
                  <w:sz w:val="24"/>
                  <w:szCs w:val="28"/>
                  <w:lang w:eastAsia="ru-RU"/>
                </w:rPr>
                <w:t>Подпункт 11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СНТ или ОНТ</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ведения гражданами садоводства или огородничества для собственных нужд</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в отношении СНТ или ОНТ</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15</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70">
              <w:r w:rsidRPr="00804D0F">
                <w:rPr>
                  <w:rFonts w:ascii="Times New Roman" w:eastAsia="Times New Roman" w:hAnsi="Times New Roman" w:cs="Times New Roman"/>
                  <w:sz w:val="24"/>
                  <w:szCs w:val="28"/>
                  <w:lang w:eastAsia="ru-RU"/>
                </w:rPr>
                <w:t>Подпункт 12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Некоммерческая организация, созданная гражданами в целях жилищного строительства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предназначенный для жилищного строительства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Решение о создании некоммерческой организации.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16</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71">
              <w:r w:rsidRPr="00804D0F">
                <w:rPr>
                  <w:rFonts w:ascii="Times New Roman" w:eastAsia="Times New Roman" w:hAnsi="Times New Roman" w:cs="Times New Roman"/>
                  <w:sz w:val="24"/>
                  <w:szCs w:val="28"/>
                  <w:lang w:eastAsia="ru-RU"/>
                </w:rPr>
                <w:t>Подпункт 14 пункта 2 статьи 39.10</w:t>
              </w:r>
            </w:hyperlink>
            <w:r w:rsidRPr="00804D0F">
              <w:rPr>
                <w:rFonts w:ascii="Times New Roman" w:eastAsia="Times New Roman" w:hAnsi="Times New Roman" w:cs="Times New Roman"/>
                <w:sz w:val="24"/>
                <w:szCs w:val="28"/>
                <w:lang w:eastAsia="ru-RU"/>
              </w:rPr>
              <w:t xml:space="preserve"> ЗК </w:t>
            </w:r>
            <w:r w:rsidRPr="00804D0F">
              <w:rPr>
                <w:rFonts w:ascii="Times New Roman" w:eastAsia="Times New Roman" w:hAnsi="Times New Roman" w:cs="Times New Roman"/>
                <w:sz w:val="24"/>
                <w:szCs w:val="28"/>
                <w:lang w:eastAsia="ru-RU"/>
              </w:rPr>
              <w:lastRenderedPageBreak/>
              <w:t>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Лицо, с которым в соответствии с Федеральным </w:t>
            </w:r>
            <w:hyperlink r:id="rId172">
              <w:r w:rsidRPr="00804D0F">
                <w:rPr>
                  <w:rFonts w:ascii="Times New Roman" w:eastAsia="Times New Roman" w:hAnsi="Times New Roman" w:cs="Times New Roman"/>
                  <w:sz w:val="24"/>
                  <w:szCs w:val="28"/>
                  <w:lang w:eastAsia="ru-RU"/>
                </w:rPr>
                <w:t>законом</w:t>
              </w:r>
            </w:hyperlink>
            <w:r w:rsidRPr="00804D0F">
              <w:rPr>
                <w:rFonts w:ascii="Times New Roman" w:eastAsia="Times New Roman" w:hAnsi="Times New Roman" w:cs="Times New Roman"/>
                <w:sz w:val="24"/>
                <w:szCs w:val="28"/>
                <w:lang w:eastAsia="ru-RU"/>
              </w:rPr>
              <w:t xml:space="preserve"> от 29.12.2012 № 275-ФЗ «О государственном оборонном </w:t>
            </w:r>
            <w:r w:rsidRPr="00804D0F">
              <w:rPr>
                <w:rFonts w:ascii="Times New Roman" w:eastAsia="Times New Roman" w:hAnsi="Times New Roman" w:cs="Times New Roman"/>
                <w:sz w:val="24"/>
                <w:szCs w:val="28"/>
                <w:lang w:eastAsia="ru-RU"/>
              </w:rPr>
              <w:lastRenderedPageBreak/>
              <w:t xml:space="preserve">заказе» или Федеральным </w:t>
            </w:r>
            <w:hyperlink r:id="rId173">
              <w:r w:rsidRPr="00804D0F">
                <w:rPr>
                  <w:rFonts w:ascii="Times New Roman" w:eastAsia="Times New Roman" w:hAnsi="Times New Roman" w:cs="Times New Roman"/>
                  <w:sz w:val="24"/>
                  <w:szCs w:val="28"/>
                  <w:lang w:eastAsia="ru-RU"/>
                </w:rPr>
                <w:t>законом</w:t>
              </w:r>
            </w:hyperlink>
            <w:r w:rsidRPr="00804D0F">
              <w:rPr>
                <w:rFonts w:ascii="Times New Roman" w:eastAsia="Times New Roman" w:hAnsi="Times New Roman" w:cs="Times New Roman"/>
                <w:sz w:val="24"/>
                <w:szCs w:val="28"/>
                <w:lang w:eastAsia="ru-RU"/>
              </w:rPr>
              <w:t xml:space="preserve"> от 05.04.2013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 xml:space="preserve">Земельный участок, необходимый для выполнения </w:t>
            </w:r>
            <w:r w:rsidRPr="00804D0F">
              <w:rPr>
                <w:rFonts w:ascii="Times New Roman" w:eastAsia="Times New Roman" w:hAnsi="Times New Roman" w:cs="Times New Roman"/>
                <w:sz w:val="24"/>
                <w:szCs w:val="28"/>
                <w:lang w:eastAsia="ru-RU"/>
              </w:rPr>
              <w:lastRenderedPageBreak/>
              <w:t xml:space="preserve">работ или оказания услуг, предусмотренных государственным контрактом, заключенным в соответствии с Федеральным </w:t>
            </w:r>
            <w:hyperlink r:id="rId174">
              <w:r w:rsidRPr="00804D0F">
                <w:rPr>
                  <w:rFonts w:ascii="Times New Roman" w:eastAsia="Times New Roman" w:hAnsi="Times New Roman" w:cs="Times New Roman"/>
                  <w:sz w:val="24"/>
                  <w:szCs w:val="28"/>
                  <w:lang w:eastAsia="ru-RU"/>
                </w:rPr>
                <w:t>законом</w:t>
              </w:r>
            </w:hyperlink>
            <w:r w:rsidRPr="00804D0F">
              <w:rPr>
                <w:rFonts w:ascii="Times New Roman" w:eastAsia="Times New Roman" w:hAnsi="Times New Roman" w:cs="Times New Roman"/>
                <w:sz w:val="24"/>
                <w:szCs w:val="28"/>
                <w:lang w:eastAsia="ru-RU"/>
              </w:rPr>
              <w:t xml:space="preserve"> от 29.12.2012 № 275-ФЗ «О государственном оборонном заказе» или Федеральным </w:t>
            </w:r>
            <w:hyperlink r:id="rId175">
              <w:r w:rsidRPr="00804D0F">
                <w:rPr>
                  <w:rFonts w:ascii="Times New Roman" w:eastAsia="Times New Roman" w:hAnsi="Times New Roman" w:cs="Times New Roman"/>
                  <w:sz w:val="24"/>
                  <w:szCs w:val="28"/>
                  <w:lang w:eastAsia="ru-RU"/>
                </w:rPr>
                <w:t>законом</w:t>
              </w:r>
            </w:hyperlink>
            <w:r w:rsidRPr="00804D0F">
              <w:rPr>
                <w:rFonts w:ascii="Times New Roman" w:eastAsia="Times New Roman" w:hAnsi="Times New Roman" w:cs="Times New Roman"/>
                <w:sz w:val="24"/>
                <w:szCs w:val="28"/>
                <w:lang w:eastAsia="ru-RU"/>
              </w:rPr>
              <w:t xml:space="preserve"> от 05.04.2013 № 44-ФЗ «О контрактной системе в сфере закупок товаров, работ, услуг для обеспечения государственных и муниципальных нужд»</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Государственный контракт.</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&lt;*&gt; Выписка из ЕГРЮЛ о юридическом лице, </w:t>
            </w:r>
            <w:r w:rsidRPr="00804D0F">
              <w:rPr>
                <w:rFonts w:ascii="Times New Roman" w:eastAsia="Times New Roman" w:hAnsi="Times New Roman" w:cs="Times New Roman"/>
                <w:sz w:val="24"/>
                <w:szCs w:val="28"/>
                <w:lang w:eastAsia="ru-RU"/>
              </w:rPr>
              <w:lastRenderedPageBreak/>
              <w:t>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17</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76">
              <w:r w:rsidRPr="00804D0F">
                <w:rPr>
                  <w:rFonts w:ascii="Times New Roman" w:eastAsia="Times New Roman" w:hAnsi="Times New Roman" w:cs="Times New Roman"/>
                  <w:sz w:val="24"/>
                  <w:szCs w:val="28"/>
                  <w:lang w:eastAsia="ru-RU"/>
                </w:rPr>
                <w:t>Подпункт 15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 xml:space="preserve">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w:t>
            </w:r>
            <w:r w:rsidRPr="00804D0F">
              <w:rPr>
                <w:rFonts w:ascii="Times New Roman" w:eastAsia="Times New Roman" w:hAnsi="Times New Roman" w:cs="Times New Roman"/>
                <w:sz w:val="24"/>
                <w:szCs w:val="28"/>
                <w:lang w:eastAsia="ru-RU"/>
              </w:rPr>
              <w:lastRenderedPageBreak/>
              <w:t>жилыми помещениями отдельных категорий граждан</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Земельный участок, предназначенный для жилищного строительства</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Решение субъекта Российской Федерации о создании некоммерческой организации.</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r w:rsidR="00804D0F" w:rsidRPr="00804D0F" w:rsidTr="00804D0F">
        <w:tc>
          <w:tcPr>
            <w:tcW w:w="45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lastRenderedPageBreak/>
              <w:t>18</w:t>
            </w:r>
          </w:p>
        </w:tc>
        <w:tc>
          <w:tcPr>
            <w:tcW w:w="1384" w:type="dxa"/>
          </w:tcPr>
          <w:p w:rsidR="00804D0F" w:rsidRPr="00804D0F" w:rsidRDefault="00804D0F" w:rsidP="00804D0F">
            <w:pPr>
              <w:widowControl w:val="0"/>
              <w:autoSpaceDE w:val="0"/>
              <w:autoSpaceDN w:val="0"/>
              <w:spacing w:after="0" w:line="240" w:lineRule="auto"/>
              <w:jc w:val="both"/>
              <w:rPr>
                <w:rFonts w:ascii="Times New Roman" w:eastAsia="Times New Roman" w:hAnsi="Times New Roman" w:cs="Times New Roman"/>
                <w:sz w:val="24"/>
                <w:szCs w:val="28"/>
                <w:lang w:eastAsia="ru-RU"/>
              </w:rPr>
            </w:pPr>
            <w:hyperlink r:id="rId177">
              <w:r w:rsidRPr="00804D0F">
                <w:rPr>
                  <w:rFonts w:ascii="Times New Roman" w:eastAsia="Times New Roman" w:hAnsi="Times New Roman" w:cs="Times New Roman"/>
                  <w:sz w:val="24"/>
                  <w:szCs w:val="28"/>
                  <w:lang w:eastAsia="ru-RU"/>
                </w:rPr>
                <w:t>Подпункт 16 пункта 2 статьи 39.10</w:t>
              </w:r>
            </w:hyperlink>
            <w:r w:rsidRPr="00804D0F">
              <w:rPr>
                <w:rFonts w:ascii="Times New Roman" w:eastAsia="Times New Roman" w:hAnsi="Times New Roman" w:cs="Times New Roman"/>
                <w:sz w:val="24"/>
                <w:szCs w:val="28"/>
                <w:lang w:eastAsia="ru-RU"/>
              </w:rPr>
              <w:t xml:space="preserve"> ЗК РФ</w:t>
            </w:r>
          </w:p>
        </w:tc>
        <w:tc>
          <w:tcPr>
            <w:tcW w:w="176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В безвозмездное пользование</w:t>
            </w:r>
          </w:p>
        </w:tc>
        <w:tc>
          <w:tcPr>
            <w:tcW w:w="3686"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1984"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Земельный участок, предоставляемый взамен земельного участка, изъятого для государственных или муниципальных нужд</w:t>
            </w:r>
          </w:p>
        </w:tc>
        <w:tc>
          <w:tcPr>
            <w:tcW w:w="5528" w:type="dxa"/>
          </w:tcPr>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ЕГРН об объекте недвижимости (об испрашиваемом земельном участке).</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Выписка из ЕГРЮЛ о юридическом лице, являющемся заявителем</w:t>
            </w:r>
          </w:p>
        </w:tc>
      </w:tr>
    </w:tbl>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ind w:firstLine="540"/>
        <w:jc w:val="both"/>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w:t>
      </w:r>
    </w:p>
    <w:p w:rsidR="00804D0F" w:rsidRPr="00804D0F" w:rsidRDefault="00804D0F" w:rsidP="00804D0F">
      <w:pPr>
        <w:widowControl w:val="0"/>
        <w:autoSpaceDE w:val="0"/>
        <w:autoSpaceDN w:val="0"/>
        <w:spacing w:after="0" w:line="240" w:lineRule="auto"/>
        <w:ind w:firstLine="540"/>
        <w:jc w:val="both"/>
        <w:rPr>
          <w:rFonts w:ascii="Times New Roman" w:eastAsia="Times New Roman" w:hAnsi="Times New Roman" w:cs="Times New Roman"/>
          <w:sz w:val="24"/>
          <w:szCs w:val="28"/>
          <w:lang w:eastAsia="ru-RU"/>
        </w:rPr>
      </w:pPr>
      <w:r w:rsidRPr="00804D0F">
        <w:rPr>
          <w:rFonts w:ascii="Times New Roman" w:eastAsia="Times New Roman" w:hAnsi="Times New Roman" w:cs="Times New Roman"/>
          <w:sz w:val="24"/>
          <w:szCs w:val="28"/>
          <w:lang w:eastAsia="ru-RU"/>
        </w:rPr>
        <w:t>&lt;*&gt; Документы, обозначенные символом, запрашиваются Администрацией посредством межведомственного информационного взаимодействия.</w:t>
      </w: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804D0F" w:rsidRPr="00804D0F" w:rsidRDefault="00804D0F" w:rsidP="00804D0F">
      <w:pPr>
        <w:widowControl w:val="0"/>
        <w:autoSpaceDE w:val="0"/>
        <w:autoSpaceDN w:val="0"/>
        <w:spacing w:after="0" w:line="240" w:lineRule="auto"/>
        <w:outlineLvl w:val="0"/>
        <w:rPr>
          <w:rFonts w:ascii="Times New Roman" w:eastAsia="Times New Roman" w:hAnsi="Times New Roman" w:cs="Times New Roman"/>
          <w:sz w:val="28"/>
          <w:szCs w:val="28"/>
          <w:lang w:eastAsia="ru-RU"/>
        </w:rPr>
      </w:pPr>
    </w:p>
    <w:p w:rsidR="00804D0F" w:rsidRDefault="00804D0F" w:rsidP="007F1168">
      <w:pPr>
        <w:widowControl w:val="0"/>
        <w:autoSpaceDE w:val="0"/>
        <w:autoSpaceDN w:val="0"/>
        <w:spacing w:after="0" w:line="240" w:lineRule="auto"/>
        <w:rPr>
          <w:rFonts w:ascii="Times New Roman" w:eastAsia="Times New Roman" w:hAnsi="Times New Roman" w:cs="Times New Roman"/>
          <w:sz w:val="28"/>
          <w:szCs w:val="28"/>
          <w:lang w:eastAsia="ru-RU"/>
        </w:rPr>
        <w:sectPr w:rsidR="00804D0F" w:rsidSect="00804D0F">
          <w:pgSz w:w="16838" w:h="11906" w:orient="landscape"/>
          <w:pgMar w:top="1701" w:right="1134" w:bottom="851" w:left="1134" w:header="709" w:footer="709" w:gutter="0"/>
          <w:cols w:space="708"/>
          <w:docGrid w:linePitch="360"/>
        </w:sect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Default="008D4360" w:rsidP="008D4360">
      <w:pPr>
        <w:spacing w:after="0" w:line="240" w:lineRule="auto"/>
        <w:jc w:val="center"/>
        <w:rPr>
          <w:rFonts w:ascii="Times New Roman" w:eastAsia="Times New Roman" w:hAnsi="Times New Roman" w:cs="Times New Roman"/>
          <w:sz w:val="28"/>
          <w:szCs w:val="28"/>
          <w:lang w:eastAsia="ru-RU"/>
        </w:rPr>
      </w:pPr>
    </w:p>
    <w:p w:rsidR="008D4360" w:rsidRPr="00D23802" w:rsidRDefault="008D4360" w:rsidP="008D4360">
      <w:pPr>
        <w:spacing w:after="0" w:line="240" w:lineRule="auto"/>
        <w:jc w:val="center"/>
        <w:rPr>
          <w:rFonts w:ascii="Times New Roman" w:eastAsia="Times New Roman" w:hAnsi="Times New Roman" w:cs="Times New Roman"/>
          <w:sz w:val="28"/>
          <w:szCs w:val="28"/>
          <w:lang w:eastAsia="ru-RU"/>
        </w:rPr>
      </w:pPr>
      <w:bookmarkStart w:id="25" w:name="_GoBack"/>
      <w:r w:rsidRPr="00D23802">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8D4360" w:rsidRPr="00D23802" w:rsidRDefault="008D4360" w:rsidP="008D4360">
      <w:pPr>
        <w:spacing w:after="0" w:line="240" w:lineRule="auto"/>
        <w:jc w:val="center"/>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и администрации муниципального района «Корткеросский»</w:t>
      </w:r>
    </w:p>
    <w:p w:rsidR="008D4360" w:rsidRPr="00D23802" w:rsidRDefault="008D4360" w:rsidP="008D4360">
      <w:pPr>
        <w:pBdr>
          <w:bottom w:val="single" w:sz="12" w:space="1" w:color="auto"/>
        </w:pBdr>
        <w:spacing w:after="0" w:line="240" w:lineRule="auto"/>
        <w:rPr>
          <w:rFonts w:ascii="Times New Roman" w:eastAsia="Times New Roman" w:hAnsi="Times New Roman" w:cs="Times New Roman"/>
          <w:sz w:val="28"/>
          <w:szCs w:val="28"/>
          <w:lang w:eastAsia="ru-RU"/>
        </w:rPr>
      </w:pP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p>
    <w:p w:rsidR="008D4360" w:rsidRPr="00D23802" w:rsidRDefault="008D4360" w:rsidP="008D4360">
      <w:pPr>
        <w:spacing w:after="0" w:line="240" w:lineRule="auto"/>
        <w:jc w:val="both"/>
        <w:rPr>
          <w:rFonts w:ascii="Times New Roman" w:eastAsia="Times New Roman" w:hAnsi="Times New Roman" w:cs="Times New Roman"/>
          <w:b/>
          <w:sz w:val="28"/>
          <w:szCs w:val="28"/>
          <w:lang w:eastAsia="ru-RU"/>
        </w:rPr>
      </w:pPr>
      <w:r w:rsidRPr="00D23802">
        <w:rPr>
          <w:rFonts w:ascii="Times New Roman" w:eastAsia="Times New Roman" w:hAnsi="Times New Roman" w:cs="Times New Roman"/>
          <w:b/>
          <w:sz w:val="28"/>
          <w:szCs w:val="28"/>
          <w:lang w:eastAsia="ru-RU"/>
        </w:rPr>
        <w:t>Редакционная коллегия:</w:t>
      </w: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Руководитель  - Нестерова Л.В. (9-25-51)  </w:t>
      </w: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Ответственный секретарь – Гилева Т.Н.</w:t>
      </w: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Члены редколлегии: Деменко Т.И., Шалыгина Г.А.</w:t>
      </w:r>
    </w:p>
    <w:p w:rsidR="008D4360" w:rsidRPr="00D23802" w:rsidRDefault="008D4360" w:rsidP="008D4360">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b/>
          <w:sz w:val="28"/>
          <w:szCs w:val="28"/>
          <w:lang w:eastAsia="ru-RU"/>
        </w:rPr>
        <w:t>Адрес редколлегии</w:t>
      </w:r>
      <w:r w:rsidRPr="00D23802">
        <w:rPr>
          <w:rFonts w:ascii="Times New Roman" w:eastAsia="Times New Roman" w:hAnsi="Times New Roman" w:cs="Times New Roman"/>
          <w:sz w:val="28"/>
          <w:szCs w:val="28"/>
          <w:lang w:eastAsia="ru-RU"/>
        </w:rPr>
        <w:t>: 168020, Республика Коми, с.Корткерос, ул.Советская, д.225.</w:t>
      </w: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Телефоны: 9-25-51</w:t>
      </w:r>
    </w:p>
    <w:p w:rsidR="008D4360" w:rsidRPr="00D23802" w:rsidRDefault="008D4360" w:rsidP="008D4360">
      <w:pPr>
        <w:pBdr>
          <w:bottom w:val="single" w:sz="12" w:space="1" w:color="auto"/>
        </w:pBdr>
        <w:spacing w:after="0" w:line="240" w:lineRule="auto"/>
        <w:rPr>
          <w:rFonts w:ascii="Times New Roman" w:eastAsia="Times New Roman" w:hAnsi="Times New Roman" w:cs="Times New Roman"/>
          <w:sz w:val="28"/>
          <w:szCs w:val="28"/>
          <w:lang w:eastAsia="ru-RU"/>
        </w:rPr>
      </w:pPr>
    </w:p>
    <w:p w:rsidR="008D4360" w:rsidRPr="00D23802" w:rsidRDefault="008D4360" w:rsidP="008D4360">
      <w:pPr>
        <w:spacing w:after="0" w:line="240" w:lineRule="auto"/>
        <w:rPr>
          <w:rFonts w:ascii="Times New Roman" w:eastAsia="Times New Roman" w:hAnsi="Times New Roman" w:cs="Times New Roman"/>
          <w:sz w:val="28"/>
          <w:szCs w:val="28"/>
          <w:lang w:eastAsia="ru-RU"/>
        </w:rPr>
      </w:pP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18</w:t>
      </w:r>
      <w:r w:rsidRPr="00D23802">
        <w:rPr>
          <w:rFonts w:ascii="Times New Roman" w:eastAsia="Times New Roman" w:hAnsi="Times New Roman" w:cs="Times New Roman"/>
          <w:sz w:val="28"/>
          <w:szCs w:val="28"/>
          <w:lang w:eastAsia="ru-RU"/>
        </w:rPr>
        <w:t xml:space="preserve"> октября 2022 года.</w:t>
      </w: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Тираж – 3 экз.</w:t>
      </w:r>
    </w:p>
    <w:p w:rsidR="008D4360" w:rsidRPr="00D23802" w:rsidRDefault="008D4360" w:rsidP="008D4360">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Формат А5.</w:t>
      </w:r>
    </w:p>
    <w:p w:rsidR="008D4360" w:rsidRPr="00D23802" w:rsidRDefault="008D4360" w:rsidP="008D4360">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8D4360" w:rsidRPr="00D23802" w:rsidRDefault="008D4360" w:rsidP="008D4360">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168020, Республика Коми, с.Корткерос, ул.Советская, д.225</w:t>
      </w:r>
    </w:p>
    <w:bookmarkEnd w:id="25"/>
    <w:p w:rsidR="007F1168" w:rsidRPr="007F1168" w:rsidRDefault="007F1168" w:rsidP="008D4360">
      <w:pPr>
        <w:widowControl w:val="0"/>
        <w:autoSpaceDE w:val="0"/>
        <w:autoSpaceDN w:val="0"/>
        <w:spacing w:after="0" w:line="240" w:lineRule="auto"/>
        <w:rPr>
          <w:rFonts w:ascii="Times New Roman" w:eastAsia="Times New Roman" w:hAnsi="Times New Roman" w:cs="Times New Roman"/>
          <w:sz w:val="28"/>
          <w:szCs w:val="28"/>
          <w:lang w:eastAsia="ru-RU"/>
        </w:rPr>
      </w:pPr>
    </w:p>
    <w:sectPr w:rsidR="007F1168" w:rsidRPr="007F1168" w:rsidSect="00804D0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519" w:rsidRDefault="00BB2519" w:rsidP="007F1168">
      <w:pPr>
        <w:spacing w:after="0" w:line="240" w:lineRule="auto"/>
      </w:pPr>
      <w:r>
        <w:separator/>
      </w:r>
    </w:p>
  </w:endnote>
  <w:endnote w:type="continuationSeparator" w:id="0">
    <w:p w:rsidR="00BB2519" w:rsidRDefault="00BB2519" w:rsidP="007F1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519" w:rsidRDefault="00BB2519" w:rsidP="007F1168">
      <w:pPr>
        <w:spacing w:after="0" w:line="240" w:lineRule="auto"/>
      </w:pPr>
      <w:r>
        <w:separator/>
      </w:r>
    </w:p>
  </w:footnote>
  <w:footnote w:type="continuationSeparator" w:id="0">
    <w:p w:rsidR="00BB2519" w:rsidRDefault="00BB2519" w:rsidP="007F11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498916"/>
      <w:docPartObj>
        <w:docPartGallery w:val="Page Numbers (Top of Page)"/>
        <w:docPartUnique/>
      </w:docPartObj>
    </w:sdtPr>
    <w:sdtContent>
      <w:p w:rsidR="00804D0F" w:rsidRDefault="00804D0F">
        <w:pPr>
          <w:pStyle w:val="a3"/>
          <w:jc w:val="right"/>
        </w:pPr>
        <w:r>
          <w:fldChar w:fldCharType="begin"/>
        </w:r>
        <w:r>
          <w:instrText>PAGE   \* MERGEFORMAT</w:instrText>
        </w:r>
        <w:r>
          <w:fldChar w:fldCharType="separate"/>
        </w:r>
        <w:r w:rsidR="00941F07">
          <w:rPr>
            <w:noProof/>
          </w:rPr>
          <w:t>88</w:t>
        </w:r>
        <w:r>
          <w:fldChar w:fldCharType="end"/>
        </w:r>
      </w:p>
    </w:sdtContent>
  </w:sdt>
  <w:p w:rsidR="00804D0F" w:rsidRDefault="00804D0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088"/>
    <w:rsid w:val="001D6088"/>
    <w:rsid w:val="003A6301"/>
    <w:rsid w:val="007F1168"/>
    <w:rsid w:val="00804D0F"/>
    <w:rsid w:val="008D4360"/>
    <w:rsid w:val="00941F07"/>
    <w:rsid w:val="00BB2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168"/>
  </w:style>
  <w:style w:type="paragraph" w:styleId="2">
    <w:name w:val="heading 2"/>
    <w:basedOn w:val="a"/>
    <w:next w:val="a"/>
    <w:link w:val="20"/>
    <w:uiPriority w:val="9"/>
    <w:unhideWhenUsed/>
    <w:qFormat/>
    <w:rsid w:val="007F1168"/>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F1168"/>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F11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F1168"/>
  </w:style>
  <w:style w:type="paragraph" w:styleId="a5">
    <w:name w:val="footer"/>
    <w:basedOn w:val="a"/>
    <w:link w:val="a6"/>
    <w:uiPriority w:val="99"/>
    <w:unhideWhenUsed/>
    <w:rsid w:val="007F11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F1168"/>
  </w:style>
  <w:style w:type="character" w:customStyle="1" w:styleId="20">
    <w:name w:val="Заголовок 2 Знак"/>
    <w:basedOn w:val="a0"/>
    <w:link w:val="2"/>
    <w:uiPriority w:val="9"/>
    <w:rsid w:val="007F1168"/>
    <w:rPr>
      <w:rFonts w:ascii="Cambria" w:eastAsia="Times New Roman" w:hAnsi="Cambria" w:cs="Times New Roman"/>
      <w:b/>
      <w:bCs/>
      <w:color w:val="4F81BD"/>
      <w:sz w:val="26"/>
      <w:szCs w:val="26"/>
    </w:rPr>
  </w:style>
  <w:style w:type="numbering" w:customStyle="1" w:styleId="1">
    <w:name w:val="Нет списка1"/>
    <w:next w:val="a2"/>
    <w:uiPriority w:val="99"/>
    <w:semiHidden/>
    <w:unhideWhenUsed/>
    <w:rsid w:val="007F1168"/>
  </w:style>
  <w:style w:type="paragraph" w:customStyle="1" w:styleId="ConsPlusTitlePage">
    <w:name w:val="ConsPlusTitlePage"/>
    <w:rsid w:val="007F1168"/>
    <w:pPr>
      <w:widowControl w:val="0"/>
      <w:autoSpaceDE w:val="0"/>
      <w:autoSpaceDN w:val="0"/>
      <w:spacing w:after="0" w:line="240" w:lineRule="auto"/>
    </w:pPr>
    <w:rPr>
      <w:rFonts w:ascii="Tahoma" w:eastAsia="Times New Roman" w:hAnsi="Tahoma" w:cs="Tahoma"/>
      <w:sz w:val="20"/>
      <w:lang w:eastAsia="ru-RU"/>
    </w:rPr>
  </w:style>
  <w:style w:type="paragraph" w:customStyle="1" w:styleId="ConsPlusNormal">
    <w:name w:val="ConsPlusNormal"/>
    <w:link w:val="ConsPlusNormal0"/>
    <w:uiPriority w:val="99"/>
    <w:rsid w:val="007F1168"/>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7F1168"/>
    <w:pPr>
      <w:widowControl w:val="0"/>
      <w:autoSpaceDE w:val="0"/>
      <w:autoSpaceDN w:val="0"/>
      <w:spacing w:after="0" w:line="240" w:lineRule="auto"/>
    </w:pPr>
    <w:rPr>
      <w:rFonts w:ascii="Arial" w:eastAsia="Times New Roman" w:hAnsi="Arial" w:cs="Arial"/>
      <w:b/>
      <w:sz w:val="20"/>
      <w:lang w:eastAsia="ru-RU"/>
    </w:rPr>
  </w:style>
  <w:style w:type="paragraph" w:customStyle="1" w:styleId="ConsPlusNonformat">
    <w:name w:val="ConsPlusNonformat"/>
    <w:uiPriority w:val="99"/>
    <w:rsid w:val="007F1168"/>
    <w:pPr>
      <w:widowControl w:val="0"/>
      <w:autoSpaceDE w:val="0"/>
      <w:autoSpaceDN w:val="0"/>
      <w:spacing w:after="0" w:line="240" w:lineRule="auto"/>
    </w:pPr>
    <w:rPr>
      <w:rFonts w:ascii="Courier New" w:eastAsia="Times New Roman" w:hAnsi="Courier New" w:cs="Courier New"/>
      <w:sz w:val="20"/>
      <w:lang w:eastAsia="ru-RU"/>
    </w:rPr>
  </w:style>
  <w:style w:type="character" w:customStyle="1" w:styleId="ConsPlusNormal0">
    <w:name w:val="ConsPlusNormal Знак"/>
    <w:link w:val="ConsPlusNormal"/>
    <w:uiPriority w:val="99"/>
    <w:rsid w:val="007F1168"/>
    <w:rPr>
      <w:rFonts w:ascii="Arial" w:eastAsia="Times New Roman" w:hAnsi="Arial" w:cs="Arial"/>
      <w:sz w:val="20"/>
      <w:lang w:eastAsia="ru-RU"/>
    </w:rPr>
  </w:style>
  <w:style w:type="paragraph" w:styleId="a7">
    <w:name w:val="Balloon Text"/>
    <w:basedOn w:val="a"/>
    <w:link w:val="a8"/>
    <w:uiPriority w:val="99"/>
    <w:semiHidden/>
    <w:unhideWhenUsed/>
    <w:rsid w:val="007F116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1168"/>
    <w:rPr>
      <w:rFonts w:ascii="Tahoma" w:hAnsi="Tahoma" w:cs="Tahoma"/>
      <w:sz w:val="16"/>
      <w:szCs w:val="16"/>
    </w:rPr>
  </w:style>
  <w:style w:type="character" w:styleId="a9">
    <w:name w:val="Hyperlink"/>
    <w:uiPriority w:val="99"/>
    <w:unhideWhenUsed/>
    <w:rsid w:val="007F1168"/>
    <w:rPr>
      <w:color w:val="0000FF"/>
      <w:u w:val="single"/>
    </w:rPr>
  </w:style>
  <w:style w:type="numbering" w:customStyle="1" w:styleId="21">
    <w:name w:val="Нет списка2"/>
    <w:next w:val="a2"/>
    <w:uiPriority w:val="99"/>
    <w:semiHidden/>
    <w:unhideWhenUsed/>
    <w:rsid w:val="00804D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168"/>
  </w:style>
  <w:style w:type="paragraph" w:styleId="2">
    <w:name w:val="heading 2"/>
    <w:basedOn w:val="a"/>
    <w:next w:val="a"/>
    <w:link w:val="20"/>
    <w:uiPriority w:val="9"/>
    <w:unhideWhenUsed/>
    <w:qFormat/>
    <w:rsid w:val="007F1168"/>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F1168"/>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F11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F1168"/>
  </w:style>
  <w:style w:type="paragraph" w:styleId="a5">
    <w:name w:val="footer"/>
    <w:basedOn w:val="a"/>
    <w:link w:val="a6"/>
    <w:uiPriority w:val="99"/>
    <w:unhideWhenUsed/>
    <w:rsid w:val="007F11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F1168"/>
  </w:style>
  <w:style w:type="character" w:customStyle="1" w:styleId="20">
    <w:name w:val="Заголовок 2 Знак"/>
    <w:basedOn w:val="a0"/>
    <w:link w:val="2"/>
    <w:uiPriority w:val="9"/>
    <w:rsid w:val="007F1168"/>
    <w:rPr>
      <w:rFonts w:ascii="Cambria" w:eastAsia="Times New Roman" w:hAnsi="Cambria" w:cs="Times New Roman"/>
      <w:b/>
      <w:bCs/>
      <w:color w:val="4F81BD"/>
      <w:sz w:val="26"/>
      <w:szCs w:val="26"/>
    </w:rPr>
  </w:style>
  <w:style w:type="numbering" w:customStyle="1" w:styleId="1">
    <w:name w:val="Нет списка1"/>
    <w:next w:val="a2"/>
    <w:uiPriority w:val="99"/>
    <w:semiHidden/>
    <w:unhideWhenUsed/>
    <w:rsid w:val="007F1168"/>
  </w:style>
  <w:style w:type="paragraph" w:customStyle="1" w:styleId="ConsPlusTitlePage">
    <w:name w:val="ConsPlusTitlePage"/>
    <w:rsid w:val="007F1168"/>
    <w:pPr>
      <w:widowControl w:val="0"/>
      <w:autoSpaceDE w:val="0"/>
      <w:autoSpaceDN w:val="0"/>
      <w:spacing w:after="0" w:line="240" w:lineRule="auto"/>
    </w:pPr>
    <w:rPr>
      <w:rFonts w:ascii="Tahoma" w:eastAsia="Times New Roman" w:hAnsi="Tahoma" w:cs="Tahoma"/>
      <w:sz w:val="20"/>
      <w:lang w:eastAsia="ru-RU"/>
    </w:rPr>
  </w:style>
  <w:style w:type="paragraph" w:customStyle="1" w:styleId="ConsPlusNormal">
    <w:name w:val="ConsPlusNormal"/>
    <w:link w:val="ConsPlusNormal0"/>
    <w:uiPriority w:val="99"/>
    <w:rsid w:val="007F1168"/>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7F1168"/>
    <w:pPr>
      <w:widowControl w:val="0"/>
      <w:autoSpaceDE w:val="0"/>
      <w:autoSpaceDN w:val="0"/>
      <w:spacing w:after="0" w:line="240" w:lineRule="auto"/>
    </w:pPr>
    <w:rPr>
      <w:rFonts w:ascii="Arial" w:eastAsia="Times New Roman" w:hAnsi="Arial" w:cs="Arial"/>
      <w:b/>
      <w:sz w:val="20"/>
      <w:lang w:eastAsia="ru-RU"/>
    </w:rPr>
  </w:style>
  <w:style w:type="paragraph" w:customStyle="1" w:styleId="ConsPlusNonformat">
    <w:name w:val="ConsPlusNonformat"/>
    <w:uiPriority w:val="99"/>
    <w:rsid w:val="007F1168"/>
    <w:pPr>
      <w:widowControl w:val="0"/>
      <w:autoSpaceDE w:val="0"/>
      <w:autoSpaceDN w:val="0"/>
      <w:spacing w:after="0" w:line="240" w:lineRule="auto"/>
    </w:pPr>
    <w:rPr>
      <w:rFonts w:ascii="Courier New" w:eastAsia="Times New Roman" w:hAnsi="Courier New" w:cs="Courier New"/>
      <w:sz w:val="20"/>
      <w:lang w:eastAsia="ru-RU"/>
    </w:rPr>
  </w:style>
  <w:style w:type="character" w:customStyle="1" w:styleId="ConsPlusNormal0">
    <w:name w:val="ConsPlusNormal Знак"/>
    <w:link w:val="ConsPlusNormal"/>
    <w:uiPriority w:val="99"/>
    <w:rsid w:val="007F1168"/>
    <w:rPr>
      <w:rFonts w:ascii="Arial" w:eastAsia="Times New Roman" w:hAnsi="Arial" w:cs="Arial"/>
      <w:sz w:val="20"/>
      <w:lang w:eastAsia="ru-RU"/>
    </w:rPr>
  </w:style>
  <w:style w:type="paragraph" w:styleId="a7">
    <w:name w:val="Balloon Text"/>
    <w:basedOn w:val="a"/>
    <w:link w:val="a8"/>
    <w:uiPriority w:val="99"/>
    <w:semiHidden/>
    <w:unhideWhenUsed/>
    <w:rsid w:val="007F116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1168"/>
    <w:rPr>
      <w:rFonts w:ascii="Tahoma" w:hAnsi="Tahoma" w:cs="Tahoma"/>
      <w:sz w:val="16"/>
      <w:szCs w:val="16"/>
    </w:rPr>
  </w:style>
  <w:style w:type="character" w:styleId="a9">
    <w:name w:val="Hyperlink"/>
    <w:uiPriority w:val="99"/>
    <w:unhideWhenUsed/>
    <w:rsid w:val="007F1168"/>
    <w:rPr>
      <w:color w:val="0000FF"/>
      <w:u w:val="single"/>
    </w:rPr>
  </w:style>
  <w:style w:type="numbering" w:customStyle="1" w:styleId="21">
    <w:name w:val="Нет списка2"/>
    <w:next w:val="a2"/>
    <w:uiPriority w:val="99"/>
    <w:semiHidden/>
    <w:unhideWhenUsed/>
    <w:rsid w:val="00804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85D25E6B13A5D0B1A4A1F80AA22E78C205F12FCA2557850C66A6B410FD247C5DFD0426BC68DF5A180FCAF388D868C8173A4C8BAE6C27BF6xFr9M" TargetMode="External"/><Relationship Id="rId117" Type="http://schemas.openxmlformats.org/officeDocument/2006/relationships/hyperlink" Target="consultantplus://offline/ref=B85D25E6B13A5D0B1A4A1F80AA22E78C205F12FCA55A7850C66A6B410FD247C5DFD0426BC18CFEFDD9B3AE64C9D79F8077A4CBBAFAxCr2M" TargetMode="External"/><Relationship Id="rId21" Type="http://schemas.openxmlformats.org/officeDocument/2006/relationships/hyperlink" Target="consultantplus://offline/ref=B80968663D866923F61CAB12AE3A6588D679DD5FA389BF28267BC94EF0AE06CE615831BF2C6E2BDE696481B59CB581F85D0588C2D5310599bBk0M" TargetMode="External"/><Relationship Id="rId42" Type="http://schemas.openxmlformats.org/officeDocument/2006/relationships/hyperlink" Target="consultantplus://offline/ref=B85D25E6B13A5D0B1A4A1F80AA22E78C205C12F5A1577850C66A6B410FD247C5DFD04268C289FEFDD9B3AE64C9D79F8077A4CBBAFAxCr2M" TargetMode="External"/><Relationship Id="rId47" Type="http://schemas.openxmlformats.org/officeDocument/2006/relationships/hyperlink" Target="consultantplus://offline/ref=B85D25E6B13A5D0B1A4A1F80AA22E78C205F12FFA2577850C66A6B410FD247C5DFD04262CE89FEFDD9B3AE64C9D79F8077A4CBBAFAxCr2M" TargetMode="External"/><Relationship Id="rId63" Type="http://schemas.openxmlformats.org/officeDocument/2006/relationships/hyperlink" Target="consultantplus://offline/ref=B85D25E6B13A5D0B1A4A1F80AA22E78C205D17FFA75B7850C66A6B410FD247C5CDD01A67C689EBA888E9F969CBxDr1M" TargetMode="External"/><Relationship Id="rId68" Type="http://schemas.openxmlformats.org/officeDocument/2006/relationships/hyperlink" Target="consultantplus://offline/ref=B85D25E6B13A5D0B1A4A1F80AA22E78C205F12FFA2577850C66A6B410FD247C5DFD0426FC68EFEFDD9B3AE64C9D79F8077A4CBBAFAxCr2M" TargetMode="External"/><Relationship Id="rId84" Type="http://schemas.openxmlformats.org/officeDocument/2006/relationships/hyperlink" Target="consultantplus://offline/ref=B85D25E6B13A5D0B1A4A1F80AA22E78C275516F4A3527850C66A6B410FD247C5CDD01A67C689EBA888E9F969CBxDr1M" TargetMode="External"/><Relationship Id="rId89" Type="http://schemas.openxmlformats.org/officeDocument/2006/relationships/hyperlink" Target="consultantplus://offline/ref=B85D25E6B13A5D0B1A4A1F80AA22E78C205D15F9A4527850C66A6B410FD247C5CDD01A67C689EBA888E9F969CBxDr1M" TargetMode="External"/><Relationship Id="rId112" Type="http://schemas.openxmlformats.org/officeDocument/2006/relationships/hyperlink" Target="consultantplus://offline/ref=B85D25E6B13A5D0B1A4A1F80AA22E78C205F12FFA2577850C66A6B410FD247C5DFD0426BC084F3A2DCA6BF3CC4D3859F76BAD7B8F8C2x7r9M" TargetMode="External"/><Relationship Id="rId133" Type="http://schemas.openxmlformats.org/officeDocument/2006/relationships/hyperlink" Target="consultantplus://offline/ref=B85D25E6B13A5D0B1A4A1F80AA22E78C205F12FFA2577850C66A6B410FD247C5DFD0426BC788F4A2DCA6BF3CC4D3859F76BAD7B8F8C2x7r9M" TargetMode="External"/><Relationship Id="rId138" Type="http://schemas.openxmlformats.org/officeDocument/2006/relationships/hyperlink" Target="consultantplus://offline/ref=B85D25E6B13A5D0B1A4A1F80AA22E78C205F12FFA2577850C66A6B410FD247C5DFD0426ECF8EFEFDD9B3AE64C9D79F8077A4CBBAFAxCr2M" TargetMode="External"/><Relationship Id="rId154" Type="http://schemas.openxmlformats.org/officeDocument/2006/relationships/hyperlink" Target="consultantplus://offline/ref=B85D25E6B13A5D0B1A4A1F80AA22E78C205F12FFA2577850C66A6B410FD247C5DFD0426FC18BFEFDD9B3AE64C9D79F8077A4CBBAFAxCr2M" TargetMode="External"/><Relationship Id="rId159" Type="http://schemas.openxmlformats.org/officeDocument/2006/relationships/hyperlink" Target="consultantplus://offline/ref=B85D25E6B13A5D0B1A4A1F80AA22E78C205F12FFA2577850C66A6B410FD247C5DFD0426FCE8DFEFDD9B3AE64C9D79F8077A4CBBAFAxCr2M" TargetMode="External"/><Relationship Id="rId175" Type="http://schemas.openxmlformats.org/officeDocument/2006/relationships/hyperlink" Target="consultantplus://offline/ref=B85D25E6B13A5D0B1A4A1F80AA22E78C205F11F5A0567850C66A6B410FD247C5CDD01A67C689EBA888E9F969CBxDr1M" TargetMode="External"/><Relationship Id="rId170" Type="http://schemas.openxmlformats.org/officeDocument/2006/relationships/hyperlink" Target="consultantplus://offline/ref=B85D25E6B13A5D0B1A4A1F80AA22E78C205F12FFA2577850C66A6B410FD247C5DFD0426FCE8AFEFDD9B3AE64C9D79F8077A4CBBAFAxCr2M" TargetMode="External"/><Relationship Id="rId16" Type="http://schemas.openxmlformats.org/officeDocument/2006/relationships/hyperlink" Target="consultantplus://offline/ref=B85D25E6B13A5D0B1A4A1F80AA22E78C205F10FFAE547850C66A6B410FD247C5DFD0426BC68DF5A88AFCAF388D868C8173A4C8BAE6C27BF6xFr9M" TargetMode="External"/><Relationship Id="rId107" Type="http://schemas.openxmlformats.org/officeDocument/2006/relationships/hyperlink" Target="consultantplus://offline/ref=B85D25E6B13A5D0B1A4A1F80AA22E78C205F12FFA2577850C66A6B410FD247C5DFD0426BC68CF7A98EFCAF388D868C8173A4C8BAE6C27BF6xFr9M" TargetMode="External"/><Relationship Id="rId11" Type="http://schemas.openxmlformats.org/officeDocument/2006/relationships/hyperlink" Target="consultantplus://offline/ref=B85D25E6B13A5D0B1A4A1F80AA22E78C205F12FFA2577850C66A6B410FD247C5CDD01A67C689EBA888E9F969CBxDr1M" TargetMode="External"/><Relationship Id="rId32" Type="http://schemas.openxmlformats.org/officeDocument/2006/relationships/hyperlink" Target="consultantplus://offline/ref=B85D25E6B13A5D0B1A4A1F80AA22E78C205F12FFA2577850C66A6B410FD247C5DFD0426CC78EFEFDD9B3AE64C9D79F8077A4CBBAFAxCr2M" TargetMode="External"/><Relationship Id="rId37" Type="http://schemas.openxmlformats.org/officeDocument/2006/relationships/hyperlink" Target="consultantplus://offline/ref=B85D25E6B13A5D0B1A4A1F80AA22E78C205F12FFA2577850C66A6B410FD247C5DFD0426BC18DFCA2DCA6BF3CC4D3859F76BAD7B8F8C2x7r9M" TargetMode="External"/><Relationship Id="rId53" Type="http://schemas.openxmlformats.org/officeDocument/2006/relationships/hyperlink" Target="consultantplus://offline/ref=B85D25E6B13A5D0B1A4A1F80AA22E78C205F10F8A7547850C66A6B410FD247C5CDD01A67C689EBA888E9F969CBxDr1M" TargetMode="External"/><Relationship Id="rId58" Type="http://schemas.openxmlformats.org/officeDocument/2006/relationships/hyperlink" Target="consultantplus://offline/ref=B85D25E6B13A5D0B1A4A1F80AA22E78C205F12FFA2577850C66A6B410FD247C5DFD0426BC18AF7A2DCA6BF3CC4D3859F76BAD7B8F8C2x7r9M" TargetMode="External"/><Relationship Id="rId74" Type="http://schemas.openxmlformats.org/officeDocument/2006/relationships/hyperlink" Target="consultantplus://offline/ref=B85D25E6B13A5D0B1A4A1F80AA22E78C205D16FCA4577850C66A6B410FD247C5CDD01A67C689EBA888E9F969CBxDr1M" TargetMode="External"/><Relationship Id="rId79" Type="http://schemas.openxmlformats.org/officeDocument/2006/relationships/hyperlink" Target="consultantplus://offline/ref=B85D25E6B13A5D0B1A4A1F80AA22E78C205F11F5A0567850C66A6B410FD247C5CDD01A67C689EBA888E9F969CBxDr1M" TargetMode="External"/><Relationship Id="rId102" Type="http://schemas.openxmlformats.org/officeDocument/2006/relationships/hyperlink" Target="consultantplus://offline/ref=B85D25E6B13A5D0B1A4A1F80AA22E78C205F12FFA2577850C66A6B410FD247C5DFD0426EC085FEFDD9B3AE64C9D79F8077A4CBBAFAxCr2M" TargetMode="External"/><Relationship Id="rId123" Type="http://schemas.openxmlformats.org/officeDocument/2006/relationships/hyperlink" Target="consultantplus://offline/ref=B85D25E6B13A5D0B1A4A1F80AA22E78C205F12FFA2577850C66A6B410FD247C5DFD0426ECE8EFEFDD9B3AE64C9D79F8077A4CBBAFAxCr2M" TargetMode="External"/><Relationship Id="rId128" Type="http://schemas.openxmlformats.org/officeDocument/2006/relationships/hyperlink" Target="consultantplus://offline/ref=B85D25E6B13A5D0B1A4A1F80AA22E78C205F12FFA2577850C66A6B410FD247C5DFD0426ECE8AFEFDD9B3AE64C9D79F8077A4CBBAFAxCr2M" TargetMode="External"/><Relationship Id="rId144" Type="http://schemas.openxmlformats.org/officeDocument/2006/relationships/hyperlink" Target="consultantplus://offline/ref=B85D25E6B13A5D0B1A4A1F80AA22E78C205F12FFA2577850C66A6B410FD247C5DFD0426BC385F4A2DCA6BF3CC4D3859F76BAD7B8F8C2x7r9M" TargetMode="External"/><Relationship Id="rId149" Type="http://schemas.openxmlformats.org/officeDocument/2006/relationships/hyperlink" Target="consultantplus://offline/ref=B85D25E6B13A5D0B1A4A1F80AA22E78C205F12FFA2577850C66A6B410FD247C5DFD0426FC08BFEFDD9B3AE64C9D79F8077A4CBBAFAxCr2M" TargetMode="External"/><Relationship Id="rId5" Type="http://schemas.openxmlformats.org/officeDocument/2006/relationships/footnotes" Target="footnotes.xml"/><Relationship Id="rId90" Type="http://schemas.openxmlformats.org/officeDocument/2006/relationships/hyperlink" Target="consultantplus://offline/ref=B85D25E6B13A5D0B1A4A1F80AA22E78C205F12FFA2577850C66A6B410FD247C5DFD0426EC588FEFDD9B3AE64C9D79F8077A4CBBAFAxCr2M" TargetMode="External"/><Relationship Id="rId95" Type="http://schemas.openxmlformats.org/officeDocument/2006/relationships/header" Target="header1.xml"/><Relationship Id="rId160" Type="http://schemas.openxmlformats.org/officeDocument/2006/relationships/hyperlink" Target="consultantplus://offline/ref=B85D25E6B13A5D0B1A4A1F80AA22E78C205F11F5A0567850C66A6B410FD247C5CDD01A67C689EBA888E9F969CBxDr1M" TargetMode="External"/><Relationship Id="rId165" Type="http://schemas.openxmlformats.org/officeDocument/2006/relationships/hyperlink" Target="consultantplus://offline/ref=B85D25E6B13A5D0B1A4A1F80AA22E78C205F12FDA3537850C66A6B410FD247C5CDD01A67C689EBA888E9F969CBxDr1M" TargetMode="External"/><Relationship Id="rId22" Type="http://schemas.openxmlformats.org/officeDocument/2006/relationships/hyperlink" Target="consultantplus://offline/ref=B80968663D866923F61CAB12AE3A6588D679DD5FA389BF28267BC94EF0AE06CE615831BF2C6E28DE6D6481B59CB581F85D0588C2D5310599bBk0M" TargetMode="External"/><Relationship Id="rId27" Type="http://schemas.openxmlformats.org/officeDocument/2006/relationships/hyperlink" Target="consultantplus://offline/ref=B85D25E6B13A5D0B1A4A1F80AA22E78C205F12FFA2577850C66A6B410FD247C5DFD0426FCE88FEFDD9B3AE64C9D79F8077A4CBBAFAxCr2M" TargetMode="External"/><Relationship Id="rId43" Type="http://schemas.openxmlformats.org/officeDocument/2006/relationships/hyperlink" Target="consultantplus://offline/ref=B85D25E6B13A5D0B1A4A1F80AA22E78C205C12F5A1577850C66A6B410FD247C5DFD04269C384FEFDD9B3AE64C9D79F8077A4CBBAFAxCr2M" TargetMode="External"/><Relationship Id="rId48" Type="http://schemas.openxmlformats.org/officeDocument/2006/relationships/hyperlink" Target="consultantplus://offline/ref=B85D25E6B13A5D0B1A4A1F80AA22E78C205F12FFA2577850C66A6B410FD247C5DFD0426FC08EFEFDD9B3AE64C9D79F8077A4CBBAFAxCr2M" TargetMode="External"/><Relationship Id="rId64" Type="http://schemas.openxmlformats.org/officeDocument/2006/relationships/hyperlink" Target="consultantplus://offline/ref=B85D25E6B13A5D0B1A4A1F80AA22E78C205D17FFA75B7850C66A6B410FD247C5CDD01A67C689EBA888E9F969CBxDr1M" TargetMode="External"/><Relationship Id="rId69" Type="http://schemas.openxmlformats.org/officeDocument/2006/relationships/hyperlink" Target="consultantplus://offline/ref=B85D25E6B13A5D0B1A4A1F80AA22E78C205D15FAA1527850C66A6B410FD247C5CDD01A67C689EBA888E9F969CBxDr1M" TargetMode="External"/><Relationship Id="rId113" Type="http://schemas.openxmlformats.org/officeDocument/2006/relationships/hyperlink" Target="consultantplus://offline/ref=B85D25E6B13A5D0B1A4A1F80AA22E78C205F12FFA2577850C66A6B410FD247C5DFD0426BC084F2A2DCA6BF3CC4D3859F76BAD7B8F8C2x7r9M" TargetMode="External"/><Relationship Id="rId118" Type="http://schemas.openxmlformats.org/officeDocument/2006/relationships/hyperlink" Target="consultantplus://offline/ref=B85D25E6B13A5D0B1A4A1F80AA22E78C205F12FFA2577850C66A6B410FD247C5DFD0426EC185FEFDD9B3AE64C9D79F8077A4CBBAFAxCr2M" TargetMode="External"/><Relationship Id="rId134" Type="http://schemas.openxmlformats.org/officeDocument/2006/relationships/hyperlink" Target="consultantplus://offline/ref=B85D25E6B13A5D0B1A4A1F80AA22E78C205F12FFA2577850C66A6B410FD247C5DFD0426BC788F4A2DCA6BF3CC4D3859F76BAD7B8F8C2x7r9M" TargetMode="External"/><Relationship Id="rId139" Type="http://schemas.openxmlformats.org/officeDocument/2006/relationships/hyperlink" Target="consultantplus://offline/ref=B85D25E6B13A5D0B1A4A1F80AA22E78C205F12FFA2577850C66A6B410FD247C5DFD0426ECF89FEFDD9B3AE64C9D79F8077A4CBBAFAxCr2M" TargetMode="External"/><Relationship Id="rId80" Type="http://schemas.openxmlformats.org/officeDocument/2006/relationships/hyperlink" Target="consultantplus://offline/ref=B85D25E6B13A5D0B1A4A1F80AA22E78C205F10F9AF547850C66A6B410FD247C5CDD01A67C689EBA888E9F969CBxDr1M" TargetMode="External"/><Relationship Id="rId85" Type="http://schemas.openxmlformats.org/officeDocument/2006/relationships/hyperlink" Target="consultantplus://offline/ref=B85D25E6B13A5D0B1A4A1F80AA22E78C275A11F8AF557850C66A6B410FD247C5CDD01A67C689EBA888E9F969CBxDr1M" TargetMode="External"/><Relationship Id="rId150" Type="http://schemas.openxmlformats.org/officeDocument/2006/relationships/hyperlink" Target="consultantplus://offline/ref=B85D25E6B13A5D0B1A4A1F80AA22E78C205F12FFA2577850C66A6B410FD247C5DFD0426FC08AFEFDD9B3AE64C9D79F8077A4CBBAFAxCr2M" TargetMode="External"/><Relationship Id="rId155" Type="http://schemas.openxmlformats.org/officeDocument/2006/relationships/hyperlink" Target="consultantplus://offline/ref=B85D25E6B13A5D0B1A4A1F80AA22E78C205F12FFA2577850C66A6B410FD247C5DFD0426FC18BFEFDD9B3AE64C9D79F8077A4CBBAFAxCr2M" TargetMode="External"/><Relationship Id="rId171" Type="http://schemas.openxmlformats.org/officeDocument/2006/relationships/hyperlink" Target="consultantplus://offline/ref=B85D25E6B13A5D0B1A4A1F80AA22E78C205F12FFA2577850C66A6B410FD247C5DFD0426FCE84FEFDD9B3AE64C9D79F8077A4CBBAFAxCr2M" TargetMode="External"/><Relationship Id="rId176" Type="http://schemas.openxmlformats.org/officeDocument/2006/relationships/hyperlink" Target="consultantplus://offline/ref=B85D25E6B13A5D0B1A4A1F80AA22E78C205F12FFA2577850C66A6B410FD247C5DFD0426FCF8DFEFDD9B3AE64C9D79F8077A4CBBAFAxCr2M" TargetMode="External"/><Relationship Id="rId12" Type="http://schemas.openxmlformats.org/officeDocument/2006/relationships/hyperlink" Target="consultantplus://offline/ref=B5F66A27DDFDAC1409943663CF3B9AD847D33C873A983E5F6026D9F904937ACF6D38F89E02C69C8F2F15D4127E712B117CD80E8B23D544287B263162nDJ3G" TargetMode="External"/><Relationship Id="rId17" Type="http://schemas.openxmlformats.org/officeDocument/2006/relationships/hyperlink" Target="consultantplus://offline/ref=B85D25E6B13A5D0B1A4A1F80AA22E78C205F12FDA3537850C66A6B410FD247C5DFD04268C58BF5A2DCA6BF3CC4D3859F76BAD7B8F8C2x7r9M" TargetMode="External"/><Relationship Id="rId33" Type="http://schemas.openxmlformats.org/officeDocument/2006/relationships/hyperlink" Target="consultantplus://offline/ref=B85D25E6B13A5D0B1A4A1F80AA22E78C205F12FFA2577850C66A6B410FD247C5DFD0426CC78CFEFDD9B3AE64C9D79F8077A4CBBAFAxCr2M" TargetMode="External"/><Relationship Id="rId38" Type="http://schemas.openxmlformats.org/officeDocument/2006/relationships/hyperlink" Target="consultantplus://offline/ref=B85D25E6B13A5D0B1A4A1F80AA22E78C205C10FFA5547850C66A6B410FD247C5CDD01A67C689EBA888E9F969CBxDr1M" TargetMode="External"/><Relationship Id="rId59" Type="http://schemas.openxmlformats.org/officeDocument/2006/relationships/hyperlink" Target="consultantplus://offline/ref=B85D25E6B13A5D0B1A4A1F80AA22E78C205C11F8A1507850C66A6B410FD247C5CDD01A67C689EBA888E9F969CBxDr1M" TargetMode="External"/><Relationship Id="rId103" Type="http://schemas.openxmlformats.org/officeDocument/2006/relationships/hyperlink" Target="consultantplus://offline/ref=B85D25E6B13A5D0B1A4A1F80AA22E78C205F12FFA2577850C66A6B410FD247C5DFD0426EC084FEFDD9B3AE64C9D79F8077A4CBBAFAxCr2M" TargetMode="External"/><Relationship Id="rId108" Type="http://schemas.openxmlformats.org/officeDocument/2006/relationships/hyperlink" Target="consultantplus://offline/ref=B85D25E6B13A5D0B1A4A1F80AA22E78C265D11F5A5537850C66A6B410FD247C5CDD01A67C689EBA888E9F969CBxDr1M" TargetMode="External"/><Relationship Id="rId124" Type="http://schemas.openxmlformats.org/officeDocument/2006/relationships/hyperlink" Target="consultantplus://offline/ref=B85D25E6B13A5D0B1A4A1F80AA22E78C205F12FFA2577850C66A6B410FD247C5DFD0426ECE89FEFDD9B3AE64C9D79F8077A4CBBAFAxCr2M" TargetMode="External"/><Relationship Id="rId129" Type="http://schemas.openxmlformats.org/officeDocument/2006/relationships/hyperlink" Target="consultantplus://offline/ref=B85D25E6B13A5D0B1A4A1F80AA22E78C205F12FFA2577850C66A6B410FD247C5DFD0426ECE85FEFDD9B3AE64C9D79F8077A4CBBAFAxCr2M" TargetMode="External"/><Relationship Id="rId54" Type="http://schemas.openxmlformats.org/officeDocument/2006/relationships/hyperlink" Target="consultantplus://offline/ref=B85D25E6B13A5D0B1A4A1F80AA22E78C205C11F8A1507850C66A6B410FD247C5CDD01A67C689EBA888E9F969CBxDr1M" TargetMode="External"/><Relationship Id="rId70" Type="http://schemas.openxmlformats.org/officeDocument/2006/relationships/hyperlink" Target="consultantplus://offline/ref=B85D25E6B13A5D0B1A4A1F80AA22E78C205D16FCA4507850C66A6B410FD247C5CDD01A67C689EBA888E9F969CBxDr1M" TargetMode="External"/><Relationship Id="rId75" Type="http://schemas.openxmlformats.org/officeDocument/2006/relationships/hyperlink" Target="consultantplus://offline/ref=B85D25E6B13A5D0B1A4A1F80AA22E78C205F10F8A7547850C66A6B410FD247C5CDD01A67C689EBA888E9F969CBxDr1M" TargetMode="External"/><Relationship Id="rId91" Type="http://schemas.openxmlformats.org/officeDocument/2006/relationships/hyperlink" Target="consultantplus://offline/ref=B85D25E6B13A5D0B1A4A1F80AA22E78C205F12FFA2577850C66A6B410FD247C5DFD0426EC08AFEFDD9B3AE64C9D79F8077A4CBBAFAxCr2M" TargetMode="External"/><Relationship Id="rId96" Type="http://schemas.openxmlformats.org/officeDocument/2006/relationships/hyperlink" Target="consultantplus://offline/ref=B85D25E6B13A5D0B1A4A1F80AA22E78C205F12FFA2577850C66A6B410FD247C5DFD0426BC084F7A2DCA6BF3CC4D3859F76BAD7B8F8C2x7r9M" TargetMode="External"/><Relationship Id="rId140" Type="http://schemas.openxmlformats.org/officeDocument/2006/relationships/hyperlink" Target="consultantplus://offline/ref=B85D25E6B13A5D0B1A4A1F80AA22E78C205F12FFA2577850C66A6B410FD247C5DFD0426ECF88FEFDD9B3AE64C9D79F8077A4CBBAFAxCr2M" TargetMode="External"/><Relationship Id="rId145" Type="http://schemas.openxmlformats.org/officeDocument/2006/relationships/hyperlink" Target="consultantplus://offline/ref=B85D25E6B13A5D0B1A4A1F80AA22E78C205F12FFA2577850C66A6B410FD247C5DFD0426ECF84FEFDD9B3AE64C9D79F8077A4CBBAFAxCr2M" TargetMode="External"/><Relationship Id="rId161" Type="http://schemas.openxmlformats.org/officeDocument/2006/relationships/hyperlink" Target="consultantplus://offline/ref=B85D25E6B13A5D0B1A4A1F80AA22E78C205F12FFA2577850C66A6B410FD247C5DFD0426BC68CF7AF8CFCAF388D868C8173A4C8BAE6C27BF6xFr9M" TargetMode="External"/><Relationship Id="rId166" Type="http://schemas.openxmlformats.org/officeDocument/2006/relationships/hyperlink" Target="consultantplus://offline/ref=B85D25E6B13A5D0B1A4A1F80AA22E78C205F12FDA3537850C66A6B410FD247C5DFD04268C58BF5A2DCA6BF3CC4D3859F76BAD7B8F8C2x7r9M" TargetMode="External"/><Relationship Id="rId1" Type="http://schemas.openxmlformats.org/officeDocument/2006/relationships/styles" Target="styles.xml"/><Relationship Id="rId6" Type="http://schemas.openxmlformats.org/officeDocument/2006/relationships/endnotes" Target="endnotes.xml"/><Relationship Id="rId23" Type="http://schemas.openxmlformats.org/officeDocument/2006/relationships/hyperlink" Target="consultantplus://offline/ref=B80968663D866923F61CAB12AE3A6588D679DD5FA389BF28267BC94EF0AE06CE615831BF2C6E28DE6D6481B59CB581F85D0588C2D5310599bBk0M" TargetMode="External"/><Relationship Id="rId28" Type="http://schemas.openxmlformats.org/officeDocument/2006/relationships/hyperlink" Target="consultantplus://offline/ref=B85D25E6B13A5D0B1A4A1F80AA22E78C205F12FFA2577850C66A6B410FD247C5DFD0426BC684F0A2DCA6BF3CC4D3859F76BAD7B8F8C2x7r9M" TargetMode="External"/><Relationship Id="rId49" Type="http://schemas.openxmlformats.org/officeDocument/2006/relationships/hyperlink" Target="consultantplus://offline/ref=B85D25E6B13A5D0B1A4A1F80AA22E78C205F12FCA65B7850C66A6B410FD247C5CDD01A67C689EBA888E9F969CBxDr1M" TargetMode="External"/><Relationship Id="rId114" Type="http://schemas.openxmlformats.org/officeDocument/2006/relationships/hyperlink" Target="consultantplus://offline/ref=B85D25E6B13A5D0B1A4A1F80AA22E78C205F12FFA2577850C66A6B410FD247C5DFD0426EC18BFEFDD9B3AE64C9D79F8077A4CBBAFAxCr2M" TargetMode="External"/><Relationship Id="rId119" Type="http://schemas.openxmlformats.org/officeDocument/2006/relationships/hyperlink" Target="consultantplus://offline/ref=B85D25E6B13A5D0B1A4A1F80AA22E78C205F12FFA2577850C66A6B410FD247C5DFD0426EC184FEFDD9B3AE64C9D79F8077A4CBBAFAxCr2M" TargetMode="External"/><Relationship Id="rId10" Type="http://schemas.openxmlformats.org/officeDocument/2006/relationships/hyperlink" Target="consultantplus://offline/ref=B85D25E6B13A5D0B1A4A1F80AA22E78C205F12FFA2577850C66A6B410FD247C5DFD04262CE89FEFDD9B3AE64C9D79F8077A4CBBAFAxCr2M" TargetMode="External"/><Relationship Id="rId31" Type="http://schemas.openxmlformats.org/officeDocument/2006/relationships/hyperlink" Target="consultantplus://offline/ref=B85D25E6B13A5D0B1A4A1F80AA22E78C205F12FFA2577850C66A6B410FD247C5DFD0426CC38FFEFDD9B3AE64C9D79F8077A4CBBAFAxCr2M" TargetMode="External"/><Relationship Id="rId44" Type="http://schemas.openxmlformats.org/officeDocument/2006/relationships/hyperlink" Target="consultantplus://offline/ref=B85D25E6B13A5D0B1A4A018DBC4EB98822564EF0A65474019C3F6D16508241909F90443E85C9F8A888F7FB69C0D8D5D033EFC4BAFCDE7AF4E54DA7FExBr2M" TargetMode="External"/><Relationship Id="rId52" Type="http://schemas.openxmlformats.org/officeDocument/2006/relationships/hyperlink" Target="consultantplus://offline/ref=B85D25E6B13A5D0B1A4A1F80AA22E78C205C11F8A1507850C66A6B410FD247C5CDD01A67C689EBA888E9F969CBxDr1M" TargetMode="External"/><Relationship Id="rId60" Type="http://schemas.openxmlformats.org/officeDocument/2006/relationships/hyperlink" Target="consultantplus://offline/ref=B85D25E6B13A5D0B1A4A1F80AA22E78C205F12FFA2577850C66A6B410FD247C5DFD04262CE89FEFDD9B3AE64C9D79F8077A4CBBAFAxCr2M" TargetMode="External"/><Relationship Id="rId65" Type="http://schemas.openxmlformats.org/officeDocument/2006/relationships/hyperlink" Target="consultantplus://offline/ref=B85D25E6B13A5D0B1A4A1F80AA22E78C205F12FFA2577850C66A6B410FD247C5DFD0426BC68CF7AE89FCAF388D868C8173A4C8BAE6C27BF6xFr9M" TargetMode="External"/><Relationship Id="rId73" Type="http://schemas.openxmlformats.org/officeDocument/2006/relationships/hyperlink" Target="consultantplus://offline/ref=B85D25E6B13A5D0B1A4A1F80AA22E78C275A11F8AF557850C66A6B410FD247C5CDD01A67C689EBA888E9F969CBxDr1M" TargetMode="External"/><Relationship Id="rId78" Type="http://schemas.openxmlformats.org/officeDocument/2006/relationships/hyperlink" Target="consultantplus://offline/ref=B85D25E6B13A5D0B1A4A1F80AA22E78C205F12FFA2577850C66A6B410FD247C5DFD0426BC389F4A2DCA6BF3CC4D3859F76BAD7B8F8C2x7r9M" TargetMode="External"/><Relationship Id="rId81" Type="http://schemas.openxmlformats.org/officeDocument/2006/relationships/hyperlink" Target="consultantplus://offline/ref=B85D25E6B13A5D0B1A4A1F80AA22E78C205F11F5A0567850C66A6B410FD247C5CDD01A67C689EBA888E9F969CBxDr1M" TargetMode="External"/><Relationship Id="rId86" Type="http://schemas.openxmlformats.org/officeDocument/2006/relationships/hyperlink" Target="consultantplus://offline/ref=B85D25E6B13A5D0B1A4A1F80AA22E78C205D16FCA4577850C66A6B410FD247C5CDD01A67C689EBA888E9F969CBxDr1M" TargetMode="External"/><Relationship Id="rId94" Type="http://schemas.openxmlformats.org/officeDocument/2006/relationships/hyperlink" Target="consultantplus://offline/ref=B85D25E6B13A5D0B1A4A1F80AA22E78C205F12FFA3527850C66A6B410FD247C5DFD0426BC68DF7AE80FCAF388D868C8173A4C8BAE6C27BF6xFr9M" TargetMode="External"/><Relationship Id="rId99" Type="http://schemas.openxmlformats.org/officeDocument/2006/relationships/hyperlink" Target="consultantplus://offline/ref=B85D25E6B13A5D0B1A4A1F80AA22E78C205F12FFA2577850C66A6B410FD247C5DFD0426EC28EFEFDD9B3AE64C9D79F8077A4CBBAFAxCr2M" TargetMode="External"/><Relationship Id="rId101" Type="http://schemas.openxmlformats.org/officeDocument/2006/relationships/hyperlink" Target="consultantplus://offline/ref=B85D25E6B13A5D0B1A4A1F80AA22E78C205F12FFA2577850C66A6B410FD247C5DFD0426BC68CF7AF8CFCAF388D868C8173A4C8BAE6C27BF6xFr9M" TargetMode="External"/><Relationship Id="rId122" Type="http://schemas.openxmlformats.org/officeDocument/2006/relationships/hyperlink" Target="consultantplus://offline/ref=B85D25E6B13A5D0B1A4A1F80AA22E78C205F12FFA2577850C66A6B410FD247C5DFD0426BC68CF7AF8DFCAF388D868C8173A4C8BAE6C27BF6xFr9M" TargetMode="External"/><Relationship Id="rId130" Type="http://schemas.openxmlformats.org/officeDocument/2006/relationships/hyperlink" Target="consultantplus://offline/ref=B85D25E6B13A5D0B1A4A1F80AA22E78C205F12FFA2577850C66A6B410FD247C5DFD0426ECE85FEFDD9B3AE64C9D79F8077A4CBBAFAxCr2M" TargetMode="External"/><Relationship Id="rId135" Type="http://schemas.openxmlformats.org/officeDocument/2006/relationships/hyperlink" Target="consultantplus://offline/ref=B85D25E6B13A5D0B1A4A1F80AA22E78C205F12FFA2577850C66A6B410FD247C5DFD0426BC385F6A2DCA6BF3CC4D3859F76BAD7B8F8C2x7r9M" TargetMode="External"/><Relationship Id="rId143" Type="http://schemas.openxmlformats.org/officeDocument/2006/relationships/hyperlink" Target="consultantplus://offline/ref=B85D25E6B13A5D0B1A4A1F80AA22E78C205F12FFA2577850C66A6B410FD247C5DFD0426ECF8AFEFDD9B3AE64C9D79F8077A4CBBAFAxCr2M" TargetMode="External"/><Relationship Id="rId148" Type="http://schemas.openxmlformats.org/officeDocument/2006/relationships/hyperlink" Target="consultantplus://offline/ref=B85D25E6B13A5D0B1A4A1F80AA22E78C205F12FFA2577850C66A6B410FD247C5DFD0426FC088FEFDD9B3AE64C9D79F8077A4CBBAFAxCr2M" TargetMode="External"/><Relationship Id="rId151" Type="http://schemas.openxmlformats.org/officeDocument/2006/relationships/hyperlink" Target="consultantplus://offline/ref=B85D25E6B13A5D0B1A4A1F80AA22E78C205F12FFA2577850C66A6B410FD247C5DFD0426FC18BFEFDD9B3AE64C9D79F8077A4CBBAFAxCr2M" TargetMode="External"/><Relationship Id="rId156" Type="http://schemas.openxmlformats.org/officeDocument/2006/relationships/hyperlink" Target="consultantplus://offline/ref=B85D25E6B13A5D0B1A4A1F80AA22E78C205F12FFA2577850C66A6B410FD247C5DFD0426FC18AFEFDD9B3AE64C9D79F8077A4CBBAFAxCr2M" TargetMode="External"/><Relationship Id="rId164" Type="http://schemas.openxmlformats.org/officeDocument/2006/relationships/hyperlink" Target="consultantplus://offline/ref=B85D25E6B13A5D0B1A4A1F80AA22E78C205F12FFA2577850C66A6B410FD247C5DFD0426FCE8FFEFDD9B3AE64C9D79F8077A4CBBAFAxCr2M" TargetMode="External"/><Relationship Id="rId169" Type="http://schemas.openxmlformats.org/officeDocument/2006/relationships/hyperlink" Target="consultantplus://offline/ref=B85D25E6B13A5D0B1A4A1F80AA22E78C205F12FFA2577850C66A6B410FD247C5DFD0426BC18DF3A2DCA6BF3CC4D3859F76BAD7B8F8C2x7r9M" TargetMode="External"/><Relationship Id="rId177" Type="http://schemas.openxmlformats.org/officeDocument/2006/relationships/hyperlink" Target="consultantplus://offline/ref=B85D25E6B13A5D0B1A4A1F80AA22E78C205F12FFA2577850C66A6B410FD247C5DFD0426FCF8CFEFDD9B3AE64C9D79F8077A4CBBAFAxCr2M" TargetMode="External"/><Relationship Id="rId4" Type="http://schemas.openxmlformats.org/officeDocument/2006/relationships/webSettings" Target="webSettings.xml"/><Relationship Id="rId9" Type="http://schemas.openxmlformats.org/officeDocument/2006/relationships/hyperlink" Target="consultantplus://offline/ref=B85D25E6B13A5D0B1A4A1F80AA22E78C205F12FFA2577850C66A6B410FD247C5DFD0426FC18EFEFDD9B3AE64C9D79F8077A4CBBAFAxCr2M" TargetMode="External"/><Relationship Id="rId172" Type="http://schemas.openxmlformats.org/officeDocument/2006/relationships/hyperlink" Target="consultantplus://offline/ref=B85D25E6B13A5D0B1A4A1F80AA22E78C205F10F9AF547850C66A6B410FD247C5CDD01A67C689EBA888E9F969CBxDr1M" TargetMode="External"/><Relationship Id="rId13" Type="http://schemas.openxmlformats.org/officeDocument/2006/relationships/hyperlink" Target="mailto:mokortkeros@mail.ru" TargetMode="External"/><Relationship Id="rId18" Type="http://schemas.openxmlformats.org/officeDocument/2006/relationships/hyperlink" Target="consultantplus://offline/ref=B80968663D866923F61CAB12AE3A6588D679DD5FA389BF28267BC94EF0AE06CE615831BF2C6E2BDA6F6481B59CB581F85D0588C2D5310599bBk0M" TargetMode="External"/><Relationship Id="rId39" Type="http://schemas.openxmlformats.org/officeDocument/2006/relationships/hyperlink" Target="consultantplus://offline/ref=B85D25E6B13A5D0B1A4A1F80AA22E78C205F10F9AF557850C66A6B410FD247C5DFD0426BC68DF6AF89FCAF388D868C8173A4C8BAE6C27BF6xFr9M" TargetMode="External"/><Relationship Id="rId109" Type="http://schemas.openxmlformats.org/officeDocument/2006/relationships/hyperlink" Target="consultantplus://offline/ref=B85D25E6B13A5D0B1A4A1F80AA22E78C205F12FFA2577850C66A6B410FD247C5DFD0426BC68CF7A98EFCAF388D868C8173A4C8BAE6C27BF6xFr9M" TargetMode="External"/><Relationship Id="rId34" Type="http://schemas.openxmlformats.org/officeDocument/2006/relationships/hyperlink" Target="consultantplus://offline/ref=B85D25E6B13A5D0B1A4A1F80AA22E78C205F12FFA2577850C66A6B410FD247C5DFD0426CC48DFEFDD9B3AE64C9D79F8077A4CBBAFAxCr2M" TargetMode="External"/><Relationship Id="rId50" Type="http://schemas.openxmlformats.org/officeDocument/2006/relationships/hyperlink" Target="consultantplus://offline/ref=B85D25E6B13A5D0B1A4A1F80AA22E78C205F12FFA2577850C66A6B410FD247C5DFD0426BC68CF7AE89FCAF388D868C8173A4C8BAE6C27BF6xFr9M" TargetMode="External"/><Relationship Id="rId55" Type="http://schemas.openxmlformats.org/officeDocument/2006/relationships/hyperlink" Target="consultantplus://offline/ref=B85D25E6B13A5D0B1A4A1F80AA22E78C205F10F8A7547850C66A6B410FD247C5DFD0426CC384F6A2DCA6BF3CC4D3859F76BAD7B8F8C2x7r9M" TargetMode="External"/><Relationship Id="rId76" Type="http://schemas.openxmlformats.org/officeDocument/2006/relationships/hyperlink" Target="consultantplus://offline/ref=B85D25E6B13A5D0B1A4A1F80AA22E78C205D17FFA75B7850C66A6B410FD247C5CDD01A67C689EBA888E9F969CBxDr1M" TargetMode="External"/><Relationship Id="rId97" Type="http://schemas.openxmlformats.org/officeDocument/2006/relationships/hyperlink" Target="consultantplus://offline/ref=B85D25E6B13A5D0B1A4A1F80AA22E78C205F12FFA2577850C66A6B410FD247C5DFD0426EC28CFEFDD9B3AE64C9D79F8077A4CBBAFAxCr2M" TargetMode="External"/><Relationship Id="rId104" Type="http://schemas.openxmlformats.org/officeDocument/2006/relationships/hyperlink" Target="consultantplus://offline/ref=B85D25E6B13A5D0B1A4A1F80AA22E78C205F12FFA2577850C66A6B410FD247C5DFD0426EC18DFEFDD9B3AE64C9D79F8077A4CBBAFAxCr2M" TargetMode="External"/><Relationship Id="rId120" Type="http://schemas.openxmlformats.org/officeDocument/2006/relationships/hyperlink" Target="consultantplus://offline/ref=B85D25E6B13A5D0B1A4A1F80AA22E78C205F12FFA2577850C66A6B410FD247C5DFD0426BC68CF7A981FCAF388D868C8173A4C8BAE6C27BF6xFr9M" TargetMode="External"/><Relationship Id="rId125" Type="http://schemas.openxmlformats.org/officeDocument/2006/relationships/hyperlink" Target="consultantplus://offline/ref=B85D25E6B13A5D0B1A4A1F80AA22E78C205F12FFA2577850C66A6B410FD247C5DFD0426ECE89FEFDD9B3AE64C9D79F8077A4CBBAFAxCr2M" TargetMode="External"/><Relationship Id="rId141" Type="http://schemas.openxmlformats.org/officeDocument/2006/relationships/hyperlink" Target="consultantplus://offline/ref=B85D25E6B13A5D0B1A4A1F80AA22E78C205F12FFA2577850C66A6B410FD247C5DFD0426BC18DF5A2DCA6BF3CC4D3859F76BAD7B8F8C2x7r9M" TargetMode="External"/><Relationship Id="rId146" Type="http://schemas.openxmlformats.org/officeDocument/2006/relationships/hyperlink" Target="consultantplus://offline/ref=B85D25E6B13A5D0B1A4A1F80AA22E78C205F12FFA2577850C66A6B410FD247C5DFD0426FC089FEFDD9B3AE64C9D79F8077A4CBBAFAxCr2M" TargetMode="External"/><Relationship Id="rId167" Type="http://schemas.openxmlformats.org/officeDocument/2006/relationships/hyperlink" Target="consultantplus://offline/ref=B85D25E6B13A5D0B1A4A1F80AA22E78C205F12FFA2577850C66A6B410FD247C5DFD0426FCE8EFEFDD9B3AE64C9D79F8077A4CBBAFAxCr2M" TargetMode="External"/><Relationship Id="rId7" Type="http://schemas.openxmlformats.org/officeDocument/2006/relationships/hyperlink" Target="consultantplus://offline/ref=2A0D3021187F17DBF665DEC67A5D25A188ED0999E2F3D6202D01C78108E8EEC99078C117D4F2151Dr2j9I" TargetMode="External"/><Relationship Id="rId71" Type="http://schemas.openxmlformats.org/officeDocument/2006/relationships/hyperlink" Target="consultantplus://offline/ref=B85D25E6B13A5D0B1A4A1F80AA22E78C275519FAA3517850C66A6B410FD247C5CDD01A67C689EBA888E9F969CBxDr1M" TargetMode="External"/><Relationship Id="rId92" Type="http://schemas.openxmlformats.org/officeDocument/2006/relationships/hyperlink" Target="consultantplus://offline/ref=B85D25E6B13A5D0B1A4A1F80AA22E78C205F12FFA2577850C66A6B410FD247C5DFD0426FC08EFEFDD9B3AE64C9D79F8077A4CBBAFAxCr2M" TargetMode="External"/><Relationship Id="rId162" Type="http://schemas.openxmlformats.org/officeDocument/2006/relationships/hyperlink" Target="consultantplus://offline/ref=B85D25E6B13A5D0B1A4A1F80AA22E78C205F12FFA2577850C66A6B410FD247C5DFD0426BC68CF7AF8DFCAF388D868C8173A4C8BAE6C27BF6xFr9M" TargetMode="External"/><Relationship Id="rId2" Type="http://schemas.microsoft.com/office/2007/relationships/stylesWithEffects" Target="stylesWithEffects.xml"/><Relationship Id="rId29" Type="http://schemas.openxmlformats.org/officeDocument/2006/relationships/hyperlink" Target="consultantplus://offline/ref=B85D25E6B13A5D0B1A4A1F80AA22E78C205D17FFA75B7850C66A6B410FD247C5DFD04268C184FDA2DCA6BF3CC4D3859F76BAD7B8F8C2x7r9M" TargetMode="External"/><Relationship Id="rId24" Type="http://schemas.openxmlformats.org/officeDocument/2006/relationships/hyperlink" Target="consultantplus://offline/ref=B80968663D866923F61CAB12AE3A6588D679DD5FA389BF28267BC94EF0AE06CE615831BD2967208F3E2B80E9D9E192F85C058BC2C9b3k1M" TargetMode="External"/><Relationship Id="rId40" Type="http://schemas.openxmlformats.org/officeDocument/2006/relationships/hyperlink" Target="consultantplus://offline/ref=B85D25E6B13A5D0B1A4A1F80AA22E78C205F10F9AF557850C66A6B410FD247C5DFD0426BC68DF4AA80FCAF388D868C8173A4C8BAE6C27BF6xFr9M" TargetMode="External"/><Relationship Id="rId45" Type="http://schemas.openxmlformats.org/officeDocument/2006/relationships/hyperlink" Target="consultantplus://offline/ref=B85D25E6B13A5D0B1A4A1F80AA22E78C205F12FCA2557850C66A6B410FD247C5DFD0426BC68DF5A180FCAF388D868C8173A4C8BAE6C27BF6xFr9M" TargetMode="External"/><Relationship Id="rId66" Type="http://schemas.openxmlformats.org/officeDocument/2006/relationships/hyperlink" Target="consultantplus://offline/ref=B85D25E6B13A5D0B1A4A1F80AA22E78C205F12FFA2577850C66A6B410FD247C5CDD01A67C689EBA888E9F969CBxDr1M" TargetMode="External"/><Relationship Id="rId87" Type="http://schemas.openxmlformats.org/officeDocument/2006/relationships/hyperlink" Target="consultantplus://offline/ref=B85D25E6B13A5D0B1A4A1F80AA22E78C205F10F8A7547850C66A6B410FD247C5CDD01A67C689EBA888E9F969CBxDr1M" TargetMode="External"/><Relationship Id="rId110" Type="http://schemas.openxmlformats.org/officeDocument/2006/relationships/hyperlink" Target="consultantplus://offline/ref=B85D25E6B13A5D0B1A4A1F80AA22E78C205F12FFA2577850C66A6B410FD247C5DFD0426BC68CF7A98FFCAF388D868C8173A4C8BAE6C27BF6xFr9M" TargetMode="External"/><Relationship Id="rId115" Type="http://schemas.openxmlformats.org/officeDocument/2006/relationships/hyperlink" Target="consultantplus://offline/ref=B85D25E6B13A5D0B1A4A1F80AA22E78C205F12FFA2577850C66A6B410FD247C5DFD04262CE89FEFDD9B3AE64C9D79F8077A4CBBAFAxCr2M" TargetMode="External"/><Relationship Id="rId131" Type="http://schemas.openxmlformats.org/officeDocument/2006/relationships/hyperlink" Target="consultantplus://offline/ref=B85D25E6B13A5D0B1A4A1F80AA22E78C205F12FFA2577850C66A6B410FD247C5DFD0426ECE84FEFDD9B3AE64C9D79F8077A4CBBAFAxCr2M" TargetMode="External"/><Relationship Id="rId136" Type="http://schemas.openxmlformats.org/officeDocument/2006/relationships/hyperlink" Target="consultantplus://offline/ref=B85D25E6B13A5D0B1A4A1F80AA22E78C205F12FFA2577850C66A6B410FD247C5DFD0426ECF8CFEFDD9B3AE64C9D79F8077A4CBBAFAxCr2M" TargetMode="External"/><Relationship Id="rId157" Type="http://schemas.openxmlformats.org/officeDocument/2006/relationships/hyperlink" Target="consultantplus://offline/ref=B85D25E6B13A5D0B1A4A1F80AA22E78C205F12FFA2577850C66A6B410FD247C5DFD0426FC185FEFDD9B3AE64C9D79F8077A4CBBAFAxCr2M" TargetMode="External"/><Relationship Id="rId178" Type="http://schemas.openxmlformats.org/officeDocument/2006/relationships/fontTable" Target="fontTable.xml"/><Relationship Id="rId61" Type="http://schemas.openxmlformats.org/officeDocument/2006/relationships/hyperlink" Target="consultantplus://offline/ref=B85D25E6B13A5D0B1A4A1F80AA22E78C205F12FFA2577850C66A6B410FD247C5DFD0426FC08EFEFDD9B3AE64C9D79F8077A4CBBAFAxCr2M" TargetMode="External"/><Relationship Id="rId82" Type="http://schemas.openxmlformats.org/officeDocument/2006/relationships/hyperlink" Target="consultantplus://offline/ref=B85D25E6B13A5D0B1A4A1F80AA22E78C205D16FCA4507850C66A6B410FD247C5CDD01A67C689EBA888E9F969CBxDr1M" TargetMode="External"/><Relationship Id="rId152" Type="http://schemas.openxmlformats.org/officeDocument/2006/relationships/hyperlink" Target="consultantplus://offline/ref=B85D25E6B13A5D0B1A4A1F80AA22E78C205F12FFA2577850C66A6B410FD247C5DFD0426FC18BFEFDD9B3AE64C9D79F8077A4CBBAFAxCr2M" TargetMode="External"/><Relationship Id="rId173" Type="http://schemas.openxmlformats.org/officeDocument/2006/relationships/hyperlink" Target="consultantplus://offline/ref=B85D25E6B13A5D0B1A4A1F80AA22E78C205F11F5A0567850C66A6B410FD247C5CDD01A67C689EBA888E9F969CBxDr1M" TargetMode="External"/><Relationship Id="rId19" Type="http://schemas.openxmlformats.org/officeDocument/2006/relationships/hyperlink" Target="consultantplus://offline/ref=B80968663D866923F61CAB12AE3A6588D37AD953A78DBF28267BC94EF0AE06CE735869B32D6F35DA6F71D7E4DAbEk2M" TargetMode="External"/><Relationship Id="rId14" Type="http://schemas.openxmlformats.org/officeDocument/2006/relationships/hyperlink" Target="consultantplus://offline/ref=B85D25E6B13A5D0B1A4A1F80AA22E78C205F12FCA2557850C66A6B410FD247C5CDD01A67C689EBA888E9F969CBxDr1M" TargetMode="External"/><Relationship Id="rId30" Type="http://schemas.openxmlformats.org/officeDocument/2006/relationships/hyperlink" Target="consultantplus://offline/ref=B85D25E6B13A5D0B1A4A1F80AA22E78C205F12FFA2577850C66A6B410FD247C5DFD0426BC684F0A2DCA6BF3CC4D3859F76BAD7B8F8C2x7r9M" TargetMode="External"/><Relationship Id="rId35" Type="http://schemas.openxmlformats.org/officeDocument/2006/relationships/hyperlink" Target="consultantplus://offline/ref=B85D25E6B13A5D0B1A4A1F80AA22E78C205F12FFA2577850C66A6B410FD247C5DFD04262C08DFEFDD9B3AE64C9D79F8077A4CBBAFAxCr2M" TargetMode="External"/><Relationship Id="rId56" Type="http://schemas.openxmlformats.org/officeDocument/2006/relationships/hyperlink" Target="consultantplus://offline/ref=B85D25E6B13A5D0B1A4A1F80AA22E78C205F10F8A7547850C66A6B410FD247C5CDD01A67C689EBA888E9F969CBxDr1M" TargetMode="External"/><Relationship Id="rId77" Type="http://schemas.openxmlformats.org/officeDocument/2006/relationships/hyperlink" Target="consultantplus://offline/ref=B85D25E6B13A5D0B1A4A1F80AA22E78C205F10F8A7547850C66A6B410FD247C5CDD01A67C689EBA888E9F969CBxDr1M" TargetMode="External"/><Relationship Id="rId100" Type="http://schemas.openxmlformats.org/officeDocument/2006/relationships/hyperlink" Target="consultantplus://offline/ref=B85D25E6B13A5D0B1A4A1F80AA22E78C205F12FFA2577850C66A6B410FD247C5DFD0426BC385F5A2DCA6BF3CC4D3859F76BAD7B8F8C2x7r9M" TargetMode="External"/><Relationship Id="rId105" Type="http://schemas.openxmlformats.org/officeDocument/2006/relationships/hyperlink" Target="consultantplus://offline/ref=B85D25E6B13A5D0B1A4A1F80AA22E78C205F12FFA2577850C66A6B410FD247C5DFD0426EC18CFEFDD9B3AE64C9D79F8077A4CBBAFAxCr2M" TargetMode="External"/><Relationship Id="rId126" Type="http://schemas.openxmlformats.org/officeDocument/2006/relationships/hyperlink" Target="consultantplus://offline/ref=B85D25E6B13A5D0B1A4A1F80AA22E78C205F12FFA2577850C66A6B410FD247C5DFD0426ECE88FEFDD9B3AE64C9D79F8077A4CBBAFAxCr2M" TargetMode="External"/><Relationship Id="rId147" Type="http://schemas.openxmlformats.org/officeDocument/2006/relationships/hyperlink" Target="consultantplus://offline/ref=B85D25E6B13A5D0B1A4A1F80AA22E78C205F12FFA2577850C66A6B410FD247C5DFD0426FC089FEFDD9B3AE64C9D79F8077A4CBBAFAxCr2M" TargetMode="External"/><Relationship Id="rId168" Type="http://schemas.openxmlformats.org/officeDocument/2006/relationships/hyperlink" Target="consultantplus://offline/ref=B85D25E6B13A5D0B1A4A1F80AA22E78C205F12FFA2577850C66A6B410FD247C5DFD0426FCE88FEFDD9B3AE64C9D79F8077A4CBBAFAxCr2M" TargetMode="External"/><Relationship Id="rId8" Type="http://schemas.openxmlformats.org/officeDocument/2006/relationships/hyperlink" Target="consultantplus://offline/ref=2A0D3021187F17DBF665DEC67A5D25A188EC019FE3F2D6202D01C78108rEj8I" TargetMode="External"/><Relationship Id="rId51" Type="http://schemas.openxmlformats.org/officeDocument/2006/relationships/hyperlink" Target="consultantplus://offline/ref=B85D25E6B13A5D0B1A4A1F80AA22E78C205D15FAA1527850C66A6B410FD247C5CDD01A67C689EBA888E9F969CBxDr1M" TargetMode="External"/><Relationship Id="rId72" Type="http://schemas.openxmlformats.org/officeDocument/2006/relationships/hyperlink" Target="consultantplus://offline/ref=B85D25E6B13A5D0B1A4A1F80AA22E78C275519FEA4527850C66A6B410FD247C5CDD01A67C689EBA888E9F969CBxDr1M" TargetMode="External"/><Relationship Id="rId93" Type="http://schemas.openxmlformats.org/officeDocument/2006/relationships/hyperlink" Target="consultantplus://offline/ref=B85D25E6B13A5D0B1A4A1F80AA22E78C205F12FFA2577850C66A6B410FD247C5DFD0426FC188FEFDD9B3AE64C9D79F8077A4CBBAFAxCr2M" TargetMode="External"/><Relationship Id="rId98" Type="http://schemas.openxmlformats.org/officeDocument/2006/relationships/hyperlink" Target="consultantplus://offline/ref=B85D25E6B13A5D0B1A4A1F80AA22E78C205F12FFA2577850C66A6B410FD247C5DFD0426EC28FFEFDD9B3AE64C9D79F8077A4CBBAFAxCr2M" TargetMode="External"/><Relationship Id="rId121" Type="http://schemas.openxmlformats.org/officeDocument/2006/relationships/hyperlink" Target="consultantplus://offline/ref=B85D25E6B13A5D0B1A4A1F80AA22E78C205F12FFA2577850C66A6B410FD247C5DFD0426ECE8CFEFDD9B3AE64C9D79F8077A4CBBAFAxCr2M" TargetMode="External"/><Relationship Id="rId142" Type="http://schemas.openxmlformats.org/officeDocument/2006/relationships/hyperlink" Target="consultantplus://offline/ref=B85D25E6B13A5D0B1A4A1F80AA22E78C205F12FFA2577850C66A6B410FD247C5DFD04268C485F5A2DCA6BF3CC4D3859F76BAD7B8F8C2x7r9M" TargetMode="External"/><Relationship Id="rId163" Type="http://schemas.openxmlformats.org/officeDocument/2006/relationships/hyperlink" Target="consultantplus://offline/ref=B85D25E6B13A5D0B1A4A1F80AA22E78C205F12FFA2577850C66A6B410FD247C5DFD0426BC68CF4AC81FCAF388D868C8173A4C8BAE6C27BF6xFr9M" TargetMode="External"/><Relationship Id="rId3" Type="http://schemas.openxmlformats.org/officeDocument/2006/relationships/settings" Target="settings.xml"/><Relationship Id="rId25" Type="http://schemas.openxmlformats.org/officeDocument/2006/relationships/hyperlink" Target="consultantplus://offline/ref=B85D25E6B13A5D0B1A4A1F80AA22E78C205F12FFA2577850C66A6B410FD247C5DFD04262C585FEFDD9B3AE64C9D79F8077A4CBBAFAxCr2M" TargetMode="External"/><Relationship Id="rId46" Type="http://schemas.openxmlformats.org/officeDocument/2006/relationships/hyperlink" Target="consultantplus://offline/ref=B85D25E6B13A5D0B1A4A1F80AA22E78C205D16FCA4507850C66A6B410FD247C5CDD01A67C689EBA888E9F969CBxDr1M" TargetMode="External"/><Relationship Id="rId67" Type="http://schemas.openxmlformats.org/officeDocument/2006/relationships/hyperlink" Target="consultantplus://offline/ref=B85D25E6B13A5D0B1A4A1F80AA22E78C205F12FFA2577850C66A6B410FD247C5DFD0426FC68DFEFDD9B3AE64C9D79F8077A4CBBAFAxCr2M" TargetMode="External"/><Relationship Id="rId116" Type="http://schemas.openxmlformats.org/officeDocument/2006/relationships/hyperlink" Target="consultantplus://offline/ref=B85D25E6B13A5D0B1A4A1F80AA22E78C205F12FFA2577850C66A6B410FD247C5DFD0426EC18AFEFDD9B3AE64C9D79F8077A4CBBAFAxCr2M" TargetMode="External"/><Relationship Id="rId137" Type="http://schemas.openxmlformats.org/officeDocument/2006/relationships/hyperlink" Target="consultantplus://offline/ref=B85D25E6B13A5D0B1A4A1F80AA22E78C205F12FFA2577850C66A6B410FD247C5DFD0426ECF8FFEFDD9B3AE64C9D79F8077A4CBBAFAxCr2M" TargetMode="External"/><Relationship Id="rId158" Type="http://schemas.openxmlformats.org/officeDocument/2006/relationships/hyperlink" Target="consultantplus://offline/ref=B85D25E6B13A5D0B1A4A1F80AA22E78C205F12FFA2577850C66A6B410FD247C5DFD0426FC184FEFDD9B3AE64C9D79F8077A4CBBAFAxCr2M" TargetMode="External"/><Relationship Id="rId20" Type="http://schemas.openxmlformats.org/officeDocument/2006/relationships/hyperlink" Target="consultantplus://offline/ref=B80968663D866923F61CAB12AE3A6588D679DD5FA389BF28267BC94EF0AE06CE615831BA2F657F8A2B3AD8E5D9FE8DF9421989C0bCk9M" TargetMode="External"/><Relationship Id="rId41" Type="http://schemas.openxmlformats.org/officeDocument/2006/relationships/hyperlink" Target="consultantplus://offline/ref=B85D25E6B13A5D0B1A4A1F80AA22E78C255513F9AE557850C66A6B410FD247C5DFD0426BC68DF5A88AFCAF388D868C8173A4C8BAE6C27BF6xFr9M" TargetMode="External"/><Relationship Id="rId62" Type="http://schemas.openxmlformats.org/officeDocument/2006/relationships/hyperlink" Target="consultantplus://offline/ref=B85D25E6B13A5D0B1A4A1F80AA22E78C205F12FCA65B7850C66A6B410FD247C5CDD01A67C689EBA888E9F969CBxDr1M" TargetMode="External"/><Relationship Id="rId83" Type="http://schemas.openxmlformats.org/officeDocument/2006/relationships/hyperlink" Target="consultantplus://offline/ref=B85D25E6B13A5D0B1A4A1F80AA22E78C205D15FAA1527850C66A6B410FD247C5CDD01A67C689EBA888E9F969CBxDr1M" TargetMode="External"/><Relationship Id="rId88" Type="http://schemas.openxmlformats.org/officeDocument/2006/relationships/hyperlink" Target="consultantplus://offline/ref=B85D25E6B13A5D0B1A4A1F80AA22E78C205D17FFA75B7850C66A6B410FD247C5CDD01A67C689EBA888E9F969CBxDr1M" TargetMode="External"/><Relationship Id="rId111" Type="http://schemas.openxmlformats.org/officeDocument/2006/relationships/hyperlink" Target="consultantplus://offline/ref=B85D25E6B13A5D0B1A4A1F80AA22E78C205F12FFA2577850C66A6B410FD247C5DFD0426BC68CF7A98FFCAF388D868C8173A4C8BAE6C27BF6xFr9M" TargetMode="External"/><Relationship Id="rId132" Type="http://schemas.openxmlformats.org/officeDocument/2006/relationships/hyperlink" Target="consultantplus://offline/ref=B85D25E6B13A5D0B1A4A1F80AA22E78C205F12FFA2577850C66A6B410FD247C5DFD0426BC38FF6A2DCA6BF3CC4D3859F76BAD7B8F8C2x7r9M" TargetMode="External"/><Relationship Id="rId153" Type="http://schemas.openxmlformats.org/officeDocument/2006/relationships/hyperlink" Target="consultantplus://offline/ref=B85D25E6B13A5D0B1A4A1F80AA22E78C205F12FFA2577850C66A6B410FD247C5DFD0426FC18BFEFDD9B3AE64C9D79F8077A4CBBAFAxCr2M" TargetMode="External"/><Relationship Id="rId174" Type="http://schemas.openxmlformats.org/officeDocument/2006/relationships/hyperlink" Target="consultantplus://offline/ref=B85D25E6B13A5D0B1A4A1F80AA22E78C205F10F9AF547850C66A6B410FD247C5CDD01A67C689EBA888E9F969CBxDr1M" TargetMode="External"/><Relationship Id="rId179" Type="http://schemas.openxmlformats.org/officeDocument/2006/relationships/theme" Target="theme/theme1.xml"/><Relationship Id="rId15" Type="http://schemas.openxmlformats.org/officeDocument/2006/relationships/hyperlink" Target="consultantplus://offline/ref=B85D25E6B13A5D0B1A4A1F80AA22E78C205F12FCA2557850C66A6B410FD247C5CDD01A67C689EBA888E9F969CBxDr1M" TargetMode="External"/><Relationship Id="rId36" Type="http://schemas.openxmlformats.org/officeDocument/2006/relationships/hyperlink" Target="consultantplus://offline/ref=B85D25E6B13A5D0B1A4A1F80AA22E78C205F12FFA2577850C66A6B410FD247C5DFD0426FCE88FEFDD9B3AE64C9D79F8077A4CBBAFAxCr2M" TargetMode="External"/><Relationship Id="rId57" Type="http://schemas.openxmlformats.org/officeDocument/2006/relationships/hyperlink" Target="consultantplus://offline/ref=B85D25E6B13A5D0B1A4A1F80AA22E78C205D16FCA4577850C66A6B410FD247C5CDD01A67C689EBA888E9F969CBxDr1M" TargetMode="External"/><Relationship Id="rId106" Type="http://schemas.openxmlformats.org/officeDocument/2006/relationships/hyperlink" Target="consultantplus://offline/ref=B85D25E6B13A5D0B1A4A1F80AA22E78C205F12FFA2577850C66A6B410FD247C5DFD0426EC18CFEFDD9B3AE64C9D79F8077A4CBBAFAxCr2M" TargetMode="External"/><Relationship Id="rId127" Type="http://schemas.openxmlformats.org/officeDocument/2006/relationships/hyperlink" Target="consultantplus://offline/ref=B85D25E6B13A5D0B1A4A1F80AA22E78C205F12FFA2577850C66A6B410FD247C5DFD0426ECE8BFEFDD9B3AE64C9D79F8077A4CBBAFAxCr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89</Pages>
  <Words>33149</Words>
  <Characters>188953</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dcterms:created xsi:type="dcterms:W3CDTF">2022-10-19T05:35:00Z</dcterms:created>
  <dcterms:modified xsi:type="dcterms:W3CDTF">2022-10-19T06:10:00Z</dcterms:modified>
</cp:coreProperties>
</file>