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B95" w:rsidRPr="0000538D" w:rsidRDefault="00CE1B95" w:rsidP="00CE1B95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9F160" wp14:editId="1B5DBA82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CE1B95" w:rsidRPr="0000538D" w:rsidRDefault="00CE1B95" w:rsidP="00CE1B9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Default="00CE1B95" w:rsidP="00CE1B9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 w:rsidR="0080369A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367</w:t>
      </w:r>
      <w:bookmarkStart w:id="0" w:name="_GoBack"/>
      <w:bookmarkEnd w:id="0"/>
    </w:p>
    <w:p w:rsidR="00CE1B95" w:rsidRPr="0000538D" w:rsidRDefault="0050797A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 сентября</w:t>
      </w:r>
      <w:r w:rsidR="00CE1B95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</w:t>
      </w:r>
      <w:r w:rsidR="00CE1B95"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CE1B95" w:rsidRDefault="006B5EE6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2</w:t>
      </w:r>
    </w:p>
    <w:p w:rsidR="00C30006" w:rsidRDefault="00C30006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CE1B95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CE1B95" w:rsidRPr="00ED5031" w:rsidTr="00CE1B95"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E1B95" w:rsidRPr="00ED5031" w:rsidTr="00CE1B95"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E1B95" w:rsidRPr="00ED5031" w:rsidTr="00CE1B95">
        <w:trPr>
          <w:trHeight w:val="1048"/>
        </w:trPr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E1B95" w:rsidRPr="006C793E" w:rsidRDefault="00CE1B95" w:rsidP="006B5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 w:rsidR="006B5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26.08.2022 № 1254</w:t>
            </w:r>
            <w:r w:rsidR="005079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B5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административного регламента предоставления муниципальной услуги «Признание садового дома жилым домом и жилого дома садовым домом»»</w:t>
            </w:r>
          </w:p>
        </w:tc>
        <w:tc>
          <w:tcPr>
            <w:tcW w:w="1099" w:type="dxa"/>
          </w:tcPr>
          <w:p w:rsidR="00CE1B95" w:rsidRPr="00ED5031" w:rsidRDefault="00F8639F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2-53</w:t>
            </w:r>
          </w:p>
        </w:tc>
      </w:tr>
    </w:tbl>
    <w:p w:rsidR="00842C6E" w:rsidRDefault="00842C6E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F8639F" w:rsidRDefault="00F8639F"/>
    <w:p w:rsidR="0050797A" w:rsidRDefault="0050797A"/>
    <w:p w:rsidR="00CE1B95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30006" w:rsidRDefault="00C30006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от 26.08.2022 № 1254 </w:t>
      </w:r>
    </w:p>
    <w:p w:rsidR="0050797A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административного регламента предоставления муниципальной услуги «Признание садового дома жилым домом и жилого дома садовым домом»</w:t>
      </w: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8639F" w:rsidRPr="00F8639F" w:rsidRDefault="00F8639F" w:rsidP="00F8639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639F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 требований Федерального закона от 27 июля 2010 года № 210-ФЗ «Об организации предоставления государственных и муниципальных услуг», администрация муниципального района «Корткеросский» постановляет:</w:t>
      </w:r>
    </w:p>
    <w:p w:rsidR="00F8639F" w:rsidRPr="00F8639F" w:rsidRDefault="00F8639F" w:rsidP="00F8639F">
      <w:pPr>
        <w:keepNext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8639F" w:rsidRPr="00F8639F" w:rsidRDefault="00F8639F" w:rsidP="00F8639F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63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административный регламент предоставления муниципальной услуги «Признание садового дома жилым домом и жилого дома садовым домом» согласно приложению к настоящему постановлению.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639F">
        <w:rPr>
          <w:rFonts w:ascii="Times New Roman" w:eastAsia="Times New Roman" w:hAnsi="Times New Roman" w:cs="Times New Roman"/>
          <w:sz w:val="26"/>
          <w:szCs w:val="26"/>
          <w:lang w:eastAsia="ru-RU"/>
        </w:rPr>
        <w:t>2. Лицам, ответственным за предоставление на территории муниципального района «Корткеросский» муниципальной услуги по признанию садового дома жилым домом и жилого дома садовым домом, руководствоваться административным регламентом, утвержденным настоящим постановлением.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639F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 (</w:t>
      </w:r>
      <w:proofErr w:type="spellStart"/>
      <w:r w:rsidRPr="00F8639F">
        <w:rPr>
          <w:rFonts w:ascii="Times New Roman" w:eastAsia="Times New Roman" w:hAnsi="Times New Roman" w:cs="Times New Roman"/>
          <w:sz w:val="26"/>
          <w:szCs w:val="26"/>
          <w:lang w:eastAsia="ru-RU"/>
        </w:rPr>
        <w:t>Изъюрова</w:t>
      </w:r>
      <w:proofErr w:type="spellEnd"/>
      <w:r w:rsidRPr="00F863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С.Л.).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639F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F8639F" w:rsidRPr="00F8639F" w:rsidRDefault="00F8639F" w:rsidP="00F8639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639F">
        <w:rPr>
          <w:rFonts w:ascii="Times New Roman" w:eastAsia="Times New Roman" w:hAnsi="Times New Roman" w:cs="Times New Roman"/>
          <w:sz w:val="26"/>
          <w:szCs w:val="26"/>
          <w:lang w:eastAsia="ru-RU"/>
        </w:rPr>
        <w:t>5. Признать утратившим силу постановления администрации муниципального района «Корткеросский»:</w:t>
      </w:r>
    </w:p>
    <w:p w:rsidR="00F8639F" w:rsidRPr="00F8639F" w:rsidRDefault="00F8639F" w:rsidP="00F8639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639F">
        <w:rPr>
          <w:rFonts w:ascii="Times New Roman" w:eastAsia="Times New Roman" w:hAnsi="Times New Roman" w:cs="Times New Roman"/>
          <w:sz w:val="26"/>
          <w:szCs w:val="26"/>
          <w:lang w:eastAsia="ru-RU"/>
        </w:rPr>
        <w:t>1) от 18.05.2021 № 760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домом»;</w:t>
      </w:r>
    </w:p>
    <w:p w:rsidR="00F8639F" w:rsidRPr="00F8639F" w:rsidRDefault="00F8639F" w:rsidP="00F8639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639F">
        <w:rPr>
          <w:rFonts w:ascii="Times New Roman" w:eastAsia="Times New Roman" w:hAnsi="Times New Roman" w:cs="Times New Roman"/>
          <w:sz w:val="26"/>
          <w:szCs w:val="26"/>
          <w:lang w:eastAsia="ru-RU"/>
        </w:rPr>
        <w:t>2) от 06.07.2022 № 1034 «О внесении изменений в постановление администрации муниципального района «Корткеросский» от 18.05.20221 № 760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домом».</w:t>
      </w:r>
    </w:p>
    <w:p w:rsidR="00F8639F" w:rsidRPr="00F8639F" w:rsidRDefault="00F8639F" w:rsidP="00F8639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F8639F" w:rsidRPr="00F8639F" w:rsidRDefault="00F8639F" w:rsidP="00F8639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F8639F" w:rsidRP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5673090</wp:posOffset>
                </wp:positionH>
                <wp:positionV relativeFrom="paragraph">
                  <wp:posOffset>-391160</wp:posOffset>
                </wp:positionV>
                <wp:extent cx="352425" cy="361950"/>
                <wp:effectExtent l="0" t="0" r="952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46.7pt;margin-top:-30.8pt;width:27.75pt;height:2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jpuQIAAJQFAAAOAAAAZHJzL2Uyb0RvYy54bWysVM1uEzEQviPxDpbvdJM0KTTqpopaFSFV&#10;bUWLena8drKS12NsJ5twQuKKxCPwEFwQP32GzRsx9v6klIoDIgfHszPzzY+/maPjdaHISliXg05p&#10;f69HidAcslzPU/rm5uzZC0qcZzpjCrRI6UY4ejx5+uSoNGMxgAWoTFiCINqNS5PShfdmnCSOL0TB&#10;3B4YoVEpwRbMo2jnSWZZieiFSga93kFSgs2MBS6cw6+ntZJOIr6UgvtLKZ3wRKUUc/PxtPGchTOZ&#10;HLHx3DKzyHmTBvuHLAqWawzaQZ0yz8jS5n9AFTm34ED6PQ5FAlLmXMQasJp+70E11wtmRKwFm+NM&#10;1yb3/2D5xerKkjzDt6NEswKfqPq8fb/9VP2o7rYfqi/VXfV9+7H6WX2tvpF+6Fdp3Bjdrs2VbSSH&#10;11D8Wtoi/GNZZB17vOl6LNaecPy4PxoMByNKOKr2D/qHo/gGyc7ZWOdfCihIuKTU4hPGzrLVufMY&#10;EE1bkxDLgcqzs1ypKATaiBNlyYrhg8/mMWH0+M1K6WCrIXjVgOFLEuqqK4k3v1Ei2Cn9WkjsEOY+&#10;iIlEbu6CMM6F9v1atWCZqGOPevgL7QrR27SiFAEDssT4HXYD0FrWIC12DdPYB1cRqd059/6WWO3c&#10;ecTIoH3nXOQa7GMACqtqItf2bZPq1oQuzSDbIH8s1IPlDD/L8dnOmfNXzOIk4czhdvCXeEgFZUqh&#10;uVGyAPvuse/BHgmOWkpKnMyUurdLZgUl6pVG6h/2h8MwylEYjp4PULD3NbP7Gr0sTgC5gPTG7OI1&#10;2HvVXqWF4haXyDRERRXTHGOnlHvbCie+3hi4hriYTqMZjq9h/lxfGx7AQ1cDLW/Wt8yahrseSX8B&#10;7RSz8QMK17bBU8N06UHmkd+7vjb9xtGPxGnWVNgt9+VotVumk18AAAD//wMAUEsDBBQABgAIAAAA&#10;IQB0xSLe4AAAAAoBAAAPAAAAZHJzL2Rvd25yZXYueG1sTI9NT4NAEIbvJv6HzZh4a5daSgFZGmO0&#10;sd5si+ctOwJxP5BdWvz3jic9zsyTd5632ExGszMOvnNWwGIeAUNbO9XZRsDx8DxLgfkgrZLaWRTw&#10;jR425fVVIXPlLvYNz/vQMAqxPpcC2hD6nHNft2ikn7seLd0+3GBkoHFouBrkhcKN5ndRlHAjO0sf&#10;WtnjY4v15340AsbVevc0vX9tl1VUrV8rvXoJ216I25vp4R5YwCn8wfCrT+pQktPJjVZ5pgWk2TIm&#10;VMAsWSTAiMjiNAN2ok2cAC8L/r9C+QMAAP//AwBQSwECLQAUAAYACAAAACEAtoM4kv4AAADhAQAA&#10;EwAAAAAAAAAAAAAAAAAAAAAAW0NvbnRlbnRfVHlwZXNdLnhtbFBLAQItABQABgAIAAAAIQA4/SH/&#10;1gAAAJQBAAALAAAAAAAAAAAAAAAAAC8BAABfcmVscy8ucmVsc1BLAQItABQABgAIAAAAIQAIEijp&#10;uQIAAJQFAAAOAAAAAAAAAAAAAAAAAC4CAABkcnMvZTJvRG9jLnhtbFBLAQItABQABgAIAAAAIQB0&#10;xSLe4AAAAAoBAAAPAAAAAAAAAAAAAAAAABMFAABkcnMvZG93bnJldi54bWxQSwUGAAAAAAQABADz&#10;AAAAIAYAAAAA&#10;" fillcolor="white [3212]" stroked="f" strokeweight="2pt"/>
            </w:pict>
          </mc:Fallback>
        </mc:AlternateContent>
      </w: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Приложение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к постановлению администрации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муниципального района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«Корткеросский»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26.08.2022 № 1254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АДМИНИСТРАТИВНЫЙ РЕГЛАМЕНТ 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МУНИЦИПАЛЬНОЙ УСЛУГИ 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«Признание садового дома жилым домом и жилого дома садовым домом» на территории Корткеросского района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8639F" w:rsidRPr="00F8639F" w:rsidRDefault="00F8639F" w:rsidP="00EE7AA0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Признание садового дома жилым домом и жилого дома садовым домом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в администрации муниципального района «Корткеросский»</w:t>
      </w:r>
      <w:r w:rsidRPr="00F863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Настоящий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регулирует отношения, возникающие при оказании следующих </w:t>
      </w:r>
      <w:proofErr w:type="spellStart"/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подуслуг</w:t>
      </w:r>
      <w:proofErr w:type="spellEnd"/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Признания садового дома жилым домом;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Признания жилого дома садовым домом.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Заявителями на получение муниципальной услуги являются физические и юридические лица, индивидуальные предприниматели, являющиеся собственниками садового дома или жилого дома, расположенного на территории муниципального образования</w:t>
      </w:r>
      <w:r w:rsidRPr="00F863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Заявитель).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Информирование о порядке предоставления муниципальной услуги осуществляется: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непосредственно при личном приеме заявителя в администрации муниципального района «Корткеросский» (далее –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 телефону в уполномоченном органе или многофункциональном центре;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письменно, в том числе посредством электронной почты, факсимильной связи;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посредством размещения в открытой и доступной форме информации:</w:t>
      </w:r>
    </w:p>
    <w:p w:rsidR="00F8639F" w:rsidRPr="00F8639F" w:rsidRDefault="00F8639F" w:rsidP="00F8639F">
      <w:pPr>
        <w:widowControl w:val="0"/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федеральной государственной информационной системе «Единый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портал государственных и муниципальных услуг (функций)»</w:t>
      </w:r>
      <w:r w:rsidRPr="00F8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(https://www.gosuslugi.ru/) (далее – ЕПГУ, Единый портал);</w:t>
      </w:r>
    </w:p>
    <w:p w:rsidR="00F8639F" w:rsidRPr="00F8639F" w:rsidRDefault="00F8639F" w:rsidP="00F8639F">
      <w:pPr>
        <w:widowControl w:val="0"/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портал);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Уполномоченного органа</w:t>
      </w:r>
      <w:r w:rsidRPr="00F863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hyperlink r:id="rId8" w:history="1">
        <w:r w:rsidRPr="00F8639F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val="en-US" w:eastAsia="ru-RU"/>
          </w:rPr>
          <w:t>www</w:t>
        </w:r>
        <w:r w:rsidRPr="00F8639F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.</w:t>
        </w:r>
        <w:proofErr w:type="spellStart"/>
        <w:r w:rsidRPr="00F8639F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val="en-US" w:eastAsia="ru-RU"/>
          </w:rPr>
          <w:t>kortkeros</w:t>
        </w:r>
        <w:proofErr w:type="spellEnd"/>
        <w:r w:rsidRPr="00F8639F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.</w:t>
        </w:r>
        <w:proofErr w:type="spellStart"/>
        <w:r w:rsidRPr="00F8639F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F8639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; 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Информирование осуществляется по вопросам, касающимся: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способов подачи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уведомления об окончании строительства или реконструкции объекта индивидуального жилищного строительства или садового дома (далее – уведомление об окончании строительства)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необходимых для предоставления муниципальной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и сроков предоставления муниципальной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получения сведений о ходе рассмотрения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уведомления об окончании строительства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 результатах предоставления муниципальной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должностное лицо Уполномоченного органа не может самостоятельно дать ответ, телефонный звонок</w:t>
      </w:r>
      <w:r w:rsidRPr="00F863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изложить обращение в письменной форме; 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другое время для консультаций.</w:t>
      </w:r>
    </w:p>
    <w:p w:rsidR="00F8639F" w:rsidRPr="00F8639F" w:rsidRDefault="00F8639F" w:rsidP="00F8639F">
      <w:pPr>
        <w:tabs>
          <w:tab w:val="left" w:pos="74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информирования по телефону не должна превышать 10 минут.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осуществляется в соответствии с графиком приема граждан.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F8639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</w:t>
        </w:r>
      </w:hyperlink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На официальном сайте Уполномоченного органа, на стендах в местах предоставления муниципальной услуги и в многофункциональном центре размещается следующая справочная информация: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1.12. Информация о ходе рассмотрения </w:t>
      </w:r>
      <w:r w:rsidRPr="00F8639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уведомления об окончании строительства</w:t>
      </w:r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о результатах предоставления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услуги может быть получена заявителем (его представителем) в личном кабинете на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</w:t>
      </w:r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bookmarkStart w:id="1" w:name="_Hlk79013065"/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региональном портале, </w:t>
      </w:r>
      <w:bookmarkEnd w:id="1"/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Стандарт предоставления муниципальной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 Наименование муниципальной услуги – «Признание садового дома жилым домом и жилого дома садовым домом».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услуга предоставляется Уполномоченным органом- администрацией муниципального района «Корткеросский».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 Состав заявителей.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Заявителями при обращении за получением услуги являются физические и юридические лица, индивидуальные предприниматели, являющиеся собственниками садового дома или жилого дома, расположенного на территории муниципального образования.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 Правовые основания для предоставления услуги: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Градостроительный кодекс Российской Федерации;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Земельный кодекс Российской Федерации;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закон «Об общих принципах организации местного самоуправления в Российской Федерации»;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закон «Об организации предоставления государственных и муниципальных услуг»;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закон «Об объектах культурного наследия (памятниках истории и культуры) народов Российской Федерации»;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закон «Об электронной подписи»;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закон «О персональных данных»;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Правительства Российской Федерации от 22 декабря 2012 г. № 1376 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Постановление Правительства Российской Федерации от 27 сентября 2011 г. № 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Правительства Российской Федерации от 25 января 2013 г. № 33 «Об использовании простой электронной подписи при оказании государственных и муниципальных услуг»;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 Правительства Российской Федерации от 18 марта 2015 г. № 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систем»;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Правительства Российской Федерации от 26 марта 2016 г. № 236 «О требованиях к предоставлению в электронной форме государственных и муниципальных услуг»;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Правительства Российской Федерации от 28 января 2006 г.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(далее – Положение);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нормативный правовой акт, субъекта Российской Федерации, муниципальный правовой акт, закрепляющий соответствующие функции и полномочия органа государственной власти (органа местного самоуправления) по предоставлению услуги.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2.4. Заявитель или его представитель представляет в уполномоченный орган местного самоуправления заявление о признании садового дома жилым домом или жилого дома садовым домом (далее – заявление), а также прилагаемые к нему документы, указанные в пункте 2.8 настоящего Административного регламента, одним из следующих способов по выбору заявителя: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в электронной форме посредством федеральной государственной информационной системы «Единый портал государственных и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муниципальных услуг (функций)»,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направления заявления и прилагаемых к нему документов указанным способом заявитель (представитель заявителя), прошедший процедуры регистрации, идентификации и аутентификации с использованием Единой системы идентификации и аутентификации (далее – ЕСИА), заполняет форму указанного уведомления с использованием интерактивной формы в электронном виде.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на бумажном носителе посредством личного обращения в Уполномоченный орган,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либо посредством почтового отправления с уведомлением о вручении.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 предоставления услуги заявителю или его представителю обеспечивается в многофункциональных центрах доступ к Единому порталу, региональному порталу в соответствии с постановлением Правительства Российской Федерации от 22 декабря 2012 г. № 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2.5. Документы, прилагаемые к заявлению, представляемые в электронной форме, направляются в следующих форматах: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xml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xml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doc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docx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odt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для документов с текстовым содержанием,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не включающим формулы;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pdf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jpg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jpeg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2.6. 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dpi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(масштаб 1:1) и всех аутентичных признаков подлинности (графической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подписи лица, печати, углового штампа бланка), с использованием следующих режимов: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«черно-белый» (при отсутствии в документе графических изображений и (или) цветного текста);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2.7. 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Документы, подлежащие представлению в форматах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xls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xlsx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ods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формируются в виде отдельного документа, представляемого в электронной форме.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2.8. 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заявление о предоставлении муниципальной услуги по форме согласно, приложению 1 к настоящему административному регламенту (далее - заявление).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заявлении также указывается один из следующих способов направления результата предоставления государственной услуги: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форме электронного документа в личном кабинете на ЕПГУ;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бумажном носителе в Уполномоченном органе, многофункциональном центре;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Документ, удостоверяющий личность Заявителя или представителя Заявителя (предоставляется в случае личного обращения в уполномоченный орган).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sig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подуслуги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«Признания садового дома жилым домом»: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правоустанавливающие документы на садовый дом (в случае, если право собственности заявителя на садовый дом не зарегистрировано в ЕГРН, или нотариально заверенную копию такого документа);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е) в случае, если садовый дом или жилой дом обременен правами третьих лиц, - нотариально удостоверенное согласие третьих лиц на признание садового дома жилым в случае, если садовый дом обременен правами указанных лиц.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подуслуги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«Признания жилого дома садовым домом»: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ж) правоустанавливающие документы на жилой дом (в случае, если право собственности заявителя на жилой дом не зарегистрировано в ЕГРН, или нотариально заверенную копию такого документа);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з) нотариально удостоверенное согласие третьих лиц на признание жилого дома садовым домом в случае, если жилой дом обременен правами указанных лиц.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2.9. 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 и которые заявитель вправе представить по собственной инициативе: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(далее - выписка из Единого государственного реестра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подачи документов от представителя Заявителя с ролью «юридическое лицо», «индивидуальный предприниматель» дополнительно предоставляются документы необходимые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Выписка из Единого государственного реестра юридических лиц;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Выписка из Единого государственного реестра индивидуальных предпринимателей.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2.10. Регистрация заявления, представленного в Уполномоченный орган способами, указанными в пункте 2.4 настоящего административного регламента, осуществляется не позднее одного рабочего дня, следующего за днем его поступления.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направления заявления в электронной форме способом, указанным в подпункте «а» пункта 2.4 настоящего административного регламента, вне рабочего времени Уполномоченного органа либо в выходной, нерабочий праздничный день днем поступления уведомления об окончании строительства считается первый рабочий день, следующий за днем направления указанного уведомления.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2.11. Срок предоставления услуги составляет не более десяти рабочих дней со дня поступления уведомления об окончании строительства в Уполномоченный орган.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2.12. Исчерпывающий перечень оснований для приостановления предоставления услуги или отказа в предоставлении услуги.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подуслуги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«Признание садового дома жилым домом»: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непредставление заявителем заключения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 декабря 2009 года 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поступления в уполномоченный орган местного самоуправления сведений, содержащихся в ЕГРН, о зарегистрированном праве собственности на садовый дом лица, не являющегося заявителем;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3) 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дом;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непредставление заявителем нотариально удостоверенного согласия третьих лиц в случае, если садовый дом обременен правами указанных лиц;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 отсутствие документов (сведений), предусмотренных нормативными правовыми актами Российской Федерации;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proofErr w:type="spellStart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подуслуги</w:t>
      </w:r>
      <w:proofErr w:type="spellEnd"/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«Признание жилого дома садовым домом»: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8) поступление в уполномоченный орган местного самоуправления сведений, содержащихся в ЕГРН сведений о зарегистрированных правах на жилой дом;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 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10) непредставление заявителем нотариально удостоверенного согласия третьих лиц в случае, если жилой дом обременен правами указанных лиц;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11) размещение жилого дома на земельном участке, виды разрешенного использования, установленные в соответствии с законодательством Российской Федерации, не предусматривают такого размещения;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12) использования жилого дома заявителем или иным лицом в качестве места постоянного проживания;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13) отсутствие документов (сведений), предусмотренных нормативными правовыми актами Российской Федерации;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14)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2.13. 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представленные документы или сведения утратили силу на момент обращения за услугой (документ, удостоверяющий личность, документ,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удостоверяющий полномочия представителя заявителя, в случае обращения за предоставлением услуги указанным лицом);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документы содержат подтверждения,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неполное заполнение полей в форме заявления, в том числе в интерактивной форме заявления на ЕПГУ;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е) подача запроса о предоставлении услуги и документов, необходимых для предоставления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ж) предоставление заявителем неполного комплекта документов, необходимых для предоставления;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з) заявление подано лицом, не имеющим полномочий представлять интересы Заявителя.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2.14. Решение об отказе в приеме документов, указанных в пункте 2.8 настоящего административного регламента, оформляется по форме согласно приложению 2 к настоящему административного регламенту.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2.15. 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уведомлении об окончании строительства, не позднее рабочего для, следующего за днем получения заявления, либо выдается в день личного обращения за получением указанного решения в многофункциональный центр или Уполномоченный орган.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2.16. Отказ в приеме документов, указанных в пункте 2.8 настоящего административного регламента, не препятствует повторному обращению заявителя в Уполномоченный орган за получением услуги.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2.17. Результатом предоставления услуги является: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решение уполномоченного органа о признании садового дома жилым домом или жилого дома садовым домом по форме, утвержденной приложением 4 к Положению;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решения об отказе в предоставлении услуги.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 Форма решения о признании садового дома жилым домом и жилого дома садовым домом утверждена приложением 4 к Положению.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2.19. Предоставление услуги осуществляется без взимания платы.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2.20. Сведения о ходе рассмотрения заявления, направленного способом, указанным в подпункте «а» пункта 2.4 настоящего административного регламента, доводятся до заявителя путем уведомления об изменении статуса уведомления в личном кабинете заявителя на Едином портале, региональном портале.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о ходе рассмотрения заявления, направленного способом, указанным в подпункте «б» пункта 2.4 настоящего административного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регламента, предоставляются заявителю на основании его устного (при личном обращении либо по телефону в Уполномоченный орган, многофункциональный центр) либо письменного запроса, составляемого в произвольной форме, без взимания платы. Письменный запрос может быть подан: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на бумажном носителе посредством личного обращения в Уполномоченный орган, в том числе через многофункциональный центр либо посредством почтового отправления с объявленной ценностью при его пересылке, описью вложения и уведомлением о вручении;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 электронной форме посредством электронной почты.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запроса сведения о ходе рассмотрения заявления доводятся до заявителя в устной форме (при личном обращении либо по телефону в Уполномоченный орган,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2.21. Порядок исправления допущенных опечаток и ошибок в решении уполномоченного органа о признании садового дома жилым домом или жилого дома садовым домом.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Заявитель вправе обратиться в Уполномоченный орган с заявлением об исправлении допущенных опечаток и ошибок в решении уполномоченного органа о признании садового дома жилым домом или жилого дома садовым домом (далее – заявление об исправлении допущенных опечаток и ошибок) по форме согласно Приложению 3 к настоящему административному регламенту, в порядке, установленном пунктами 2.4 – 2.7, 2.10 настоящего административного регламента.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подтверждения наличия допущенных опечаток, ошибок в решении уполномоченного органа о признании садового дома жилым домом или жилого дома садовым домом. Уполномоченный орган вносит исправления в ранее выданное решение о признании садового дома жилым домом или жилого дома садовым домом. Дата и номер выданного решения о признании садового дома жилым домом или жилого дома садовым домом не изменяются, а в соответствующей графе решения уполномоченного органа о признании садового дома жилым домом или жилого дома садовым домом указывается основание для внесения исправлений и дата внесения исправлений.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уполномоченного органа о признании садового дома жилым домом или жилого дома садовым домом с внесенными исправлениями допущенных опечаток и ошибок либо решение об отказе во внесении исправлений в решение уполномоченного органа о признании садового дома жилым домом или жилого дома садовым домом по форме согласно Приложению 4 к настоящему административному регламенту направляется заявителю в порядке, установленном пунктом 2.20 настоящего административного регламента, способом, указанным в заявлении об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2.26. Исчерпывающий перечень оснований для отказа в исправлении допущенных опечаток и ошибок в уведомлении о соответствии, уведомлении о несоответствии: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несоответствие заявителя кругу лиц, указанных в пункте 2.2 настоящего административного регламента;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отсутствие факта допущения опечаток и ошибок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уведомлении о соответствии, уведомлении о несоответствии.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2.27. Порядок выдачи дубликата решения уполномоченного органа о признании садового дома жилым домом или жилого дома садовым домом.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Заявитель вправе обратиться в Уполномоченный орган с заявлением о выдаче дубликата решения о признании садового дома жилым домом или жилого дома садовым домом (далее – заявление о выдаче дубликата) по форме согласно Приложению 2 к настоящему административному регламенту, в порядке, установленном пунктами 2.4 – 2.7, 2.10 настоящего административного регламента.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отсутствия оснований для отказа в выдаче дубликата уведомления о соответствии, уведомления о несоответствии, установленных пунктом 2.28 настоящего административного регламента, Уполномоченный орган выдает дубликат решения уполномоченного органа о признании садового дома жилым домом или жилого дома садовым домом с тем же регистрационным номером, который был указан в ранее выданном решении уполномоченного органа о признании садового дома жилым домом или жилого дома садовым домом.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Дубликат решения уполномоченного органа о признании садового дома жилым домом или жилого дома садовым домом либо решение об отказе в выдаче дубликата решения уполномоченного органа о признании садового дома жилым домом или жилого дома садовым домом по форме согласно Приложению 5 к настоящему административному регламенту направляется заявителю в порядке, установленном пунктом 2.20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2.28. Исчерпывающий перечень оснований для отказа в выдаче дубликата уведомления о соответствии, уведомления о несоответствии: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несоответствие заявителя кругу лиц, указанных в пункте 2.2 настоящего административного регламента.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2.29.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2.30. Услуги, необходимые и обязательные для предоставления муниципальной услуги, отсутствуют.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2.31. При предоставлении муниципальной услуги запрещается требовать от заявителя: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 и</w:t>
      </w:r>
      <w:r w:rsidRPr="00F863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Республики Коми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муниципальными правовыми актами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наличие ошибок в заявлении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2.32. Местоположение административных зданий, в которых осуществляется прием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заявлений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F8639F" w:rsidRPr="00F8639F" w:rsidRDefault="00F8639F" w:rsidP="00F8639F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наименование;</w:t>
      </w:r>
    </w:p>
    <w:p w:rsidR="00F8639F" w:rsidRPr="00F8639F" w:rsidRDefault="00F8639F" w:rsidP="00F8639F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и юридический адрес;</w:t>
      </w:r>
    </w:p>
    <w:p w:rsidR="00F8639F" w:rsidRPr="00F8639F" w:rsidRDefault="00F8639F" w:rsidP="00F8639F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работы;</w:t>
      </w:r>
    </w:p>
    <w:p w:rsidR="00F8639F" w:rsidRPr="00F8639F" w:rsidRDefault="00F8639F" w:rsidP="00F8639F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приема;</w:t>
      </w:r>
    </w:p>
    <w:p w:rsidR="00F8639F" w:rsidRPr="00F8639F" w:rsidRDefault="00F8639F" w:rsidP="00F8639F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телефонов для справок.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в которых предоставляется муниципальная услуга, оснащаются: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системой и средствами пожаротушения;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системой оповещения о возникновении чрезвычайной ситуации;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средствами оказания первой медицинской помощи;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туалетными комнатами для посетителей.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приема Заявителей оборудуются информационными табличками (вывесками) с указанием: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кабинета и наименования отдела;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имени и отчества (последнее – при наличии), должности ответственного лица за прием документов;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графика приема Заявителей.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 инвалидам обеспечиваются: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инвалидам помощи в преодолении барьеров, мешающих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получению ими государственных и муниципальных услуг наравне с другими лицами.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2.33. Основными показателями доступности предоставления муниципальной услуги являются: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возможность получения заявителем уведомлений о предоставлении муниципальной услуги с помощью ЕПГУ,</w:t>
      </w:r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регионального портала;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2.34. Основными показателями качества предоставления муниципальной услуги являются: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отсутствие нарушений установленных сроков в процессе предоставления муниципальной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проверка документов и регистрация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сведений посредством межведомственного информационного взаимодействия, в </w:t>
      </w:r>
      <w:proofErr w:type="spellStart"/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.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документов и сведений;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принятие решения;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результата.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 предоставлении муниципальной услуги в электронной форме заявителю обеспечиваются: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муниципальной услуги;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Уполномоченным органом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 и иных документов, необходимых для предоставления муниципальной услуги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результата предоставления муниципальной услуги; 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сведений о ходе рассмотрения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оценки качества предоставления муниципальной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Формирование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посредством заполнения электронной формы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ЕПГУ, региональном портале, без необходимости дополнительной подачи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какой-либо иной форме.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Форматно-логическая проверка сформированного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заявления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после заполнения заявителем каждого из полей электронной формы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выявлении некорректно заполненного поля электронной формы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 w:rsidDel="00500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формировании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заявителю обеспечивается: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возможность копирования и сохранения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заявления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документов, указанных в административном регламенте, необходимых для предоставления муниципальной услуги;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возможность печати на бумажном носителе копии электронной формы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сохранение ранее введенных в электронную форму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заполнение полей электронной формы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начала ввода сведений заявителем с использованием сведений, размещенных в ЕСИА, и сведений, опубликованных на ЕПГУ,</w:t>
      </w:r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 портале, в части, касающейся сведений, отсутствующих в ЕСИА;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возможность вернуться на любой из этапов заполнения электронной формы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потери ранее введенной информации;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возможность доступа заявителя на ЕПГУ, </w:t>
      </w:r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региональном портале,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ранее поданным им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не менее одного года, а также к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частично сформированным уведомлениям – в течение не менее 3 месяцев.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ЕПГУ, </w:t>
      </w:r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>регионального портала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Уполномоченный орган обеспечивает в срок не позднее 1 рабочего дня с момента подачи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ЕПГУ, </w:t>
      </w:r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региональный портал,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случае его поступления в нерабочий или праздничный день, – в следующий за ним первый рабочий день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заявление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должностное лицо: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наличие электронных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заявлений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поступивших с ЕПГУ, </w:t>
      </w:r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>регионального портала,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периодом не реже 2 раз в день;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поступившие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заявления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приложенные образы документов (документы);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 действия в соответствии с пунктом 3.4 настоящего административного регламента.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Заявителю в качестве результата предоставления муниципальной услуги обеспечивается возможность получения документа: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ЕПГУ, региональном портале;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ЕПГУ,</w:t>
      </w:r>
      <w:r w:rsidRPr="00F863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региональном портале, при условии авторизации. Заявитель имеет возможность просматривать статус электронного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информацию о дальнейших действиях в личном кабинете по собственной инициативе, в любое время.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 в электронной форме заявителю направляется: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уведомление о приеме и регистрации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Оценка качества предоставления муниципальной услуги.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качества предоставления муниципальной услуги осуществляется в соответствии с </w:t>
      </w:r>
      <w:hyperlink r:id="rId9" w:history="1">
        <w:r w:rsidRPr="00F8639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муниципальных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(Уполномоченного органа), уполномоченными на осуществление контроля за предоставлением муниципальной услуги.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проверок: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 о предоставлении (об отказе в предоставлении) муниципальной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и устранения нарушений прав граждан;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муниципальной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положений настоящего административного регламента;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и обоснованность принятого решения об отказе в предоставлении муниципальной услуги.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проведения внеплановых проверок являются: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F8639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Республики Коми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нормативных правовых актов органов местного самоуправления администрации муниципального района «Корткеросский»</w:t>
      </w:r>
      <w:r w:rsidRPr="00F863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F8639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Республики Коми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нормативных правовых актов органов местного самоуправления администрации муниципального района «Корткеросский» осуществляется привлечение виновных лиц к ответственности в соответствии с законодательством Российской Федерации.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Граждане, их объединения и организации имеют право осуществлять контроль за предоставлением муниципальной услуги путем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их объединения и организации также имеют право: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предложения о мерах по устранению нарушений настоящего Административного регламента.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государственных (муниципальных) служащих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</w:t>
      </w:r>
      <w:r w:rsidRPr="00F8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досудебном (внесудебном) порядке (далее – жалоба).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6.1 Многофункциональный центр осуществляет: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процедуры и действия, предусмотренные Федеральным законом № 210-ФЗ.</w:t>
      </w:r>
    </w:p>
    <w:p w:rsidR="00F8639F" w:rsidRPr="00F8639F" w:rsidRDefault="00F8639F" w:rsidP="00F86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1.1 статьи 16 Федерального закона № 210-ФЗ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реализации своих функций многофункциональные центры вправе привлекать иные организации. </w:t>
      </w:r>
    </w:p>
    <w:p w:rsidR="00F8639F" w:rsidRPr="00F8639F" w:rsidRDefault="00F8639F" w:rsidP="00F863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F8639F" w:rsidRPr="00F8639F" w:rsidRDefault="00F8639F" w:rsidP="00F863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F8639F" w:rsidRPr="00F8639F" w:rsidRDefault="00F8639F" w:rsidP="00F863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F8639F" w:rsidRPr="00F8639F" w:rsidRDefault="00F8639F" w:rsidP="00F863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обращении работник многофункционального центра</w:t>
      </w:r>
      <w:r w:rsidRPr="00F8639F" w:rsidDel="0068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F8639F" w:rsidRPr="00F8639F" w:rsidRDefault="00F8639F" w:rsidP="00F863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F8639F" w:rsidDel="0068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не более 10 минут; 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другое время для консультаций.</w:t>
      </w:r>
    </w:p>
    <w:p w:rsidR="00F8639F" w:rsidRPr="00F8639F" w:rsidRDefault="00F8639F" w:rsidP="00F863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F8639F" w:rsidDel="0068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F8639F" w:rsidDel="0068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При наличии в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уведомлении об окончании строительства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указания о выдаче результатов оказания услуги через многофункциональный центр, Уполномоченный орган передает документы в многофункциональный центр</w:t>
      </w:r>
      <w:r w:rsidRPr="00F8639F" w:rsidDel="0068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 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сроки передачи Уполномоченным органом таких документов в многофункциональный центр</w:t>
      </w:r>
      <w:r w:rsidRPr="00F8639F" w:rsidDel="0068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многофункционального центра</w:t>
      </w:r>
      <w:r w:rsidRPr="00F8639F" w:rsidDel="0068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следующие действия: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полномочия представителя заявителя (в случае обращения представителя заявителя);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статус исполнения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 о предоставлении муниципальной</w:t>
      </w:r>
      <w:r w:rsidRPr="00F8639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услуги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ГИС;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1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639F" w:rsidRPr="00F8639F" w:rsidRDefault="00F8639F" w:rsidP="00F8639F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предоставлению 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почтовый индекс и адрес, телефон, адрес электронной почты заявителя)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Прошу признать: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садовый дом, расположенный по адресу: _____________________________________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 жилым домом;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жилой дом, расположенный по адресу: _______________________________________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 садовым домом;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соответствии </w:t>
      </w:r>
      <w:r w:rsidRPr="00F86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hyperlink r:id="rId10" w:history="1">
        <w:r w:rsidRPr="00F8639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Положением</w:t>
        </w:r>
      </w:hyperlink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признании помещения жилым помещением, жилого помещения  непригодным  для  проживания и многоквартирного дома аварийным и подлежащим сносу или реконструкции, садового дома жилым домом и жилого дома садовым   домом,   утвержденным   постановлением  Правительства  Российской Федерации от 28.01.2006 N 47.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Оцениваемое помещение (жилой дом, садовый дом) находится у меня в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пользовании (собственности) на основании __________________________________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Даю свое согласие на проверку указанных в заявлении сведений и на запрос документов, необходимых для рассмотрения заявления.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Предупрежден о том, что в случае выявления сведений, не соответствующих указанным в заявлении, за представление недостоверной информации, заведомо ложных сведений мне (нам) будет отказано в предоставлении муниципальной услуги.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Место получения результата предоставления муниципальной услуги: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лично в органе, предоставляющем муниципальную услугу;</w:t>
      </w:r>
    </w:p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МФЦ;</w:t>
      </w:r>
    </w:p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посредством почтовой связи на адрес: _________________________________.</w:t>
      </w:r>
    </w:p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 заявлению прилагаются:</w:t>
      </w:r>
    </w:p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80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9"/>
        <w:gridCol w:w="97"/>
        <w:gridCol w:w="1237"/>
        <w:gridCol w:w="97"/>
        <w:gridCol w:w="2990"/>
      </w:tblGrid>
      <w:tr w:rsidR="00F8639F" w:rsidRPr="00F8639F" w:rsidTr="00F8639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8639F" w:rsidRPr="00F8639F" w:rsidRDefault="00F8639F" w:rsidP="00F8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8639F" w:rsidRPr="00F8639F" w:rsidRDefault="00F8639F" w:rsidP="00F8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8639F" w:rsidRPr="00F8639F" w:rsidRDefault="00F8639F" w:rsidP="00F8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8639F" w:rsidRPr="00F8639F" w:rsidRDefault="00F8639F" w:rsidP="00F8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8639F" w:rsidRPr="00F8639F" w:rsidRDefault="00F8639F" w:rsidP="00F8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 20__ г.</w:t>
            </w:r>
          </w:p>
        </w:tc>
      </w:tr>
      <w:tr w:rsidR="00F8639F" w:rsidRPr="00F8639F" w:rsidTr="00F8639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8639F" w:rsidRPr="00F8639F" w:rsidRDefault="00F8639F" w:rsidP="00F8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</w:t>
            </w:r>
          </w:p>
          <w:p w:rsidR="00F8639F" w:rsidRPr="00F8639F" w:rsidRDefault="00F8639F" w:rsidP="00F8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(последнее - при наличии) заявителя)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8639F" w:rsidRPr="00F8639F" w:rsidRDefault="00F8639F" w:rsidP="00F8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8639F" w:rsidRPr="00F8639F" w:rsidRDefault="00F8639F" w:rsidP="00F8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8639F" w:rsidRPr="00F8639F" w:rsidRDefault="00F8639F" w:rsidP="00F8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8639F" w:rsidRPr="00F8639F" w:rsidRDefault="00F8639F" w:rsidP="00F8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Юридические лица оформляют заявления на официальном бланке.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услуге</w:t>
      </w: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(форма)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(Бланк уполномоченного</w:t>
      </w:r>
      <w:r w:rsidRPr="00F8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органа местного самоуправления)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  <w:t>РЕШЕНИЕ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о признании садового дома жилым домом</w:t>
      </w:r>
      <w:r w:rsidRPr="00F8639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br/>
        <w:t>и жилого дома садовым домом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номер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обращением  </w:t>
      </w:r>
    </w:p>
    <w:p w:rsidR="00F8639F" w:rsidRPr="00F8639F" w:rsidRDefault="00F8639F" w:rsidP="00F8639F">
      <w:pPr>
        <w:widowControl w:val="0"/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физического лица, наименование юридического лица - заявителя)</w:t>
      </w:r>
    </w:p>
    <w:p w:rsidR="00F8639F" w:rsidRPr="00F8639F" w:rsidRDefault="00F8639F" w:rsidP="00F8639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намерении признать </w:t>
      </w:r>
      <w:r w:rsidRPr="00F863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садовый дом жилым домом/жилой дом садовым домом</w:t>
      </w: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8639F" w:rsidRPr="00F8639F" w:rsidRDefault="00F8639F" w:rsidP="00F863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(ненужное зачеркнуть)</w:t>
      </w:r>
    </w:p>
    <w:p w:rsidR="00F8639F" w:rsidRPr="00F8639F" w:rsidRDefault="00F8639F" w:rsidP="00F863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расположенный по адресу:  </w:t>
      </w:r>
    </w:p>
    <w:p w:rsidR="00F8639F" w:rsidRPr="00F8639F" w:rsidRDefault="00F8639F" w:rsidP="00F8639F">
      <w:pPr>
        <w:widowControl w:val="0"/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8639F" w:rsidRPr="00F8639F" w:rsidRDefault="00F8639F" w:rsidP="00F8639F">
      <w:pPr>
        <w:widowControl w:val="0"/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F8639F" w:rsidRPr="00F8639F" w:rsidRDefault="00F8639F" w:rsidP="00F8639F">
      <w:pPr>
        <w:widowControl w:val="0"/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8639F" w:rsidRPr="00F8639F" w:rsidRDefault="00F8639F" w:rsidP="00F8639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участка, в пределах которого расположен дом:</w:t>
      </w:r>
    </w:p>
    <w:p w:rsidR="00F8639F" w:rsidRPr="00F8639F" w:rsidRDefault="00F8639F" w:rsidP="00F8639F">
      <w:pPr>
        <w:widowControl w:val="0"/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8639F" w:rsidRPr="00F8639F" w:rsidRDefault="00F8639F" w:rsidP="00F8639F">
      <w:pPr>
        <w:widowControl w:val="0"/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F8639F" w:rsidRPr="00F8639F" w:rsidRDefault="00F8639F" w:rsidP="00F8639F">
      <w:pPr>
        <w:widowControl w:val="0"/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8639F" w:rsidRPr="00F8639F" w:rsidRDefault="00F8639F" w:rsidP="00F863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 </w:t>
      </w:r>
    </w:p>
    <w:p w:rsidR="00F8639F" w:rsidRPr="00F8639F" w:rsidRDefault="00F8639F" w:rsidP="00F8639F">
      <w:pPr>
        <w:widowControl w:val="0"/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 реквизиты правоустанавливающего документа)</w:t>
      </w:r>
    </w:p>
    <w:p w:rsidR="00F8639F" w:rsidRPr="00F8639F" w:rsidRDefault="00F8639F" w:rsidP="00F8639F">
      <w:pPr>
        <w:widowControl w:val="0"/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F8639F" w:rsidRPr="00F8639F" w:rsidRDefault="00F8639F" w:rsidP="00F8639F">
      <w:pPr>
        <w:widowControl w:val="0"/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8639F" w:rsidRPr="00F8639F" w:rsidRDefault="00F8639F" w:rsidP="00F863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представленных документов принято решение:</w:t>
      </w:r>
    </w:p>
    <w:p w:rsidR="00F8639F" w:rsidRPr="00F8639F" w:rsidRDefault="00F8639F" w:rsidP="00F863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 </w:t>
      </w:r>
    </w:p>
    <w:p w:rsidR="00F8639F" w:rsidRPr="00F8639F" w:rsidRDefault="00F8639F" w:rsidP="00F8639F">
      <w:pPr>
        <w:widowControl w:val="0"/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(садовый дом жилым домом/жилой дом садовым домом - нужное указать)</w:t>
      </w:r>
    </w:p>
    <w:p w:rsidR="00F8639F" w:rsidRPr="00F8639F" w:rsidRDefault="00F8639F" w:rsidP="00F8639F">
      <w:pPr>
        <w:widowControl w:val="0"/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F8639F" w:rsidRPr="00F8639F" w:rsidRDefault="00F8639F" w:rsidP="00F8639F">
      <w:pPr>
        <w:widowControl w:val="0"/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8639F" w:rsidRPr="00F8639F" w:rsidRDefault="00F8639F" w:rsidP="00F863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widowControl w:val="0"/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(должность)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713"/>
      </w:tblGrid>
      <w:tr w:rsidR="00F8639F" w:rsidRPr="00F8639F" w:rsidTr="00F8639F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должностного лица органа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местного самоуправления муниципального образования, в границах которого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 должностного лица органа местного самоуправления муниципального образования, в границах которого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расположен садовый дом или жилой дом)</w:t>
            </w:r>
          </w:p>
        </w:tc>
      </w:tr>
    </w:tbl>
    <w:p w:rsidR="00F8639F" w:rsidRPr="00F8639F" w:rsidRDefault="00F8639F" w:rsidP="00F8639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87"/>
        <w:gridCol w:w="454"/>
        <w:gridCol w:w="255"/>
        <w:gridCol w:w="1418"/>
        <w:gridCol w:w="369"/>
        <w:gridCol w:w="397"/>
        <w:gridCol w:w="851"/>
        <w:gridCol w:w="2552"/>
        <w:gridCol w:w="794"/>
        <w:gridCol w:w="973"/>
      </w:tblGrid>
      <w:tr w:rsidR="00F8639F" w:rsidRPr="00F8639F" w:rsidTr="00F8639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Получил: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keepNext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keepNext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vAlign w:val="bottom"/>
          </w:tcPr>
          <w:p w:rsidR="00F8639F" w:rsidRPr="00F8639F" w:rsidRDefault="00F8639F" w:rsidP="00F8639F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  <w:vAlign w:val="bottom"/>
          </w:tcPr>
          <w:p w:rsidR="00F8639F" w:rsidRPr="00F8639F" w:rsidRDefault="00F8639F" w:rsidP="00F863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(заполняется</w:t>
            </w:r>
          </w:p>
        </w:tc>
      </w:tr>
      <w:tr w:rsidR="00F8639F" w:rsidRPr="00F8639F" w:rsidTr="00F8639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получения решения лично)</w:t>
            </w:r>
          </w:p>
        </w:tc>
      </w:tr>
    </w:tbl>
    <w:p w:rsidR="00F8639F" w:rsidRPr="00F8639F" w:rsidRDefault="00F8639F" w:rsidP="00F863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2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4"/>
        <w:gridCol w:w="454"/>
        <w:gridCol w:w="255"/>
        <w:gridCol w:w="1701"/>
        <w:gridCol w:w="369"/>
        <w:gridCol w:w="397"/>
        <w:gridCol w:w="392"/>
      </w:tblGrid>
      <w:tr w:rsidR="00F8639F" w:rsidRPr="00F8639F" w:rsidTr="00F8639F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направлено в адрес заявителя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8639F" w:rsidRPr="00F8639F" w:rsidTr="00F8639F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(заполняется в случае направления решения по почте)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639F" w:rsidRPr="00F8639F" w:rsidRDefault="00F8639F" w:rsidP="00F863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widowControl w:val="0"/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(Ф.И.О., подпись должностного лица, </w:t>
      </w: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направившего решение в адрес заявителя)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3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639F" w:rsidRPr="00F8639F" w:rsidRDefault="00F8639F" w:rsidP="00F8639F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F8639F" w:rsidRPr="00F8639F" w:rsidRDefault="00F8639F" w:rsidP="00F8639F">
      <w:pPr>
        <w:tabs>
          <w:tab w:val="left" w:pos="79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почтовый индекс и адрес, телефон, адрес электронной почты заявителя)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отказе в приеме документов 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приеме документов для предоставления услуги </w:t>
      </w:r>
      <w:r w:rsidRPr="00F8639F">
        <w:rPr>
          <w:rFonts w:ascii="Times New Roman" w:eastAsia="Calibri" w:hAnsi="Times New Roman" w:cs="Times New Roman"/>
          <w:sz w:val="24"/>
          <w:szCs w:val="24"/>
          <w:lang w:eastAsia="ru-RU"/>
        </w:rPr>
        <w:t>"</w:t>
      </w: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63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Признание садового дома жилым домом и жилого дома садовым домом" </w:t>
      </w: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отказано по следующим</w:t>
      </w:r>
      <w:r w:rsidRPr="00F8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основаниям: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4085"/>
        <w:gridCol w:w="3614"/>
      </w:tblGrid>
      <w:tr w:rsidR="00F8639F" w:rsidRPr="00F8639F" w:rsidTr="00F8639F">
        <w:trPr>
          <w:tblHeader/>
        </w:trPr>
        <w:tc>
          <w:tcPr>
            <w:tcW w:w="2002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пункта</w:t>
            </w:r>
          </w:p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Административного регламента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 отказа</w:t>
            </w:r>
          </w:p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приеме документов</w:t>
            </w:r>
          </w:p>
        </w:tc>
      </w:tr>
      <w:tr w:rsidR="00F8639F" w:rsidRPr="00F8639F" w:rsidTr="00F8639F">
        <w:tc>
          <w:tcPr>
            <w:tcW w:w="200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"а" пункта 2.13</w:t>
            </w:r>
          </w:p>
        </w:tc>
        <w:tc>
          <w:tcPr>
            <w:tcW w:w="4393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непредставление заявителем документов, указанных в пункте 2.8 настоящего Административного регламента;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F8639F" w:rsidRPr="00F8639F" w:rsidTr="00F8639F">
        <w:tc>
          <w:tcPr>
            <w:tcW w:w="200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"б" пункта 2.13</w:t>
            </w:r>
          </w:p>
        </w:tc>
        <w:tc>
          <w:tcPr>
            <w:tcW w:w="4393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в уполномоченный орган местного самоуправления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200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"в" пункта 2.13</w:t>
            </w:r>
          </w:p>
        </w:tc>
        <w:tc>
          <w:tcPr>
            <w:tcW w:w="4393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садовый дом или жилой дом, если правоустанавливающий документ, предусмотренный пунктом 2.9 настоящего Административного регламента, 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пунктом 2.9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200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подпункт "г" пункта 2.13</w:t>
            </w:r>
          </w:p>
        </w:tc>
        <w:tc>
          <w:tcPr>
            <w:tcW w:w="4393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непредставление заявителем документа, предусмотренного подпунктом "5" пункта 2.8 настоящего Административного регламента, в случае если садовый дом или жилой дом обременен правами третьих лиц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200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"д" пункта 2.13</w:t>
            </w:r>
          </w:p>
        </w:tc>
        <w:tc>
          <w:tcPr>
            <w:tcW w:w="4393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размещения;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200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подпункт "е" пункта 2.13</w:t>
            </w:r>
          </w:p>
        </w:tc>
        <w:tc>
          <w:tcPr>
            <w:tcW w:w="4393" w:type="dxa"/>
            <w:tcBorders>
              <w:top w:val="nil"/>
            </w:tcBorders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 информируем: </w:t>
      </w: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</w:t>
      </w: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(прилагаются документы, представленные заявителем)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957"/>
        <w:gridCol w:w="594"/>
        <w:gridCol w:w="3205"/>
      </w:tblGrid>
      <w:tr w:rsidR="00F8639F" w:rsidRPr="00F8639F" w:rsidTr="00F8639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(фамилия, имя, отчество</w:t>
            </w: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  <w:t>(при наличии)</w:t>
            </w: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>Дата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*Сведения об ИНН в отношении иностранного юридического лица не указываются.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4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639F" w:rsidRPr="00F8639F" w:rsidRDefault="00F8639F" w:rsidP="00F8639F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 А Я В Л Е Н И Е 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исправлении </w:t>
      </w:r>
      <w:r w:rsidRPr="00F863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допущенных опечаток и ошибок в </w:t>
      </w: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решении уполномоченного органа о признании садового дома жилым домом и жилого дома садовым домом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 __________ 20___ г.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Прошу исправить допущенную опечатку/ ошибку в решении.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Сведения о заявителе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6"/>
        <w:gridCol w:w="5055"/>
        <w:gridCol w:w="3470"/>
      </w:tblGrid>
      <w:tr w:rsidR="00F8639F" w:rsidRPr="00F8639F" w:rsidTr="00F8639F">
        <w:tc>
          <w:tcPr>
            <w:tcW w:w="10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90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367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490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3367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490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документа, удостоверяющего личность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(не указываются в случае, если заявитель  является индивидуальным предпринимателем)</w:t>
            </w:r>
          </w:p>
        </w:tc>
        <w:tc>
          <w:tcPr>
            <w:tcW w:w="3367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490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 индивидуального предпринимателя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(в случае если заявитель является индивидуальным предпринимателем)</w:t>
            </w:r>
          </w:p>
        </w:tc>
        <w:tc>
          <w:tcPr>
            <w:tcW w:w="3367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90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юридическом лице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(в случае если заявителем является юридическое лицо)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67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490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367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490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3367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490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 - юридического лица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(не указывается в случае, если застройщиком является иностранное юридическое лицо)</w:t>
            </w:r>
          </w:p>
        </w:tc>
        <w:tc>
          <w:tcPr>
            <w:tcW w:w="3367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Сведения о выданном уведомлении, содержащем опечатку/</w:t>
      </w: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>ошибку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6"/>
        <w:gridCol w:w="4909"/>
        <w:gridCol w:w="1663"/>
        <w:gridCol w:w="1953"/>
      </w:tblGrid>
      <w:tr w:rsidR="00F8639F" w:rsidRPr="00F8639F" w:rsidTr="00F8639F">
        <w:tc>
          <w:tcPr>
            <w:tcW w:w="1015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выдавший уведомление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</w:tr>
      <w:tr w:rsidR="00F8639F" w:rsidRPr="00F8639F" w:rsidTr="00F8639F">
        <w:tc>
          <w:tcPr>
            <w:tcW w:w="10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3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Обоснование для внесения исправлений в решение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2484"/>
        <w:gridCol w:w="2483"/>
        <w:gridCol w:w="3616"/>
      </w:tblGrid>
      <w:tr w:rsidR="00F8639F" w:rsidRPr="00F8639F" w:rsidTr="00F8639F">
        <w:tc>
          <w:tcPr>
            <w:tcW w:w="959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Данные (сведения), указанные в решении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Данные (сведения), которые необходимо указать в решении</w:t>
            </w:r>
          </w:p>
        </w:tc>
        <w:tc>
          <w:tcPr>
            <w:tcW w:w="350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Обоснование с указанием реквизита (-</w:t>
            </w:r>
            <w:proofErr w:type="spellStart"/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ов</w:t>
            </w:r>
            <w:proofErr w:type="spellEnd"/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 документа (-</w:t>
            </w:r>
            <w:proofErr w:type="spellStart"/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ов</w:t>
            </w:r>
            <w:proofErr w:type="spellEnd"/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), документации, на основании которых принималось решение о выдаче решения</w:t>
            </w:r>
          </w:p>
        </w:tc>
      </w:tr>
      <w:tr w:rsidR="00F8639F" w:rsidRPr="00F8639F" w:rsidTr="00F8639F">
        <w:tc>
          <w:tcPr>
            <w:tcW w:w="95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8639F" w:rsidRPr="00F8639F" w:rsidRDefault="00F8639F" w:rsidP="00F8639F">
      <w:pPr>
        <w:tabs>
          <w:tab w:val="right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Приложение: </w:t>
      </w:r>
      <w:r w:rsidRPr="00F8639F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:rsidR="00F8639F" w:rsidRPr="00F8639F" w:rsidRDefault="00F8639F" w:rsidP="00F8639F">
      <w:pPr>
        <w:tabs>
          <w:tab w:val="right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Номер телефона и адрес электронной почты для связи: </w:t>
      </w:r>
      <w:r w:rsidRPr="00F8639F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sz w:val="20"/>
          <w:szCs w:val="24"/>
          <w:lang w:eastAsia="ru-RU"/>
        </w:rPr>
      </w:pPr>
      <w:r w:rsidRPr="00F8639F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Исправленное уведомление о соответствии/уведомление о несоответствии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Результат рассмотрения настоящего заявления прошу: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1"/>
        <w:gridCol w:w="840"/>
      </w:tblGrid>
      <w:tr w:rsidR="00F8639F" w:rsidRPr="00F8639F" w:rsidTr="00F8639F">
        <w:tc>
          <w:tcPr>
            <w:tcW w:w="847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направить в форме электронного документа в Личный кабинет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федеральной государственной информационной системе «Единый портал государственных и муниципальных услуг (функций)»/ в региональном портале государственных и муниципальных услуг</w:t>
            </w:r>
          </w:p>
        </w:tc>
        <w:tc>
          <w:tcPr>
            <w:tcW w:w="8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847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</w:t>
            </w: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бумажном носителе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личном обращении </w:t>
            </w: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расположенном по адресу:___________________________________</w:t>
            </w:r>
          </w:p>
        </w:tc>
        <w:tc>
          <w:tcPr>
            <w:tcW w:w="8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847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направить </w:t>
            </w: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бумажном носителе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почтовый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адрес: _______________________________</w:t>
            </w:r>
          </w:p>
        </w:tc>
        <w:tc>
          <w:tcPr>
            <w:tcW w:w="81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9287" w:type="dxa"/>
            <w:gridSpan w:val="2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Указывается один из перечисленных способов</w:t>
            </w: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452"/>
        <w:gridCol w:w="2026"/>
        <w:gridCol w:w="526"/>
        <w:gridCol w:w="3145"/>
      </w:tblGrid>
      <w:tr w:rsidR="00F8639F" w:rsidRPr="00F8639F" w:rsidTr="00F8639F">
        <w:tc>
          <w:tcPr>
            <w:tcW w:w="2978" w:type="dxa"/>
            <w:tcBorders>
              <w:top w:val="nil"/>
              <w:left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(фамилия, имя, отчество </w:t>
            </w: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  <w:t>(при наличии)</w:t>
            </w: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*Нужное подчеркнуть.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5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639F" w:rsidRPr="00F8639F" w:rsidRDefault="00F8639F" w:rsidP="00F8639F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почтовый индекс и адрес, телефон, адрес электронной почты застройщика)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отказе </w:t>
      </w:r>
      <w:r w:rsidRPr="00F863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во внесении исправлений в 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решение о признании садового дома жилым домом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и жилого дома садовым домом **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(далее – решение)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>по результатам рассмотрения заявления об исправлении допущенных опечаток и ошибок в решении от ___________ № ____________                                                                            </w:t>
      </w: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 </w:t>
      </w: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(дата и номер регистрации)</w:t>
      </w: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принято решение об отказе во внесении исправлений в уведомление.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4236"/>
        <w:gridCol w:w="3509"/>
      </w:tblGrid>
      <w:tr w:rsidR="00F8639F" w:rsidRPr="00F8639F" w:rsidTr="00F8639F">
        <w:trPr>
          <w:tblHeader/>
        </w:trPr>
        <w:tc>
          <w:tcPr>
            <w:tcW w:w="1720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пункта</w:t>
            </w:r>
          </w:p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Административного регламента</w:t>
            </w:r>
          </w:p>
        </w:tc>
        <w:tc>
          <w:tcPr>
            <w:tcW w:w="4236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основания для отказа во внесении исправлений в решение в соответствии с Административным регламентом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 отказа во внесении исправлений в решение</w:t>
            </w:r>
          </w:p>
        </w:tc>
      </w:tr>
      <w:tr w:rsidR="00F8639F" w:rsidRPr="00F8639F" w:rsidTr="00F8639F">
        <w:trPr>
          <w:trHeight w:val="1022"/>
        </w:trPr>
        <w:tc>
          <w:tcPr>
            <w:tcW w:w="1720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"а" пункта 2.26</w:t>
            </w:r>
          </w:p>
        </w:tc>
        <w:tc>
          <w:tcPr>
            <w:tcW w:w="423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50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c>
          <w:tcPr>
            <w:tcW w:w="1720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"б" пункта 2.26</w:t>
            </w:r>
          </w:p>
        </w:tc>
        <w:tc>
          <w:tcPr>
            <w:tcW w:w="423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факта допущения опечатки или ошибки в решении</w:t>
            </w:r>
          </w:p>
        </w:tc>
        <w:tc>
          <w:tcPr>
            <w:tcW w:w="350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вправе повторно обратиться с заявлением </w:t>
      </w:r>
      <w:r w:rsidRPr="00F8639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об исправлении допущенных опечаток и ошибок в решении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устранения указанных нарушений.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_________________________________________ _______________________________________, а также в судебном порядке.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 информируем:________________________________________________________________________________________________.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информация, необходимая для устранения причин отказа во внесении исправлений в </w:t>
      </w:r>
      <w:proofErr w:type="spellStart"/>
      <w:r w:rsidRPr="00F8639F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решенеие</w:t>
      </w:r>
      <w:proofErr w:type="spellEnd"/>
      <w:r w:rsidRPr="00F8639F">
        <w:rPr>
          <w:rFonts w:ascii="Times New Roman" w:eastAsia="Times New Roman" w:hAnsi="Times New Roman" w:cs="Times New Roman"/>
          <w:sz w:val="20"/>
          <w:szCs w:val="20"/>
          <w:lang w:eastAsia="ru-RU"/>
        </w:rPr>
        <w:t>, а также иная дополнительная информация при наличии)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346"/>
      </w:tblGrid>
      <w:tr w:rsidR="00F8639F" w:rsidRPr="00F8639F" w:rsidTr="00F8639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(фамилия, имя, отчество</w:t>
            </w: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  <w:t>(при наличии)</w:t>
            </w: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*Сведения об ИНН в отношении иностранного юридического лица не указываются.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**Нужное подчеркнуть.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6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639F" w:rsidRPr="00F8639F" w:rsidRDefault="00F8639F" w:rsidP="00F8639F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 А Я В Л Е Н И Е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выдаче дубликата решения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признании садового дома жилым домом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жилого дома садовым домом * 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(далее - решение)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 __________ 20___ г.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Сведения о застройщике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5113"/>
        <w:gridCol w:w="3470"/>
      </w:tblGrid>
      <w:tr w:rsidR="00F8639F" w:rsidRPr="00F8639F" w:rsidTr="00F8639F">
        <w:tc>
          <w:tcPr>
            <w:tcW w:w="959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96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36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959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496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336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959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496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документа, удостоверяющего личность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(не указываются в случае, если заявитель является индивидуальным предпринимателем)</w:t>
            </w:r>
          </w:p>
        </w:tc>
        <w:tc>
          <w:tcPr>
            <w:tcW w:w="336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959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496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 индивидуального предпринимателя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(в случае если заявителем является индивидуальным предпринимателем)</w:t>
            </w:r>
          </w:p>
        </w:tc>
        <w:tc>
          <w:tcPr>
            <w:tcW w:w="336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959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96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юридическом лице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(в случае если заявителем является юридическое лицо)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6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959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496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36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959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496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336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959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налогоплательщика - юридического лица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(не указывается в случае, если заявителем является иностранное юридическое лицо)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Сведения о выданном решении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"/>
        <w:gridCol w:w="4636"/>
        <w:gridCol w:w="1945"/>
        <w:gridCol w:w="1946"/>
      </w:tblGrid>
      <w:tr w:rsidR="00F8639F" w:rsidRPr="00F8639F" w:rsidTr="00F8639F"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выдавший решение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</w:tr>
      <w:tr w:rsidR="00F8639F" w:rsidRPr="00F8639F" w:rsidTr="00F8639F">
        <w:trPr>
          <w:trHeight w:val="930"/>
        </w:trPr>
        <w:tc>
          <w:tcPr>
            <w:tcW w:w="1043" w:type="dxa"/>
            <w:tcBorders>
              <w:bottom w:val="single" w:sz="4" w:space="0" w:color="auto"/>
            </w:tcBorders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7" w:type="dxa"/>
            <w:tcBorders>
              <w:bottom w:val="single" w:sz="4" w:space="0" w:color="auto"/>
            </w:tcBorders>
            <w:vAlign w:val="center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дубликат решения.</w:t>
      </w: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</w:t>
      </w: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8639F" w:rsidRPr="00F8639F" w:rsidRDefault="00F8639F" w:rsidP="00F8639F">
      <w:pPr>
        <w:tabs>
          <w:tab w:val="right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Номер телефона и адрес электронной почты для связи: </w:t>
      </w:r>
      <w:r w:rsidRPr="00F8639F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Результат рассмотрения настоящего заявления прошу: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7"/>
        <w:gridCol w:w="1424"/>
      </w:tblGrid>
      <w:tr w:rsidR="00F8639F" w:rsidRPr="00F8639F" w:rsidTr="00F8639F">
        <w:tc>
          <w:tcPr>
            <w:tcW w:w="8148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(функций)»/в региональном портале государственных и муниципальных услуг</w:t>
            </w:r>
          </w:p>
        </w:tc>
        <w:tc>
          <w:tcPr>
            <w:tcW w:w="142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8148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</w:t>
            </w: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бумажном носителе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личном обращении </w:t>
            </w: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расположенном по адресу:__________________________________________</w:t>
            </w:r>
          </w:p>
        </w:tc>
        <w:tc>
          <w:tcPr>
            <w:tcW w:w="142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8148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направить </w:t>
            </w: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бумажном носителе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почтовый адрес: _________________________</w:t>
            </w:r>
          </w:p>
        </w:tc>
        <w:tc>
          <w:tcPr>
            <w:tcW w:w="142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rPr>
          <w:trHeight w:val="337"/>
        </w:trPr>
        <w:tc>
          <w:tcPr>
            <w:tcW w:w="9572" w:type="dxa"/>
            <w:gridSpan w:val="2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Указывается один из перечисленных способов</w:t>
            </w: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814"/>
        <w:gridCol w:w="1664"/>
        <w:gridCol w:w="526"/>
        <w:gridCol w:w="3145"/>
      </w:tblGrid>
      <w:tr w:rsidR="00F8639F" w:rsidRPr="00F8639F" w:rsidTr="00F8639F">
        <w:tc>
          <w:tcPr>
            <w:tcW w:w="2978" w:type="dxa"/>
            <w:tcBorders>
              <w:top w:val="nil"/>
              <w:left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(фамилия, имя, отчество</w:t>
            </w: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  <w:t>(при наличии)</w:t>
            </w: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*Нужное подчеркнуть.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7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639F" w:rsidRPr="00F8639F" w:rsidRDefault="00F8639F" w:rsidP="00F8639F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заявителя, ИНН*, ОГРН - для юридического лица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почтовый индекс и адрес, телефон, адрес электронной почты заявителя)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отказе </w:t>
      </w:r>
      <w:r w:rsidRPr="00F863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выдаче дубликата решения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 признании садового дома жилым домом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              и жилого дома садовым домом **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(далее – решение)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>по результатам рассмотрения заявления о выдаче дубликата решения от ___________ № ____________ принято решение об отказе в выдаче             </w:t>
      </w: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(дата и номер регистрации)</w:t>
      </w: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>дубликата решения.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4236"/>
        <w:gridCol w:w="3617"/>
      </w:tblGrid>
      <w:tr w:rsidR="00F8639F" w:rsidRPr="00F8639F" w:rsidTr="00F8639F">
        <w:trPr>
          <w:trHeight w:val="1168"/>
          <w:tblHeader/>
        </w:trPr>
        <w:tc>
          <w:tcPr>
            <w:tcW w:w="1719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пункта</w:t>
            </w:r>
          </w:p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Административного регламента</w:t>
            </w:r>
          </w:p>
        </w:tc>
        <w:tc>
          <w:tcPr>
            <w:tcW w:w="4236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основания для отказа в выдаче дубликата решения в соответствии с Административным регламентом</w:t>
            </w:r>
          </w:p>
        </w:tc>
        <w:tc>
          <w:tcPr>
            <w:tcW w:w="3617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 отказа в выдаче дубликата решения</w:t>
            </w:r>
          </w:p>
        </w:tc>
      </w:tr>
      <w:tr w:rsidR="00F8639F" w:rsidRPr="00F8639F" w:rsidTr="00F8639F">
        <w:trPr>
          <w:trHeight w:val="1022"/>
        </w:trPr>
        <w:tc>
          <w:tcPr>
            <w:tcW w:w="171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2.28</w:t>
            </w:r>
          </w:p>
        </w:tc>
        <w:tc>
          <w:tcPr>
            <w:tcW w:w="423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617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вправе повторно обратиться с заявлением </w:t>
      </w:r>
      <w:r w:rsidRPr="00F8639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о выдаче дубликата решения 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устранения указанных нарушений.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_________________________________________ _______________________________________, а также в судебном порядке.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 информируем:________________________________________________________________________________________________.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информация, необходимая для устранения причин отказа в выдаче дубликата решения, а также иная дополнительная информация при наличии)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346"/>
      </w:tblGrid>
      <w:tr w:rsidR="00F8639F" w:rsidRPr="00F8639F" w:rsidTr="00F8639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(фамилия, имя, отчество</w:t>
            </w: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  <w:t>(при наличии)</w:t>
            </w: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*Сведения об ИНН в отношении иностранного юридического лица не указываются.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**Нужное подчеркнуть.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br w:type="page"/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8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639F" w:rsidRPr="00F8639F" w:rsidRDefault="00F8639F" w:rsidP="00F8639F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заявителя, ИНН*, ОГРН - для юридического лица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почтовый индекс и адрес, телефон, адрес электронной почты заявителя)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отказе </w:t>
      </w:r>
      <w:r w:rsidRPr="00F863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предоставлении муниципальной услуги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>по результатам рассмотрения заявления по услуге «Признание садового дома жилым домом» от ___________ № ____________ и приложенных к нему документов принято решение об отказе в предоставлении услуги по следующим основаниям.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7"/>
        <w:gridCol w:w="4230"/>
        <w:gridCol w:w="3614"/>
      </w:tblGrid>
      <w:tr w:rsidR="00F8639F" w:rsidRPr="00F8639F" w:rsidTr="00F8639F">
        <w:trPr>
          <w:trHeight w:val="1168"/>
          <w:tblHeader/>
        </w:trPr>
        <w:tc>
          <w:tcPr>
            <w:tcW w:w="1846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пункта</w:t>
            </w:r>
          </w:p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Административного регламента</w:t>
            </w:r>
          </w:p>
        </w:tc>
        <w:tc>
          <w:tcPr>
            <w:tcW w:w="4549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 отказа в выдаче дубликата решения</w:t>
            </w:r>
          </w:p>
        </w:tc>
      </w:tr>
      <w:tr w:rsidR="00F8639F" w:rsidRPr="00F8639F" w:rsidTr="00F8639F">
        <w:trPr>
          <w:trHeight w:val="151"/>
        </w:trPr>
        <w:tc>
          <w:tcPr>
            <w:tcW w:w="10279" w:type="dxa"/>
            <w:gridSpan w:val="3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подуслуги</w:t>
            </w:r>
            <w:proofErr w:type="spellEnd"/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«Признание садового дома жилым домом»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1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непредставление заявителем заключения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 декабря 2009 года 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2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поступления в уполномоченный орган местного самоуправления сведений, содержащихся в ЕГРН, о зарегистрированном праве собственности на садовый дом лица, не являющегося заявителем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подпункт 3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4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непредставление заявителем нотариально удостоверенного согласия третьих лиц в случае, если садовый дом обременен правами указанных лиц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5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6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отсутствие документов (сведений), предусмотренных нормативными правовыми актами Российской Федерации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7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351"/>
        </w:trPr>
        <w:tc>
          <w:tcPr>
            <w:tcW w:w="10279" w:type="dxa"/>
            <w:gridSpan w:val="3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подуслуги</w:t>
            </w:r>
            <w:proofErr w:type="spellEnd"/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«Признание жилого дома садовым домом»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8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поступление в уполномоченный орган местного самоуправления сведений, содержащихся в ЕГРН сведений о зарегистрированных правах на жилой дом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9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</w:t>
            </w: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зарегистрированных правах на жилой дом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подпункт 10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непредставление заявителем нотариально удостоверенного согласия третьих лиц в случае, если жилой дом обременен правами указанных лиц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11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размещение жилого дома на земельном участке, виды разрешенного использования, установленные в соответствии с законодательством Российской Федерации, не предусматривают такого размещения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12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использования жилого дома заявителем или иным лицом в качестве места постоянного проживания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13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отсутствие документов (сведений), предусмотренных нормативными правовыми актами Российской Федерации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14 пункта 2.12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вправе повторно обратиться в уполномоченный орган с заявлением </w:t>
      </w:r>
      <w:r w:rsidRPr="00F8639F">
        <w:rPr>
          <w:rFonts w:ascii="Times New Roman" w:eastAsia="Times New Roman" w:hAnsi="Times New Roman" w:cs="Courier New"/>
          <w:sz w:val="28"/>
          <w:szCs w:val="28"/>
          <w:lang w:eastAsia="ru-RU"/>
        </w:rPr>
        <w:t>о предоставлении муниципальной услуги после устранения указанных нарушений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_________________________________________ _______________________________________, а также в судебном порядке.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 информируем:________________________________________________________________________________________________.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информация, необходимая для устранения причин отказа в отказе предоставления государственной (муниципальной) услуги, а также иная дополнительная информация при наличии)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346"/>
      </w:tblGrid>
      <w:tr w:rsidR="00F8639F" w:rsidRPr="00F8639F" w:rsidTr="00F8639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(фамилия, имя, отчество</w:t>
            </w: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  <w:t>(при наличии)</w:t>
            </w:r>
          </w:p>
        </w:tc>
      </w:tr>
    </w:tbl>
    <w:p w:rsidR="00F8639F" w:rsidRPr="00F8639F" w:rsidRDefault="00F8639F" w:rsidP="00F8639F">
      <w:pPr>
        <w:tabs>
          <w:tab w:val="left" w:pos="79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br w:type="page"/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9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639F" w:rsidRPr="00F8639F" w:rsidRDefault="00F8639F" w:rsidP="00F8639F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 А Я В Л Е Н И Е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предоставлении муниципальной услуги </w:t>
      </w: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 __________ 20___ г.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Сведения о заявителе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9"/>
        <w:gridCol w:w="5175"/>
        <w:gridCol w:w="3367"/>
      </w:tblGrid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документа, удостоверяющего личность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(не указываются в случае, если заявитель является индивидуальным предпринимателем)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 индивидуального предпринимателя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(в случае если заявителем является индивидуальным предпринимателем)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юридическом лице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(в случае если заявителем является юридическое лицо)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налогоплательщика - юридического лица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(не указывается в случае, если заявителем является иностранное юридическое лицо)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представителе заявителя, в случае если представителем заявителя является физическое лицо: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отчество (при наличии) 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документа, удостоверяющего личность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(не указываются в случае, если заявитель является индивидуальным предпринимателем)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 индивидуального предпринимателя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(в случае если заявителем является индивидуальным предпринимателем)</w:t>
            </w:r>
          </w:p>
        </w:tc>
        <w:tc>
          <w:tcPr>
            <w:tcW w:w="3727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представителе заявителя, в случае если представителем заявителя является юридическое лицо:</w:t>
            </w:r>
          </w:p>
        </w:tc>
        <w:tc>
          <w:tcPr>
            <w:tcW w:w="3727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727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491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3727" w:type="dxa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налогоплательщика - юридического лица 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(не указывается в случае, если заявителем является иностранное юридическое лицо)</w:t>
            </w:r>
          </w:p>
        </w:tc>
        <w:tc>
          <w:tcPr>
            <w:tcW w:w="3727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1061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3727" w:type="dxa"/>
            <w:tcBorders>
              <w:bottom w:val="single" w:sz="4" w:space="0" w:color="auto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</w:t>
      </w: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8639F" w:rsidRPr="00F8639F" w:rsidRDefault="00F8639F" w:rsidP="00F8639F">
      <w:pPr>
        <w:tabs>
          <w:tab w:val="right" w:leader="underscore" w:pos="907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(указываются предоставляемые документы)</w:t>
      </w:r>
    </w:p>
    <w:p w:rsidR="00F8639F" w:rsidRPr="00F8639F" w:rsidRDefault="00F8639F" w:rsidP="00F8639F">
      <w:pPr>
        <w:tabs>
          <w:tab w:val="right" w:pos="90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Номер телефона и адрес электронной почты для связи: </w:t>
      </w:r>
      <w:r w:rsidRPr="00F8639F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Результат рассмотрения настоящего заявления прошу:</w:t>
      </w: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7"/>
        <w:gridCol w:w="1424"/>
      </w:tblGrid>
      <w:tr w:rsidR="00F8639F" w:rsidRPr="00F8639F" w:rsidTr="00F8639F">
        <w:tc>
          <w:tcPr>
            <w:tcW w:w="790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(функций)»/в региональном портале государственных и муниципальных услуг</w:t>
            </w:r>
          </w:p>
        </w:tc>
        <w:tc>
          <w:tcPr>
            <w:tcW w:w="138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790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</w:t>
            </w: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бумажном носителе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личном обращении </w:t>
            </w: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расположенном по адресу:__________________________________________</w:t>
            </w:r>
          </w:p>
        </w:tc>
        <w:tc>
          <w:tcPr>
            <w:tcW w:w="138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7905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направить </w:t>
            </w: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бумажном носителе</w:t>
            </w: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почтовый адрес: _________________________</w:t>
            </w:r>
          </w:p>
        </w:tc>
        <w:tc>
          <w:tcPr>
            <w:tcW w:w="1382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rPr>
          <w:trHeight w:val="337"/>
        </w:trPr>
        <w:tc>
          <w:tcPr>
            <w:tcW w:w="9287" w:type="dxa"/>
            <w:gridSpan w:val="2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Указывается один из перечисленных способов</w:t>
            </w: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814"/>
        <w:gridCol w:w="1664"/>
        <w:gridCol w:w="526"/>
        <w:gridCol w:w="3145"/>
      </w:tblGrid>
      <w:tr w:rsidR="00F8639F" w:rsidRPr="00F8639F" w:rsidTr="00F8639F">
        <w:tc>
          <w:tcPr>
            <w:tcW w:w="2978" w:type="dxa"/>
            <w:tcBorders>
              <w:top w:val="nil"/>
              <w:left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(фамилия, имя, отчество</w:t>
            </w: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  <w:t>(при наличии)</w:t>
            </w:r>
          </w:p>
        </w:tc>
      </w:tr>
    </w:tbl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br w:type="page"/>
      </w: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10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639F" w:rsidRPr="00F8639F" w:rsidRDefault="00F8639F" w:rsidP="00F8639F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заявителя, ИНН*, ОГРН - для юридического лица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почтовый индекс и адрес, телефон, адрес электронной почты заявителя)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отказе </w:t>
      </w:r>
      <w:r w:rsidRPr="00F863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приеме документов, необходимых для предоставления услуги 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F8639F" w:rsidRPr="00F8639F" w:rsidRDefault="00F8639F" w:rsidP="00F8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8639F" w:rsidRPr="00F8639F" w:rsidRDefault="00F8639F" w:rsidP="00F8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8"/>
          <w:lang w:eastAsia="ru-RU"/>
        </w:rPr>
        <w:t>по результатам рассмотрения заявления по услуге «Признание садового дома жилым домом и жилого дома садовым домом» от ___________ № ____________ и приложенных к нему документов принято решение об отказе в приеме и регистрации документов по следующим основаниям.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7"/>
        <w:gridCol w:w="4230"/>
        <w:gridCol w:w="3614"/>
      </w:tblGrid>
      <w:tr w:rsidR="00F8639F" w:rsidRPr="00F8639F" w:rsidTr="00F8639F">
        <w:trPr>
          <w:trHeight w:val="1168"/>
          <w:tblHeader/>
        </w:trPr>
        <w:tc>
          <w:tcPr>
            <w:tcW w:w="1846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пункта</w:t>
            </w:r>
          </w:p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Административного регламента</w:t>
            </w:r>
          </w:p>
        </w:tc>
        <w:tc>
          <w:tcPr>
            <w:tcW w:w="4549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 отказа в выдаче дубликата решения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подпункта «а» пункта 2.13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подпункта «б» пункт 2.13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представленные документы или сведения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исчерпывающий перечень документов, содержащих противоречия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подпункта «в» пункт 2.13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исчерпывающий перечень документов, содержащих противоречия, 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подпункта «г» пункт 2.13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документы содержат подтверждения,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исчерпывающий перечень документов, содержащих противоречия, 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подпункта «д» пункт 2.13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подпункта «е» пункт 2.13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подача запроса о предоставлении услуги и документов, необходимых для предоставления услуги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подпункта «ж» пункт 2.13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заявителе неполного комплекта документов, необходимых для предоставления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F8639F" w:rsidRPr="00F8639F" w:rsidTr="00F8639F">
        <w:trPr>
          <w:trHeight w:val="1022"/>
        </w:trPr>
        <w:tc>
          <w:tcPr>
            <w:tcW w:w="1846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подпункта «з» пункт 2.13</w:t>
            </w:r>
          </w:p>
        </w:tc>
        <w:tc>
          <w:tcPr>
            <w:tcW w:w="4549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884" w:type="dxa"/>
            <w:shd w:val="clear" w:color="auto" w:fill="auto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вправе повторно обратиться в уполномоченный орган с заявлением </w:t>
      </w:r>
      <w:r w:rsidRPr="00F8639F">
        <w:rPr>
          <w:rFonts w:ascii="Times New Roman" w:eastAsia="Times New Roman" w:hAnsi="Times New Roman" w:cs="Courier New"/>
          <w:sz w:val="28"/>
          <w:szCs w:val="28"/>
          <w:lang w:eastAsia="ru-RU"/>
        </w:rPr>
        <w:t>о предоставлении муниципальной услуги после устранения указанных нарушений</w:t>
      </w: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_________________________________________ _______________________________________, а также в судебном порядке.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 информируем:__________________________________________________________________________________________</w:t>
      </w:r>
    </w:p>
    <w:p w:rsidR="00F8639F" w:rsidRPr="00F8639F" w:rsidRDefault="00F8639F" w:rsidP="00F863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639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информация, необходимая для устранения причин отказа в отказе предоставления государственной (муниципальной) услуги, а также иная дополнительная информация при наличии)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346"/>
      </w:tblGrid>
      <w:tr w:rsidR="00F8639F" w:rsidRPr="00F8639F" w:rsidTr="00F8639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639F" w:rsidRPr="00F8639F" w:rsidRDefault="00F8639F" w:rsidP="00F8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39F" w:rsidRPr="00F8639F" w:rsidTr="00F8639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F8639F" w:rsidRPr="00F8639F" w:rsidRDefault="00F8639F" w:rsidP="00F8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(фамилия, имя, отчество</w:t>
            </w:r>
            <w:r w:rsidRPr="00F8639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  <w:t>(при наличии)</w:t>
            </w:r>
          </w:p>
        </w:tc>
      </w:tr>
    </w:tbl>
    <w:p w:rsidR="00F8639F" w:rsidRPr="00F8639F" w:rsidRDefault="00F8639F" w:rsidP="00F8639F">
      <w:pPr>
        <w:spacing w:after="0" w:line="240" w:lineRule="atLeast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8639F" w:rsidSect="0050797A">
          <w:headerReference w:type="default" r:id="rId11"/>
          <w:pgSz w:w="11906" w:h="16838"/>
          <w:pgMar w:top="1134" w:right="850" w:bottom="1134" w:left="1701" w:header="709" w:footer="709" w:gutter="0"/>
          <w:pgNumType w:start="0"/>
          <w:cols w:space="708"/>
          <w:docGrid w:linePitch="360"/>
        </w:sectPr>
      </w:pPr>
    </w:p>
    <w:p w:rsidR="00F8639F" w:rsidRPr="00F8639F" w:rsidRDefault="00F8639F" w:rsidP="00F863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11</w:t>
      </w:r>
    </w:p>
    <w:p w:rsidR="00F8639F" w:rsidRPr="00F8639F" w:rsidRDefault="00F8639F" w:rsidP="00F8639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639F" w:rsidRPr="00F8639F" w:rsidRDefault="00F8639F" w:rsidP="00F8639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F8639F" w:rsidRPr="00F8639F" w:rsidRDefault="00F8639F" w:rsidP="00F8639F">
      <w:pPr>
        <w:spacing w:after="0" w:line="240" w:lineRule="atLeast"/>
        <w:ind w:left="340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tLeast"/>
        <w:ind w:left="326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8639F" w:rsidRP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9F" w:rsidRPr="00F8639F" w:rsidRDefault="00F8639F" w:rsidP="00F8639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Состав, последовательность и сроки выполнения административных процедур (действий) при предоставлении муниципальной услуги </w:t>
      </w:r>
    </w:p>
    <w:p w:rsidR="00F8639F" w:rsidRPr="00F8639F" w:rsidRDefault="00F8639F" w:rsidP="00F8639F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Cs w:val="28"/>
          <w:lang w:eastAsia="ru-RU"/>
        </w:rPr>
        <w:t>«Признание садового дома жилым домом и жилого дома садовым домом»</w:t>
      </w:r>
    </w:p>
    <w:p w:rsidR="00F8639F" w:rsidRPr="00F8639F" w:rsidRDefault="00F8639F" w:rsidP="00F8639F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p w:rsidR="00F8639F" w:rsidRPr="00F8639F" w:rsidRDefault="00F8639F" w:rsidP="00F8639F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8639F">
        <w:rPr>
          <w:rFonts w:ascii="Times New Roman" w:eastAsia="Times New Roman" w:hAnsi="Times New Roman" w:cs="Times New Roman"/>
          <w:bCs/>
          <w:szCs w:val="28"/>
          <w:lang w:eastAsia="ru-RU"/>
        </w:rPr>
        <w:t>Описание административных процедур и административных действий услуги «Признание садового дома жилым домом и жилого дома садовым домом»</w:t>
      </w:r>
    </w:p>
    <w:p w:rsidR="00F8639F" w:rsidRPr="00F8639F" w:rsidRDefault="00F8639F" w:rsidP="00F8639F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2694"/>
        <w:gridCol w:w="1964"/>
        <w:gridCol w:w="1910"/>
        <w:gridCol w:w="1910"/>
        <w:gridCol w:w="2230"/>
        <w:gridCol w:w="2268"/>
      </w:tblGrid>
      <w:tr w:rsidR="00F8639F" w:rsidRPr="00F8639F" w:rsidTr="00F8639F">
        <w:trPr>
          <w:trHeight w:val="1168"/>
          <w:tblHeader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Основание для начала административной процедуры</w:t>
            </w:r>
          </w:p>
        </w:tc>
        <w:tc>
          <w:tcPr>
            <w:tcW w:w="911" w:type="pct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Содержание административных действий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Срок выполнения административных действий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Критерии принятия решения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Результат административного действия, способ фиксации</w:t>
            </w: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Поступление заявления и документов для предоставления государственной услуги в Уполномоченный орган</w:t>
            </w: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Прием и проверка комплектности документов на наличие/ отсутствие оснований для отказа  в приеме документов, предусмотренных пунктом 2.13 Административного регламента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 рабочий день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Уполномоченного органа, ответственное за предоставление государственной услуги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Уполномоченный орган / ГИС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-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регистрация заявления и документов в ГИС (присвоение номера и датирование);</w:t>
            </w:r>
          </w:p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В случае выявления оснований для отказа в приеме документов, направление заявителю в </w:t>
            </w: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форме в личный кабинет на ЕПГУ уведомления о недостоверности предоставленных документов, с указанием на соответствующий документ, предусмотренный пунктом  Административного регламента либо о выявленных нарушениях.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1 рабочий день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В случае выявления нарушений в предоставленных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услуги, </w:t>
            </w: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с указанием причин отказа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 случае отсутствия оснований для отказа в приеме документов, предусмотренных пунктом 2.13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664" w:type="pct"/>
            <w:vMerge w:val="restar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 рабочий день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Уполномоченный орган/ГИС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Проверка заявления и документов, представленных для получения государственной услуги </w:t>
            </w:r>
          </w:p>
        </w:tc>
        <w:tc>
          <w:tcPr>
            <w:tcW w:w="664" w:type="pct"/>
            <w:vMerge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Должностное лицо Уполномоченного органа, ответственное за предоставление государственной услуги 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Уполномоченный орган/ГИС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-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Направленное заявителю электронное сообщение о приеме заявления к рассмотрению </w:t>
            </w: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Направление заявителю электронного сообщения о приеме заявления к рассмотрению с обоснованием отказа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Наличие/ отсутствие оснований для отказа в приеме документов, предусмотренных пунктом 2.13 Административного регламента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vMerge w:val="restar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Пакет зарегистрированных документов, поступивших должностному лицу, ответственному за предоставление государственной услуги</w:t>
            </w: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Направление межведомственных запросов в установленные органы и организации 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1 рабочий день 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Уполномоченный орган/ГИС/СМЭВ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Наличие документов, необходимых для предоставления государственной услуги, находящихся в распоряжении государственных органов (организаций)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Административным регламентом, в </w:t>
            </w:r>
            <w:proofErr w:type="spellStart"/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т.ч</w:t>
            </w:r>
            <w:proofErr w:type="spellEnd"/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 с использованием СМЭВ</w:t>
            </w: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vMerge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5 рабочих дней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Уполномоченный орган/ГИС/СМЭВ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-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Получение документов (сведений), необходимых для предоставления государственной услуги</w:t>
            </w: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Пакет </w:t>
            </w:r>
            <w:proofErr w:type="spellStart"/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зарегестрированных</w:t>
            </w:r>
            <w:proofErr w:type="spellEnd"/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документов, поступивших должностному лицу, ответственному за предоставление </w:t>
            </w: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государственной услуги</w:t>
            </w: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 xml:space="preserve">Проверка соответствия документов и сведений требованиям нормативных правовых актов предоставления государственной услуги 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5 рабочих дней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Должностное лицо Уполномоченного органа, ответственное за предоставление государственной услуги 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Уполномоченный орган/ГИС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Наличие или отсутствие оснований для предоставления государственной услуги 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Подготовка проекта результата предоставления государственной услуги</w:t>
            </w: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 xml:space="preserve">Проект результата предоставления государственной услуги </w:t>
            </w: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Принятие решения о предоставлении государственной услуги или об отказе в предоставлении услуги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 день рассмотрения документов и сведений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Должностное лицо Уполномоченного органа, ответственное за предоставление государственной услуги;</w:t>
            </w:r>
          </w:p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Руководитель Уполномоченного органа или иное уполномоченное им лицо 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Уполномоченный орган/ГИС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-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Результат предоставления государственной услуги по форме, приведенной в Приложении № к Административному регламенту, подписанный усиленной квалифицированной подписью руководителя Уполномоченного органа или иного уполномоченного им лица.</w:t>
            </w:r>
          </w:p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Решение об отказе в предоставлении государственной услуги по форме, приведенной в Приложении № к Административному регламенту, подписанный усиленной </w:t>
            </w: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квалифицированной подписью руководителя Уполномоченного органа или иного уполномоченного им лица.</w:t>
            </w:r>
          </w:p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Направление в многофункциональный центр результата государственной услуги, в форме электронного документа, подписанного усиленной квалифицированной электронной подписью  уполномоченного должностного лица Уполномоченного органа 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В сроки, установленные соглашением о взаимодействии между Уполномоченным органом и многофункциональным центром 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Должностное лицо Уполномоченного органа, ответственное за предоставление государственной услуги</w:t>
            </w:r>
          </w:p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Уполномоченный орган/АИС МФЦ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Указание заявителем в Запросе способа выдачи результата государственной услуги в многофункциональном центре, а также подача Запроса через </w:t>
            </w:r>
            <w:proofErr w:type="spellStart"/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многуфункциональный</w:t>
            </w:r>
            <w:proofErr w:type="spellEnd"/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центр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Выдача результата государственной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внесение изменений в ГИС о выдаче результата государственной услуги  </w:t>
            </w: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Направление заявителю результата предоставления государственной услуги в </w:t>
            </w: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личный кабинет на ЕПГУ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 xml:space="preserve">В день регистрации результата предоставления </w:t>
            </w: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государственной услуги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 xml:space="preserve">Должностное лицо Уполномоченного органа, </w:t>
            </w: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ответственное за предоставление государственной услуги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ГИС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Результат государственной услуги, направленный </w:t>
            </w: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заявителю на личный кабинет ЕПГУ</w:t>
            </w:r>
          </w:p>
        </w:tc>
      </w:tr>
      <w:tr w:rsidR="00F8639F" w:rsidRPr="00F8639F" w:rsidTr="00F8639F">
        <w:trPr>
          <w:trHeight w:val="311"/>
        </w:trPr>
        <w:tc>
          <w:tcPr>
            <w:tcW w:w="5000" w:type="pct"/>
            <w:gridSpan w:val="7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5. Выдача результата (независимо от выбора заявителя)</w:t>
            </w: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vMerge w:val="restar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Формирование и регистрация муниципальной услуги в форме электронного документа в ГИС</w:t>
            </w: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Регистрация результата предоставления  муниципальной услуги 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Уполномоченный орган/ГИС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-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vMerge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Направление в многофункциональный центр результата государственной услуги, в форме в форме электронного документа, подписанного усиленной квалифицированной электронной подписью  уполномоченного должностного лица Уполномоченного органа 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Уполномоченный орган/АИС МФЦ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Указание заявителем в Запросе способа выдачи результата государственной (муниципальной) услуги в многофункциональном центре, а также подача Запроса через многофункциональный центр </w:t>
            </w: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внесение сведений в ГИС о выдаче результата </w:t>
            </w: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 xml:space="preserve">муниципальной услуги </w:t>
            </w:r>
          </w:p>
        </w:tc>
      </w:tr>
      <w:tr w:rsidR="00F8639F" w:rsidRPr="00F8639F" w:rsidTr="00F8639F">
        <w:trPr>
          <w:trHeight w:val="311"/>
        </w:trPr>
        <w:tc>
          <w:tcPr>
            <w:tcW w:w="612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auto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Направление заявителю результата предоставления муниципальной услуги в личный кабинет ЕПГУ </w:t>
            </w:r>
          </w:p>
        </w:tc>
        <w:tc>
          <w:tcPr>
            <w:tcW w:w="664" w:type="pct"/>
            <w:shd w:val="clear" w:color="auto" w:fill="auto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46" w:type="pct"/>
          </w:tcPr>
          <w:p w:rsidR="00F8639F" w:rsidRPr="00F8639F" w:rsidRDefault="00F8639F" w:rsidP="00F8639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ГИС</w:t>
            </w:r>
          </w:p>
        </w:tc>
        <w:tc>
          <w:tcPr>
            <w:tcW w:w="754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F8639F" w:rsidRPr="00F8639F" w:rsidRDefault="00F8639F" w:rsidP="00F8639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F8639F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Результат муниципальной услуги, направленный заявителю на личный кабинет на ЕПГУ</w:t>
            </w:r>
          </w:p>
        </w:tc>
      </w:tr>
    </w:tbl>
    <w:p w:rsidR="00F8639F" w:rsidRPr="00F8639F" w:rsidRDefault="00F8639F" w:rsidP="00F8639F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p w:rsidR="00F8639F" w:rsidRPr="00F8639F" w:rsidRDefault="00F8639F" w:rsidP="00F8639F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p w:rsidR="00F8639F" w:rsidRPr="00F8639F" w:rsidRDefault="00F8639F" w:rsidP="00F8639F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p w:rsidR="00F8639F" w:rsidRPr="00F8639F" w:rsidRDefault="00F8639F" w:rsidP="00F8639F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p w:rsidR="00F8639F" w:rsidRPr="00F8639F" w:rsidRDefault="00F8639F" w:rsidP="00F8639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8639F" w:rsidSect="00F8639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5673090</wp:posOffset>
                </wp:positionH>
                <wp:positionV relativeFrom="paragraph">
                  <wp:posOffset>-381635</wp:posOffset>
                </wp:positionV>
                <wp:extent cx="409575" cy="342900"/>
                <wp:effectExtent l="0" t="0" r="9525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46.7pt;margin-top:-30.05pt;width:32.25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+pougIAAJQFAAAOAAAAZHJzL2Uyb0RvYy54bWysVM1uEzEQviPxDpbvdDdpQmnUTRW1KkKq&#10;2ooW9ex4vdmVvB5jO9mEExJXJB6Bh+CC+OkzbN6IsfcnpVQcEDk4np2Zb2Y+z8zR8bqUZCWMLUAl&#10;dLAXUyIUh7RQi4S+uTl79oIS65hKmQQlEroRlh5Pnz45qvREDCEHmQpDEETZSaUTmjunJ1FkeS5K&#10;ZvdAC4XKDEzJHIpmEaWGVYheymgYx8+jCkyqDXBhLX49bZR0GvCzTHB3mWVWOCITirm5cJpwzv0Z&#10;TY/YZGGYzgvepsH+IYuSFQqD9lCnzDGyNMUfUGXBDVjI3B6HMoIsK7gINWA1g/hBNdc50yLUguRY&#10;3dNk/x8sv1hdGVKkCd2nRLESn6j+vH2//VT/qO+2H+ov9V39ffux/ll/rb+Rfc9Xpe0E3a71lWkl&#10;i1df/Dozpf/Hssg6cLzpORZrRzh+HMWH44MxJRxV+6PhYRzeINo5a2PdSwEl8ZeEGnzCwCxbnVuH&#10;AdG0M/GxLMgiPSukDIJvG3EiDVkxfPD5YuATRo/frKTytgq8V6P2XyJfV1NJuLmNFN5OqtciQ4Yw&#10;92FIJPTmLgjjXCg3aFQ5S0UTexzjr4vepRVyCYAeOcP4PXYL0Fk2IB12k2Vr711FaO3eOf5bYo1z&#10;7xEig3K9c1koMI8BSKyqjdzYdyQ11HiW5pBusH8MNINlNT8r8NnOmXVXzOAk4czhdnCXeGQSqoRC&#10;e6MkB/Puse/eHhsctZRUOJkJtW+XzAhK5CuFrX84GI38KAdhND4YomDua+b3NWpZngD2wgD3kObh&#10;6u2d7K6ZgfIWl8jMR0UVUxxjJ5Q70wknrtkYuIa4mM2CGY6vZu5cXWvuwT2rvi1v1rfM6LZ3HTb9&#10;BXRTzCYPWrix9Z4KZksHWRH6e8dryzeOfmicdk353XJfDla7ZTr9BQAA//8DAFBLAwQUAAYACAAA&#10;ACEAWs4z6OAAAAAKAQAADwAAAGRycy9kb3ducmV2LnhtbEyPwU7DMAyG70i8Q2QkbltSRte1NJ0Q&#10;golxY1s5Z61pKxKnNOlW3p7sBEfbn35/f76ejGYnHFxnSUI0F8CQKlt31Eg47F9mK2DOK6qVtoQS&#10;ftDBuri+ylVW2zO942nnGxZCyGVKQut9n3HuqhaNcnPbI4Xbpx2M8mEcGl4P6hzCjeZ3Qiy5UR2F&#10;D63q8anF6ms3GgljnGyfp4/vzaIUZfJW6vjVb3opb2+mxwdgHif/B8NFP6hDEZyOdqTaMS1hlS7u&#10;AyphthQRsECkcZICO142EfAi5/8rFL8AAAD//wMAUEsBAi0AFAAGAAgAAAAhALaDOJL+AAAA4QEA&#10;ABMAAAAAAAAAAAAAAAAAAAAAAFtDb250ZW50X1R5cGVzXS54bWxQSwECLQAUAAYACAAAACEAOP0h&#10;/9YAAACUAQAACwAAAAAAAAAAAAAAAAAvAQAAX3JlbHMvLnJlbHNQSwECLQAUAAYACAAAACEAI3fq&#10;aLoCAACUBQAADgAAAAAAAAAAAAAAAAAuAgAAZHJzL2Uyb0RvYy54bWxQSwECLQAUAAYACAAAACEA&#10;Ws4z6OAAAAAKAQAADwAAAAAAAAAAAAAAAAAUBQAAZHJzL2Rvd25yZXYueG1sUEsFBgAAAAAEAAQA&#10;8wAAACEGAAAAAA==&#10;" fillcolor="white [3212]" stroked="f" strokeweight="2pt"/>
            </w:pict>
          </mc:Fallback>
        </mc:AlternateContent>
      </w: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9F" w:rsidRDefault="00F8639F" w:rsidP="00F86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97A" w:rsidRPr="00C30006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C30006" w:rsidRPr="00C30006" w:rsidRDefault="00C30006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36600C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CA1D74">
        <w:rPr>
          <w:rFonts w:ascii="Times New Roman" w:eastAsia="Times New Roman" w:hAnsi="Times New Roman" w:cs="Times New Roman"/>
          <w:sz w:val="28"/>
          <w:szCs w:val="28"/>
          <w:lang w:eastAsia="ru-RU"/>
        </w:rPr>
        <w:t>16 сентября</w:t>
      </w:r>
      <w:r w:rsidR="00C30006"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3 экз.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C30006" w:rsidRPr="00CE1B95" w:rsidRDefault="00C30006" w:rsidP="00CE1B95">
      <w:pPr>
        <w:jc w:val="center"/>
        <w:rPr>
          <w:sz w:val="32"/>
          <w:szCs w:val="32"/>
        </w:rPr>
      </w:pPr>
    </w:p>
    <w:sectPr w:rsidR="00C30006" w:rsidRPr="00CE1B95" w:rsidSect="00F863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71A" w:rsidRDefault="00EA471A" w:rsidP="00CE1B95">
      <w:pPr>
        <w:spacing w:after="0" w:line="240" w:lineRule="auto"/>
      </w:pPr>
      <w:r>
        <w:separator/>
      </w:r>
    </w:p>
  </w:endnote>
  <w:endnote w:type="continuationSeparator" w:id="0">
    <w:p w:rsidR="00EA471A" w:rsidRDefault="00EA471A" w:rsidP="00CE1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71A" w:rsidRDefault="00EA471A" w:rsidP="00CE1B95">
      <w:pPr>
        <w:spacing w:after="0" w:line="240" w:lineRule="auto"/>
      </w:pPr>
      <w:r>
        <w:separator/>
      </w:r>
    </w:p>
  </w:footnote>
  <w:footnote w:type="continuationSeparator" w:id="0">
    <w:p w:rsidR="00EA471A" w:rsidRDefault="00EA471A" w:rsidP="00CE1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601148"/>
      <w:docPartObj>
        <w:docPartGallery w:val="Page Numbers (Top of Page)"/>
        <w:docPartUnique/>
      </w:docPartObj>
    </w:sdtPr>
    <w:sdtEndPr/>
    <w:sdtContent>
      <w:p w:rsidR="00F8639F" w:rsidRDefault="00F8639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69A">
          <w:rPr>
            <w:noProof/>
          </w:rPr>
          <w:t>0</w:t>
        </w:r>
        <w:r>
          <w:fldChar w:fldCharType="end"/>
        </w:r>
      </w:p>
    </w:sdtContent>
  </w:sdt>
  <w:p w:rsidR="00F8639F" w:rsidRDefault="00F863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EF"/>
    <w:rsid w:val="002C6EC9"/>
    <w:rsid w:val="0036600C"/>
    <w:rsid w:val="004C18EF"/>
    <w:rsid w:val="004F1BB7"/>
    <w:rsid w:val="0050797A"/>
    <w:rsid w:val="006519F2"/>
    <w:rsid w:val="006B5EE6"/>
    <w:rsid w:val="0080369A"/>
    <w:rsid w:val="00842C6E"/>
    <w:rsid w:val="00B262F3"/>
    <w:rsid w:val="00C30006"/>
    <w:rsid w:val="00CA1D74"/>
    <w:rsid w:val="00CE1B95"/>
    <w:rsid w:val="00EA471A"/>
    <w:rsid w:val="00EE7AA0"/>
    <w:rsid w:val="00F8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B95"/>
  </w:style>
  <w:style w:type="paragraph" w:styleId="1">
    <w:name w:val="heading 1"/>
    <w:basedOn w:val="a"/>
    <w:next w:val="a"/>
    <w:link w:val="10"/>
    <w:uiPriority w:val="9"/>
    <w:qFormat/>
    <w:rsid w:val="00CE1B9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CE1B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CE1B9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B95"/>
  </w:style>
  <w:style w:type="paragraph" w:styleId="a5">
    <w:name w:val="footer"/>
    <w:basedOn w:val="a"/>
    <w:link w:val="a6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E1B95"/>
  </w:style>
  <w:style w:type="character" w:customStyle="1" w:styleId="10">
    <w:name w:val="Заголовок 1 Знак"/>
    <w:basedOn w:val="a0"/>
    <w:link w:val="1"/>
    <w:uiPriority w:val="9"/>
    <w:rsid w:val="00CE1B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CE1B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E1B95"/>
  </w:style>
  <w:style w:type="paragraph" w:customStyle="1" w:styleId="ConsPlusNormal">
    <w:name w:val="ConsPlusNormal"/>
    <w:link w:val="ConsPlusNormal0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qFormat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1B9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1B95"/>
    <w:rPr>
      <w:rFonts w:ascii="Tahoma" w:eastAsia="Calibri" w:hAnsi="Tahoma" w:cs="Tahoma"/>
      <w:sz w:val="16"/>
      <w:szCs w:val="16"/>
    </w:rPr>
  </w:style>
  <w:style w:type="paragraph" w:styleId="a9">
    <w:name w:val="List Paragraph"/>
    <w:aliases w:val="ТЗ список,Абзац списка нумерованный"/>
    <w:basedOn w:val="a"/>
    <w:link w:val="aa"/>
    <w:uiPriority w:val="34"/>
    <w:qFormat/>
    <w:rsid w:val="00CE1B95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uiPriority w:val="99"/>
    <w:unhideWhenUsed/>
    <w:rsid w:val="00CE1B95"/>
    <w:rPr>
      <w:color w:val="0000FF"/>
      <w:u w:val="single"/>
    </w:rPr>
  </w:style>
  <w:style w:type="character" w:styleId="ac">
    <w:name w:val="annotation reference"/>
    <w:uiPriority w:val="99"/>
    <w:unhideWhenUsed/>
    <w:rsid w:val="00CE1B9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CE1B9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E1B95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unhideWhenUsed/>
    <w:rsid w:val="00CE1B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CE1B95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E1B95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CE1B95"/>
    <w:rPr>
      <w:vertAlign w:val="superscript"/>
    </w:rPr>
  </w:style>
  <w:style w:type="character" w:customStyle="1" w:styleId="ConsPlusNormal0">
    <w:name w:val="ConsPlusNormal Знак"/>
    <w:link w:val="ConsPlusNormal"/>
    <w:rsid w:val="00CE1B95"/>
    <w:rPr>
      <w:rFonts w:ascii="Calibri" w:eastAsia="Times New Roman" w:hAnsi="Calibri" w:cs="Calibri"/>
      <w:lang w:eastAsia="ru-RU"/>
    </w:rPr>
  </w:style>
  <w:style w:type="table" w:customStyle="1" w:styleId="12">
    <w:name w:val="Сетка таблицы1"/>
    <w:basedOn w:val="a1"/>
    <w:next w:val="af4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4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4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CE1B95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endnote text"/>
    <w:basedOn w:val="a"/>
    <w:link w:val="af7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CE1B95"/>
    <w:rPr>
      <w:rFonts w:ascii="Calibri" w:eastAsia="Calibri" w:hAnsi="Calibri" w:cs="Times New Roman"/>
      <w:sz w:val="20"/>
      <w:szCs w:val="20"/>
    </w:rPr>
  </w:style>
  <w:style w:type="character" w:styleId="af8">
    <w:name w:val="endnote reference"/>
    <w:unhideWhenUsed/>
    <w:rsid w:val="00CE1B95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CE1B95"/>
    <w:rPr>
      <w:rFonts w:ascii="Times New Roman" w:hAnsi="Times New Roman"/>
    </w:rPr>
  </w:style>
  <w:style w:type="character" w:customStyle="1" w:styleId="4640">
    <w:name w:val="Стиль 464 Знак"/>
    <w:link w:val="464"/>
    <w:rsid w:val="00CE1B95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f4"/>
    <w:uiPriority w:val="59"/>
    <w:rsid w:val="00CE1B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4"/>
    <w:uiPriority w:val="59"/>
    <w:rsid w:val="005079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4"/>
    <w:uiPriority w:val="59"/>
    <w:rsid w:val="00507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0797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Body Text"/>
    <w:basedOn w:val="a"/>
    <w:link w:val="afa"/>
    <w:qFormat/>
    <w:rsid w:val="005079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Основной текст Знак"/>
    <w:basedOn w:val="a0"/>
    <w:link w:val="af9"/>
    <w:rsid w:val="0050797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079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97A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rsid w:val="00F8639F"/>
  </w:style>
  <w:style w:type="character" w:styleId="afb">
    <w:name w:val="page number"/>
    <w:basedOn w:val="a0"/>
    <w:uiPriority w:val="99"/>
    <w:rsid w:val="00F8639F"/>
  </w:style>
  <w:style w:type="paragraph" w:styleId="afc">
    <w:name w:val="Normal (Web)"/>
    <w:aliases w:val="_а_Е’__ (дќа) И’ц_1,_а_Е’__ (дќа) И’ц_ И’ц_,___С¬__ (_x_) ÷¬__1,___С¬__ (_x_) ÷¬__ ÷¬__"/>
    <w:basedOn w:val="a"/>
    <w:link w:val="afd"/>
    <w:uiPriority w:val="99"/>
    <w:unhideWhenUsed/>
    <w:rsid w:val="00F8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fd">
    <w:name w:val="Обычный (веб) Знак"/>
    <w:aliases w:val="_а_Е’__ (дќа) И’ц_1 Знак,_а_Е’__ (дќа) И’ц_ И’ц_ Знак,___С¬__ (_x_) ÷¬__1 Знак,___С¬__ (_x_) ÷¬__ ÷¬__ Знак"/>
    <w:link w:val="afc"/>
    <w:uiPriority w:val="99"/>
    <w:locked/>
    <w:rsid w:val="00F8639F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F8639F"/>
    <w:pPr>
      <w:ind w:left="720"/>
      <w:contextualSpacing/>
    </w:pPr>
    <w:rPr>
      <w:rFonts w:ascii="Calibri" w:eastAsia="Calibri" w:hAnsi="Calibri" w:cs="Times New Roman"/>
    </w:rPr>
  </w:style>
  <w:style w:type="character" w:styleId="afe">
    <w:name w:val="FollowedHyperlink"/>
    <w:uiPriority w:val="99"/>
    <w:rsid w:val="00F8639F"/>
    <w:rPr>
      <w:color w:val="800080"/>
      <w:u w:val="single"/>
    </w:rPr>
  </w:style>
  <w:style w:type="paragraph" w:customStyle="1" w:styleId="aff">
    <w:name w:val="Знак Знак Знак Знак"/>
    <w:basedOn w:val="a"/>
    <w:rsid w:val="00F863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3">
    <w:name w:val="Абзац списка1"/>
    <w:basedOn w:val="a"/>
    <w:rsid w:val="00F8639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11">
    <w:name w:val="Цветная заливка - Акцент 11"/>
    <w:hidden/>
    <w:uiPriority w:val="71"/>
    <w:rsid w:val="00F86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Тема примечания Знак1"/>
    <w:uiPriority w:val="99"/>
    <w:locked/>
    <w:rsid w:val="00F8639F"/>
    <w:rPr>
      <w:rFonts w:cs="Times New Roman"/>
      <w:b/>
      <w:bCs/>
      <w:sz w:val="24"/>
      <w:szCs w:val="24"/>
    </w:rPr>
  </w:style>
  <w:style w:type="paragraph" w:customStyle="1" w:styleId="aff0">
    <w:name w:val="÷¬__ ÷¬__ ÷¬__ ÷¬__"/>
    <w:basedOn w:val="a"/>
    <w:rsid w:val="00F863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F8639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86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hidden/>
    <w:rsid w:val="00F8639F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SimSun1" w:hAnsi="Times New Roman" w:cs="Times New Roman"/>
      <w:b/>
      <w:sz w:val="24"/>
      <w:szCs w:val="20"/>
      <w:lang w:eastAsia="ru-RU"/>
    </w:rPr>
  </w:style>
  <w:style w:type="paragraph" w:customStyle="1" w:styleId="P59">
    <w:name w:val="P59"/>
    <w:basedOn w:val="a"/>
    <w:hidden/>
    <w:rsid w:val="00F8639F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61">
    <w:name w:val="P61"/>
    <w:basedOn w:val="a"/>
    <w:hidden/>
    <w:rsid w:val="00F8639F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03">
    <w:name w:val="P103"/>
    <w:basedOn w:val="a"/>
    <w:hidden/>
    <w:rsid w:val="00F8639F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3">
    <w:name w:val="T3"/>
    <w:hidden/>
    <w:rsid w:val="00F8639F"/>
    <w:rPr>
      <w:sz w:val="24"/>
    </w:rPr>
  </w:style>
  <w:style w:type="paragraph" w:styleId="32">
    <w:name w:val="Body Text Indent 3"/>
    <w:basedOn w:val="a"/>
    <w:link w:val="33"/>
    <w:rsid w:val="00F8639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8639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F8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86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8639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1">
    <w:name w:val="МУ Обычный стиль"/>
    <w:basedOn w:val="a"/>
    <w:autoRedefine/>
    <w:rsid w:val="00F8639F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blk">
    <w:name w:val="blk"/>
    <w:rsid w:val="00F8639F"/>
  </w:style>
  <w:style w:type="table" w:customStyle="1" w:styleId="6">
    <w:name w:val="Сетка таблицы6"/>
    <w:basedOn w:val="a1"/>
    <w:next w:val="af4"/>
    <w:uiPriority w:val="59"/>
    <w:rsid w:val="00F8639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F8639F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customStyle="1" w:styleId="aa">
    <w:name w:val="Абзац списка Знак"/>
    <w:aliases w:val="ТЗ список Знак,Абзац списка нумерованный Знак"/>
    <w:link w:val="a9"/>
    <w:uiPriority w:val="34"/>
    <w:qFormat/>
    <w:locked/>
    <w:rsid w:val="00F8639F"/>
    <w:rPr>
      <w:rFonts w:ascii="Calibri" w:eastAsia="Calibri" w:hAnsi="Calibri" w:cs="Times New Roman"/>
    </w:rPr>
  </w:style>
  <w:style w:type="paragraph" w:styleId="aff2">
    <w:name w:val="Revision"/>
    <w:hidden/>
    <w:uiPriority w:val="99"/>
    <w:semiHidden/>
    <w:rsid w:val="00F86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F8639F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15">
    <w:name w:val="Название Знак1"/>
    <w:link w:val="aff4"/>
    <w:rsid w:val="00F8639F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F8639F"/>
    <w:rPr>
      <w:i/>
      <w:iCs/>
    </w:rPr>
  </w:style>
  <w:style w:type="paragraph" w:styleId="aff4">
    <w:name w:val="Title"/>
    <w:basedOn w:val="a"/>
    <w:next w:val="a"/>
    <w:link w:val="15"/>
    <w:qFormat/>
    <w:rsid w:val="00F863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6">
    <w:name w:val="Название Знак"/>
    <w:basedOn w:val="a0"/>
    <w:uiPriority w:val="10"/>
    <w:rsid w:val="00F863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B95"/>
  </w:style>
  <w:style w:type="paragraph" w:styleId="1">
    <w:name w:val="heading 1"/>
    <w:basedOn w:val="a"/>
    <w:next w:val="a"/>
    <w:link w:val="10"/>
    <w:uiPriority w:val="9"/>
    <w:qFormat/>
    <w:rsid w:val="00CE1B9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CE1B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CE1B9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B95"/>
  </w:style>
  <w:style w:type="paragraph" w:styleId="a5">
    <w:name w:val="footer"/>
    <w:basedOn w:val="a"/>
    <w:link w:val="a6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E1B95"/>
  </w:style>
  <w:style w:type="character" w:customStyle="1" w:styleId="10">
    <w:name w:val="Заголовок 1 Знак"/>
    <w:basedOn w:val="a0"/>
    <w:link w:val="1"/>
    <w:uiPriority w:val="9"/>
    <w:rsid w:val="00CE1B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CE1B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E1B95"/>
  </w:style>
  <w:style w:type="paragraph" w:customStyle="1" w:styleId="ConsPlusNormal">
    <w:name w:val="ConsPlusNormal"/>
    <w:link w:val="ConsPlusNormal0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qFormat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1B9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1B95"/>
    <w:rPr>
      <w:rFonts w:ascii="Tahoma" w:eastAsia="Calibri" w:hAnsi="Tahoma" w:cs="Tahoma"/>
      <w:sz w:val="16"/>
      <w:szCs w:val="16"/>
    </w:rPr>
  </w:style>
  <w:style w:type="paragraph" w:styleId="a9">
    <w:name w:val="List Paragraph"/>
    <w:aliases w:val="ТЗ список,Абзац списка нумерованный"/>
    <w:basedOn w:val="a"/>
    <w:link w:val="aa"/>
    <w:uiPriority w:val="34"/>
    <w:qFormat/>
    <w:rsid w:val="00CE1B95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uiPriority w:val="99"/>
    <w:unhideWhenUsed/>
    <w:rsid w:val="00CE1B95"/>
    <w:rPr>
      <w:color w:val="0000FF"/>
      <w:u w:val="single"/>
    </w:rPr>
  </w:style>
  <w:style w:type="character" w:styleId="ac">
    <w:name w:val="annotation reference"/>
    <w:uiPriority w:val="99"/>
    <w:unhideWhenUsed/>
    <w:rsid w:val="00CE1B9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CE1B9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E1B95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unhideWhenUsed/>
    <w:rsid w:val="00CE1B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CE1B95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E1B95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CE1B95"/>
    <w:rPr>
      <w:vertAlign w:val="superscript"/>
    </w:rPr>
  </w:style>
  <w:style w:type="character" w:customStyle="1" w:styleId="ConsPlusNormal0">
    <w:name w:val="ConsPlusNormal Знак"/>
    <w:link w:val="ConsPlusNormal"/>
    <w:rsid w:val="00CE1B95"/>
    <w:rPr>
      <w:rFonts w:ascii="Calibri" w:eastAsia="Times New Roman" w:hAnsi="Calibri" w:cs="Calibri"/>
      <w:lang w:eastAsia="ru-RU"/>
    </w:rPr>
  </w:style>
  <w:style w:type="table" w:customStyle="1" w:styleId="12">
    <w:name w:val="Сетка таблицы1"/>
    <w:basedOn w:val="a1"/>
    <w:next w:val="af4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4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4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CE1B95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endnote text"/>
    <w:basedOn w:val="a"/>
    <w:link w:val="af7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CE1B95"/>
    <w:rPr>
      <w:rFonts w:ascii="Calibri" w:eastAsia="Calibri" w:hAnsi="Calibri" w:cs="Times New Roman"/>
      <w:sz w:val="20"/>
      <w:szCs w:val="20"/>
    </w:rPr>
  </w:style>
  <w:style w:type="character" w:styleId="af8">
    <w:name w:val="endnote reference"/>
    <w:unhideWhenUsed/>
    <w:rsid w:val="00CE1B95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CE1B95"/>
    <w:rPr>
      <w:rFonts w:ascii="Times New Roman" w:hAnsi="Times New Roman"/>
    </w:rPr>
  </w:style>
  <w:style w:type="character" w:customStyle="1" w:styleId="4640">
    <w:name w:val="Стиль 464 Знак"/>
    <w:link w:val="464"/>
    <w:rsid w:val="00CE1B95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f4"/>
    <w:uiPriority w:val="59"/>
    <w:rsid w:val="00CE1B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4"/>
    <w:uiPriority w:val="59"/>
    <w:rsid w:val="005079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4"/>
    <w:uiPriority w:val="59"/>
    <w:rsid w:val="00507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0797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4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Body Text"/>
    <w:basedOn w:val="a"/>
    <w:link w:val="afa"/>
    <w:qFormat/>
    <w:rsid w:val="005079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Основной текст Знак"/>
    <w:basedOn w:val="a0"/>
    <w:link w:val="af9"/>
    <w:rsid w:val="0050797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079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97A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rsid w:val="00F8639F"/>
  </w:style>
  <w:style w:type="character" w:styleId="afb">
    <w:name w:val="page number"/>
    <w:basedOn w:val="a0"/>
    <w:uiPriority w:val="99"/>
    <w:rsid w:val="00F8639F"/>
  </w:style>
  <w:style w:type="paragraph" w:styleId="afc">
    <w:name w:val="Normal (Web)"/>
    <w:aliases w:val="_а_Е’__ (дќа) И’ц_1,_а_Е’__ (дќа) И’ц_ И’ц_,___С¬__ (_x_) ÷¬__1,___С¬__ (_x_) ÷¬__ ÷¬__"/>
    <w:basedOn w:val="a"/>
    <w:link w:val="afd"/>
    <w:uiPriority w:val="99"/>
    <w:unhideWhenUsed/>
    <w:rsid w:val="00F8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fd">
    <w:name w:val="Обычный (веб) Знак"/>
    <w:aliases w:val="_а_Е’__ (дќа) И’ц_1 Знак,_а_Е’__ (дќа) И’ц_ И’ц_ Знак,___С¬__ (_x_) ÷¬__1 Знак,___С¬__ (_x_) ÷¬__ ÷¬__ Знак"/>
    <w:link w:val="afc"/>
    <w:uiPriority w:val="99"/>
    <w:locked/>
    <w:rsid w:val="00F8639F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F8639F"/>
    <w:pPr>
      <w:ind w:left="720"/>
      <w:contextualSpacing/>
    </w:pPr>
    <w:rPr>
      <w:rFonts w:ascii="Calibri" w:eastAsia="Calibri" w:hAnsi="Calibri" w:cs="Times New Roman"/>
    </w:rPr>
  </w:style>
  <w:style w:type="character" w:styleId="afe">
    <w:name w:val="FollowedHyperlink"/>
    <w:uiPriority w:val="99"/>
    <w:rsid w:val="00F8639F"/>
    <w:rPr>
      <w:color w:val="800080"/>
      <w:u w:val="single"/>
    </w:rPr>
  </w:style>
  <w:style w:type="paragraph" w:customStyle="1" w:styleId="aff">
    <w:name w:val="Знак Знак Знак Знак"/>
    <w:basedOn w:val="a"/>
    <w:rsid w:val="00F863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3">
    <w:name w:val="Абзац списка1"/>
    <w:basedOn w:val="a"/>
    <w:rsid w:val="00F8639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11">
    <w:name w:val="Цветная заливка - Акцент 11"/>
    <w:hidden/>
    <w:uiPriority w:val="71"/>
    <w:rsid w:val="00F86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Тема примечания Знак1"/>
    <w:uiPriority w:val="99"/>
    <w:locked/>
    <w:rsid w:val="00F8639F"/>
    <w:rPr>
      <w:rFonts w:cs="Times New Roman"/>
      <w:b/>
      <w:bCs/>
      <w:sz w:val="24"/>
      <w:szCs w:val="24"/>
    </w:rPr>
  </w:style>
  <w:style w:type="paragraph" w:customStyle="1" w:styleId="aff0">
    <w:name w:val="÷¬__ ÷¬__ ÷¬__ ÷¬__"/>
    <w:basedOn w:val="a"/>
    <w:rsid w:val="00F863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F8639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86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hidden/>
    <w:rsid w:val="00F8639F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SimSun1" w:hAnsi="Times New Roman" w:cs="Times New Roman"/>
      <w:b/>
      <w:sz w:val="24"/>
      <w:szCs w:val="20"/>
      <w:lang w:eastAsia="ru-RU"/>
    </w:rPr>
  </w:style>
  <w:style w:type="paragraph" w:customStyle="1" w:styleId="P59">
    <w:name w:val="P59"/>
    <w:basedOn w:val="a"/>
    <w:hidden/>
    <w:rsid w:val="00F8639F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61">
    <w:name w:val="P61"/>
    <w:basedOn w:val="a"/>
    <w:hidden/>
    <w:rsid w:val="00F8639F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03">
    <w:name w:val="P103"/>
    <w:basedOn w:val="a"/>
    <w:hidden/>
    <w:rsid w:val="00F8639F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3">
    <w:name w:val="T3"/>
    <w:hidden/>
    <w:rsid w:val="00F8639F"/>
    <w:rPr>
      <w:sz w:val="24"/>
    </w:rPr>
  </w:style>
  <w:style w:type="paragraph" w:styleId="32">
    <w:name w:val="Body Text Indent 3"/>
    <w:basedOn w:val="a"/>
    <w:link w:val="33"/>
    <w:rsid w:val="00F8639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8639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F8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86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8639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1">
    <w:name w:val="МУ Обычный стиль"/>
    <w:basedOn w:val="a"/>
    <w:autoRedefine/>
    <w:rsid w:val="00F8639F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blk">
    <w:name w:val="blk"/>
    <w:rsid w:val="00F8639F"/>
  </w:style>
  <w:style w:type="table" w:customStyle="1" w:styleId="6">
    <w:name w:val="Сетка таблицы6"/>
    <w:basedOn w:val="a1"/>
    <w:next w:val="af4"/>
    <w:uiPriority w:val="59"/>
    <w:rsid w:val="00F8639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F8639F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customStyle="1" w:styleId="aa">
    <w:name w:val="Абзац списка Знак"/>
    <w:aliases w:val="ТЗ список Знак,Абзац списка нумерованный Знак"/>
    <w:link w:val="a9"/>
    <w:uiPriority w:val="34"/>
    <w:qFormat/>
    <w:locked/>
    <w:rsid w:val="00F8639F"/>
    <w:rPr>
      <w:rFonts w:ascii="Calibri" w:eastAsia="Calibri" w:hAnsi="Calibri" w:cs="Times New Roman"/>
    </w:rPr>
  </w:style>
  <w:style w:type="paragraph" w:styleId="aff2">
    <w:name w:val="Revision"/>
    <w:hidden/>
    <w:uiPriority w:val="99"/>
    <w:semiHidden/>
    <w:rsid w:val="00F86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F8639F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15">
    <w:name w:val="Название Знак1"/>
    <w:link w:val="aff4"/>
    <w:rsid w:val="00F8639F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F8639F"/>
    <w:rPr>
      <w:i/>
      <w:iCs/>
    </w:rPr>
  </w:style>
  <w:style w:type="paragraph" w:styleId="aff4">
    <w:name w:val="Title"/>
    <w:basedOn w:val="a"/>
    <w:next w:val="a"/>
    <w:link w:val="15"/>
    <w:qFormat/>
    <w:rsid w:val="00F863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6">
    <w:name w:val="Название Знак"/>
    <w:basedOn w:val="a0"/>
    <w:uiPriority w:val="10"/>
    <w:rsid w:val="00F863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10.10.32.30:81/cons/cgi/online.cgi?rnd=C271C445A3B072A3BEB52332C16D81FD&amp;req=doc&amp;base=LAW&amp;n=359152&amp;dst=100188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77D36D247F526C7BD4B7DDD08F15A6014F84D62298DDA4DCA8A2DB7828FD21BF4B5E0D31D769E7uBz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14851</Words>
  <Characters>84654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2022-09-16T11:47:00Z</cp:lastPrinted>
  <dcterms:created xsi:type="dcterms:W3CDTF">2022-09-16T11:47:00Z</dcterms:created>
  <dcterms:modified xsi:type="dcterms:W3CDTF">2022-09-19T09:50:00Z</dcterms:modified>
</cp:coreProperties>
</file>