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F5" w:rsidRPr="0000538D" w:rsidRDefault="005F15F5" w:rsidP="005F15F5">
      <w:pPr>
        <w:pStyle w:val="3"/>
        <w:ind w:left="-357" w:firstLine="357"/>
        <w:rPr>
          <w:rFonts w:ascii="Arial" w:hAnsi="Arial"/>
          <w:bCs/>
          <w:sz w:val="72"/>
          <w:szCs w:val="72"/>
          <w:u w:val="single"/>
        </w:rPr>
      </w:pPr>
      <w:r>
        <w:rPr>
          <w:rFonts w:ascii="Arial" w:hAnsi="Arial"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FE198" wp14:editId="4D6E572A">
                <wp:simplePos x="0" y="0"/>
                <wp:positionH relativeFrom="column">
                  <wp:posOffset>5806440</wp:posOffset>
                </wp:positionH>
                <wp:positionV relativeFrom="paragraph">
                  <wp:posOffset>-314325</wp:posOffset>
                </wp:positionV>
                <wp:extent cx="180975" cy="152400"/>
                <wp:effectExtent l="0" t="0" r="952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57.2pt;margin-top:-24.7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" fillcolor="window" stroked="f" strokeweight="2pt"/>
            </w:pict>
          </mc:Fallback>
        </mc:AlternateContent>
      </w:r>
      <w:r w:rsidRPr="0000538D">
        <w:rPr>
          <w:rFonts w:ascii="Arial" w:hAnsi="Arial"/>
          <w:bCs/>
          <w:sz w:val="72"/>
          <w:szCs w:val="72"/>
          <w:u w:val="single"/>
        </w:rPr>
        <w:t>ИНФОРМАЦИОННЫЙ</w:t>
      </w:r>
    </w:p>
    <w:p w:rsidR="005F15F5" w:rsidRPr="0000538D" w:rsidRDefault="005F15F5" w:rsidP="005F15F5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15F5" w:rsidRPr="0000538D" w:rsidRDefault="005F15F5" w:rsidP="005F15F5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ВЕСТНИК</w:t>
      </w:r>
    </w:p>
    <w:p w:rsidR="005F15F5" w:rsidRPr="0000538D" w:rsidRDefault="005F15F5" w:rsidP="005F15F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F15F5" w:rsidRPr="0000538D" w:rsidRDefault="005F15F5" w:rsidP="005F15F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F15F5" w:rsidRPr="0000538D" w:rsidRDefault="005F15F5" w:rsidP="005F15F5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муниципального района «Корткеросский» </w:t>
      </w:r>
    </w:p>
    <w:p w:rsidR="005F15F5" w:rsidRPr="0000538D" w:rsidRDefault="005F15F5" w:rsidP="005F15F5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администрации муниципального района «Корткеросский»</w:t>
      </w:r>
    </w:p>
    <w:p w:rsidR="005F15F5" w:rsidRPr="0000538D" w:rsidRDefault="005F15F5" w:rsidP="005F15F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F15F5" w:rsidRPr="0000538D" w:rsidRDefault="005F15F5" w:rsidP="005F15F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15F5" w:rsidRPr="0000538D" w:rsidRDefault="005F15F5" w:rsidP="005F15F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15F5" w:rsidRDefault="005F15F5" w:rsidP="005F15F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15F5" w:rsidRPr="0000538D" w:rsidRDefault="005F15F5" w:rsidP="005F15F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15F5" w:rsidRPr="0000538D" w:rsidRDefault="005F15F5" w:rsidP="005F15F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355</w:t>
      </w:r>
    </w:p>
    <w:p w:rsidR="005F15F5" w:rsidRDefault="005F15F5" w:rsidP="005F15F5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 февраля 2022</w:t>
      </w: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5F15F5" w:rsidRDefault="005F15F5" w:rsidP="005F15F5"/>
    <w:p w:rsidR="005F15F5" w:rsidRPr="00ED5031" w:rsidRDefault="005F15F5" w:rsidP="005F1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2C306" wp14:editId="73D06BB5">
                <wp:simplePos x="0" y="0"/>
                <wp:positionH relativeFrom="column">
                  <wp:posOffset>5777865</wp:posOffset>
                </wp:positionH>
                <wp:positionV relativeFrom="paragraph">
                  <wp:posOffset>-342900</wp:posOffset>
                </wp:positionV>
                <wp:extent cx="238125" cy="18097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54.95pt;margin-top:-27pt;width:18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" fillcolor="window" stroked="f" strokeweight="2pt"/>
            </w:pict>
          </mc:Fallback>
        </mc:AlternateContent>
      </w:r>
      <w:r w:rsidRPr="00ED50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второй</w:t>
      </w:r>
      <w:r w:rsidRPr="00ED5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F15F5" w:rsidRPr="00ED5031" w:rsidRDefault="005F15F5" w:rsidP="005F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муниципального района «Корткеросский» </w:t>
      </w:r>
    </w:p>
    <w:p w:rsidR="005F15F5" w:rsidRDefault="005F15F5" w:rsidP="005F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F15F5" w:rsidRPr="00ED5031" w:rsidRDefault="005F15F5" w:rsidP="005F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5F15F5" w:rsidRPr="00ED5031" w:rsidTr="005F15F5">
        <w:tc>
          <w:tcPr>
            <w:tcW w:w="803" w:type="dxa"/>
          </w:tcPr>
          <w:p w:rsidR="005F15F5" w:rsidRPr="00ED5031" w:rsidRDefault="005F15F5" w:rsidP="005F15F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85" w:type="dxa"/>
          </w:tcPr>
          <w:p w:rsidR="005F15F5" w:rsidRPr="00ED5031" w:rsidRDefault="005F15F5" w:rsidP="005F15F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5F15F5" w:rsidRPr="00ED5031" w:rsidRDefault="005F15F5" w:rsidP="005F15F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5F15F5" w:rsidRPr="00ED5031" w:rsidTr="005F15F5">
        <w:trPr>
          <w:trHeight w:val="541"/>
        </w:trPr>
        <w:tc>
          <w:tcPr>
            <w:tcW w:w="803" w:type="dxa"/>
          </w:tcPr>
          <w:p w:rsidR="005F15F5" w:rsidRPr="00ED5031" w:rsidRDefault="005F15F5" w:rsidP="005F15F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5F15F5" w:rsidRPr="00ED5031" w:rsidRDefault="005F15F5" w:rsidP="005F15F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5F15F5" w:rsidRPr="00ED5031" w:rsidRDefault="005F15F5" w:rsidP="005F15F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5F5" w:rsidRPr="00ED5031" w:rsidTr="005F15F5">
        <w:trPr>
          <w:trHeight w:val="541"/>
        </w:trPr>
        <w:tc>
          <w:tcPr>
            <w:tcW w:w="803" w:type="dxa"/>
          </w:tcPr>
          <w:p w:rsidR="005F15F5" w:rsidRPr="00ED5031" w:rsidRDefault="005F15F5" w:rsidP="005F15F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5F15F5" w:rsidRPr="005F15F5" w:rsidRDefault="005F15F5" w:rsidP="005F1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от 24.03.2021 № 471 </w:t>
            </w:r>
            <w:r w:rsidRPr="005F15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5F15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муниципальной услуги «Выдача архивных справок, копий архивных документов, архивных выписок по архивным документам»»</w:t>
            </w:r>
          </w:p>
        </w:tc>
        <w:tc>
          <w:tcPr>
            <w:tcW w:w="1099" w:type="dxa"/>
          </w:tcPr>
          <w:p w:rsidR="005F15F5" w:rsidRPr="00ED5031" w:rsidRDefault="00F15665" w:rsidP="005F15F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2-50</w:t>
            </w:r>
            <w:bookmarkStart w:id="0" w:name="_GoBack"/>
            <w:bookmarkEnd w:id="0"/>
          </w:p>
        </w:tc>
      </w:tr>
    </w:tbl>
    <w:p w:rsidR="00083A65" w:rsidRDefault="00083A6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Default="005F15F5"/>
    <w:p w:rsidR="005F15F5" w:rsidRPr="005F15F5" w:rsidRDefault="005F15F5" w:rsidP="005F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24.03.2021 № 471</w:t>
      </w:r>
    </w:p>
    <w:p w:rsidR="005F15F5" w:rsidRDefault="005F15F5" w:rsidP="005F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утверждении административного регламента </w:t>
      </w:r>
      <w:r w:rsidRPr="005F1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предоставления муниципальной услуги «Выдача архивных справок, копий архивных документов, архивных выписок по архивным документам»</w:t>
      </w:r>
    </w:p>
    <w:p w:rsidR="005F15F5" w:rsidRDefault="005F15F5" w:rsidP="005F1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5F5" w:rsidRPr="005F15F5" w:rsidRDefault="005F15F5" w:rsidP="005F15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услуг, администрация муниципального района «Корткеросский» постановляет: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редоставления муниципальной услуги «Выдача архивных справок, копий архивных документов, архивных выписок по архивным документам» </w:t>
      </w:r>
      <w:r w:rsidRPr="005F15F5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F15F5" w:rsidRPr="005F15F5" w:rsidRDefault="005F15F5" w:rsidP="005F15F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постановление администрации муниципального района «Корткеросский от 20.07.2020 года № 1008 «Об утверждении административного регламента по п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редоставлению муниципальной услуги по выдаче архивных справок, копий архивных документов, архивных выписок по архивным документам».</w:t>
      </w:r>
    </w:p>
    <w:p w:rsidR="005F15F5" w:rsidRPr="005F15F5" w:rsidRDefault="005F15F5" w:rsidP="005F15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5F15F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5F15F5" w:rsidRPr="005F15F5" w:rsidRDefault="005F15F5" w:rsidP="005F15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4. Контроль за исполнением постановления возложить на заместителя руководителя администрации, курирующего работу сектора по архивной работе.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Глава муниципального района «Корткеросский» -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руководитель администрации</w:t>
      </w: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К.Сажин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18"/>
        <w:gridCol w:w="4812"/>
      </w:tblGrid>
      <w:tr w:rsidR="005F15F5" w:rsidRPr="005F15F5" w:rsidTr="005F15F5">
        <w:tc>
          <w:tcPr>
            <w:tcW w:w="4618" w:type="dxa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2" w:type="dxa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постановлению администрации муниципального района «Корткеросский»</w:t>
            </w:r>
          </w:p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24.03.2021 № 471</w:t>
            </w:r>
          </w:p>
        </w:tc>
      </w:tr>
    </w:tbl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Pr="005F15F5">
        <w:rPr>
          <w:rFonts w:ascii="Times New Roman" w:eastAsia="Calibri" w:hAnsi="Times New Roman" w:cs="Times New Roman"/>
          <w:b/>
          <w:bCs/>
          <w:sz w:val="28"/>
          <w:szCs w:val="28"/>
        </w:rPr>
        <w:t>Выдача архивных справок, копий архивных документов, архивных выписок по архивным документам</w:t>
      </w: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F15F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5"/>
      <w:bookmarkEnd w:id="1"/>
      <w:r w:rsidRPr="005F15F5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Pr="005F1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архивных справок, копий архивных документов, архивных выписок по архивным документам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F15F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 (Администрации муниципального образования  муниципального района «Корткеросский»)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Par59"/>
      <w:bookmarkEnd w:id="2"/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1.2. Заявителями на предоставление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физические лица (в том числе индивидуальные предприниматели) и юридические лица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>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Информация о месте нахождения, графике работы справочные телефоны, в том числе телефона-информатора  Органа и его структурных подразделений, МФЦ приводятся в приложении № 1 к настоящему Административному регламенту.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- по справочным телефонам;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- в сети Интернет (на официальном сайте Органа);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Лица, 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</w:t>
      </w: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 по телефону не должно превышать 15 минут.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5F15F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5F15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- справочная информация: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обязательными для предоставления муниципальной услуги, адреса их электронной почты 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адрес официального сайта Органа - kortkeros.ru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адрес сайта МФЦ (mfc.rkomi.ru);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5F15F5" w:rsidRPr="005F15F5" w:rsidRDefault="005F15F5" w:rsidP="005F15F5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Н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5F15F5" w:rsidRPr="005F15F5" w:rsidRDefault="005F15F5" w:rsidP="005F15F5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pacing w:val="-5"/>
          <w:sz w:val="28"/>
          <w:szCs w:val="28"/>
        </w:rPr>
        <w:t>а)</w:t>
      </w:r>
      <w:r w:rsidRPr="005F15F5">
        <w:rPr>
          <w:rFonts w:ascii="Times New Roman" w:eastAsia="Calibri" w:hAnsi="Times New Roman" w:cs="Times New Roman"/>
          <w:sz w:val="28"/>
          <w:szCs w:val="28"/>
        </w:rPr>
        <w:t> 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F15F5" w:rsidRPr="005F15F5" w:rsidRDefault="005F15F5" w:rsidP="005F15F5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5F15F5" w:rsidRPr="005F15F5" w:rsidRDefault="005F15F5" w:rsidP="005F15F5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5F15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в) 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5F15F5" w:rsidRPr="005F15F5" w:rsidRDefault="005F15F5" w:rsidP="005F15F5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pacing w:val="-5"/>
          <w:sz w:val="28"/>
          <w:szCs w:val="28"/>
        </w:rPr>
        <w:t>г)</w:t>
      </w:r>
      <w:r w:rsidRPr="005F15F5">
        <w:rPr>
          <w:rFonts w:ascii="Times New Roman" w:eastAsia="Calibri" w:hAnsi="Times New Roman" w:cs="Times New Roman"/>
          <w:sz w:val="28"/>
          <w:szCs w:val="28"/>
        </w:rPr>
        <w:t> 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F15F5" w:rsidRPr="005F15F5" w:rsidRDefault="005F15F5" w:rsidP="005F15F5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pacing w:val="-5"/>
          <w:sz w:val="28"/>
          <w:szCs w:val="28"/>
        </w:rPr>
        <w:t>д)</w:t>
      </w:r>
      <w:r w:rsidRPr="005F15F5">
        <w:rPr>
          <w:rFonts w:ascii="Times New Roman" w:eastAsia="Calibri" w:hAnsi="Times New Roman" w:cs="Times New Roman"/>
          <w:sz w:val="28"/>
          <w:szCs w:val="28"/>
        </w:rPr>
        <w:t> </w:t>
      </w:r>
      <w:r w:rsidRPr="005F15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5F15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5F15F5" w:rsidRPr="005F15F5" w:rsidRDefault="005F15F5" w:rsidP="005F15F5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5F15F5" w:rsidRPr="005F15F5" w:rsidRDefault="005F15F5" w:rsidP="005F15F5">
      <w:pPr>
        <w:shd w:val="clear" w:color="auto" w:fill="FFFFFF"/>
        <w:tabs>
          <w:tab w:val="left" w:pos="1262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F15F5" w:rsidRPr="005F15F5" w:rsidRDefault="005F15F5" w:rsidP="005F15F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з) </w:t>
      </w:r>
      <w:r w:rsidRPr="005F15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5F15F5" w:rsidRPr="005F15F5" w:rsidRDefault="005F15F5" w:rsidP="005F15F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F15F5" w:rsidRPr="005F15F5" w:rsidRDefault="005F15F5" w:rsidP="005F15F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5F15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 xml:space="preserve">заключения лицензионного или иного соглашения с правообладателем программного обеспечения, 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98"/>
      <w:bookmarkEnd w:id="4"/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Par100"/>
      <w:bookmarkEnd w:id="5"/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F1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архивных справок, копий архивных документов, архивных выписок по архивным документам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администрацией муниципального образования муниципального района «Корткеросский.  </w:t>
      </w:r>
      <w:r w:rsidRPr="005F15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Структурным подразделением администрации муниципального образования муниципального района «Корткеросский», ответственным за непосредственное предоставление муниципальной услуги, является  сектор по архивной работе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Сектор)</w:t>
      </w:r>
      <w:r w:rsidRPr="005F15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1) выдача заявителю архивной справки, архивной копии или архивной выписки на основании архивных документов хранящихся в архиве;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2) письменное уведомление о переадресации запроса в соответствующие органы, в компетенцию которых, входит решение поставленных в запросе вопросов;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3) письменное уведомление об отказе в предоставлении </w:t>
      </w: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 с указанием причин отказа по основаниям указанным в п.2.14 настоящего административного регламента.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Par112"/>
      <w:bookmarkEnd w:id="8"/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2.4.</w:t>
      </w:r>
      <w:r w:rsidRPr="005F15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не более 30 календарных дней, исчисляемых со дня регистрации запроса о предоставлении муниципальной услуги.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iCs/>
          <w:sz w:val="28"/>
          <w:szCs w:val="28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5F1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муниципальной услуги не более 3 рабочих дней.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Pr="005F1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2 рабочих дней со дня поступления в Орган указанного заявления.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9" w:name="Par123"/>
      <w:bookmarkEnd w:id="9"/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Нормативные правовые акты, регулирующие предоставление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</w:t>
      </w:r>
    </w:p>
    <w:p w:rsid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услуги, размещен на официальном сайте Органа </w:t>
      </w:r>
      <w:hyperlink r:id="rId8" w:history="1">
        <w:r w:rsidRPr="005F15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http://kortkeros.ru</w:t>
        </w:r>
      </w:hyperlink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 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Par147"/>
      <w:bookmarkEnd w:id="10"/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Запрос о предоставлении муниципальной услуги</w:t>
      </w:r>
      <w:r w:rsidRPr="005F15F5">
        <w:rPr>
          <w:rFonts w:ascii="Times New Roman" w:eastAsia="Calibri" w:hAnsi="Times New Roman" w:cs="Times New Roman"/>
          <w:iCs/>
          <w:sz w:val="28"/>
          <w:szCs w:val="28"/>
        </w:rPr>
        <w:t xml:space="preserve"> может быть направлен в форме электронного документа, подписанного электронной подписью в соответствии с требованиями Федерального </w:t>
      </w:r>
      <w:hyperlink r:id="rId9" w:history="1">
        <w:r w:rsidRPr="005F15F5">
          <w:rPr>
            <w:rFonts w:ascii="Times New Roman" w:eastAsia="Calibri" w:hAnsi="Times New Roman" w:cs="Times New Roman"/>
            <w:iCs/>
            <w:color w:val="0000FF"/>
            <w:sz w:val="28"/>
            <w:szCs w:val="28"/>
          </w:rPr>
          <w:t>закона</w:t>
        </w:r>
      </w:hyperlink>
      <w:r w:rsidRPr="005F15F5">
        <w:rPr>
          <w:rFonts w:ascii="Times New Roman" w:eastAsia="Calibri" w:hAnsi="Times New Roman" w:cs="Times New Roman"/>
          <w:iCs/>
          <w:sz w:val="28"/>
          <w:szCs w:val="28"/>
        </w:rPr>
        <w:t xml:space="preserve"> от 06.04.2011 № 63-ФЗ «Об электронной подписи».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F15F5">
        <w:rPr>
          <w:rFonts w:ascii="Times New Roman" w:eastAsia="Calibri" w:hAnsi="Times New Roman" w:cs="Times New Roman"/>
          <w:iCs/>
          <w:sz w:val="28"/>
          <w:szCs w:val="28"/>
        </w:rPr>
        <w:t>В электронной форме муниципальные услуги предоставляются способами, предусмотренными частью 2 статьи 19 Федерального закона № 210-ФЗ,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Органа(http://kortkeros.ru) в соответствии с нормативными правовыми актами, устанавливающими порядок предоставления муниципальных услуг.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F15F5">
        <w:rPr>
          <w:rFonts w:ascii="Times New Roman" w:eastAsia="Calibri" w:hAnsi="Times New Roman" w:cs="Times New Roman"/>
          <w:iCs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F15F5">
        <w:rPr>
          <w:rFonts w:ascii="Times New Roman" w:eastAsia="Calibri" w:hAnsi="Times New Roman" w:cs="Times New Roman"/>
          <w:iCs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F15F5" w:rsidRPr="005F15F5" w:rsidRDefault="005F15F5" w:rsidP="005F15F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F15F5">
        <w:rPr>
          <w:rFonts w:ascii="Times New Roman" w:eastAsia="Calibri" w:hAnsi="Times New Roman" w:cs="Times New Roman"/>
          <w:iCs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F15F5" w:rsidRPr="005F15F5" w:rsidRDefault="005F15F5" w:rsidP="005F15F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F15F5">
        <w:rPr>
          <w:rFonts w:ascii="Times New Roman" w:eastAsia="Calibri" w:hAnsi="Times New Roman" w:cs="Times New Roman"/>
          <w:iCs/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</w:t>
      </w:r>
      <w:r w:rsidRPr="005F15F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 зависимости от содержания заявления заявитель по собственной инициативе  представляет документы и материалы  либо их копии и (или) информацию, позволяющую поиск архивных документов, необходимых для исполнения заявления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F15F5">
        <w:rPr>
          <w:rFonts w:ascii="Times New Roman" w:eastAsia="Calibri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Default="005F15F5" w:rsidP="005F1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2.11. Запрещается: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требовать от заявителя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5F15F5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  № 210-ФЗ «Об организации предоставления государственных и муниципальных услуг».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3) 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Default="005F15F5" w:rsidP="005F1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оснований для приостановления </w:t>
      </w: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предоставления муниципальной услуги или отказа в предоставлении муниципальной услуги,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5F1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Par178"/>
      <w:bookmarkEnd w:id="11"/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являются: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заявления лицом, не уполномоченным на осуществление таких действий;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архиве необходимых документов, сведений</w:t>
      </w:r>
      <w:r w:rsidRPr="005F15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5F15F5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5F15F5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5F1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15F5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услуги,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Заявление и прилагаемые к нему документы регистрируются в порядке и сроки, установленные </w:t>
      </w:r>
      <w:hyperlink r:id="rId11" w:anchor="P408" w:history="1">
        <w:r w:rsidRPr="005F15F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пунктом 3.3</w:t>
        </w:r>
      </w:hyperlink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5F15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F15F5" w:rsidRPr="005F15F5" w:rsidRDefault="005F15F5" w:rsidP="005F1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5F15F5" w:rsidRPr="005F15F5" w:rsidRDefault="005F15F5" w:rsidP="005F1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Помещения, в которых предоставляются муниципальные услуги, должны соответствовать установленным законодательством Российской Федерации, требованиям обеспечения комфортными условиями заявителей и должностных лиц, специалистов, в том числе обеспечения возможности </w:t>
      </w: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 прав инвалидов и лиц с ограниченными возможностями на получение по их заявлению муниципальной услуги.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 государственной политике и нормативно-правовому регулированию в сфере социальной защиты населения;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5F15F5" w:rsidRPr="005F15F5" w:rsidRDefault="005F15F5" w:rsidP="005F1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F15F5" w:rsidRPr="005F15F5" w:rsidRDefault="005F15F5" w:rsidP="005F1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F15F5" w:rsidRPr="005F15F5" w:rsidRDefault="005F15F5" w:rsidP="005F1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</w:t>
      </w: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>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F15F5" w:rsidRPr="005F15F5" w:rsidRDefault="005F15F5" w:rsidP="005F1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F15F5" w:rsidRPr="005F15F5" w:rsidRDefault="005F15F5" w:rsidP="005F1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5F15F5" w:rsidRPr="005F15F5" w:rsidRDefault="005F15F5" w:rsidP="005F15F5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F15F5" w:rsidRPr="005F15F5" w:rsidRDefault="005F15F5" w:rsidP="005F15F5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F15F5" w:rsidRPr="005F15F5" w:rsidRDefault="005F15F5" w:rsidP="005F15F5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5F15F5" w:rsidRPr="005F15F5" w:rsidRDefault="005F15F5" w:rsidP="005F15F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F15F5" w:rsidRPr="005F15F5" w:rsidRDefault="005F15F5" w:rsidP="005F1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F15F5" w:rsidRDefault="005F15F5" w:rsidP="005F1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5F15F5" w:rsidRPr="005F15F5" w:rsidRDefault="005F15F5" w:rsidP="005F1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Нормативное </w:t>
            </w: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значение показателя</w:t>
            </w:r>
          </w:p>
        </w:tc>
      </w:tr>
      <w:tr w:rsidR="005F15F5" w:rsidRPr="005F15F5" w:rsidTr="005F15F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F5" w:rsidRPr="005F15F5" w:rsidRDefault="005F15F5" w:rsidP="005F15F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доступности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Наличие возможности получения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1.1.Получение информации о порядке и сроках предоставления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1.3.Формирование запроса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1.6.Получение результата предоставление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1.7.получение сведений о ходе выполнения запроса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1.8.осуществление оценки качества предоставления муниципальной услуги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Наличие возможности получения муниципальной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Одно взаимодействие и продолжительность не более 15 минут.</w:t>
            </w:r>
          </w:p>
        </w:tc>
      </w:tr>
      <w:tr w:rsidR="005F15F5" w:rsidRPr="005F15F5" w:rsidTr="005F15F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2.Показатели качества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5F15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общем количестве обращений граждан в </w:t>
            </w: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F15F5" w:rsidRPr="005F15F5" w:rsidTr="005F15F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3" w:name="Par274"/>
      <w:bookmarkEnd w:id="13"/>
      <w:r w:rsidRPr="005F15F5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5F15F5">
        <w:rPr>
          <w:rFonts w:ascii="Times New Roman" w:eastAsia="Calibri" w:hAnsi="Times New Roman" w:cs="Times New Roman"/>
          <w:i/>
          <w:sz w:val="28"/>
          <w:szCs w:val="28"/>
          <w:lang w:val="en-US"/>
        </w:rPr>
        <w:t>kortkeros</w:t>
      </w:r>
      <w:r w:rsidRPr="005F15F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F15F5">
        <w:rPr>
          <w:rFonts w:ascii="Times New Roman" w:eastAsia="Calibri" w:hAnsi="Times New Roman" w:cs="Times New Roman"/>
          <w:i/>
          <w:sz w:val="28"/>
          <w:szCs w:val="28"/>
          <w:lang w:val="en-US"/>
        </w:rPr>
        <w:t>ru</w:t>
      </w:r>
      <w:r w:rsidRPr="005F15F5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5F15F5" w:rsidRPr="005F15F5" w:rsidRDefault="005F15F5" w:rsidP="005F1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2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F15F5" w:rsidRPr="005F15F5" w:rsidRDefault="005F15F5" w:rsidP="005F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F15F5" w:rsidRPr="005F15F5" w:rsidRDefault="005F15F5" w:rsidP="005F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1.Электронные документы предоставляются в следующих форматах:</w:t>
      </w:r>
    </w:p>
    <w:p w:rsidR="005F15F5" w:rsidRPr="005F15F5" w:rsidRDefault="005F15F5" w:rsidP="005F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xml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– для формализованных документов;</w:t>
      </w:r>
    </w:p>
    <w:p w:rsidR="005F15F5" w:rsidRPr="005F15F5" w:rsidRDefault="005F15F5" w:rsidP="005F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б)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docx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odt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jpg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– для документов с текстовым и графическим содержанием;</w:t>
      </w:r>
    </w:p>
    <w:p w:rsidR="005F15F5" w:rsidRPr="005F15F5" w:rsidRDefault="005F15F5" w:rsidP="005F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в)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,* 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xlcx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ods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– для документов, содержащих расчеты;</w:t>
      </w:r>
    </w:p>
    <w:p w:rsidR="005F15F5" w:rsidRPr="005F15F5" w:rsidRDefault="005F15F5" w:rsidP="005F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г)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zip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– для набора документов, Архив может включать файлы с форматами: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xml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docx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odt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jpg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xlcx</w:t>
      </w:r>
      <w:r w:rsidRPr="005F15F5">
        <w:rPr>
          <w:rFonts w:ascii="Times New Roman" w:eastAsia="Calibri" w:hAnsi="Times New Roman" w:cs="Times New Roman"/>
          <w:sz w:val="28"/>
          <w:szCs w:val="28"/>
        </w:rPr>
        <w:t>, *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ods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15F5" w:rsidRPr="005F15F5" w:rsidRDefault="005F15F5" w:rsidP="005F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2.Допускается форматирование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r w:rsidRPr="005F15F5">
        <w:rPr>
          <w:rFonts w:ascii="Times New Roman" w:eastAsia="Calibri" w:hAnsi="Times New Roman" w:cs="Times New Roman"/>
          <w:sz w:val="28"/>
          <w:szCs w:val="28"/>
          <w:lang w:val="en-US"/>
        </w:rPr>
        <w:t>dpi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(масштаб 1 : 1) с использованием следующих режимов:</w:t>
      </w:r>
    </w:p>
    <w:p w:rsidR="005F15F5" w:rsidRPr="005F15F5" w:rsidRDefault="005F15F5" w:rsidP="005F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5F15F5" w:rsidRPr="005F15F5" w:rsidRDefault="005F15F5" w:rsidP="005F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5F15F5" w:rsidRPr="005F15F5" w:rsidRDefault="005F15F5" w:rsidP="005F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5F15F5" w:rsidRPr="005F15F5" w:rsidRDefault="005F15F5" w:rsidP="005F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3.наименование файлов должно соответствовать смыслу содержания документа.</w:t>
      </w:r>
    </w:p>
    <w:p w:rsidR="005F15F5" w:rsidRPr="005F15F5" w:rsidRDefault="005F15F5" w:rsidP="005F1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4. максимально допустимый размер всех электронных документов в одном заявлении не должно превышать 100 Мбайт. </w:t>
      </w:r>
    </w:p>
    <w:p w:rsidR="005F15F5" w:rsidRPr="005F15F5" w:rsidRDefault="005F15F5" w:rsidP="005F15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5F15F5" w:rsidRPr="005F15F5" w:rsidRDefault="005F15F5" w:rsidP="005F15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5F15F5" w:rsidRPr="005F15F5" w:rsidRDefault="005F15F5" w:rsidP="005F15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5F15F5" w:rsidRPr="005F15F5" w:rsidRDefault="005F15F5" w:rsidP="005F15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5F15F5" w:rsidRPr="005F15F5" w:rsidRDefault="005F15F5" w:rsidP="005F15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5F15F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5F15F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5F15F5" w:rsidRPr="005F15F5" w:rsidRDefault="005F15F5" w:rsidP="005F1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5F15F5" w:rsidRPr="005F15F5" w:rsidRDefault="005F15F5" w:rsidP="005F1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5F15F5" w:rsidRPr="005F15F5" w:rsidRDefault="005F15F5" w:rsidP="005F1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5F15F5" w:rsidRPr="005F15F5" w:rsidRDefault="005F15F5" w:rsidP="005F1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бесплатный доступ заявителей к порталам государственных и муниципальных услуг (функций).</w:t>
      </w:r>
    </w:p>
    <w:p w:rsidR="005F15F5" w:rsidRPr="005F15F5" w:rsidRDefault="005F15F5" w:rsidP="005F1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F15F5" w:rsidRDefault="005F15F5" w:rsidP="005F1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F15F5" w:rsidRPr="005F15F5" w:rsidRDefault="005F15F5" w:rsidP="005F1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5F15F5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F15F5" w:rsidRPr="005F15F5" w:rsidRDefault="005F15F5" w:rsidP="005F15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Par279"/>
      <w:bookmarkEnd w:id="14"/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3.1. Предоставление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  включает следующие административные процедуры (действия):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 документов для предоставления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 в Органе, МФЦ;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решения о предоставлении (решения об отказе в предоставлении) муниципальной услуги в Органе, МФЦ;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3)  выдача заявителю результата предоставления муниципальной услуги.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Предоставление в установленном порядке информации заявителям и обеспечение доступа заявителей к сведениям о муниципальной услуге, порядке её предоставления, по иным вопросам, связанных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5" w:name="Par288"/>
      <w:bookmarkStart w:id="16" w:name="Par293"/>
      <w:bookmarkEnd w:id="15"/>
      <w:bookmarkEnd w:id="16"/>
      <w:r w:rsidRPr="005F15F5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На бумажном носителе непосредственно в Орган, МФЦ;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 с использованием Портала государственных и муниципальных услуг (функций) Республики Коми и </w:t>
      </w: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>(или) Единого портала государственных и муниципальных услуг (функций).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1) Очная форма подачи документов – подача запроса и 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заявление о предоставлении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 может быть оформлено заявителем в ходе приема в Секторе, МФЦ либо оформлено заранее. 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требованиям,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</w:rPr>
        <w:t>удостоверяясь,  что отсутствуют основания для отказа в приеме документов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5F15F5" w:rsidRPr="005F15F5" w:rsidRDefault="005F15F5" w:rsidP="005F15F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Длительность осуществления всех необходимых действий не может превышать 15 минут.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2) Заочная форма подачи документов – направление заявления о предоставлении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При заочной форме подачи документов заявитель может направить заявление и документы, указанные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- в виде оригинала запроса 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5F15F5">
        <w:rPr>
          <w:rFonts w:ascii="Times New Roman" w:eastAsia="Calibri" w:hAnsi="Times New Roman" w:cs="Times New Roman"/>
          <w:sz w:val="28"/>
          <w:szCs w:val="28"/>
          <w:vertAlign w:val="superscript"/>
        </w:rPr>
        <w:t>21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5F15F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5F15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5F15F5" w:rsidRPr="005F15F5" w:rsidRDefault="005F15F5" w:rsidP="005F15F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</w:t>
      </w:r>
      <w:r w:rsidRPr="005F15F5">
        <w:rPr>
          <w:rFonts w:ascii="Times New Roman" w:eastAsia="Calibri" w:hAnsi="Times New Roman" w:cs="Times New Roman"/>
          <w:sz w:val="28"/>
          <w:szCs w:val="28"/>
          <w:vertAlign w:val="superscript"/>
        </w:rPr>
        <w:t>21</w:t>
      </w:r>
      <w:r w:rsidRPr="005F15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</w:t>
      </w:r>
      <w:r w:rsidRPr="005F15F5">
        <w:rPr>
          <w:rFonts w:ascii="Times New Roman" w:eastAsia="Calibri" w:hAnsi="Times New Roman" w:cs="Times New Roman"/>
          <w:sz w:val="28"/>
          <w:szCs w:val="28"/>
          <w:vertAlign w:val="superscript"/>
        </w:rPr>
        <w:t>21</w:t>
      </w:r>
      <w:r w:rsidRPr="005F15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</w:t>
      </w:r>
      <w:r w:rsidRPr="005F15F5">
        <w:rPr>
          <w:rFonts w:ascii="Times New Roman" w:eastAsia="Calibri" w:hAnsi="Times New Roman" w:cs="Times New Roman"/>
          <w:sz w:val="28"/>
          <w:szCs w:val="28"/>
          <w:vertAlign w:val="superscript"/>
        </w:rPr>
        <w:t>22</w:t>
      </w:r>
      <w:r w:rsidRPr="005F15F5">
        <w:rPr>
          <w:rFonts w:ascii="Times New Roman" w:eastAsia="Calibri" w:hAnsi="Times New Roman" w:cs="Times New Roman"/>
          <w:sz w:val="28"/>
          <w:szCs w:val="28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2 рабочих дня со дня поступления запроса от заявителя о предоставлении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3.3.3. Результатом административной процедуры является 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 ответственному за принятие решений о предоставлении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- отказ в приеме документов;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- прием и регистрация в органе, МФЦ запроса и документов, представленных заявителем, и их передача специалисту Органа, МФЦ ответственному за межведомственное взаимодействие (в случае, если заявитель самостоятельно не представил документы, указанные в  пункте 2.10 настоящего Административного регламента).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3.3.4.</w:t>
      </w:r>
      <w:r w:rsidRPr="005F15F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 специалистом Органа ответственным за исполнение муниципальной услуги. Журнале входящей (исходящей) корреспонденции.</w:t>
      </w:r>
    </w:p>
    <w:p w:rsidR="00F1566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P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3.4.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 зарегистрированных документов, указанных в 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пункте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пункте 2.6 и 2.10 настоящего Административного регламента;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полноты информации содержащейся в запросе, и необходимости предоставления дополнительных сведений.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Места нахождения архивных документов или необходимости переоформления (переадресации) непрофильного запроса;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отсутствия указанных в запросе заявителя архивных документов и при наличии информации о месте нахождения запрашиваемых сведений ответственный специалист не позднее дня, следующего за днем поступления запроса с даты регистрации запроса, направляет его в соответствующий Орган, в компетенцию которого входит решение поставленных в запросе вопросов, с письменным уведомлением заявителю о переадресации запроса.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наличии основании, указанных в п.2.14 настоящего Административного регламента, заявителю в течение 3 рабочих дней, с даты регистрации запроса, ответственный специалист направляет письменное уведомление об отказе в предоставлении муниципальной услуге с обоснованием причин отказа.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не более 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5 рабочих дней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 МФЦ полного комплекта документов, необходимых для предоставления муниципальной услуги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3.4.3. Результатом административной процедуры является принятие решения о предоставлении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Pr="005F15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Pr="005F15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 специалистом Органа ответственным за исполнение муниципальной услуги. Журнале входящей (исходящей) документации.</w:t>
      </w:r>
    </w:p>
    <w:p w:rsidR="00F1566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5F15F5">
        <w:rPr>
          <w:rFonts w:ascii="Times New Roman" w:eastAsia="Times New Roman" w:hAnsi="Times New Roman" w:cs="Times New Roman"/>
          <w:b/>
          <w:sz w:val="28"/>
          <w:szCs w:val="28"/>
        </w:rPr>
        <w:t xml:space="preserve">, выдача заявителю </w:t>
      </w:r>
      <w:r w:rsidRPr="005F15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результата предоставления муниципальной услуги</w:t>
      </w:r>
    </w:p>
    <w:p w:rsidR="00F15665" w:rsidRPr="005F15F5" w:rsidRDefault="00F1566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5F5" w:rsidRP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15F5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решения, и согласует способ получения гражданином данного Решения.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5F15F5" w:rsidRPr="005F15F5" w:rsidRDefault="005F15F5" w:rsidP="005F1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r w:rsidRPr="005F15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5F15F5" w:rsidRPr="005F15F5" w:rsidRDefault="005F15F5" w:rsidP="005F1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</w:rPr>
        <w:t>После принятия запроса заявителя должностным лицом, уполномоченным на представление государственной (муниципальной) услуги, статус запроса заявителя в личном кабинете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обновляется до статуса «принято».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Максимальный срок исполнения административной процедуры составляет 3 рабочих дня со дня поступления Решения сотруднику Сектора, МФЦ,</w:t>
      </w:r>
      <w:r w:rsidRPr="005F15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специалистом органа ответственным за исполнение муниципальной услуги Решения в журнале исходящей документации. </w:t>
      </w:r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5F15F5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(или), ошибки представляются следующими способами:</w:t>
      </w:r>
    </w:p>
    <w:p w:rsidR="005F15F5" w:rsidRPr="005F15F5" w:rsidRDefault="005F15F5" w:rsidP="005F15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 Органа ответственным за исполнение запроса делаются копии этих документов);</w:t>
      </w:r>
    </w:p>
    <w:p w:rsidR="005F15F5" w:rsidRPr="005F15F5" w:rsidRDefault="005F15F5" w:rsidP="005F15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</w:t>
      </w:r>
      <w:r w:rsidRPr="005F1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Pr="005F15F5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</w:rPr>
        <w:t>специалист Органа ответственный за исполнение запроса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Pr="005F1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рабочего дня:</w:t>
      </w:r>
    </w:p>
    <w:p w:rsidR="005F15F5" w:rsidRPr="005F15F5" w:rsidRDefault="005F15F5" w:rsidP="005F15F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5F15F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F15F5" w:rsidRPr="005F15F5" w:rsidRDefault="005F15F5" w:rsidP="005F15F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</w:t>
      </w: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услуги,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5F15F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5F5" w:rsidRPr="005F15F5" w:rsidRDefault="005F15F5" w:rsidP="005F1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специалистом Органа  ответственным за исполнение запроса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рабочих дней.</w:t>
      </w:r>
    </w:p>
    <w:p w:rsidR="005F15F5" w:rsidRPr="005F15F5" w:rsidRDefault="005F15F5" w:rsidP="005F1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5F15F5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5F15F5" w:rsidRPr="005F15F5" w:rsidRDefault="005F15F5" w:rsidP="005F15F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5F15F5" w:rsidRPr="005F15F5" w:rsidRDefault="005F15F5" w:rsidP="005F15F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3.6.4. Критерием принятия решения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3.6.5. Максимальный срок исполнения административной процедуры составляет не более 3 рабочих дней  со дня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</w:t>
      </w:r>
      <w:r w:rsidRPr="005F1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3.6.6. Результатом процедуры является:</w:t>
      </w:r>
    </w:p>
    <w:p w:rsidR="005F15F5" w:rsidRPr="005F15F5" w:rsidRDefault="005F15F5" w:rsidP="005F15F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5F15F5" w:rsidRPr="005F15F5" w:rsidRDefault="005F15F5" w:rsidP="005F15F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5F15F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3.6.7. Способом фиксации результата процедуры является регистрация специалистом органа 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ответственным за исполнение муниципальной услуги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исправленного документа или принятого решения в журнале исходящей документации.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содержащий опечатки и (или) ошибки, после замены подлежит уничтожению, факт которого фиксируется в деле по рассмотрению обращения заявителя.    </w:t>
      </w:r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 исполнением</w:t>
      </w:r>
    </w:p>
    <w:p w:rsid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  <w:bookmarkStart w:id="17" w:name="Par368"/>
      <w:bookmarkEnd w:id="17"/>
      <w:r w:rsidR="00F156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устанавливающих требования к предоставлению муниципальной </w:t>
      </w: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услуги, а также принятием ими решений</w:t>
      </w:r>
    </w:p>
    <w:p w:rsidR="00F15665" w:rsidRPr="00F15665" w:rsidRDefault="00F1566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F15F5">
        <w:rPr>
          <w:rFonts w:ascii="Times New Roman" w:eastAsia="Calibri" w:hAnsi="Times New Roman" w:cs="Times New Roman"/>
          <w:sz w:val="28"/>
          <w:szCs w:val="28"/>
        </w:rPr>
        <w:t>услуги, осуществляет руководитель Сектора по архивной работе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Сектора по предоставлению муниципальной услуги осуществляется 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руководитель администрации муниципального образования муниципального района "Корткеросский".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15665" w:rsidRPr="005F15F5" w:rsidRDefault="00F1566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 запросов, иных документов,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принятых от заявителя в МФЦ;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Par394"/>
      <w:bookmarkEnd w:id="20"/>
      <w:r w:rsidRPr="005F15F5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5F15F5" w:rsidRP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F15665" w:rsidRPr="005F15F5" w:rsidRDefault="00F1566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Par402"/>
      <w:bookmarkEnd w:id="21"/>
      <w:r w:rsidRPr="005F15F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15665" w:rsidRPr="005F15F5" w:rsidRDefault="00F1566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F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5F1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F15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в Республике Коми отсутствуют.</w:t>
      </w:r>
    </w:p>
    <w:p w:rsidR="00F1566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F15665" w:rsidRPr="005F15F5" w:rsidRDefault="00F1566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5F1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5F1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требование у заявителя </w:t>
      </w:r>
      <w:r w:rsidRPr="005F15F5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5F1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6)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его должностного лица,</w:t>
      </w: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5F1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5F1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10)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5F1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5F1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F15665" w:rsidRPr="005F15F5" w:rsidRDefault="00F1566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МФЦ либо в орган государственной власти, являющийся учредителем МФЦ (далее - Министерство).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Жалобы на решения, принятые руководителем Органа предоставляющего услугу, рассматриваются непосредственно руководителем данного Органа.</w:t>
      </w:r>
    </w:p>
    <w:p w:rsidR="005F15F5" w:rsidRDefault="005F15F5" w:rsidP="005F1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F15665" w:rsidRPr="005F15F5" w:rsidRDefault="00F15665" w:rsidP="005F1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F15665" w:rsidRPr="005F15F5" w:rsidRDefault="00F1566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</w:t>
      </w: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услуг (функций), а также может быть принята при личном приеме заявителя.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5.5. </w:t>
      </w:r>
      <w:r w:rsidRPr="005F15F5">
        <w:rPr>
          <w:rFonts w:ascii="Times New Roman" w:eastAsia="Calibri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Органа, должностного лица Органа, либо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муниципального служащего, МФЦ, его руководителя и (или) работника, решения и действия (бездействие) которых обжалуются;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МФЦ или его работника;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или его работника.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5.9.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Орган. Жалобы на решения, принятые руководителем администрации муниципального образования муниципального района "Корткеросский", рассматриваются непосредственно руководителем администрации муниципального образования муниципального района "Корткеросский".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F15665" w:rsidRDefault="005F15F5" w:rsidP="005F15F5">
      <w:pPr>
        <w:widowControl w:val="0"/>
        <w:tabs>
          <w:tab w:val="left" w:pos="3120"/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5F15F5" w:rsidRDefault="005F15F5" w:rsidP="00F15665">
      <w:pPr>
        <w:widowControl w:val="0"/>
        <w:tabs>
          <w:tab w:val="left" w:pos="3120"/>
          <w:tab w:val="center" w:pos="50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Сроки рассмотрения жалоб</w:t>
      </w:r>
    </w:p>
    <w:p w:rsidR="00F15665" w:rsidRPr="005F15F5" w:rsidRDefault="00F15665" w:rsidP="00F15665">
      <w:pPr>
        <w:widowControl w:val="0"/>
        <w:tabs>
          <w:tab w:val="left" w:pos="3120"/>
          <w:tab w:val="center" w:pos="50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F1566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F15665" w:rsidRPr="005F15F5" w:rsidRDefault="00F1566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5.12. По результатам рассмотрения принимается одно из следующих решений: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F15665" w:rsidRPr="005F15F5" w:rsidRDefault="00F1566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ж) сведения о порядке обжалования принятого по жалобе решения.</w:t>
      </w:r>
    </w:p>
    <w:p w:rsidR="00F1566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F15665" w:rsidRPr="005F15F5" w:rsidRDefault="00F1566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F15665" w:rsidRPr="005F15F5" w:rsidRDefault="00F1566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12" w:tgtFrame="_blank" w:history="1">
        <w:r w:rsidRPr="005F15F5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kortkeros.ru</w:t>
        </w:r>
      </w:hyperlink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5F15F5">
        <w:rPr>
          <w:rFonts w:ascii="Times New Roman" w:eastAsia="Calibri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5F15F5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сведения об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Default="005F15F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F15665" w:rsidRPr="005F15F5" w:rsidRDefault="00F15665" w:rsidP="00F15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5.16. Информация о порядке подачи и рассмотрения жалобы </w:t>
      </w: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размещается:</w:t>
      </w:r>
    </w:p>
    <w:p w:rsidR="005F15F5" w:rsidRPr="005F15F5" w:rsidRDefault="005F15F5" w:rsidP="00F156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5F15F5" w:rsidRPr="005F15F5" w:rsidRDefault="005F15F5" w:rsidP="00F156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5F15F5" w:rsidRPr="005F15F5" w:rsidRDefault="005F15F5" w:rsidP="00F1566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5F15F5" w:rsidRPr="005F15F5" w:rsidRDefault="005F15F5" w:rsidP="00F156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5F15F5" w:rsidRPr="005F15F5" w:rsidRDefault="005F15F5" w:rsidP="00F156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5F15F5" w:rsidRPr="005F15F5" w:rsidRDefault="005F15F5" w:rsidP="00F156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5F15F5" w:rsidRPr="005F15F5" w:rsidRDefault="005F15F5" w:rsidP="00F156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5F15F5" w:rsidRPr="005F15F5" w:rsidRDefault="005F15F5" w:rsidP="00F156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1566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1566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1566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F1566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566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5F15F5" w:rsidRPr="00F1566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665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F15F5" w:rsidRPr="00F1566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665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F15F5" w:rsidRPr="00F1566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665">
        <w:rPr>
          <w:rFonts w:ascii="Times New Roman" w:eastAsia="Calibri" w:hAnsi="Times New Roman" w:cs="Times New Roman"/>
          <w:sz w:val="24"/>
          <w:szCs w:val="24"/>
        </w:rPr>
        <w:t>«</w:t>
      </w:r>
      <w:r w:rsidRPr="00F156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архивных справок, копий архивных документов, архивных выписок по архивным документам</w:t>
      </w:r>
      <w:r w:rsidRPr="00F156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15665" w:rsidRDefault="00F15665" w:rsidP="005F15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15F5" w:rsidRPr="005F15F5" w:rsidRDefault="005F15F5" w:rsidP="005F15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>Общая информация  администрации муниципального образования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652"/>
      </w:tblGrid>
      <w:tr w:rsidR="005F15F5" w:rsidRPr="005F15F5" w:rsidTr="005F1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168020 Российская Федерация республика Коми, Корткеросский район с. Корткерос,     ул. Советская д.225</w:t>
            </w:r>
          </w:p>
        </w:tc>
      </w:tr>
      <w:tr w:rsidR="005F15F5" w:rsidRPr="005F15F5" w:rsidTr="005F1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168020 Российская Федерация республика Коми, Корткеросский район с. Корткерос,    ул. Советская д.225</w:t>
            </w:r>
          </w:p>
        </w:tc>
      </w:tr>
      <w:tr w:rsidR="005F15F5" w:rsidRPr="005F15F5" w:rsidTr="005F1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mokortkeros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F15F5" w:rsidRPr="005F15F5" w:rsidRDefault="005F15F5" w:rsidP="005F15F5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8 (821-36-92246)</w:t>
            </w:r>
          </w:p>
        </w:tc>
      </w:tr>
      <w:tr w:rsidR="005F15F5" w:rsidRPr="005F15F5" w:rsidTr="005F1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 (821-36-92576)</w:t>
            </w:r>
          </w:p>
        </w:tc>
      </w:tr>
      <w:tr w:rsidR="005F15F5" w:rsidRPr="005F15F5" w:rsidTr="005F1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kortkeros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5F15F5" w:rsidRPr="005F15F5" w:rsidTr="005F15F5">
        <w:trPr>
          <w:trHeight w:val="252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Сажин Константин Анатольевич</w:t>
            </w:r>
          </w:p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(глава муниципального района «Корткеросский» - руководитель администрации)</w:t>
            </w:r>
          </w:p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2" w:name="Par779"/>
      <w:bookmarkEnd w:id="22"/>
      <w:r w:rsidRPr="005F15F5">
        <w:rPr>
          <w:rFonts w:ascii="Times New Roman" w:eastAsia="Calibri" w:hAnsi="Times New Roman" w:cs="Times New Roman"/>
          <w:b/>
          <w:sz w:val="28"/>
          <w:szCs w:val="28"/>
        </w:rPr>
        <w:t>Информация о месте нахождения, графике работы и справочные телефоны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15F5">
        <w:rPr>
          <w:rFonts w:ascii="Times New Roman" w:eastAsia="Calibri" w:hAnsi="Times New Roman" w:cs="Times New Roman"/>
          <w:b/>
          <w:i/>
          <w:sz w:val="28"/>
          <w:szCs w:val="28"/>
        </w:rPr>
        <w:t>Сектора по архивной работе администрации МО МР «Корткеросский»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>(структурное  подразделение Органа)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652"/>
      </w:tblGrid>
      <w:tr w:rsidR="005F15F5" w:rsidRPr="005F15F5" w:rsidTr="005F1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168020 Российская Федерация республика Коми, Корткеросский район с. Корткерос,     ул. Советская д.195</w:t>
            </w:r>
          </w:p>
        </w:tc>
      </w:tr>
      <w:tr w:rsidR="005F15F5" w:rsidRPr="005F15F5" w:rsidTr="005F1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168020 Российская Федерация республика Коми, Корткеросский район с. Корткерос,    ул. Советская д.195</w:t>
            </w:r>
          </w:p>
        </w:tc>
      </w:tr>
      <w:tr w:rsidR="005F15F5" w:rsidRPr="005F15F5" w:rsidTr="005F1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ort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arhiv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5F15F5" w:rsidRPr="005F15F5" w:rsidTr="005F1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8 (821-36-92246)</w:t>
            </w:r>
          </w:p>
        </w:tc>
      </w:tr>
      <w:tr w:rsidR="005F15F5" w:rsidRPr="005F15F5" w:rsidTr="005F1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 (821-36-92576)</w:t>
            </w:r>
          </w:p>
        </w:tc>
      </w:tr>
      <w:tr w:rsidR="005F15F5" w:rsidRPr="005F15F5" w:rsidTr="005F1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kortkeros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5F15F5" w:rsidRPr="005F15F5" w:rsidTr="005F15F5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 сектора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Татьяна Ивановна</w:t>
            </w:r>
          </w:p>
        </w:tc>
      </w:tr>
    </w:tbl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</w:rPr>
        <w:t xml:space="preserve">График работы </w:t>
      </w:r>
      <w:r w:rsidRPr="005F15F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Сектора по архивной работе администрации МР «Корткеросский»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4148"/>
        <w:gridCol w:w="3313"/>
      </w:tblGrid>
      <w:tr w:rsidR="005F15F5" w:rsidRPr="005F15F5" w:rsidTr="005F15F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5F15F5" w:rsidRPr="005F15F5" w:rsidTr="005F15F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8.30-17.00 обед 13.00-14.00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8.30-17.00 обед 13.00-14.00</w:t>
            </w:r>
          </w:p>
        </w:tc>
      </w:tr>
      <w:tr w:rsidR="005F15F5" w:rsidRPr="005F15F5" w:rsidTr="005F15F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8.30-17.00 обед 13.00-14.00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8.30-17.00 обед 13.00-14.00</w:t>
            </w:r>
          </w:p>
        </w:tc>
      </w:tr>
      <w:tr w:rsidR="005F15F5" w:rsidRPr="005F15F5" w:rsidTr="005F15F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8.30-17.00 обед 13.00-14.00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8.30-17.00 обед 13.00-14.00</w:t>
            </w:r>
          </w:p>
        </w:tc>
      </w:tr>
      <w:tr w:rsidR="005F15F5" w:rsidRPr="005F15F5" w:rsidTr="005F15F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8.30-17.00 обед 13.00-14.00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8.30-17.00 обед 13.00-14.00</w:t>
            </w:r>
          </w:p>
        </w:tc>
      </w:tr>
      <w:tr w:rsidR="005F15F5" w:rsidRPr="005F15F5" w:rsidTr="005F15F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8.30-15.30 обед 13.00-14.00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8.30-13.00</w:t>
            </w:r>
          </w:p>
        </w:tc>
      </w:tr>
      <w:tr w:rsidR="005F15F5" w:rsidRPr="005F15F5" w:rsidTr="005F15F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F15F5" w:rsidRPr="005F15F5" w:rsidTr="005F15F5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F15F5" w:rsidRPr="005F15F5" w:rsidTr="005F15F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пятница каждого месяца санитарный день</w:t>
            </w:r>
          </w:p>
        </w:tc>
      </w:tr>
    </w:tbl>
    <w:p w:rsidR="00F1566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Центр «Мои документы» Территориальный отдел МФЦ по Корткеросскому району </w:t>
      </w:r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0"/>
        <w:gridCol w:w="5641"/>
      </w:tblGrid>
      <w:tr w:rsidR="005F15F5" w:rsidRPr="005F15F5" w:rsidTr="005F15F5">
        <w:trPr>
          <w:trHeight w:val="20"/>
        </w:trPr>
        <w:tc>
          <w:tcPr>
            <w:tcW w:w="4420" w:type="dxa"/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5641" w:type="dxa"/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168020, Российская Федерация, Республика Коми, Корткеросский район, с. Корткерос, ул. Советская, 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д. 194</w:t>
            </w:r>
          </w:p>
        </w:tc>
      </w:tr>
      <w:tr w:rsidR="005F15F5" w:rsidRPr="005F15F5" w:rsidTr="005F15F5">
        <w:trPr>
          <w:trHeight w:val="20"/>
        </w:trPr>
        <w:tc>
          <w:tcPr>
            <w:tcW w:w="4420" w:type="dxa"/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5641" w:type="dxa"/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168020, Российская Федерация, Республика Коми, Корткеросский район, с. Корткерос, ул. Советская, 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д. 194</w:t>
            </w:r>
          </w:p>
        </w:tc>
      </w:tr>
      <w:tr w:rsidR="005F15F5" w:rsidRPr="005F15F5" w:rsidTr="005F15F5">
        <w:trPr>
          <w:trHeight w:val="440"/>
        </w:trPr>
        <w:tc>
          <w:tcPr>
            <w:tcW w:w="4420" w:type="dxa"/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5641" w:type="dxa"/>
            <w:vAlign w:val="center"/>
          </w:tcPr>
          <w:p w:rsidR="005F15F5" w:rsidRPr="005F15F5" w:rsidRDefault="005F15F5" w:rsidP="005F15F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kortkeros@mydocuments11.ru</w:t>
            </w:r>
          </w:p>
        </w:tc>
      </w:tr>
      <w:tr w:rsidR="005F15F5" w:rsidRPr="005F15F5" w:rsidTr="005F15F5">
        <w:trPr>
          <w:trHeight w:val="20"/>
        </w:trPr>
        <w:tc>
          <w:tcPr>
            <w:tcW w:w="4420" w:type="dxa"/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5641" w:type="dxa"/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8(82136) 9-20-98</w:t>
            </w:r>
          </w:p>
        </w:tc>
      </w:tr>
      <w:tr w:rsidR="005F15F5" w:rsidRPr="005F15F5" w:rsidTr="005F15F5">
        <w:trPr>
          <w:trHeight w:val="20"/>
        </w:trPr>
        <w:tc>
          <w:tcPr>
            <w:tcW w:w="4420" w:type="dxa"/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5641" w:type="dxa"/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8 800 200-82-12</w:t>
            </w:r>
          </w:p>
        </w:tc>
      </w:tr>
      <w:tr w:rsidR="005F15F5" w:rsidRPr="005F15F5" w:rsidTr="005F15F5">
        <w:trPr>
          <w:trHeight w:val="20"/>
        </w:trPr>
        <w:tc>
          <w:tcPr>
            <w:tcW w:w="4420" w:type="dxa"/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</w:t>
            </w:r>
          </w:p>
        </w:tc>
        <w:tc>
          <w:tcPr>
            <w:tcW w:w="5641" w:type="dxa"/>
            <w:vAlign w:val="center"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5F15F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kortkeros</w:t>
              </w:r>
              <w:r w:rsidRPr="005F15F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@</w:t>
              </w:r>
              <w:r w:rsidRPr="005F15F5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mydocuments11.ru</w:t>
              </w:r>
            </w:hyperlink>
          </w:p>
        </w:tc>
      </w:tr>
      <w:tr w:rsidR="005F15F5" w:rsidRPr="005F15F5" w:rsidTr="005F15F5">
        <w:trPr>
          <w:trHeight w:val="20"/>
        </w:trPr>
        <w:tc>
          <w:tcPr>
            <w:tcW w:w="4420" w:type="dxa"/>
            <w:vAlign w:val="center"/>
          </w:tcPr>
          <w:p w:rsidR="005F15F5" w:rsidRPr="005F15F5" w:rsidRDefault="005F15F5" w:rsidP="005F15F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5641" w:type="dxa"/>
            <w:vAlign w:val="center"/>
          </w:tcPr>
          <w:p w:rsidR="005F15F5" w:rsidRPr="005F15F5" w:rsidRDefault="005F15F5" w:rsidP="005F15F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566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График работы  по приему заявителей</w:t>
      </w:r>
    </w:p>
    <w:p w:rsidR="00F15665" w:rsidRPr="005F15F5" w:rsidRDefault="00F1566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770"/>
      </w:tblGrid>
      <w:tr w:rsidR="005F15F5" w:rsidRPr="005F15F5" w:rsidTr="005F15F5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5F15F5" w:rsidRPr="005F15F5" w:rsidTr="005F15F5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9.0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-15.00</w:t>
            </w:r>
          </w:p>
        </w:tc>
      </w:tr>
      <w:tr w:rsidR="005F15F5" w:rsidRPr="005F15F5" w:rsidTr="005F15F5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14.0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-20.00</w:t>
            </w:r>
          </w:p>
        </w:tc>
      </w:tr>
      <w:tr w:rsidR="005F15F5" w:rsidRPr="005F15F5" w:rsidTr="005F15F5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9.0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-16.00</w:t>
            </w:r>
          </w:p>
        </w:tc>
      </w:tr>
      <w:tr w:rsidR="005F15F5" w:rsidRPr="005F15F5" w:rsidTr="005F15F5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9.0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-16.00</w:t>
            </w:r>
          </w:p>
        </w:tc>
      </w:tr>
      <w:tr w:rsidR="005F15F5" w:rsidRPr="005F15F5" w:rsidTr="005F15F5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9.0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-16.00</w:t>
            </w:r>
          </w:p>
        </w:tc>
      </w:tr>
      <w:tr w:rsidR="005F15F5" w:rsidRPr="005F15F5" w:rsidTr="005F15F5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10.0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-13.00</w:t>
            </w:r>
          </w:p>
        </w:tc>
      </w:tr>
      <w:tr w:rsidR="005F15F5" w:rsidRPr="005F15F5" w:rsidTr="005F15F5">
        <w:trPr>
          <w:trHeight w:val="250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5F15F5" w:rsidRPr="005F15F5" w:rsidRDefault="005F15F5" w:rsidP="005F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Подтыбок, ул. Советская, д. 49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15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 работы: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Четверг: 10.00 - 14.00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среда, пятница - воскресенье: выходной</w:t>
      </w:r>
    </w:p>
    <w:p w:rsidR="005F15F5" w:rsidRPr="005F15F5" w:rsidRDefault="005F15F5" w:rsidP="005F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gray" stroked="f"/>
        </w:pic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Большелуг, ул. Центральная, д. 13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15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 работы: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 17.00 - 18.00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воскресенье: выходной</w:t>
      </w:r>
    </w:p>
    <w:p w:rsidR="005F15F5" w:rsidRPr="005F15F5" w:rsidRDefault="005F15F5" w:rsidP="005F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std="t" o:hrnoshade="t" o:hr="t" fillcolor="gray" stroked="f"/>
        </w:pic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Богородск ул. Михайлова, д.18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15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 работы: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Вторник: 10.00 - 14.00 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среда - воскресенье: выходной</w:t>
      </w:r>
    </w:p>
    <w:p w:rsidR="005F15F5" w:rsidRPr="005F15F5" w:rsidRDefault="005F15F5" w:rsidP="005F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std="t" o:hrnoshade="t" o:hr="t" fillcolor="gray" stroked="f"/>
        </w:pic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Нившера д. 729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работы: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Понедельник: 10.00-14.00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- воскресенье: выходной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std="t" o:hrnoshade="t" o:hr="t" fillcolor="gray" stroked="f"/>
        </w:pict>
      </w: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Мордино ул. Пушкина, д.7</w:t>
      </w: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работы: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 17.00 - 18.00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воскресенье: выходной</w:t>
      </w:r>
    </w:p>
    <w:p w:rsidR="005F15F5" w:rsidRPr="005F15F5" w:rsidRDefault="005F15F5" w:rsidP="005F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std="t" o:hrnoshade="t" o:hr="t" fillcolor="gray" stroked="f"/>
        </w:pic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Пезмег, ул. Братьев Покровских, д. 66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работы: 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 10.00-14.00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четверг, суббота, воскресенье: выходной</w:t>
      </w:r>
    </w:p>
    <w:p w:rsidR="005F15F5" w:rsidRPr="005F15F5" w:rsidRDefault="005F15F5" w:rsidP="005F1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std="t" o:hrnoshade="t" o:hr="t" fillcolor="gray" stroked="f"/>
        </w:pic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 «Мои Документы» с. Сторожевск ул. Интернациональная, д. 51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F15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работы: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Среда: 10.00-14.00</w:t>
      </w:r>
    </w:p>
    <w:p w:rsidR="005F15F5" w:rsidRPr="005F15F5" w:rsidRDefault="005F15F5" w:rsidP="005F1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четверг - воскресенье: выходной</w:t>
      </w: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F156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F1566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1566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5F15F5" w:rsidRPr="00F1566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665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F15F5" w:rsidRPr="00F1566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665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F15F5" w:rsidRPr="00F1566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5665">
        <w:rPr>
          <w:rFonts w:ascii="Times New Roman" w:eastAsia="Calibri" w:hAnsi="Times New Roman" w:cs="Times New Roman"/>
          <w:sz w:val="24"/>
          <w:szCs w:val="24"/>
          <w:lang w:eastAsia="ru-RU"/>
        </w:rPr>
        <w:t>«Выдача архивных справок, копий архивных документов, архивных выписок по архивным документам»</w:t>
      </w:r>
    </w:p>
    <w:p w:rsidR="005F15F5" w:rsidRPr="005F15F5" w:rsidRDefault="005F15F5" w:rsidP="005F15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5F15F5" w:rsidRPr="005F15F5" w:rsidTr="005F15F5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F15F5" w:rsidRPr="005F15F5" w:rsidTr="005F15F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F15F5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5F15F5" w:rsidRPr="005F15F5" w:rsidTr="005F15F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15F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7822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2532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2532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15F5" w:rsidRPr="005F15F5" w:rsidRDefault="005F15F5" w:rsidP="005F1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Прошу выдать мне ________________________________________________.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(архивную справку, копию архивного документа, архивную выписку по архивным документам)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15F5">
        <w:rPr>
          <w:rFonts w:ascii="Times New Roman" w:eastAsia="Calibri" w:hAnsi="Times New Roman" w:cs="Times New Roman"/>
          <w:sz w:val="28"/>
          <w:szCs w:val="28"/>
          <w:u w:val="single"/>
        </w:rPr>
        <w:t>В случае выдачи архивной справки о стаже работы и (или) размере заработной платы: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494"/>
      </w:tblGrid>
      <w:tr w:rsidR="005F15F5" w:rsidRPr="005F15F5" w:rsidTr="005F15F5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ИМЯ </w:t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ОТЧЕСТВО </w:t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«_______» ____________  _________ г.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случае перемены фамилии, имени,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Полное наименование организации 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  «_____» _______________  ______ г.</w:t>
            </w:r>
          </w:p>
          <w:p w:rsidR="005F15F5" w:rsidRPr="005F15F5" w:rsidRDefault="005F15F5" w:rsidP="005F15F5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  «_____» _______________ ______ г. 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Для подтверждения размера заработной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платы, указать за какие годы, 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но </w:t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(не более 60 месяцев)</w:t>
            </w: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F15F5" w:rsidRPr="005F15F5" w:rsidRDefault="005F15F5" w:rsidP="005F15F5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  «_____» _______________  ______ г.</w:t>
            </w:r>
          </w:p>
          <w:p w:rsidR="005F15F5" w:rsidRPr="005F15F5" w:rsidRDefault="005F15F5" w:rsidP="005F15F5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  «_____» _______________ ______ г.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 районном (поясном) коэффициенте: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местность, приравненная к районам Крайнего Севера (МКС)</w:t>
            </w: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Для находившихся во время работы в отпуске (-ках) по уходу за ребенком (детьми) указать: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а) дату рождения ребенка: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(число, месяц, год);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б) период отпуска (-ов):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«_____»   _______________    ______ г.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«_____»   _______________    ______ г.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«_____»   _______________    ______ г.</w:t>
            </w:r>
          </w:p>
          <w:p w:rsidR="005F15F5" w:rsidRPr="005F15F5" w:rsidRDefault="005F15F5" w:rsidP="005F15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отпуск (отпуска) по уходу за ребенком (детьми):</w:t>
            </w:r>
          </w:p>
          <w:p w:rsidR="005F15F5" w:rsidRPr="005F15F5" w:rsidRDefault="005F15F5" w:rsidP="005F15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«____»_____ ____ г. по «____»____ ____ г.   </w:t>
            </w:r>
          </w:p>
          <w:p w:rsidR="005F15F5" w:rsidRPr="005F15F5" w:rsidRDefault="005F15F5" w:rsidP="005F15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«____»_____ ____ г. по «____»____ ____ г.  </w:t>
            </w:r>
          </w:p>
          <w:p w:rsidR="005F15F5" w:rsidRPr="005F15F5" w:rsidRDefault="005F15F5" w:rsidP="005F15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«____»_____ ____ г. по «____»____ ____ г.</w:t>
            </w:r>
          </w:p>
          <w:p w:rsidR="005F15F5" w:rsidRPr="005F15F5" w:rsidRDefault="005F15F5" w:rsidP="005F15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получения информации и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М.П. (для юридических лиц)</w:t>
      </w:r>
    </w:p>
    <w:p w:rsidR="005F15F5" w:rsidRPr="005F15F5" w:rsidRDefault="005F15F5" w:rsidP="005F15F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F15F5" w:rsidRPr="005F15F5" w:rsidRDefault="005F15F5" w:rsidP="005F15F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5F15F5" w:rsidRPr="005F15F5" w:rsidRDefault="005F15F5" w:rsidP="005F15F5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F15F5">
        <w:rPr>
          <w:rFonts w:ascii="Times New Roman" w:eastAsia="Calibri" w:hAnsi="Times New Roman" w:cs="Times New Roman"/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15F5">
        <w:rPr>
          <w:rFonts w:ascii="Times New Roman" w:eastAsia="Calibri" w:hAnsi="Times New Roman" w:cs="Times New Roman"/>
          <w:sz w:val="28"/>
          <w:szCs w:val="28"/>
          <w:u w:val="single"/>
        </w:rPr>
        <w:t>В случае выдачи архивной копии: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точное название документа _____________________________________________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дата и номер документа_________________________________________________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название организации, создавшей документ_________________________________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количество экземпляров копий___________________________________________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15F5">
        <w:rPr>
          <w:rFonts w:ascii="Times New Roman" w:eastAsia="Calibri" w:hAnsi="Times New Roman" w:cs="Times New Roman"/>
          <w:sz w:val="28"/>
          <w:szCs w:val="28"/>
          <w:u w:val="single"/>
        </w:rPr>
        <w:t>В случае выдачи архивной выписки из документа: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суть выписки_______________________________________________________________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название документа_________________________________________________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номер и дата документа__________________________________________________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цель получения выписки 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12"/>
        <w:gridCol w:w="846"/>
        <w:gridCol w:w="316"/>
        <w:gridCol w:w="1336"/>
        <w:gridCol w:w="173"/>
        <w:gridCol w:w="8"/>
        <w:gridCol w:w="1047"/>
        <w:gridCol w:w="1177"/>
        <w:gridCol w:w="1502"/>
        <w:gridCol w:w="2047"/>
      </w:tblGrid>
      <w:tr w:rsidR="005F15F5" w:rsidRPr="005F15F5" w:rsidTr="005F15F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23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8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8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8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23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8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8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868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868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00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9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00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00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00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5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165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5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165" w:type="pct"/>
            <w:gridSpan w:val="4"/>
            <w:vMerge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15F5" w:rsidRPr="005F15F5" w:rsidRDefault="005F15F5" w:rsidP="005F1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F15F5" w:rsidRPr="005F15F5" w:rsidTr="005F15F5">
        <w:tc>
          <w:tcPr>
            <w:tcW w:w="3190" w:type="dxa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c>
          <w:tcPr>
            <w:tcW w:w="3190" w:type="dxa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5F15F5" w:rsidRPr="005F15F5" w:rsidRDefault="005F15F5" w:rsidP="005F15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F15665" w:rsidRDefault="005F15F5" w:rsidP="005F15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665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5F15F5" w:rsidRPr="00F15665" w:rsidRDefault="005F15F5" w:rsidP="005F15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665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F15F5" w:rsidRPr="00F15665" w:rsidRDefault="005F15F5" w:rsidP="005F15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665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F15F5" w:rsidRPr="00F15665" w:rsidRDefault="005F15F5" w:rsidP="005F15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665">
        <w:rPr>
          <w:rFonts w:ascii="Times New Roman" w:eastAsia="Calibri" w:hAnsi="Times New Roman" w:cs="Times New Roman"/>
          <w:sz w:val="24"/>
          <w:szCs w:val="24"/>
        </w:rPr>
        <w:t>«Выдача архивных справок, копий архивных документов, архивных выписок по архивным документам»</w:t>
      </w:r>
    </w:p>
    <w:p w:rsidR="005F15F5" w:rsidRPr="005F15F5" w:rsidRDefault="005F15F5" w:rsidP="005F1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1"/>
        <w:gridCol w:w="280"/>
        <w:gridCol w:w="228"/>
        <w:gridCol w:w="1285"/>
        <w:gridCol w:w="1030"/>
        <w:gridCol w:w="1173"/>
        <w:gridCol w:w="1489"/>
        <w:gridCol w:w="2039"/>
      </w:tblGrid>
      <w:tr w:rsidR="005F15F5" w:rsidRPr="005F15F5" w:rsidTr="005F15F5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F15F5" w:rsidRPr="005F15F5" w:rsidTr="005F15F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5F15F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 w:type="page"/>
                  </w:r>
                  <w:r w:rsidRPr="005F15F5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5F15F5" w:rsidRPr="005F15F5" w:rsidTr="005F15F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F15F5" w:rsidRPr="005F15F5" w:rsidRDefault="005F15F5" w:rsidP="005F15F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15F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5F15F5" w:rsidRPr="005F15F5" w:rsidRDefault="005F15F5" w:rsidP="005F15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03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6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03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6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Адрес места жительства заявителя /</w:t>
            </w:r>
          </w:p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15F5" w:rsidRPr="005F15F5" w:rsidRDefault="005F15F5" w:rsidP="005F1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F15F5" w:rsidRPr="005F15F5" w:rsidRDefault="005F15F5" w:rsidP="005F1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Прошу выдать мне_______________________________________________________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(архивную справку, копию архивного документа, архивную выписку по архивным документам)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15F5">
        <w:rPr>
          <w:rFonts w:ascii="Times New Roman" w:eastAsia="Calibri" w:hAnsi="Times New Roman" w:cs="Times New Roman"/>
          <w:sz w:val="28"/>
          <w:szCs w:val="28"/>
          <w:u w:val="single"/>
        </w:rPr>
        <w:t>В случае выдачи архивной справки о стаже работы и (или) размере заработной платы: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494"/>
      </w:tblGrid>
      <w:tr w:rsidR="005F15F5" w:rsidRPr="005F15F5" w:rsidTr="005F15F5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ИМЯ </w:t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ОТЧЕСТВО </w:t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«_______» ____________  _________ г.</w:t>
            </w:r>
          </w:p>
        </w:tc>
      </w:tr>
      <w:tr w:rsidR="005F15F5" w:rsidRPr="005F15F5" w:rsidTr="005F15F5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случае перемены фамилии, имени,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Полное наименование организации 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  «_____» _______________  __</w:t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____ г.</w:t>
            </w:r>
          </w:p>
          <w:p w:rsidR="005F15F5" w:rsidRPr="005F15F5" w:rsidRDefault="005F15F5" w:rsidP="005F15F5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  «_____» _______________ ______ г. 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Для подтверждения размера заработной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платы, указать за какие годы, 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но </w:t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(не более 60 месяцев)</w:t>
            </w: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F15F5" w:rsidRPr="005F15F5" w:rsidRDefault="005F15F5" w:rsidP="005F15F5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  «_____» _______________  __</w:t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____ г.</w:t>
            </w:r>
          </w:p>
          <w:p w:rsidR="005F15F5" w:rsidRPr="005F15F5" w:rsidRDefault="005F15F5" w:rsidP="005F15F5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  «_____» _______________ ______ г.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 районном (поясном) коэффициенте: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местность, приравненная к районам Крайнего Севера (МКС)</w:t>
            </w: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Для находившихся во время работы в отпуске (-ках) по уходу за ребенком (детьми) указать: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а) дату рождения ребенка: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(число, месяц, год);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б) период отпуска (-ов):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«_____»   _______________    ______ г.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«_____»   _______________    ______ г.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«_____»   _______________    ______ г.</w:t>
            </w:r>
          </w:p>
          <w:p w:rsidR="005F15F5" w:rsidRPr="005F15F5" w:rsidRDefault="005F15F5" w:rsidP="005F15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отпуск (отпуска) по уходу за ребенком (детьми):</w:t>
            </w:r>
          </w:p>
          <w:p w:rsidR="005F15F5" w:rsidRPr="005F15F5" w:rsidRDefault="005F15F5" w:rsidP="005F15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«____»_____ ____ г. по «____»____ ____ г.   </w:t>
            </w:r>
          </w:p>
          <w:p w:rsidR="005F15F5" w:rsidRPr="005F15F5" w:rsidRDefault="005F15F5" w:rsidP="005F15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«____»_____ ____ г. по «____»____ ____ г.  </w:t>
            </w:r>
          </w:p>
          <w:p w:rsidR="005F15F5" w:rsidRPr="005F15F5" w:rsidRDefault="005F15F5" w:rsidP="005F15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«____»_____ ____ г. по «____»____ ____ г.</w:t>
            </w:r>
          </w:p>
          <w:p w:rsidR="005F15F5" w:rsidRPr="005F15F5" w:rsidRDefault="005F15F5" w:rsidP="005F15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5F5" w:rsidRPr="005F15F5" w:rsidTr="005F15F5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получения информации и</w:t>
            </w:r>
          </w:p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F5" w:rsidRPr="005F15F5" w:rsidRDefault="005F15F5" w:rsidP="005F15F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М.П. (для юридических лиц)</w:t>
      </w:r>
    </w:p>
    <w:p w:rsidR="005F15F5" w:rsidRPr="005F15F5" w:rsidRDefault="005F15F5" w:rsidP="005F15F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F15F5" w:rsidRPr="005F15F5" w:rsidRDefault="005F15F5" w:rsidP="005F15F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F15F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5F15F5" w:rsidRPr="005F15F5" w:rsidRDefault="005F15F5" w:rsidP="005F15F5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F15F5">
        <w:rPr>
          <w:rFonts w:ascii="Times New Roman" w:eastAsia="Calibri" w:hAnsi="Times New Roman" w:cs="Times New Roman"/>
          <w:bCs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15F5">
        <w:rPr>
          <w:rFonts w:ascii="Times New Roman" w:eastAsia="Calibri" w:hAnsi="Times New Roman" w:cs="Times New Roman"/>
          <w:sz w:val="28"/>
          <w:szCs w:val="28"/>
          <w:u w:val="single"/>
        </w:rPr>
        <w:t>В случае выдачи архивной копии: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точное название документа____________________________________________________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дата и номер документа_______________________________________________________ 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название организации, создавшей документ______________________________________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количество экземпляров копий_________________________________________________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15F5">
        <w:rPr>
          <w:rFonts w:ascii="Times New Roman" w:eastAsia="Calibri" w:hAnsi="Times New Roman" w:cs="Times New Roman"/>
          <w:sz w:val="28"/>
          <w:szCs w:val="28"/>
          <w:u w:val="single"/>
        </w:rPr>
        <w:t>В случае выдачи архивной выписки из документа: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суть выписки_________________________________________________________________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название документа____________________________________________________________</w:t>
      </w:r>
    </w:p>
    <w:p w:rsidR="005F15F5" w:rsidRPr="005F15F5" w:rsidRDefault="005F15F5" w:rsidP="005F1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номер и дата документа_________________________________________________________</w:t>
      </w:r>
    </w:p>
    <w:p w:rsidR="005F15F5" w:rsidRPr="005F15F5" w:rsidRDefault="005F15F5" w:rsidP="005F1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5F5">
        <w:rPr>
          <w:rFonts w:ascii="Times New Roman" w:eastAsia="Calibri" w:hAnsi="Times New Roman" w:cs="Times New Roman"/>
          <w:sz w:val="28"/>
          <w:szCs w:val="28"/>
        </w:rPr>
        <w:t>цель получения выписки________________________________________________________</w:t>
      </w:r>
    </w:p>
    <w:p w:rsidR="005F15F5" w:rsidRPr="005F15F5" w:rsidRDefault="005F15F5" w:rsidP="005F1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1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446"/>
        <w:gridCol w:w="610"/>
        <w:gridCol w:w="851"/>
        <w:gridCol w:w="315"/>
        <w:gridCol w:w="757"/>
        <w:gridCol w:w="580"/>
        <w:gridCol w:w="179"/>
        <w:gridCol w:w="78"/>
        <w:gridCol w:w="959"/>
        <w:gridCol w:w="1180"/>
        <w:gridCol w:w="1503"/>
        <w:gridCol w:w="1173"/>
        <w:gridCol w:w="873"/>
      </w:tblGrid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0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186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1866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1866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100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1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100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4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100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4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29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7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9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29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29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1165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5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rPr>
          <w:gridBefore w:val="1"/>
          <w:wBefore w:w="16" w:type="pct"/>
          <w:trHeight w:val="20"/>
          <w:jc w:val="center"/>
        </w:trPr>
        <w:tc>
          <w:tcPr>
            <w:tcW w:w="1165" w:type="pct"/>
            <w:gridSpan w:val="4"/>
            <w:vMerge/>
            <w:vAlign w:val="center"/>
            <w:hideMark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F15F5" w:rsidRPr="005F15F5" w:rsidRDefault="005F15F5" w:rsidP="005F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5F5" w:rsidRPr="005F15F5" w:rsidTr="005F15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58" w:type="pct"/>
        </w:trPr>
        <w:tc>
          <w:tcPr>
            <w:tcW w:w="1578" w:type="pct"/>
            <w:gridSpan w:val="6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gridSpan w:val="3"/>
            <w:tcBorders>
              <w:top w:val="nil"/>
              <w:bottom w:val="nil"/>
            </w:tcBorders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5" w:type="pct"/>
            <w:gridSpan w:val="4"/>
          </w:tcPr>
          <w:p w:rsidR="005F15F5" w:rsidRPr="005F15F5" w:rsidRDefault="005F15F5" w:rsidP="005F15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15F5" w:rsidRPr="005F15F5" w:rsidTr="005F15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58" w:type="pct"/>
        </w:trPr>
        <w:tc>
          <w:tcPr>
            <w:tcW w:w="1578" w:type="pct"/>
            <w:gridSpan w:val="6"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" w:type="pct"/>
            <w:gridSpan w:val="3"/>
            <w:tcBorders>
              <w:top w:val="nil"/>
              <w:bottom w:val="nil"/>
            </w:tcBorders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5" w:type="pct"/>
            <w:gridSpan w:val="4"/>
          </w:tcPr>
          <w:p w:rsidR="005F15F5" w:rsidRPr="005F15F5" w:rsidRDefault="005F15F5" w:rsidP="005F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Подпись/ФИО </w:t>
            </w:r>
          </w:p>
        </w:tc>
      </w:tr>
    </w:tbl>
    <w:p w:rsidR="005F15F5" w:rsidRDefault="005F15F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p w:rsidR="00F15665" w:rsidRDefault="00F15665" w:rsidP="00F1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Default="00F15665" w:rsidP="00F1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-409575</wp:posOffset>
                </wp:positionV>
                <wp:extent cx="447675" cy="2952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40.7pt;margin-top:-32.25pt;width:35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" fillcolor="white [3212]" stroked="f" strokeweight="2pt"/>
            </w:pict>
          </mc:Fallback>
        </mc:AlternateContent>
      </w:r>
    </w:p>
    <w:p w:rsidR="00F15665" w:rsidRDefault="00F15665" w:rsidP="00F1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Default="00F15665" w:rsidP="00F1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Default="00F15665" w:rsidP="00F1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Default="00F15665" w:rsidP="00F1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Default="00F15665" w:rsidP="00F1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Default="00F15665" w:rsidP="00F1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Default="00F15665" w:rsidP="00F1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Pr="00F15665" w:rsidRDefault="00F15665" w:rsidP="00F1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Совета муниципального района «Корткеросский» </w:t>
      </w:r>
    </w:p>
    <w:p w:rsidR="00F15665" w:rsidRPr="00F15665" w:rsidRDefault="00F15665" w:rsidP="00F1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F15665" w:rsidRPr="00F15665" w:rsidRDefault="00F15665" w:rsidP="00F1566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Pr="00F15665" w:rsidRDefault="00F15665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Pr="00F15665" w:rsidRDefault="00F15665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F15665" w:rsidRPr="00F15665" w:rsidRDefault="00F15665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F15665" w:rsidRPr="00F15665" w:rsidRDefault="00F15665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– Гилева Т.Н.</w:t>
      </w:r>
    </w:p>
    <w:p w:rsidR="00F15665" w:rsidRPr="00F15665" w:rsidRDefault="00F15665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Шалыгина Г.А.</w:t>
      </w:r>
    </w:p>
    <w:p w:rsidR="00F15665" w:rsidRPr="00F15665" w:rsidRDefault="00F15665" w:rsidP="00F1566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Pr="00F15665" w:rsidRDefault="00F15665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Pr="00F15665" w:rsidRDefault="00F15665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F15665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с.Корткерос, ул.Советская, д.225.</w:t>
      </w:r>
    </w:p>
    <w:p w:rsidR="00F15665" w:rsidRPr="00F15665" w:rsidRDefault="00F15665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9-25-51</w:t>
      </w:r>
    </w:p>
    <w:p w:rsidR="00F15665" w:rsidRPr="00F15665" w:rsidRDefault="00F15665" w:rsidP="00F1566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Pr="00F15665" w:rsidRDefault="00F15665" w:rsidP="00F15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Pr="00F15665" w:rsidRDefault="00F15665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1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года.</w:t>
      </w:r>
    </w:p>
    <w:p w:rsidR="00F15665" w:rsidRPr="00F15665" w:rsidRDefault="00F15665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43 экз.</w:t>
      </w:r>
    </w:p>
    <w:p w:rsidR="00F15665" w:rsidRPr="00F15665" w:rsidRDefault="00F15665" w:rsidP="00F1566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F15665" w:rsidRPr="00F15665" w:rsidRDefault="00F15665" w:rsidP="00F1566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Pr="00F15665" w:rsidRDefault="00F15665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5" w:rsidRPr="00F15665" w:rsidRDefault="00F15665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F15665" w:rsidRPr="00F15665" w:rsidRDefault="00F15665" w:rsidP="00F1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5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 с.Корткерос, ул.Советская, д.225</w:t>
      </w:r>
    </w:p>
    <w:p w:rsidR="00F15665" w:rsidRPr="00F15665" w:rsidRDefault="00F15665" w:rsidP="00F15665"/>
    <w:p w:rsidR="00F15665" w:rsidRPr="005F15F5" w:rsidRDefault="00F15665" w:rsidP="005F15F5">
      <w:pPr>
        <w:spacing w:after="0" w:line="240" w:lineRule="auto"/>
        <w:jc w:val="center"/>
        <w:rPr>
          <w:b/>
          <w:sz w:val="32"/>
          <w:szCs w:val="32"/>
        </w:rPr>
      </w:pPr>
    </w:p>
    <w:sectPr w:rsidR="00F15665" w:rsidRPr="005F15F5" w:rsidSect="005F15F5">
      <w:headerReference w:type="default" r:id="rId14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5F" w:rsidRDefault="0026565F" w:rsidP="005F15F5">
      <w:pPr>
        <w:spacing w:after="0" w:line="240" w:lineRule="auto"/>
      </w:pPr>
      <w:r>
        <w:separator/>
      </w:r>
    </w:p>
  </w:endnote>
  <w:endnote w:type="continuationSeparator" w:id="0">
    <w:p w:rsidR="0026565F" w:rsidRDefault="0026565F" w:rsidP="005F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5F" w:rsidRDefault="0026565F" w:rsidP="005F15F5">
      <w:pPr>
        <w:spacing w:after="0" w:line="240" w:lineRule="auto"/>
      </w:pPr>
      <w:r>
        <w:separator/>
      </w:r>
    </w:p>
  </w:footnote>
  <w:footnote w:type="continuationSeparator" w:id="0">
    <w:p w:rsidR="0026565F" w:rsidRDefault="0026565F" w:rsidP="005F15F5">
      <w:pPr>
        <w:spacing w:after="0" w:line="240" w:lineRule="auto"/>
      </w:pPr>
      <w:r>
        <w:continuationSeparator/>
      </w:r>
    </w:p>
  </w:footnote>
  <w:footnote w:id="1">
    <w:p w:rsidR="005F15F5" w:rsidRDefault="005F15F5" w:rsidP="005F15F5">
      <w:pPr>
        <w:pStyle w:val="af"/>
      </w:pPr>
    </w:p>
  </w:footnote>
  <w:footnote w:id="2">
    <w:p w:rsidR="005F15F5" w:rsidRPr="004173B1" w:rsidRDefault="005F15F5" w:rsidP="005F15F5">
      <w:pPr>
        <w:pStyle w:val="af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 xml:space="preserve">В случае если законодательством Российской Федерации и Республики Коми предусмотрены основания </w:t>
      </w:r>
      <w:r>
        <w:rPr>
          <w:rFonts w:ascii="Times New Roman" w:hAnsi="Times New Roman" w:cs="Times New Roman"/>
        </w:rPr>
        <w:t>для отказа в приеме документов.</w:t>
      </w:r>
    </w:p>
  </w:footnote>
  <w:footnote w:id="3">
    <w:p w:rsidR="005F15F5" w:rsidRDefault="005F15F5" w:rsidP="005F15F5">
      <w:pPr>
        <w:pStyle w:val="10"/>
      </w:pPr>
      <w:r>
        <w:rPr>
          <w:rStyle w:val="af1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5F15F5" w:rsidRDefault="005F15F5" w:rsidP="005F15F5">
      <w:pPr>
        <w:pStyle w:val="10"/>
      </w:pPr>
      <w:r>
        <w:rPr>
          <w:rStyle w:val="af1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5">
    <w:p w:rsidR="005F15F5" w:rsidRDefault="005F15F5" w:rsidP="005F15F5">
      <w:pPr>
        <w:pStyle w:val="10"/>
      </w:pPr>
      <w:r>
        <w:rPr>
          <w:rStyle w:val="af1"/>
        </w:rPr>
        <w:footnoteRef/>
      </w:r>
      <w:r>
        <w:t xml:space="preserve"> Заголовок зависит от типа заявителя</w:t>
      </w:r>
    </w:p>
  </w:footnote>
  <w:footnote w:id="6">
    <w:p w:rsidR="005F15F5" w:rsidRDefault="005F15F5" w:rsidP="005F15F5">
      <w:pPr>
        <w:pStyle w:val="10"/>
      </w:pPr>
      <w:r>
        <w:rPr>
          <w:rStyle w:val="af1"/>
        </w:rPr>
        <w:footnoteRef/>
      </w:r>
      <w:r>
        <w:t xml:space="preserve"> Заголовок зависит от типа заявителя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713360"/>
      <w:docPartObj>
        <w:docPartGallery w:val="Page Numbers (Top of Page)"/>
        <w:docPartUnique/>
      </w:docPartObj>
    </w:sdtPr>
    <w:sdtContent>
      <w:p w:rsidR="005F15F5" w:rsidRDefault="005F15F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20F">
          <w:rPr>
            <w:noProof/>
          </w:rPr>
          <w:t>1</w:t>
        </w:r>
        <w:r>
          <w:fldChar w:fldCharType="end"/>
        </w:r>
      </w:p>
    </w:sdtContent>
  </w:sdt>
  <w:p w:rsidR="005F15F5" w:rsidRDefault="005F15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3533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A865FC"/>
    <w:multiLevelType w:val="hybridMultilevel"/>
    <w:tmpl w:val="F070B0DA"/>
    <w:lvl w:ilvl="0" w:tplc="1B5E5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1606AD"/>
    <w:multiLevelType w:val="hybridMultilevel"/>
    <w:tmpl w:val="D336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1"/>
  </w:num>
  <w:num w:numId="5">
    <w:abstractNumId w:val="24"/>
  </w:num>
  <w:num w:numId="6">
    <w:abstractNumId w:val="27"/>
  </w:num>
  <w:num w:numId="7">
    <w:abstractNumId w:val="12"/>
  </w:num>
  <w:num w:numId="8">
    <w:abstractNumId w:val="9"/>
  </w:num>
  <w:num w:numId="9">
    <w:abstractNumId w:val="22"/>
  </w:num>
  <w:num w:numId="10">
    <w:abstractNumId w:val="23"/>
  </w:num>
  <w:num w:numId="11">
    <w:abstractNumId w:val="2"/>
  </w:num>
  <w:num w:numId="12">
    <w:abstractNumId w:val="4"/>
  </w:num>
  <w:num w:numId="13">
    <w:abstractNumId w:val="1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18"/>
  </w:num>
  <w:num w:numId="21">
    <w:abstractNumId w:val="25"/>
  </w:num>
  <w:num w:numId="22">
    <w:abstractNumId w:val="19"/>
  </w:num>
  <w:num w:numId="23">
    <w:abstractNumId w:val="1"/>
  </w:num>
  <w:num w:numId="24">
    <w:abstractNumId w:val="15"/>
  </w:num>
  <w:num w:numId="25">
    <w:abstractNumId w:val="20"/>
  </w:num>
  <w:num w:numId="26">
    <w:abstractNumId w:val="26"/>
  </w:num>
  <w:num w:numId="27">
    <w:abstractNumId w:val="6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86"/>
    <w:rsid w:val="00083A65"/>
    <w:rsid w:val="0026565F"/>
    <w:rsid w:val="004F420F"/>
    <w:rsid w:val="005F15F5"/>
    <w:rsid w:val="00F15665"/>
    <w:rsid w:val="00F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5"/>
  </w:style>
  <w:style w:type="paragraph" w:styleId="2">
    <w:name w:val="heading 2"/>
    <w:basedOn w:val="a"/>
    <w:next w:val="a"/>
    <w:link w:val="20"/>
    <w:uiPriority w:val="9"/>
    <w:unhideWhenUsed/>
    <w:qFormat/>
    <w:rsid w:val="005F1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">
    <w:name w:val="Стиль3"/>
    <w:basedOn w:val="a"/>
    <w:rsid w:val="005F15F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5F1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5F5"/>
  </w:style>
  <w:style w:type="paragraph" w:styleId="a5">
    <w:name w:val="footer"/>
    <w:basedOn w:val="a"/>
    <w:link w:val="a6"/>
    <w:uiPriority w:val="99"/>
    <w:unhideWhenUsed/>
    <w:rsid w:val="005F1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5F5"/>
  </w:style>
  <w:style w:type="paragraph" w:customStyle="1" w:styleId="ConsPlusNormal">
    <w:name w:val="ConsPlusNormal"/>
    <w:link w:val="ConsPlusNormal0"/>
    <w:rsid w:val="005F1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5F15F5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F1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1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F1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5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15F5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5F15F5"/>
    <w:rPr>
      <w:color w:val="0563C1"/>
      <w:u w:val="single"/>
    </w:rPr>
  </w:style>
  <w:style w:type="character" w:styleId="aa">
    <w:name w:val="Hyperlink"/>
    <w:basedOn w:val="a0"/>
    <w:uiPriority w:val="99"/>
    <w:semiHidden/>
    <w:unhideWhenUsed/>
    <w:rsid w:val="005F15F5"/>
    <w:rPr>
      <w:color w:val="0000FF" w:themeColor="hyperlink"/>
      <w:u w:val="single"/>
    </w:rPr>
  </w:style>
  <w:style w:type="paragraph" w:styleId="ab">
    <w:name w:val="annotation text"/>
    <w:basedOn w:val="a"/>
    <w:link w:val="ac"/>
    <w:uiPriority w:val="99"/>
    <w:semiHidden/>
    <w:unhideWhenUsed/>
    <w:rsid w:val="005F15F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F15F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15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F15F5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5F1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F1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F15F5"/>
    <w:rPr>
      <w:vertAlign w:val="superscript"/>
    </w:rPr>
  </w:style>
  <w:style w:type="table" w:styleId="af2">
    <w:name w:val="Table Grid"/>
    <w:basedOn w:val="a1"/>
    <w:uiPriority w:val="59"/>
    <w:rsid w:val="005F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5F15F5"/>
    <w:pPr>
      <w:spacing w:after="0" w:line="240" w:lineRule="auto"/>
    </w:pPr>
  </w:style>
  <w:style w:type="paragraph" w:styleId="af4">
    <w:name w:val="endnote text"/>
    <w:basedOn w:val="a"/>
    <w:link w:val="af5"/>
    <w:uiPriority w:val="99"/>
    <w:semiHidden/>
    <w:unhideWhenUsed/>
    <w:rsid w:val="005F15F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F15F5"/>
    <w:rPr>
      <w:sz w:val="20"/>
      <w:szCs w:val="20"/>
    </w:rPr>
  </w:style>
  <w:style w:type="paragraph" w:customStyle="1" w:styleId="464">
    <w:name w:val="Стиль 464"/>
    <w:basedOn w:val="af"/>
    <w:link w:val="4640"/>
    <w:qFormat/>
    <w:rsid w:val="005F15F5"/>
    <w:rPr>
      <w:rFonts w:ascii="Times New Roman" w:hAnsi="Times New Roman"/>
    </w:rPr>
  </w:style>
  <w:style w:type="character" w:customStyle="1" w:styleId="4640">
    <w:name w:val="Стиль 464 Знак"/>
    <w:basedOn w:val="af0"/>
    <w:link w:val="464"/>
    <w:rsid w:val="005F15F5"/>
    <w:rPr>
      <w:rFonts w:ascii="Times New Roman" w:hAnsi="Times New Roman"/>
      <w:sz w:val="20"/>
      <w:szCs w:val="20"/>
    </w:rPr>
  </w:style>
  <w:style w:type="paragraph" w:customStyle="1" w:styleId="10">
    <w:name w:val="Текст сноски1"/>
    <w:basedOn w:val="a"/>
    <w:next w:val="af"/>
    <w:link w:val="11"/>
    <w:uiPriority w:val="99"/>
    <w:semiHidden/>
    <w:unhideWhenUsed/>
    <w:rsid w:val="005F1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10"/>
    <w:uiPriority w:val="99"/>
    <w:semiHidden/>
    <w:rsid w:val="005F15F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5F15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5"/>
  </w:style>
  <w:style w:type="paragraph" w:styleId="2">
    <w:name w:val="heading 2"/>
    <w:basedOn w:val="a"/>
    <w:next w:val="a"/>
    <w:link w:val="20"/>
    <w:uiPriority w:val="9"/>
    <w:unhideWhenUsed/>
    <w:qFormat/>
    <w:rsid w:val="005F1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">
    <w:name w:val="Стиль3"/>
    <w:basedOn w:val="a"/>
    <w:rsid w:val="005F15F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5F1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5F5"/>
  </w:style>
  <w:style w:type="paragraph" w:styleId="a5">
    <w:name w:val="footer"/>
    <w:basedOn w:val="a"/>
    <w:link w:val="a6"/>
    <w:uiPriority w:val="99"/>
    <w:unhideWhenUsed/>
    <w:rsid w:val="005F1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5F5"/>
  </w:style>
  <w:style w:type="paragraph" w:customStyle="1" w:styleId="ConsPlusNormal">
    <w:name w:val="ConsPlusNormal"/>
    <w:link w:val="ConsPlusNormal0"/>
    <w:rsid w:val="005F1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5F15F5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F1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1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F1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5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15F5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5F15F5"/>
    <w:rPr>
      <w:color w:val="0563C1"/>
      <w:u w:val="single"/>
    </w:rPr>
  </w:style>
  <w:style w:type="character" w:styleId="aa">
    <w:name w:val="Hyperlink"/>
    <w:basedOn w:val="a0"/>
    <w:uiPriority w:val="99"/>
    <w:semiHidden/>
    <w:unhideWhenUsed/>
    <w:rsid w:val="005F15F5"/>
    <w:rPr>
      <w:color w:val="0000FF" w:themeColor="hyperlink"/>
      <w:u w:val="single"/>
    </w:rPr>
  </w:style>
  <w:style w:type="paragraph" w:styleId="ab">
    <w:name w:val="annotation text"/>
    <w:basedOn w:val="a"/>
    <w:link w:val="ac"/>
    <w:uiPriority w:val="99"/>
    <w:semiHidden/>
    <w:unhideWhenUsed/>
    <w:rsid w:val="005F15F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F15F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15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F15F5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5F1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F1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F15F5"/>
    <w:rPr>
      <w:vertAlign w:val="superscript"/>
    </w:rPr>
  </w:style>
  <w:style w:type="table" w:styleId="af2">
    <w:name w:val="Table Grid"/>
    <w:basedOn w:val="a1"/>
    <w:uiPriority w:val="59"/>
    <w:rsid w:val="005F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5F15F5"/>
    <w:pPr>
      <w:spacing w:after="0" w:line="240" w:lineRule="auto"/>
    </w:pPr>
  </w:style>
  <w:style w:type="paragraph" w:styleId="af4">
    <w:name w:val="endnote text"/>
    <w:basedOn w:val="a"/>
    <w:link w:val="af5"/>
    <w:uiPriority w:val="99"/>
    <w:semiHidden/>
    <w:unhideWhenUsed/>
    <w:rsid w:val="005F15F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F15F5"/>
    <w:rPr>
      <w:sz w:val="20"/>
      <w:szCs w:val="20"/>
    </w:rPr>
  </w:style>
  <w:style w:type="paragraph" w:customStyle="1" w:styleId="464">
    <w:name w:val="Стиль 464"/>
    <w:basedOn w:val="af"/>
    <w:link w:val="4640"/>
    <w:qFormat/>
    <w:rsid w:val="005F15F5"/>
    <w:rPr>
      <w:rFonts w:ascii="Times New Roman" w:hAnsi="Times New Roman"/>
    </w:rPr>
  </w:style>
  <w:style w:type="character" w:customStyle="1" w:styleId="4640">
    <w:name w:val="Стиль 464 Знак"/>
    <w:basedOn w:val="af0"/>
    <w:link w:val="464"/>
    <w:rsid w:val="005F15F5"/>
    <w:rPr>
      <w:rFonts w:ascii="Times New Roman" w:hAnsi="Times New Roman"/>
      <w:sz w:val="20"/>
      <w:szCs w:val="20"/>
    </w:rPr>
  </w:style>
  <w:style w:type="paragraph" w:customStyle="1" w:styleId="10">
    <w:name w:val="Текст сноски1"/>
    <w:basedOn w:val="a"/>
    <w:next w:val="af"/>
    <w:link w:val="11"/>
    <w:uiPriority w:val="99"/>
    <w:semiHidden/>
    <w:unhideWhenUsed/>
    <w:rsid w:val="005F1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10"/>
    <w:uiPriority w:val="99"/>
    <w:semiHidden/>
    <w:rsid w:val="005F15F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5F1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tkeros.ru" TargetMode="External"/><Relationship Id="rId13" Type="http://schemas.openxmlformats.org/officeDocument/2006/relationships/hyperlink" Target="mailto:kortkeros@mydocuments1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ortkero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RedkinSA\AppData\Local\Temp\Rar$DIa0.102\&#1087;&#1086;&#1089;&#1090;_479_1_&#1088;&#1077;&#1075;&#1080;&#1089;&#1090;&#1088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F673B31439A6DCC0A35B997AE21F2CB497DB87934B22B1337806DF8D3145FC56A7F199494091DCF7871C47D716r8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52</Pages>
  <Words>14697</Words>
  <Characters>83773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2022-02-15T09:20:00Z</dcterms:created>
  <dcterms:modified xsi:type="dcterms:W3CDTF">2022-02-15T09:42:00Z</dcterms:modified>
</cp:coreProperties>
</file>