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3F" w:rsidRPr="0000538D" w:rsidRDefault="00AA113F" w:rsidP="00AA113F">
      <w:pPr>
        <w:pStyle w:val="3"/>
        <w:ind w:left="-357" w:firstLine="357"/>
        <w:rPr>
          <w:rFonts w:ascii="Arial" w:hAnsi="Arial"/>
          <w:bCs/>
          <w:sz w:val="72"/>
          <w:szCs w:val="72"/>
          <w:u w:val="single"/>
        </w:rPr>
      </w:pPr>
      <w:r>
        <w:rPr>
          <w:rFonts w:ascii="Arial" w:hAnsi="Arial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1C61" wp14:editId="4C1480D7">
                <wp:simplePos x="0" y="0"/>
                <wp:positionH relativeFrom="column">
                  <wp:posOffset>5806440</wp:posOffset>
                </wp:positionH>
                <wp:positionV relativeFrom="paragraph">
                  <wp:posOffset>-314325</wp:posOffset>
                </wp:positionV>
                <wp:extent cx="180975" cy="15240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57.2pt;margin-top:-24.7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XqxiAIAANEEAAAOAAAAZHJzL2Uyb0RvYy54bWysVM1qGzEQvhf6DkL3Zm1jN4nJOpgEl0JI&#10;AknJWdFK3gVJo0qy1+6p0Guhj9CH6KX0J8+wfqOOtOvYTXsq9UGe0Yzm55tv9uR0pRVZCucrMDnt&#10;H/QoEYZDUZl5Tt/czl4cUeIDMwVTYERO18LT08nzZye1HYsBlKAK4QgGMX5c25yWIdhxlnleCs38&#10;AVhh0CjBaRZQdfOscKzG6Fplg17vZVaDK6wDLrzH2/PWSCcpvpSChyspvQhE5RRrC+l06byPZzY5&#10;YeO5Y7aseFcG+4cqNKsMJn0Mdc4CIwtX/RFKV9yBBxkOOOgMpKy4SD1gN/3ek25uSmZF6gXB8fYR&#10;Jv//wvLL5bUjVZHTISWGaRxR83nzfvOp+dE8bD40X5qH5vvmY/Oz+dp8I8OIV239GJ/d2GvXaR7F&#10;2PxKOh3/sS2yShivHzEWq0A4XvaPeseHI0o4mvqjwbCXZpDtHlvnwysBmkQhpw5HmJBlywsfMCG6&#10;bl1iLg+qKmaVUklZ+zPlyJLhtJEkBdSUKOYDXuZ0ln6xAwzx2zNlSJ3TwSgWQzhDGkrFAoraIjDe&#10;zClhao785sGlWgzEjBipreWc+bJNmsJ2KZSJdpFI2JUeoWvBitI9FGsE30HLSm/5rMKeL7Dga+aQ&#10;hlgNrla4wkMqwBKhkygpwb372330R3aglZIaaY3lv10wJxCH1wZ5c9wfDuMeJGU4Ohyg4vYt9/sW&#10;s9BngFj2cYktT2L0D2orSgf6DjdwGrOiiRmOuVugOuUstOuGO8zFdJrckPuWhQtzY3kMvsXxdnXH&#10;nO0GH5Axl7BdATZ+Mv/WN740MF0EkFUixw5XHHNUcG/SwLsdj4u5ryev3Zdo8gsAAP//AwBQSwME&#10;FAAGAAgAAAAhACMCy9HdAAAACwEAAA8AAABkcnMvZG93bnJldi54bWxMj8FOhDAQhu8mvkMzJt52&#10;CwhmQcrGmOjJg6LxPNBuIUunpO0Cvr31pMeZ+fLP99fHzUxsUc6PlgSk+wSYot7KkbSAz4/n3QGY&#10;D0gSJ0tKwLfycGyur2qspF3pXS1t0CyGkK9QwBDCXHHu+0EZ9Hs7K4q3k3UGQxyd5tLhGsPNxLMk&#10;uecGR4ofBpzV06D6c3sxApbX9K2Td19n3b4E7VbsJo1OiNub7fEBWFBb+IPhVz+qQxOdOnsh6dkk&#10;oEzzPKICdnlZAItEmWclsC5usqIA3tT8f4fmBwAA//8DAFBLAQItABQABgAIAAAAIQC2gziS/gAA&#10;AOEBAAATAAAAAAAAAAAAAAAAAAAAAABbQ29udGVudF9UeXBlc10ueG1sUEsBAi0AFAAGAAgAAAAh&#10;ADj9If/WAAAAlAEAAAsAAAAAAAAAAAAAAAAALwEAAF9yZWxzLy5yZWxzUEsBAi0AFAAGAAgAAAAh&#10;ALr1erGIAgAA0QQAAA4AAAAAAAAAAAAAAAAALgIAAGRycy9lMm9Eb2MueG1sUEsBAi0AFAAGAAgA&#10;AAAhACMCy9HdAAAACwEAAA8AAAAAAAAAAAAAAAAA4gQAAGRycy9kb3ducmV2LnhtbFBLBQYAAAAA&#10;BAAEAPMAAADsBQAAAAA=&#10;" fillcolor="window" stroked="f" strokeweight="2pt"/>
            </w:pict>
          </mc:Fallback>
        </mc:AlternateContent>
      </w: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AA113F" w:rsidRPr="0000538D" w:rsidRDefault="00AA113F" w:rsidP="00AA113F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113F" w:rsidRPr="0000538D" w:rsidRDefault="00AA113F" w:rsidP="00AA113F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AA113F" w:rsidRPr="0000538D" w:rsidRDefault="00AA113F" w:rsidP="00AA11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A113F" w:rsidRPr="0000538D" w:rsidRDefault="00AA113F" w:rsidP="00AA11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A113F" w:rsidRPr="0000538D" w:rsidRDefault="00AA113F" w:rsidP="00AA113F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AA113F" w:rsidRPr="0000538D" w:rsidRDefault="00AA113F" w:rsidP="00AA113F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AA113F" w:rsidRPr="0000538D" w:rsidRDefault="00AA113F" w:rsidP="00AA11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A113F" w:rsidRPr="0000538D" w:rsidRDefault="00AA113F" w:rsidP="00AA113F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113F" w:rsidRPr="0000538D" w:rsidRDefault="00AA113F" w:rsidP="00AA113F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113F" w:rsidRDefault="00AA113F" w:rsidP="00AA113F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113F" w:rsidRPr="0000538D" w:rsidRDefault="00AA113F" w:rsidP="00AA113F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113F" w:rsidRPr="0000538D" w:rsidRDefault="00AA113F" w:rsidP="00AA113F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354</w:t>
      </w:r>
    </w:p>
    <w:p w:rsidR="00AA113F" w:rsidRDefault="00AA113F" w:rsidP="00AA113F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 февраля 2022</w:t>
      </w: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AA113F" w:rsidRDefault="00AA113F" w:rsidP="00AA113F"/>
    <w:p w:rsidR="00AA113F" w:rsidRPr="00ED5031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9C82" wp14:editId="0B44105B">
                <wp:simplePos x="0" y="0"/>
                <wp:positionH relativeFrom="column">
                  <wp:posOffset>5777865</wp:posOffset>
                </wp:positionH>
                <wp:positionV relativeFrom="paragraph">
                  <wp:posOffset>-342900</wp:posOffset>
                </wp:positionV>
                <wp:extent cx="238125" cy="18097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54.95pt;margin-top:-27pt;width:18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aNiQIAANEEAAAOAAAAZHJzL2Uyb0RvYy54bWysVM1uEzEQviPxDpbvdJMloe2qmypqFYRU&#10;lUot6nnq9SYreT3GdrIJJySuSDwCD8EF8dNn2LwRY++mLYUTIgdnxjOe+fz5mz06XteKraR1Feqc&#10;D/cGnEktsKj0POdvrmbPDjhzHnQBCrXM+UY6fjx5+uSoMZlMcYGqkJZREe2yxuR84b3JksSJhazB&#10;7aGRmoIl2ho8uXaeFBYaql6rJB0MXiQN2sJYFNI52j3tgnwS65elFP51WTrpmco5YfNxtXG9CWsy&#10;OYJsbsEsKtHDgH9AUUOlqeldqVPwwJa2+qNUXQmLDku/J7BOsCwrIeMd6DbDwaPbXC7AyHgXIseZ&#10;O5rc/ysrzlcXllVFzlPONNT0RO3n7fvtp/ZHe7v90H5pb9vv24/tz/Zr+42lga/GuIyOXZoL23uO&#10;zHD5dWnr8E/XYuvI8eaOY7n2TNBm+vxgmI45ExQaHgwO98ehZnJ/2FjnX0qsWTBybukJI7OwOnO+&#10;S92lhF4OVVXMKqWis3EnyrIV0GuTSApsOFPgPG3mfBZ/fbffjinNGkI2Hg1IIgJIhqUCT2ZtiBin&#10;55yBmpO+hbcRi8bQkcBAFrCcglt0TWPZvoXSIS6jCHvogbqOrGDdYLEh8i12qnRGzCqqdkaAL8CS&#10;DAkNjZZ/TUupkCBib3G2QPvub/shn9RBUc4akjXBf7sEK4mHV5p0czgcjcIcRGc03k/JsQ8jNw8j&#10;elmfIHE5pCE2Ipoh36udWVqsr2kCp6ErhUAL6t0R1Tsnvhs3mmEhp9OYRto34M/0pRGh+I7Hq/U1&#10;WNM/vCfFnONuBCB79P5dbjipcbr0WFZRHPe8kqiCQ3MT5dXPeBjMh37Muv8STX4BAAD//wMAUEsD&#10;BBQABgAIAAAAIQAjUFvq3gAAAAsBAAAPAAAAZHJzL2Rvd25yZXYueG1sTI9NT4QwEIbvJv6HZky8&#10;7ZZdQQUpG2OiJw8uGs8DrYVsP0jbBfz3jic9zsyTd563PqzWsFmFOHonYLfNgCnXezk6LeDj/Xlz&#10;DywmdBKNd0rAt4pwaC4vaqykX9xRzW3SjEJcrFDAkNJUcR77QVmMWz8pR7cvHywmGoPmMuBC4dbw&#10;fZbdcoujow8DTuppUP2pPVsB8+vurZM3nyfdviQdFuyMxiDE9dX6+AAsqTX9wfCrT+rQkFPnz05G&#10;ZgSUWVkSKmBT5FSKiDK/y4F1tNkXBfCm5v87ND8AAAD//wMAUEsBAi0AFAAGAAgAAAAhALaDOJL+&#10;AAAA4QEAABMAAAAAAAAAAAAAAAAAAAAAAFtDb250ZW50X1R5cGVzXS54bWxQSwECLQAUAAYACAAA&#10;ACEAOP0h/9YAAACUAQAACwAAAAAAAAAAAAAAAAAvAQAAX3JlbHMvLnJlbHNQSwECLQAUAAYACAAA&#10;ACEASpN2jYkCAADRBAAADgAAAAAAAAAAAAAAAAAuAgAAZHJzL2Uyb0RvYy54bWxQSwECLQAUAAYA&#10;CAAAACEAI1Bb6t4AAAALAQAADwAAAAAAAAAAAAAAAADjBAAAZHJzL2Rvd25yZXYueG1sUEsFBgAA&#10;AAAEAAQA8wAAAO4FAAAAAA==&#10;" fillcolor="window" stroked="f" strokeweight="2pt"/>
            </w:pict>
          </mc:Fallback>
        </mc:AlternateConten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A113F" w:rsidRPr="00ED5031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муниципального района «Корткеросский» </w:t>
      </w:r>
    </w:p>
    <w:p w:rsid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A113F" w:rsidRPr="00ED5031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AA113F" w:rsidRPr="00ED5031" w:rsidTr="00C307BE">
        <w:tc>
          <w:tcPr>
            <w:tcW w:w="803" w:type="dxa"/>
          </w:tcPr>
          <w:p w:rsidR="00AA113F" w:rsidRPr="00ED5031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AA113F" w:rsidRPr="00ED5031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AA113F" w:rsidRPr="00ED5031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AA113F" w:rsidRPr="00ED5031" w:rsidTr="00C307BE">
        <w:trPr>
          <w:trHeight w:val="541"/>
        </w:trPr>
        <w:tc>
          <w:tcPr>
            <w:tcW w:w="803" w:type="dxa"/>
          </w:tcPr>
          <w:p w:rsidR="00AA113F" w:rsidRPr="00ED5031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AA113F" w:rsidRPr="00ED5031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AA113F" w:rsidRPr="00ED5031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13F" w:rsidRPr="00ED5031" w:rsidTr="00C307BE">
        <w:trPr>
          <w:trHeight w:val="541"/>
        </w:trPr>
        <w:tc>
          <w:tcPr>
            <w:tcW w:w="803" w:type="dxa"/>
          </w:tcPr>
          <w:p w:rsidR="00AA113F" w:rsidRPr="00ED5031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AA113F" w:rsidRPr="00875D37" w:rsidRDefault="00AA113F" w:rsidP="00AA1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10.01.2022 № 04 </w:t>
            </w:r>
            <w:r w:rsidRPr="00AA11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сообщения представителю нанимателя (работодателю) муниципальным служащим администрации муниципального района «Корткеросский» о прекращении гражданства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 о приоб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ретении гражданства (подданства) </w:t>
            </w: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иностранного государства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AA113F" w:rsidRPr="00ED5031" w:rsidRDefault="00AA113F" w:rsidP="00AA113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</w:t>
            </w:r>
          </w:p>
        </w:tc>
      </w:tr>
      <w:tr w:rsidR="00AA113F" w:rsidRPr="00ED5031" w:rsidTr="00C307BE">
        <w:trPr>
          <w:trHeight w:val="541"/>
        </w:trPr>
        <w:tc>
          <w:tcPr>
            <w:tcW w:w="803" w:type="dxa"/>
          </w:tcPr>
          <w:p w:rsidR="00AA113F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5" w:type="dxa"/>
          </w:tcPr>
          <w:p w:rsidR="00AA113F" w:rsidRPr="00AA113F" w:rsidRDefault="00AA113F" w:rsidP="00AA1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10.01.2022 № 07</w:t>
            </w:r>
            <w:r w:rsidRPr="00AA113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«</w:t>
            </w:r>
            <w:r w:rsidRPr="00AA1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26 ноября 2021 года № 1756 «Об утверждении муниципальной программы муниципального образования муниципального района «Корткеросский» «Развитие образования»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AA113F" w:rsidRDefault="00C307BE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</w:tr>
      <w:tr w:rsidR="00AA113F" w:rsidRPr="00ED5031" w:rsidTr="00C307BE">
        <w:trPr>
          <w:trHeight w:val="541"/>
        </w:trPr>
        <w:tc>
          <w:tcPr>
            <w:tcW w:w="803" w:type="dxa"/>
          </w:tcPr>
          <w:p w:rsidR="00AA113F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5" w:type="dxa"/>
          </w:tcPr>
          <w:p w:rsidR="00AA113F" w:rsidRDefault="00AA113F" w:rsidP="00AA1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14.01.2022 № 86</w:t>
            </w:r>
            <w:r w:rsidRPr="00AA11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hyperlink r:id="rId8" w:history="1">
              <w:proofErr w:type="gramStart"/>
              <w:r w:rsidRPr="00AA113F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переч</w:t>
              </w:r>
            </w:hyperlink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деятельности администрации муниципального образования муниципального района «Корткеросский», размещаемой в сети 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AA113F" w:rsidRDefault="00C307BE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10-18</w:t>
            </w:r>
          </w:p>
        </w:tc>
      </w:tr>
      <w:tr w:rsidR="00AA113F" w:rsidRPr="00ED5031" w:rsidTr="00C307BE">
        <w:trPr>
          <w:trHeight w:val="541"/>
        </w:trPr>
        <w:tc>
          <w:tcPr>
            <w:tcW w:w="803" w:type="dxa"/>
          </w:tcPr>
          <w:p w:rsidR="00AA113F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5" w:type="dxa"/>
          </w:tcPr>
          <w:p w:rsidR="00AA113F" w:rsidRDefault="00AA113F" w:rsidP="00AA1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24.01.2022 № 129</w:t>
            </w:r>
            <w:r w:rsidR="00C307BE" w:rsidRPr="00C307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C307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r w:rsidR="00C307BE" w:rsidRPr="00C3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отчете о реализации в </w:t>
            </w:r>
            <w:r w:rsidR="00C307BE" w:rsidRPr="00C30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2021 году муниципальной </w:t>
            </w:r>
            <w:r w:rsidR="00C307BE" w:rsidRPr="00C3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«Противодействие коррупции в муниципальном образовании муниципального района «Корткеросский»</w:t>
            </w:r>
            <w:r w:rsidR="00C3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AA113F" w:rsidRDefault="00C307BE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19-38</w:t>
            </w:r>
          </w:p>
        </w:tc>
      </w:tr>
      <w:tr w:rsidR="00AA113F" w:rsidRPr="00ED5031" w:rsidTr="00C307BE">
        <w:trPr>
          <w:trHeight w:val="541"/>
        </w:trPr>
        <w:tc>
          <w:tcPr>
            <w:tcW w:w="803" w:type="dxa"/>
          </w:tcPr>
          <w:p w:rsidR="00AA113F" w:rsidRDefault="00AA113F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5" w:type="dxa"/>
          </w:tcPr>
          <w:p w:rsidR="00AA113F" w:rsidRPr="00C307BE" w:rsidRDefault="00AA113F" w:rsidP="00AA1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01.02.2022 № 201</w:t>
            </w:r>
            <w:r w:rsidR="00C307BE" w:rsidRPr="00C307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C307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r w:rsidR="00C307BE" w:rsidRPr="00C3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цен и нормативов затрат на выращивание не отнесенных к лесным насаждениям деревьев, кустарников и уход за ними на территории муниципального образования муниципального района «Корткеросский» на 2022год</w:t>
            </w:r>
            <w:r w:rsidR="00C3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AA113F" w:rsidRDefault="00C307BE" w:rsidP="00C307B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39-40</w:t>
            </w:r>
            <w:bookmarkStart w:id="0" w:name="_GoBack"/>
            <w:bookmarkEnd w:id="0"/>
          </w:p>
        </w:tc>
      </w:tr>
    </w:tbl>
    <w:p w:rsidR="00AA113F" w:rsidRDefault="00AA113F" w:rsidP="00AA113F"/>
    <w:p w:rsidR="00AA113F" w:rsidRDefault="00AA113F" w:rsidP="00AA113F"/>
    <w:p w:rsidR="00AA113F" w:rsidRDefault="00AA113F" w:rsidP="00AA113F"/>
    <w:p w:rsidR="00AA113F" w:rsidRDefault="00AA113F"/>
    <w:p w:rsidR="00AA113F" w:rsidRP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10.01.2022 № 04</w:t>
      </w:r>
    </w:p>
    <w:p w:rsid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порядка сообщения представителю нанимателя (работодателю) муниципальным служащим администрации муниципального района «Корткеросский» о прекращении гражданства Российской Федерации, о приобретении гражданства (подданства) иностранного государства</w:t>
      </w:r>
    </w:p>
    <w:p w:rsid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9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9.1 части 1 статьи 12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Российской Федерации от 02.03.2007 № 25-ФЗ «О муниципальной службе в Российской Федерации», </w:t>
      </w:r>
      <w:hyperlink r:id="rId11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«Корткеросский», администрация муниципального района «Корткеросский» постановляет: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3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представителю нанимателя (работодателю) муниципальным служащим администрации муниципального района «Корткеросский» о прекращении гражданства Российской Федерации, о приобретении гражданства (подданства) иностранного государства согласно приложению к настоящему постановлению.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отраслевых (функциональных) структурных подразделений администрации муниципального района «Корткеросский», обладающим правами юридического лица, разработать и утвердить аналогичные правовые акты в срок до 01.02.2022 г.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опубликованию.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муниципального района «Корткеросский</w:t>
      </w: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(Нестерову Л.В.).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«Корткеросский»- </w:t>
      </w:r>
    </w:p>
    <w:p w:rsidR="00AA113F" w:rsidRPr="00AA113F" w:rsidRDefault="00AA113F" w:rsidP="00AA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AA113F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 муниципального района «Корткеросский»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t>10.01.2022 № 04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3"/>
      <w:bookmarkEnd w:id="1"/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сообщения представителю нанимателя (работодателю)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служащим администрации муниципального района «Корткеросский» о прекращении гражданства российской федерации,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приобретении гражданства (подданства)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иностранного государства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hyperlink r:id="rId12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9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9.1 части 1 статьи 12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Российской Федерации от 02.03.2007 № 25-ФЗ «О муниципальной службе в Российской Федерации» и определяет процедуру сообщения представителю нанимателя (работодателю) муниципальным служащим администрации муниципального района «Корткеросский» (далее - муниципальный служащий):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прекращение гражданства);</w:t>
      </w:r>
      <w:proofErr w:type="gramEnd"/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приобретение гражданства).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</w:t>
      </w:r>
      <w:hyperlink w:anchor="P89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- сообщение).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 прекращении гражданства (о приобретении гражданства) муниципальному служащему стало известно в выходные или праздничные дни,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 представителю нанимателя (работодателю) посредством факсимильной, электронной связи с последующим направлением сообщения в соответствии с настоящим Порядком.</w:t>
      </w:r>
      <w:proofErr w:type="gramEnd"/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сообщении указываются: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прекращения гражданства Российской Федерации либо гражданства (подданства) иностранного государства - участника </w:t>
      </w: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proofErr w:type="gramEnd"/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приобретения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наименование иностранного государства, в котором приобретено гражданство;</w:t>
      </w:r>
      <w:proofErr w:type="gramEnd"/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сообщения и подпись муниципального служащего.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сообщению прилагаются подтверждающие документы (копии).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Муниципальный служащий представляет сообщение в отдел организационной и кадровой работы администрации муниципального района «Корткеросский» (далее - Отдел) для регистрации и подготовки заключения.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Сообщение подлежит регистрации в день его поступления. В случае поступления сообщения в выходные или праздничные дни - в первый рабочий день, следующий за выходными или праздничными днями в Отдел в </w:t>
      </w:r>
      <w:hyperlink w:anchor="P137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регистрации, который ведется по форме согласно приложению 2 к настоящему Порядку (далее - журнал).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результатам рассмотрения сообщения заведующий отделом готовит заключение в день регистрации сообщения, которое должно содержать: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информацию, изложенную в сообщении;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вывод по результатам рассмотрения сообщения о наличии либо отсутствии выявленных при рассмотрении сообщения нарушений требований Федерального </w:t>
      </w:r>
      <w:hyperlink r:id="rId14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Сообщение, заключение и подтверждающие документы (копии) в день регистрации сообщения направляются Отделом Главе муниципального района «Корткеросский» - руководителю администрации для принятия соответствующего решения.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Глава муниципального района «Корткеросский</w:t>
      </w: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в день регистрации сообщения принимает решение об освобождении от замещаемой должности муниципальной службы и увольнении муниципального служащего с муниципальной службы в соответствии с законодательством Российской Федерации.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расторгается, муниципальный служащий освобождается от замещаемой должности муниципальной службы и увольняется с муниципальной службы в день регистрации сообщения.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Сообщение с резолюцией Главы муниципального района «Корткеросский</w:t>
      </w: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администрации, заключение и подтверждающие документы (копии) приобщаются к личному делу муниципального служащего.</w:t>
      </w: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ind w:left="2410"/>
        <w:jc w:val="right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2410"/>
        <w:jc w:val="right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Порядку сообщения представителя нанимателя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муниципальным служащим администрации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«Корткеросский»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прекращении гражданства Российской Федерации,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приобретении гражданства (подданства) иностранного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района «Корткеросский»-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администрации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муниципального</w:t>
      </w:r>
      <w:proofErr w:type="gramEnd"/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 наименование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замещаемой должности)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9"/>
      <w:bookmarkEnd w:id="2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администрации муниципального района «Корткеросский» о прекращении гражданства Российской Федерации, о приобретении гражданства (подданства) иностранного государства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_________________________________________________________________,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(Ф.И.О.)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proofErr w:type="gramEnd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муниципальной службы в администрации муниципального района  «Корткеросский»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замещаемой должности, структурного подразделения органа)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Сообщаю: ______________________________________________________________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(указать:</w:t>
      </w:r>
      <w:proofErr w:type="gramEnd"/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прекращении гражданства Российской Федерации либо гражданства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дата прекращения гражданства;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приобретении гражданства (подданства) иностранного государства либо получении вида на жительство или иного документа, подтверждающего </w:t>
      </w: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на постоянное проживание гражданина на территории иностранного государства; дата приобретения гражданства.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изложенных в настоящем сообщении, подтверждаю.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сообщению прилагаю следующие документы, подтверждающие прекращение гражданства Российской Федерации/приобретение гражданства (подданства) иностранного государства.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__________________________________________________________________;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 20__ г. __________________________________________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(подпись)             (расшифровка подписи)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2552"/>
        <w:jc w:val="right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Порядку сообщения представителя нанимателя муниципальным служащим администрации муниципального «Корткеросский» о прекращении гражданства Российской Федерации, о приобретении гражданства (подданства) иностранного государства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37"/>
      <w:bookmarkEnd w:id="3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I. ТИТУЛЬНЫЙ ЛИСТ ЖУРНАЛА РЕГИСТРАЦИИ СООБЩЕНИЯ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МУНИЦИПАЛЬНЫМ СЛУЖАЩИМ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 «КОРТКЕРОССКИЙ» О ПРЕКРАЩЕНИИ ГРАЖДАНСТВА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О ПРИОБРЕТЕНИИ ГРАЖДАНСТВА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(ПОДДАНСТВА) ИНОСТРАННОГО ГОСУДАРСТВА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сообщений представителя нанимателя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администрации муниципального района «Корткеросский» о прекращении гражданства Российской Федерации,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приобретении гражданства (подданства) иностранного государства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______________.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____________.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Содержание журнала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муниципальным служащим администрации муниципального района «Корткеросский» о прекращении гражданства Российской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о приобретении гражданства (подданства)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государства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1871"/>
        <w:gridCol w:w="1871"/>
        <w:gridCol w:w="1594"/>
        <w:gridCol w:w="1627"/>
      </w:tblGrid>
      <w:tr w:rsidR="00AA113F" w:rsidRPr="00AA113F" w:rsidTr="00C307BE">
        <w:tc>
          <w:tcPr>
            <w:tcW w:w="534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сообщения</w:t>
            </w:r>
          </w:p>
        </w:tc>
        <w:tc>
          <w:tcPr>
            <w:tcW w:w="1871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инициалы, должность лица, подавшего сообщение</w:t>
            </w:r>
          </w:p>
        </w:tc>
        <w:tc>
          <w:tcPr>
            <w:tcW w:w="1871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инициалы, должность лица, принявшего сообщение</w:t>
            </w:r>
          </w:p>
        </w:tc>
        <w:tc>
          <w:tcPr>
            <w:tcW w:w="1594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лица, принявшего сообщение</w:t>
            </w:r>
          </w:p>
        </w:tc>
        <w:tc>
          <w:tcPr>
            <w:tcW w:w="1627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Принятое решение по результатам рассмотрения сообщения</w:t>
            </w:r>
          </w:p>
        </w:tc>
      </w:tr>
      <w:tr w:rsidR="00AA113F" w:rsidRPr="00AA113F" w:rsidTr="00C307BE">
        <w:tc>
          <w:tcPr>
            <w:tcW w:w="534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1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1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4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7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A113F" w:rsidRPr="00AA113F" w:rsidTr="00C307BE">
        <w:tc>
          <w:tcPr>
            <w:tcW w:w="534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</w:tcPr>
          <w:p w:rsidR="00AA113F" w:rsidRPr="00AA113F" w:rsidRDefault="00AA113F" w:rsidP="00AA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Default="00AA113F" w:rsidP="00AA113F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AA113F" w:rsidRPr="00AA113F" w:rsidRDefault="00AA113F" w:rsidP="00AA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A11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10.01.2022 № 07</w:t>
      </w:r>
    </w:p>
    <w:p w:rsid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26 ноября 2021 года № 1756 «Об утверждении муниципальной программы муниципального образования муниципального района «Корткеросский» «Развитие образования»</w:t>
      </w:r>
    </w:p>
    <w:p w:rsid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11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</w:t>
      </w:r>
      <w:r w:rsidRPr="00AA113F">
        <w:rPr>
          <w:rFonts w:ascii="Times New Roman" w:eastAsia="Calibri" w:hAnsi="Times New Roman" w:cs="Times New Roman"/>
          <w:sz w:val="28"/>
          <w:szCs w:val="28"/>
        </w:rPr>
        <w:t xml:space="preserve">от 22 декабря 2020 года № </w:t>
      </w:r>
      <w:r w:rsidRPr="00AA113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AA113F">
        <w:rPr>
          <w:rFonts w:ascii="Times New Roman" w:eastAsia="Calibri" w:hAnsi="Times New Roman" w:cs="Times New Roman"/>
          <w:sz w:val="28"/>
          <w:szCs w:val="28"/>
        </w:rPr>
        <w:t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 1058 «Об утверждении перечня муниципальных программ</w:t>
      </w:r>
      <w:proofErr w:type="gramEnd"/>
      <w:r w:rsidRPr="00AA113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«Корткеросский», администрация муниципального района «Корткеросский» постановляет: </w:t>
      </w:r>
    </w:p>
    <w:p w:rsidR="00AA113F" w:rsidRPr="00AA113F" w:rsidRDefault="00AA113F" w:rsidP="00AA11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13F" w:rsidRPr="00AA113F" w:rsidRDefault="00AA113F" w:rsidP="00AA11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13F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муниципального района «Корткеросский» от 26 ноября 2021 года № 1756 </w:t>
      </w:r>
      <w:r w:rsidRPr="00AA113F">
        <w:rPr>
          <w:rFonts w:ascii="Times New Roman" w:eastAsia="Calibri" w:hAnsi="Times New Roman" w:cs="Times New Roman"/>
          <w:bCs/>
          <w:sz w:val="28"/>
          <w:szCs w:val="28"/>
        </w:rPr>
        <w:t>«Об утверждении муниципальной программы муниципального образования муниципального района «Корткеросский» «Развитие образования» (далее – Постановление) следующие изменения:</w:t>
      </w:r>
    </w:p>
    <w:p w:rsidR="00AA113F" w:rsidRPr="00AA113F" w:rsidRDefault="00AA113F" w:rsidP="00AA11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паспорте подпрограммы 2 «Дети и молодежь» позицию «Индикаторы и показатели Подпрограммы 2» слова в пункте 17: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деятельности, единиц», заменить словами следующего содержания:</w:t>
      </w:r>
    </w:p>
    <w:p w:rsidR="00AA113F" w:rsidRPr="00AA113F" w:rsidRDefault="00AA113F" w:rsidP="00AA11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(правилами), единиц»;</w:t>
      </w:r>
    </w:p>
    <w:p w:rsidR="00AA113F" w:rsidRPr="00AA113F" w:rsidRDefault="00AA113F" w:rsidP="00AA11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паспорте подпрограммы 2 «Дети и молодежь» позицию «Ожидаемые результаты реализации Подпрограммы 2» слова в пункте 17: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деятельности, 25 организаций», заменить словами следующего содержания:</w:t>
      </w:r>
    </w:p>
    <w:p w:rsidR="00AA113F" w:rsidRPr="00AA113F" w:rsidRDefault="00AA113F" w:rsidP="00AA11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</w:t>
      </w:r>
      <w:r w:rsidRPr="00AA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санитарно-эпидемиологическими требованиями (правилами), 25 организаций»;</w:t>
      </w:r>
    </w:p>
    <w:p w:rsidR="00AA113F" w:rsidRPr="00AA113F" w:rsidRDefault="00AA113F" w:rsidP="00AA11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в пункте 4 задачи 3 </w:t>
      </w: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современных условий в организациях в сфере образования»</w:t>
      </w:r>
      <w:r w:rsidRPr="00AA1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w:anchor="P423" w:history="1">
        <w:r w:rsidRPr="00AA11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Подпрограмма </w:t>
        </w:r>
      </w:hyperlink>
      <w:r w:rsidRPr="00AA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 и молодежь» </w:t>
      </w:r>
      <w:r w:rsidRPr="00AA1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 1 приложения 1 к Постановлению слова: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деятельности», заменить словами следующего содержания:</w:t>
      </w:r>
    </w:p>
    <w:p w:rsidR="00AA113F" w:rsidRPr="00AA113F" w:rsidRDefault="00AA113F" w:rsidP="00AA11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(правилами)»;</w:t>
      </w:r>
      <w:proofErr w:type="gramEnd"/>
    </w:p>
    <w:p w:rsidR="00AA113F" w:rsidRPr="00AA113F" w:rsidRDefault="00AA113F" w:rsidP="00AA11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в графе 8 пункта 3 задачи 3 </w:t>
      </w: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современных условий в организациях в сфере образования»</w:t>
      </w:r>
      <w:r w:rsidRPr="00AA1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w:anchor="P423" w:history="1">
        <w:r w:rsidRPr="00AA11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Подпрограммы </w:t>
        </w:r>
      </w:hyperlink>
      <w:r w:rsidRPr="00AA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 и молодежь» </w:t>
      </w:r>
      <w:r w:rsidRPr="00AA1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 2 приложения 1 к Постановлению слова: «</w:t>
      </w: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с целевыми индикаторами и показателями муниципальной программы (подпрограммы)» слова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деятельности, единиц» </w:t>
      </w:r>
      <w:r w:rsidRPr="00AA1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словами следующего содержания:</w:t>
      </w:r>
    </w:p>
    <w:p w:rsidR="00AA113F" w:rsidRPr="00AA113F" w:rsidRDefault="00AA113F" w:rsidP="00AA11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(правилами), единиц».</w:t>
      </w:r>
    </w:p>
    <w:p w:rsidR="00AA113F" w:rsidRPr="00AA113F" w:rsidRDefault="00AA113F" w:rsidP="00AA11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13F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опубликования и распространяется на правоотношения, возникшие с 1 января 2022 года.</w:t>
      </w:r>
    </w:p>
    <w:p w:rsidR="00AA113F" w:rsidRPr="00AA113F" w:rsidRDefault="00AA113F" w:rsidP="00AA113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13F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муниципального района «Корткеросский</w:t>
      </w:r>
      <w:proofErr w:type="gramStart"/>
      <w:r w:rsidRPr="00AA113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AA113F">
        <w:rPr>
          <w:rFonts w:ascii="Times New Roman" w:eastAsia="Calibri" w:hAnsi="Times New Roman" w:cs="Times New Roman"/>
          <w:sz w:val="28"/>
          <w:szCs w:val="28"/>
        </w:rPr>
        <w:t>руководителя администрации (Карпова К.В.).</w:t>
      </w:r>
    </w:p>
    <w:p w:rsidR="00AA113F" w:rsidRPr="00AA113F" w:rsidRDefault="00AA113F" w:rsidP="00AA11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13F" w:rsidRPr="00AA113F" w:rsidRDefault="00AA113F" w:rsidP="00AA11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13F" w:rsidRPr="00AA113F" w:rsidRDefault="00AA113F" w:rsidP="00AA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AA113F" w:rsidRPr="00AA113F" w:rsidRDefault="00AA113F" w:rsidP="00AA11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  <w:bookmarkStart w:id="4" w:name="Par627"/>
      <w:bookmarkEnd w:id="4"/>
    </w:p>
    <w:p w:rsidR="00AA113F" w:rsidRDefault="00AA113F" w:rsidP="00AA113F">
      <w:pPr>
        <w:spacing w:after="0" w:line="240" w:lineRule="auto"/>
        <w:jc w:val="center"/>
        <w:rPr>
          <w:b/>
          <w:sz w:val="32"/>
          <w:szCs w:val="32"/>
        </w:rPr>
      </w:pPr>
    </w:p>
    <w:p w:rsidR="00AA113F" w:rsidRDefault="00AA113F" w:rsidP="00AA113F">
      <w:pPr>
        <w:spacing w:after="0" w:line="240" w:lineRule="auto"/>
        <w:jc w:val="center"/>
        <w:rPr>
          <w:b/>
          <w:sz w:val="32"/>
          <w:szCs w:val="32"/>
        </w:rPr>
      </w:pPr>
    </w:p>
    <w:p w:rsidR="00AA113F" w:rsidRDefault="00AA113F" w:rsidP="00AA113F">
      <w:pPr>
        <w:spacing w:after="0" w:line="240" w:lineRule="auto"/>
        <w:jc w:val="center"/>
        <w:rPr>
          <w:b/>
          <w:sz w:val="32"/>
          <w:szCs w:val="32"/>
        </w:rPr>
      </w:pPr>
    </w:p>
    <w:p w:rsidR="00AA113F" w:rsidRDefault="00AA113F" w:rsidP="00AA113F">
      <w:pPr>
        <w:spacing w:after="0" w:line="240" w:lineRule="auto"/>
        <w:jc w:val="center"/>
        <w:rPr>
          <w:b/>
          <w:sz w:val="32"/>
          <w:szCs w:val="32"/>
        </w:rPr>
      </w:pPr>
    </w:p>
    <w:p w:rsidR="00AA113F" w:rsidRDefault="00AA113F" w:rsidP="00AA113F">
      <w:pPr>
        <w:spacing w:after="0" w:line="240" w:lineRule="auto"/>
        <w:jc w:val="center"/>
        <w:rPr>
          <w:b/>
          <w:sz w:val="32"/>
          <w:szCs w:val="32"/>
        </w:rPr>
      </w:pPr>
    </w:p>
    <w:p w:rsidR="00AA113F" w:rsidRDefault="00AA113F" w:rsidP="00AA113F">
      <w:pPr>
        <w:spacing w:after="0" w:line="240" w:lineRule="auto"/>
        <w:jc w:val="center"/>
        <w:rPr>
          <w:b/>
          <w:sz w:val="32"/>
          <w:szCs w:val="32"/>
        </w:rPr>
      </w:pPr>
    </w:p>
    <w:p w:rsidR="00AA113F" w:rsidRDefault="00AA113F" w:rsidP="00AA113F">
      <w:pPr>
        <w:spacing w:after="0" w:line="240" w:lineRule="auto"/>
        <w:jc w:val="center"/>
        <w:rPr>
          <w:b/>
          <w:sz w:val="32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2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2"/>
          <w:szCs w:val="32"/>
        </w:rPr>
      </w:pPr>
    </w:p>
    <w:p w:rsidR="00AA113F" w:rsidRP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Постановление от 14.01.2022 № 86</w:t>
      </w:r>
      <w:r w:rsidRPr="00AA113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</w:t>
      </w:r>
    </w:p>
    <w:p w:rsid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 </w:t>
      </w:r>
      <w:hyperlink r:id="rId15" w:history="1">
        <w:proofErr w:type="gramStart"/>
        <w:r w:rsidRPr="00AA113F">
          <w:rPr>
            <w:rStyle w:val="a7"/>
            <w:rFonts w:ascii="Times New Roman" w:eastAsia="Times New Roman" w:hAnsi="Times New Roman" w:cs="Times New Roman"/>
            <w:b/>
            <w:color w:val="auto"/>
            <w:sz w:val="32"/>
            <w:szCs w:val="28"/>
            <w:u w:val="none"/>
            <w:lang w:eastAsia="ru-RU"/>
          </w:rPr>
          <w:t>переч</w:t>
        </w:r>
      </w:hyperlink>
      <w:r w:rsidRPr="00AA113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</w:t>
      </w:r>
      <w:proofErr w:type="gramEnd"/>
      <w:r w:rsidRPr="00AA113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информации о деятельности администрации муниципального образования муниципального района «Корткеросский», размещаемой в сети Интернет</w:t>
      </w:r>
    </w:p>
    <w:p w:rsid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6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10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обеспечении доступа к информации о деятельности государственных органов и органов местного самоуправления», администрация муниципального района «Корткеросский» постановляет:</w:t>
      </w:r>
    </w:p>
    <w:p w:rsidR="00AA113F" w:rsidRPr="00AA113F" w:rsidRDefault="00AA113F" w:rsidP="00AA1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18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технологическим, программным и лингвистическим средствам обеспечения пользования официальным сайтом администрации муниципального образования муниципального района «Корткеросский», размещаемой в сети Интернет (приложение 1);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19" w:history="1"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деятельности администрации муниципального образования муниципального района «Корткеросский», размещаемой в сети Интернет, а также перечень лиц, ответственных за ее размещение (приложение 2).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от 28 июня 2012 года № 1040 «О </w:t>
      </w:r>
      <w:hyperlink r:id="rId20" w:history="1">
        <w:proofErr w:type="gramStart"/>
        <w:r w:rsidRPr="00AA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</w:t>
        </w:r>
      </w:hyperlink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деятельности администрации муниципального образования муниципального района «Корткеросский», размещаемой в сети Интернет».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муниципального района «Корткеросский</w:t>
      </w:r>
      <w:proofErr w:type="gram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(Нестерову Л.В.).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«Корткеросский»- 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</w:p>
    <w:p w:rsid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AA113F" w:rsidRDefault="00C307BE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759"/>
      </w:tblGrid>
      <w:tr w:rsidR="00AA113F" w:rsidRPr="00AA113F" w:rsidTr="00C307BE">
        <w:tc>
          <w:tcPr>
            <w:tcW w:w="47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13F" w:rsidRPr="00AA113F" w:rsidRDefault="00AA113F" w:rsidP="00C307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Приложение 1</w:t>
            </w:r>
          </w:p>
          <w:p w:rsidR="00AA113F" w:rsidRPr="00AA113F" w:rsidRDefault="00AA113F" w:rsidP="00C307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 постановлению администрации </w:t>
            </w:r>
          </w:p>
          <w:p w:rsidR="00AA113F" w:rsidRPr="00AA113F" w:rsidRDefault="00AA113F" w:rsidP="00C307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муниципального района «Корткеросский»</w:t>
            </w:r>
          </w:p>
          <w:p w:rsidR="00AA113F" w:rsidRPr="00AA113F" w:rsidRDefault="00AA113F" w:rsidP="00C307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8"/>
              </w:rPr>
              <w:t>14.01.2022 № 86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1" w:history="1">
        <w:r w:rsidRPr="00AA113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Требования</w:t>
        </w:r>
      </w:hyperlink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технологическим, программным и лингвистическим средствам обеспечения пользования официальным сайтом администрации муниципального образования муниципального района «Корткеросский», размещаемой в сети Интернет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адресом официального сайта администрации муниципального образования муниципального района «Корткеросский», размещаемой в сети Интернет, является адрес </w:t>
      </w:r>
      <w:r w:rsidRPr="00AA1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A1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kortkeros</w:t>
      </w:r>
      <w:proofErr w:type="spellEnd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A1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и программные средства обеспечения пользования официальным сайтом администрации муниципального образования муниципального района «Корткеросский»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Пользователю должна предоставляться наглядная информация о структуре сайта.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Технологические и программные средства ведения сайта должны обеспечивать: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хранение информации, размещенной на сайте, в течение 5 лет со дня ее первичного размещения;</w:t>
      </w:r>
    </w:p>
    <w:p w:rsidR="00AA113F" w:rsidRPr="00AA113F" w:rsidRDefault="00AA113F" w:rsidP="00AA11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отношении открытых данных: </w:t>
      </w:r>
      <w:r w:rsidRPr="00AA113F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ведение электронных журналов учета операций, выполненных с помощью программного обеспечения и технологических средств, используемых для публикации, актуализации, удаления, предоставления информации в форме открытых данных, позволяющих обеспечивать учет всех действий, фиксировать точное время, содержание изменений и информацию об уполномоченном лице органа местного самоуправления.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на сайте должна размещаться на русском языке. Отдельная информация, помимо русского языка, может быть размещена на </w:t>
      </w:r>
      <w:proofErr w:type="spellStart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proofErr w:type="spellEnd"/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3F" w:rsidRPr="00AA113F" w:rsidRDefault="00AA113F" w:rsidP="00AA1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113F" w:rsidRPr="00AA113F" w:rsidTr="00C307BE">
        <w:trPr>
          <w:trHeight w:val="2126"/>
        </w:trPr>
        <w:tc>
          <w:tcPr>
            <w:tcW w:w="4785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113F" w:rsidRPr="00AA113F" w:rsidRDefault="00AA113F" w:rsidP="00C307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Приложение 2</w:t>
            </w:r>
          </w:p>
          <w:p w:rsidR="00AA113F" w:rsidRPr="00AA113F" w:rsidRDefault="00AA113F" w:rsidP="00C307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 постановлению администрации </w:t>
            </w:r>
          </w:p>
          <w:p w:rsidR="00AA113F" w:rsidRPr="00AA113F" w:rsidRDefault="00AA113F" w:rsidP="00C307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муниципального района «Корткеросский»</w:t>
            </w:r>
          </w:p>
          <w:p w:rsidR="00AA113F" w:rsidRPr="00AA113F" w:rsidRDefault="00AA113F" w:rsidP="00C307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8"/>
              </w:rPr>
              <w:t>14.01.2022 № 86</w:t>
            </w:r>
          </w:p>
        </w:tc>
      </w:tr>
    </w:tbl>
    <w:p w:rsidR="00AA113F" w:rsidRP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2" w:history="1">
        <w:r w:rsidRPr="00AA113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Перечень</w:t>
        </w:r>
      </w:hyperlink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информации о деятельности администрации </w:t>
      </w:r>
    </w:p>
    <w:p w:rsidR="00AA113F" w:rsidRP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муниципального района «Корткеросский», размещаемой в сети Интернет</w:t>
      </w:r>
      <w:proofErr w:type="gramEnd"/>
    </w:p>
    <w:p w:rsidR="00AA113F" w:rsidRPr="00AA113F" w:rsidRDefault="00AA113F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Администрация)</w:t>
      </w:r>
    </w:p>
    <w:p w:rsidR="00AA113F" w:rsidRPr="00AA113F" w:rsidRDefault="00AA113F" w:rsidP="00AA11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2016"/>
      </w:tblGrid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A1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Лицо, ответственное за контроль актуальности 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 об Администрации, в том числе: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13F" w:rsidRPr="00AA113F" w:rsidTr="00C307BE">
        <w:trPr>
          <w:trHeight w:val="1364"/>
        </w:trPr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и структура Администрации почтовый адрес, адрес электронной почты (при наличии), номера телефонов справочных служб Администрации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Служба по автоматизации, информатизации и защите информации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полномочиях Администрации,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культуры, национальной политики и туризма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капитальному строительству и территориальному развитию </w:t>
            </w:r>
          </w:p>
        </w:tc>
      </w:tr>
    </w:tbl>
    <w:p w:rsidR="00AA113F" w:rsidRPr="00AA113F" w:rsidRDefault="00AA113F" w:rsidP="00AA113F">
      <w:pPr>
        <w:rPr>
          <w:rFonts w:ascii="Calibri" w:eastAsia="Times New Roman" w:hAnsi="Calibri" w:cs="Times New Roman"/>
          <w:lang w:eastAsia="ru-RU"/>
        </w:rPr>
      </w:pPr>
      <w:r w:rsidRPr="00AA113F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2016"/>
      </w:tblGrid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руководителях Администрации, ее структурных подразделений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руководителях подведомственных организаций 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культуры, национальной политики и туризма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капитальному строительству и территориальному развитию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Служба по автоматизации, информатизации и защите информации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средствах массовой информации, учрежденных органом местного самоуправления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нормотворческой деятельности Администрации, в том числе: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правовые акты, включая сведения о внесении в них изменений, признании их </w:t>
            </w:r>
            <w:proofErr w:type="gramStart"/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силу, признании их судом недействующими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рабочих дней со дня принятия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всех структурных подразделений – инициаторы проектов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государственной регистрации муниципальных правовых актов 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рабочих дней со дня регистрации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AA113F" w:rsidRPr="00AA113F" w:rsidTr="00C307BE">
        <w:trPr>
          <w:trHeight w:val="1591"/>
        </w:trPr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проектов муниципальных правовых актов, внесенных в представительный орган 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рабочих дней со дня внесения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всех структурных подразделений – инициаторов проектов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 размещении заказов на </w:t>
            </w: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поставки товаров, выполнение работ, оказание услуг для муниципальных нужд в соответствии с </w:t>
            </w:r>
            <w:hyperlink r:id="rId23" w:history="1">
              <w:r w:rsidRPr="00AA113F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Незамедлительно.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сайте размещается ссылка для входа пользователей на сайт закупок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муниципальным закупкам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регламенты, стандарты муниципальных услуг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рабочих дней со дня принятия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всех структурных подразделений – инициаторы проектов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обжалования принятых муниципальных правовых актов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управление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участии Администрации в целевых и иных программах, международном сотрудничестве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экономической политики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мероприятиях, проводимых Администрацией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всех структурных подразделений – инициаторы мероприятий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официальных визитах и о рабочих поездках руководителей и официальных делегаций Администрации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всех структурных подразделений – инициаторы мероприятий (визитов и т.д.)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делам гражданской обороны, ЧС и специальной работе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рабочих дней со дня подведения итогов проверки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всех структурных подразделений, в отношении которых проведены проверки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официальных выступлений и заявлений Главы района и его заместителей 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3 рабочих дней со дня официального выступления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пресс - службы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Статистическая информация о деятельности Администрации, в том числе: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13F" w:rsidRPr="00AA113F" w:rsidTr="00C307BE">
        <w:trPr>
          <w:trHeight w:val="1670"/>
        </w:trPr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экономической политики</w:t>
            </w:r>
          </w:p>
        </w:tc>
      </w:tr>
      <w:tr w:rsidR="00AA113F" w:rsidRPr="00AA113F" w:rsidTr="00C307BE">
        <w:trPr>
          <w:trHeight w:val="1125"/>
        </w:trPr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использовании Администрацией, подведомственными организациями выделяемых бюджетных средств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экономической политики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кадровом обеспечении Администрации, в том числе: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5 рабочих дней со дня образования вакансии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</w:tbl>
    <w:p w:rsidR="00AA113F" w:rsidRPr="00AA113F" w:rsidRDefault="00AA113F" w:rsidP="00AA113F">
      <w:pPr>
        <w:rPr>
          <w:rFonts w:ascii="Calibri" w:eastAsia="Times New Roman" w:hAnsi="Calibri" w:cs="Times New Roman"/>
          <w:lang w:eastAsia="ru-RU"/>
        </w:rPr>
      </w:pPr>
      <w:r w:rsidRPr="00AA113F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2016"/>
      </w:tblGrid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квалификационные требования к кандидатам на замещение вакантных должностей муниципальной службы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5 рабочих дней со дня утверждения результатов конкурса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AA113F" w:rsidRPr="00AA113F" w:rsidTr="00C307BE">
        <w:trPr>
          <w:trHeight w:val="2204"/>
        </w:trPr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культуры, национальной политики и туризма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</w:t>
            </w:r>
          </w:p>
        </w:tc>
      </w:tr>
    </w:tbl>
    <w:p w:rsidR="00AA113F" w:rsidRPr="00AA113F" w:rsidRDefault="00AA113F" w:rsidP="00AA113F">
      <w:pPr>
        <w:rPr>
          <w:rFonts w:ascii="Calibri" w:eastAsia="Times New Roman" w:hAnsi="Calibri" w:cs="Times New Roman"/>
          <w:lang w:eastAsia="ru-RU"/>
        </w:rPr>
      </w:pPr>
      <w:r w:rsidRPr="00AA113F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2016"/>
      </w:tblGrid>
      <w:tr w:rsidR="00AA113F" w:rsidRPr="00AA113F" w:rsidTr="00C307BE">
        <w:tc>
          <w:tcPr>
            <w:tcW w:w="817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453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обзоры обращений граждан, а также обобщенную информацию о результатах рассмотрения этих обращений и принятых мерах</w:t>
            </w:r>
          </w:p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квартал в течение 10 рабочих дней квартала, следующего за </w:t>
            </w:r>
            <w:proofErr w:type="gramStart"/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016" w:type="dxa"/>
          </w:tcPr>
          <w:p w:rsidR="00AA113F" w:rsidRPr="00AA113F" w:rsidRDefault="00AA113F" w:rsidP="00AA1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3F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</w:t>
            </w:r>
          </w:p>
        </w:tc>
      </w:tr>
    </w:tbl>
    <w:p w:rsidR="00AA113F" w:rsidRPr="00AA113F" w:rsidRDefault="00AA113F" w:rsidP="00AA113F">
      <w:pPr>
        <w:spacing w:after="0"/>
        <w:rPr>
          <w:rFonts w:ascii="Calibri" w:eastAsia="Times New Roman" w:hAnsi="Calibri" w:cs="Times New Roman"/>
          <w:lang w:eastAsia="ru-RU"/>
        </w:rPr>
      </w:pPr>
    </w:p>
    <w:p w:rsidR="00AA113F" w:rsidRDefault="00AA113F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AA113F" w:rsidRDefault="00AA113F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AA113F" w:rsidRDefault="00AA113F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36"/>
          <w:szCs w:val="32"/>
        </w:rPr>
      </w:pPr>
    </w:p>
    <w:p w:rsidR="00C307BE" w:rsidRPr="00C307BE" w:rsidRDefault="00C307BE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Постановление от 24.01.2022 № 129</w:t>
      </w:r>
      <w:r w:rsidRPr="00C307BE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</w:t>
      </w:r>
    </w:p>
    <w:p w:rsidR="00C307BE" w:rsidRDefault="00C307BE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Об отчете о реализации в </w:t>
      </w:r>
      <w:r w:rsidRPr="00C307B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2021 году муниципальной </w:t>
      </w:r>
      <w:r w:rsidRPr="00C307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программы «Противодействие коррупции в муниципальном образовании муниципального района «Корткеросский»</w:t>
      </w:r>
    </w:p>
    <w:p w:rsidR="00C307BE" w:rsidRDefault="00C307BE" w:rsidP="00AA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25 декабря 2008 года № 273-ФЗ «О противодействии коррупции», администрация муниципального района «Корткеросский» постановляет:</w:t>
      </w:r>
    </w:p>
    <w:p w:rsidR="00C307BE" w:rsidRPr="00C307BE" w:rsidRDefault="00C307BE" w:rsidP="00C307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tabs>
          <w:tab w:val="left" w:pos="142"/>
          <w:tab w:val="num" w:pos="39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отчет администрации о реализации в 2021 году муниципальной программы «Противодействие коррупции в муниципальном образовании муниципального района «Корткеросский» (Приложение).</w:t>
      </w:r>
    </w:p>
    <w:p w:rsidR="00C307BE" w:rsidRPr="00C307BE" w:rsidRDefault="00C307BE" w:rsidP="00C307BE">
      <w:pPr>
        <w:tabs>
          <w:tab w:val="left" w:pos="142"/>
          <w:tab w:val="num" w:pos="39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Calibri" w:hAnsi="Times New Roman" w:cs="Times New Roman"/>
          <w:sz w:val="28"/>
          <w:szCs w:val="28"/>
          <w:lang w:eastAsia="ru-RU"/>
        </w:rPr>
        <w:t>2. Поручить структурным подразделениям администрации, рекомендовать администрациям сельских поселений муниципального района «Корткеросский» продолжить в 2022 году активную работу по реализации мер, направленных на повышение эффективности противодействия коррупции.</w:t>
      </w:r>
    </w:p>
    <w:p w:rsidR="00C307BE" w:rsidRPr="00C307BE" w:rsidRDefault="00C307BE" w:rsidP="00C307BE">
      <w:pPr>
        <w:tabs>
          <w:tab w:val="num" w:pos="39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принятия.  </w:t>
      </w: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lang w:eastAsia="ru-RU"/>
        </w:rPr>
        <w:t>Глава муниципального района «Корткеросский»-</w:t>
      </w: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lang w:eastAsia="ru-RU"/>
        </w:rPr>
        <w:t>руководитель администрации                                                              К.Сажин</w:t>
      </w: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07BE" w:rsidRPr="00C307BE" w:rsidTr="00C307BE">
        <w:tc>
          <w:tcPr>
            <w:tcW w:w="4785" w:type="dxa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7BE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C307BE" w:rsidRPr="00C307BE" w:rsidRDefault="00C307BE" w:rsidP="00C307B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7BE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C307BE" w:rsidRPr="00C307BE" w:rsidRDefault="00C307BE" w:rsidP="00C307B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7BE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  <w:p w:rsidR="00C307BE" w:rsidRPr="00C307BE" w:rsidRDefault="00C307BE" w:rsidP="00C307B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7BE">
              <w:rPr>
                <w:rFonts w:ascii="Times New Roman" w:hAnsi="Times New Roman"/>
                <w:sz w:val="24"/>
                <w:szCs w:val="24"/>
              </w:rPr>
              <w:t>«Корткеросский»</w:t>
            </w:r>
          </w:p>
          <w:p w:rsidR="00C307BE" w:rsidRPr="00C307BE" w:rsidRDefault="00C307BE" w:rsidP="00C307BE">
            <w:pPr>
              <w:ind w:firstLine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7BE">
              <w:rPr>
                <w:rFonts w:ascii="Times New Roman" w:hAnsi="Times New Roman"/>
                <w:sz w:val="24"/>
                <w:szCs w:val="24"/>
              </w:rPr>
              <w:t>24.01.2022 № 129</w:t>
            </w:r>
          </w:p>
          <w:p w:rsidR="00C307BE" w:rsidRPr="00C307BE" w:rsidRDefault="00C307BE" w:rsidP="00C307B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7BE" w:rsidRP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Отчет о реализации в </w:t>
      </w:r>
      <w:r w:rsidRPr="00C307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2021 году муниципальной </w:t>
      </w:r>
      <w:r w:rsidRPr="00C307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 «Противодействие коррупции в муниципальном образовании муниципального района «Корткеросский»</w:t>
      </w:r>
    </w:p>
    <w:p w:rsidR="00C307BE" w:rsidRPr="00C307BE" w:rsidRDefault="00C307BE" w:rsidP="00C307BE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основных задач, поставленных Национальным планом противодействия коррупции на 2021–2024 годы, утвержденным Указом Президента Российской Федерации от 16 августа 2021 г. № 478, администрацией МР «Корткеросский» утверждена муниципальная программа по противодействию коррупции.</w:t>
      </w:r>
    </w:p>
    <w:p w:rsidR="00C307BE" w:rsidRPr="00C307BE" w:rsidRDefault="00C307BE" w:rsidP="00C307BE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муниципальном образовании муниципального района «Корткеросский»</w:t>
      </w:r>
      <w:r w:rsidRPr="00C30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образованиях сельских поселениях, расположенных в границах муниципального образования муниципального района «Корткеросский», выявление и устранение коррупционных рисков</w:t>
      </w:r>
    </w:p>
    <w:p w:rsidR="00C307BE" w:rsidRPr="00C307BE" w:rsidRDefault="00C307BE" w:rsidP="00C307BE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обеспечено исполнение нормативных правовых актов Российской Федерации, направленных на совершенствование организационных основ противодействия коррупции. Приняты муниципальные правовые акты в целях реализации государственной политики в сфере профилактики коррупционных и иных правонарушений: </w:t>
      </w:r>
    </w:p>
    <w:p w:rsidR="00C307BE" w:rsidRPr="00C307BE" w:rsidRDefault="00C307BE" w:rsidP="00C3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от 20 февраля 2021 года № VII-5/4 «О признании утратившими силу некоторых решений Совета муниципального района «Корткеросский».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от 20 февраля 2021 года № VII-5/12 «О внесении изменений в решение Совета муниципального района «Корткеросский» от 31 октября 2017г. № VI-21/24 «Об утверждении Порядка увольнения в связи с утратой доверия лиц, замещающих муниципальные должности в муниципальном районе «Корткеросский» и сельских поселениях, расположенных в административных границах района».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 Совета от 20 февраля 2021 года № VII-5/27 «Об утверждении перечня должностей муниципальной службы контрольно-счетной палаты муниципального района «Корткеросский», при назначении на которые граждане и при замещении которых обязаны предоставлять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от 20 февраля 2021 года № VII-5/31 «О признании утратившим силу решение Совета муниципального района «Корткеросский» от 25 сентября 2014 года № V-36/6 «Об утверждении перечня муниципальных должностей муниципального района «Корткеросский» и должностей муниципальной службы контрольно-счетной палаты муниципального района «Корткеросский», при назначении на которые граждане и при замещении которых обязаны предоставлять сведения о своих доходах, об имуществе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иобязательствах</w:t>
      </w:r>
      <w:proofErr w:type="spellEnd"/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от 18.01.2021 № 8-р «Об утверждении плана проведения проверок за соблюдением законодательства о противодействии коррупции на 2021 год».</w:t>
      </w:r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08.02.2021 № 239 «О внесении изменений в постановление администрации муниципального района «Корткеросский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24.03.2021 № 467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администрации муниципального района «Корткеросский», и соблюдения муниципальными служащими требований к служебному поведению».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20.04.2021 №557 «О внесении изменений в постановление администрации муниципального района «Корткеросский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«Корткеросский».</w:t>
      </w:r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15.03.2021 №423 «Об отчете о реализации в 2020 году муниципальной программы «Противодействие коррупции в муниципальном образовании муниципального района «Корткеросский».</w:t>
      </w:r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от 26.04.2021 года №118-р «О внесении изменений в распоряжение администрации муниципального района «Корткеросский» от 12.08.2020 г.№ 145-р «О создании консультативной группы по вопросам представления муниципальными служащими сведений о доходах, расходах,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имуществе и обязательствах имущественного характера в отношении себя и членов своих семей, применения на практике общих принципов служебного поведения.</w:t>
      </w:r>
      <w:proofErr w:type="gramEnd"/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14.05.2021 №734 «О мерах по реализации в администрации муниципального района «Корткеросский» законодательства о противодействии коррупции».</w:t>
      </w:r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17.05.2021 №746 «Об утверждении Положения о комиссии по противодействию коррупции в муниципальном образовании муниципального района «Корткеросский».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18.05.2021 №740 «Об утверждении Порядка представления гражданами, претендующими на замещение должностей муниципальной службы в администрации муниципального образования муниципального района «Корткеросский», и муниципальными служащими администрации муниципального образования муниципального района «Корткеросский»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и Порядка размещения сведений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одоходах</w:t>
      </w:r>
      <w:proofErr w:type="spellEnd"/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лиц, замещающих муниципальные должности, муниципальных служащих муниципального образования муниципального района «Корткеросский» и членов их семей на официальном сайте администрации муниципального района «Корткеросский» в информационно-телекоммуникационной сети «Интернет» и предоставления этих сведений средствам массовой информации для опубликования».</w:t>
      </w:r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03.06.2021 года № 855 «Об утверждении состава комиссии по противодействию коррупции в муниципальном образовании муниципального района «Корткеросский».</w:t>
      </w:r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28.06.2021 года №1057 «О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19.07.2021 года №1155 «Об утверждении Положения о проверке соблюдения лицами, замещающими муниципальные должности в муниципальных образованиях сельских поселений,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10.09.2021 № 1375 «Об утверждении программы «Противодействие коррупции в муниципальном образовании муниципального района «Корткеросский» на 2021-2024 годы».</w:t>
      </w:r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от 28.09.2021 № 257а-р «О внесении изменений в распоряжение администрации муниципального района «Корткеросский» от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24.08.2020 № 207-р «Об утверждении должностных лиц, уполномоченных на осуществление муниципального контроля муниципального образования муниципального района «Корткеросский».</w:t>
      </w:r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12.11.2021 № 1683 «О внесении изменений в постановление администрации муниципального района «Корткеросский» от 11 июня 2020 № 779«О комиссии по соблюдению требований к служебному поведению муниципальных служащих администрации муниципального района «Корткеросский» и урегулированию конфликта интересов»</w:t>
      </w:r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16.12.2021 № 1888 «О внесении изменения в постановление администрации от 14.05.2021 №734 «О мерах по реализации в администрации муниципального района «Корткеросский» законодательства о противодействии коррупции»».</w:t>
      </w:r>
    </w:p>
    <w:p w:rsidR="00C307BE" w:rsidRPr="00C307BE" w:rsidRDefault="00C307BE" w:rsidP="00C307B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20.12.2021 № 1900 «О внесении изменений в постановление администрации муниципального района «Корткеросский» от 28.12.2020 № 1846 «Об утверждении должностей муниципальной службы муниципального образования муниципального района «Корткеросский»,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27.12.2021 № 1932 «О внесении изменений в постановление администрации муниципального района «Корткеросский» от 17.05.2021 № 746 «Об утверждении Положения о комиссии по противодействию коррупции в муниципальном образовании муниципального района «Корткеросский».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28.12.2021 № 1937 «О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«Корткеросский».</w:t>
      </w:r>
    </w:p>
    <w:p w:rsidR="00C307BE" w:rsidRPr="00C307BE" w:rsidRDefault="00C307BE" w:rsidP="00C307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30.12.2021 г. № 1969 «О внесении изменений в постановление администрации муниципального района «Корткеросский» от 11 июня 2020 № 779«О комиссии по соблюдению требований к служебному поведению муниципальных служащих администрации муниципального района «Корткеросский» и урегулированию конфликта интересов».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проведена антикоррупционная  экспертиза в отношении  103 проектов правовых актов Совета МР «Корткеросский», 21 проекта правового акт администрации и 11 действующих правовых актов администрации.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устранены 3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фактора.  В органах местного самоуправления сельских поселений антикоррупционная экспертиза проведена в отношении  276 проектов  правовых актов.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устранены 10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факторов.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администрации созданы условия для проведения независимой антикоррупционной экспертизы. Для ее проведения проекты размещаются на официальном сайте. В истекшем году экспертных заключений по размещенным проектам не поступало.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деятельности по профилактике коррупционных правонарушений проведено 10 заседаний комиссий по противодействию коррупции (с учетом отраслевых органов), рассмотрено 15 вопросов.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практика взаимодействия с федеральными органами государственной власти и иными государственными органами в сфере противодействия коррупции: представители прокуратуры приняли участие в 2-х заседаниях коллегии администрации и в 7 – ми с рассмотрением вопросов заседаниях Совета МР «Корткеросский».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Программы за 2021 год, согласно которой степень выполнения мероприятий антикоррупционной программы в соответствии с Методикой составила 100 %: в полном объеме выполнены все запланированные мероприятия Программы; степень достижения целевых показателей (индикаторов) антикоррупционной программы   в соответствии с Методикой составила 94 %: из 13 целевых индикаторов (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показателей) 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не исполнен п.3.5 «Организация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местного самоуправления,  отраслевых (функциональных) органов администрации муниципального образования «Корткеросский», имеющих статус отдельного юридического лица». Значение итоговой рейтинговой оценки эффективности Программы, рассчитанной в соответствии с Методикой, составляет 97,8 %, что соответствует итоговой оценке программы «Эффективна».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разработано 3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материала: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памятка: «А ты знаешь, что такое взятка?», «Мир против коррупции»;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методическое пособие: «Противодействие коррупции в схемах и таблицах».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Поддерживаются в актуальном состоянии административные регламенты по предоставлению муниципальных услуг. Обеспечен перевод в электронный вид 37 социально-значимых услуг и функций.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новым Федеральным законом № 248-ФЗ утверждено 5 Положений об осуществлении муниципального контроля на территории муниципального образования муниципального района «Корткеросский». 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рассмотрение вопросов правоприменительной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администрации, должностных лиц администрации. По итогам рассмотрения 2 вопросов правоприменительной практики действия администрации коррупционной 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направленности не выявлены. </w:t>
      </w:r>
    </w:p>
    <w:p w:rsidR="00C307BE" w:rsidRPr="00C307BE" w:rsidRDefault="00C307BE" w:rsidP="00C30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оценка коррупционных рисков, возникающих при реализации возложенных на администрацию полномочий. В ходе оценки коррупционных рисков пересмотрен и утвержден перечень должностей, замещение которых связано с коррупционными рисками и перечень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опасных функций.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 Повышение эффективности противодействия коррупции и совершенствование антикоррупционных механизмов в реализации кадровой политики муниципального образования муниципального района «Корткеросский», муниципальных образованиях сельских поселениях, расположенных в границах муниципального района «Корткеросский»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 МР «Корткеросский» функционирует 16 комиссий по соблюдению требований к служебному поведению муниципальных служащих и урегулированию конфликта интересов из них. В истекшем году проведено: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администрация МР «Корткеросский» - 7 заседаний, рассмотрено 14 вопросов;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Управление образованием администрации МР «Корткеросский» - 1 заседание, рассмотрено 2 вопроса;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Управление культуры, национальной политики и туризма администрации МР «Корткеросский» - 1 заседание, рассмотрен 1 вопрос;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Управление финансов администрации МР «Корткеросский» - 2 заседания, рассмотрено 3 вопроса;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администрации сельских поселений - 12 заседаний, рассмотрено 15 вопросов.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мониторинг достоверности и полноты сведений о доходах, расходах, об имуществе и обязательствах имущественного характера проведен в отношении 43 муниципальных служащих, что составляет 100% от общего числа служащих, предоставляющих сведения о доходах.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мониторинг достоверности и полноты сведений о доходах, расходах, об имуществе и обязательствах имущественного характера проведен в отношении 30 руководителей муниципальных учреждений, что составляет 100% от общего числа руководителей муниципальных учреждений.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на основании распоряжения администрации муниципального района «Корткеросский» от 24.08.2021 года № 227-р «</w:t>
      </w:r>
      <w:r w:rsidRPr="00C30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осуществлении проверки»,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достоверности и полноты сведений, о доходах, об имуществе и обязательствах имущественного характера, представленных муниципальными служащими администрации муниципального района «Корткеросский», и соблюдения муниципальными служащими ограничений и запретов в отношении 1 муниципального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служащего и 1 члена семьи. </w:t>
      </w:r>
      <w:proofErr w:type="gramEnd"/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результатах проверки рассмотрен на заседании комиссии по соблюдению требований к служебному поведению муниципальных служащих и  урегулированию конфликта интересов  17 октября 2021 г.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местного самоуправления муниципального образования муниципального района «Корткеросский»</w:t>
      </w:r>
      <w:r w:rsidRPr="00C30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образований сельских поселений, расположенных в границах муниципального образования муниципального района «Корткеросский», муниципальных учреждениях, популяризацию в обществе антикоррупционных стандартов и развитие общественного правосознания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12 муниципальных служащих повысили свою квалификацию по следующим программам: «Функции подразделений государственных органов и органов местного самоуправления по профилактике коррупционных и иных правонарушений (базовый уровень), «Вопросы профилактики коррупции на государственной и муниципальной службе», «Правовые основы правотворческой деятельности».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дистанционное обучение  4 муниципальных служащих, ответственных за профилактику коррупционных и иных правонарушений,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обучающихся впервые.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30 мероприятий, приуроченных к Международному дню борьбы с коррупцией 9 декабря: прямые линии</w:t>
      </w: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ематические выставки книг, плакатов;  социальные акции;  </w:t>
      </w: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еминары с депутатами Советов сельских поселений.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организациями проведены мероприятия разъяснительного и просветительского характера по антикоррупционному поведению: классные часы, </w:t>
      </w:r>
      <w:r w:rsidRPr="00C307BE">
        <w:rPr>
          <w:rFonts w:ascii="Times New Roman" w:eastAsia="Times New Roman" w:hAnsi="Times New Roman" w:cs="Times New Roman"/>
          <w:sz w:val="28"/>
          <w:szCs w:val="28"/>
        </w:rPr>
        <w:t>круглые столы, к</w:t>
      </w: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нижные выставк</w:t>
      </w:r>
      <w:proofErr w:type="gramStart"/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викторины,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-игры, беседы «Что такое коррупция?».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03.09.2021 проведен обучающий семинар по вопросам представления  сведений  о доходах, расходах, об имуществе и обязательствах имущественного характера, разработаны ознакомительные листы на тему изменений законодательства о противодействии коррупции; дважды проведено тестирование муниципальных служащих на знание антикоррупционного законодательства.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Поддерживается в актуальном состоянии раздел сайта администрации  «Противодействие коррупции».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прошли аттестацию 7 муниципальных служащих, задания были сформированы с учетом требований, предъявленных к должностям муниципальной службы в соответствии с  законодательством о противодействии коррупции и муниципальной службы.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4. Расширение взаимодействия органов местного самоуправления муниципального образования муниципального района «Корткеросский»</w:t>
      </w:r>
      <w:r w:rsidRPr="00C30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образований сельских поселений, расположенных в границах муниципального образования муниципального района  «Корткеросский», с институтами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4.08.2021 на заседании Общественного совета муниципального образования муниципального района «Корткеросский» рассмотрен отчет о реализации муниципальной антикоррупционной программы.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следующие молодежные социальные акции, направленные на развитие антикоррупционного мировоззрения: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часы на тему противодействия коррупции для учащихся с 1- 11 классы (253 чел.)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07BE">
        <w:rPr>
          <w:rFonts w:ascii="Times New Roman" w:eastAsia="Times New Roman" w:hAnsi="Times New Roman" w:cs="Times New Roman"/>
          <w:sz w:val="28"/>
          <w:szCs w:val="28"/>
        </w:rPr>
        <w:t xml:space="preserve">круглый стол с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– январь-май для учащихся с 1 по 11 классы (792 чел.);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для обучающихся с 1 по 11 классы (охват 234 чел.);</w:t>
      </w:r>
    </w:p>
    <w:p w:rsidR="00C307BE" w:rsidRPr="00C307BE" w:rsidRDefault="00C307BE" w:rsidP="00C3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«Что такое коррупции?», январь-май (охват 459 чел.)</w:t>
      </w:r>
    </w:p>
    <w:p w:rsidR="00C307BE" w:rsidRPr="00C307BE" w:rsidRDefault="00C307BE" w:rsidP="00C3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декабре повсеместно прошли просветительские мероприятия антикоррупционной направленности, посвященные Всероссийскому дню правовой помощи детям.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и проведены следующие культурно-просветительские мероприятия антикоррупционной направленности: </w:t>
      </w:r>
    </w:p>
    <w:p w:rsidR="00C307BE" w:rsidRPr="00C307BE" w:rsidRDefault="00C307BE" w:rsidP="00C30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«Корткеросский Центр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культуры» в феврале 2021 года оформлен и размещен плакат «Мы против коррупции», в июне 2021 года проведены тематические мероприятия на темы «Что такое взятка», разработана памятка «Что такое взятка», опубликована на сайте учреждения. В филиалах МУ «Корткеросская ЦБС» размещены буклеты антикоррупционной тематики в местах пассивного чтения. В марте 2021 года в Центральной библиотеке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филиалах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с.Сторожевск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с.Нившера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выставки на тему «Мы против коррупции». В МБУ «Корткеросский ЦКД» разработаны буклеты «Борьба с коррупцией дело каждого!», проведена акция по распространению памяток по противодействию коррупции, обновлён стенд по противодействию коррупции в головном учреждении.</w:t>
      </w:r>
    </w:p>
    <w:p w:rsidR="00C307BE" w:rsidRPr="00C307BE" w:rsidRDefault="00C307BE" w:rsidP="00C30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МР «Корткеросский» по итогам конкурса «Мир без коррупции» организована выставка рисунков и буклетов.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5. Совершенствование мер по противодействию коррупции в сферах, где наиболее высоки коррупционные риски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left="54" w:firstLine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полномочий по осуществлению внутреннего муниципального финансового контроля осуществлен контроль соблюдения требований законодательства о контрактной системе в сфере закупок в 3 организациях: АМО СП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Намск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АМО СП Богородск, МУ Корткеросская ЦБС.</w:t>
      </w:r>
    </w:p>
    <w:p w:rsidR="00C307BE" w:rsidRPr="00C307BE" w:rsidRDefault="00C307BE" w:rsidP="00C307BE">
      <w:pPr>
        <w:spacing w:after="0" w:line="240" w:lineRule="auto"/>
        <w:ind w:left="54" w:firstLine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4 нарушения, связанных с соблюдением правил нормирования в сфере закупок, установленные статьей 19 Федерального закона № 44-ФЗ.</w:t>
      </w:r>
    </w:p>
    <w:p w:rsidR="00C307BE" w:rsidRPr="00C307BE" w:rsidRDefault="00C307BE" w:rsidP="00C307BE">
      <w:pPr>
        <w:spacing w:after="0" w:line="240" w:lineRule="auto"/>
        <w:ind w:left="54" w:firstLine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 1представление об устранении нарушений в АМО СП «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Намск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07BE" w:rsidRPr="00C307BE" w:rsidRDefault="00C307BE" w:rsidP="00C3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проверок доведена до руководителей для принятия соответствующих мер.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работа, направленная на выявление личной заинтересованности лиц, осуществляющих закупки в соответствии с Федеральным законом от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апреля 2013г. </w:t>
      </w:r>
      <w:hyperlink r:id="rId24" w:history="1">
        <w:r w:rsidRPr="00C307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44-ФЗ</w:t>
        </w:r>
      </w:hyperlink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нужд», которая приводит или может привести к конфликту интересов:</w:t>
      </w:r>
    </w:p>
    <w:p w:rsidR="00C307BE" w:rsidRPr="00C307BE" w:rsidRDefault="00C307BE" w:rsidP="00C307BE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проведены мероприятия по выявлению личной заинтересованности при осуществлении муниципальных закупок (проверены свободные данные контрагентов в сети интернет, получены выписки из ЕГРЮЛ;</w:t>
      </w:r>
    </w:p>
    <w:p w:rsidR="00C307BE" w:rsidRPr="00C307BE" w:rsidRDefault="00C307BE" w:rsidP="00C307BE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проверены адреса массовой регистрации ЮЛ и ИП;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 анализ финансового состояния контрагентов, наличие арбитражных дел, успешность участия в торгах).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мероприятий были сравнены на предмет совпадений фамилий, ИНН должностных лиц, участвующие в закупках от администрации с участниками закупок (контрагентами). Личной заинтересованности и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6. Противодействие коррупции в муниципальных учреждениях муниципального образования муниципального района «Корткеросский», организационно-методическое руководство, координацию и </w:t>
      </w:r>
      <w:proofErr w:type="gramStart"/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деятельностью которых осуществляют органы местного самоуправления муниципального образования «Корткеросский</w:t>
      </w:r>
      <w:r w:rsidRPr="00C30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отраслевые (функциональные) органы администрации муниципального образования «Корткеросский, </w:t>
      </w:r>
      <w:r w:rsidRPr="00C3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имеющие статус отдельного юридического лица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4 муниципальными учреждениями,  принято 30 правовых актов в сфере противодействия коррупции, 6 правовых актов, вносящих изменения в действующие правовые акты.</w:t>
      </w:r>
    </w:p>
    <w:p w:rsidR="00C307BE" w:rsidRPr="00C307BE" w:rsidRDefault="00C307BE" w:rsidP="00C307BE">
      <w:pPr>
        <w:numPr>
          <w:ilvl w:val="0"/>
          <w:numId w:val="2"/>
        </w:numPr>
        <w:tabs>
          <w:tab w:val="left" w:pos="319"/>
        </w:tabs>
        <w:spacing w:after="0" w:line="240" w:lineRule="auto"/>
        <w:ind w:left="58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25 января 2021 г. ОД-01/250121 «О предоставлении уведомления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валюте».</w:t>
      </w:r>
    </w:p>
    <w:p w:rsidR="00C307BE" w:rsidRPr="00C307BE" w:rsidRDefault="00C307BE" w:rsidP="00C307BE">
      <w:pPr>
        <w:numPr>
          <w:ilvl w:val="0"/>
          <w:numId w:val="2"/>
        </w:numPr>
        <w:tabs>
          <w:tab w:val="left" w:pos="319"/>
        </w:tabs>
        <w:spacing w:after="0" w:line="240" w:lineRule="auto"/>
        <w:ind w:left="58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от 5 апреля 2021 г. ОД-03/050421 «О внесении изменений в приказ от 1 сентября 2020 г. ОД-05/010920 «Об утверждении Порядка уведомления руководителями муниципальных организаций, подведомственных Управлению образования администрации МО МР "Корткеросский" о возникновении личной заинтересованностью при исполнении должностных обязанностей, которая приводит или может привести к конфликту интересов».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Приказ от 20 января 2021 года №14-од «Об утверждении Плана работы комиссии по противодействию коррупции в Управлении культуры, национальной политики и туризма администрации муниципального образования муниципального района «Корткеросский» на 2021 год», 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Приказ от 20 января 2021 года №15-од «Об утверждении отчета о выполнении программы «Противодействие коррупции в Управлении культуры, национальной политики и туризма администрации МР «Корткеросский» (2018-2020 годы)» за 2020 год»; 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Приказ от 21 января 2021 года №19-од  «</w:t>
      </w:r>
      <w:r w:rsidRPr="00C30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 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Приказ от 02 апреля 2021 года №38-од «</w:t>
      </w:r>
      <w:r w:rsidRPr="00C30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приказ Управления культуры, национальной политики и туризма администрации МР «Корткеросский» от 04 февраля 2019 года №15-од «О назначении ответственного лица за профилактику коррупционных и иных правонарушений в Управлении культуры, национальной политики и туризма администрации МР «Корткеросский»; </w:t>
      </w: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01 июля 2021 года №85-од</w:t>
      </w:r>
      <w:r w:rsidRPr="00C30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C30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приказ Управления культуры и национальной политики администрации МО МР «Корткеросский» от 30.12.2017 года № 90-од «О комиссии по противодействию коррупции в Управлении культуры и национальной политики администрации муниципального образования муниципального района «Корткеросский»; </w:t>
      </w:r>
    </w:p>
    <w:p w:rsidR="00C307BE" w:rsidRPr="00C307BE" w:rsidRDefault="00C307BE" w:rsidP="00C307BE">
      <w:pPr>
        <w:tabs>
          <w:tab w:val="left" w:pos="319"/>
        </w:tabs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01 июля 2021 года №87-од</w:t>
      </w:r>
      <w:r w:rsidRPr="00C30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«О комиссии по соблюдению требований к служебному поведению муниципальных служащих Управления культуры, национальной политики и туризма администрации муниципального района «Корткеросский» и урегулированию конфликта интересов»;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Приказ МБУ «Корткеросский центр культуры и досуга» от 07.07.2021 г. № 74/а «О назначении ответственных лиц по противодействию коррупции», 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10.  Приказ МБУ «Корткеросский центр культуры и досуга» № 75 – од от 07.07.2021 г. «О внесении изменений в приказ МБУ «Корткеросский ЦКД» от 16.11.2015 г. № 101 – од «О создании комиссии по противодействию коррупции»;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Приказ МУ «Корткеросская ЦБС» №18 о. д. от 16.03.2021г. «О назначении ответственного лица за профилактику коррупционных и иных нарушений», 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Приказ МБУ «Центр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Корткеросского района» №34 од от 08.07.2021 г. «</w:t>
      </w:r>
      <w:r w:rsidRPr="00C307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комиссии по противодействию коррупции».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Приказ № 86 от 07.06.2021 г. «О создании комиссии по соблюдению требований к служебному поведению и урегулированию конфликта интересов в МБУДО «КДЮСШ»;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Приказ №25 от 20.02.2021 г. «О кодексе этики и служебного поведения работников МБУДО «КДЮСШ» 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ОФК и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Приказ от 08.06.2021 №21 «О создании комиссии по соблюдению требований к служебному поведению и урегулированию конфликта интересов отдела физической культуры и спорта администрации МР «Корткеросский» МБУ «ЦСМ Корткеросского района»: 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Приказ от 09.06.2021 г. №02-06/09 «О назначении лица, ответственного за работу по профилактике коррупционных  и иных правонарушений в МБУ «ЦСМ Корткеросского района»;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Приказ от 09.06.2021 г. №03-06/09 «Об утверждении кодекса этики и служебного поведения работников МБУ «ЦСМ Корткеросского района»;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Приказ от 09.06.2021 г. №01-06/09 «О создании комиссии по соблюдению требований к служебному поведению и урегулированию конфликта интересов в МБУ «ЦСМ Корткеросского района»; 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Приказ  от 11.01.2021 №04-01/11 «Об утверждении плана мероприятий по противодействию коррупции в МБУ «ЦСМ Корткеросского района» на 2021 год»;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Приказ от 09.06.2021 г. № 04-06/09 «Об утверждении положения о «Телефоне доверия» в МБУ «ЦСМ Корткеросского района».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«КДЮСШ Корткерос»: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Приказ  от 20.01.2021 №4/1 «О назначении лица, ответственного за работу по профилактике коррупционных  и иных правонарушений в МБУДО «КДЮСШ Корткерос».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Приказ  от 29.01.2021 №8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кодекса этики и служебного поведения работников МБУДО «КДЮСШ Корткерос».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Приказ от 09.06.2021 №46О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и урегулированию конфликта интересов МБУДО «КДЮСШ Корткерос».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Приказ  от 15.01.2021 №3 «Об утверждении плана мероприятий по противодействию коррупции МБУДО «КДЮСШ Корткерос» на 2021 год.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Приказ  от 20.01.2021 №4/3 «Об утверждении положения о «Телефоне доверия» в МБУДО «КДЮСШ Корткерос».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Приказ от 15.01.2021 № 4 «О внесении изменений в приказ от 28.04.2020г. № 58 «О создании комиссии по противодействию  коррупции».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Приказ от 30.08.2021 № 91 «О внесении изменений в приказ от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14.05.2020г. № 65 «О комиссии по соблюдению требований к служебному поведению муниципальных служащих».</w:t>
      </w:r>
    </w:p>
    <w:p w:rsidR="00C307BE" w:rsidRPr="00C307BE" w:rsidRDefault="00C307BE" w:rsidP="00C307BE">
      <w:pPr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Приказ от 25.10.2021 № 106 «О предоставлении сведений».</w:t>
      </w:r>
    </w:p>
    <w:p w:rsidR="00C307BE" w:rsidRPr="00C307BE" w:rsidRDefault="00C307BE" w:rsidP="00C307BE">
      <w:pPr>
        <w:shd w:val="clear" w:color="auto" w:fill="FFFFFF" w:themeFill="background1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29. Приказ от 13.12.2021 года № 135-од «Об утверждении Плана работы комиссии по противодействию коррупции в Управлении культуры, национальной политики и туризма администрации муниципального образования муниципального района «Корткеросский» на 2022 год».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30.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Управления образования администрации муниципального района «Корткеросский» от 01.12.2021 ОД-03/011221 «Об утверждении программы «Противодействие коррупции в Управлении образования администрации муниципального образования муниципального района «Корткеросский» на 2021-2024 год»».</w:t>
      </w:r>
    </w:p>
    <w:p w:rsidR="00C307BE" w:rsidRPr="00C307BE" w:rsidRDefault="00C307BE" w:rsidP="00C307BE">
      <w:pPr>
        <w:shd w:val="clear" w:color="auto" w:fill="FFFFFF" w:themeFill="background1"/>
        <w:spacing w:after="0" w:line="240" w:lineRule="auto"/>
        <w:ind w:left="74"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физической культуры, спорта и туризма администрации МР «Корткеросский» проведено 8 заседаний комиссии с рассмотрением вопросов:</w:t>
      </w:r>
    </w:p>
    <w:p w:rsidR="00C307BE" w:rsidRPr="00C307BE" w:rsidRDefault="00C307BE" w:rsidP="00C307BE">
      <w:pPr>
        <w:suppressAutoHyphens/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результатах работы по противодействию коррупции за 2020 год в ОФК и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МР «Корткеросский»</w:t>
      </w:r>
    </w:p>
    <w:p w:rsidR="00C307BE" w:rsidRPr="00C307BE" w:rsidRDefault="00C307BE" w:rsidP="00C307BE">
      <w:pPr>
        <w:suppressAutoHyphens/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проведении мониторинга достоверности и полноты сведений о доходах, расходах, об имуществе и обязательствах имущественного характера, представленных руководителями муниципальных учреждений</w:t>
      </w:r>
    </w:p>
    <w:p w:rsidR="00C307BE" w:rsidRPr="00C307BE" w:rsidRDefault="00C307BE" w:rsidP="00C307BE">
      <w:pPr>
        <w:suppressAutoHyphens/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рассмотрении протеста прокуратуры Корткеросского района от 27.05.2021 №86-02-202</w:t>
      </w:r>
    </w:p>
    <w:p w:rsidR="00C307BE" w:rsidRPr="00C307BE" w:rsidRDefault="00C307BE" w:rsidP="00C307BE">
      <w:pPr>
        <w:suppressAutoHyphens/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 рассмотрении представления прокуратуры Корткеросского района от 27.05.2021 г. № 86-02-2021 «Об устранении нарушений федерального законодательства о противодействии коррупции.</w:t>
      </w:r>
    </w:p>
    <w:p w:rsidR="00C307BE" w:rsidRPr="00C307BE" w:rsidRDefault="00C307BE" w:rsidP="00C307BE">
      <w:pPr>
        <w:suppressAutoHyphens/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 утверждении нового положения о предотвращении и урегулировании конфликта интересов в МБУДО «Корткеросская ДЮСШ»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разработанное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 РФ.</w:t>
      </w:r>
    </w:p>
    <w:p w:rsidR="00C307BE" w:rsidRPr="00C307BE" w:rsidRDefault="00C307BE" w:rsidP="00C307BE">
      <w:pPr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Рассмотрение протеста прокуратуры Корткеросского района от 27.05.2021 года № 07-02-2021.</w:t>
      </w:r>
    </w:p>
    <w:p w:rsidR="00C307BE" w:rsidRPr="00C307BE" w:rsidRDefault="00C307BE" w:rsidP="00C307BE">
      <w:pPr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 рассмотрении уведомления директора МБУДО «КДЮСШ»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C307BE" w:rsidRPr="00C307BE" w:rsidRDefault="00C307BE" w:rsidP="00C307BE">
      <w:pPr>
        <w:shd w:val="clear" w:color="auto" w:fill="FFFFFF" w:themeFill="background1"/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 результатах проверки достоверности и полноты сведений о доходах, расходах об имуществе и обязательствах имущественного характера представленных руководителями муниципальных учреждений отдела физической культуры и спорта администрации МР «Корткеросский».</w:t>
      </w:r>
    </w:p>
    <w:p w:rsidR="00C307BE" w:rsidRPr="00C307BE" w:rsidRDefault="00C307BE" w:rsidP="00C307BE">
      <w:pPr>
        <w:shd w:val="clear" w:color="auto" w:fill="FFFFFF" w:themeFill="background1"/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 образования администрации МР «Корткеросский» проведено 15 заседаний комиссий с рассмотрением вопросов: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Утверждение комиссии по противодействию коррупции;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Утверждение Положения по противодействию коррупции в ОО;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Утверждение Положения о «телефоне доверия»;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Оформление информационного стенда, информирование о времени приема граждан по личным вопросам;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Размещение на сайте школы раздела «Антикоррупционная политика;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</w:t>
      </w: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соблюдении положения кодекса этики и служебного поведения работников организации;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О соблюдении требований законодательства о противодействии коррупции;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Разработка и утверждение  нового плана противодействия коррупции, в связи со скорым сроком окончания действующего  плана.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Законодательство по вопросам противодействию коррупции;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 обеспечении функционирования «телефона доверия», позволяющего гражданам сообщать о ставших известными им фактам коррупции, причинах и условиях, способствующих их совершению.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Анализ нормативно-правовых документов антикоррупционной деятельности;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 утверждении плана работы комиссии по противодействию коррупции на2021 год;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 принимаемых мерах по повышению информационной открытости в деятельности МОО «РЦДО» с. Корткерос;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Об Утверждении плана мероприятий по противодействию коррупции на 2022 год; 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О проводимой работе по предупреждению коррупции; 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Организация приема детей в 1е классы в 20-21 учебный год;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Анализ заявлений, обращений граждан на предмет наличия в них информации о фактах коррупции в сфере деятельности МОУ СОШ п. Приозёрный;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Значение антикоррупционной политики в деятельности ДОУ;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 рассмотрении вопросов о недопущении взимания сре</w:t>
      </w:r>
      <w:proofErr w:type="gramStart"/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р</w:t>
      </w:r>
      <w:proofErr w:type="gramEnd"/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 (законных представителей);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Ознакомление сотрудников детского сада с изменениями действующего законодательства в области противодействия коррупции;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 внесении изменений в Положение о противодействии коррупции, предотвращении урегулировании конфликта интересов»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Анализ деятельности работников МДОУ, на которых возложены обязанности по профилактике коррупционных и иных правонарушений;</w:t>
      </w:r>
    </w:p>
    <w:p w:rsidR="00C307BE" w:rsidRPr="00C307BE" w:rsidRDefault="00C307BE" w:rsidP="00C307BE">
      <w:pPr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Отчет о реализации плана по противодействию коррупции в МДОУ;</w:t>
      </w:r>
    </w:p>
    <w:p w:rsidR="00C307BE" w:rsidRPr="00C307BE" w:rsidRDefault="00C307BE" w:rsidP="00C307BE">
      <w:pPr>
        <w:shd w:val="clear" w:color="auto" w:fill="FFFFFF" w:themeFill="background1"/>
        <w:spacing w:after="0" w:line="240" w:lineRule="auto"/>
        <w:ind w:left="8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Составление  плана по противодействию коррупции в МДОУ на 2021-2023 г</w:t>
      </w:r>
    </w:p>
    <w:p w:rsidR="00C307BE" w:rsidRPr="00C307BE" w:rsidRDefault="00C307BE" w:rsidP="00C307BE">
      <w:pPr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культуры, национальной политики и туризма администрации МР «Корткеросский» проведено 5 заседаний комиссий с рассмотрением следующих вопросов</w:t>
      </w:r>
      <w:r w:rsidRPr="00C30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307BE" w:rsidRPr="00C307BE" w:rsidRDefault="00C307BE" w:rsidP="00C307BE">
      <w:pPr>
        <w:numPr>
          <w:ilvl w:val="0"/>
          <w:numId w:val="3"/>
        </w:numPr>
        <w:spacing w:after="0" w:line="240" w:lineRule="auto"/>
        <w:ind w:left="142" w:firstLine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Плана мероприятий по противодействию коррупции в МУ «Корткеросская ЦБС» на 2021 год,</w:t>
      </w:r>
    </w:p>
    <w:p w:rsidR="00C307BE" w:rsidRPr="00C307BE" w:rsidRDefault="00C307BE" w:rsidP="00C307BE">
      <w:pPr>
        <w:numPr>
          <w:ilvl w:val="0"/>
          <w:numId w:val="3"/>
        </w:numPr>
        <w:spacing w:after="0" w:line="240" w:lineRule="auto"/>
        <w:ind w:left="177" w:firstLine="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работы по противодействию коррупции в учреждении, </w:t>
      </w:r>
    </w:p>
    <w:p w:rsidR="00C307BE" w:rsidRPr="00C307BE" w:rsidRDefault="00C307BE" w:rsidP="00C307BE">
      <w:pPr>
        <w:numPr>
          <w:ilvl w:val="0"/>
          <w:numId w:val="3"/>
        </w:numPr>
        <w:spacing w:after="0" w:line="240" w:lineRule="auto"/>
        <w:ind w:left="177" w:firstLine="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проведении разъяснительной работы по вопросам противодействия коррупции; </w:t>
      </w:r>
    </w:p>
    <w:p w:rsidR="00C307BE" w:rsidRPr="00C307BE" w:rsidRDefault="00C307BE" w:rsidP="00C307BE">
      <w:pPr>
        <w:tabs>
          <w:tab w:val="left" w:pos="709"/>
        </w:tabs>
        <w:spacing w:after="0" w:line="240" w:lineRule="auto"/>
        <w:ind w:firstLine="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4.  Актуализация и своевременное  размещение информации по противодействию коррупции  на сайте.</w:t>
      </w:r>
    </w:p>
    <w:p w:rsidR="00C307BE" w:rsidRPr="00C307BE" w:rsidRDefault="00C307BE" w:rsidP="00C307BE">
      <w:pPr>
        <w:spacing w:after="0" w:line="240" w:lineRule="auto"/>
        <w:ind w:left="74"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 утверждении Плана мероприятий учреждений на 2022 год.</w:t>
      </w:r>
    </w:p>
    <w:p w:rsidR="00C307BE" w:rsidRPr="00C307BE" w:rsidRDefault="00C307BE" w:rsidP="00C307BE">
      <w:pPr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left="74" w:firstLine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администрации МР «Корткеросский» проведено 2 заседания комиссии: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left="74" w:right="4" w:firstLine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с обзором правоприменительной практикой за 3 квартал 2021г.;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left="74" w:firstLine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Ознакомление с внесенными изменениями  в ФЗ № 25-ФЗ «О муниципальной службе в РФ»;</w:t>
      </w: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О выполнении требований к наполнению раздела «Противодействие коррупции» и подразделов Управления финансов.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разработаны, приняты 6 программ (планов),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просвещения:</w:t>
      </w:r>
    </w:p>
    <w:p w:rsidR="00C307BE" w:rsidRPr="00C307BE" w:rsidRDefault="00C307BE" w:rsidP="00C307B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приказ Управления культуры,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НПиТ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20.01.2021г. №14-од «Об утверждении Плана работы комиссии по противодействию коррупции в Управлении культуры, национальной политики и туризма администрации муниципального образования муниципального района «Корткеросский» на 2021 год».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приказ ОФК и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10.12.2020 №41 «Об утверждении плана работы по противодействию коррупции»;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приказ МБУ «ЦСМ Корткеросского района» от 11.01.2021 № 04-01/11 «Об утверждении плана работы по противодействию коррупции»;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приказ МБУДО «КДЮСШ Корткерос» от 15.01.2021 г. №3 «Об утверждении плана работы по противодействию коррупции»;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приказ МБУДО «КДЮСШ» от 29.12.2021 г. №102 «Об утверждении плана работы по противодействию коррупции»;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приказ Управления образования администрации муниципального района «Корткеросский» от 01.12.2021 ОД-03/011221 «Об утверждении программы «Противодействие коррупции в Управлении образования администрации муниципального образования муниципального района «Корткеросский» на 2021-2024 год».</w:t>
      </w:r>
    </w:p>
    <w:p w:rsidR="00C307BE" w:rsidRPr="00C307BE" w:rsidRDefault="00C307BE" w:rsidP="00C3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разработки и реализации мер по предупреждению коррупции в муниципальных учреждениях:  </w:t>
      </w:r>
      <w:bookmarkStart w:id="5" w:name="dst93"/>
      <w:bookmarkEnd w:id="5"/>
    </w:p>
    <w:p w:rsidR="00C307BE" w:rsidRPr="00C307BE" w:rsidRDefault="00C307BE" w:rsidP="00C307BE">
      <w:pPr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определены должностные лица, ответственные за профилактику коррупционных и иных правонарушений;</w:t>
      </w:r>
    </w:p>
    <w:p w:rsidR="00C307BE" w:rsidRPr="00C307BE" w:rsidRDefault="00C307BE" w:rsidP="00C307BE">
      <w:pPr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94"/>
      <w:bookmarkEnd w:id="6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ведется сотрудничество организации с правоохранительными органами, общественниками;</w:t>
      </w:r>
    </w:p>
    <w:p w:rsidR="00C307BE" w:rsidRPr="00C307BE" w:rsidRDefault="00C307BE" w:rsidP="00C307BE">
      <w:pPr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95"/>
      <w:bookmarkEnd w:id="7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разрабатываются и внедряются в практику стандарты и процедуры, направленные на обеспечение добросовестной работы организации;</w:t>
      </w:r>
    </w:p>
    <w:p w:rsidR="00C307BE" w:rsidRPr="00C307BE" w:rsidRDefault="00C307BE" w:rsidP="00C307BE">
      <w:pPr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96"/>
      <w:bookmarkEnd w:id="8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приняты кодексы этики и служебного поведения работников организации;</w:t>
      </w:r>
    </w:p>
    <w:p w:rsidR="00C307BE" w:rsidRPr="00C307BE" w:rsidRDefault="00C307BE" w:rsidP="00C307BE">
      <w:pPr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97"/>
      <w:bookmarkEnd w:id="9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ведется работа по предотвращению и урегулированию конфликта интересов, (информация рассматривается на заседаниях комиссии учреждений);</w:t>
      </w:r>
    </w:p>
    <w:p w:rsidR="00C307BE" w:rsidRPr="00C307BE" w:rsidRDefault="00C307BE" w:rsidP="00C307BE">
      <w:pPr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98"/>
      <w:bookmarkEnd w:id="10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допускается составление неофициальной отчетности и использования поддельных документов.</w:t>
      </w:r>
    </w:p>
    <w:p w:rsidR="00C307BE" w:rsidRPr="00C307BE" w:rsidRDefault="00C307BE" w:rsidP="00C307BE">
      <w:pPr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проводится разъяснительная работа с лицами, ответственными за работу по профилактике коррупционных и иных правонарушений, по соблюдению требований к служебному поведению служащих и урегулирование конфликта интересов.</w:t>
      </w:r>
    </w:p>
    <w:p w:rsidR="00C307BE" w:rsidRPr="00C307BE" w:rsidRDefault="00C307BE" w:rsidP="00C307BE">
      <w:pPr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об организации противодействия коррупции  данных учреждений размещается на их сайтах, стендах, ведется личный прием руководителей учреждений.</w:t>
      </w:r>
    </w:p>
    <w:p w:rsidR="00C307BE" w:rsidRPr="00C307BE" w:rsidRDefault="00C307BE" w:rsidP="00C307BE">
      <w:pPr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проводятся обучающие  семинары</w:t>
      </w:r>
      <w:bookmarkStart w:id="11" w:name="dst92"/>
      <w:bookmarkEnd w:id="11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7BE" w:rsidRPr="00C307BE" w:rsidRDefault="00C307BE" w:rsidP="00C307BE">
      <w:pPr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разрабатываются и актуализируются НПА в сфере противодействия коррупции.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ходе реализации Программных мероприятий, предоставляется руководителю учреждения, рассматривается на совещаниях руководителей учреждений.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проведено 6 проверок состояния финансовой дисциплины в 6 муниципальных учреждениях: АМО СП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Намск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АМО СП Богородск, АМО СП Мордино, МОУ СОШ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сть-Лэкчим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МОУ СОШ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п.Приозерный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МБУДО КДЮСШ.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21 нарушение, связанное с соблюдением штатно-сметной дисциплины; соблюдением требований нормативных правовых актов в области регулирования бухгалтерского учета; соблюдением положений бюджетного законодательства РФ.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проверок доведена до руководителей учреждений для принятия соответствующих мер.</w:t>
      </w:r>
    </w:p>
    <w:p w:rsidR="00C307BE" w:rsidRPr="00C307BE" w:rsidRDefault="00C307BE" w:rsidP="00C3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проверки по АМО СП «Богородск» направлены в Прокуратуру Корткеросского района.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7. Противодействие коррупции в муниципальных образованиях сельских поселений, расположенных в границах муниципального образования муниципального района «Корткеросский»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right="193"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отчетном периоде велась системная работа по взаимодействию,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законодательства о противодействии коррупции в муниципальных образованиях сельских поселениях.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законодательстве о противодействии коррупции внесены изменения в постановление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«Корткеросский»":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Постановление 08.02.2021 № 239 "О внесении изменений в постановление администрации муниципального района «Корткеросский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C307BE" w:rsidRPr="00C307BE" w:rsidRDefault="00C307BE" w:rsidP="00C307B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Постановление от 28.06.2021 года № 1057 "О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«Корткеросский»"</w:t>
      </w:r>
    </w:p>
    <w:p w:rsidR="00C307BE" w:rsidRPr="00C307BE" w:rsidRDefault="00C307BE" w:rsidP="00C307BE">
      <w:pPr>
        <w:spacing w:after="0" w:line="240" w:lineRule="auto"/>
        <w:ind w:right="193"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Постановление от 20.04.2021 года № 577 "О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«Корткеросский»"</w:t>
      </w:r>
    </w:p>
    <w:p w:rsidR="00C307BE" w:rsidRPr="00C307BE" w:rsidRDefault="00C307BE" w:rsidP="00C307BE">
      <w:pPr>
        <w:spacing w:after="0" w:line="240" w:lineRule="auto"/>
        <w:ind w:right="193"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от 28.12.2021 года №1937 "О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«Корткеросский»"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и проведено 2 заседания коллегии с главами СП с рассмотрением вопросов: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30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взаимодействии</w:t>
      </w: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правотворческой деятельности органов местного самоуправления муниципального образования «Корткеросский» и прокуратуры Корткеросского района;</w:t>
      </w:r>
    </w:p>
    <w:p w:rsidR="00C307BE" w:rsidRPr="00C307BE" w:rsidRDefault="00C307BE" w:rsidP="00C307BE">
      <w:pPr>
        <w:suppressAutoHyphens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об изменениях в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законодательстве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противодействии коррупции.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обеспечен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предоставления сведений о доходах главами СП и депутатами, а также контроль за поддержанием в актуальном состоянии страниц сайтов поселений с антикоррупционной тематикой.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8. Развитие системы мониторинга эффективности антикоррупционной политики в муниципальном районе «Корткеросский», муниципальных образованиях сельских поселениях, расположенных в границах муниципального образования муниципального района «Корткеросский»</w:t>
      </w:r>
    </w:p>
    <w:p w:rsidR="00C307BE" w:rsidRPr="00C307BE" w:rsidRDefault="00C307BE" w:rsidP="00C307BE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администрацией представлено 2168 муниципальных услуг. Все услуги предоставлены в соответствии с административными регламентами в сроки, установленные законом. В отношении 1 услуги заявителем подана жалоба на отказ в ее предоставлении. В настоящее время жалоба рассматривается в Корткеросском районном суде. 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мониторинг </w:t>
      </w:r>
      <w:proofErr w:type="spell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в сфере противодействия коррупции, принятых в МО МР «Корткеросский». По результатам мониторинга внесены изменения в 4 </w:t>
      </w:r>
      <w:proofErr w:type="gramStart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proofErr w:type="gramEnd"/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акта, отменен 1 правовой акт, разработан и принят 1 новый правовой акт.</w:t>
      </w: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07BE" w:rsidRPr="00C307BE" w:rsidTr="00C307BE">
        <w:tc>
          <w:tcPr>
            <w:tcW w:w="3190" w:type="dxa"/>
          </w:tcPr>
          <w:p w:rsidR="00C307BE" w:rsidRPr="00C307BE" w:rsidRDefault="00C307BE" w:rsidP="00C307BE"/>
        </w:tc>
        <w:tc>
          <w:tcPr>
            <w:tcW w:w="3190" w:type="dxa"/>
          </w:tcPr>
          <w:p w:rsidR="00C307BE" w:rsidRPr="00C307BE" w:rsidRDefault="00C307BE" w:rsidP="00C307BE"/>
        </w:tc>
        <w:tc>
          <w:tcPr>
            <w:tcW w:w="3191" w:type="dxa"/>
          </w:tcPr>
          <w:p w:rsidR="00C307BE" w:rsidRPr="00C307BE" w:rsidRDefault="00C307BE" w:rsidP="00C307BE">
            <w:pPr>
              <w:jc w:val="center"/>
              <w:rPr>
                <w:rFonts w:ascii="Times New Roman" w:hAnsi="Times New Roman"/>
                <w:szCs w:val="28"/>
              </w:rPr>
            </w:pPr>
            <w:r w:rsidRPr="00C307BE">
              <w:rPr>
                <w:rFonts w:ascii="Times New Roman" w:hAnsi="Times New Roman"/>
                <w:szCs w:val="28"/>
              </w:rPr>
              <w:t>Приложение</w:t>
            </w:r>
          </w:p>
          <w:p w:rsidR="00C307BE" w:rsidRPr="00C307BE" w:rsidRDefault="00C307BE" w:rsidP="00C307BE">
            <w:pPr>
              <w:jc w:val="center"/>
              <w:rPr>
                <w:rFonts w:ascii="Times New Roman" w:hAnsi="Times New Roman"/>
                <w:szCs w:val="28"/>
              </w:rPr>
            </w:pPr>
            <w:r w:rsidRPr="00C307BE">
              <w:rPr>
                <w:rFonts w:ascii="Times New Roman" w:hAnsi="Times New Roman"/>
                <w:szCs w:val="28"/>
              </w:rPr>
              <w:t>к отчету по реализации муниципальной программы по противодействию</w:t>
            </w:r>
          </w:p>
          <w:p w:rsidR="00C307BE" w:rsidRPr="00C307BE" w:rsidRDefault="00C307BE" w:rsidP="00C307BE">
            <w:pPr>
              <w:jc w:val="center"/>
            </w:pPr>
            <w:r w:rsidRPr="00C307BE">
              <w:rPr>
                <w:rFonts w:ascii="Times New Roman" w:hAnsi="Times New Roman"/>
                <w:szCs w:val="28"/>
              </w:rPr>
              <w:t>коррупции в 2021 году</w:t>
            </w:r>
          </w:p>
        </w:tc>
      </w:tr>
    </w:tbl>
    <w:p w:rsidR="00C307BE" w:rsidRP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Cs w:val="28"/>
          <w:lang w:eastAsia="ru-RU"/>
        </w:rPr>
        <w:t>Достижение целевых индикаторов (показателей) Программы</w:t>
      </w:r>
    </w:p>
    <w:p w:rsidR="00C307BE" w:rsidRPr="00C307BE" w:rsidRDefault="00C307BE" w:rsidP="00C3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049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1275"/>
        <w:gridCol w:w="1276"/>
        <w:gridCol w:w="1276"/>
      </w:tblGrid>
      <w:tr w:rsidR="00C307BE" w:rsidRPr="00C307BE" w:rsidTr="00C307BE">
        <w:trPr>
          <w:trHeight w:val="667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Целевые индикаторы (показатели) Программы</w:t>
            </w:r>
          </w:p>
          <w:p w:rsidR="00C307BE" w:rsidRPr="00C307BE" w:rsidRDefault="00C307BE" w:rsidP="00C307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Целевое значение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Значение за отчетный год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Оценка за отчетный год</w:t>
            </w:r>
          </w:p>
        </w:tc>
      </w:tr>
      <w:tr w:rsidR="00C307BE" w:rsidRPr="00C307BE" w:rsidTr="00C307BE">
        <w:trPr>
          <w:trHeight w:val="1580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Полнота правового регулирования (соответствие муниципальных правовых актов, принятых в органах местного самоуправления муниципального образования муниципального района «Корткеросский»</w:t>
            </w:r>
            <w:r w:rsidRPr="00C307BE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образований сельских поселений, расположенных в границах муниципального образования муниципального района «Корткеросский», перечню правовых актов органа местного самоуправления в сфере противодействия коррупции, разработанному Администрацией Главы Республики Коми)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413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Повышение уровня удовлетворенности граждан качеством предоставляемых муниципальных услуг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463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(актуализированных)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810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разработанных проектов муниципальных правовых актов (снижение количества выявленных </w:t>
            </w:r>
            <w:proofErr w:type="spellStart"/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коррупциогенных</w:t>
            </w:r>
            <w:proofErr w:type="spellEnd"/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 xml:space="preserve"> факторов в отчетном периоде по сравнению с аналогичным периодом прошлого года)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256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Выполнение требований законодательства о доступе к информации о деятельности органов местного самоуправления муниципального образования муниципального района «Корткеросский», муниципальных образований сельских поселений, расположенных в границах муниципального образования муниципального района «Корткеросский»</w:t>
            </w:r>
            <w:r w:rsidRPr="00C307BE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 xml:space="preserve"> отраслевых (функциональных) органов администрации муниципального образования «Корткеросский», </w:t>
            </w:r>
            <w:r w:rsidRPr="00C307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имеющих статус отдельного юридического </w:t>
            </w:r>
            <w:proofErr w:type="spellStart"/>
            <w:r w:rsidRPr="00C307BE">
              <w:rPr>
                <w:rFonts w:ascii="Times New Roman" w:eastAsia="Times New Roman" w:hAnsi="Times New Roman" w:cs="Times New Roman"/>
                <w:bCs/>
                <w:lang w:eastAsia="ru-RU"/>
              </w:rPr>
              <w:t>лица</w:t>
            </w:r>
            <w:proofErr w:type="gramStart"/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становленных</w:t>
            </w:r>
            <w:proofErr w:type="spellEnd"/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 xml:space="preserve">Оценка </w:t>
            </w:r>
            <w:proofErr w:type="gramStart"/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эффективности деятельности ответственных должностных лиц органов местного самоуправления муниципального образования муниципального</w:t>
            </w:r>
            <w:proofErr w:type="gramEnd"/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«Корткеросский», муниципальных образований сельских поселений, расположенных в границах муниципального образования муниципального района «Корткеросский», отраслевых (функциональных) органов администрации муниципального образования «Корткеросский», </w:t>
            </w:r>
            <w:r w:rsidRPr="00C307BE">
              <w:rPr>
                <w:rFonts w:ascii="Times New Roman" w:eastAsia="Times New Roman" w:hAnsi="Times New Roman" w:cs="Times New Roman"/>
                <w:bCs/>
                <w:lang w:eastAsia="ru-RU"/>
              </w:rPr>
              <w:t>имеющих статус отдельного юридического лица</w:t>
            </w: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, за профилактику коррупционных и иных правонарушений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охвата граждан, впервые поступивших на муниципальную службу, муниципальных служащих муниципального образования муниципального района «Корткеросский», муниципальных образований сельских поселений, расположенных в границах муниципального </w:t>
            </w: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муниципального района «Корткеросский», в том числе увольняющихся с муниципальной службы, тренингами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Уровень знания антикоррупционного законодательства муниципальными служащими муниципального образования муниципального района «Корткеросский», муниципальных образований сельских поселений, расположенных в границах муниципального образования муниципального района Корткеросский»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 xml:space="preserve">Оценка степени соответствия содержания и наполняемости разделов, подразделов сайтов органов местного самоуправления муниципального образования муниципального района «Корткеросский», муниципальных образований сельских поселений, расположенных в границах муниципального образования муниципального района «Корткеросский», отраслевых (функциональных) органов администрации муниципального образования «Корткеросский», </w:t>
            </w:r>
            <w:r w:rsidRPr="00C307BE">
              <w:rPr>
                <w:rFonts w:ascii="Times New Roman" w:eastAsia="Times New Roman" w:hAnsi="Times New Roman" w:cs="Times New Roman"/>
                <w:bCs/>
                <w:lang w:eastAsia="ru-RU"/>
              </w:rPr>
              <w:t>имеющих статус отдельного юридического лица</w:t>
            </w: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, посвященных вопросам противодействия коррупции, установленным требованиям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7BE">
              <w:rPr>
                <w:rFonts w:ascii="Times New Roman" w:eastAsia="Calibri" w:hAnsi="Times New Roman" w:cs="Times New Roman"/>
                <w:bCs/>
                <w:lang w:eastAsia="ru-RU"/>
              </w:rPr>
              <w:t>Представление справок о доходах, расходах, об имуществе и обязательствах имущественного характера лицами, претендующими на замещение должностей или замещающих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  <w:proofErr w:type="gram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должностными лицами, ответственными за работу по профилактике коррупционных и иных правонарушений,  мероприятий, направленных на выявление личной заинтересованности (в том числе скрытой </w:t>
            </w:r>
            <w:proofErr w:type="spellStart"/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аффилированности</w:t>
            </w:r>
            <w:proofErr w:type="spellEnd"/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), которая может привести к конфликту интересов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07BE" w:rsidRPr="00C307BE" w:rsidTr="00C307BE">
        <w:trPr>
          <w:trHeight w:val="60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Полнота правового регулирования (соответствие правовых актов, принятых в муниципальных учреждениях, муниципальных унитарных предприятиях, перечню правовых актов учреждения в сфере противодействия коррупции, действующему законодательству)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C307BE" w:rsidRDefault="00C307BE" w:rsidP="00AA113F">
      <w:pPr>
        <w:spacing w:after="0" w:line="240" w:lineRule="auto"/>
        <w:jc w:val="center"/>
        <w:rPr>
          <w:b/>
          <w:sz w:val="40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40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40"/>
          <w:szCs w:val="32"/>
        </w:rPr>
      </w:pPr>
    </w:p>
    <w:p w:rsidR="00C307BE" w:rsidRDefault="00C307BE" w:rsidP="00AA113F">
      <w:pPr>
        <w:spacing w:after="0" w:line="240" w:lineRule="auto"/>
        <w:jc w:val="center"/>
        <w:rPr>
          <w:b/>
          <w:sz w:val="40"/>
          <w:szCs w:val="32"/>
        </w:rPr>
      </w:pPr>
    </w:p>
    <w:p w:rsidR="00C307BE" w:rsidRDefault="00C307BE" w:rsidP="00C307BE">
      <w:pPr>
        <w:spacing w:after="0" w:line="240" w:lineRule="auto"/>
        <w:rPr>
          <w:b/>
          <w:sz w:val="40"/>
          <w:szCs w:val="32"/>
        </w:rPr>
      </w:pPr>
    </w:p>
    <w:p w:rsidR="00C307BE" w:rsidRP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Постановление от 01.02.2022 № 201</w:t>
      </w: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 утверждении цен и нормативов затрат на выращивание не отнесенных к лесным насаждениям деревьев, кустарников и уход за ними на территории муниципального образования муниципального района «Корткеросский» на 2022год</w:t>
      </w: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администрация муниципального района «Корткеросский» постановляет:</w:t>
      </w:r>
    </w:p>
    <w:p w:rsidR="00C307BE" w:rsidRPr="00C307BE" w:rsidRDefault="00C307BE" w:rsidP="00C3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07BE" w:rsidRPr="00C307BE" w:rsidRDefault="00C307BE" w:rsidP="00C3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цены и нормативы затрат на выращивание не отнесенных к лесным насаждениям деревьев, кустарников и уход за ними на территории муниципального образования муниципального района «Корткеросский» на 2022 год согласно приложению к настоящему постановлению.</w:t>
      </w:r>
    </w:p>
    <w:p w:rsidR="00C307BE" w:rsidRPr="00C307BE" w:rsidRDefault="00C307BE" w:rsidP="00C3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C307BE" w:rsidRPr="00C307BE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C307BE" w:rsidRDefault="00C307BE" w:rsidP="00C307B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307BE" w:rsidRPr="00C307BE" w:rsidRDefault="00C307BE" w:rsidP="00C307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 муниципального района «Корткеросский»-</w:t>
      </w:r>
    </w:p>
    <w:p w:rsidR="00C307BE" w:rsidRPr="00C307BE" w:rsidRDefault="00C307BE" w:rsidP="00C307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администрации                                                             </w:t>
      </w:r>
      <w:proofErr w:type="spellStart"/>
      <w:r w:rsidRPr="00C3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К.Карпов</w:t>
      </w:r>
      <w:proofErr w:type="spellEnd"/>
    </w:p>
    <w:p w:rsidR="00C307BE" w:rsidRPr="00C307BE" w:rsidRDefault="00C307BE" w:rsidP="00C307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7BE" w:rsidRPr="00C307BE" w:rsidRDefault="00C307BE" w:rsidP="00C307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района</w:t>
      </w: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4"/>
          <w:szCs w:val="28"/>
          <w:lang w:eastAsia="ru-RU"/>
        </w:rPr>
        <w:t>«Корткеросский»</w:t>
      </w: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7BE">
        <w:rPr>
          <w:rFonts w:ascii="Times New Roman" w:eastAsia="Times New Roman" w:hAnsi="Times New Roman" w:cs="Times New Roman"/>
          <w:sz w:val="24"/>
          <w:szCs w:val="28"/>
          <w:lang w:eastAsia="ru-RU"/>
        </w:rPr>
        <w:t>01.02.2022 № 201</w:t>
      </w: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ЦЕНЫ И НОРМАТИВЫ</w:t>
      </w: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ЗАТРАТ НА ВЫРАЩИВАНИЕ НЕ ОТНЕСЕННЫХ К </w:t>
      </w:r>
      <w:proofErr w:type="gramStart"/>
      <w:r w:rsidRPr="00C30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ЛЕСНЫМ</w:t>
      </w:r>
      <w:proofErr w:type="gramEnd"/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НАСАЖДЕНИЯМ ДЕРЕВЬЕВ, КУСТАРНИКОВ И УХОД</w:t>
      </w: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НИМИ НА ТЕРРИТОРИИ МУНИЦИПАЛЬНОГО ОБРАЗОВАНИЯ МУНИЦИПАЛЬНОГО РАЙОНА «КОРТКЕРОССКИЙ» НА 2022 ГОД</w:t>
      </w:r>
    </w:p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60"/>
        <w:gridCol w:w="1275"/>
        <w:gridCol w:w="1418"/>
        <w:gridCol w:w="1843"/>
        <w:gridCol w:w="1417"/>
      </w:tblGrid>
      <w:tr w:rsidR="00C307BE" w:rsidRPr="00C307BE" w:rsidTr="00C307B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зеленых насаждений (ЗН)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зеленых насаждений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 по посадке ЗН (руб.) в ценах 4 квартала 2021 года с НДС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посадочного материала в ценах 4 квартала 2021года с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посадки одного дерева с учетом стоимости посадочного материала (дерева) (руб.)</w:t>
            </w:r>
          </w:p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(графа 3+ графа 4),</w:t>
            </w:r>
          </w:p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годового ухода за одним деревом в ценах 4 квартала 2021 года с НДС (руб.),</w:t>
            </w:r>
          </w:p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</w:t>
            </w:r>
            <w:proofErr w:type="spellEnd"/>
          </w:p>
        </w:tc>
      </w:tr>
      <w:tr w:rsidR="00C307BE" w:rsidRPr="00C307BE" w:rsidTr="00C307BE">
        <w:trPr>
          <w:trHeight w:val="12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07BE" w:rsidRPr="00C307BE" w:rsidTr="00C307B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Деревья хвойные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лиственница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C307BE" w:rsidRPr="00C307BE" w:rsidTr="00C307BE">
        <w:trPr>
          <w:trHeight w:val="226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C307BE" w:rsidRPr="00C307BE" w:rsidTr="00C307BE">
        <w:trPr>
          <w:trHeight w:val="16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сосна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C307BE" w:rsidRPr="00C307BE" w:rsidTr="00C307B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Деревья лиственные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береза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C307BE" w:rsidRPr="00C307BE" w:rsidTr="00C307BE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липа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C307BE" w:rsidRPr="00C307BE" w:rsidTr="00C307BE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рябина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C307BE" w:rsidRPr="00C307BE" w:rsidTr="00C307BE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тополь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C307BE" w:rsidRPr="00C307BE" w:rsidTr="00C307BE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ольха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C307BE" w:rsidRPr="00C307BE" w:rsidTr="00C307BE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черемуха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C307BE" w:rsidRPr="00C307BE" w:rsidTr="00C307B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хвойные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07BE" w:rsidRPr="00C307BE" w:rsidTr="00C307B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лиственные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7BE" w:rsidRPr="00C307BE" w:rsidRDefault="00C307BE" w:rsidP="00C3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307BE" w:rsidRPr="00C307BE" w:rsidRDefault="00C307BE" w:rsidP="00C307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-361950</wp:posOffset>
                </wp:positionV>
                <wp:extent cx="428625" cy="2762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45.95pt;margin-top:-28.5pt;width:33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YatQIAAJQFAAAOAAAAZHJzL2Uyb0RvYy54bWysVM1uEzEQviPxDpbvdJNV+kPUTRW1KkKq&#10;2ooU9ex47WQlr8fYTjbhhMQViUfgIbggfvoMmzdi7N1s2lJxQOTgjHdmvvnxN3N8sioVWQrrCtAZ&#10;7e/1KBGaQ17oWUbf3py/OKLEeaZzpkCLjK6Foyej58+OKzMUKcxB5cISBNFuWJmMzr03wyRxfC5K&#10;5vbACI1KCbZkHq92luSWVYheqiTt9Q6SCmxuLHDhHH49a5R0FPGlFNxfSemEJyqjmJuPp43nNJzJ&#10;6JgNZ5aZecHbNNg/ZFGyQmPQDuqMeUYWtvgDqiy4BQfS73EoE5Cy4CLWgNX0e4+qmcyZEbEWbI4z&#10;XZvc/4Pll8trS4oc344SzUp8ovrL5sPmc/2zvtt8rL/Wd/WPzaf6V/2t/k76oV+VcUN0m5hr294c&#10;iqH4lbRl+MeyyCr2eN31WKw84fhxkB4dpPuUcFSlhwcpyoiS7JyNdf6VgJIEIaMWnzB2li0vnG9M&#10;tyYhlgNV5OeFUvESaCNOlSVLhg8+ncWEEfyBldLBVkPwagDDlyTU1VQSJb9WItgp/UZI7BDmnsZE&#10;Ijd3QRjnQvt+o5qzXDSx93v4a0vrPGKhETAgS4zfYbcADwvYYjdZtvbBVURqd869vyXWOHceMTJo&#10;3zmXhQb7FIDCqtrIjf22SU1rQpemkK+RPxaawXKGnxf4bBfM+WtmcZJw5nA7+Cs8pIIqo9BKlMzB&#10;vn/qe7BHgqOWkgonM6Pu3YJZQYl6rZH6L/uDQRjleBnsH6Z4sfc10/savShPAbmA9MbsohjsvdqK&#10;0kJ5i0tkHKKiimmOsTPKvd1eTn2zMXANcTEeRzMcX8P8hZ4YHsBDVwMtb1a3zJqWux5JfwnbKWbD&#10;RxRubIOnhvHCgywiv3d9bfuNox+J066psFvu36PVbpmOfgMAAP//AwBQSwMEFAAGAAgAAAAhAPQz&#10;K7/gAAAACwEAAA8AAABkcnMvZG93bnJldi54bWxMj8FOwzAMhu9IvENkJG5bWkboWppOCMHEuDEo&#10;56wJbUXilCbdyttjTnC0/en395eb2Vl2NGPoPUpIlwkwg43XPbYS3l4fF2tgISrUyno0Er5NgE11&#10;flaqQvsTvpjjPraMQjAUSkIX41BwHprOOBWWfjBItw8/OhVpHFuuR3WicGf5VZLccKd6pA+dGsx9&#10;Z5rP/eQkTCLbPczvX9tVndTZc23FU9wOUl5ezHe3wKKZ4x8Mv/qkDhU5HfyEOjArYZ2nOaESFiKj&#10;UkTkIr8GdqBNuhLAq5L/71D9AAAA//8DAFBLAQItABQABgAIAAAAIQC2gziS/gAAAOEBAAATAAAA&#10;AAAAAAAAAAAAAAAAAABbQ29udGVudF9UeXBlc10ueG1sUEsBAi0AFAAGAAgAAAAhADj9If/WAAAA&#10;lAEAAAsAAAAAAAAAAAAAAAAALwEAAF9yZWxzLy5yZWxzUEsBAi0AFAAGAAgAAAAhAI+bVhq1AgAA&#10;lAUAAA4AAAAAAAAAAAAAAAAALgIAAGRycy9lMm9Eb2MueG1sUEsBAi0AFAAGAAgAAAAhAPQzK7/g&#10;AAAACwEAAA8AAAAAAAAAAAAAAAAADwUAAGRycy9kb3ducmV2LnhtbFBLBQYAAAAABAAEAPMAAAAc&#10;BgAAAAA=&#10;" fillcolor="white [3212]" stroked="f" strokeweight="2pt"/>
            </w:pict>
          </mc:Fallback>
        </mc:AlternateContent>
      </w: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6D3047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C307BE" w:rsidRPr="006D3047" w:rsidRDefault="00C307BE" w:rsidP="00C3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C307BE" w:rsidRPr="006D3047" w:rsidRDefault="00C307BE" w:rsidP="00C307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</w:t>
      </w:r>
      <w:proofErr w:type="spell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редколлегии: Деменко Т.И.,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Шалыгина Г.А</w:t>
      </w: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7BE" w:rsidRPr="006D3047" w:rsidRDefault="00C307BE" w:rsidP="00C307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: 9-25-51</w:t>
      </w:r>
    </w:p>
    <w:p w:rsidR="00C307BE" w:rsidRPr="006D3047" w:rsidRDefault="00C307BE" w:rsidP="00C307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6D3047" w:rsidRDefault="00C307BE" w:rsidP="00C30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2022</w:t>
      </w: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43 экз.</w:t>
      </w:r>
    </w:p>
    <w:p w:rsidR="00C307BE" w:rsidRPr="006D3047" w:rsidRDefault="00C307BE" w:rsidP="00C307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C307BE" w:rsidRPr="006D3047" w:rsidRDefault="00C307BE" w:rsidP="00C307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C307BE" w:rsidRPr="006D3047" w:rsidRDefault="00C307BE" w:rsidP="00C3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6D3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p w:rsidR="00C307BE" w:rsidRDefault="00C307BE" w:rsidP="00C307BE"/>
    <w:p w:rsidR="00C307BE" w:rsidRPr="00C307BE" w:rsidRDefault="00C307BE" w:rsidP="00C307BE">
      <w:pPr>
        <w:spacing w:after="0" w:line="240" w:lineRule="auto"/>
        <w:jc w:val="center"/>
        <w:rPr>
          <w:b/>
          <w:sz w:val="44"/>
          <w:szCs w:val="32"/>
        </w:rPr>
      </w:pPr>
    </w:p>
    <w:sectPr w:rsidR="00C307BE" w:rsidRPr="00C307BE" w:rsidSect="00AA113F">
      <w:headerReference w:type="default" r:id="rId2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9D" w:rsidRDefault="003C729D" w:rsidP="00AA113F">
      <w:pPr>
        <w:spacing w:after="0" w:line="240" w:lineRule="auto"/>
      </w:pPr>
      <w:r>
        <w:separator/>
      </w:r>
    </w:p>
  </w:endnote>
  <w:endnote w:type="continuationSeparator" w:id="0">
    <w:p w:rsidR="003C729D" w:rsidRDefault="003C729D" w:rsidP="00AA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9D" w:rsidRDefault="003C729D" w:rsidP="00AA113F">
      <w:pPr>
        <w:spacing w:after="0" w:line="240" w:lineRule="auto"/>
      </w:pPr>
      <w:r>
        <w:separator/>
      </w:r>
    </w:p>
  </w:footnote>
  <w:footnote w:type="continuationSeparator" w:id="0">
    <w:p w:rsidR="003C729D" w:rsidRDefault="003C729D" w:rsidP="00AA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726059"/>
      <w:docPartObj>
        <w:docPartGallery w:val="Page Numbers (Top of Page)"/>
        <w:docPartUnique/>
      </w:docPartObj>
    </w:sdtPr>
    <w:sdtContent>
      <w:p w:rsidR="00C307BE" w:rsidRDefault="00C307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149">
          <w:rPr>
            <w:noProof/>
          </w:rPr>
          <w:t>41</w:t>
        </w:r>
        <w:r>
          <w:fldChar w:fldCharType="end"/>
        </w:r>
      </w:p>
    </w:sdtContent>
  </w:sdt>
  <w:p w:rsidR="00C307BE" w:rsidRDefault="00C307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5121"/>
    <w:multiLevelType w:val="hybridMultilevel"/>
    <w:tmpl w:val="43F0ABBC"/>
    <w:lvl w:ilvl="0" w:tplc="24E612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2082613"/>
    <w:multiLevelType w:val="hybridMultilevel"/>
    <w:tmpl w:val="1806DDC6"/>
    <w:lvl w:ilvl="0" w:tplc="9E64E0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D5E66"/>
    <w:multiLevelType w:val="multilevel"/>
    <w:tmpl w:val="636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6F"/>
    <w:rsid w:val="000C576F"/>
    <w:rsid w:val="003C729D"/>
    <w:rsid w:val="00700197"/>
    <w:rsid w:val="00AA113F"/>
    <w:rsid w:val="00C307BE"/>
    <w:rsid w:val="00D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A113F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AA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13F"/>
  </w:style>
  <w:style w:type="paragraph" w:styleId="a5">
    <w:name w:val="footer"/>
    <w:basedOn w:val="a"/>
    <w:link w:val="a6"/>
    <w:uiPriority w:val="99"/>
    <w:unhideWhenUsed/>
    <w:rsid w:val="00AA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13F"/>
  </w:style>
  <w:style w:type="character" w:styleId="a7">
    <w:name w:val="Hyperlink"/>
    <w:basedOn w:val="a0"/>
    <w:uiPriority w:val="99"/>
    <w:unhideWhenUsed/>
    <w:rsid w:val="00AA113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30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A113F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AA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13F"/>
  </w:style>
  <w:style w:type="paragraph" w:styleId="a5">
    <w:name w:val="footer"/>
    <w:basedOn w:val="a"/>
    <w:link w:val="a6"/>
    <w:uiPriority w:val="99"/>
    <w:unhideWhenUsed/>
    <w:rsid w:val="00AA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13F"/>
  </w:style>
  <w:style w:type="character" w:styleId="a7">
    <w:name w:val="Hyperlink"/>
    <w:basedOn w:val="a0"/>
    <w:uiPriority w:val="99"/>
    <w:unhideWhenUsed/>
    <w:rsid w:val="00AA113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30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01CA193AC359B7478AFDA6A7EFE6E29BFD32AC0D0CCAE8780FFDE5066B7264DDE03A4F3985111zDR5L" TargetMode="External"/><Relationship Id="rId13" Type="http://schemas.openxmlformats.org/officeDocument/2006/relationships/hyperlink" Target="consultantplus://offline/ref=58B4B9DDE846B420E97082030FF80BDBD8048365D2F6E4B795DC20C4294E6D76ACF335E22D76864B205C8B5FFD29C0280F8DDB096B07I0M" TargetMode="External"/><Relationship Id="rId18" Type="http://schemas.openxmlformats.org/officeDocument/2006/relationships/hyperlink" Target="consultantplus://offline/ref=8AC01CA193AC359B7478AFDA6A7EFE6E29BFD32AC0D0CCAE8780FFDE5066B7264DDE03A4F3985114zDR0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AC01CA193AC359B7478AFDA6A7EFE6E29BFD32AC0D0CCAE8780FFDE5066B7264DDE03A4F3985114zDR0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B4B9DDE846B420E97082030FF80BDBD8048365D2F6E4B795DC20C4294E6D76ACF335E22D77864B205C8B5FFD29C0280F8DDB096B07I0M" TargetMode="External"/><Relationship Id="rId17" Type="http://schemas.openxmlformats.org/officeDocument/2006/relationships/hyperlink" Target="consultantplus://offline/ref=8AC01CA193AC359B7478AFDA6A7EFE6E29BCDD2ACED5CCAE8780FFDE5066B7264DDE03A4F3985011zDR4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C01CA193AC359B7478AFDA6A7EFE6E29BCDD2ACED5CCAE8780FFDE5066B7264DDE03A4F3985115zDR3L" TargetMode="External"/><Relationship Id="rId20" Type="http://schemas.openxmlformats.org/officeDocument/2006/relationships/hyperlink" Target="consultantplus://offline/ref=8AC01CA193AC359B7478AFDA6A7EFE6E29BFD32AC0D0CCAE8780FFDE5066B7264DDE03A4F3985111zDR5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B4B9DDE846B420E9709C0E199455DFDD07DE6DD1FBECE2CE892693761E6B23ECB333B77D3BD8127311C053FD3EDC290F09I2M" TargetMode="External"/><Relationship Id="rId24" Type="http://schemas.openxmlformats.org/officeDocument/2006/relationships/hyperlink" Target="consultantplus://offline/ref=E70C8FE24827B26DCD61CBF2567CD996CE737F058ECF695BBFDE2DC56A272281DBB64652EF026389BF2DDD76B3h4n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C01CA193AC359B7478AFDA6A7EFE6E29BFD32AC0D0CCAE8780FFDE5066B7264DDE03A4F3985111zDR5L" TargetMode="External"/><Relationship Id="rId23" Type="http://schemas.openxmlformats.org/officeDocument/2006/relationships/hyperlink" Target="consultantplus://offline/ref=EC47B633A2A442A3DA5897528FD2AC55DB0A9DE4384D3821A7B04A60521842A7A3C051A8FB12CD0411A9M" TargetMode="External"/><Relationship Id="rId10" Type="http://schemas.openxmlformats.org/officeDocument/2006/relationships/hyperlink" Target="consultantplus://offline/ref=58B4B9DDE846B420E97082030FF80BDBD8048365D2F6E4B795DC20C4294E6D76ACF335E22D76864B205C8B5FFD29C0280F8DDB096B07I0M" TargetMode="External"/><Relationship Id="rId19" Type="http://schemas.openxmlformats.org/officeDocument/2006/relationships/hyperlink" Target="consultantplus://offline/ref=8AC01CA193AC359B7478AFDA6A7EFE6E29BFD32AC0D0CCAE8780FFDE5066B7264DDE03A4F3985111zDR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B4B9DDE846B420E97082030FF80BDBD8048365D2F6E4B795DC20C4294E6D76ACF335E22D77864B205C8B5FFD29C0280F8DDB096B07I0M" TargetMode="External"/><Relationship Id="rId14" Type="http://schemas.openxmlformats.org/officeDocument/2006/relationships/hyperlink" Target="consultantplus://offline/ref=58B4B9DDE846B420E97082030FF80BDBD8048365D2F6E4B795DC20C4294E6D76BEF36DEE2E76931E7306DC52FD02I1M" TargetMode="External"/><Relationship Id="rId22" Type="http://schemas.openxmlformats.org/officeDocument/2006/relationships/hyperlink" Target="consultantplus://offline/ref=8AC01CA193AC359B7478AFDA6A7EFE6E29BFD32AC0D0CCAE8780FFDE5066B7264DDE03A4F3985111zDR5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42</Pages>
  <Words>11715</Words>
  <Characters>66782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2022-02-15T08:16:00Z</cp:lastPrinted>
  <dcterms:created xsi:type="dcterms:W3CDTF">2022-02-15T07:55:00Z</dcterms:created>
  <dcterms:modified xsi:type="dcterms:W3CDTF">2022-02-15T08:22:00Z</dcterms:modified>
</cp:coreProperties>
</file>