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17D" w:rsidRDefault="00FB617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5787390</wp:posOffset>
                </wp:positionH>
                <wp:positionV relativeFrom="paragraph">
                  <wp:posOffset>-371475</wp:posOffset>
                </wp:positionV>
                <wp:extent cx="266700" cy="285750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85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5.7pt;margin-top:-29.25pt;width:21pt;height:22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" fillcolor="white [3212]" stroked="f" strokeweight="2pt"/>
            </w:pict>
          </mc:Fallback>
        </mc:AlternateContent>
      </w:r>
    </w:p>
    <w:p w:rsidR="00FB617D" w:rsidRDefault="00FB617D" w:rsidP="00FB617D"/>
    <w:p w:rsidR="00FB617D" w:rsidRPr="0000538D" w:rsidRDefault="00FB617D" w:rsidP="00FB617D">
      <w:pPr>
        <w:pStyle w:val="3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tab/>
      </w: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113C0E" wp14:editId="24398F46">
                <wp:simplePos x="0" y="0"/>
                <wp:positionH relativeFrom="column">
                  <wp:posOffset>5787390</wp:posOffset>
                </wp:positionH>
                <wp:positionV relativeFrom="paragraph">
                  <wp:posOffset>-419100</wp:posOffset>
                </wp:positionV>
                <wp:extent cx="266700" cy="295275"/>
                <wp:effectExtent l="0" t="0" r="0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55.7pt;margin-top:-33pt;width:21pt;height:2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" fillcolor="window" stroked="f" strokeweight="2pt"/>
            </w:pict>
          </mc:Fallback>
        </mc:AlternateContent>
      </w: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FB617D" w:rsidRPr="0000538D" w:rsidRDefault="00FB617D" w:rsidP="00FB617D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B617D" w:rsidRPr="0000538D" w:rsidRDefault="00FB617D" w:rsidP="00FB617D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FB617D" w:rsidRPr="0000538D" w:rsidRDefault="00FB617D" w:rsidP="00FB617D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FB617D" w:rsidRPr="0000538D" w:rsidRDefault="00FB617D" w:rsidP="00FB617D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FB617D" w:rsidRPr="0000538D" w:rsidRDefault="00FB617D" w:rsidP="00FB617D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FB617D" w:rsidRPr="0000538D" w:rsidRDefault="00FB617D" w:rsidP="00FB617D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FB617D" w:rsidRPr="0000538D" w:rsidRDefault="00FB617D" w:rsidP="00FB617D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FB617D" w:rsidRPr="0000538D" w:rsidRDefault="00FB617D" w:rsidP="00FB617D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B617D" w:rsidRPr="0000538D" w:rsidRDefault="00FB617D" w:rsidP="00FB617D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B617D" w:rsidRPr="0000538D" w:rsidRDefault="00FB617D" w:rsidP="00FB617D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343</w:t>
      </w:r>
    </w:p>
    <w:p w:rsidR="00FB617D" w:rsidRPr="0000538D" w:rsidRDefault="00FB617D" w:rsidP="00FB6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31 мая 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2021 года</w:t>
      </w:r>
    </w:p>
    <w:p w:rsidR="00FB617D" w:rsidRDefault="00FB617D" w:rsidP="00FB617D">
      <w:pPr>
        <w:tabs>
          <w:tab w:val="left" w:pos="4200"/>
          <w:tab w:val="center" w:pos="4677"/>
        </w:tabs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egoe UI Semibold" w:eastAsia="Times New Roman" w:hAnsi="Segoe UI Semibold" w:cs="Times New Roman"/>
          <w:b/>
          <w:sz w:val="28"/>
          <w:szCs w:val="28"/>
          <w:lang w:eastAsia="ru-RU"/>
        </w:rPr>
        <w:tab/>
      </w:r>
      <w:r>
        <w:rPr>
          <w:rFonts w:ascii="Segoe UI Semibold" w:eastAsia="Times New Roman" w:hAnsi="Segoe UI Semibold" w:cs="Times New Roman"/>
          <w:b/>
          <w:sz w:val="28"/>
          <w:szCs w:val="28"/>
          <w:lang w:eastAsia="ru-RU"/>
        </w:rPr>
        <w:tab/>
      </w: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Том 2</w:t>
      </w:r>
    </w:p>
    <w:p w:rsidR="00FB617D" w:rsidRPr="00ED5031" w:rsidRDefault="00FB617D" w:rsidP="00FB6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Раздел 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FB617D" w:rsidRPr="00ED5031" w:rsidRDefault="00FB617D" w:rsidP="00FB61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FB617D" w:rsidRPr="00ED5031" w:rsidRDefault="00FB617D" w:rsidP="00FB61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FB617D" w:rsidRPr="00ED5031" w:rsidRDefault="00FB617D" w:rsidP="00FB61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FB617D" w:rsidRPr="00ED5031" w:rsidRDefault="00FB617D" w:rsidP="00FB61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FB617D" w:rsidRPr="00ED5031" w:rsidTr="00CA5102">
        <w:tc>
          <w:tcPr>
            <w:tcW w:w="803" w:type="dxa"/>
          </w:tcPr>
          <w:p w:rsidR="00FB617D" w:rsidRPr="00ED5031" w:rsidRDefault="00FB617D" w:rsidP="00CA510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FB617D" w:rsidRPr="00ED5031" w:rsidRDefault="00FB617D" w:rsidP="00CA510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FB617D" w:rsidRPr="00ED5031" w:rsidRDefault="00FB617D" w:rsidP="00CA510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FB617D" w:rsidRPr="00ED5031" w:rsidTr="00CA5102">
        <w:tc>
          <w:tcPr>
            <w:tcW w:w="803" w:type="dxa"/>
          </w:tcPr>
          <w:p w:rsidR="00FB617D" w:rsidRPr="00ED5031" w:rsidRDefault="00FB617D" w:rsidP="00CA510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FB617D" w:rsidRPr="00ED5031" w:rsidRDefault="00FB617D" w:rsidP="00CA510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FB617D" w:rsidRPr="00ED5031" w:rsidRDefault="00FB617D" w:rsidP="00CA510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FB617D" w:rsidRPr="00ED5031" w:rsidTr="00CA5102">
        <w:tc>
          <w:tcPr>
            <w:tcW w:w="803" w:type="dxa"/>
          </w:tcPr>
          <w:p w:rsidR="00FB617D" w:rsidRPr="00ED5031" w:rsidRDefault="00FB617D" w:rsidP="00CA510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FB617D" w:rsidRPr="000D31BB" w:rsidRDefault="00FB617D" w:rsidP="00FB6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22.03</w:t>
            </w:r>
            <w:r w:rsidRPr="000D31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.2021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</w:t>
            </w:r>
            <w:r w:rsidRPr="000D31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FB61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административного регламента предоставления муниципальной услуги «Прием заявлений, постановка на учет и направление детей для зачисления в образовательные организации, реализующие основную образовательную программу дошкольного образования»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FB617D" w:rsidRPr="00ED5031" w:rsidRDefault="00FB617D" w:rsidP="00CA510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2 - 37</w:t>
            </w:r>
          </w:p>
        </w:tc>
      </w:tr>
    </w:tbl>
    <w:p w:rsidR="00FB617D" w:rsidRDefault="00FB617D" w:rsidP="00FB617D"/>
    <w:p w:rsidR="00FB617D" w:rsidRPr="009116E1" w:rsidRDefault="00FB617D" w:rsidP="00FB617D">
      <w:pPr>
        <w:tabs>
          <w:tab w:val="left" w:pos="4200"/>
          <w:tab w:val="center" w:pos="4677"/>
        </w:tabs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FB617D" w:rsidRDefault="00FB617D" w:rsidP="00FB61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62EC2" w:rsidRDefault="00162EC2" w:rsidP="00FB617D">
      <w:pPr>
        <w:tabs>
          <w:tab w:val="left" w:pos="1800"/>
        </w:tabs>
      </w:pPr>
    </w:p>
    <w:p w:rsidR="00FB617D" w:rsidRDefault="00FB617D" w:rsidP="00FB617D">
      <w:pPr>
        <w:tabs>
          <w:tab w:val="left" w:pos="1800"/>
        </w:tabs>
      </w:pPr>
    </w:p>
    <w:p w:rsidR="00FB617D" w:rsidRDefault="00FB617D" w:rsidP="00FB617D">
      <w:pPr>
        <w:tabs>
          <w:tab w:val="left" w:pos="1800"/>
        </w:tabs>
      </w:pPr>
    </w:p>
    <w:p w:rsidR="00FB617D" w:rsidRDefault="00FB617D" w:rsidP="00FB617D">
      <w:pPr>
        <w:tabs>
          <w:tab w:val="left" w:pos="1800"/>
        </w:tabs>
      </w:pPr>
    </w:p>
    <w:p w:rsidR="00FB617D" w:rsidRDefault="00FB617D" w:rsidP="00FB617D">
      <w:pPr>
        <w:tabs>
          <w:tab w:val="left" w:pos="1800"/>
        </w:tabs>
      </w:pPr>
    </w:p>
    <w:p w:rsidR="00FB617D" w:rsidRDefault="00FB617D" w:rsidP="00FB617D">
      <w:pPr>
        <w:tabs>
          <w:tab w:val="left" w:pos="1800"/>
        </w:tabs>
      </w:pPr>
    </w:p>
    <w:p w:rsidR="00FB617D" w:rsidRDefault="00FB617D" w:rsidP="00FB617D">
      <w:pPr>
        <w:tabs>
          <w:tab w:val="left" w:pos="1800"/>
        </w:tabs>
      </w:pPr>
    </w:p>
    <w:p w:rsidR="00FB617D" w:rsidRDefault="00FB617D" w:rsidP="00FB617D">
      <w:pPr>
        <w:tabs>
          <w:tab w:val="left" w:pos="1800"/>
        </w:tabs>
      </w:pPr>
    </w:p>
    <w:p w:rsidR="00FB617D" w:rsidRDefault="00FB617D" w:rsidP="00FB617D">
      <w:pPr>
        <w:tabs>
          <w:tab w:val="left" w:pos="1800"/>
        </w:tabs>
      </w:pPr>
    </w:p>
    <w:p w:rsidR="00FB617D" w:rsidRDefault="00FB617D" w:rsidP="00FB617D">
      <w:pPr>
        <w:tabs>
          <w:tab w:val="left" w:pos="1800"/>
        </w:tabs>
      </w:pPr>
    </w:p>
    <w:p w:rsidR="00FB617D" w:rsidRDefault="00FB617D" w:rsidP="00FB617D">
      <w:pPr>
        <w:tabs>
          <w:tab w:val="left" w:pos="1800"/>
        </w:tabs>
      </w:pPr>
    </w:p>
    <w:p w:rsidR="00FB617D" w:rsidRDefault="00FB617D" w:rsidP="00FB617D">
      <w:pPr>
        <w:tabs>
          <w:tab w:val="left" w:pos="1800"/>
        </w:tabs>
      </w:pPr>
    </w:p>
    <w:p w:rsidR="00FB617D" w:rsidRDefault="00FB617D" w:rsidP="00FB617D">
      <w:pPr>
        <w:tabs>
          <w:tab w:val="left" w:pos="1800"/>
        </w:tabs>
      </w:pPr>
    </w:p>
    <w:p w:rsidR="00FB617D" w:rsidRDefault="00FB617D" w:rsidP="00FB617D">
      <w:pPr>
        <w:tabs>
          <w:tab w:val="left" w:pos="1800"/>
        </w:tabs>
      </w:pPr>
    </w:p>
    <w:p w:rsidR="00FB617D" w:rsidRDefault="00FB617D" w:rsidP="00FB617D">
      <w:pPr>
        <w:tabs>
          <w:tab w:val="left" w:pos="1800"/>
        </w:tabs>
      </w:pPr>
    </w:p>
    <w:p w:rsidR="00FB617D" w:rsidRDefault="00FB617D" w:rsidP="00FB617D">
      <w:pPr>
        <w:tabs>
          <w:tab w:val="left" w:pos="1800"/>
        </w:tabs>
      </w:pPr>
    </w:p>
    <w:p w:rsidR="00FB617D" w:rsidRPr="00FB617D" w:rsidRDefault="00FB617D" w:rsidP="00FB617D">
      <w:pPr>
        <w:tabs>
          <w:tab w:val="left" w:pos="1800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FB617D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>Постановление от 22.03.2021 № 450</w:t>
      </w:r>
    </w:p>
    <w:p w:rsidR="00FB617D" w:rsidRDefault="00FB617D" w:rsidP="00FB617D">
      <w:pPr>
        <w:tabs>
          <w:tab w:val="left" w:pos="1800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FB617D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«Об утверждении административного регламента предоставления муниципальной услуги «Прием заявлений, постановка на учет и направление детей для зачисления в образовательные организации, реализующие основную образовательную программу дошкольного образования»»</w:t>
      </w:r>
    </w:p>
    <w:p w:rsidR="00FB617D" w:rsidRDefault="00FB617D" w:rsidP="00FB617D">
      <w:pPr>
        <w:tabs>
          <w:tab w:val="left" w:pos="1800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FB617D" w:rsidRPr="00FB617D" w:rsidRDefault="00FB617D" w:rsidP="00FB6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17D">
        <w:rPr>
          <w:rFonts w:ascii="Times New Roman" w:eastAsia="Calibri" w:hAnsi="Times New Roman" w:cs="Times New Roman"/>
          <w:sz w:val="28"/>
          <w:szCs w:val="28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муниципального района «Корткеросский» от 19.09.2018 № 975 «О порядке разработки и утверждения административных регламентов предоставления муниципальных услуг администрации муниципального района «Корткеросский», администрация муниципального района «Корткеросский»</w:t>
      </w:r>
      <w:r w:rsidRPr="00FB6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постановляет:</w:t>
      </w:r>
    </w:p>
    <w:p w:rsidR="00FB617D" w:rsidRPr="00FB617D" w:rsidRDefault="00FB617D" w:rsidP="00FB61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617D" w:rsidRPr="00FB617D" w:rsidRDefault="00FB617D" w:rsidP="00FB617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617D">
        <w:rPr>
          <w:rFonts w:ascii="Times New Roman" w:eastAsia="Calibri" w:hAnsi="Times New Roman" w:cs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FB617D">
        <w:rPr>
          <w:rFonts w:ascii="Times New Roman" w:eastAsia="Calibri" w:hAnsi="Times New Roman" w:cs="Times New Roman"/>
          <w:sz w:val="28"/>
          <w:szCs w:val="28"/>
          <w:lang w:eastAsia="ru-RU"/>
        </w:rPr>
        <w:t>Прием заявлений, постановка на учет и направление детей для зачисления в образовательные организации, реализующие основную образовательную программу дошкольного образования</w:t>
      </w:r>
      <w:r w:rsidRPr="00FB617D">
        <w:rPr>
          <w:rFonts w:ascii="Times New Roman" w:eastAsia="Calibri" w:hAnsi="Times New Roman" w:cs="Times New Roman"/>
          <w:sz w:val="28"/>
          <w:szCs w:val="28"/>
        </w:rPr>
        <w:t>» согласно приложению к настоящему постановлению.</w:t>
      </w:r>
    </w:p>
    <w:p w:rsidR="00FB617D" w:rsidRPr="00FB617D" w:rsidRDefault="00FB617D" w:rsidP="00FB617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617D">
        <w:rPr>
          <w:rFonts w:ascii="Times New Roman" w:eastAsia="Calibri" w:hAnsi="Times New Roman" w:cs="Times New Roman"/>
          <w:sz w:val="28"/>
          <w:szCs w:val="28"/>
        </w:rPr>
        <w:t>2. Лицам, ответственным за предоставление муниципальной услуги «</w:t>
      </w:r>
      <w:r w:rsidRPr="00FB617D">
        <w:rPr>
          <w:rFonts w:ascii="Times New Roman" w:eastAsia="Calibri" w:hAnsi="Times New Roman" w:cs="Times New Roman"/>
          <w:sz w:val="28"/>
          <w:szCs w:val="28"/>
          <w:lang w:eastAsia="ru-RU"/>
        </w:rPr>
        <w:t>Прием заявлений, постановка на учет и направление детей для зачисления в образовательные организации, реализующие основную образовательную программу дошкольного образования</w:t>
      </w:r>
      <w:r w:rsidRPr="00FB617D">
        <w:rPr>
          <w:rFonts w:ascii="Times New Roman" w:eastAsia="Calibri" w:hAnsi="Times New Roman" w:cs="Times New Roman"/>
          <w:sz w:val="28"/>
          <w:szCs w:val="28"/>
        </w:rPr>
        <w:t>», руководствоваться административным регламентом, утвержденным настоящим постановлением.</w:t>
      </w:r>
    </w:p>
    <w:p w:rsidR="00FB617D" w:rsidRPr="00FB617D" w:rsidRDefault="00FB617D" w:rsidP="00FB617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617D">
        <w:rPr>
          <w:rFonts w:ascii="Times New Roman" w:eastAsia="Calibri" w:hAnsi="Times New Roman" w:cs="Times New Roman"/>
          <w:sz w:val="28"/>
          <w:szCs w:val="28"/>
        </w:rPr>
        <w:t>3. Настоящее постановление вступает в силу со дня его опубликования и подлежит размещению на официальном сайте администрации муниципального района «Корткеросский» в информационно – телекоммуникационной сети «Интернет» и информационном вестнике Совета муниципального района «Корткеросский» и администрации муниципального района «Корткеросский».</w:t>
      </w:r>
    </w:p>
    <w:p w:rsidR="00FB617D" w:rsidRPr="00FB617D" w:rsidRDefault="00FB617D" w:rsidP="00FB617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617D">
        <w:rPr>
          <w:rFonts w:ascii="Times New Roman" w:eastAsia="Calibri" w:hAnsi="Times New Roman" w:cs="Times New Roman"/>
          <w:sz w:val="28"/>
          <w:szCs w:val="28"/>
        </w:rPr>
        <w:t>4. Признать утратившими силу постановление администрации муниципального района «Корткеросский» от 15.10.2020 № 1505 «Об утверждении административного регламента предоставления муниципальной услуги «</w:t>
      </w:r>
      <w:r w:rsidRPr="00FB617D">
        <w:rPr>
          <w:rFonts w:ascii="Times New Roman" w:eastAsia="Calibri" w:hAnsi="Times New Roman" w:cs="Times New Roman"/>
          <w:sz w:val="28"/>
          <w:szCs w:val="28"/>
          <w:lang w:eastAsia="ru-RU"/>
        </w:rPr>
        <w:t>Прием заявлений, постановка на учет и направление детей для зачисления в образовательные организации, реализующие основную образовательную программу дошкольного образования</w:t>
      </w:r>
      <w:r w:rsidRPr="00FB617D">
        <w:rPr>
          <w:rFonts w:ascii="Times New Roman" w:eastAsia="Calibri" w:hAnsi="Times New Roman" w:cs="Times New Roman"/>
          <w:color w:val="000000"/>
          <w:sz w:val="28"/>
          <w:szCs w:val="28"/>
        </w:rPr>
        <w:t>».</w:t>
      </w:r>
    </w:p>
    <w:p w:rsidR="00FB617D" w:rsidRPr="00FB617D" w:rsidRDefault="00FB617D" w:rsidP="00FB617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617D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gramStart"/>
      <w:r w:rsidRPr="00FB617D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FB617D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руководителя администрации (Карпова К.В.).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17D" w:rsidRPr="00FB617D" w:rsidRDefault="00FB617D" w:rsidP="00FB61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61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 -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sz w:val="28"/>
          <w:szCs w:val="28"/>
        </w:rPr>
      </w:pPr>
      <w:r w:rsidRPr="00FB61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К.Сажин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left="4962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</w:t>
      </w:r>
    </w:p>
    <w:p w:rsidR="00FB617D" w:rsidRPr="00FB617D" w:rsidRDefault="00FB617D" w:rsidP="00FB617D">
      <w:pPr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к постановлению администрации</w:t>
      </w:r>
    </w:p>
    <w:p w:rsidR="00FB617D" w:rsidRPr="00FB617D" w:rsidRDefault="00FB617D" w:rsidP="00FB617D">
      <w:pPr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муниципального района</w:t>
      </w:r>
    </w:p>
    <w:p w:rsidR="00FB617D" w:rsidRPr="00FB617D" w:rsidRDefault="00FB617D" w:rsidP="00FB617D">
      <w:pPr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«Корткеросский»</w:t>
      </w:r>
    </w:p>
    <w:p w:rsidR="00FB617D" w:rsidRPr="00FB617D" w:rsidRDefault="00FB617D" w:rsidP="00FB617D">
      <w:pPr>
        <w:keepNext/>
        <w:keepLines/>
        <w:spacing w:after="0" w:line="240" w:lineRule="auto"/>
        <w:ind w:left="4962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617D">
        <w:rPr>
          <w:rFonts w:ascii="Times New Roman" w:eastAsia="Times New Roman" w:hAnsi="Times New Roman" w:cs="Times New Roman"/>
          <w:bCs/>
          <w:sz w:val="24"/>
          <w:szCs w:val="24"/>
        </w:rPr>
        <w:t>22.03.2021 № 450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B617D">
        <w:rPr>
          <w:rFonts w:ascii="Times New Roman" w:eastAsia="Calibri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B61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ПРЕДОСТАВЛЕНИЯ МУНИЦИПАЛЬНОЙ УСЛУГИ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bookmarkStart w:id="0" w:name="Par53"/>
      <w:bookmarkEnd w:id="0"/>
      <w:r w:rsidRPr="00FB61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«Прием заявлений, постановка на учет и направление детей для зачисления в образовательные организации, реализующие основную образовательную программу дошкольного образования»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FB617D">
        <w:rPr>
          <w:rFonts w:ascii="Times New Roman" w:eastAsia="Calibri" w:hAnsi="Times New Roman" w:cs="Times New Roman"/>
          <w:b/>
          <w:sz w:val="24"/>
          <w:szCs w:val="24"/>
        </w:rPr>
        <w:t>I. Общие положения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Par55"/>
      <w:bookmarkEnd w:id="1"/>
      <w:r w:rsidRPr="00FB617D">
        <w:rPr>
          <w:rFonts w:ascii="Times New Roman" w:eastAsia="Calibri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16"/>
          <w:szCs w:val="16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Административный регламент предоставления муниципальной услуги 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«Прием заявлений, постановка на учет и направление детей для зачисления в образовательные организации, реализующие основную образовательную программу дошкольного образования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(далее – административный регламент), определяет порядок, сроки и последовательность действий (административных процедур)</w:t>
      </w:r>
      <w:r w:rsidRPr="00FB617D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FB617D">
        <w:rPr>
          <w:rFonts w:ascii="Times New Roman" w:eastAsia="Calibri" w:hAnsi="Times New Roman" w:cs="Times New Roman"/>
          <w:sz w:val="24"/>
          <w:szCs w:val="24"/>
        </w:rPr>
        <w:t>Управления образования администрации муниципального района «Корткеросский</w:t>
      </w:r>
      <w:r w:rsidRPr="00FB617D">
        <w:rPr>
          <w:rFonts w:ascii="Times New Roman" w:eastAsia="Calibri" w:hAnsi="Times New Roman" w:cs="Times New Roman"/>
          <w:i/>
          <w:sz w:val="24"/>
          <w:szCs w:val="24"/>
        </w:rPr>
        <w:t xml:space="preserve">» </w:t>
      </w:r>
      <w:r w:rsidRPr="00FB617D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формы контроля за исполнением административного регламента, ответственность должностных</w:t>
      </w:r>
      <w:proofErr w:type="gramEnd"/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Par59"/>
      <w:bookmarkEnd w:id="2"/>
      <w:r w:rsidRPr="00FB617D">
        <w:rPr>
          <w:rFonts w:ascii="Times New Roman" w:eastAsia="Calibri" w:hAnsi="Times New Roman" w:cs="Times New Roman"/>
          <w:b/>
          <w:sz w:val="24"/>
          <w:szCs w:val="24"/>
        </w:rPr>
        <w:t>Круг заявителей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16"/>
          <w:szCs w:val="16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Par61"/>
      <w:bookmarkEnd w:id="3"/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1.2. Заявителями на предоставление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услуги являются: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Родители (законные представители) несовершеннолетних лиц, достигших возраста двух месяцев, но не позже достижения ими возраста восьми лет.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1.3. От имени заявителей в целях получения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16"/>
          <w:szCs w:val="16"/>
        </w:rPr>
      </w:pPr>
      <w:bookmarkStart w:id="4" w:name="Par66"/>
      <w:bookmarkEnd w:id="4"/>
      <w:r w:rsidRPr="00FB617D">
        <w:rPr>
          <w:rFonts w:ascii="Times New Roman" w:eastAsia="Calibri" w:hAnsi="Times New Roman" w:cs="Times New Roman"/>
          <w:sz w:val="16"/>
          <w:szCs w:val="16"/>
        </w:rPr>
        <w:t xml:space="preserve">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FB617D">
        <w:rPr>
          <w:rFonts w:ascii="Times New Roman" w:eastAsia="Calibri" w:hAnsi="Times New Roman" w:cs="Times New Roman"/>
          <w:b/>
          <w:sz w:val="24"/>
          <w:szCs w:val="24"/>
        </w:rPr>
        <w:t>Требования к порядку информирования о предоставлении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B6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5" w:name="Par96"/>
      <w:bookmarkEnd w:id="5"/>
      <w:r w:rsidRPr="00FB617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1.4. </w:t>
      </w:r>
      <w:proofErr w:type="gramStart"/>
      <w:r w:rsidRPr="00FB617D">
        <w:rPr>
          <w:rFonts w:ascii="Times New Roman" w:eastAsia="Calibri" w:hAnsi="Times New Roman" w:cs="Times New Roman"/>
          <w:sz w:val="24"/>
          <w:szCs w:val="24"/>
        </w:rPr>
        <w:t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</w:t>
      </w:r>
      <w:proofErr w:type="gramEnd"/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муниципальную услугу.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- в Органе, МФЦ по месту своего проживания (регистрации); 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- по справочным телефонам;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- в сети Интернет (на официальном сайте Органа);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- посредством государственной информационной системы Республики Коми «Портал государственных и муниципальных услуг (функций) Республики Коми» - gosuslugi11.ru,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- направив письменное обращение через организацию почтовой связи, либо по электронной почте.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На официальном сайте Органа,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</w:t>
      </w:r>
      <w:r w:rsidRPr="00FB617D">
        <w:rPr>
          <w:rFonts w:ascii="Times New Roman" w:eastAsia="Calibri" w:hAnsi="Times New Roman" w:cs="Times New Roman"/>
          <w:sz w:val="24"/>
          <w:szCs w:val="24"/>
        </w:rPr>
        <w:lastRenderedPageBreak/>
        <w:t>«Федеральный реестр государственных и муниципальных услуг (функций)» размещена следующая информация: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- настоящий Административный регламент;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- справочная информация: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  <w:r w:rsidRPr="00FB617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http://kortobrazovanie.ucoz.ru</w:t>
      </w:r>
      <w:r w:rsidRPr="00FB617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адрес сайта МФЦ (mfc.rkomi.ru);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адреса 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FB617D" w:rsidRPr="00FB617D" w:rsidRDefault="00FB617D" w:rsidP="00FB617D">
      <w:pPr>
        <w:spacing w:after="0" w:line="240" w:lineRule="auto"/>
        <w:ind w:right="5"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Н</w:t>
      </w:r>
      <w:r w:rsidRPr="00FB617D">
        <w:rPr>
          <w:rFonts w:ascii="Times New Roman" w:eastAsia="Times New Roman" w:hAnsi="Times New Roman" w:cs="Times New Roman"/>
          <w:sz w:val="24"/>
          <w:szCs w:val="24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FB617D" w:rsidRPr="00FB617D" w:rsidRDefault="00FB617D" w:rsidP="00FB617D">
      <w:pPr>
        <w:tabs>
          <w:tab w:val="left" w:pos="1277"/>
        </w:tabs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pacing w:val="-5"/>
          <w:sz w:val="24"/>
          <w:szCs w:val="24"/>
        </w:rPr>
        <w:t>а)</w:t>
      </w:r>
      <w:r w:rsidRPr="00FB617D">
        <w:rPr>
          <w:rFonts w:ascii="Times New Roman" w:eastAsia="Calibri" w:hAnsi="Times New Roman" w:cs="Times New Roman"/>
          <w:sz w:val="24"/>
          <w:szCs w:val="24"/>
        </w:rPr>
        <w:t> </w:t>
      </w:r>
      <w:r w:rsidRPr="00FB617D">
        <w:rPr>
          <w:rFonts w:ascii="Times New Roman" w:eastAsia="Times New Roman" w:hAnsi="Times New Roman" w:cs="Times New Roman"/>
          <w:sz w:val="24"/>
          <w:szCs w:val="24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FB617D" w:rsidRPr="00FB617D" w:rsidRDefault="00FB617D" w:rsidP="00FB617D">
      <w:pPr>
        <w:tabs>
          <w:tab w:val="left" w:pos="1133"/>
        </w:tabs>
        <w:spacing w:after="0" w:line="240" w:lineRule="auto"/>
        <w:ind w:left="850"/>
        <w:jc w:val="both"/>
        <w:rPr>
          <w:rFonts w:ascii="Times New Roman" w:eastAsia="Calibri" w:hAnsi="Times New Roman" w:cs="Times New Roman"/>
          <w:spacing w:val="-5"/>
          <w:sz w:val="24"/>
          <w:szCs w:val="24"/>
        </w:rPr>
      </w:pPr>
      <w:r w:rsidRPr="00FB617D">
        <w:rPr>
          <w:rFonts w:ascii="Times New Roman" w:eastAsia="Times New Roman" w:hAnsi="Times New Roman" w:cs="Times New Roman"/>
          <w:sz w:val="24"/>
          <w:szCs w:val="24"/>
        </w:rPr>
        <w:t>б) круг заявителей;</w:t>
      </w:r>
    </w:p>
    <w:p w:rsidR="00FB617D" w:rsidRPr="00FB617D" w:rsidRDefault="00FB617D" w:rsidP="00FB617D">
      <w:pPr>
        <w:tabs>
          <w:tab w:val="left" w:pos="1133"/>
        </w:tabs>
        <w:spacing w:after="0" w:line="240" w:lineRule="auto"/>
        <w:ind w:left="850"/>
        <w:jc w:val="both"/>
        <w:rPr>
          <w:rFonts w:ascii="Times New Roman" w:eastAsia="Calibri" w:hAnsi="Times New Roman" w:cs="Times New Roman"/>
          <w:spacing w:val="-5"/>
          <w:sz w:val="24"/>
          <w:szCs w:val="24"/>
        </w:rPr>
      </w:pPr>
      <w:r w:rsidRPr="00FB617D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в) </w:t>
      </w:r>
      <w:r w:rsidRPr="00FB617D">
        <w:rPr>
          <w:rFonts w:ascii="Times New Roman" w:eastAsia="Times New Roman" w:hAnsi="Times New Roman" w:cs="Times New Roman"/>
          <w:sz w:val="24"/>
          <w:szCs w:val="24"/>
        </w:rPr>
        <w:t>срок предоставления муниципальной услуги;</w:t>
      </w:r>
    </w:p>
    <w:p w:rsidR="00FB617D" w:rsidRPr="00FB617D" w:rsidRDefault="00FB617D" w:rsidP="00FB617D">
      <w:pPr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pacing w:val="-5"/>
          <w:sz w:val="24"/>
          <w:szCs w:val="24"/>
        </w:rPr>
        <w:t>г)</w:t>
      </w:r>
      <w:r w:rsidRPr="00FB617D">
        <w:rPr>
          <w:rFonts w:ascii="Times New Roman" w:eastAsia="Calibri" w:hAnsi="Times New Roman" w:cs="Times New Roman"/>
          <w:sz w:val="24"/>
          <w:szCs w:val="24"/>
        </w:rPr>
        <w:t> </w:t>
      </w:r>
      <w:r w:rsidRPr="00FB617D">
        <w:rPr>
          <w:rFonts w:ascii="Times New Roman" w:eastAsia="Times New Roman" w:hAnsi="Times New Roman" w:cs="Times New Roman"/>
          <w:sz w:val="24"/>
          <w:szCs w:val="24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FB617D" w:rsidRPr="00FB617D" w:rsidRDefault="00FB617D" w:rsidP="00FB617D">
      <w:pPr>
        <w:tabs>
          <w:tab w:val="left" w:pos="1440"/>
          <w:tab w:val="left" w:pos="8453"/>
        </w:tabs>
        <w:spacing w:after="0" w:line="240" w:lineRule="auto"/>
        <w:ind w:right="5"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pacing w:val="-5"/>
          <w:sz w:val="24"/>
          <w:szCs w:val="24"/>
        </w:rPr>
        <w:t>д)</w:t>
      </w:r>
      <w:r w:rsidRPr="00FB617D">
        <w:rPr>
          <w:rFonts w:ascii="Times New Roman" w:eastAsia="Calibri" w:hAnsi="Times New Roman" w:cs="Times New Roman"/>
          <w:sz w:val="24"/>
          <w:szCs w:val="24"/>
        </w:rPr>
        <w:t> </w:t>
      </w:r>
      <w:r w:rsidRPr="00FB617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размер государственной пошлины, взимаемой за </w:t>
      </w:r>
      <w:r w:rsidRPr="00FB617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предоставление </w:t>
      </w:r>
      <w:r w:rsidRPr="00FB617D">
        <w:rPr>
          <w:rFonts w:ascii="Times New Roman" w:eastAsia="Times New Roman" w:hAnsi="Times New Roman" w:cs="Times New Roman"/>
          <w:sz w:val="24"/>
          <w:szCs w:val="24"/>
        </w:rPr>
        <w:t>муниципальной услуги;</w:t>
      </w:r>
    </w:p>
    <w:p w:rsidR="00FB617D" w:rsidRPr="00FB617D" w:rsidRDefault="00FB617D" w:rsidP="00FB617D">
      <w:pPr>
        <w:tabs>
          <w:tab w:val="left" w:pos="993"/>
        </w:tabs>
        <w:spacing w:after="0" w:line="240" w:lineRule="auto"/>
        <w:ind w:right="5" w:firstLine="851"/>
        <w:jc w:val="both"/>
        <w:rPr>
          <w:rFonts w:ascii="Times New Roman" w:eastAsia="Calibri" w:hAnsi="Times New Roman" w:cs="Times New Roman"/>
          <w:spacing w:val="-5"/>
          <w:sz w:val="24"/>
          <w:szCs w:val="24"/>
        </w:rPr>
      </w:pPr>
      <w:r w:rsidRPr="00FB617D">
        <w:rPr>
          <w:rFonts w:ascii="Times New Roman" w:eastAsia="Times New Roman" w:hAnsi="Times New Roman" w:cs="Times New Roman"/>
          <w:sz w:val="24"/>
          <w:szCs w:val="24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FB617D" w:rsidRPr="00FB617D" w:rsidRDefault="00FB617D" w:rsidP="00FB617D">
      <w:pPr>
        <w:tabs>
          <w:tab w:val="left" w:pos="1262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pacing w:val="-5"/>
          <w:sz w:val="24"/>
          <w:szCs w:val="24"/>
        </w:rPr>
      </w:pPr>
      <w:r w:rsidRPr="00FB617D">
        <w:rPr>
          <w:rFonts w:ascii="Times New Roman" w:eastAsia="Times New Roman" w:hAnsi="Times New Roman" w:cs="Times New Roman"/>
          <w:sz w:val="24"/>
          <w:szCs w:val="24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FB617D" w:rsidRPr="00FB617D" w:rsidRDefault="00FB617D" w:rsidP="00FB617D">
      <w:pPr>
        <w:spacing w:before="38"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з) </w:t>
      </w:r>
      <w:r w:rsidRPr="00FB617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формы заявлений (уведомлений, сообщений), используемые при предоставлении </w:t>
      </w:r>
      <w:r w:rsidRPr="00FB617D">
        <w:rPr>
          <w:rFonts w:ascii="Times New Roman" w:eastAsia="Times New Roman" w:hAnsi="Times New Roman" w:cs="Times New Roman"/>
          <w:sz w:val="24"/>
          <w:szCs w:val="24"/>
        </w:rPr>
        <w:t>муниципальной услуги.</w:t>
      </w:r>
    </w:p>
    <w:p w:rsidR="00FB617D" w:rsidRPr="00FB617D" w:rsidRDefault="00FB617D" w:rsidP="00FB617D">
      <w:pPr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Times New Roman" w:hAnsi="Times New Roman" w:cs="Times New Roman"/>
          <w:sz w:val="24"/>
          <w:szCs w:val="24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FB617D" w:rsidRPr="00FB617D" w:rsidRDefault="00FB617D" w:rsidP="00FB617D">
      <w:pPr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Times New Roman" w:hAnsi="Times New Roman" w:cs="Times New Roman"/>
          <w:sz w:val="24"/>
          <w:szCs w:val="24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FB617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программного обеспечения, установка которого на технические средства заявителя требует </w:t>
      </w:r>
      <w:r w:rsidRPr="00FB617D">
        <w:rPr>
          <w:rFonts w:ascii="Times New Roman" w:eastAsia="Times New Roman" w:hAnsi="Times New Roman" w:cs="Times New Roman"/>
          <w:sz w:val="24"/>
          <w:szCs w:val="24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FB617D">
        <w:rPr>
          <w:rFonts w:ascii="Times New Roman" w:eastAsia="Calibri" w:hAnsi="Times New Roman" w:cs="Times New Roman"/>
          <w:b/>
          <w:sz w:val="24"/>
          <w:szCs w:val="24"/>
        </w:rPr>
        <w:t xml:space="preserve">II. Стандарт предоставления </w:t>
      </w:r>
      <w:r w:rsidRPr="00FB6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6" w:name="Par98"/>
      <w:bookmarkEnd w:id="6"/>
      <w:r w:rsidRPr="00FB617D">
        <w:rPr>
          <w:rFonts w:ascii="Times New Roman" w:eastAsia="Calibri" w:hAnsi="Times New Roman" w:cs="Times New Roman"/>
          <w:b/>
          <w:sz w:val="24"/>
          <w:szCs w:val="24"/>
        </w:rPr>
        <w:t xml:space="preserve">Наименование </w:t>
      </w:r>
      <w:r w:rsidRPr="00FB6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bookmarkStart w:id="7" w:name="Par100"/>
      <w:bookmarkEnd w:id="7"/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2.1. Наименование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услуги: «Прием заявлений, постановка на учет и направление детей для зачисления в образовательные организации, реализующие основную образовательную программу дошкольного образования»</w:t>
      </w:r>
      <w:r w:rsidRPr="00FB617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Par102"/>
      <w:bookmarkEnd w:id="8"/>
      <w:r w:rsidRPr="00FB6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Предоставление муниципальной услуги осуществляется </w:t>
      </w:r>
      <w:r w:rsidRPr="00FB617D">
        <w:rPr>
          <w:rFonts w:ascii="Times New Roman" w:eastAsia="Calibri" w:hAnsi="Times New Roman" w:cs="Times New Roman"/>
          <w:sz w:val="24"/>
          <w:szCs w:val="24"/>
        </w:rPr>
        <w:t>Управлением образования администрации муниципального района «Корткеросский»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Для получения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услуги заявитель вправе обратиться в </w:t>
      </w:r>
      <w:r w:rsidRPr="00FB617D">
        <w:rPr>
          <w:rFonts w:ascii="Times New Roman" w:eastAsia="Times New Roman" w:hAnsi="Times New Roman" w:cs="Times New Roman"/>
          <w:sz w:val="24"/>
          <w:szCs w:val="24"/>
        </w:rPr>
        <w:t xml:space="preserve">МФЦ, уполномоченный на организацию 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в предоставлении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услуги</w:t>
      </w:r>
      <w:r w:rsidRPr="00FB617D">
        <w:rPr>
          <w:rFonts w:ascii="Times New Roman" w:eastAsia="Times New Roman" w:hAnsi="Times New Roman" w:cs="Times New Roman"/>
          <w:sz w:val="24"/>
          <w:szCs w:val="24"/>
        </w:rPr>
        <w:t xml:space="preserve"> в части приема и регистрации документов у заявителя, уведомления и выдачи результата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Times New Roman" w:hAnsi="Times New Roman" w:cs="Times New Roman"/>
          <w:sz w:val="24"/>
          <w:szCs w:val="24"/>
        </w:rPr>
        <w:t xml:space="preserve"> услуги заявителю; </w:t>
      </w:r>
      <w:r w:rsidRPr="00FB617D">
        <w:rPr>
          <w:rFonts w:ascii="Times New Roman" w:eastAsia="Calibri" w:hAnsi="Times New Roman" w:cs="Times New Roman"/>
          <w:sz w:val="24"/>
          <w:szCs w:val="24"/>
        </w:rPr>
        <w:t>Единый портал государственных и муниципальных услуг (функций),  Портал государственных и муниципальных услуг (функций) Республики Коми, государственную информационную систему Республики Коми «Реестр государственных и муниципальных услуг (функций) Республики Коми»</w:t>
      </w:r>
      <w:r w:rsidRPr="00FB617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End"/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Органы и организации, участвующие в предоставлении муниципальной услуги отсутствуют</w:t>
      </w:r>
      <w:r w:rsidRPr="00FB617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При предоставлении муниципальной услуги запрещается требовать от заявителя: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proofErr w:type="gramStart"/>
      <w:r w:rsidRPr="00FB617D">
        <w:rPr>
          <w:rFonts w:ascii="Times New Roman" w:eastAsia="Calibri" w:hAnsi="Times New Roman" w:cs="Times New Roman"/>
          <w:sz w:val="24"/>
          <w:szCs w:val="24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муниципальных услуг».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9" w:name="Par108"/>
      <w:bookmarkEnd w:id="9"/>
      <w:r w:rsidRPr="00FB6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результата предоставления муниципальной услуги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2.3. Результатом предоставления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услуги является уведомление заявителя о принятом решении и (или) направление (выдача) заявителю решения о предоставлении муниципальной услуги либо решения об отказе в предоставлении государственной услуги</w:t>
      </w:r>
      <w:r w:rsidRPr="00FB617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trike/>
          <w:color w:val="FF0000"/>
          <w:sz w:val="24"/>
          <w:szCs w:val="24"/>
        </w:rPr>
        <w:t xml:space="preserve">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0" w:name="Par112"/>
      <w:bookmarkEnd w:id="10"/>
      <w:r w:rsidRPr="00FB617D">
        <w:rPr>
          <w:rFonts w:ascii="Times New Roman" w:eastAsia="Calibri" w:hAnsi="Times New Roman" w:cs="Times New Roman"/>
          <w:b/>
          <w:sz w:val="24"/>
          <w:szCs w:val="24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2.4.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срок предоставления муниципальной услуги составляет: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постановке на учет в ДОО составляет 15 рабочих дней со дня регистрации заявления о предоставлении муниципальной услуги в Органе, МФЦ.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- направление детей для зачисления в ДОО осуществляется в течение всего года при наличии свободных мест в ДОО.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Выдача направления для зачисления в ДОО осуществляется в течение 3 рабочих дней с момента появления свободного места в ДОО.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Прием заявлений о постановке детей на учет осуществляется в течение всего года.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Срок приостановления предоставления муниципальной услуги </w:t>
      </w:r>
      <w:r w:rsidRPr="00FB6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законодательством Российской Федерации,</w:t>
      </w:r>
      <w:r w:rsidRPr="00FB617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FB6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Коми, не предусмотрен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Срок выдачи документов (направления), являющихся результатом предоставления муниципальной услуги составляет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15 рабочих дней со дня регистрации заявления</w:t>
      </w:r>
      <w:r w:rsidRPr="00FB617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</w:t>
      </w:r>
      <w:r w:rsidRPr="00FB6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составляет 5 рабочих дней со дня регистрации в Органе указанного заявления.</w:t>
      </w:r>
      <w:proofErr w:type="gramEnd"/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1" w:name="Par123"/>
      <w:bookmarkEnd w:id="11"/>
      <w:r w:rsidRPr="00FB617D">
        <w:rPr>
          <w:rFonts w:ascii="Times New Roman" w:eastAsia="Calibri" w:hAnsi="Times New Roman" w:cs="Times New Roman"/>
          <w:b/>
          <w:sz w:val="24"/>
          <w:szCs w:val="24"/>
        </w:rPr>
        <w:t>Нормативные правовые акты, регулирующие предоставление муниципальной услуги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2.5. </w:t>
      </w:r>
      <w:proofErr w:type="gramStart"/>
      <w:r w:rsidRPr="00FB617D">
        <w:rPr>
          <w:rFonts w:ascii="Times New Roman" w:eastAsia="Calibri" w:hAnsi="Times New Roman" w:cs="Times New Roman"/>
          <w:sz w:val="24"/>
          <w:szCs w:val="24"/>
        </w:rPr>
        <w:t>Перечень нормативных правовых актов, регулирующих предоставление муниципальной услуги, размещен на официальном сайте Органа (</w:t>
      </w:r>
      <w:hyperlink r:id="rId8" w:history="1">
        <w:r w:rsidRPr="00FB617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http://kortobrazovanie.ucoz.ru</w:t>
        </w:r>
      </w:hyperlink>
      <w:r w:rsidRPr="00FB617D">
        <w:rPr>
          <w:rFonts w:ascii="Times New Roman" w:eastAsia="Calibri" w:hAnsi="Times New Roman" w:cs="Times New Roman"/>
          <w:sz w:val="24"/>
          <w:szCs w:val="24"/>
        </w:rPr>
        <w:t>),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  <w:bookmarkStart w:id="12" w:name="Par147"/>
      <w:bookmarkEnd w:id="12"/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2.6. Для получения муниципальной услуги заявителем самостоятельно предоставляется в Орган, МФЦ запрос о предоставлении муниципальной услуги (по форме согласно Приложению к настоящему Административному регламенту).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прилагаются также следующие документы в 1 экземпляре: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документ, удостоверяющий личность родителя (законного представителя) ребенка, либо документ, удостоверяющий личность иностранного гражданина или лица без гражданства в Российской Федерации в соответствии со статьей 10 Федерального закона от 25 июля 2002 г. N 115-ФЗ "О правовом положении иностранных граждан в Российской Федерации" (Собрание законодательства Российской Федерации, 2002, N 30, ст. 3032);</w:t>
      </w:r>
      <w:proofErr w:type="gramEnd"/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документ, подтверждающий установление опеки (при необходимости);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 психолого-медико-педагогической комиссии (при необходимости);</w:t>
      </w:r>
    </w:p>
    <w:p w:rsidR="00FB617D" w:rsidRPr="00FB617D" w:rsidRDefault="00FB617D" w:rsidP="00FB617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документ, подтверждающий потребность в обучении в группе оздоровительной направленности (при необходимости);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- документ, подтверждающий право (льготу) родителям (законным представителям) на внеочередное или первоочередное предоставление места в ДОО в соответствии с действующим федеральным и региональным законодательством (при наличии):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справка (или иной документ), подтверждающая факт: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left="900" w:hanging="19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B617D">
        <w:rPr>
          <w:rFonts w:ascii="Times New Roman" w:eastAsia="Calibri" w:hAnsi="Times New Roman" w:cs="Times New Roman"/>
          <w:bCs/>
          <w:sz w:val="24"/>
          <w:szCs w:val="24"/>
        </w:rPr>
        <w:t>а) статуса судьи;</w:t>
      </w:r>
    </w:p>
    <w:p w:rsidR="00FB617D" w:rsidRPr="00FB617D" w:rsidRDefault="00FB617D" w:rsidP="00FB617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б) статуса прокурора;</w:t>
      </w:r>
    </w:p>
    <w:p w:rsidR="00FB617D" w:rsidRPr="00FB617D" w:rsidRDefault="00FB617D" w:rsidP="00FB617D">
      <w:pPr>
        <w:widowControl w:val="0"/>
        <w:tabs>
          <w:tab w:val="left" w:pos="0"/>
          <w:tab w:val="left" w:pos="1418"/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в) статуса сотрудника Следственного комитета Российской Федерации;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г) статуса гражданина Российской Федерации, оказавшегося в зоне влияния неблагоприятных факторов, возникших вследствие катастрофы на Чернобыльской АЭС 26 </w:t>
      </w:r>
      <w:r w:rsidRPr="00FB617D">
        <w:rPr>
          <w:rFonts w:ascii="Times New Roman" w:eastAsia="Calibri" w:hAnsi="Times New Roman" w:cs="Times New Roman"/>
          <w:sz w:val="24"/>
          <w:szCs w:val="24"/>
        </w:rPr>
        <w:lastRenderedPageBreak/>
        <w:t>апреля 1986 года, либо принимавших участие в ликвидации последствий этой катастрофы;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6"/>
          <w:szCs w:val="26"/>
          <w:shd w:val="clear" w:color="auto" w:fill="FFFFFF"/>
        </w:rPr>
      </w:pPr>
      <w:proofErr w:type="gramStart"/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д) статуса </w:t>
      </w:r>
      <w:r w:rsidRPr="00FB617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сотрудника, имеющего специальные звания и проходящего службу в учреждениях и органах уголовно-исполнительной системы, органах принудительного исполнения Российской Федерации, федеральной противопожарной службе Государственной противопожарной службы и таможенных органах Российской Федерации</w:t>
      </w:r>
      <w:r w:rsidRPr="00FB617D">
        <w:rPr>
          <w:rFonts w:ascii="Arial" w:eastAsia="Calibri" w:hAnsi="Arial" w:cs="Arial"/>
          <w:color w:val="000000"/>
          <w:sz w:val="26"/>
          <w:szCs w:val="26"/>
          <w:shd w:val="clear" w:color="auto" w:fill="FFFFFF"/>
        </w:rPr>
        <w:t>;</w:t>
      </w:r>
      <w:proofErr w:type="gramEnd"/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е) статуса лиц, проходящих службу в войсках национальной гвардии Российской Федерации и имеющих специальные звания полиции, граждан, уволенных со службы в войсках национальной гвардии Российской Федерации, членов их семей и лиц, находящихся (находившихся) на их иждивении;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left="900" w:hanging="19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ж) статуса многодетной семьи;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left="900" w:hanging="19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з) инвалидности ребёнка;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и) инвалидности одного из родителей (законного представителя) ребёнка;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к) службы родителя (законного представителя) детей в подразделениях особого риска;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л) гибели (смерти) сотрудника подразделения особого риска, в связи с осуществлением им служебной деятельности;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м) прохождения военной службы, прохождения военной службы по контракту, увольнения с военной службы при достижении военнослужащим предельного возраста пребывания на военной службе, состоянию здоровья или в связи с организационно-штатными мероприятиями;</w:t>
      </w:r>
    </w:p>
    <w:p w:rsidR="00FB617D" w:rsidRPr="00FB617D" w:rsidRDefault="00FB617D" w:rsidP="00FB617D">
      <w:pPr>
        <w:widowControl w:val="0"/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н) службы родителя (законного представителя) детей в учреждениях и органах уголовно-исполнительной системы, федеральной противопожарной службе Государственной противопожарной службы, органах по </w:t>
      </w:r>
      <w:proofErr w:type="gramStart"/>
      <w:r w:rsidRPr="00FB617D">
        <w:rPr>
          <w:rFonts w:ascii="Times New Roman" w:eastAsia="Calibri" w:hAnsi="Times New Roman" w:cs="Times New Roman"/>
          <w:sz w:val="24"/>
          <w:szCs w:val="24"/>
        </w:rPr>
        <w:t>контролю за</w:t>
      </w:r>
      <w:proofErr w:type="gramEnd"/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оборотом наркотических средств и психотропных веществ и таможенных органах Российской Федерации и имеющих специальное звание;</w:t>
      </w:r>
    </w:p>
    <w:p w:rsidR="00FB617D" w:rsidRPr="00FB617D" w:rsidRDefault="00FB617D" w:rsidP="00FB617D">
      <w:pPr>
        <w:widowControl w:val="0"/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о) гибели (смерти) гражданина Российской Федерации  (родителя детей) (законного представителя), имевшего  специальное звание и проходившего 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вследствие увечья или иного повреждения здоровья, полученных в связи с выполнением служебных обязанностей; </w:t>
      </w:r>
      <w:proofErr w:type="gramEnd"/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п) гибели (смерти) гражданина Российской Федерации (родителя детей) законного представителя),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вследствие заболевания, полученного в период прохождения службы в учреждениях и органах; </w:t>
      </w:r>
      <w:proofErr w:type="gramEnd"/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B617D">
        <w:rPr>
          <w:rFonts w:ascii="Times New Roman" w:eastAsia="Calibri" w:hAnsi="Times New Roman" w:cs="Times New Roman"/>
          <w:sz w:val="24"/>
          <w:szCs w:val="24"/>
        </w:rPr>
        <w:t>р) получения гражданином Российской Федерации  (родителем детей) законным представителем), имевшим специальное звание и проходившим 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увечья или иного повреждения здоровья, полученных в связи с выполнением служебных обязанностей и исключающего возможность  дальнейшего  прохождения службы</w:t>
      </w:r>
      <w:proofErr w:type="gramEnd"/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в учреждениях и органах;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с) гибели (смерти) гражданина Российской Федерации  (родителя детей) законного представителя), имевшего  специальное звание и проходившего 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</w:t>
      </w:r>
      <w:r w:rsidRPr="00FB617D">
        <w:rPr>
          <w:rFonts w:ascii="Times New Roman" w:eastAsia="Calibri" w:hAnsi="Times New Roman" w:cs="Times New Roman"/>
          <w:sz w:val="24"/>
          <w:szCs w:val="24"/>
        </w:rPr>
        <w:lastRenderedPageBreak/>
        <w:t>наркотических средств и психотропных веществ и таможенных органах Российской Федерации, в течение одного года после увольнения со службы в учреждениях и органах вследствие увечья или иного повреждения</w:t>
      </w:r>
      <w:proofErr w:type="gramEnd"/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органах, исключающего возможность  дальнейшего  прохождения службы в учреждениях и органах;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т) нахождения детей на иждивении сотрудника, имеющего специальное звание и проходящего службу в учреждениях и органах уголовно-исполнительной системы, федеральной противопожарной службе Государственной противопожарной службы и таможенных органах Российской Федерации;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у) службы родителя (законного представителя) детей в полиции;</w:t>
      </w:r>
    </w:p>
    <w:p w:rsidR="00FB617D" w:rsidRPr="00FB617D" w:rsidRDefault="00FB617D" w:rsidP="00FB617D">
      <w:pPr>
        <w:widowControl w:val="0"/>
        <w:tabs>
          <w:tab w:val="left" w:pos="1701"/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ф) гибели (смерти) сотрудника полиции (родителя детей) вследствие увечья или иного повреждения здоровья, полученных в связи с выполнением служебных обязанностей;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х) смерти сотрудника полиции (родителя детей) вследствие заболевания, полученного в период прохождения службы в полиции;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B617D">
        <w:rPr>
          <w:rFonts w:ascii="Times New Roman" w:eastAsia="Calibri" w:hAnsi="Times New Roman" w:cs="Times New Roman"/>
          <w:sz w:val="24"/>
          <w:szCs w:val="24"/>
        </w:rPr>
        <w:t>ц) смерти сотрудника полиции (родителя детей) законного представителя) до истечения одного года после увольнения со службы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полиции;</w:t>
      </w:r>
      <w:proofErr w:type="gramEnd"/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ч) увольнения со службы в полиции гражданина Российской Федерации,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полиции;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ш) нахождения детей на иждивении сотрудника полиции, гражданина Российской Федерации, указанных в подпунктах «с» – «х» настоящего пункта;</w:t>
      </w:r>
    </w:p>
    <w:p w:rsidR="00FB617D" w:rsidRPr="00FB617D" w:rsidRDefault="00FB617D" w:rsidP="00FB617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щ) службы родителя детей (законного представителя) (не являющегося сотрудником полиции) в органах внутренних дел. 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TW"/>
        </w:rPr>
      </w:pPr>
      <w:r w:rsidRPr="00FB617D">
        <w:rPr>
          <w:rFonts w:ascii="Times New Roman" w:eastAsia="Calibri" w:hAnsi="Times New Roman" w:cs="Times New Roman"/>
          <w:color w:val="000000"/>
          <w:sz w:val="24"/>
          <w:szCs w:val="24"/>
          <w:lang w:eastAsia="zh-TW"/>
        </w:rPr>
        <w:t>Для направления родители (законные представители) ребенка вправе дополнительно предъявить свидетельство о рождении ребенка, выданное на территории Российской Федерации, и свидетельство о регистрации ребенка по месту жительства или по месту пребывания на закрепленной территории по собственной инициативе. При отсутствии свидетельства о регистрации ребенка по месту жительства или по месту пребывания на закрепленной территории родитель (законный представитель) ребенка предъявляет документ, содержащий сведения о месте пребывания, месте фактического проживания ребенка.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TW"/>
        </w:rPr>
      </w:pPr>
      <w:r w:rsidRPr="00FB617D">
        <w:rPr>
          <w:rFonts w:ascii="Times New Roman" w:eastAsia="Calibri" w:hAnsi="Times New Roman" w:cs="Times New Roman"/>
          <w:color w:val="000000"/>
          <w:sz w:val="24"/>
          <w:szCs w:val="24"/>
          <w:lang w:eastAsia="zh-TW"/>
        </w:rPr>
        <w:t>Для приема родители (законные представители) ребенка дополнительно предъявляют в образовательную организацию свидетельство о рождении ребенка (для родителей (законных представителей) ребенка - граждан Российской Федерации), свидетельство о регистрации ребенка по месту жительства или по месту пребывания на закрепленной территории или документ, содержащий сведения о месте пребывания, месте фактического проживания ребенка, медицинское заключение.</w:t>
      </w:r>
    </w:p>
    <w:p w:rsidR="00FB617D" w:rsidRPr="00FB617D" w:rsidRDefault="00FB617D" w:rsidP="00FB617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При наличии у ребенка братьев и (или) сестер, проживающих в одной семье и имеющих общее с ним место жительства, обучающихся в муниципальной образовательной организации, выбранной родителем (законным представителем) для приема ребенка, его родители (законные представители) дополнительно в заявлении направления указывают фамили</w:t>
      </w:r>
      <w:proofErr w:type="gramStart"/>
      <w:r w:rsidRPr="00FB617D">
        <w:rPr>
          <w:rFonts w:ascii="Times New Roman" w:eastAsia="Calibri" w:hAnsi="Times New Roman" w:cs="Times New Roman"/>
          <w:sz w:val="24"/>
          <w:szCs w:val="24"/>
        </w:rPr>
        <w:t>ю(</w:t>
      </w:r>
      <w:proofErr w:type="gramEnd"/>
      <w:r w:rsidRPr="00FB617D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Pr="00FB617D">
        <w:rPr>
          <w:rFonts w:ascii="Times New Roman" w:eastAsia="Calibri" w:hAnsi="Times New Roman" w:cs="Times New Roman"/>
          <w:sz w:val="24"/>
          <w:szCs w:val="24"/>
        </w:rPr>
        <w:t>ии</w:t>
      </w:r>
      <w:proofErr w:type="spellEnd"/>
      <w:r w:rsidRPr="00FB617D">
        <w:rPr>
          <w:rFonts w:ascii="Times New Roman" w:eastAsia="Calibri" w:hAnsi="Times New Roman" w:cs="Times New Roman"/>
          <w:sz w:val="24"/>
          <w:szCs w:val="24"/>
        </w:rPr>
        <w:t>), имя (имена), отчество(-а), (последнее – при наличии) братьев и (или) сестер.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Родители (законные представители) ребенка, являющиеся иностранными гражданами или лицами без гражданства, дополнительно предъявляют документ, подтверждающий право заявителя на пребывание в Российской Федерации. Иностранные граждане и лица без гражданства все документы представляют на русском языке или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вместе с заверенным переводом на русский язык.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Запрос о предоставлении муниципальной услуги</w:t>
      </w:r>
      <w:r w:rsidRPr="00FB617D">
        <w:rPr>
          <w:rFonts w:ascii="Times New Roman" w:eastAsia="Calibri" w:hAnsi="Times New Roman" w:cs="Times New Roman"/>
          <w:iCs/>
          <w:sz w:val="24"/>
          <w:szCs w:val="24"/>
        </w:rPr>
        <w:t xml:space="preserve"> может быть направлен в форме электронного документа, подписанного электронной подписью в соответствии с требованиями Федерального </w:t>
      </w:r>
      <w:hyperlink r:id="rId9" w:history="1">
        <w:r w:rsidRPr="00FB617D">
          <w:rPr>
            <w:rFonts w:ascii="Times New Roman" w:eastAsia="Calibri" w:hAnsi="Times New Roman" w:cs="Times New Roman"/>
            <w:iCs/>
            <w:color w:val="0000FF"/>
            <w:sz w:val="24"/>
            <w:szCs w:val="24"/>
          </w:rPr>
          <w:t>закона</w:t>
        </w:r>
      </w:hyperlink>
      <w:r w:rsidRPr="00FB617D">
        <w:rPr>
          <w:rFonts w:ascii="Times New Roman" w:eastAsia="Calibri" w:hAnsi="Times New Roman" w:cs="Times New Roman"/>
          <w:iCs/>
          <w:sz w:val="24"/>
          <w:szCs w:val="24"/>
        </w:rPr>
        <w:t xml:space="preserve"> от 06.04.2011 № 63-ФЗ «Об электронной подписи».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B617D">
        <w:rPr>
          <w:rFonts w:ascii="Times New Roman" w:eastAsia="Calibri" w:hAnsi="Times New Roman" w:cs="Times New Roman"/>
          <w:iCs/>
          <w:sz w:val="24"/>
          <w:szCs w:val="24"/>
        </w:rPr>
        <w:t>В электронной форме муниципальные услуги предоставляются способами, предусмотренными частью 2 статьи 19 Федерального закона № 210-ФЗ, с использованием единого портала государственных и муниципальных услуг, региональных порталов государственных и муниципальных услуг, официального сайта Органа в соответствии с нормативными правовыми актами, устанавливающими порядок предоставления муниципальных услуг.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FB617D">
        <w:rPr>
          <w:rFonts w:ascii="Times New Roman" w:eastAsia="Calibri" w:hAnsi="Times New Roman" w:cs="Times New Roman"/>
          <w:iCs/>
          <w:sz w:val="24"/>
          <w:szCs w:val="24"/>
        </w:rPr>
        <w:t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государственные услуги,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</w:t>
      </w:r>
      <w:proofErr w:type="gramEnd"/>
      <w:r w:rsidRPr="00FB617D">
        <w:rPr>
          <w:rFonts w:ascii="Times New Roman" w:eastAsia="Calibri" w:hAnsi="Times New Roman" w:cs="Times New Roman"/>
          <w:iCs/>
          <w:sz w:val="24"/>
          <w:szCs w:val="24"/>
        </w:rPr>
        <w:t xml:space="preserve"> июля 2006 года № 149-ФЗ «Об информации, информационных технологиях и о защите информации».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B617D">
        <w:rPr>
          <w:rFonts w:ascii="Times New Roman" w:eastAsia="Calibri" w:hAnsi="Times New Roman" w:cs="Times New Roman"/>
          <w:iCs/>
          <w:sz w:val="24"/>
          <w:szCs w:val="24"/>
        </w:rPr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FB617D" w:rsidRPr="00FB617D" w:rsidRDefault="00FB617D" w:rsidP="00FB617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FB617D">
        <w:rPr>
          <w:rFonts w:ascii="Times New Roman" w:eastAsia="Calibri" w:hAnsi="Times New Roman" w:cs="Times New Roman"/>
          <w:iCs/>
          <w:sz w:val="24"/>
          <w:szCs w:val="24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FB617D" w:rsidRPr="00FB617D" w:rsidRDefault="00FB617D" w:rsidP="00FB617D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iCs/>
          <w:sz w:val="24"/>
          <w:szCs w:val="24"/>
        </w:rPr>
        <w:t>единой системы идентификац</w:t>
      </w:r>
      <w:proofErr w:type="gramStart"/>
      <w:r w:rsidRPr="00FB617D">
        <w:rPr>
          <w:rFonts w:ascii="Times New Roman" w:eastAsia="Calibri" w:hAnsi="Times New Roman" w:cs="Times New Roman"/>
          <w:iCs/>
          <w:sz w:val="24"/>
          <w:szCs w:val="24"/>
        </w:rPr>
        <w:t>ии и ау</w:t>
      </w:r>
      <w:proofErr w:type="gramEnd"/>
      <w:r w:rsidRPr="00FB617D">
        <w:rPr>
          <w:rFonts w:ascii="Times New Roman" w:eastAsia="Calibri" w:hAnsi="Times New Roman" w:cs="Times New Roman"/>
          <w:iCs/>
          <w:sz w:val="24"/>
          <w:szCs w:val="24"/>
        </w:rPr>
        <w:t>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2.8. В случае направления документов, указанных в пункте 2.6 настоящего Административного регламента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лично (в Орган, МФЦ);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посредством почтового отправления (в Орган);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B617D">
        <w:rPr>
          <w:rFonts w:ascii="Times New Roman" w:eastAsia="Calibri" w:hAnsi="Times New Roman" w:cs="Times New Roman"/>
          <w:sz w:val="24"/>
          <w:szCs w:val="24"/>
        </w:rPr>
        <w:t>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gramStart"/>
      <w:r w:rsidRPr="00FB61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 отсутствуют.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Указание на запрет требований и действий в отношении заявителя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2.11. Запрещается: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B617D">
        <w:rPr>
          <w:rFonts w:ascii="Times New Roman" w:eastAsia="Calibri" w:hAnsi="Times New Roman" w:cs="Times New Roman"/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FB617D">
          <w:rPr>
            <w:rFonts w:ascii="Times New Roman" w:eastAsia="Calibri" w:hAnsi="Times New Roman" w:cs="Times New Roman"/>
            <w:sz w:val="24"/>
            <w:szCs w:val="24"/>
          </w:rPr>
          <w:t>части 6 статьи 7</w:t>
        </w:r>
      </w:hyperlink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Pr="00FB617D">
        <w:rPr>
          <w:rFonts w:ascii="Times New Roman" w:eastAsia="Times New Roman" w:hAnsi="Times New Roman" w:cs="Times New Roman"/>
          <w:sz w:val="24"/>
          <w:szCs w:val="24"/>
        </w:rPr>
        <w:t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  <w:proofErr w:type="gramEnd"/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Times New Roman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5) требовать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</w:t>
      </w:r>
      <w:r w:rsidRPr="00FB617D">
        <w:rPr>
          <w:rFonts w:ascii="Times New Roman" w:eastAsia="Calibri" w:hAnsi="Times New Roman" w:cs="Times New Roman"/>
          <w:sz w:val="24"/>
          <w:szCs w:val="24"/>
        </w:rPr>
        <w:lastRenderedPageBreak/>
        <w:t>предоставления государственной или муниципальной услуг, и иных случаев, установленных</w:t>
      </w:r>
      <w:proofErr w:type="gramEnd"/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федеральными законами;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6) </w:t>
      </w:r>
      <w:r w:rsidRPr="00FB617D">
        <w:rPr>
          <w:rFonts w:ascii="Times New Roman" w:eastAsia="Times New Roman" w:hAnsi="Times New Roman" w:cs="Times New Roman"/>
          <w:sz w:val="24"/>
          <w:szCs w:val="24"/>
        </w:rPr>
        <w:t>требовать от заявителя совершения иных действий, кроме прохождения идентификац</w:t>
      </w:r>
      <w:proofErr w:type="gramStart"/>
      <w:r w:rsidRPr="00FB617D">
        <w:rPr>
          <w:rFonts w:ascii="Times New Roman" w:eastAsia="Times New Roman" w:hAnsi="Times New Roman" w:cs="Times New Roman"/>
          <w:sz w:val="24"/>
          <w:szCs w:val="24"/>
        </w:rPr>
        <w:t>ии и ау</w:t>
      </w:r>
      <w:proofErr w:type="gramEnd"/>
      <w:r w:rsidRPr="00FB617D">
        <w:rPr>
          <w:rFonts w:ascii="Times New Roman" w:eastAsia="Times New Roman" w:hAnsi="Times New Roman" w:cs="Times New Roman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7)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B617D">
        <w:rPr>
          <w:rFonts w:ascii="Times New Roman" w:eastAsia="Calibri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услуги,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6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FB617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3" w:name="Par178"/>
      <w:bookmarkEnd w:id="13"/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2.14. Основаниями для отказа в предоставлении муниципальной услуги является: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2.14.1. При постановке на учет в ДОО: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- предоставление неполного пакета документов, указанных в п. 2.9 административного регламента;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- наличие сведений о ребенке в электронном реестре;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2.14.2.  При направлении детей для зачисления в ДОО: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- предоставление неполного пакета документов, указанных в п. 2.9 административного регламента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- возраст ребенка менее 2 месяцев или возраст ребенка превышает 8 лет</w:t>
      </w:r>
      <w:r w:rsidRPr="00FB617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2.14 настоящего Административного регламента.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16"/>
          <w:szCs w:val="16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FB617D">
        <w:rPr>
          <w:rFonts w:ascii="Times New Roman" w:eastAsia="Calibri" w:hAnsi="Times New Roman" w:cs="Times New Roman"/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16"/>
          <w:szCs w:val="16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государственной пошлины или иной платы,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2.17.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B617D">
        <w:rPr>
          <w:rFonts w:ascii="Times New Roman" w:eastAsia="Calibri" w:hAnsi="Times New Roman" w:cs="Times New Roman"/>
          <w:sz w:val="24"/>
          <w:szCs w:val="24"/>
        </w:rPr>
        <w:t>Муниципальная услуга предоставляется заявителям бесплатно.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2.18. </w:t>
      </w:r>
      <w:r w:rsidRPr="00FB617D">
        <w:rPr>
          <w:rFonts w:ascii="Times New Roman" w:eastAsia="Calibri" w:hAnsi="Times New Roman" w:cs="Times New Roman"/>
          <w:sz w:val="24"/>
          <w:szCs w:val="24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4" w:name="Par162"/>
      <w:bookmarkEnd w:id="14"/>
      <w:r w:rsidRPr="00FB61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2.19. </w:t>
      </w:r>
      <w:r w:rsidRPr="00FB617D">
        <w:rPr>
          <w:rFonts w:ascii="Times New Roman" w:eastAsia="Calibri" w:hAnsi="Times New Roman" w:cs="Times New Roman"/>
          <w:sz w:val="24"/>
          <w:szCs w:val="24"/>
        </w:rPr>
        <w:t>Максимальный срок ожидания в очереди при подаче запроса о предоставлении муниципальной услуги,</w:t>
      </w:r>
      <w:r w:rsidRPr="00FB6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B617D">
        <w:rPr>
          <w:rFonts w:ascii="Times New Roman" w:eastAsia="Calibri" w:hAnsi="Times New Roman" w:cs="Times New Roman"/>
          <w:bCs/>
          <w:sz w:val="24"/>
          <w:szCs w:val="24"/>
        </w:rPr>
        <w:t>услуги, предоставляемой организацией, участвующей в предоставлении муниципальной услуги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и при получении результата предоставления муниципальной услуги, в том числе через МФЦ составляет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 15 минут.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2.20. 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Заявление и прилагаемые к нему документы регистрируются в порядки и сроки установленным </w:t>
      </w:r>
      <w:hyperlink w:anchor="P408" w:history="1">
        <w:r w:rsidRPr="00FB617D">
          <w:rPr>
            <w:rFonts w:ascii="Times New Roman" w:eastAsia="Calibri" w:hAnsi="Times New Roman" w:cs="Times New Roman"/>
            <w:sz w:val="24"/>
            <w:szCs w:val="24"/>
          </w:rPr>
          <w:t>пунктом 3.3</w:t>
        </w:r>
      </w:hyperlink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настоящего Административного регламента</w:t>
      </w:r>
      <w:r w:rsidRPr="00FB617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FB617D" w:rsidRPr="00FB617D" w:rsidRDefault="00FB617D" w:rsidP="00FB617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B617D">
        <w:rPr>
          <w:rFonts w:ascii="Times New Roman" w:eastAsia="Times New Roman" w:hAnsi="Times New Roman" w:cs="Times New Roman"/>
          <w:sz w:val="24"/>
          <w:szCs w:val="24"/>
        </w:rPr>
        <w:t>Срок и порядок регистрации заявления в случае предоставления муниципальной услуги в электронной форме регламентируется в соответствии с типовыми формулировками, утвержденными совместным приказом Администрации Главы Республики Коми и Министерства экономики Республики Коми от 21 ноября 2017 г. № 321/125-р</w:t>
      </w:r>
      <w:r w:rsidRPr="00FB617D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FB617D"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Требования к помещениям, в которых предоставляется муниципальная  услуга, к залу ожидания, местам для заполнения запросов о предоставлении </w:t>
      </w:r>
      <w:r w:rsidRPr="00FB617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FB617D">
        <w:rPr>
          <w:rFonts w:ascii="Times New Roman" w:eastAsia="Calibri" w:hAnsi="Times New Roman" w:cs="Times New Roman"/>
          <w:b/>
          <w:sz w:val="24"/>
          <w:szCs w:val="24"/>
        </w:rPr>
        <w:t xml:space="preserve"> законодательством Российской Федерации о социальной защите инвалидов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FB617D" w:rsidRPr="00FB617D" w:rsidRDefault="00FB617D" w:rsidP="00FB61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2.21. Здание (помещение) Органа оборудуется информационной табличкой (вывеской) с указанием полного наименования.</w:t>
      </w:r>
    </w:p>
    <w:p w:rsidR="00FB617D" w:rsidRPr="00FB617D" w:rsidRDefault="00FB617D" w:rsidP="00FB61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B617D">
        <w:rPr>
          <w:rFonts w:ascii="Times New Roman" w:eastAsia="Calibri" w:hAnsi="Times New Roman" w:cs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FB617D">
        <w:rPr>
          <w:rFonts w:ascii="Calibri" w:eastAsia="Calibri" w:hAnsi="Calibri" w:cs="Times New Roman"/>
          <w:sz w:val="24"/>
          <w:szCs w:val="24"/>
        </w:rPr>
        <w:t xml:space="preserve">, </w:t>
      </w:r>
      <w:r w:rsidRPr="00FB617D">
        <w:rPr>
          <w:rFonts w:ascii="Times New Roman" w:eastAsia="Calibri" w:hAnsi="Times New Roman" w:cs="Times New Roman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допуск </w:t>
      </w:r>
      <w:proofErr w:type="spellStart"/>
      <w:r w:rsidRPr="00FB617D">
        <w:rPr>
          <w:rFonts w:ascii="Times New Roman" w:eastAsia="Calibri" w:hAnsi="Times New Roman" w:cs="Times New Roman"/>
          <w:sz w:val="24"/>
          <w:szCs w:val="24"/>
        </w:rPr>
        <w:t>сурдопереводчика</w:t>
      </w:r>
      <w:proofErr w:type="spellEnd"/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FB617D">
        <w:rPr>
          <w:rFonts w:ascii="Times New Roman" w:eastAsia="Calibri" w:hAnsi="Times New Roman" w:cs="Times New Roman"/>
          <w:sz w:val="24"/>
          <w:szCs w:val="24"/>
        </w:rPr>
        <w:t>тифлосурдопереводчика</w:t>
      </w:r>
      <w:proofErr w:type="spellEnd"/>
      <w:r w:rsidRPr="00FB617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B617D">
        <w:rPr>
          <w:rFonts w:ascii="Times New Roman" w:eastAsia="Calibri" w:hAnsi="Times New Roman" w:cs="Times New Roman"/>
          <w:sz w:val="24"/>
          <w:szCs w:val="24"/>
        </w:rPr>
        <w:t>допуск собаки-проводника на объекты (здания, помещения), в которых предоставляются услуги</w:t>
      </w:r>
      <w:r w:rsidRPr="00FB617D">
        <w:rPr>
          <w:rFonts w:ascii="Calibri" w:eastAsia="Calibri" w:hAnsi="Calibri" w:cs="Times New Roman"/>
          <w:sz w:val="24"/>
          <w:szCs w:val="24"/>
        </w:rPr>
        <w:t xml:space="preserve"> </w:t>
      </w:r>
      <w:r w:rsidRPr="00FB617D">
        <w:rPr>
          <w:rFonts w:ascii="Times New Roman" w:eastAsia="Calibri" w:hAnsi="Times New Roman" w:cs="Times New Roman"/>
          <w:sz w:val="24"/>
          <w:szCs w:val="24"/>
        </w:rPr>
        <w:t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FB617D" w:rsidRPr="00FB617D" w:rsidRDefault="00FB617D" w:rsidP="00FB61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B617D" w:rsidRPr="00FB617D" w:rsidRDefault="00FB617D" w:rsidP="00FB61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B617D" w:rsidRPr="00FB617D" w:rsidRDefault="00FB617D" w:rsidP="00FB61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Места ожидания должны быть оборудованы сидячими местами для посетителей. Количество мест ожидания определяется исходя из фактической нагрузки и возможностей для их размещения в здании, но не менее 3-х мест. В местах предоставления </w:t>
      </w:r>
      <w:r w:rsidRPr="00FB617D">
        <w:rPr>
          <w:rFonts w:ascii="Times New Roman" w:eastAsia="Calibri" w:hAnsi="Times New Roman" w:cs="Times New Roman"/>
          <w:sz w:val="24"/>
          <w:szCs w:val="24"/>
        </w:rPr>
        <w:lastRenderedPageBreak/>
        <w:t>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B617D" w:rsidRPr="00FB617D" w:rsidRDefault="00FB617D" w:rsidP="00FB61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B617D" w:rsidRPr="00FB617D" w:rsidRDefault="00FB617D" w:rsidP="00FB61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Информационные стенды должны содержать:</w:t>
      </w:r>
    </w:p>
    <w:p w:rsidR="00FB617D" w:rsidRPr="00FB617D" w:rsidRDefault="00FB617D" w:rsidP="00FB617D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B617D" w:rsidRPr="00FB617D" w:rsidRDefault="00FB617D" w:rsidP="00FB617D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B617D" w:rsidRPr="00FB617D" w:rsidRDefault="00FB617D" w:rsidP="00FB617D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FB617D" w:rsidRPr="00FB617D" w:rsidRDefault="00FB617D" w:rsidP="00FB617D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B617D" w:rsidRPr="00FB617D" w:rsidRDefault="00FB617D" w:rsidP="00FB61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B617D" w:rsidRPr="00FB617D" w:rsidRDefault="00FB617D" w:rsidP="00FB61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№ 1376.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FB6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</w:t>
      </w:r>
      <w:proofErr w:type="gramEnd"/>
      <w:r w:rsidRPr="00FB6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услуги, в том числе с использованием информационно-коммуникационных технологий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B617D" w:rsidRPr="00FB617D" w:rsidRDefault="00FB617D" w:rsidP="00FB617D">
      <w:pPr>
        <w:autoSpaceDE w:val="0"/>
        <w:autoSpaceDN w:val="0"/>
        <w:ind w:firstLine="709"/>
        <w:jc w:val="both"/>
        <w:rPr>
          <w:rFonts w:ascii="Calibri" w:eastAsia="Calibri" w:hAnsi="Calibri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2.22. Показатели доступности и качества муниципальных услуг:</w:t>
      </w:r>
      <w:r w:rsidRPr="00FB617D">
        <w:rPr>
          <w:rFonts w:ascii="Calibri" w:eastAsia="Calibri" w:hAnsi="Calibri" w:cs="Times New Roman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0"/>
        <w:gridCol w:w="1637"/>
        <w:gridCol w:w="2938"/>
      </w:tblGrid>
      <w:tr w:rsidR="00FB617D" w:rsidRPr="00FB617D" w:rsidTr="00CA5102"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Нормативное значение показателя</w:t>
            </w:r>
            <w:r w:rsidRPr="00FB617D">
              <w:rPr>
                <w:rFonts w:ascii="Times New Roman" w:eastAsia="Calibri" w:hAnsi="Times New Roman" w:cs="Times New Roman"/>
                <w:color w:val="1F497D"/>
                <w:sz w:val="24"/>
                <w:szCs w:val="24"/>
                <w:lang w:eastAsia="ru-RU"/>
              </w:rPr>
              <w:t>*</w:t>
            </w:r>
          </w:p>
        </w:tc>
      </w:tr>
      <w:tr w:rsidR="00FB617D" w:rsidRPr="00FB617D" w:rsidTr="00CA5102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 Показатели доступности</w:t>
            </w:r>
          </w:p>
        </w:tc>
      </w:tr>
      <w:tr w:rsidR="00FB617D" w:rsidRPr="00FB617D" w:rsidTr="00CA5102">
        <w:trPr>
          <w:trHeight w:val="1507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617D" w:rsidRPr="00FB617D" w:rsidRDefault="00FB617D" w:rsidP="00FB617D">
            <w:pPr>
              <w:tabs>
                <w:tab w:val="left" w:pos="2671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FB617D" w:rsidRPr="00FB617D" w:rsidTr="00CA5102">
        <w:trPr>
          <w:trHeight w:val="607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617D" w:rsidRPr="00FB617D" w:rsidRDefault="00FB617D" w:rsidP="00FB617D">
            <w:pPr>
              <w:tabs>
                <w:tab w:val="left" w:pos="2671"/>
              </w:tabs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FB617D" w:rsidRPr="00FB617D" w:rsidTr="00CA5102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1.2. Запись на прием в орган (организацию), МФЦ для подачи запроса о предоставлении </w:t>
            </w:r>
            <w:r w:rsidRPr="00FB61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617D" w:rsidRPr="00FB617D" w:rsidRDefault="00FB617D" w:rsidP="00FB617D">
            <w:pPr>
              <w:tabs>
                <w:tab w:val="left" w:pos="267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FB617D" w:rsidRPr="00FB617D" w:rsidTr="00CA5102">
        <w:trPr>
          <w:trHeight w:val="293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1.3. Формирование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17D" w:rsidRPr="00FB617D" w:rsidRDefault="00FB617D" w:rsidP="00FB617D">
            <w:pPr>
              <w:tabs>
                <w:tab w:val="left" w:pos="2671"/>
              </w:tabs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FB617D" w:rsidRPr="00FB617D" w:rsidTr="00CA5102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17D" w:rsidRPr="00FB617D" w:rsidRDefault="00FB617D" w:rsidP="00FB617D">
            <w:pPr>
              <w:tabs>
                <w:tab w:val="left" w:pos="2671"/>
              </w:tabs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B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FB617D" w:rsidRPr="00FB617D" w:rsidTr="00CA5102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17D" w:rsidRPr="00FB617D" w:rsidRDefault="00FB617D" w:rsidP="00FB617D">
            <w:pPr>
              <w:tabs>
                <w:tab w:val="left" w:pos="2671"/>
              </w:tabs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B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FB617D" w:rsidRPr="00FB617D" w:rsidTr="00CA5102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17D" w:rsidRPr="00FB617D" w:rsidRDefault="00FB617D" w:rsidP="00FB617D">
            <w:pPr>
              <w:tabs>
                <w:tab w:val="left" w:pos="2671"/>
              </w:tabs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B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FB617D" w:rsidRPr="00FB617D" w:rsidTr="00CA5102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17D" w:rsidRPr="00FB617D" w:rsidRDefault="00FB617D" w:rsidP="00FB617D">
            <w:pPr>
              <w:tabs>
                <w:tab w:val="left" w:pos="2671"/>
              </w:tabs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B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FB617D" w:rsidRPr="00FB617D" w:rsidTr="00CA5102">
        <w:trPr>
          <w:trHeight w:val="64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17D" w:rsidRPr="00FB617D" w:rsidRDefault="00FB617D" w:rsidP="00FB617D">
            <w:pPr>
              <w:tabs>
                <w:tab w:val="left" w:pos="2671"/>
              </w:tabs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B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FB617D" w:rsidRPr="00FB617D" w:rsidTr="00CA5102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17D" w:rsidRPr="00FB617D" w:rsidRDefault="00FB617D" w:rsidP="00FB617D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1.9. </w:t>
            </w:r>
            <w:proofErr w:type="gramStart"/>
            <w:r w:rsidRPr="00FB617D">
              <w:rPr>
                <w:rFonts w:ascii="Times New Roman" w:eastAsia="Calibri" w:hAnsi="Times New Roman" w:cs="Times New Roman"/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17D" w:rsidRPr="00FB617D" w:rsidRDefault="00FB617D" w:rsidP="00FB617D">
            <w:pPr>
              <w:tabs>
                <w:tab w:val="left" w:pos="2671"/>
              </w:tabs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B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FB617D" w:rsidRPr="00FB617D" w:rsidTr="00CA5102">
        <w:trPr>
          <w:trHeight w:val="728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 (в полном объеме/ не в полном объеме)/нет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617D" w:rsidRPr="00FB617D" w:rsidRDefault="00FB617D" w:rsidP="00FB617D">
            <w:pPr>
              <w:tabs>
                <w:tab w:val="left" w:pos="2671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  <w:p w:rsidR="00FB617D" w:rsidRPr="00FB617D" w:rsidRDefault="00FB617D" w:rsidP="00FB617D">
            <w:pPr>
              <w:tabs>
                <w:tab w:val="left" w:pos="2671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объеме</w:t>
            </w:r>
          </w:p>
        </w:tc>
      </w:tr>
      <w:tr w:rsidR="00FB617D" w:rsidRPr="00FB617D" w:rsidTr="00CA5102">
        <w:trPr>
          <w:trHeight w:val="728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617D" w:rsidRPr="00FB617D" w:rsidRDefault="00FB617D" w:rsidP="00FB617D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617D" w:rsidRPr="00FB617D" w:rsidRDefault="00FB617D" w:rsidP="00FB617D">
            <w:pPr>
              <w:tabs>
                <w:tab w:val="left" w:pos="2671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Одно взаимодействие и продолжительность не более 15 минут.</w:t>
            </w:r>
          </w:p>
        </w:tc>
      </w:tr>
      <w:tr w:rsidR="00FB617D" w:rsidRPr="00FB617D" w:rsidTr="00CA5102">
        <w:trPr>
          <w:trHeight w:val="728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 Возможность (невозможность) получения услуги</w:t>
            </w:r>
            <w:r w:rsidRPr="00FB617D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617D" w:rsidRPr="00FB617D" w:rsidRDefault="00FB617D" w:rsidP="00FB617D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617D" w:rsidRPr="00FB617D" w:rsidRDefault="00FB617D" w:rsidP="00FB617D">
            <w:pPr>
              <w:tabs>
                <w:tab w:val="left" w:pos="2671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FB617D" w:rsidRPr="00FB617D" w:rsidTr="00CA5102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17D" w:rsidRPr="00FB617D" w:rsidRDefault="00FB617D" w:rsidP="00FB617D">
            <w:pPr>
              <w:tabs>
                <w:tab w:val="left" w:pos="267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FB61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. Показатели качества</w:t>
            </w:r>
          </w:p>
        </w:tc>
      </w:tr>
      <w:tr w:rsidR="00FB617D" w:rsidRPr="00FB617D" w:rsidTr="00CA5102"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617D" w:rsidRPr="00FB617D" w:rsidRDefault="00FB617D" w:rsidP="00FB617D">
            <w:pPr>
              <w:tabs>
                <w:tab w:val="left" w:pos="2671"/>
              </w:tabs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B617D" w:rsidRPr="00FB617D" w:rsidTr="00CA5102"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617D" w:rsidRPr="00FB617D" w:rsidRDefault="00FB617D" w:rsidP="00FB617D">
            <w:pPr>
              <w:tabs>
                <w:tab w:val="left" w:pos="2671"/>
              </w:tabs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B617D" w:rsidRPr="00FB617D" w:rsidRDefault="00FB617D" w:rsidP="00FB617D">
            <w:pPr>
              <w:tabs>
                <w:tab w:val="left" w:pos="2671"/>
              </w:tabs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B617D" w:rsidRPr="00FB617D" w:rsidTr="00CA5102"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Удельный вес обоснованных жалоб в </w:t>
            </w: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общем количестве заявлений на предоставление  муниципальной услуги в Органе    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617D" w:rsidRPr="00FB617D" w:rsidRDefault="00FB617D" w:rsidP="00FB617D">
            <w:pPr>
              <w:tabs>
                <w:tab w:val="left" w:pos="2671"/>
              </w:tabs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B617D" w:rsidRPr="00FB617D" w:rsidTr="00CA5102"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617D" w:rsidRPr="00FB617D" w:rsidRDefault="00FB617D" w:rsidP="00FB617D">
            <w:pPr>
              <w:tabs>
                <w:tab w:val="left" w:pos="2671"/>
              </w:tabs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FB617D">
        <w:rPr>
          <w:rFonts w:ascii="Times New Roman" w:eastAsia="Calibri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FB617D" w:rsidRPr="00FB617D" w:rsidRDefault="00FB617D" w:rsidP="00FB617D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2.23.</w:t>
      </w:r>
      <w:r w:rsidRPr="00FB617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B617D">
        <w:rPr>
          <w:rFonts w:ascii="Times New Roman" w:eastAsia="Calibri" w:hAnsi="Times New Roman" w:cs="Times New Roman"/>
          <w:sz w:val="24"/>
          <w:szCs w:val="24"/>
        </w:rPr>
        <w:t>Сведения о предоставлении муниципальной услуги и форма заявления для предоставления муниципальной услуги находятся на Интернет-сайте Органа (адреса официальных сайтов Органа, содержатся в Приложении к настоящему Административному регламенту), порталах государственных и муниципальных услуг (функций).</w:t>
      </w:r>
    </w:p>
    <w:p w:rsidR="00FB617D" w:rsidRPr="00FB617D" w:rsidRDefault="00FB617D" w:rsidP="00FB61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FB617D" w:rsidRPr="00FB617D" w:rsidRDefault="00FB617D" w:rsidP="00FB61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:rsidR="00FB617D" w:rsidRPr="00FB617D" w:rsidRDefault="00FB617D" w:rsidP="00FB61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 2012 г. № 634.</w:t>
      </w:r>
    </w:p>
    <w:p w:rsidR="00FB617D" w:rsidRPr="00FB617D" w:rsidRDefault="00FB617D" w:rsidP="00FB61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B617D">
        <w:rPr>
          <w:rFonts w:ascii="Times New Roman" w:eastAsia="Calibri" w:hAnsi="Times New Roman" w:cs="Times New Roman"/>
          <w:sz w:val="24"/>
          <w:szCs w:val="24"/>
        </w:rPr>
        <w:t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государственной услуги при условии, что при выдаче ключа простой электронной подписи личность физического лица установлена при личном приеме.</w:t>
      </w:r>
      <w:proofErr w:type="gramEnd"/>
    </w:p>
    <w:p w:rsidR="00FB617D" w:rsidRPr="00FB617D" w:rsidRDefault="00FB617D" w:rsidP="00FB61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FB617D" w:rsidRPr="00FB617D" w:rsidRDefault="00FB617D" w:rsidP="00FB61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FB617D">
        <w:rPr>
          <w:rFonts w:ascii="Times New Roman" w:eastAsia="Calibri" w:hAnsi="Times New Roman" w:cs="Times New Roman"/>
          <w:sz w:val="24"/>
          <w:szCs w:val="24"/>
        </w:rPr>
        <w:t>zip</w:t>
      </w:r>
      <w:proofErr w:type="spellEnd"/>
      <w:r w:rsidRPr="00FB617D">
        <w:rPr>
          <w:rFonts w:ascii="Times New Roman" w:eastAsia="Calibri" w:hAnsi="Times New Roman" w:cs="Times New Roman"/>
          <w:sz w:val="24"/>
          <w:szCs w:val="24"/>
        </w:rPr>
        <w:t>); файлы текстовых документов (*.</w:t>
      </w:r>
      <w:proofErr w:type="spellStart"/>
      <w:r w:rsidRPr="00FB617D">
        <w:rPr>
          <w:rFonts w:ascii="Times New Roman" w:eastAsia="Calibri" w:hAnsi="Times New Roman" w:cs="Times New Roman"/>
          <w:sz w:val="24"/>
          <w:szCs w:val="24"/>
        </w:rPr>
        <w:t>doc</w:t>
      </w:r>
      <w:proofErr w:type="spellEnd"/>
      <w:r w:rsidRPr="00FB617D">
        <w:rPr>
          <w:rFonts w:ascii="Times New Roman" w:eastAsia="Calibri" w:hAnsi="Times New Roman" w:cs="Times New Roman"/>
          <w:sz w:val="24"/>
          <w:szCs w:val="24"/>
        </w:rPr>
        <w:t>, *</w:t>
      </w:r>
      <w:proofErr w:type="spellStart"/>
      <w:r w:rsidRPr="00FB617D">
        <w:rPr>
          <w:rFonts w:ascii="Times New Roman" w:eastAsia="Calibri" w:hAnsi="Times New Roman" w:cs="Times New Roman"/>
          <w:sz w:val="24"/>
          <w:szCs w:val="24"/>
        </w:rPr>
        <w:t>docx</w:t>
      </w:r>
      <w:proofErr w:type="spellEnd"/>
      <w:r w:rsidRPr="00FB617D">
        <w:rPr>
          <w:rFonts w:ascii="Times New Roman" w:eastAsia="Calibri" w:hAnsi="Times New Roman" w:cs="Times New Roman"/>
          <w:sz w:val="24"/>
          <w:szCs w:val="24"/>
        </w:rPr>
        <w:t>, *.</w:t>
      </w:r>
      <w:proofErr w:type="spellStart"/>
      <w:r w:rsidRPr="00FB617D">
        <w:rPr>
          <w:rFonts w:ascii="Times New Roman" w:eastAsia="Calibri" w:hAnsi="Times New Roman" w:cs="Times New Roman"/>
          <w:sz w:val="24"/>
          <w:szCs w:val="24"/>
        </w:rPr>
        <w:t>txt</w:t>
      </w:r>
      <w:proofErr w:type="spellEnd"/>
      <w:r w:rsidRPr="00FB617D">
        <w:rPr>
          <w:rFonts w:ascii="Times New Roman" w:eastAsia="Calibri" w:hAnsi="Times New Roman" w:cs="Times New Roman"/>
          <w:sz w:val="24"/>
          <w:szCs w:val="24"/>
        </w:rPr>
        <w:t>, *.</w:t>
      </w:r>
      <w:proofErr w:type="spellStart"/>
      <w:r w:rsidRPr="00FB617D">
        <w:rPr>
          <w:rFonts w:ascii="Times New Roman" w:eastAsia="Calibri" w:hAnsi="Times New Roman" w:cs="Times New Roman"/>
          <w:sz w:val="24"/>
          <w:szCs w:val="24"/>
        </w:rPr>
        <w:t>rtf</w:t>
      </w:r>
      <w:proofErr w:type="spellEnd"/>
      <w:r w:rsidRPr="00FB617D">
        <w:rPr>
          <w:rFonts w:ascii="Times New Roman" w:eastAsia="Calibri" w:hAnsi="Times New Roman" w:cs="Times New Roman"/>
          <w:sz w:val="24"/>
          <w:szCs w:val="24"/>
        </w:rPr>
        <w:t>); файлы электронных таблиц (*.</w:t>
      </w:r>
      <w:proofErr w:type="spellStart"/>
      <w:r w:rsidRPr="00FB617D">
        <w:rPr>
          <w:rFonts w:ascii="Times New Roman" w:eastAsia="Calibri" w:hAnsi="Times New Roman" w:cs="Times New Roman"/>
          <w:sz w:val="24"/>
          <w:szCs w:val="24"/>
        </w:rPr>
        <w:t>xls</w:t>
      </w:r>
      <w:proofErr w:type="spellEnd"/>
      <w:r w:rsidRPr="00FB617D">
        <w:rPr>
          <w:rFonts w:ascii="Times New Roman" w:eastAsia="Calibri" w:hAnsi="Times New Roman" w:cs="Times New Roman"/>
          <w:sz w:val="24"/>
          <w:szCs w:val="24"/>
        </w:rPr>
        <w:t>, *.</w:t>
      </w:r>
      <w:proofErr w:type="spellStart"/>
      <w:r w:rsidRPr="00FB617D">
        <w:rPr>
          <w:rFonts w:ascii="Times New Roman" w:eastAsia="Calibri" w:hAnsi="Times New Roman" w:cs="Times New Roman"/>
          <w:sz w:val="24"/>
          <w:szCs w:val="24"/>
        </w:rPr>
        <w:t>xlsx</w:t>
      </w:r>
      <w:proofErr w:type="spellEnd"/>
      <w:r w:rsidRPr="00FB617D">
        <w:rPr>
          <w:rFonts w:ascii="Times New Roman" w:eastAsia="Calibri" w:hAnsi="Times New Roman" w:cs="Times New Roman"/>
          <w:sz w:val="24"/>
          <w:szCs w:val="24"/>
        </w:rPr>
        <w:t>); файлы графических изображений (*.</w:t>
      </w:r>
      <w:proofErr w:type="spellStart"/>
      <w:r w:rsidRPr="00FB617D">
        <w:rPr>
          <w:rFonts w:ascii="Times New Roman" w:eastAsia="Calibri" w:hAnsi="Times New Roman" w:cs="Times New Roman"/>
          <w:sz w:val="24"/>
          <w:szCs w:val="24"/>
        </w:rPr>
        <w:t>jpg</w:t>
      </w:r>
      <w:proofErr w:type="spellEnd"/>
      <w:r w:rsidRPr="00FB617D">
        <w:rPr>
          <w:rFonts w:ascii="Times New Roman" w:eastAsia="Calibri" w:hAnsi="Times New Roman" w:cs="Times New Roman"/>
          <w:sz w:val="24"/>
          <w:szCs w:val="24"/>
        </w:rPr>
        <w:t>, *.</w:t>
      </w:r>
      <w:proofErr w:type="spellStart"/>
      <w:r w:rsidRPr="00FB617D">
        <w:rPr>
          <w:rFonts w:ascii="Times New Roman" w:eastAsia="Calibri" w:hAnsi="Times New Roman" w:cs="Times New Roman"/>
          <w:sz w:val="24"/>
          <w:szCs w:val="24"/>
        </w:rPr>
        <w:t>pdf</w:t>
      </w:r>
      <w:proofErr w:type="spellEnd"/>
      <w:r w:rsidRPr="00FB617D">
        <w:rPr>
          <w:rFonts w:ascii="Times New Roman" w:eastAsia="Calibri" w:hAnsi="Times New Roman" w:cs="Times New Roman"/>
          <w:sz w:val="24"/>
          <w:szCs w:val="24"/>
        </w:rPr>
        <w:t>, *.</w:t>
      </w:r>
      <w:proofErr w:type="spellStart"/>
      <w:r w:rsidRPr="00FB617D">
        <w:rPr>
          <w:rFonts w:ascii="Times New Roman" w:eastAsia="Calibri" w:hAnsi="Times New Roman" w:cs="Times New Roman"/>
          <w:sz w:val="24"/>
          <w:szCs w:val="24"/>
        </w:rPr>
        <w:t>tiff</w:t>
      </w:r>
      <w:proofErr w:type="spellEnd"/>
      <w:r w:rsidRPr="00FB617D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FB617D" w:rsidRPr="00FB617D" w:rsidRDefault="00FB617D" w:rsidP="00FB61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 w:rsidRPr="00FB617D">
        <w:rPr>
          <w:rFonts w:ascii="Times New Roman" w:eastAsia="Calibri" w:hAnsi="Times New Roman" w:cs="Times New Roman"/>
          <w:sz w:val="24"/>
          <w:szCs w:val="24"/>
        </w:rPr>
        <w:t>dpi</w:t>
      </w:r>
      <w:proofErr w:type="spellEnd"/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(точек на дюйм) в масштабе 1:1;</w:t>
      </w:r>
    </w:p>
    <w:p w:rsidR="00FB617D" w:rsidRPr="00FB617D" w:rsidRDefault="00FB617D" w:rsidP="00FB61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</w:t>
      </w:r>
      <w:r w:rsidRPr="00FB617D">
        <w:rPr>
          <w:rFonts w:ascii="Times New Roman" w:eastAsia="Calibri" w:hAnsi="Times New Roman" w:cs="Times New Roman"/>
          <w:sz w:val="24"/>
          <w:szCs w:val="24"/>
        </w:rPr>
        <w:lastRenderedPageBreak/>
        <w:t>образа. Наименование электронного образа должно позволять идентифицировать документ;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pacing w:val="2"/>
          <w:sz w:val="24"/>
          <w:szCs w:val="24"/>
          <w:shd w:val="clear" w:color="auto" w:fill="FFFFFF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4) электронные образы не должны содержать вирусов и вредоносных программ.</w:t>
      </w:r>
    </w:p>
    <w:p w:rsidR="00FB617D" w:rsidRPr="00FB617D" w:rsidRDefault="00FB617D" w:rsidP="00FB61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2.24.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FB617D">
        <w:rPr>
          <w:rFonts w:ascii="Times New Roman" w:eastAsia="Calibri" w:hAnsi="Times New Roman" w:cs="Times New Roman"/>
          <w:sz w:val="24"/>
          <w:szCs w:val="24"/>
        </w:rPr>
        <w:t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органом, предоставляющим муниципальную услугу,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органом, предоставляющим муниципальную услугу.</w:t>
      </w:r>
      <w:proofErr w:type="gramEnd"/>
    </w:p>
    <w:p w:rsidR="00FB617D" w:rsidRPr="00FB617D" w:rsidRDefault="00FB617D" w:rsidP="00FB61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Заявление о предоставлении муниципальной услуги подается заявителем через МФЦ лично.</w:t>
      </w:r>
    </w:p>
    <w:p w:rsidR="00FB617D" w:rsidRPr="00FB617D" w:rsidRDefault="00FB617D" w:rsidP="00FB61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В случае если муниципальная услуга в МФЦ не предоставляется, следует в данном подразделе указать следующую информацию: </w:t>
      </w:r>
    </w:p>
    <w:p w:rsidR="00FB617D" w:rsidRPr="00FB617D" w:rsidRDefault="00FB617D" w:rsidP="00FB61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Также возможно включить следующую информацию: </w:t>
      </w:r>
    </w:p>
    <w:p w:rsidR="00FB617D" w:rsidRPr="00FB617D" w:rsidRDefault="00FB617D" w:rsidP="00FB61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В МФЦ обеспечиваются:</w:t>
      </w:r>
    </w:p>
    <w:p w:rsidR="00FB617D" w:rsidRPr="00FB617D" w:rsidRDefault="00FB617D" w:rsidP="00FB61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а) функционирование автоматизированной информационной системы МФЦ;</w:t>
      </w:r>
    </w:p>
    <w:p w:rsidR="00FB617D" w:rsidRPr="00FB617D" w:rsidRDefault="00FB617D" w:rsidP="00FB61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б) бесплатный доступ заявителей к порталам государственных и муниципальных услуг (функций).</w:t>
      </w:r>
    </w:p>
    <w:p w:rsidR="00FB617D" w:rsidRPr="00FB617D" w:rsidRDefault="00FB617D" w:rsidP="00FB61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в) возможность приема от заявителей денежных сре</w:t>
      </w:r>
      <w:proofErr w:type="gramStart"/>
      <w:r w:rsidRPr="00FB617D">
        <w:rPr>
          <w:rFonts w:ascii="Times New Roman" w:eastAsia="Calibri" w:hAnsi="Times New Roman" w:cs="Times New Roman"/>
          <w:sz w:val="24"/>
          <w:szCs w:val="24"/>
        </w:rPr>
        <w:t>дств в сч</w:t>
      </w:r>
      <w:proofErr w:type="gramEnd"/>
      <w:r w:rsidRPr="00FB617D">
        <w:rPr>
          <w:rFonts w:ascii="Times New Roman" w:eastAsia="Calibri" w:hAnsi="Times New Roman" w:cs="Times New Roman"/>
          <w:sz w:val="24"/>
          <w:szCs w:val="24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FB617D" w:rsidRPr="00FB617D" w:rsidRDefault="00FB617D" w:rsidP="00FB61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г) по запросу заявителя регистрация в федеральной государственной информационной системе «Единая система идентификац</w:t>
      </w:r>
      <w:proofErr w:type="gramStart"/>
      <w:r w:rsidRPr="00FB617D">
        <w:rPr>
          <w:rFonts w:ascii="Times New Roman" w:eastAsia="Calibri" w:hAnsi="Times New Roman" w:cs="Times New Roman"/>
          <w:sz w:val="24"/>
          <w:szCs w:val="24"/>
        </w:rPr>
        <w:t>ии и ау</w:t>
      </w:r>
      <w:proofErr w:type="gramEnd"/>
      <w:r w:rsidRPr="00FB617D">
        <w:rPr>
          <w:rFonts w:ascii="Times New Roman" w:eastAsia="Calibri" w:hAnsi="Times New Roman" w:cs="Times New Roman"/>
          <w:sz w:val="24"/>
          <w:szCs w:val="24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Порядок предоставления муниципальной услуги через МФЦ с учетом принципа экстерриториальности определяется Соглашением о взаимодействии.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FB617D" w:rsidRPr="00FB617D" w:rsidRDefault="00FB617D" w:rsidP="00FB617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III</w:t>
      </w:r>
      <w:r w:rsidRPr="00FB61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FB617D">
        <w:rPr>
          <w:rFonts w:ascii="Times New Roman" w:eastAsia="Calibri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15" w:name="Par279"/>
      <w:bookmarkEnd w:id="15"/>
      <w:r w:rsidRPr="00FB617D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Pr="00FB617D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r w:rsidRPr="00FB617D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FB617D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Pr="00FB61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Состав, последовательность и сроки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B617D">
        <w:rPr>
          <w:rFonts w:ascii="Times New Roman" w:eastAsia="Calibri" w:hAnsi="Times New Roman" w:cs="Times New Roman"/>
          <w:bCs/>
          <w:sz w:val="24"/>
          <w:szCs w:val="24"/>
        </w:rPr>
        <w:t>3.1 Перечень административных процедур (действий) при предоставлении муниципальных услуг в электронной форме: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1) подача запроса о предоставлении муниципальной услуги и иных документов, необходимых для предоставления муниципальной услуги, и прием таких запроса о предоставлении муниципальной услуги и документов;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2) принятие решения о предоставлении (решения об отказе в предоставлении)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услуги;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уведомление заявителя о принятом решении, выдача заявителю результата предоставления муниципальной услуги.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bookmarkStart w:id="16" w:name="Par288"/>
      <w:bookmarkStart w:id="17" w:name="Par293"/>
      <w:bookmarkEnd w:id="16"/>
      <w:bookmarkEnd w:id="17"/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 w:rsidRPr="00FB617D">
        <w:rPr>
          <w:rFonts w:ascii="Times New Roman" w:eastAsia="Calibri" w:hAnsi="Times New Roman" w:cs="Times New Roman"/>
          <w:b/>
          <w:sz w:val="24"/>
          <w:szCs w:val="24"/>
        </w:rPr>
        <w:t>Подача запроса о предоставлении муниципальной услуги и иных документов, необходимых для предоставления муниципальной услуги, и прием таких запроса о предоставлении муниципальной услуги и документов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3.3. Основанием для начала административной процедуры является подача от заявителя запроса о предоставлении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услуги в форме электронного документа с использованием Портала государственных и муниципальных услуг (функций) Республики Коми и (или) Единого портала государственных и муниципальных услуг (функций).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Заявитель может направить запрос и документы, указанные в пункте 2.6 настоящего Административного регламента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государственных и муниципальных услуг (функций). </w:t>
      </w:r>
      <w:proofErr w:type="gramEnd"/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 w:rsidRPr="00FB617D">
        <w:rPr>
          <w:rFonts w:ascii="Times New Roman" w:eastAsia="Calibri" w:hAnsi="Times New Roman" w:cs="Times New Roman"/>
          <w:sz w:val="24"/>
          <w:szCs w:val="24"/>
        </w:rPr>
        <w:t>ии и ау</w:t>
      </w:r>
      <w:proofErr w:type="gramEnd"/>
      <w:r w:rsidRPr="00FB617D">
        <w:rPr>
          <w:rFonts w:ascii="Times New Roman" w:eastAsia="Calibri" w:hAnsi="Times New Roman" w:cs="Times New Roman"/>
          <w:sz w:val="24"/>
          <w:szCs w:val="24"/>
        </w:rPr>
        <w:t>тентификации.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При направлении документов через Портал государственных и муниципальных услуг (функций) Республики Коми и (или) Единый портал государственных и муниципальных услуг (функций) днем получения запроса на предоставление муниципальной услуги является день регистрации запроса 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Специалист Органа, ответственный за прием документов: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б) проверяет полномочия заявителя;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FB617D" w:rsidRPr="00FB617D" w:rsidRDefault="00FB617D" w:rsidP="00FB617D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з) информирует заявителя о ходе выполнения запроса о предоставлении муниципальной услуги.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Уведомление о приеме документов (или уведомление об отказе в приеме документов с возвращаемыми документами)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3.3.1. Критерием принятия решения о приеме документов либо решения об отказе в приеме документов является наличие запроса и прилагаемых к нему документов.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3.3.2. Максимальный срок исполнения административной процедуры составляет 1 рабочий день со дня поступления запроса от заявителя о предоставлении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услуги.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3.3.3. Результатом административной процедуры является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услуги;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Результат административной процедуры фиксируется в системе электронного документооборота специалистом Органа, </w:t>
      </w:r>
      <w:proofErr w:type="gramStart"/>
      <w:r w:rsidRPr="00FB617D">
        <w:rPr>
          <w:rFonts w:ascii="Times New Roman" w:eastAsia="Calibri" w:hAnsi="Times New Roman" w:cs="Times New Roman"/>
          <w:sz w:val="24"/>
          <w:szCs w:val="24"/>
        </w:rPr>
        <w:t>ответственному</w:t>
      </w:r>
      <w:proofErr w:type="gramEnd"/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за электронный документооборот.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3.3.4.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услуги: отсутствуют.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 w:rsidRPr="00FB617D">
        <w:rPr>
          <w:rFonts w:ascii="Times New Roman" w:eastAsia="Calibri" w:hAnsi="Times New Roman" w:cs="Times New Roman"/>
          <w:b/>
          <w:sz w:val="24"/>
          <w:szCs w:val="24"/>
        </w:rPr>
        <w:t xml:space="preserve">Принятие решения о предоставлении (об отказе в предоставлении) </w:t>
      </w:r>
      <w:r w:rsidRPr="00FB61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3.4. Принятие решения о предоставлении (об отказе в предоставлении) муниципальной услуги осуществляется в порядке, указанном в пункте 3.14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B617D">
        <w:rPr>
          <w:rFonts w:ascii="Times New Roman" w:eastAsia="Calibri" w:hAnsi="Times New Roman" w:cs="Times New Roman"/>
          <w:sz w:val="24"/>
          <w:szCs w:val="24"/>
        </w:rPr>
        <w:t>настоящего Административного регламента.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6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заявителя о принятом решении</w:t>
      </w:r>
      <w:r w:rsidRPr="00FB617D">
        <w:rPr>
          <w:rFonts w:ascii="Times New Roman" w:eastAsia="Times New Roman" w:hAnsi="Times New Roman" w:cs="Times New Roman"/>
          <w:b/>
          <w:sz w:val="24"/>
          <w:szCs w:val="24"/>
        </w:rPr>
        <w:t>, выдача заявителю результата предоставления муниципальной услуги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</w:rPr>
        <w:t xml:space="preserve">3.5.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или решения об отказе в предоставлении 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(далее - Решение).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Административная процедура исполняется сотрудником Органа, ответственным за выдачу Решения.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  <w:proofErr w:type="gramEnd"/>
    </w:p>
    <w:p w:rsidR="00FB617D" w:rsidRPr="00FB617D" w:rsidRDefault="00FB617D" w:rsidP="00FB617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Times New Roman" w:hAnsi="Times New Roman" w:cs="Times New Roman"/>
          <w:sz w:val="24"/>
          <w:szCs w:val="24"/>
        </w:rPr>
        <w:t>При предоставлении муниципальной услуги в электронной форме заявителю направляется уведомление о возможности получить результат предоставления муниципальной услуги</w:t>
      </w:r>
      <w:r w:rsidRPr="00FB617D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3.5.1. Критерием принятия решения о направлении результата муниципальной услуги является готовность решения.  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3.5.2. Максимальный срок исполнения административной процедуры составляет 2 рабочих дня со дня поступления Решения сотруднику Органа, ответственному за его выдачу. 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3.5.3. Результатом исполнения административной процедуры является уведомление заявителя о принятом Решении и (или) выдача заявителю Решения.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Способом фиксации результата административной процедуры является регистрация Решения в журнале исходящей документации, включая исходящей электронной формы.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B617D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Pr="00FB617D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r w:rsidRPr="00FB617D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 w:rsidRPr="00FB617D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Pr="00FB61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FB617D">
        <w:rPr>
          <w:rFonts w:ascii="Times New Roman" w:eastAsia="Calibri" w:hAnsi="Times New Roman" w:cs="Times New Roman"/>
          <w:b/>
          <w:sz w:val="24"/>
          <w:szCs w:val="24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Предоставление муниципальной услуги через МФЦ, включая описание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административных процедур (действий), выполняемых МФЦ при предоставлении муниципальной услуги посредством комплексного запроса, предусматривает следующие административные процедуры (действия):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1) прием и регистрация запроса и документов для предоставления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услуги;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2) получение решения о предоставлении (решения об отказе в предоставлении)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услуги;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уведомление заявителя о принятом решении, выдача заявителю результата предоставления муниципальной услуги.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3.7.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3.7.1.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органом, предоставляющим муниципальную услугу.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3.7.2. Порядок досудебного (внесудебного) обжалования решений и действий (бездействия) МФЦ и его работников установлены разделом </w:t>
      </w:r>
      <w:r w:rsidRPr="00FB61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 w:rsidRPr="00FB617D">
        <w:rPr>
          <w:rFonts w:ascii="Times New Roman" w:eastAsia="Calibri" w:hAnsi="Times New Roman" w:cs="Times New Roman"/>
          <w:b/>
          <w:sz w:val="24"/>
          <w:szCs w:val="24"/>
        </w:rPr>
        <w:t>Прием</w:t>
      </w:r>
      <w:r w:rsidRPr="00FB617D">
        <w:rPr>
          <w:rFonts w:ascii="Calibri" w:eastAsia="Calibri" w:hAnsi="Calibri" w:cs="Times New Roman"/>
          <w:sz w:val="24"/>
          <w:szCs w:val="24"/>
        </w:rPr>
        <w:t xml:space="preserve"> </w:t>
      </w:r>
      <w:r w:rsidRPr="00FB617D">
        <w:rPr>
          <w:rFonts w:ascii="Times New Roman" w:eastAsia="Calibri" w:hAnsi="Times New Roman" w:cs="Times New Roman"/>
          <w:b/>
          <w:sz w:val="24"/>
          <w:szCs w:val="24"/>
        </w:rPr>
        <w:t>и регистрация запроса и иных документов для предоставления муниципальной услуги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3.8. Основанием для начала административной процедуры является поступление от заявителя запроса о предоставлении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услуги</w:t>
      </w:r>
      <w:r w:rsidRPr="00FB617D">
        <w:rPr>
          <w:rFonts w:ascii="Calibri" w:eastAsia="Calibri" w:hAnsi="Calibri" w:cs="Times New Roman"/>
          <w:sz w:val="24"/>
          <w:szCs w:val="24"/>
        </w:rPr>
        <w:t xml:space="preserve"> </w:t>
      </w:r>
      <w:r w:rsidRPr="00FB617D">
        <w:rPr>
          <w:rFonts w:ascii="Times New Roman" w:eastAsia="Calibri" w:hAnsi="Times New Roman" w:cs="Times New Roman"/>
          <w:sz w:val="24"/>
          <w:szCs w:val="24"/>
        </w:rPr>
        <w:t>на бумажном носителе непосредственно в МФЦ.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Подача запроса и документов осуществляется в порядке общей очереди в приемные часы или по предварительной записи. Заявитель подает запрос и документы, указанные в пункте 2.6 настоящего Административного регламента в бумажном виде, то есть документы установленной формы, сформированные на бумажном носителе.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Запрос о предоставлении муниципальной услуги может быть оформлен заявителем в МФЦ либо оформлен заранее.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По просьбе обратившегося лица запрос может быть оформлен специалистом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Специалист МФЦ, ответственный за прием документов, осуществляет следующие действия в ходе приема заявителя: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б) проверяет полномочия заявителя;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FB617D" w:rsidRPr="00FB617D" w:rsidRDefault="00FB617D" w:rsidP="00FB617D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ж) выдает заявителю расписку с описью представленных документов и указанием </w:t>
      </w:r>
      <w:r w:rsidRPr="00FB617D">
        <w:rPr>
          <w:rFonts w:ascii="Times New Roman" w:eastAsia="Calibri" w:hAnsi="Times New Roman" w:cs="Times New Roman"/>
          <w:sz w:val="24"/>
          <w:szCs w:val="24"/>
        </w:rPr>
        <w:lastRenderedPageBreak/>
        <w:t>даты их принятия, подтверждающую принятие документов.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При необходимости специалист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При отсутствии у заявителя заполненного запроса или неправильном его заполнении специалист МФЦ, ответственный за прием документов, помогает заявителю заполнить запрос.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3.8.1. Критерием принятия решения о приеме документов либо решения об отказе в приеме документов является наличие запроса и прилагаемых к нему документов.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3.8.2. Максимальный срок исполнения административной процедуры составляет 1 рабочий день со дня поступления запроса от заявителя о предоставлении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услуги.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3.8.3. Результатом административной процедуры является одно из следующих действий: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- прием и регистрация в МФЦ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услуги;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- отказ в приеме документов;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- прием и регистрация в МФЦ запроса и документов, представленных заявителем. 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Результат административной процедуры фиксируется в системе электронного документооборота специалистом МФЦ, </w:t>
      </w:r>
      <w:proofErr w:type="gramStart"/>
      <w:r w:rsidRPr="00FB617D">
        <w:rPr>
          <w:rFonts w:ascii="Times New Roman" w:eastAsia="Calibri" w:hAnsi="Times New Roman" w:cs="Times New Roman"/>
          <w:sz w:val="24"/>
          <w:szCs w:val="24"/>
        </w:rPr>
        <w:t>ответственному</w:t>
      </w:r>
      <w:proofErr w:type="gramEnd"/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за электронный документооборот.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3.8.4.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услуги: отсутствуют.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 w:rsidRPr="00FB617D">
        <w:rPr>
          <w:rFonts w:ascii="Times New Roman" w:eastAsia="Calibri" w:hAnsi="Times New Roman" w:cs="Times New Roman"/>
          <w:b/>
          <w:sz w:val="24"/>
          <w:szCs w:val="24"/>
        </w:rPr>
        <w:t xml:space="preserve">Принятие решения о предоставлении (об отказе в предоставлении) </w:t>
      </w:r>
      <w:r w:rsidRPr="00FB61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3.9. Принятие решения о предоставлении (об отказе в предоставлении) муниципальной услуги осуществляется в порядке, указанном в пункте 3.14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B617D">
        <w:rPr>
          <w:rFonts w:ascii="Times New Roman" w:eastAsia="Calibri" w:hAnsi="Times New Roman" w:cs="Times New Roman"/>
          <w:sz w:val="24"/>
          <w:szCs w:val="24"/>
        </w:rPr>
        <w:t>настоящего Административного регламента.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6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заявителя о принятом решении</w:t>
      </w:r>
      <w:r w:rsidRPr="00FB617D">
        <w:rPr>
          <w:rFonts w:ascii="Times New Roman" w:eastAsia="Times New Roman" w:hAnsi="Times New Roman" w:cs="Times New Roman"/>
          <w:b/>
          <w:sz w:val="24"/>
          <w:szCs w:val="24"/>
        </w:rPr>
        <w:t>, выдача заявителю результата предоставления муниципальной услуги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</w:rPr>
        <w:t xml:space="preserve">3.10.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заявителя о принятом решении, выдача заявителю результата предоставления муниципальной услуги</w:t>
      </w:r>
      <w:r w:rsidRPr="00FB617D">
        <w:rPr>
          <w:rFonts w:ascii="Calibri" w:eastAsia="Calibri" w:hAnsi="Calibri" w:cs="Times New Roman"/>
          <w:sz w:val="24"/>
          <w:szCs w:val="24"/>
        </w:rPr>
        <w:t xml:space="preserve">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в порядке, указанном в пункте 3.15 настоящего Административного регламента.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17D" w:rsidRPr="00FB617D" w:rsidRDefault="00FB617D" w:rsidP="00FB617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III</w:t>
      </w:r>
      <w:r w:rsidRPr="00FB61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(</w:t>
      </w:r>
      <w:r w:rsidRPr="00FB617D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III</w:t>
      </w:r>
      <w:r w:rsidRPr="00FB61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) </w:t>
      </w:r>
      <w:r w:rsidRPr="00FB617D">
        <w:rPr>
          <w:rFonts w:ascii="Times New Roman" w:eastAsia="Calibri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16"/>
          <w:szCs w:val="16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B617D">
        <w:rPr>
          <w:rFonts w:ascii="Times New Roman" w:eastAsia="Calibri" w:hAnsi="Times New Roman" w:cs="Times New Roman"/>
          <w:b/>
          <w:sz w:val="24"/>
          <w:szCs w:val="24"/>
        </w:rPr>
        <w:t>Состав административных процедур по предоставлению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B617D">
        <w:rPr>
          <w:rFonts w:ascii="Times New Roman" w:eastAsia="Calibri" w:hAnsi="Times New Roman" w:cs="Times New Roman"/>
          <w:b/>
          <w:sz w:val="24"/>
          <w:szCs w:val="24"/>
        </w:rPr>
        <w:t>муниципальной услуги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3.11. Предоставление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услуги в Органе включает следующие административные процедуры: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1) прием и регистрация запроса и документов для предоставления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услуги;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2) принятие решения о предоставлении (решения об отказе в предоставлении)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услуги;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уведомление заявителя о принятом решении, выдача заявителю результата предоставления муниципальной услуги.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3.12.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 w:rsidRPr="00FB617D">
        <w:rPr>
          <w:rFonts w:ascii="Times New Roman" w:eastAsia="Calibri" w:hAnsi="Times New Roman" w:cs="Times New Roman"/>
          <w:b/>
          <w:sz w:val="24"/>
          <w:szCs w:val="24"/>
        </w:rPr>
        <w:t>Прием</w:t>
      </w:r>
      <w:r w:rsidRPr="00FB617D">
        <w:rPr>
          <w:rFonts w:ascii="Calibri" w:eastAsia="Calibri" w:hAnsi="Calibri" w:cs="Times New Roman"/>
          <w:sz w:val="24"/>
          <w:szCs w:val="24"/>
        </w:rPr>
        <w:t xml:space="preserve"> </w:t>
      </w:r>
      <w:r w:rsidRPr="00FB617D">
        <w:rPr>
          <w:rFonts w:ascii="Times New Roman" w:eastAsia="Calibri" w:hAnsi="Times New Roman" w:cs="Times New Roman"/>
          <w:b/>
          <w:sz w:val="24"/>
          <w:szCs w:val="24"/>
        </w:rPr>
        <w:t>и регистрация запроса и иных документов для предоставления муниципальной услуги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3.13. Основанием для начала административной процедуры является поступление от заявителя запроса о предоставлении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услуги: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на бумажном носителе непосредственно в Орган;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на бумажном носителе в Орган через организацию почтовой связи, иную организацию, осуществляющую доставку корреспонденции;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пункте 2.6 настоящего Административного регламента в бумажном виде, то есть документы установленной формы, сформированные на бумажном носителе.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либо оформлен заранее.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По просьбе обратившегося лица запрос может быть оформлен специалистом Органа,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б) проверяет полномочия заявителя;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г) проверяет соответствие представленных документов требованиям;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FB617D" w:rsidRPr="00FB617D" w:rsidRDefault="00FB617D" w:rsidP="00FB617D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При необходимости специалист Органа,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При отсутствии у заявителя заполненного запроса или неправильном его заполнении специалист Органа, ответственный за прием документов, помогает заявителю заполнить запрос.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lastRenderedPageBreak/>
        <w:t>Длительность осуществления всех необходимых действий не может превышать 15 минут.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При заочной форме подачи документов заявитель может направить запрос и документы, указанные в пункте 2.6 настоящего Административного регламента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Если заявитель обратился заочно, специалист Органа, ответственный за прием документов: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б) проверяет полномочия заявителя;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г) проверяет соответствие представленных документов требованиям;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FB617D" w:rsidRPr="00FB617D" w:rsidRDefault="00FB617D" w:rsidP="00FB617D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3.13.1. Критерием принятия решения о приеме документов либо решения об отказе в приеме документов является наличие запроса и прилагаемых к нему документов.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3.13.2. Максимальный срок исполнения административной процедуры составляет 1 рабочий день со дня поступления запроса от заявителя о предоставлении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услуги.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3.13.3. Результатом административной процедуры является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услуги;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Результат административной процедуры фиксируется в системе электронного документооборота специалистом Органа, </w:t>
      </w:r>
      <w:proofErr w:type="gramStart"/>
      <w:r w:rsidRPr="00FB617D">
        <w:rPr>
          <w:rFonts w:ascii="Times New Roman" w:eastAsia="Calibri" w:hAnsi="Times New Roman" w:cs="Times New Roman"/>
          <w:sz w:val="24"/>
          <w:szCs w:val="24"/>
        </w:rPr>
        <w:t>ответственному</w:t>
      </w:r>
      <w:proofErr w:type="gramEnd"/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за электронный документооборот.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 w:rsidRPr="00FB617D">
        <w:rPr>
          <w:rFonts w:ascii="Times New Roman" w:eastAsia="Calibri" w:hAnsi="Times New Roman" w:cs="Times New Roman"/>
          <w:b/>
          <w:sz w:val="24"/>
          <w:szCs w:val="24"/>
        </w:rPr>
        <w:t xml:space="preserve">Принятие решения о предоставлении (об отказе в предоставлении) </w:t>
      </w:r>
      <w:r w:rsidRPr="00FB61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3.14.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начала административной процедуры является наличие в Органе зарегистрированных документов, указанных в </w:t>
      </w:r>
      <w:hyperlink r:id="rId11" w:history="1">
        <w:r w:rsidRPr="00FB617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пункте </w:t>
        </w:r>
      </w:hyperlink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2.6 настоящего Административного регламента.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- определяет соответствие представленных документов требованиям, установленным в пункте 2.6 Административного регламента;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а также необходимости предоставления Органом муниципальной услуги;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2.14 Административного регламента. 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Органа, ответственный за принятие решений о предоставлении муниципальной услуги в течение 1 рабочего дня по результатам проверки готовит один из следующих документов: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проект решения о предоставлении муниципальной услуги;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1 рабочего дня.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</w:t>
      </w:r>
      <w:proofErr w:type="gramStart"/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proofErr w:type="gramEnd"/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рабочего дня со дня его получения. 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 направляет подписанное руководителем Органа решение сотруднику Органа, МФЦ, ответственному за выдачу результата предоставления услуги, для выдачи его заявителю.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3.14.1. Критерием принятия решения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о предоставлении 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услуги</w:t>
      </w:r>
      <w:r w:rsidRPr="00FB617D">
        <w:rPr>
          <w:rFonts w:ascii="Calibri" w:eastAsia="Calibri" w:hAnsi="Calibri" w:cs="Times New Roman"/>
          <w:sz w:val="24"/>
          <w:szCs w:val="24"/>
        </w:rPr>
        <w:t xml:space="preserve"> 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соответствие запроса и прилагаемых к нему документов требованиям настоящего Административного регламента.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3.14.2. Максимальный срок исполнения административной процедуры составляет не более 5 рабочих дней со дня получения из Органа, МФЦ полного комплекта документов, необходимых для предоставления муниципальной услуги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3.14.3. Результатом административной процедуры является принятие решения о предоставлении 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 (либо решения об отказе в предоставлении 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услуги) и передача принятого решения о предоставлении 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 (либо решения об отказе в предоставлении 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услуги) сотруднику Органа, МФЦ, ответственному за выдачу результата предоставления услуги, для выдачи его заявителю.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административной процедуры фиксируется в системе электронного документооборота с пометкой «исполнено» сотрудником Органа.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6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заявителя о принятом решении</w:t>
      </w:r>
      <w:r w:rsidRPr="00FB617D">
        <w:rPr>
          <w:rFonts w:ascii="Times New Roman" w:eastAsia="Times New Roman" w:hAnsi="Times New Roman" w:cs="Times New Roman"/>
          <w:b/>
          <w:sz w:val="24"/>
          <w:szCs w:val="24"/>
        </w:rPr>
        <w:t>, выдача заявителю результата предоставления муниципальной услуги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</w:rPr>
        <w:t xml:space="preserve">3.15.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МФЦ, ответственному за выдачу результата предоставления услуги, решения о предоставлении 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или решения об отказе в предоставлении 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(далее - Решение).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Административная процедура исполняется сотрудником Органа, МФЦ, ответственным за выдачу Решения.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поступлении Решения сотрудник Органа, МФЦ,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  <w:proofErr w:type="gramEnd"/>
    </w:p>
    <w:p w:rsidR="00FB617D" w:rsidRPr="00FB617D" w:rsidRDefault="00FB617D" w:rsidP="00FB617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Times New Roman" w:hAnsi="Times New Roman" w:cs="Times New Roman"/>
          <w:sz w:val="24"/>
          <w:szCs w:val="24"/>
        </w:rPr>
        <w:t>При предоставлении муниципальной услуги в электронной форме заявителю направляется уведомление о возможности получить результат предоставления муниципальной услуги.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личного обращения заявителя выдачу Решения осуществляет сотрудник Органа, МФЦ,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невозможности информирования специалист Органа, </w:t>
      </w:r>
      <w:r w:rsidRPr="00FB617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МФЦ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3.15.1. 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3.15.2. Максимальный срок исполнения административной процедуры составляет 2 рабочих дня со дня поступления Решения сотруднику Органа, МФЦ,</w:t>
      </w:r>
      <w:r w:rsidRPr="00FB61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ответственному за его выдачу. 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3.15.3.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Решения.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Способом фиксации результата административной процедуры является регистрация Решения в журнале исходящей документации, включая исходящей электронной формы.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3.16. </w:t>
      </w:r>
      <w:proofErr w:type="gramStart"/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Pr="00FB617D">
        <w:rPr>
          <w:rFonts w:ascii="Times New Roman" w:eastAsia="Calibri" w:hAnsi="Times New Roman" w:cs="Times New Roman"/>
          <w:sz w:val="24"/>
          <w:szCs w:val="24"/>
        </w:rPr>
        <w:t>Орган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3.16.1.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3.16.2.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FB617D" w:rsidRPr="00FB617D" w:rsidRDefault="00FB617D" w:rsidP="00FB617D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 (заявителем представляются оригиналы документов с опечатками и (или) ошибками, специалистом Органа, ответственным за прием документов, делаются копии этих документов);</w:t>
      </w:r>
    </w:p>
    <w:p w:rsidR="00FB617D" w:rsidRPr="00FB617D" w:rsidRDefault="00FB617D" w:rsidP="00FB617D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через организацию почтовой связи (заявителем направляются копии документов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опечатками и (или) ошибками).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3.16.3.</w:t>
      </w:r>
      <w:r w:rsidRPr="00FB617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заявления об исправлении опечаток и (или) ошибок специалист Органа в течение 2 рабочих дней:</w:t>
      </w:r>
    </w:p>
    <w:p w:rsidR="00FB617D" w:rsidRPr="00FB617D" w:rsidRDefault="00FB617D" w:rsidP="00FB617D">
      <w:pPr>
        <w:numPr>
          <w:ilvl w:val="0"/>
          <w:numId w:val="17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решение об исправлении опечаток и (или) ошибок, </w:t>
      </w:r>
      <w:r w:rsidRPr="00FB617D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FB617D" w:rsidRPr="00FB617D" w:rsidRDefault="00FB617D" w:rsidP="00FB617D">
      <w:pPr>
        <w:numPr>
          <w:ilvl w:val="0"/>
          <w:numId w:val="17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FB617D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готовит мотивированный отказ в исправлении </w:t>
      </w:r>
      <w:r w:rsidRPr="00FB617D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617D" w:rsidRPr="00FB617D" w:rsidRDefault="00FB617D" w:rsidP="00FB617D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Исправление опечаток и (или) ошибок, 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допущенных в документах, выданных в результате предоставления муниципальной услуги, осуществляется специалистом Органа, </w:t>
      </w:r>
      <w:proofErr w:type="gramStart"/>
      <w:r w:rsidRPr="00FB617D">
        <w:rPr>
          <w:rFonts w:ascii="Times New Roman" w:eastAsia="Calibri" w:hAnsi="Times New Roman" w:cs="Times New Roman"/>
          <w:sz w:val="24"/>
          <w:szCs w:val="24"/>
        </w:rPr>
        <w:t>ответственному</w:t>
      </w:r>
      <w:proofErr w:type="gramEnd"/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за принятие решения, в течение 2 рабочих дней.</w:t>
      </w:r>
    </w:p>
    <w:p w:rsidR="00FB617D" w:rsidRPr="00FB617D" w:rsidRDefault="00FB617D" w:rsidP="00FB617D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исправлении опечаток и (или) ошибок</w:t>
      </w:r>
      <w:r w:rsidRPr="00FB617D">
        <w:rPr>
          <w:rFonts w:ascii="Times New Roman" w:eastAsia="Calibri" w:hAnsi="Times New Roman" w:cs="Times New Roman"/>
          <w:sz w:val="24"/>
          <w:szCs w:val="24"/>
        </w:rPr>
        <w:t>, допущенных в документах, выданных в результате предоставления муниципальной услуги,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допускается:</w:t>
      </w:r>
    </w:p>
    <w:p w:rsidR="00FB617D" w:rsidRPr="00FB617D" w:rsidRDefault="00FB617D" w:rsidP="00FB617D">
      <w:pPr>
        <w:numPr>
          <w:ilvl w:val="0"/>
          <w:numId w:val="15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FB617D" w:rsidRPr="00FB617D" w:rsidRDefault="00FB617D" w:rsidP="00FB617D">
      <w:pPr>
        <w:numPr>
          <w:ilvl w:val="0"/>
          <w:numId w:val="15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3.16.4. Критерием принятия решения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исправлении опечаток и (или) ошибок 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наличие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3.16.5. Максимальный срок исполнения административной процедуры составляет не более 2 рабочих дней со дня поступления в Орган заявления об исправлении опечаток и (или) ошибок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3.16.6. Результатом процедуры является:</w:t>
      </w:r>
    </w:p>
    <w:p w:rsidR="00FB617D" w:rsidRPr="00FB617D" w:rsidRDefault="00FB617D" w:rsidP="00FB617D">
      <w:pPr>
        <w:numPr>
          <w:ilvl w:val="0"/>
          <w:numId w:val="16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FB617D" w:rsidRPr="00FB617D" w:rsidRDefault="00FB617D" w:rsidP="00FB617D">
      <w:pPr>
        <w:numPr>
          <w:ilvl w:val="0"/>
          <w:numId w:val="1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мотивированный отказ в исправлении </w:t>
      </w:r>
      <w:r w:rsidRPr="00FB617D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заявителю исправленного документа производится в порядке, установленном пунктом 3.15 настоящего Регламента.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3.16.7.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FB617D">
        <w:rPr>
          <w:rFonts w:ascii="Times New Roman" w:eastAsia="Calibri" w:hAnsi="Times New Roman" w:cs="Times New Roman"/>
          <w:b/>
          <w:sz w:val="24"/>
          <w:szCs w:val="24"/>
        </w:rPr>
        <w:t xml:space="preserve">IV. Формы </w:t>
      </w:r>
      <w:proofErr w:type="gramStart"/>
      <w:r w:rsidRPr="00FB617D">
        <w:rPr>
          <w:rFonts w:ascii="Times New Roman" w:eastAsia="Calibri" w:hAnsi="Times New Roman" w:cs="Times New Roman"/>
          <w:b/>
          <w:sz w:val="24"/>
          <w:szCs w:val="24"/>
        </w:rPr>
        <w:t>контроля за</w:t>
      </w:r>
      <w:proofErr w:type="gramEnd"/>
      <w:r w:rsidRPr="00FB617D">
        <w:rPr>
          <w:rFonts w:ascii="Times New Roman" w:eastAsia="Calibri" w:hAnsi="Times New Roman" w:cs="Times New Roman"/>
          <w:b/>
          <w:sz w:val="24"/>
          <w:szCs w:val="24"/>
        </w:rPr>
        <w:t xml:space="preserve"> исполнением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B617D">
        <w:rPr>
          <w:rFonts w:ascii="Times New Roman" w:eastAsia="Calibri" w:hAnsi="Times New Roman" w:cs="Times New Roman"/>
          <w:b/>
          <w:sz w:val="24"/>
          <w:szCs w:val="24"/>
        </w:rPr>
        <w:t>административного регламента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617D" w:rsidRPr="00FB617D" w:rsidRDefault="00FB617D" w:rsidP="00FB61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8" w:name="Par368"/>
      <w:bookmarkEnd w:id="18"/>
      <w:r w:rsidRPr="00FB6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FB6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контроля за</w:t>
      </w:r>
      <w:proofErr w:type="gramEnd"/>
      <w:r w:rsidRPr="00FB6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</w:t>
      </w:r>
      <w:r w:rsidRPr="00FB6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предоставления муниципальной услуги и иных нормативных правовых актов</w:t>
      </w:r>
      <w:r w:rsidRPr="00FB6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FB6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FB617D" w:rsidRPr="00FB617D" w:rsidRDefault="00FB617D" w:rsidP="00FB6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4.1. Текущий </w:t>
      </w:r>
      <w:proofErr w:type="gramStart"/>
      <w:r w:rsidRPr="00FB617D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услуги, осуществляет заместитель начальника Управления образования администрации МО МР "Корткеросский".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4.2. </w:t>
      </w:r>
      <w:proofErr w:type="gramStart"/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Органа по предоставлению муниципальной услуги осуществляется начальником Управления образования администрации муниципального района «Корткеросский»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9" w:name="Par377"/>
      <w:bookmarkEnd w:id="19"/>
      <w:r w:rsidRPr="00FB6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FB6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FB6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полнотой и качеством предоставления муниципальной услуги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4.3. Контроль полноты и качества предоставления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 Органа, но не реже 1 раза в 3 года</w:t>
      </w:r>
      <w:r w:rsidRPr="00FB617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0" w:name="Par387"/>
      <w:bookmarkEnd w:id="20"/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FB617D">
        <w:rPr>
          <w:rFonts w:ascii="Times New Roman" w:eastAsia="Calibri" w:hAnsi="Times New Roman" w:cs="Times New Roman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4.6. Должностные лица, ответственные за предоставление 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услуги, несут</w:t>
      </w: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МФЦ и его работники несут ответственность, установленную законодательством Российской Федерации: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21" w:name="Par394"/>
      <w:bookmarkEnd w:id="21"/>
      <w:r w:rsidRPr="00FB617D">
        <w:rPr>
          <w:rFonts w:ascii="Times New Roman" w:eastAsia="Calibri" w:hAnsi="Times New Roman" w:cs="Times New Roman"/>
          <w:b/>
          <w:sz w:val="24"/>
          <w:szCs w:val="24"/>
        </w:rPr>
        <w:t>Положения, характеризующие требования к порядку и формам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FB617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контроля за</w:t>
      </w:r>
      <w:proofErr w:type="gramEnd"/>
      <w:r w:rsidRPr="00FB617D">
        <w:rPr>
          <w:rFonts w:ascii="Times New Roman" w:eastAsia="Calibri" w:hAnsi="Times New Roman" w:cs="Times New Roman"/>
          <w:b/>
          <w:sz w:val="24"/>
          <w:szCs w:val="24"/>
        </w:rPr>
        <w:t xml:space="preserve"> предоставлением </w:t>
      </w:r>
      <w:r w:rsidRPr="00FB6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FB617D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B617D">
        <w:rPr>
          <w:rFonts w:ascii="Times New Roman" w:eastAsia="Calibri" w:hAnsi="Times New Roman" w:cs="Times New Roman"/>
          <w:b/>
          <w:sz w:val="24"/>
          <w:szCs w:val="24"/>
        </w:rPr>
        <w:t>со стороны граждан, их объединений и организаций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4.7. </w:t>
      </w:r>
      <w:proofErr w:type="gramStart"/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Times New Roman" w:hAnsi="Times New Roman" w:cs="Times New Roman"/>
          <w:sz w:val="24"/>
          <w:szCs w:val="24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2" w:name="Par402"/>
      <w:bookmarkEnd w:id="22"/>
      <w:r w:rsidRPr="00FB617D">
        <w:rPr>
          <w:rFonts w:ascii="Times New Roman" w:eastAsia="Times New Roman" w:hAnsi="Times New Roman" w:cs="Arial"/>
          <w:b/>
          <w:sz w:val="24"/>
          <w:szCs w:val="24"/>
          <w:lang w:val="en-US" w:eastAsia="ru-RU"/>
        </w:rPr>
        <w:t>V</w:t>
      </w:r>
      <w:r w:rsidRPr="00FB617D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. </w:t>
      </w:r>
      <w:r w:rsidRPr="00FB61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Pr="00FB617D">
        <w:rPr>
          <w:rFonts w:ascii="Times New Roman" w:eastAsia="Calibri" w:hAnsi="Times New Roman" w:cs="Times New Roman"/>
          <w:b/>
          <w:sz w:val="24"/>
          <w:szCs w:val="24"/>
        </w:rPr>
        <w:t xml:space="preserve">, органа, предоставляющем муниципальную услугу, </w:t>
      </w:r>
      <w:r w:rsidRPr="00FB61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B617D">
        <w:rPr>
          <w:rFonts w:ascii="Times New Roman" w:eastAsia="Calibri" w:hAnsi="Times New Roman" w:cs="Times New Roman"/>
          <w:sz w:val="24"/>
          <w:szCs w:val="24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FB6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FB61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FB6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или их работников при предоставлении муниципальной услуги</w:t>
      </w:r>
      <w:proofErr w:type="gramEnd"/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FB617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FB617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в Республике Коми отсутствуют.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жалобы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услуги,</w:t>
      </w:r>
      <w:r w:rsidRPr="00FB617D">
        <w:rPr>
          <w:rFonts w:ascii="Calibri" w:eastAsia="Calibri" w:hAnsi="Calibri" w:cs="Times New Roman"/>
          <w:sz w:val="24"/>
          <w:szCs w:val="24"/>
        </w:rPr>
        <w:t xml:space="preserve"> 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запроса, указанного в статье 15.1 Федерального закона от 27 июля 2010 г. № 210-ФЗ </w:t>
      </w:r>
      <w:r w:rsidRPr="00FB617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«Об организации предоставления государственных и муниципальных </w:t>
      </w:r>
      <w:r w:rsidRPr="00FB617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услуг»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услуги.</w:t>
      </w:r>
      <w:r w:rsidRPr="00FB617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и в порядке, определенном частью 1.3 статьи 16 Федерального закона от 27 июля 2010 г. № 210-ФЗ </w:t>
      </w:r>
      <w:r w:rsidRPr="00FB617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  <w:proofErr w:type="gramEnd"/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требование у заявителя </w:t>
      </w:r>
      <w:r w:rsidRPr="00FB617D">
        <w:rPr>
          <w:rFonts w:ascii="Times New Roman" w:eastAsia="Calibri" w:hAnsi="Times New Roman" w:cs="Times New Roman"/>
          <w:sz w:val="24"/>
          <w:szCs w:val="24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FB617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</w:t>
      </w:r>
      <w:proofErr w:type="gramEnd"/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7) отказ Органа, его должностного лица,</w:t>
      </w:r>
      <w:r w:rsidRPr="00FB617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FB617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, или их работников в исправлении допущенных 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FB617D">
        <w:rPr>
          <w:rFonts w:ascii="Calibri" w:eastAsia="Calibri" w:hAnsi="Calibri" w:cs="Times New Roman"/>
          <w:sz w:val="24"/>
          <w:szCs w:val="24"/>
        </w:rPr>
        <w:t xml:space="preserve"> </w:t>
      </w:r>
      <w:proofErr w:type="gramStart"/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FB617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  <w:proofErr w:type="gramEnd"/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FB617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«Об организации </w:t>
      </w:r>
      <w:r w:rsidRPr="00FB617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предоставления государственных и муниципальных услуг»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10)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FB617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FB617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B617D">
        <w:rPr>
          <w:rFonts w:ascii="Times New Roman" w:eastAsia="Calibri" w:hAnsi="Times New Roman" w:cs="Times New Roman"/>
          <w:b/>
          <w:bCs/>
          <w:sz w:val="24"/>
          <w:szCs w:val="24"/>
        </w:rPr>
        <w:t>Орган, предоставляющий муниципальную услугу, организации и уполномоченные на рассмотрение жалобы должностные лица, работники, которым может быть направлена жалоба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5.3. 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Жалоба подается в письменной форме на бумажном носителе, в электронной форме в Орган, МФЦ либо в Министерство экономического развития и промышленности Республики Коми – орган государственной власти, являющийся учредителем МФЦ (далее - Министерство). 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Прием жалоб в письменной форме осуществляется Министерством в месте его фактического нахождения.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Жалобы на решения и действия (бездействие) руководителя Органа подаются в Администрацию муниципального района «Корткеросский».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5.4. </w:t>
      </w:r>
      <w:proofErr w:type="gramStart"/>
      <w:r w:rsidRPr="00FB617D">
        <w:rPr>
          <w:rFonts w:ascii="Times New Roman" w:eastAsia="Calibri" w:hAnsi="Times New Roman" w:cs="Times New Roman"/>
          <w:sz w:val="24"/>
          <w:szCs w:val="24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</w:t>
      </w:r>
      <w:proofErr w:type="gramEnd"/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также может быть </w:t>
      </w:r>
      <w:proofErr w:type="gramStart"/>
      <w:r w:rsidRPr="00FB617D">
        <w:rPr>
          <w:rFonts w:ascii="Times New Roman" w:eastAsia="Calibri" w:hAnsi="Times New Roman" w:cs="Times New Roman"/>
          <w:sz w:val="24"/>
          <w:szCs w:val="24"/>
        </w:rPr>
        <w:t>принята</w:t>
      </w:r>
      <w:proofErr w:type="gramEnd"/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при личном приеме заявителя.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FB617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lastRenderedPageBreak/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5.5. </w:t>
      </w:r>
      <w:r w:rsidRPr="00FB617D">
        <w:rPr>
          <w:rFonts w:ascii="Times New Roman" w:eastAsia="Calibri" w:hAnsi="Times New Roman" w:cs="Times New Roman"/>
          <w:sz w:val="24"/>
          <w:szCs w:val="24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FB617D">
        <w:rPr>
          <w:rFonts w:ascii="Times New Roman" w:eastAsia="Calibri" w:hAnsi="Times New Roman" w:cs="Times New Roman"/>
          <w:sz w:val="24"/>
          <w:szCs w:val="24"/>
        </w:rPr>
        <w:t>Ведение Журнала осуществляется по форме и в порядке, установленными правовым актом Органа, локальным актом МФЦ.</w:t>
      </w:r>
      <w:proofErr w:type="gramEnd"/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FB617D">
        <w:rPr>
          <w:rFonts w:ascii="Times New Roman" w:eastAsia="Calibri" w:hAnsi="Times New Roman" w:cs="Times New Roman"/>
          <w:sz w:val="24"/>
          <w:szCs w:val="24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</w:t>
      </w:r>
      <w:proofErr w:type="gramEnd"/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5.6. Жалоба должна содержать: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 w:rsidRPr="00FB617D">
        <w:rPr>
          <w:rFonts w:ascii="Calibri" w:eastAsia="Calibri" w:hAnsi="Calibri" w:cs="Times New Roman"/>
          <w:sz w:val="24"/>
          <w:szCs w:val="24"/>
        </w:rPr>
        <w:t xml:space="preserve"> 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МФЦ или его работника;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FB617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МФЦ или его работника.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представлена</w:t>
      </w:r>
      <w:proofErr w:type="gramEnd"/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б) оформленная в соответствии с законодательством Российской Федерации 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доверенность, подписанная руководителем заявителя или уполномоченным этим руководителем лицом (для юридических лиц);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- место, дата и время приема жалобы заявителя;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фамилия, имя, отчество заявителя;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фамилия, имя, отчество специалиста, принявшего жалобу;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- срок рассмотрения жалобы в соответствии с настоящим административным регламентом.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5.9.</w:t>
      </w:r>
      <w:r w:rsidRPr="00FB617D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если жалоба подана заявителем в Орган, МФЦ, в </w:t>
      </w:r>
      <w:proofErr w:type="gramStart"/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Министерство</w:t>
      </w:r>
      <w:proofErr w:type="gramEnd"/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5.10. В случае установления в ходе или по результатам </w:t>
      </w:r>
      <w:proofErr w:type="gramStart"/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Сроки рассмотрения жалоб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5.11. </w:t>
      </w:r>
      <w:proofErr w:type="gramStart"/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Жалоба, поступившая в Орган, МФЦ, Министерство, либо вышестоящий орган (Администрацию муниципального района «Корткеросский»), подлежит рассмотрению в течение 15 рабочих дней со дня ее регистрации, а в случае обжалования отказа Органа, его должностного лица,</w:t>
      </w:r>
      <w:r w:rsidRPr="00FB617D">
        <w:rPr>
          <w:rFonts w:ascii="Calibri" w:eastAsia="Calibri" w:hAnsi="Calibri" w:cs="Times New Roman"/>
          <w:sz w:val="24"/>
          <w:szCs w:val="24"/>
        </w:rPr>
        <w:t xml:space="preserve"> 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</w:t>
      </w:r>
      <w:proofErr w:type="gramEnd"/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 дня ее регистрации,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 рассмотрения жалобы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5.12. По результатам рассмотрения принимается одно из следующих решений: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2) в удовлетворении жалобы отказывается.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В мотивированном ответе по результатам рассмотрения жалобы указываются: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в) фамилия, имя, отчество (последнее – при наличии) или наименование заявителя;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г) основания для принятия решения по жалобе;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д) принятое по жалобе решение</w:t>
      </w:r>
      <w:r w:rsidRPr="00FB617D">
        <w:rPr>
          <w:rFonts w:ascii="Calibri" w:eastAsia="Calibri" w:hAnsi="Calibri" w:cs="Times New Roman"/>
          <w:sz w:val="24"/>
          <w:szCs w:val="24"/>
        </w:rPr>
        <w:t xml:space="preserve"> 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с указанием аргументированных разъяснений о причинах принятого решения;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ж) сведения о порядке обжалования принятого по жалобе решения.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сайта Органа http://kortobrazovanie.ucoz.ru, а также может быть принято при личном приеме заявителя.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Заявление должно содержать: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</w:t>
      </w:r>
      <w:proofErr w:type="gramStart"/>
      <w:r w:rsidRPr="00FB617D">
        <w:rPr>
          <w:rFonts w:ascii="Times New Roman" w:eastAsia="Calibri" w:hAnsi="Times New Roman" w:cs="Times New Roman"/>
          <w:sz w:val="24"/>
          <w:szCs w:val="24"/>
        </w:rPr>
        <w:t>документы</w:t>
      </w:r>
      <w:proofErr w:type="gramEnd"/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необходимые для обоснования и рассмотрения жалобы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</w:t>
      </w:r>
      <w:r w:rsidRPr="00FB617D">
        <w:rPr>
          <w:rFonts w:ascii="Times New Roman" w:eastAsia="Calibri" w:hAnsi="Times New Roman" w:cs="Times New Roman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  <w:proofErr w:type="gramEnd"/>
    </w:p>
    <w:p w:rsidR="00FB617D" w:rsidRPr="00FB617D" w:rsidRDefault="00FB617D" w:rsidP="00FB6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сведения об </w:t>
      </w: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информации и документах, необходимых для обоснования и рассмотрения жалобы</w:t>
      </w: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Оснований для отказа в приеме заявления не предусмотрено.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5.16. Информация о порядке подачи и рассмотрения жалобы размещается:</w:t>
      </w:r>
    </w:p>
    <w:p w:rsidR="00FB617D" w:rsidRPr="00FB617D" w:rsidRDefault="00FB617D" w:rsidP="00FB617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на информационных стендах, расположенных в Органе, в МФЦ;</w:t>
      </w:r>
    </w:p>
    <w:p w:rsidR="00FB617D" w:rsidRPr="00FB617D" w:rsidRDefault="00FB617D" w:rsidP="00FB617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на официальных сайтах Органа, МФЦ;</w:t>
      </w:r>
    </w:p>
    <w:p w:rsidR="00FB617D" w:rsidRPr="00FB617D" w:rsidRDefault="00FB617D" w:rsidP="00FB617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(функций);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5.17. Информацию о порядке подачи и рассмотрения жалобы можно получить:</w:t>
      </w:r>
    </w:p>
    <w:p w:rsidR="00FB617D" w:rsidRPr="00FB617D" w:rsidRDefault="00FB617D" w:rsidP="00FB617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телефонной связи по номеру Органа, МФЦ;</w:t>
      </w:r>
    </w:p>
    <w:p w:rsidR="00FB617D" w:rsidRPr="00FB617D" w:rsidRDefault="00FB617D" w:rsidP="00FB617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FB617D" w:rsidRPr="00FB617D" w:rsidRDefault="00FB617D" w:rsidP="00FB617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при личном обращении в Орган, МФЦ, в том числе по электронной почте;</w:t>
      </w:r>
    </w:p>
    <w:p w:rsidR="00FB617D" w:rsidRPr="00FB617D" w:rsidRDefault="00FB617D" w:rsidP="00FB617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при письменном обращении в Орган, МФЦ;</w:t>
      </w:r>
    </w:p>
    <w:p w:rsidR="00FB617D" w:rsidRPr="00FB617D" w:rsidRDefault="00FB617D" w:rsidP="00FB617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по «Прием заявлений, постановка на учет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и направление для зачисления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в образовательные организации,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 xml:space="preserve">реализующие основную образовательную 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sz w:val="24"/>
          <w:szCs w:val="24"/>
        </w:rPr>
        <w:t>программу дошкольного образования»</w:t>
      </w:r>
    </w:p>
    <w:p w:rsidR="00FB617D" w:rsidRPr="00FB617D" w:rsidRDefault="00FB617D" w:rsidP="00FB6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4066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B617D" w:rsidRPr="00FB617D" w:rsidTr="00CA5102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17D" w:rsidRPr="00FB617D" w:rsidRDefault="00FB617D" w:rsidP="00FB61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№ заявления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17D" w:rsidRPr="00FB617D" w:rsidRDefault="00FB617D" w:rsidP="00FB61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FB617D" w:rsidRPr="00FB617D" w:rsidRDefault="00FB617D" w:rsidP="00FB61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B617D" w:rsidRPr="00FB617D" w:rsidRDefault="00FB617D" w:rsidP="00FB61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B617D" w:rsidRPr="00FB617D" w:rsidTr="00CA5102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FB617D" w:rsidRPr="00FB617D" w:rsidRDefault="00FB617D" w:rsidP="00FB6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FB617D" w:rsidRPr="00FB617D" w:rsidRDefault="00FB617D" w:rsidP="00FB6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FB617D" w:rsidRPr="00FB617D" w:rsidRDefault="00FB617D" w:rsidP="00FB6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FB617D" w:rsidRPr="00FB617D" w:rsidRDefault="00FB617D" w:rsidP="00FB6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</w:rPr>
              <w:t>Орган, обрабатывающий заявление на предоставление услуги</w:t>
            </w:r>
          </w:p>
        </w:tc>
      </w:tr>
    </w:tbl>
    <w:p w:rsidR="00FB617D" w:rsidRPr="00FB617D" w:rsidRDefault="00FB617D" w:rsidP="00FB61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23" w:name="Par1056"/>
      <w:bookmarkStart w:id="24" w:name="Par1097"/>
      <w:bookmarkEnd w:id="23"/>
      <w:bookmarkEnd w:id="24"/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0"/>
        <w:gridCol w:w="698"/>
        <w:gridCol w:w="211"/>
        <w:gridCol w:w="1519"/>
        <w:gridCol w:w="1015"/>
        <w:gridCol w:w="1181"/>
        <w:gridCol w:w="1498"/>
        <w:gridCol w:w="2053"/>
      </w:tblGrid>
      <w:tr w:rsidR="00FB617D" w:rsidRPr="00FB617D" w:rsidTr="00CA5102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Данные </w:t>
            </w:r>
            <w:r w:rsidRPr="00FB61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родителя (законного представителя)</w:t>
            </w:r>
            <w:r w:rsidRPr="00FB61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B617D" w:rsidRPr="00FB617D" w:rsidTr="00CA5102">
        <w:trPr>
          <w:trHeight w:val="20"/>
          <w:jc w:val="center"/>
        </w:trPr>
        <w:tc>
          <w:tcPr>
            <w:tcW w:w="1067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33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B617D" w:rsidRPr="00FB617D" w:rsidTr="00CA5102">
        <w:trPr>
          <w:trHeight w:val="20"/>
          <w:jc w:val="center"/>
        </w:trPr>
        <w:tc>
          <w:tcPr>
            <w:tcW w:w="10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3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B617D" w:rsidRPr="00FB617D" w:rsidTr="00CA5102">
        <w:trPr>
          <w:trHeight w:val="20"/>
          <w:jc w:val="center"/>
        </w:trPr>
        <w:tc>
          <w:tcPr>
            <w:tcW w:w="10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Отчество                </w:t>
            </w:r>
            <w:r w:rsidRPr="00FB617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393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617D" w:rsidRPr="00FB617D" w:rsidTr="00CA5102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617D" w:rsidRPr="00FB617D" w:rsidRDefault="00FB617D" w:rsidP="00FB6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B61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Документ, удостоверяющий личность </w:t>
            </w:r>
          </w:p>
        </w:tc>
      </w:tr>
      <w:tr w:rsidR="00FB617D" w:rsidRPr="00FB617D" w:rsidTr="00CA5102">
        <w:trPr>
          <w:trHeight w:val="20"/>
          <w:jc w:val="center"/>
        </w:trPr>
        <w:tc>
          <w:tcPr>
            <w:tcW w:w="70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617D" w:rsidRPr="00FB617D" w:rsidRDefault="00FB617D" w:rsidP="00FB61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300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617D" w:rsidRPr="00FB617D" w:rsidTr="00CA5102">
        <w:trPr>
          <w:trHeight w:val="20"/>
          <w:jc w:val="center"/>
        </w:trPr>
        <w:tc>
          <w:tcPr>
            <w:tcW w:w="7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27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17D" w:rsidRPr="00FB617D" w:rsidTr="00CA5102">
        <w:trPr>
          <w:trHeight w:val="20"/>
          <w:jc w:val="center"/>
        </w:trPr>
        <w:tc>
          <w:tcPr>
            <w:tcW w:w="70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43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17D" w:rsidRPr="00FB617D" w:rsidTr="00CA5102">
        <w:trPr>
          <w:trHeight w:val="20"/>
          <w:jc w:val="center"/>
        </w:trPr>
        <w:tc>
          <w:tcPr>
            <w:tcW w:w="1178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телефон </w:t>
            </w:r>
          </w:p>
        </w:tc>
      </w:tr>
      <w:tr w:rsidR="00FB617D" w:rsidRPr="00FB617D" w:rsidTr="00CA5102">
        <w:trPr>
          <w:trHeight w:val="20"/>
          <w:jc w:val="center"/>
        </w:trPr>
        <w:tc>
          <w:tcPr>
            <w:tcW w:w="1178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эл. почта</w:t>
            </w:r>
          </w:p>
        </w:tc>
      </w:tr>
    </w:tbl>
    <w:p w:rsidR="00FB617D" w:rsidRPr="00FB617D" w:rsidRDefault="00FB617D" w:rsidP="00FB617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B617D" w:rsidRPr="00FB617D" w:rsidRDefault="00FB617D" w:rsidP="00FB617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B617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Данные представителя (уполномоченного лица)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7"/>
        <w:gridCol w:w="7630"/>
      </w:tblGrid>
      <w:tr w:rsidR="00FB617D" w:rsidRPr="00FB617D" w:rsidTr="00CA5102">
        <w:trPr>
          <w:trHeight w:val="20"/>
          <w:jc w:val="center"/>
        </w:trPr>
        <w:tc>
          <w:tcPr>
            <w:tcW w:w="100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400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B617D" w:rsidRPr="00FB617D" w:rsidTr="00CA5102">
        <w:trPr>
          <w:trHeight w:val="20"/>
          <w:jc w:val="center"/>
        </w:trPr>
        <w:tc>
          <w:tcPr>
            <w:tcW w:w="1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4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B617D" w:rsidRPr="00FB617D" w:rsidTr="00CA5102">
        <w:trPr>
          <w:trHeight w:val="20"/>
          <w:jc w:val="center"/>
        </w:trPr>
        <w:tc>
          <w:tcPr>
            <w:tcW w:w="100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Отчество </w:t>
            </w:r>
            <w:r w:rsidRPr="00FB617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400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B617D" w:rsidRPr="00FB617D" w:rsidRDefault="00FB617D" w:rsidP="00FB617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B617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Документ, удостоверяющий личность представителя (уполномоченного лица)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1163"/>
        <w:gridCol w:w="1517"/>
        <w:gridCol w:w="6"/>
        <w:gridCol w:w="1036"/>
        <w:gridCol w:w="1188"/>
        <w:gridCol w:w="1509"/>
        <w:gridCol w:w="2058"/>
      </w:tblGrid>
      <w:tr w:rsidR="00FB617D" w:rsidRPr="00FB617D" w:rsidTr="00CA5102">
        <w:trPr>
          <w:trHeight w:val="20"/>
          <w:jc w:val="center"/>
        </w:trPr>
        <w:tc>
          <w:tcPr>
            <w:tcW w:w="55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617D" w:rsidRPr="00FB617D" w:rsidRDefault="00FB617D" w:rsidP="00FB61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9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617D" w:rsidRPr="00FB617D" w:rsidTr="00CA5102">
        <w:trPr>
          <w:trHeight w:val="20"/>
          <w:jc w:val="center"/>
        </w:trPr>
        <w:tc>
          <w:tcPr>
            <w:tcW w:w="55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17D" w:rsidRPr="00FB617D" w:rsidTr="00CA5102">
        <w:trPr>
          <w:trHeight w:val="20"/>
          <w:jc w:val="center"/>
        </w:trPr>
        <w:tc>
          <w:tcPr>
            <w:tcW w:w="554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6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4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17D" w:rsidRPr="00FB617D" w:rsidTr="00CA5102">
        <w:trPr>
          <w:trHeight w:val="20"/>
          <w:jc w:val="center"/>
        </w:trPr>
        <w:tc>
          <w:tcPr>
            <w:tcW w:w="55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B617D" w:rsidRPr="00FB617D" w:rsidTr="00CA5102">
        <w:trPr>
          <w:trHeight w:val="20"/>
          <w:jc w:val="center"/>
        </w:trPr>
        <w:tc>
          <w:tcPr>
            <w:tcW w:w="1162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1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телефон</w:t>
            </w:r>
          </w:p>
        </w:tc>
      </w:tr>
      <w:tr w:rsidR="00FB617D" w:rsidRPr="00FB617D" w:rsidTr="00CA5102">
        <w:trPr>
          <w:trHeight w:val="20"/>
          <w:jc w:val="center"/>
        </w:trPr>
        <w:tc>
          <w:tcPr>
            <w:tcW w:w="1162" w:type="pct"/>
            <w:gridSpan w:val="2"/>
            <w:vMerge/>
            <w:vAlign w:val="center"/>
            <w:hideMark/>
          </w:tcPr>
          <w:p w:rsidR="00FB617D" w:rsidRPr="00FB617D" w:rsidRDefault="00FB617D" w:rsidP="00FB61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1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эл. почта</w:t>
            </w:r>
          </w:p>
        </w:tc>
      </w:tr>
    </w:tbl>
    <w:p w:rsidR="00FB617D" w:rsidRPr="00FB617D" w:rsidRDefault="00FB617D" w:rsidP="00FB617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B617D" w:rsidRPr="00FB617D" w:rsidRDefault="00FB617D" w:rsidP="00FB61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B617D">
        <w:rPr>
          <w:rFonts w:ascii="Times New Roman" w:eastAsia="Calibri" w:hAnsi="Times New Roman" w:cs="Times New Roman"/>
          <w:b/>
          <w:sz w:val="24"/>
          <w:szCs w:val="24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2722"/>
        <w:gridCol w:w="418"/>
        <w:gridCol w:w="465"/>
        <w:gridCol w:w="5076"/>
        <w:gridCol w:w="502"/>
      </w:tblGrid>
      <w:tr w:rsidR="00FB617D" w:rsidRPr="00FB617D" w:rsidTr="00CA5102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Прошу поставить на учет для зачисления в дошкольную образовательную организацию моего ребенка:</w:t>
            </w:r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</w:t>
            </w:r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(фамилия, имя, отчество ребенка </w:t>
            </w:r>
            <w:r w:rsidRPr="00FB617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(при наличии)</w:t>
            </w:r>
            <w:r w:rsidRPr="00FB617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)</w:t>
            </w:r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 ______________ 20___ года рождения, в образовательную организацию, реализующую основную образовательную программу дошкольного образования.</w:t>
            </w:r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Свидетельство о рождении ребенка: серия ________ № _______________________________</w:t>
            </w:r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</w:t>
            </w:r>
            <w:r w:rsidRPr="00FB617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________________</w:t>
            </w:r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                                                                                    (кем и когда </w:t>
            </w:r>
            <w:proofErr w:type="gramStart"/>
            <w:r w:rsidRPr="00FB617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выдан</w:t>
            </w:r>
            <w:proofErr w:type="gramEnd"/>
            <w:r w:rsidRPr="00FB617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)</w:t>
            </w:r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Адрес места жительства (места пребывания, места фактического проживания) ребенка ____</w:t>
            </w:r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</w:t>
            </w:r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Реквизиты документа, подтверждающего установление опеки (при наличии) ______________________________________________________________________________</w:t>
            </w:r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Выбор языка образования, родного языка из числа языков народов Российской Федерации, в том числе русского языка как родного языка ______________________________________</w:t>
            </w:r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ind w:left="15" w:hanging="6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Режим пребывания в ДОО _______________________________________________________        </w:t>
            </w:r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ind w:left="15" w:hanging="6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</w:t>
            </w:r>
            <w:r w:rsidRPr="00FB617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кратковременного пребывания, сокращенного дня, полного дня, продленного дня, круглосуточного пребывания детей)</w:t>
            </w:r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ind w:left="1686" w:hanging="17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61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Направленность дошкольной группы____________________________________________</w:t>
            </w:r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ind w:left="1686" w:hanging="18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6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(</w:t>
            </w:r>
            <w:r w:rsidRPr="00FB617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общеразвивающая, </w:t>
            </w:r>
            <w:proofErr w:type="gramStart"/>
            <w:r w:rsidRPr="00FB617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компенсирующая</w:t>
            </w:r>
            <w:proofErr w:type="gramEnd"/>
            <w:r w:rsidRPr="00FB617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с указанием типа, оздоровительная с указанием типа)</w:t>
            </w:r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Потребность в </w:t>
            </w:r>
            <w:proofErr w:type="gramStart"/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обучении ребенка</w:t>
            </w:r>
            <w:proofErr w:type="gramEnd"/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 ___________________________________________</w:t>
            </w:r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1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Желаемая дата зачисления в ДОО «______» __________________ 20 _____ год</w:t>
            </w:r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61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Список </w:t>
            </w:r>
            <w:proofErr w:type="gramStart"/>
            <w:r w:rsidRPr="00FB61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предпочитаемых</w:t>
            </w:r>
            <w:proofErr w:type="gramEnd"/>
            <w:r w:rsidRPr="00FB61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ДОО для зачисления ребенка (в порядке приоритета) ______________________________________________________________________________ </w:t>
            </w:r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права на специальные меры поддержки (гарантии) отдельных категорий граждан и их семей (при необходимости) _________________________________________</w:t>
            </w:r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(категория, № и дата выдачи документа)</w:t>
            </w:r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у ребенка братьев и (или) сестер, проживающих в одной с ним семье и имеющих общее с ним место жительства, обучающихся (воспитанников) _____________________________________________________________________________</w:t>
            </w:r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_____________________________________________________________________________,</w:t>
            </w:r>
            <w:r w:rsidRPr="00FB617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FB617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Фамилию (-</w:t>
            </w:r>
            <w:proofErr w:type="spellStart"/>
            <w:r w:rsidRPr="00FB617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ии</w:t>
            </w:r>
            <w:proofErr w:type="spellEnd"/>
            <w:r w:rsidRPr="00FB617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), имя (имена), отчество (-а) последнее при наличии) братьев и (или) сестер</w:t>
            </w:r>
            <w:proofErr w:type="gramEnd"/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выбранной образовательной организации _______________________________________</w:t>
            </w:r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</w:t>
            </w:r>
            <w:r w:rsidRPr="00FB617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FB617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наименование образовательной организации</w:t>
            </w:r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родителем (законным представителем) для приема ребенка, его родители (законные представители) </w:t>
            </w:r>
          </w:p>
          <w:p w:rsidR="00FB617D" w:rsidRPr="00FB617D" w:rsidRDefault="00FB617D" w:rsidP="00FB6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FB617D" w:rsidRPr="00FB617D" w:rsidTr="00CA51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Представлены следующие документы</w:t>
            </w:r>
          </w:p>
        </w:tc>
      </w:tr>
      <w:tr w:rsidR="00FB617D" w:rsidRPr="00FB617D" w:rsidTr="00CA51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2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1" w:type="pct"/>
            <w:gridSpan w:val="5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B617D" w:rsidRPr="00FB617D" w:rsidTr="00CA51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1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B617D" w:rsidRPr="00FB617D" w:rsidTr="00CA51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51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617D" w:rsidRPr="00FB617D" w:rsidTr="00CA51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617D" w:rsidRPr="00FB617D" w:rsidTr="00CA51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6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B617D" w:rsidRPr="00FB617D" w:rsidTr="00CA51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62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B617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B617D" w:rsidRPr="00FB617D" w:rsidTr="00CA51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62" w:type="pct"/>
            <w:gridSpan w:val="3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617D" w:rsidRPr="00FB617D" w:rsidRDefault="00FB617D" w:rsidP="00FB61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B617D" w:rsidRPr="00FB617D" w:rsidTr="00CA510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61" w:type="pct"/>
        </w:trPr>
        <w:tc>
          <w:tcPr>
            <w:tcW w:w="1645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FB617D" w:rsidRPr="00FB617D" w:rsidRDefault="00FB617D" w:rsidP="00FB61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FB617D" w:rsidRPr="00FB617D" w:rsidRDefault="00FB617D" w:rsidP="00FB61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6" w:type="pct"/>
            <w:tcBorders>
              <w:top w:val="nil"/>
              <w:bottom w:val="nil"/>
            </w:tcBorders>
            <w:shd w:val="clear" w:color="auto" w:fill="auto"/>
          </w:tcPr>
          <w:p w:rsidR="00FB617D" w:rsidRPr="00FB617D" w:rsidRDefault="00FB617D" w:rsidP="00FB61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617D" w:rsidRPr="00FB617D" w:rsidTr="00CA510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61" w:type="pct"/>
        </w:trPr>
        <w:tc>
          <w:tcPr>
            <w:tcW w:w="1645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FB617D" w:rsidRPr="00FB617D" w:rsidRDefault="00FB617D" w:rsidP="00FB61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FB617D" w:rsidRPr="00FB617D" w:rsidRDefault="00FB617D" w:rsidP="00FB61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6" w:type="pct"/>
            <w:tcBorders>
              <w:top w:val="nil"/>
              <w:bottom w:val="nil"/>
            </w:tcBorders>
            <w:shd w:val="clear" w:color="auto" w:fill="auto"/>
          </w:tcPr>
          <w:p w:rsidR="00FB617D" w:rsidRPr="00FB617D" w:rsidRDefault="00FB617D" w:rsidP="00FB61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617D" w:rsidRPr="00FB617D" w:rsidTr="00CA510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61" w:type="pct"/>
        </w:trPr>
        <w:tc>
          <w:tcPr>
            <w:tcW w:w="1645" w:type="pct"/>
            <w:gridSpan w:val="2"/>
            <w:shd w:val="clear" w:color="auto" w:fill="auto"/>
          </w:tcPr>
          <w:p w:rsidR="00FB617D" w:rsidRPr="00FB617D" w:rsidRDefault="00FB617D" w:rsidP="00FB6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58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FB617D" w:rsidRPr="00FB617D" w:rsidRDefault="00FB617D" w:rsidP="00FB6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6" w:type="pct"/>
            <w:shd w:val="clear" w:color="auto" w:fill="auto"/>
          </w:tcPr>
          <w:p w:rsidR="00FB617D" w:rsidRPr="00FB617D" w:rsidRDefault="00FB617D" w:rsidP="00FB6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17D">
              <w:rPr>
                <w:rFonts w:ascii="Times New Roman" w:eastAsia="Calibri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FB617D" w:rsidRDefault="00FB617D" w:rsidP="00FB617D">
      <w:pPr>
        <w:tabs>
          <w:tab w:val="left" w:pos="1800"/>
        </w:tabs>
        <w:spacing w:after="0"/>
        <w:jc w:val="center"/>
        <w:rPr>
          <w:b/>
          <w:sz w:val="24"/>
        </w:rPr>
      </w:pPr>
    </w:p>
    <w:p w:rsidR="00FB617D" w:rsidRDefault="008F1864" w:rsidP="00FB6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5768340</wp:posOffset>
                </wp:positionH>
                <wp:positionV relativeFrom="paragraph">
                  <wp:posOffset>-333375</wp:posOffset>
                </wp:positionV>
                <wp:extent cx="247650" cy="257175"/>
                <wp:effectExtent l="0" t="0" r="0" b="952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454.2pt;margin-top:-26.25pt;width:19.5pt;height:20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" fillcolor="white [3212]" stroked="f" strokeweight="2pt"/>
            </w:pict>
          </mc:Fallback>
        </mc:AlternateContent>
      </w:r>
    </w:p>
    <w:p w:rsidR="00FB617D" w:rsidRDefault="00FB617D" w:rsidP="00FB6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17D" w:rsidRDefault="00FB617D" w:rsidP="00FB6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_GoBack"/>
      <w:bookmarkEnd w:id="25"/>
    </w:p>
    <w:p w:rsidR="00FB617D" w:rsidRDefault="00FB617D" w:rsidP="00FB6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17D" w:rsidRDefault="00FB617D" w:rsidP="00FB6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17D" w:rsidRDefault="00FB617D" w:rsidP="00FB6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17D" w:rsidRDefault="00FB617D" w:rsidP="00FB6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17D" w:rsidRDefault="00FB617D" w:rsidP="00FB6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17D" w:rsidRPr="009116E1" w:rsidRDefault="00FB617D" w:rsidP="00FB6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FB617D" w:rsidRPr="009116E1" w:rsidRDefault="00FB617D" w:rsidP="00FB6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6E1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FB617D" w:rsidRPr="009116E1" w:rsidRDefault="00FB617D" w:rsidP="00FB617D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17D" w:rsidRPr="009116E1" w:rsidRDefault="00FB617D" w:rsidP="00FB61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17D" w:rsidRPr="009116E1" w:rsidRDefault="00FB617D" w:rsidP="00FB61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16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FB617D" w:rsidRPr="009116E1" w:rsidRDefault="00FB617D" w:rsidP="00FB61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FB617D" w:rsidRPr="009116E1" w:rsidRDefault="00FB617D" w:rsidP="00FB61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9116E1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911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FB617D" w:rsidRPr="009116E1" w:rsidRDefault="00FB617D" w:rsidP="00FB61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6E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Голышева О.В.</w:t>
      </w:r>
    </w:p>
    <w:p w:rsidR="00FB617D" w:rsidRPr="009116E1" w:rsidRDefault="00FB617D" w:rsidP="00FB617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17D" w:rsidRPr="009116E1" w:rsidRDefault="00FB617D" w:rsidP="00FB61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17D" w:rsidRPr="009116E1" w:rsidRDefault="00FB617D" w:rsidP="00FB61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6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911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9116E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9116E1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9116E1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911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116E1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9116E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FB617D" w:rsidRPr="009116E1" w:rsidRDefault="00FB617D" w:rsidP="00FB61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6E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FB617D" w:rsidRPr="009116E1" w:rsidRDefault="00FB617D" w:rsidP="00FB617D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17D" w:rsidRPr="009116E1" w:rsidRDefault="00FB617D" w:rsidP="00FB61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17D" w:rsidRPr="009116E1" w:rsidRDefault="00FB617D" w:rsidP="00FB61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 w:rsidR="008F1864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911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Pr="00911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года.</w:t>
      </w:r>
    </w:p>
    <w:p w:rsidR="00FB617D" w:rsidRPr="009116E1" w:rsidRDefault="00FB617D" w:rsidP="00FB61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6E1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43 экз.</w:t>
      </w:r>
    </w:p>
    <w:p w:rsidR="00FB617D" w:rsidRPr="009116E1" w:rsidRDefault="00FB617D" w:rsidP="00FB617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6E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FB617D" w:rsidRPr="009116E1" w:rsidRDefault="00FB617D" w:rsidP="00FB617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17D" w:rsidRPr="009116E1" w:rsidRDefault="00FB617D" w:rsidP="00FB61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17D" w:rsidRPr="009116E1" w:rsidRDefault="00FB617D" w:rsidP="00FB61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6E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FB617D" w:rsidRPr="009116E1" w:rsidRDefault="00FB617D" w:rsidP="00FB61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9116E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9116E1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9116E1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911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116E1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9116E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FB617D" w:rsidRDefault="00FB617D" w:rsidP="00FB61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617D" w:rsidRPr="00DC56E4" w:rsidRDefault="00FB617D" w:rsidP="00FB617D">
      <w:pPr>
        <w:rPr>
          <w:rFonts w:ascii="Times New Roman" w:hAnsi="Times New Roman" w:cs="Times New Roman"/>
          <w:sz w:val="28"/>
          <w:szCs w:val="28"/>
        </w:rPr>
      </w:pPr>
    </w:p>
    <w:p w:rsidR="00FB617D" w:rsidRPr="00DC56E4" w:rsidRDefault="00FB617D" w:rsidP="00FB617D">
      <w:pPr>
        <w:rPr>
          <w:rFonts w:ascii="Times New Roman" w:hAnsi="Times New Roman" w:cs="Times New Roman"/>
          <w:sz w:val="28"/>
          <w:szCs w:val="28"/>
        </w:rPr>
      </w:pPr>
    </w:p>
    <w:p w:rsidR="00FB617D" w:rsidRPr="00FB617D" w:rsidRDefault="00FB617D" w:rsidP="00FB617D">
      <w:pPr>
        <w:tabs>
          <w:tab w:val="left" w:pos="1800"/>
        </w:tabs>
        <w:spacing w:after="0"/>
        <w:jc w:val="center"/>
        <w:rPr>
          <w:b/>
          <w:sz w:val="24"/>
        </w:rPr>
      </w:pPr>
    </w:p>
    <w:sectPr w:rsidR="00FB617D" w:rsidRPr="00FB617D" w:rsidSect="00FB617D">
      <w:headerReference w:type="default" r:id="rId12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495" w:rsidRDefault="00420495" w:rsidP="00FB617D">
      <w:pPr>
        <w:spacing w:after="0" w:line="240" w:lineRule="auto"/>
      </w:pPr>
      <w:r>
        <w:separator/>
      </w:r>
    </w:p>
  </w:endnote>
  <w:endnote w:type="continuationSeparator" w:id="0">
    <w:p w:rsidR="00420495" w:rsidRDefault="00420495" w:rsidP="00FB6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 Semibold">
    <w:panose1 w:val="020B0702040204020203"/>
    <w:charset w:val="CC"/>
    <w:family w:val="swiss"/>
    <w:pitch w:val="variable"/>
    <w:sig w:usb0="E00002FF" w:usb1="4000A47B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495" w:rsidRDefault="00420495" w:rsidP="00FB617D">
      <w:pPr>
        <w:spacing w:after="0" w:line="240" w:lineRule="auto"/>
      </w:pPr>
      <w:r>
        <w:separator/>
      </w:r>
    </w:p>
  </w:footnote>
  <w:footnote w:type="continuationSeparator" w:id="0">
    <w:p w:rsidR="00420495" w:rsidRDefault="00420495" w:rsidP="00FB6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9934995"/>
      <w:docPartObj>
        <w:docPartGallery w:val="Page Numbers (Top of Page)"/>
        <w:docPartUnique/>
      </w:docPartObj>
    </w:sdtPr>
    <w:sdtEndPr/>
    <w:sdtContent>
      <w:p w:rsidR="00FB617D" w:rsidRDefault="00FB617D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864">
          <w:rPr>
            <w:noProof/>
          </w:rPr>
          <w:t>38</w:t>
        </w:r>
        <w:r>
          <w:fldChar w:fldCharType="end"/>
        </w:r>
      </w:p>
    </w:sdtContent>
  </w:sdt>
  <w:p w:rsidR="00FB617D" w:rsidRDefault="00FB617D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AA865FC"/>
    <w:multiLevelType w:val="hybridMultilevel"/>
    <w:tmpl w:val="F070B0DA"/>
    <w:lvl w:ilvl="0" w:tplc="1B5E5E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5E719A1"/>
    <w:multiLevelType w:val="hybridMultilevel"/>
    <w:tmpl w:val="4E0C8374"/>
    <w:lvl w:ilvl="0" w:tplc="D64260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1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3"/>
  </w:num>
  <w:num w:numId="4">
    <w:abstractNumId w:val="6"/>
  </w:num>
  <w:num w:numId="5">
    <w:abstractNumId w:val="18"/>
  </w:num>
  <w:num w:numId="6">
    <w:abstractNumId w:val="21"/>
  </w:num>
  <w:num w:numId="7">
    <w:abstractNumId w:val="8"/>
  </w:num>
  <w:num w:numId="8">
    <w:abstractNumId w:val="5"/>
  </w:num>
  <w:num w:numId="9">
    <w:abstractNumId w:val="16"/>
  </w:num>
  <w:num w:numId="10">
    <w:abstractNumId w:val="17"/>
  </w:num>
  <w:num w:numId="11">
    <w:abstractNumId w:val="1"/>
  </w:num>
  <w:num w:numId="12">
    <w:abstractNumId w:val="2"/>
  </w:num>
  <w:num w:numId="13">
    <w:abstractNumId w:val="12"/>
  </w:num>
  <w:num w:numId="14">
    <w:abstractNumId w:val="19"/>
  </w:num>
  <w:num w:numId="15">
    <w:abstractNumId w:val="13"/>
  </w:num>
  <w:num w:numId="16">
    <w:abstractNumId w:val="0"/>
  </w:num>
  <w:num w:numId="17">
    <w:abstractNumId w:val="10"/>
  </w:num>
  <w:num w:numId="18">
    <w:abstractNumId w:val="15"/>
  </w:num>
  <w:num w:numId="19">
    <w:abstractNumId w:val="20"/>
  </w:num>
  <w:num w:numId="20">
    <w:abstractNumId w:val="7"/>
  </w:num>
  <w:num w:numId="21">
    <w:abstractNumId w:val="4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5C3"/>
    <w:rsid w:val="000755C3"/>
    <w:rsid w:val="00162EC2"/>
    <w:rsid w:val="00420495"/>
    <w:rsid w:val="005926CF"/>
    <w:rsid w:val="008F1864"/>
    <w:rsid w:val="00FB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17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617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FB617D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B617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">
    <w:name w:val="Нет списка1"/>
    <w:next w:val="a2"/>
    <w:uiPriority w:val="99"/>
    <w:semiHidden/>
    <w:unhideWhenUsed/>
    <w:rsid w:val="00FB617D"/>
  </w:style>
  <w:style w:type="paragraph" w:customStyle="1" w:styleId="ConsPlusNormal">
    <w:name w:val="ConsPlusNormal"/>
    <w:link w:val="ConsPlusNormal0"/>
    <w:uiPriority w:val="99"/>
    <w:rsid w:val="00FB61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FB61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B61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B61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617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617D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B617D"/>
    <w:pPr>
      <w:ind w:left="720"/>
      <w:contextualSpacing/>
    </w:pPr>
    <w:rPr>
      <w:rFonts w:ascii="Calibri" w:eastAsia="Calibri" w:hAnsi="Calibri" w:cs="Times New Roman"/>
    </w:rPr>
  </w:style>
  <w:style w:type="character" w:styleId="a6">
    <w:name w:val="Hyperlink"/>
    <w:uiPriority w:val="99"/>
    <w:unhideWhenUsed/>
    <w:rsid w:val="00FB617D"/>
    <w:rPr>
      <w:color w:val="0000FF"/>
      <w:u w:val="single"/>
    </w:rPr>
  </w:style>
  <w:style w:type="character" w:styleId="a7">
    <w:name w:val="annotation reference"/>
    <w:uiPriority w:val="99"/>
    <w:semiHidden/>
    <w:unhideWhenUsed/>
    <w:rsid w:val="00FB617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B617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B617D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B617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B617D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FB617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FB617D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uiPriority w:val="99"/>
    <w:semiHidden/>
    <w:unhideWhenUsed/>
    <w:rsid w:val="00FB617D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FB617D"/>
    <w:rPr>
      <w:rFonts w:ascii="Calibri" w:eastAsia="Times New Roman" w:hAnsi="Calibri" w:cs="Calibri"/>
      <w:lang w:eastAsia="ru-RU"/>
    </w:rPr>
  </w:style>
  <w:style w:type="table" w:customStyle="1" w:styleId="10">
    <w:name w:val="Сетка таблицы1"/>
    <w:basedOn w:val="a1"/>
    <w:next w:val="af"/>
    <w:uiPriority w:val="59"/>
    <w:rsid w:val="00FB61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FB61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FB617D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f"/>
    <w:uiPriority w:val="59"/>
    <w:rsid w:val="00FB617D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FB617D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header"/>
    <w:basedOn w:val="a"/>
    <w:link w:val="af2"/>
    <w:uiPriority w:val="99"/>
    <w:unhideWhenUsed/>
    <w:rsid w:val="00FB617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2">
    <w:name w:val="Верхний колонтитул Знак"/>
    <w:basedOn w:val="a0"/>
    <w:link w:val="af1"/>
    <w:uiPriority w:val="99"/>
    <w:rsid w:val="00FB617D"/>
    <w:rPr>
      <w:rFonts w:ascii="Calibri" w:eastAsia="Calibri" w:hAnsi="Calibri" w:cs="Times New Roman"/>
    </w:rPr>
  </w:style>
  <w:style w:type="paragraph" w:styleId="af3">
    <w:name w:val="footer"/>
    <w:basedOn w:val="a"/>
    <w:link w:val="af4"/>
    <w:uiPriority w:val="99"/>
    <w:unhideWhenUsed/>
    <w:rsid w:val="00FB617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4">
    <w:name w:val="Нижний колонтитул Знак"/>
    <w:basedOn w:val="a0"/>
    <w:link w:val="af3"/>
    <w:uiPriority w:val="99"/>
    <w:rsid w:val="00FB617D"/>
    <w:rPr>
      <w:rFonts w:ascii="Calibri" w:eastAsia="Calibri" w:hAnsi="Calibri" w:cs="Times New Roman"/>
    </w:rPr>
  </w:style>
  <w:style w:type="paragraph" w:styleId="af5">
    <w:name w:val="endnote text"/>
    <w:basedOn w:val="a"/>
    <w:link w:val="af6"/>
    <w:uiPriority w:val="99"/>
    <w:semiHidden/>
    <w:unhideWhenUsed/>
    <w:rsid w:val="00FB617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FB617D"/>
    <w:rPr>
      <w:rFonts w:ascii="Calibri" w:eastAsia="Calibri" w:hAnsi="Calibri" w:cs="Times New Roman"/>
      <w:sz w:val="20"/>
      <w:szCs w:val="20"/>
    </w:rPr>
  </w:style>
  <w:style w:type="character" w:styleId="af7">
    <w:name w:val="endnote reference"/>
    <w:uiPriority w:val="99"/>
    <w:semiHidden/>
    <w:unhideWhenUsed/>
    <w:rsid w:val="00FB617D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FB61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FB617D"/>
    <w:rPr>
      <w:rFonts w:ascii="Times New Roman" w:hAnsi="Times New Roman"/>
    </w:rPr>
  </w:style>
  <w:style w:type="character" w:customStyle="1" w:styleId="4640">
    <w:name w:val="Стиль 464 Знак"/>
    <w:link w:val="464"/>
    <w:rsid w:val="00FB617D"/>
    <w:rPr>
      <w:rFonts w:ascii="Times New Roman" w:eastAsia="Calibri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17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617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FB617D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B617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">
    <w:name w:val="Нет списка1"/>
    <w:next w:val="a2"/>
    <w:uiPriority w:val="99"/>
    <w:semiHidden/>
    <w:unhideWhenUsed/>
    <w:rsid w:val="00FB617D"/>
  </w:style>
  <w:style w:type="paragraph" w:customStyle="1" w:styleId="ConsPlusNormal">
    <w:name w:val="ConsPlusNormal"/>
    <w:link w:val="ConsPlusNormal0"/>
    <w:uiPriority w:val="99"/>
    <w:rsid w:val="00FB61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FB61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B61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B61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617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617D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B617D"/>
    <w:pPr>
      <w:ind w:left="720"/>
      <w:contextualSpacing/>
    </w:pPr>
    <w:rPr>
      <w:rFonts w:ascii="Calibri" w:eastAsia="Calibri" w:hAnsi="Calibri" w:cs="Times New Roman"/>
    </w:rPr>
  </w:style>
  <w:style w:type="character" w:styleId="a6">
    <w:name w:val="Hyperlink"/>
    <w:uiPriority w:val="99"/>
    <w:unhideWhenUsed/>
    <w:rsid w:val="00FB617D"/>
    <w:rPr>
      <w:color w:val="0000FF"/>
      <w:u w:val="single"/>
    </w:rPr>
  </w:style>
  <w:style w:type="character" w:styleId="a7">
    <w:name w:val="annotation reference"/>
    <w:uiPriority w:val="99"/>
    <w:semiHidden/>
    <w:unhideWhenUsed/>
    <w:rsid w:val="00FB617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B617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B617D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B617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B617D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FB617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FB617D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uiPriority w:val="99"/>
    <w:semiHidden/>
    <w:unhideWhenUsed/>
    <w:rsid w:val="00FB617D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FB617D"/>
    <w:rPr>
      <w:rFonts w:ascii="Calibri" w:eastAsia="Times New Roman" w:hAnsi="Calibri" w:cs="Calibri"/>
      <w:lang w:eastAsia="ru-RU"/>
    </w:rPr>
  </w:style>
  <w:style w:type="table" w:customStyle="1" w:styleId="10">
    <w:name w:val="Сетка таблицы1"/>
    <w:basedOn w:val="a1"/>
    <w:next w:val="af"/>
    <w:uiPriority w:val="59"/>
    <w:rsid w:val="00FB61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FB61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FB617D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f"/>
    <w:uiPriority w:val="59"/>
    <w:rsid w:val="00FB617D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FB617D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header"/>
    <w:basedOn w:val="a"/>
    <w:link w:val="af2"/>
    <w:uiPriority w:val="99"/>
    <w:unhideWhenUsed/>
    <w:rsid w:val="00FB617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2">
    <w:name w:val="Верхний колонтитул Знак"/>
    <w:basedOn w:val="a0"/>
    <w:link w:val="af1"/>
    <w:uiPriority w:val="99"/>
    <w:rsid w:val="00FB617D"/>
    <w:rPr>
      <w:rFonts w:ascii="Calibri" w:eastAsia="Calibri" w:hAnsi="Calibri" w:cs="Times New Roman"/>
    </w:rPr>
  </w:style>
  <w:style w:type="paragraph" w:styleId="af3">
    <w:name w:val="footer"/>
    <w:basedOn w:val="a"/>
    <w:link w:val="af4"/>
    <w:uiPriority w:val="99"/>
    <w:unhideWhenUsed/>
    <w:rsid w:val="00FB617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4">
    <w:name w:val="Нижний колонтитул Знак"/>
    <w:basedOn w:val="a0"/>
    <w:link w:val="af3"/>
    <w:uiPriority w:val="99"/>
    <w:rsid w:val="00FB617D"/>
    <w:rPr>
      <w:rFonts w:ascii="Calibri" w:eastAsia="Calibri" w:hAnsi="Calibri" w:cs="Times New Roman"/>
    </w:rPr>
  </w:style>
  <w:style w:type="paragraph" w:styleId="af5">
    <w:name w:val="endnote text"/>
    <w:basedOn w:val="a"/>
    <w:link w:val="af6"/>
    <w:uiPriority w:val="99"/>
    <w:semiHidden/>
    <w:unhideWhenUsed/>
    <w:rsid w:val="00FB617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FB617D"/>
    <w:rPr>
      <w:rFonts w:ascii="Calibri" w:eastAsia="Calibri" w:hAnsi="Calibri" w:cs="Times New Roman"/>
      <w:sz w:val="20"/>
      <w:szCs w:val="20"/>
    </w:rPr>
  </w:style>
  <w:style w:type="character" w:styleId="af7">
    <w:name w:val="endnote reference"/>
    <w:uiPriority w:val="99"/>
    <w:semiHidden/>
    <w:unhideWhenUsed/>
    <w:rsid w:val="00FB617D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FB61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FB617D"/>
    <w:rPr>
      <w:rFonts w:ascii="Times New Roman" w:hAnsi="Times New Roman"/>
    </w:rPr>
  </w:style>
  <w:style w:type="character" w:customStyle="1" w:styleId="4640">
    <w:name w:val="Стиль 464 Знак"/>
    <w:link w:val="464"/>
    <w:rsid w:val="00FB617D"/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rtobrazovanie.ucoz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064F8DFD93374F550D0DE7BB4D83E98F6322D1C07F0B42FC6444979F12707E00FCE604DAF5BFE1FD14D27g228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F673B31439A6DCC0A35B997AE21F2CB497DB87934B22B1337806DF8D3145FC56A7F199494091DCF7871C47D716r8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39</Pages>
  <Words>16324</Words>
  <Characters>93051</Characters>
  <Application>Microsoft Office Word</Application>
  <DocSecurity>0</DocSecurity>
  <Lines>775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3</cp:revision>
  <cp:lastPrinted>2021-06-02T12:31:00Z</cp:lastPrinted>
  <dcterms:created xsi:type="dcterms:W3CDTF">2021-06-02T12:16:00Z</dcterms:created>
  <dcterms:modified xsi:type="dcterms:W3CDTF">2021-06-02T12:36:00Z</dcterms:modified>
</cp:coreProperties>
</file>