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FAF" w:rsidRDefault="00C50FAF" w:rsidP="00513CA9">
      <w:pPr>
        <w:tabs>
          <w:tab w:val="center" w:pos="4833"/>
          <w:tab w:val="left" w:pos="6330"/>
        </w:tabs>
        <w:jc w:val="center"/>
        <w:rPr>
          <w:b/>
          <w:sz w:val="28"/>
          <w:szCs w:val="28"/>
        </w:rPr>
      </w:pPr>
    </w:p>
    <w:p w:rsidR="00C50FAF" w:rsidRPr="00C50FAF" w:rsidRDefault="00C50FAF" w:rsidP="00C50FAF">
      <w:pPr>
        <w:pStyle w:val="35"/>
        <w:ind w:left="-357" w:firstLine="357"/>
        <w:rPr>
          <w:rFonts w:ascii="Arial" w:hAnsi="Arial"/>
          <w:bCs/>
          <w:sz w:val="72"/>
          <w:szCs w:val="72"/>
          <w:u w:val="single"/>
        </w:rPr>
      </w:pPr>
      <w:r w:rsidRPr="00C50FAF">
        <w:rPr>
          <w:rFonts w:ascii="Arial" w:hAnsi="Arial"/>
          <w:bCs/>
          <w:sz w:val="72"/>
          <w:szCs w:val="72"/>
          <w:u w:val="single"/>
        </w:rPr>
        <w:t>ИНФОРМАЦИОННЫЙ</w:t>
      </w:r>
    </w:p>
    <w:p w:rsidR="00C50FAF" w:rsidRPr="00C50FAF" w:rsidRDefault="00C50FAF" w:rsidP="00C50FAF">
      <w:pPr>
        <w:ind w:left="-357" w:firstLine="357"/>
        <w:jc w:val="center"/>
        <w:rPr>
          <w:rFonts w:ascii="Arial" w:hAnsi="Arial"/>
          <w:b/>
          <w:bCs/>
          <w:sz w:val="72"/>
          <w:szCs w:val="72"/>
          <w:u w:val="single"/>
          <w14:shadow w14:blurRad="50800" w14:dist="38100" w14:dir="2700000" w14:sx="100000" w14:sy="100000" w14:kx="0" w14:ky="0" w14:algn="tl">
            <w14:srgbClr w14:val="000000">
              <w14:alpha w14:val="60000"/>
            </w14:srgbClr>
          </w14:shadow>
        </w:rPr>
      </w:pPr>
    </w:p>
    <w:p w:rsidR="00C50FAF" w:rsidRPr="00C50FAF" w:rsidRDefault="00C50FAF" w:rsidP="00C50FAF">
      <w:pPr>
        <w:ind w:left="-357" w:firstLine="357"/>
        <w:jc w:val="center"/>
        <w:rPr>
          <w:rFonts w:ascii="Arial" w:hAnsi="Arial"/>
          <w:b/>
          <w:bCs/>
          <w:sz w:val="72"/>
          <w:szCs w:val="72"/>
          <w:u w:val="single"/>
          <w14:shadow w14:blurRad="50800" w14:dist="38100" w14:dir="2700000" w14:sx="100000" w14:sy="100000" w14:kx="0" w14:ky="0" w14:algn="tl">
            <w14:srgbClr w14:val="000000">
              <w14:alpha w14:val="60000"/>
            </w14:srgbClr>
          </w14:shadow>
        </w:rPr>
      </w:pPr>
      <w:r w:rsidRPr="00C50FAF">
        <w:rPr>
          <w:rFonts w:ascii="Arial" w:hAnsi="Arial"/>
          <w:b/>
          <w:bCs/>
          <w:sz w:val="72"/>
          <w:szCs w:val="72"/>
          <w:u w:val="single"/>
          <w14:shadow w14:blurRad="50800" w14:dist="38100" w14:dir="2700000" w14:sx="100000" w14:sy="100000" w14:kx="0" w14:ky="0" w14:algn="tl">
            <w14:srgbClr w14:val="000000">
              <w14:alpha w14:val="60000"/>
            </w14:srgbClr>
          </w14:shadow>
        </w:rPr>
        <w:t>ВЕСТНИК</w:t>
      </w:r>
    </w:p>
    <w:p w:rsidR="00C50FAF" w:rsidRPr="00C50FAF" w:rsidRDefault="00C50FAF" w:rsidP="00C50FAF">
      <w:pPr>
        <w:rPr>
          <w:sz w:val="48"/>
          <w:szCs w:val="48"/>
        </w:rPr>
      </w:pPr>
    </w:p>
    <w:p w:rsidR="00C50FAF" w:rsidRPr="00C50FAF" w:rsidRDefault="00C50FAF" w:rsidP="00C50FAF">
      <w:pPr>
        <w:rPr>
          <w:sz w:val="48"/>
          <w:szCs w:val="48"/>
        </w:rPr>
      </w:pPr>
    </w:p>
    <w:p w:rsidR="00C50FAF" w:rsidRPr="00C50FAF" w:rsidRDefault="00C50FAF" w:rsidP="00C50FAF">
      <w:pPr>
        <w:jc w:val="center"/>
        <w:rPr>
          <w:rFonts w:ascii="Sylfaen" w:hAnsi="Sylfaen"/>
          <w:b/>
          <w:sz w:val="72"/>
          <w:szCs w:val="72"/>
          <w14:shadow w14:blurRad="50800" w14:dist="38100" w14:dir="2700000" w14:sx="100000" w14:sy="100000" w14:kx="0" w14:ky="0" w14:algn="tl">
            <w14:srgbClr w14:val="000000">
              <w14:alpha w14:val="60000"/>
            </w14:srgbClr>
          </w14:shadow>
        </w:rPr>
      </w:pPr>
      <w:r w:rsidRPr="00C50FAF">
        <w:rPr>
          <w:rFonts w:ascii="Sylfaen" w:hAnsi="Sylfaen"/>
          <w:b/>
          <w:sz w:val="72"/>
          <w:szCs w:val="72"/>
          <w14:shadow w14:blurRad="50800" w14:dist="38100" w14:dir="2700000" w14:sx="100000" w14:sy="100000" w14:kx="0" w14:ky="0" w14:algn="tl">
            <w14:srgbClr w14:val="000000">
              <w14:alpha w14:val="60000"/>
            </w14:srgbClr>
          </w14:shadow>
        </w:rPr>
        <w:t xml:space="preserve">Совета муниципального района «Корткеросский» </w:t>
      </w:r>
    </w:p>
    <w:p w:rsidR="00C50FAF" w:rsidRPr="00C50FAF" w:rsidRDefault="00C50FAF" w:rsidP="00C50FAF">
      <w:pPr>
        <w:jc w:val="center"/>
        <w:rPr>
          <w:rFonts w:ascii="Sylfaen" w:hAnsi="Sylfaen"/>
          <w:b/>
          <w:sz w:val="72"/>
          <w:szCs w:val="72"/>
          <w14:shadow w14:blurRad="50800" w14:dist="38100" w14:dir="2700000" w14:sx="100000" w14:sy="100000" w14:kx="0" w14:ky="0" w14:algn="tl">
            <w14:srgbClr w14:val="000000">
              <w14:alpha w14:val="60000"/>
            </w14:srgbClr>
          </w14:shadow>
        </w:rPr>
      </w:pPr>
      <w:r w:rsidRPr="00C50FAF">
        <w:rPr>
          <w:rFonts w:ascii="Sylfaen" w:hAnsi="Sylfaen"/>
          <w:b/>
          <w:sz w:val="72"/>
          <w:szCs w:val="72"/>
          <w14:shadow w14:blurRad="50800" w14:dist="38100" w14:dir="2700000" w14:sx="100000" w14:sy="100000" w14:kx="0" w14:ky="0" w14:algn="tl">
            <w14:srgbClr w14:val="000000">
              <w14:alpha w14:val="60000"/>
            </w14:srgbClr>
          </w14:shadow>
        </w:rPr>
        <w:t>и администрации муниципального района «Корткеросский»</w:t>
      </w:r>
    </w:p>
    <w:p w:rsidR="00C50FAF" w:rsidRPr="00C50FAF" w:rsidRDefault="00C50FAF" w:rsidP="00C50FAF">
      <w:pPr>
        <w:rPr>
          <w:sz w:val="48"/>
          <w:szCs w:val="48"/>
        </w:rPr>
      </w:pPr>
    </w:p>
    <w:p w:rsidR="00C50FAF" w:rsidRPr="00C50FAF" w:rsidRDefault="00C50FAF" w:rsidP="00C50FAF">
      <w:pPr>
        <w:jc w:val="center"/>
        <w:rPr>
          <w:rFonts w:ascii="Sylfaen" w:hAnsi="Sylfaen"/>
          <w:b/>
          <w:sz w:val="48"/>
          <w:szCs w:val="48"/>
          <w14:shadow w14:blurRad="50800" w14:dist="38100" w14:dir="2700000" w14:sx="100000" w14:sy="100000" w14:kx="0" w14:ky="0" w14:algn="tl">
            <w14:srgbClr w14:val="000000">
              <w14:alpha w14:val="60000"/>
            </w14:srgbClr>
          </w14:shadow>
        </w:rPr>
      </w:pPr>
    </w:p>
    <w:p w:rsidR="00C50FAF" w:rsidRPr="00C50FAF" w:rsidRDefault="00C50FAF" w:rsidP="00C50FAF">
      <w:pPr>
        <w:jc w:val="center"/>
        <w:rPr>
          <w:rFonts w:ascii="Sylfaen" w:hAnsi="Sylfaen"/>
          <w:b/>
          <w:sz w:val="48"/>
          <w:szCs w:val="48"/>
          <w14:shadow w14:blurRad="50800" w14:dist="38100" w14:dir="2700000" w14:sx="100000" w14:sy="100000" w14:kx="0" w14:ky="0" w14:algn="tl">
            <w14:srgbClr w14:val="000000">
              <w14:alpha w14:val="60000"/>
            </w14:srgbClr>
          </w14:shadow>
        </w:rPr>
      </w:pPr>
    </w:p>
    <w:p w:rsidR="00C50FAF" w:rsidRPr="00C50FAF" w:rsidRDefault="00C50FAF" w:rsidP="00C50FAF">
      <w:pPr>
        <w:jc w:val="center"/>
        <w:rPr>
          <w:rFonts w:ascii="Sylfaen" w:hAnsi="Sylfaen"/>
          <w:b/>
          <w:sz w:val="48"/>
          <w:szCs w:val="48"/>
          <w14:shadow w14:blurRad="50800" w14:dist="38100" w14:dir="2700000" w14:sx="100000" w14:sy="100000" w14:kx="0" w14:ky="0" w14:algn="tl">
            <w14:srgbClr w14:val="000000">
              <w14:alpha w14:val="60000"/>
            </w14:srgbClr>
          </w14:shadow>
        </w:rPr>
      </w:pPr>
    </w:p>
    <w:p w:rsidR="00C50FAF" w:rsidRPr="00C50FAF" w:rsidRDefault="00C50FAF" w:rsidP="00C50FAF">
      <w:pPr>
        <w:jc w:val="center"/>
        <w:rPr>
          <w:rFonts w:ascii="Sylfaen" w:hAnsi="Sylfaen"/>
          <w:b/>
          <w:sz w:val="48"/>
          <w:szCs w:val="48"/>
          <w14:shadow w14:blurRad="50800" w14:dist="38100" w14:dir="2700000" w14:sx="100000" w14:sy="100000" w14:kx="0" w14:ky="0" w14:algn="tl">
            <w14:srgbClr w14:val="000000">
              <w14:alpha w14:val="60000"/>
            </w14:srgbClr>
          </w14:shadow>
        </w:rPr>
      </w:pPr>
    </w:p>
    <w:p w:rsidR="00C50FAF" w:rsidRPr="00C50FAF" w:rsidRDefault="00C50FAF" w:rsidP="00C50FAF">
      <w:pPr>
        <w:jc w:val="center"/>
        <w:rPr>
          <w:rFonts w:ascii="Sylfaen" w:hAnsi="Sylfaen"/>
          <w:b/>
          <w:sz w:val="48"/>
          <w:szCs w:val="48"/>
          <w14:shadow w14:blurRad="50800" w14:dist="38100" w14:dir="2700000" w14:sx="100000" w14:sy="100000" w14:kx="0" w14:ky="0" w14:algn="tl">
            <w14:srgbClr w14:val="000000">
              <w14:alpha w14:val="60000"/>
            </w14:srgbClr>
          </w14:shadow>
        </w:rPr>
      </w:pPr>
      <w:r w:rsidRPr="00C50FAF">
        <w:rPr>
          <w:rFonts w:ascii="Sylfaen" w:hAnsi="Sylfaen"/>
          <w:b/>
          <w:sz w:val="48"/>
          <w:szCs w:val="48"/>
          <w14:shadow w14:blurRad="50800" w14:dist="38100" w14:dir="2700000" w14:sx="100000" w14:sy="100000" w14:kx="0" w14:ky="0" w14:algn="tl">
            <w14:srgbClr w14:val="000000">
              <w14:alpha w14:val="60000"/>
            </w14:srgbClr>
          </w14:shadow>
        </w:rPr>
        <w:t>№ 3</w:t>
      </w:r>
      <w:r>
        <w:rPr>
          <w:rFonts w:ascii="Sylfaen" w:hAnsi="Sylfaen"/>
          <w:b/>
          <w:sz w:val="48"/>
          <w:szCs w:val="48"/>
          <w14:shadow w14:blurRad="50800" w14:dist="38100" w14:dir="2700000" w14:sx="100000" w14:sy="100000" w14:kx="0" w14:ky="0" w14:algn="tl">
            <w14:srgbClr w14:val="000000">
              <w14:alpha w14:val="60000"/>
            </w14:srgbClr>
          </w14:shadow>
        </w:rPr>
        <w:t>40</w:t>
      </w:r>
      <w:r w:rsidRPr="00C50FAF">
        <w:rPr>
          <w:rFonts w:ascii="Sylfaen" w:hAnsi="Sylfaen"/>
          <w:b/>
          <w:sz w:val="48"/>
          <w:szCs w:val="48"/>
          <w14:shadow w14:blurRad="50800" w14:dist="38100" w14:dir="2700000" w14:sx="100000" w14:sy="100000" w14:kx="0" w14:ky="0" w14:algn="tl">
            <w14:srgbClr w14:val="000000">
              <w14:alpha w14:val="60000"/>
            </w14:srgbClr>
          </w14:shadow>
        </w:rPr>
        <w:t xml:space="preserve"> </w:t>
      </w:r>
    </w:p>
    <w:p w:rsidR="00C50FAF" w:rsidRPr="00C50FAF" w:rsidRDefault="00C50FAF" w:rsidP="00C50FAF">
      <w:pPr>
        <w:jc w:val="center"/>
      </w:pPr>
      <w:r w:rsidRPr="00C50FAF">
        <w:rPr>
          <w:rFonts w:ascii="Sylfaen" w:hAnsi="Sylfaen"/>
          <w:b/>
          <w:sz w:val="48"/>
          <w:szCs w:val="48"/>
          <w14:shadow w14:blurRad="50800" w14:dist="38100" w14:dir="2700000" w14:sx="100000" w14:sy="100000" w14:kx="0" w14:ky="0" w14:algn="tl">
            <w14:srgbClr w14:val="000000">
              <w14:alpha w14:val="60000"/>
            </w14:srgbClr>
          </w14:shadow>
        </w:rPr>
        <w:t xml:space="preserve"> </w:t>
      </w:r>
      <w:r>
        <w:rPr>
          <w:rFonts w:ascii="Sylfaen" w:hAnsi="Sylfaen"/>
          <w:b/>
          <w:sz w:val="48"/>
          <w:szCs w:val="48"/>
          <w14:shadow w14:blurRad="50800" w14:dist="38100" w14:dir="2700000" w14:sx="100000" w14:sy="100000" w14:kx="0" w14:ky="0" w14:algn="tl">
            <w14:srgbClr w14:val="000000">
              <w14:alpha w14:val="60000"/>
            </w14:srgbClr>
          </w14:shadow>
        </w:rPr>
        <w:t>28</w:t>
      </w:r>
      <w:r w:rsidRPr="00C50FAF">
        <w:rPr>
          <w:rFonts w:ascii="Sylfaen" w:hAnsi="Sylfaen"/>
          <w:b/>
          <w:sz w:val="48"/>
          <w:szCs w:val="48"/>
          <w14:shadow w14:blurRad="50800" w14:dist="38100" w14:dir="2700000" w14:sx="100000" w14:sy="100000" w14:kx="0" w14:ky="0" w14:algn="tl">
            <w14:srgbClr w14:val="000000">
              <w14:alpha w14:val="60000"/>
            </w14:srgbClr>
          </w14:shadow>
        </w:rPr>
        <w:t xml:space="preserve"> </w:t>
      </w:r>
      <w:r>
        <w:rPr>
          <w:rFonts w:ascii="Sylfaen" w:hAnsi="Sylfaen"/>
          <w:b/>
          <w:sz w:val="48"/>
          <w:szCs w:val="48"/>
          <w14:shadow w14:blurRad="50800" w14:dist="38100" w14:dir="2700000" w14:sx="100000" w14:sy="100000" w14:kx="0" w14:ky="0" w14:algn="tl">
            <w14:srgbClr w14:val="000000">
              <w14:alpha w14:val="60000"/>
            </w14:srgbClr>
          </w14:shadow>
        </w:rPr>
        <w:t>апреля</w:t>
      </w:r>
      <w:r w:rsidRPr="00C50FAF">
        <w:rPr>
          <w:rFonts w:ascii="Sylfaen" w:hAnsi="Sylfaen"/>
          <w:b/>
          <w:sz w:val="48"/>
          <w:szCs w:val="48"/>
          <w14:shadow w14:blurRad="50800" w14:dist="38100" w14:dir="2700000" w14:sx="100000" w14:sy="100000" w14:kx="0" w14:ky="0" w14:algn="tl">
            <w14:srgbClr w14:val="000000">
              <w14:alpha w14:val="60000"/>
            </w14:srgbClr>
          </w14:shadow>
        </w:rPr>
        <w:t xml:space="preserve"> 2021 года</w:t>
      </w:r>
    </w:p>
    <w:p w:rsidR="00C50FAF" w:rsidRDefault="00C50FAF">
      <w:pPr>
        <w:spacing w:after="200" w:line="276" w:lineRule="auto"/>
        <w:rPr>
          <w:b/>
          <w:sz w:val="28"/>
          <w:szCs w:val="28"/>
        </w:rPr>
      </w:pPr>
    </w:p>
    <w:p w:rsidR="00513CA9" w:rsidRDefault="00513CA9" w:rsidP="00513CA9">
      <w:pPr>
        <w:tabs>
          <w:tab w:val="center" w:pos="4833"/>
          <w:tab w:val="left" w:pos="6330"/>
        </w:tabs>
        <w:jc w:val="center"/>
        <w:rPr>
          <w:b/>
          <w:sz w:val="28"/>
          <w:szCs w:val="28"/>
        </w:rPr>
      </w:pPr>
      <w:proofErr w:type="gramStart"/>
      <w:r w:rsidRPr="00663987">
        <w:rPr>
          <w:b/>
          <w:sz w:val="28"/>
          <w:szCs w:val="28"/>
        </w:rPr>
        <w:lastRenderedPageBreak/>
        <w:t xml:space="preserve">Раздел </w:t>
      </w:r>
      <w:r>
        <w:rPr>
          <w:b/>
          <w:sz w:val="28"/>
          <w:szCs w:val="28"/>
        </w:rPr>
        <w:t>первый</w:t>
      </w:r>
      <w:proofErr w:type="gramEnd"/>
      <w:r w:rsidRPr="00663987">
        <w:rPr>
          <w:b/>
          <w:sz w:val="28"/>
          <w:szCs w:val="28"/>
        </w:rPr>
        <w:t>:</w:t>
      </w:r>
    </w:p>
    <w:p w:rsidR="00513CA9" w:rsidRDefault="00513CA9" w:rsidP="00513CA9">
      <w:pPr>
        <w:jc w:val="center"/>
        <w:rPr>
          <w:b/>
          <w:sz w:val="28"/>
          <w:szCs w:val="28"/>
        </w:rPr>
      </w:pPr>
      <w:r>
        <w:rPr>
          <w:b/>
          <w:sz w:val="28"/>
          <w:szCs w:val="28"/>
        </w:rPr>
        <w:t xml:space="preserve">решения Совета </w:t>
      </w:r>
      <w:r w:rsidRPr="00663987">
        <w:rPr>
          <w:b/>
          <w:sz w:val="28"/>
          <w:szCs w:val="28"/>
        </w:rPr>
        <w:t xml:space="preserve">муниципального </w:t>
      </w:r>
    </w:p>
    <w:p w:rsidR="00513CA9" w:rsidRDefault="00513CA9" w:rsidP="00513CA9">
      <w:pPr>
        <w:jc w:val="center"/>
        <w:rPr>
          <w:b/>
          <w:sz w:val="28"/>
          <w:szCs w:val="28"/>
        </w:rPr>
      </w:pPr>
      <w:r w:rsidRPr="00663987">
        <w:rPr>
          <w:b/>
          <w:sz w:val="28"/>
          <w:szCs w:val="28"/>
        </w:rPr>
        <w:t>района «Корткеросский»</w:t>
      </w:r>
      <w:r w:rsidR="00E60300">
        <w:rPr>
          <w:b/>
          <w:sz w:val="28"/>
          <w:szCs w:val="28"/>
        </w:rPr>
        <w:t>, постановления администрации муниципального района «Корткеросский»</w:t>
      </w:r>
    </w:p>
    <w:p w:rsidR="00513CA9" w:rsidRDefault="00513CA9" w:rsidP="00513CA9">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7317"/>
        <w:gridCol w:w="1167"/>
      </w:tblGrid>
      <w:tr w:rsidR="00513CA9" w:rsidRPr="00D6618D" w:rsidTr="00E60300">
        <w:tc>
          <w:tcPr>
            <w:tcW w:w="803" w:type="dxa"/>
            <w:tcBorders>
              <w:top w:val="single" w:sz="4" w:space="0" w:color="auto"/>
              <w:left w:val="single" w:sz="4" w:space="0" w:color="auto"/>
              <w:bottom w:val="single" w:sz="4" w:space="0" w:color="auto"/>
              <w:right w:val="single" w:sz="4" w:space="0" w:color="auto"/>
            </w:tcBorders>
          </w:tcPr>
          <w:p w:rsidR="00513CA9" w:rsidRPr="006E0F7E" w:rsidRDefault="00513CA9" w:rsidP="00E60300">
            <w:pPr>
              <w:jc w:val="center"/>
              <w:rPr>
                <w:b/>
                <w:sz w:val="28"/>
                <w:szCs w:val="28"/>
              </w:rPr>
            </w:pPr>
            <w:r w:rsidRPr="006E0F7E">
              <w:rPr>
                <w:b/>
                <w:sz w:val="28"/>
                <w:szCs w:val="28"/>
              </w:rPr>
              <w:t>№ п/п</w:t>
            </w:r>
          </w:p>
        </w:tc>
        <w:tc>
          <w:tcPr>
            <w:tcW w:w="7317" w:type="dxa"/>
            <w:tcBorders>
              <w:top w:val="single" w:sz="4" w:space="0" w:color="auto"/>
              <w:left w:val="single" w:sz="4" w:space="0" w:color="auto"/>
              <w:bottom w:val="single" w:sz="4" w:space="0" w:color="auto"/>
              <w:right w:val="single" w:sz="4" w:space="0" w:color="auto"/>
            </w:tcBorders>
          </w:tcPr>
          <w:p w:rsidR="00513CA9" w:rsidRPr="006E0F7E" w:rsidRDefault="00513CA9" w:rsidP="00E60300">
            <w:pPr>
              <w:jc w:val="center"/>
              <w:rPr>
                <w:b/>
              </w:rPr>
            </w:pPr>
            <w:r w:rsidRPr="006E0F7E">
              <w:rPr>
                <w:b/>
              </w:rPr>
              <w:t>Наименование</w:t>
            </w:r>
          </w:p>
        </w:tc>
        <w:tc>
          <w:tcPr>
            <w:tcW w:w="1167" w:type="dxa"/>
            <w:tcBorders>
              <w:top w:val="single" w:sz="4" w:space="0" w:color="auto"/>
              <w:left w:val="single" w:sz="4" w:space="0" w:color="auto"/>
              <w:bottom w:val="single" w:sz="4" w:space="0" w:color="auto"/>
              <w:right w:val="single" w:sz="4" w:space="0" w:color="auto"/>
            </w:tcBorders>
          </w:tcPr>
          <w:p w:rsidR="00513CA9" w:rsidRPr="006E0F7E" w:rsidRDefault="00513CA9" w:rsidP="00E60300">
            <w:pPr>
              <w:jc w:val="center"/>
              <w:rPr>
                <w:b/>
                <w:sz w:val="28"/>
                <w:szCs w:val="28"/>
              </w:rPr>
            </w:pPr>
            <w:r w:rsidRPr="006E0F7E">
              <w:rPr>
                <w:b/>
                <w:sz w:val="28"/>
                <w:szCs w:val="28"/>
              </w:rPr>
              <w:t>Стр.</w:t>
            </w:r>
          </w:p>
        </w:tc>
      </w:tr>
      <w:tr w:rsidR="00513CA9" w:rsidRPr="00D6618D" w:rsidTr="00E60300">
        <w:tc>
          <w:tcPr>
            <w:tcW w:w="803" w:type="dxa"/>
            <w:tcBorders>
              <w:top w:val="single" w:sz="4" w:space="0" w:color="auto"/>
              <w:left w:val="single" w:sz="4" w:space="0" w:color="auto"/>
              <w:bottom w:val="single" w:sz="4" w:space="0" w:color="auto"/>
              <w:right w:val="single" w:sz="4" w:space="0" w:color="auto"/>
            </w:tcBorders>
          </w:tcPr>
          <w:p w:rsidR="00513CA9" w:rsidRPr="006E0F7E" w:rsidRDefault="00513CA9" w:rsidP="00E60300">
            <w:pPr>
              <w:jc w:val="center"/>
              <w:rPr>
                <w:b/>
                <w:sz w:val="28"/>
                <w:szCs w:val="28"/>
              </w:rPr>
            </w:pPr>
            <w:r w:rsidRPr="006E0F7E">
              <w:rPr>
                <w:b/>
                <w:sz w:val="28"/>
                <w:szCs w:val="28"/>
              </w:rPr>
              <w:t>1</w:t>
            </w:r>
          </w:p>
        </w:tc>
        <w:tc>
          <w:tcPr>
            <w:tcW w:w="7317" w:type="dxa"/>
            <w:tcBorders>
              <w:top w:val="single" w:sz="4" w:space="0" w:color="auto"/>
              <w:left w:val="single" w:sz="4" w:space="0" w:color="auto"/>
              <w:bottom w:val="single" w:sz="4" w:space="0" w:color="auto"/>
              <w:right w:val="single" w:sz="4" w:space="0" w:color="auto"/>
            </w:tcBorders>
          </w:tcPr>
          <w:p w:rsidR="00513CA9" w:rsidRPr="006E0F7E" w:rsidRDefault="00513CA9" w:rsidP="00E60300">
            <w:pPr>
              <w:jc w:val="center"/>
              <w:rPr>
                <w:b/>
              </w:rPr>
            </w:pPr>
            <w:r w:rsidRPr="006E0F7E">
              <w:rPr>
                <w:b/>
              </w:rPr>
              <w:t>2</w:t>
            </w:r>
          </w:p>
        </w:tc>
        <w:tc>
          <w:tcPr>
            <w:tcW w:w="1167" w:type="dxa"/>
            <w:tcBorders>
              <w:top w:val="single" w:sz="4" w:space="0" w:color="auto"/>
              <w:left w:val="single" w:sz="4" w:space="0" w:color="auto"/>
              <w:bottom w:val="single" w:sz="4" w:space="0" w:color="auto"/>
              <w:right w:val="single" w:sz="4" w:space="0" w:color="auto"/>
            </w:tcBorders>
          </w:tcPr>
          <w:p w:rsidR="00513CA9" w:rsidRPr="006E0F7E" w:rsidRDefault="00513CA9" w:rsidP="00E60300">
            <w:pPr>
              <w:jc w:val="center"/>
              <w:rPr>
                <w:b/>
                <w:sz w:val="28"/>
                <w:szCs w:val="28"/>
              </w:rPr>
            </w:pPr>
            <w:r w:rsidRPr="006E0F7E">
              <w:rPr>
                <w:b/>
                <w:sz w:val="28"/>
                <w:szCs w:val="28"/>
              </w:rPr>
              <w:t>3</w:t>
            </w:r>
          </w:p>
        </w:tc>
      </w:tr>
      <w:tr w:rsidR="00513CA9" w:rsidRPr="006C680E" w:rsidTr="00E60300">
        <w:tc>
          <w:tcPr>
            <w:tcW w:w="803" w:type="dxa"/>
          </w:tcPr>
          <w:p w:rsidR="00513CA9" w:rsidRDefault="006E4308" w:rsidP="00E60300">
            <w:pPr>
              <w:jc w:val="center"/>
              <w:rPr>
                <w:sz w:val="28"/>
                <w:szCs w:val="28"/>
              </w:rPr>
            </w:pPr>
            <w:r>
              <w:rPr>
                <w:sz w:val="28"/>
                <w:szCs w:val="28"/>
              </w:rPr>
              <w:t>1</w:t>
            </w:r>
          </w:p>
        </w:tc>
        <w:tc>
          <w:tcPr>
            <w:tcW w:w="7317" w:type="dxa"/>
          </w:tcPr>
          <w:p w:rsidR="00513CA9" w:rsidRPr="00F72BA6" w:rsidRDefault="00F72BA6" w:rsidP="00601BA0">
            <w:pPr>
              <w:autoSpaceDE w:val="0"/>
              <w:autoSpaceDN w:val="0"/>
              <w:adjustRightInd w:val="0"/>
              <w:jc w:val="both"/>
              <w:rPr>
                <w:b/>
                <w:bCs/>
                <w:sz w:val="28"/>
                <w:szCs w:val="28"/>
              </w:rPr>
            </w:pPr>
            <w:r>
              <w:rPr>
                <w:sz w:val="28"/>
                <w:szCs w:val="28"/>
              </w:rPr>
              <w:t>Р</w:t>
            </w:r>
            <w:r w:rsidR="00513CA9" w:rsidRPr="00C54831">
              <w:rPr>
                <w:sz w:val="28"/>
                <w:szCs w:val="28"/>
              </w:rPr>
              <w:t xml:space="preserve">ешение Совета района </w:t>
            </w:r>
            <w:r w:rsidR="00601BA0">
              <w:rPr>
                <w:sz w:val="28"/>
                <w:szCs w:val="28"/>
              </w:rPr>
              <w:t>от 28</w:t>
            </w:r>
            <w:r w:rsidR="00601BA0" w:rsidRPr="00601BA0">
              <w:rPr>
                <w:sz w:val="28"/>
                <w:szCs w:val="28"/>
              </w:rPr>
              <w:t>.</w:t>
            </w:r>
            <w:r w:rsidR="00601BA0">
              <w:rPr>
                <w:sz w:val="28"/>
                <w:szCs w:val="28"/>
              </w:rPr>
              <w:t>04</w:t>
            </w:r>
            <w:r>
              <w:rPr>
                <w:sz w:val="28"/>
                <w:szCs w:val="28"/>
              </w:rPr>
              <w:t xml:space="preserve">.2020 года № </w:t>
            </w:r>
            <w:r>
              <w:rPr>
                <w:sz w:val="28"/>
                <w:szCs w:val="28"/>
                <w:lang w:val="en-US"/>
              </w:rPr>
              <w:t>V</w:t>
            </w:r>
            <w:r w:rsidR="001171F3">
              <w:rPr>
                <w:sz w:val="28"/>
                <w:szCs w:val="28"/>
                <w:lang w:val="en-US"/>
              </w:rPr>
              <w:t>I</w:t>
            </w:r>
            <w:r>
              <w:rPr>
                <w:sz w:val="28"/>
                <w:szCs w:val="28"/>
                <w:lang w:val="en-US"/>
              </w:rPr>
              <w:t>I</w:t>
            </w:r>
            <w:r w:rsidR="001171F3">
              <w:rPr>
                <w:sz w:val="28"/>
                <w:szCs w:val="28"/>
              </w:rPr>
              <w:t>-</w:t>
            </w:r>
            <w:r w:rsidR="00601BA0">
              <w:rPr>
                <w:sz w:val="28"/>
                <w:szCs w:val="28"/>
              </w:rPr>
              <w:t>6</w:t>
            </w:r>
            <w:r w:rsidRPr="00F72BA6">
              <w:rPr>
                <w:sz w:val="28"/>
                <w:szCs w:val="28"/>
              </w:rPr>
              <w:t>/</w:t>
            </w:r>
            <w:r w:rsidR="00601BA0">
              <w:rPr>
                <w:sz w:val="28"/>
                <w:szCs w:val="28"/>
              </w:rPr>
              <w:t>2</w:t>
            </w:r>
          </w:p>
        </w:tc>
        <w:tc>
          <w:tcPr>
            <w:tcW w:w="1167" w:type="dxa"/>
          </w:tcPr>
          <w:p w:rsidR="00513CA9" w:rsidRPr="00445BD7" w:rsidRDefault="00CC5C93" w:rsidP="00F732B1">
            <w:pPr>
              <w:jc w:val="center"/>
              <w:rPr>
                <w:sz w:val="28"/>
                <w:szCs w:val="28"/>
              </w:rPr>
            </w:pPr>
            <w:r w:rsidRPr="00445BD7">
              <w:rPr>
                <w:sz w:val="28"/>
                <w:szCs w:val="28"/>
              </w:rPr>
              <w:t>2</w:t>
            </w:r>
          </w:p>
        </w:tc>
      </w:tr>
      <w:tr w:rsidR="00642E62" w:rsidRPr="006C680E" w:rsidTr="00E60300">
        <w:tc>
          <w:tcPr>
            <w:tcW w:w="803" w:type="dxa"/>
          </w:tcPr>
          <w:p w:rsidR="00642E62" w:rsidRDefault="00601BA0" w:rsidP="00E60300">
            <w:pPr>
              <w:jc w:val="center"/>
              <w:rPr>
                <w:sz w:val="28"/>
                <w:szCs w:val="28"/>
              </w:rPr>
            </w:pPr>
            <w:r>
              <w:rPr>
                <w:sz w:val="28"/>
                <w:szCs w:val="28"/>
              </w:rPr>
              <w:t>2</w:t>
            </w:r>
          </w:p>
        </w:tc>
        <w:tc>
          <w:tcPr>
            <w:tcW w:w="7317" w:type="dxa"/>
          </w:tcPr>
          <w:p w:rsidR="00642E62" w:rsidRDefault="00601BA0" w:rsidP="00601BA0">
            <w:r>
              <w:rPr>
                <w:sz w:val="28"/>
                <w:szCs w:val="28"/>
              </w:rPr>
              <w:t xml:space="preserve">Решение Совета района от </w:t>
            </w:r>
            <w:r w:rsidRPr="00601BA0">
              <w:rPr>
                <w:sz w:val="28"/>
                <w:szCs w:val="28"/>
              </w:rPr>
              <w:t xml:space="preserve"> 28.04.2020 года № </w:t>
            </w:r>
            <w:r w:rsidRPr="00601BA0">
              <w:rPr>
                <w:sz w:val="28"/>
                <w:szCs w:val="28"/>
                <w:lang w:val="en-US"/>
              </w:rPr>
              <w:t>VII</w:t>
            </w:r>
            <w:r w:rsidRPr="00601BA0">
              <w:rPr>
                <w:sz w:val="28"/>
                <w:szCs w:val="28"/>
              </w:rPr>
              <w:t>-6/</w:t>
            </w:r>
            <w:r>
              <w:rPr>
                <w:sz w:val="28"/>
                <w:szCs w:val="28"/>
              </w:rPr>
              <w:t>3</w:t>
            </w:r>
          </w:p>
        </w:tc>
        <w:tc>
          <w:tcPr>
            <w:tcW w:w="1167" w:type="dxa"/>
          </w:tcPr>
          <w:p w:rsidR="00642E62" w:rsidRPr="00445BD7" w:rsidRDefault="00445BD7" w:rsidP="00F732B1">
            <w:pPr>
              <w:jc w:val="center"/>
              <w:rPr>
                <w:sz w:val="28"/>
                <w:szCs w:val="28"/>
              </w:rPr>
            </w:pPr>
            <w:r>
              <w:rPr>
                <w:sz w:val="28"/>
                <w:szCs w:val="28"/>
              </w:rPr>
              <w:t>3-5</w:t>
            </w:r>
          </w:p>
        </w:tc>
      </w:tr>
      <w:tr w:rsidR="00642E62" w:rsidRPr="006C680E" w:rsidTr="00E60300">
        <w:tc>
          <w:tcPr>
            <w:tcW w:w="803" w:type="dxa"/>
          </w:tcPr>
          <w:p w:rsidR="00642E62" w:rsidRDefault="00601BA0" w:rsidP="00E60300">
            <w:pPr>
              <w:jc w:val="center"/>
              <w:rPr>
                <w:sz w:val="28"/>
                <w:szCs w:val="28"/>
              </w:rPr>
            </w:pPr>
            <w:r>
              <w:rPr>
                <w:sz w:val="28"/>
                <w:szCs w:val="28"/>
              </w:rPr>
              <w:t>3</w:t>
            </w:r>
          </w:p>
        </w:tc>
        <w:tc>
          <w:tcPr>
            <w:tcW w:w="7317" w:type="dxa"/>
          </w:tcPr>
          <w:p w:rsidR="00642E62" w:rsidRDefault="00601BA0" w:rsidP="00601BA0">
            <w:r>
              <w:rPr>
                <w:sz w:val="28"/>
                <w:szCs w:val="28"/>
              </w:rPr>
              <w:t xml:space="preserve">Решение Совета района от </w:t>
            </w:r>
            <w:r w:rsidRPr="00601BA0">
              <w:rPr>
                <w:sz w:val="28"/>
                <w:szCs w:val="28"/>
              </w:rPr>
              <w:t xml:space="preserve"> 28.04.2020 года № </w:t>
            </w:r>
            <w:r w:rsidRPr="00601BA0">
              <w:rPr>
                <w:sz w:val="28"/>
                <w:szCs w:val="28"/>
                <w:lang w:val="en-US"/>
              </w:rPr>
              <w:t>VII</w:t>
            </w:r>
            <w:r w:rsidRPr="00601BA0">
              <w:rPr>
                <w:sz w:val="28"/>
                <w:szCs w:val="28"/>
              </w:rPr>
              <w:t>-6/</w:t>
            </w:r>
            <w:r>
              <w:rPr>
                <w:sz w:val="28"/>
                <w:szCs w:val="28"/>
              </w:rPr>
              <w:t>4</w:t>
            </w:r>
          </w:p>
        </w:tc>
        <w:tc>
          <w:tcPr>
            <w:tcW w:w="1167" w:type="dxa"/>
          </w:tcPr>
          <w:p w:rsidR="00642E62" w:rsidRPr="00445BD7" w:rsidRDefault="00445BD7" w:rsidP="00F732B1">
            <w:pPr>
              <w:jc w:val="center"/>
              <w:rPr>
                <w:sz w:val="28"/>
                <w:szCs w:val="28"/>
              </w:rPr>
            </w:pPr>
            <w:r>
              <w:rPr>
                <w:sz w:val="28"/>
                <w:szCs w:val="28"/>
              </w:rPr>
              <w:t>6</w:t>
            </w:r>
          </w:p>
        </w:tc>
      </w:tr>
      <w:tr w:rsidR="00642E62" w:rsidRPr="006C680E" w:rsidTr="00E60300">
        <w:tc>
          <w:tcPr>
            <w:tcW w:w="803" w:type="dxa"/>
          </w:tcPr>
          <w:p w:rsidR="00642E62" w:rsidRDefault="00601BA0" w:rsidP="00E60300">
            <w:pPr>
              <w:jc w:val="center"/>
              <w:rPr>
                <w:sz w:val="28"/>
                <w:szCs w:val="28"/>
              </w:rPr>
            </w:pPr>
            <w:r>
              <w:rPr>
                <w:sz w:val="28"/>
                <w:szCs w:val="28"/>
              </w:rPr>
              <w:t>4</w:t>
            </w:r>
          </w:p>
        </w:tc>
        <w:tc>
          <w:tcPr>
            <w:tcW w:w="7317" w:type="dxa"/>
          </w:tcPr>
          <w:p w:rsidR="00642E62" w:rsidRDefault="00601BA0" w:rsidP="00601BA0">
            <w:r>
              <w:rPr>
                <w:sz w:val="28"/>
                <w:szCs w:val="28"/>
              </w:rPr>
              <w:t xml:space="preserve">Решение Совета района от </w:t>
            </w:r>
            <w:r w:rsidRPr="00601BA0">
              <w:rPr>
                <w:sz w:val="28"/>
                <w:szCs w:val="28"/>
              </w:rPr>
              <w:t xml:space="preserve"> 28.04.2020 года № </w:t>
            </w:r>
            <w:r w:rsidRPr="00601BA0">
              <w:rPr>
                <w:sz w:val="28"/>
                <w:szCs w:val="28"/>
                <w:lang w:val="en-US"/>
              </w:rPr>
              <w:t>VII</w:t>
            </w:r>
            <w:r w:rsidRPr="00601BA0">
              <w:rPr>
                <w:sz w:val="28"/>
                <w:szCs w:val="28"/>
              </w:rPr>
              <w:t>-6/</w:t>
            </w:r>
            <w:r>
              <w:rPr>
                <w:sz w:val="28"/>
                <w:szCs w:val="28"/>
              </w:rPr>
              <w:t>5</w:t>
            </w:r>
          </w:p>
        </w:tc>
        <w:tc>
          <w:tcPr>
            <w:tcW w:w="1167" w:type="dxa"/>
          </w:tcPr>
          <w:p w:rsidR="00642E62" w:rsidRPr="00445BD7" w:rsidRDefault="00445BD7" w:rsidP="00F732B1">
            <w:pPr>
              <w:jc w:val="center"/>
              <w:rPr>
                <w:sz w:val="28"/>
                <w:szCs w:val="28"/>
              </w:rPr>
            </w:pPr>
            <w:r>
              <w:rPr>
                <w:sz w:val="28"/>
                <w:szCs w:val="28"/>
              </w:rPr>
              <w:t>7</w:t>
            </w:r>
          </w:p>
        </w:tc>
      </w:tr>
      <w:tr w:rsidR="00642E62" w:rsidRPr="006C680E" w:rsidTr="00E60300">
        <w:tc>
          <w:tcPr>
            <w:tcW w:w="803" w:type="dxa"/>
          </w:tcPr>
          <w:p w:rsidR="00642E62" w:rsidRDefault="00601BA0" w:rsidP="00E60300">
            <w:pPr>
              <w:jc w:val="center"/>
              <w:rPr>
                <w:sz w:val="28"/>
                <w:szCs w:val="28"/>
              </w:rPr>
            </w:pPr>
            <w:r>
              <w:rPr>
                <w:sz w:val="28"/>
                <w:szCs w:val="28"/>
              </w:rPr>
              <w:t>5</w:t>
            </w:r>
          </w:p>
        </w:tc>
        <w:tc>
          <w:tcPr>
            <w:tcW w:w="7317" w:type="dxa"/>
          </w:tcPr>
          <w:p w:rsidR="00642E62" w:rsidRDefault="00601BA0" w:rsidP="00601BA0">
            <w:r>
              <w:rPr>
                <w:sz w:val="28"/>
                <w:szCs w:val="28"/>
              </w:rPr>
              <w:t xml:space="preserve">Решение Совета района от </w:t>
            </w:r>
            <w:r w:rsidRPr="00601BA0">
              <w:rPr>
                <w:sz w:val="28"/>
                <w:szCs w:val="28"/>
              </w:rPr>
              <w:t xml:space="preserve"> 28.04.2020 года № </w:t>
            </w:r>
            <w:r w:rsidRPr="00601BA0">
              <w:rPr>
                <w:sz w:val="28"/>
                <w:szCs w:val="28"/>
                <w:lang w:val="en-US"/>
              </w:rPr>
              <w:t>VII</w:t>
            </w:r>
            <w:r w:rsidRPr="00601BA0">
              <w:rPr>
                <w:sz w:val="28"/>
                <w:szCs w:val="28"/>
              </w:rPr>
              <w:t>-6/</w:t>
            </w:r>
            <w:r>
              <w:rPr>
                <w:sz w:val="28"/>
                <w:szCs w:val="28"/>
              </w:rPr>
              <w:t>6</w:t>
            </w:r>
          </w:p>
        </w:tc>
        <w:tc>
          <w:tcPr>
            <w:tcW w:w="1167" w:type="dxa"/>
          </w:tcPr>
          <w:p w:rsidR="00642E62" w:rsidRPr="00445BD7" w:rsidRDefault="00445BD7" w:rsidP="00F732B1">
            <w:pPr>
              <w:jc w:val="center"/>
              <w:rPr>
                <w:sz w:val="28"/>
                <w:szCs w:val="28"/>
              </w:rPr>
            </w:pPr>
            <w:r>
              <w:rPr>
                <w:sz w:val="28"/>
                <w:szCs w:val="28"/>
              </w:rPr>
              <w:t>8-10</w:t>
            </w:r>
          </w:p>
        </w:tc>
      </w:tr>
      <w:tr w:rsidR="00642E62" w:rsidRPr="006C680E" w:rsidTr="00E60300">
        <w:tc>
          <w:tcPr>
            <w:tcW w:w="803" w:type="dxa"/>
          </w:tcPr>
          <w:p w:rsidR="00642E62" w:rsidRDefault="00601BA0" w:rsidP="00E60300">
            <w:pPr>
              <w:jc w:val="center"/>
              <w:rPr>
                <w:sz w:val="28"/>
                <w:szCs w:val="28"/>
              </w:rPr>
            </w:pPr>
            <w:r>
              <w:rPr>
                <w:sz w:val="28"/>
                <w:szCs w:val="28"/>
              </w:rPr>
              <w:t>6</w:t>
            </w:r>
          </w:p>
        </w:tc>
        <w:tc>
          <w:tcPr>
            <w:tcW w:w="7317" w:type="dxa"/>
          </w:tcPr>
          <w:p w:rsidR="00642E62" w:rsidRDefault="00601BA0" w:rsidP="00601BA0">
            <w:r>
              <w:rPr>
                <w:sz w:val="28"/>
                <w:szCs w:val="28"/>
              </w:rPr>
              <w:t xml:space="preserve">Решение Совета района от  </w:t>
            </w:r>
            <w:r w:rsidRPr="00601BA0">
              <w:rPr>
                <w:sz w:val="28"/>
                <w:szCs w:val="28"/>
              </w:rPr>
              <w:t xml:space="preserve">28.04.2020 года № </w:t>
            </w:r>
            <w:r w:rsidRPr="00601BA0">
              <w:rPr>
                <w:sz w:val="28"/>
                <w:szCs w:val="28"/>
                <w:lang w:val="en-US"/>
              </w:rPr>
              <w:t>VII</w:t>
            </w:r>
            <w:r w:rsidRPr="00601BA0">
              <w:rPr>
                <w:sz w:val="28"/>
                <w:szCs w:val="28"/>
              </w:rPr>
              <w:t>-6/</w:t>
            </w:r>
            <w:r>
              <w:rPr>
                <w:sz w:val="28"/>
                <w:szCs w:val="28"/>
              </w:rPr>
              <w:t>8</w:t>
            </w:r>
          </w:p>
        </w:tc>
        <w:tc>
          <w:tcPr>
            <w:tcW w:w="1167" w:type="dxa"/>
          </w:tcPr>
          <w:p w:rsidR="00642E62" w:rsidRPr="00445BD7" w:rsidRDefault="00445BD7" w:rsidP="00F732B1">
            <w:pPr>
              <w:jc w:val="center"/>
              <w:rPr>
                <w:sz w:val="28"/>
                <w:szCs w:val="28"/>
              </w:rPr>
            </w:pPr>
            <w:r>
              <w:rPr>
                <w:sz w:val="28"/>
                <w:szCs w:val="28"/>
              </w:rPr>
              <w:t>11</w:t>
            </w:r>
          </w:p>
        </w:tc>
      </w:tr>
      <w:tr w:rsidR="00642E62" w:rsidRPr="006C680E" w:rsidTr="00E60300">
        <w:tc>
          <w:tcPr>
            <w:tcW w:w="803" w:type="dxa"/>
          </w:tcPr>
          <w:p w:rsidR="00642E62" w:rsidRDefault="00601BA0" w:rsidP="00E60300">
            <w:pPr>
              <w:jc w:val="center"/>
              <w:rPr>
                <w:sz w:val="28"/>
                <w:szCs w:val="28"/>
              </w:rPr>
            </w:pPr>
            <w:r>
              <w:rPr>
                <w:sz w:val="28"/>
                <w:szCs w:val="28"/>
              </w:rPr>
              <w:t>7</w:t>
            </w:r>
          </w:p>
        </w:tc>
        <w:tc>
          <w:tcPr>
            <w:tcW w:w="7317" w:type="dxa"/>
          </w:tcPr>
          <w:p w:rsidR="00642E62" w:rsidRDefault="00601BA0" w:rsidP="00601BA0">
            <w:r>
              <w:rPr>
                <w:sz w:val="28"/>
                <w:szCs w:val="28"/>
              </w:rPr>
              <w:t xml:space="preserve">Решение Совета района от </w:t>
            </w:r>
            <w:r w:rsidRPr="00601BA0">
              <w:rPr>
                <w:sz w:val="28"/>
                <w:szCs w:val="28"/>
              </w:rPr>
              <w:t xml:space="preserve"> 28.04.2020 года № </w:t>
            </w:r>
            <w:r w:rsidRPr="00601BA0">
              <w:rPr>
                <w:sz w:val="28"/>
                <w:szCs w:val="28"/>
                <w:lang w:val="en-US"/>
              </w:rPr>
              <w:t>VII</w:t>
            </w:r>
            <w:r w:rsidRPr="00601BA0">
              <w:rPr>
                <w:sz w:val="28"/>
                <w:szCs w:val="28"/>
              </w:rPr>
              <w:t>-6/</w:t>
            </w:r>
            <w:r>
              <w:rPr>
                <w:sz w:val="28"/>
                <w:szCs w:val="28"/>
              </w:rPr>
              <w:t>9</w:t>
            </w:r>
          </w:p>
        </w:tc>
        <w:tc>
          <w:tcPr>
            <w:tcW w:w="1167" w:type="dxa"/>
          </w:tcPr>
          <w:p w:rsidR="00642E62" w:rsidRPr="00445BD7" w:rsidRDefault="00445BD7" w:rsidP="00F732B1">
            <w:pPr>
              <w:jc w:val="center"/>
              <w:rPr>
                <w:sz w:val="28"/>
                <w:szCs w:val="28"/>
              </w:rPr>
            </w:pPr>
            <w:r>
              <w:rPr>
                <w:sz w:val="28"/>
                <w:szCs w:val="28"/>
              </w:rPr>
              <w:t>12</w:t>
            </w:r>
          </w:p>
        </w:tc>
      </w:tr>
      <w:tr w:rsidR="00601BA0" w:rsidRPr="006C680E" w:rsidTr="00E60300">
        <w:tc>
          <w:tcPr>
            <w:tcW w:w="803" w:type="dxa"/>
          </w:tcPr>
          <w:p w:rsidR="00601BA0" w:rsidRDefault="00601BA0" w:rsidP="00E60300">
            <w:pPr>
              <w:jc w:val="center"/>
              <w:rPr>
                <w:sz w:val="28"/>
                <w:szCs w:val="28"/>
              </w:rPr>
            </w:pPr>
            <w:r>
              <w:rPr>
                <w:sz w:val="28"/>
                <w:szCs w:val="28"/>
              </w:rPr>
              <w:t>8</w:t>
            </w:r>
          </w:p>
        </w:tc>
        <w:tc>
          <w:tcPr>
            <w:tcW w:w="7317" w:type="dxa"/>
          </w:tcPr>
          <w:p w:rsidR="00601BA0" w:rsidRDefault="00601BA0" w:rsidP="00601BA0">
            <w:pPr>
              <w:rPr>
                <w:sz w:val="28"/>
                <w:szCs w:val="28"/>
              </w:rPr>
            </w:pPr>
            <w:r w:rsidRPr="00601BA0">
              <w:rPr>
                <w:sz w:val="28"/>
                <w:szCs w:val="28"/>
              </w:rPr>
              <w:t xml:space="preserve">Решение Совета района от  28.04.2020 года № </w:t>
            </w:r>
            <w:r w:rsidRPr="00601BA0">
              <w:rPr>
                <w:sz w:val="28"/>
                <w:szCs w:val="28"/>
                <w:lang w:val="en-US"/>
              </w:rPr>
              <w:t>VII</w:t>
            </w:r>
            <w:r w:rsidRPr="00601BA0">
              <w:rPr>
                <w:sz w:val="28"/>
                <w:szCs w:val="28"/>
              </w:rPr>
              <w:t>-6/</w:t>
            </w:r>
            <w:r>
              <w:rPr>
                <w:sz w:val="28"/>
                <w:szCs w:val="28"/>
              </w:rPr>
              <w:t>11</w:t>
            </w:r>
          </w:p>
        </w:tc>
        <w:tc>
          <w:tcPr>
            <w:tcW w:w="1167" w:type="dxa"/>
          </w:tcPr>
          <w:p w:rsidR="00601BA0" w:rsidRPr="00445BD7" w:rsidRDefault="00445BD7" w:rsidP="00F732B1">
            <w:pPr>
              <w:jc w:val="center"/>
              <w:rPr>
                <w:sz w:val="28"/>
                <w:szCs w:val="28"/>
              </w:rPr>
            </w:pPr>
            <w:r>
              <w:rPr>
                <w:sz w:val="28"/>
                <w:szCs w:val="28"/>
              </w:rPr>
              <w:t>13</w:t>
            </w:r>
          </w:p>
        </w:tc>
      </w:tr>
      <w:tr w:rsidR="00601BA0" w:rsidRPr="006C680E" w:rsidTr="00E60300">
        <w:tc>
          <w:tcPr>
            <w:tcW w:w="803" w:type="dxa"/>
          </w:tcPr>
          <w:p w:rsidR="00601BA0" w:rsidRDefault="00601BA0" w:rsidP="00E60300">
            <w:pPr>
              <w:jc w:val="center"/>
              <w:rPr>
                <w:sz w:val="28"/>
                <w:szCs w:val="28"/>
              </w:rPr>
            </w:pPr>
            <w:r>
              <w:rPr>
                <w:sz w:val="28"/>
                <w:szCs w:val="28"/>
              </w:rPr>
              <w:t>9</w:t>
            </w:r>
          </w:p>
        </w:tc>
        <w:tc>
          <w:tcPr>
            <w:tcW w:w="7317" w:type="dxa"/>
          </w:tcPr>
          <w:p w:rsidR="00601BA0" w:rsidRDefault="00601BA0" w:rsidP="00601BA0">
            <w:pPr>
              <w:rPr>
                <w:sz w:val="28"/>
                <w:szCs w:val="28"/>
              </w:rPr>
            </w:pPr>
            <w:r w:rsidRPr="00601BA0">
              <w:rPr>
                <w:sz w:val="28"/>
                <w:szCs w:val="28"/>
              </w:rPr>
              <w:t xml:space="preserve">Решение Совета района от  28.04.2020 года № </w:t>
            </w:r>
            <w:r w:rsidRPr="00601BA0">
              <w:rPr>
                <w:sz w:val="28"/>
                <w:szCs w:val="28"/>
                <w:lang w:val="en-US"/>
              </w:rPr>
              <w:t>VII</w:t>
            </w:r>
            <w:r w:rsidRPr="00601BA0">
              <w:rPr>
                <w:sz w:val="28"/>
                <w:szCs w:val="28"/>
              </w:rPr>
              <w:t>-6/</w:t>
            </w:r>
            <w:r>
              <w:rPr>
                <w:sz w:val="28"/>
                <w:szCs w:val="28"/>
              </w:rPr>
              <w:t>12</w:t>
            </w:r>
          </w:p>
        </w:tc>
        <w:tc>
          <w:tcPr>
            <w:tcW w:w="1167" w:type="dxa"/>
          </w:tcPr>
          <w:p w:rsidR="00601BA0" w:rsidRPr="00445BD7" w:rsidRDefault="00445BD7" w:rsidP="00F732B1">
            <w:pPr>
              <w:jc w:val="center"/>
              <w:rPr>
                <w:sz w:val="28"/>
                <w:szCs w:val="28"/>
              </w:rPr>
            </w:pPr>
            <w:r>
              <w:rPr>
                <w:sz w:val="28"/>
                <w:szCs w:val="28"/>
              </w:rPr>
              <w:t>14-15</w:t>
            </w:r>
          </w:p>
        </w:tc>
      </w:tr>
      <w:tr w:rsidR="00E60300" w:rsidRPr="006C680E" w:rsidTr="00445BD7">
        <w:tc>
          <w:tcPr>
            <w:tcW w:w="803" w:type="dxa"/>
            <w:vAlign w:val="center"/>
          </w:tcPr>
          <w:p w:rsidR="00E60300" w:rsidRDefault="00E60300" w:rsidP="00445BD7">
            <w:pPr>
              <w:jc w:val="center"/>
              <w:rPr>
                <w:sz w:val="28"/>
                <w:szCs w:val="28"/>
              </w:rPr>
            </w:pPr>
            <w:r>
              <w:rPr>
                <w:sz w:val="28"/>
                <w:szCs w:val="28"/>
              </w:rPr>
              <w:t>10</w:t>
            </w:r>
          </w:p>
        </w:tc>
        <w:tc>
          <w:tcPr>
            <w:tcW w:w="7317" w:type="dxa"/>
          </w:tcPr>
          <w:p w:rsidR="00E60300" w:rsidRPr="000169DD" w:rsidRDefault="00E60300" w:rsidP="00E60300">
            <w:pPr>
              <w:rPr>
                <w:sz w:val="26"/>
                <w:szCs w:val="26"/>
              </w:rPr>
            </w:pPr>
            <w:r w:rsidRPr="000169DD">
              <w:rPr>
                <w:sz w:val="26"/>
                <w:szCs w:val="26"/>
              </w:rPr>
              <w:t xml:space="preserve">Постановление от 12.04.2021 </w:t>
            </w:r>
            <w:r w:rsidR="000169DD" w:rsidRPr="000169DD">
              <w:rPr>
                <w:sz w:val="26"/>
                <w:szCs w:val="26"/>
              </w:rPr>
              <w:t xml:space="preserve"> № 576</w:t>
            </w:r>
            <w:r w:rsidRPr="000169DD">
              <w:rPr>
                <w:sz w:val="26"/>
                <w:szCs w:val="26"/>
              </w:rPr>
              <w:t>«Об утверждении реестра муниципальных услуг муниципального образования муниципального района «Корткеросский»»</w:t>
            </w:r>
          </w:p>
        </w:tc>
        <w:tc>
          <w:tcPr>
            <w:tcW w:w="1167" w:type="dxa"/>
          </w:tcPr>
          <w:p w:rsidR="00E60300" w:rsidRPr="00445BD7" w:rsidRDefault="00445BD7" w:rsidP="00F732B1">
            <w:pPr>
              <w:jc w:val="center"/>
              <w:rPr>
                <w:sz w:val="28"/>
                <w:szCs w:val="28"/>
              </w:rPr>
            </w:pPr>
            <w:r>
              <w:rPr>
                <w:sz w:val="28"/>
                <w:szCs w:val="28"/>
              </w:rPr>
              <w:t>16-20</w:t>
            </w:r>
          </w:p>
        </w:tc>
      </w:tr>
      <w:tr w:rsidR="000169DD" w:rsidRPr="006C680E" w:rsidTr="00445BD7">
        <w:tc>
          <w:tcPr>
            <w:tcW w:w="803" w:type="dxa"/>
            <w:vAlign w:val="center"/>
          </w:tcPr>
          <w:p w:rsidR="000169DD" w:rsidRDefault="000169DD" w:rsidP="00445BD7">
            <w:pPr>
              <w:jc w:val="center"/>
              <w:rPr>
                <w:sz w:val="28"/>
                <w:szCs w:val="28"/>
              </w:rPr>
            </w:pPr>
            <w:r>
              <w:rPr>
                <w:sz w:val="28"/>
                <w:szCs w:val="28"/>
              </w:rPr>
              <w:t>11</w:t>
            </w:r>
          </w:p>
        </w:tc>
        <w:tc>
          <w:tcPr>
            <w:tcW w:w="7317" w:type="dxa"/>
          </w:tcPr>
          <w:p w:rsidR="000169DD" w:rsidRPr="000169DD" w:rsidRDefault="000169DD" w:rsidP="00E60300">
            <w:pPr>
              <w:rPr>
                <w:sz w:val="26"/>
                <w:szCs w:val="26"/>
              </w:rPr>
            </w:pPr>
            <w:r w:rsidRPr="000169DD">
              <w:rPr>
                <w:sz w:val="26"/>
                <w:szCs w:val="26"/>
              </w:rPr>
              <w:t>Постановление от 12.04.2021 № 577 «О внесении изменений в постановление администрации муниципального района «Корткеросский от 06 апреля2018 года № 330 «Об организации деятельности по противодействию коррупции в границах сельских поселений, расположенных на территории муниципального образования муниципального района «Корткеросский»»</w:t>
            </w:r>
          </w:p>
        </w:tc>
        <w:tc>
          <w:tcPr>
            <w:tcW w:w="1167" w:type="dxa"/>
          </w:tcPr>
          <w:p w:rsidR="000169DD" w:rsidRPr="00445BD7" w:rsidRDefault="00445BD7" w:rsidP="00F732B1">
            <w:pPr>
              <w:jc w:val="center"/>
              <w:rPr>
                <w:sz w:val="28"/>
                <w:szCs w:val="28"/>
              </w:rPr>
            </w:pPr>
            <w:r>
              <w:rPr>
                <w:sz w:val="28"/>
                <w:szCs w:val="28"/>
              </w:rPr>
              <w:t>21-23</w:t>
            </w:r>
          </w:p>
        </w:tc>
      </w:tr>
      <w:tr w:rsidR="000169DD" w:rsidRPr="006C680E" w:rsidTr="00445BD7">
        <w:tc>
          <w:tcPr>
            <w:tcW w:w="803" w:type="dxa"/>
            <w:vAlign w:val="center"/>
          </w:tcPr>
          <w:p w:rsidR="000169DD" w:rsidRDefault="000169DD" w:rsidP="00445BD7">
            <w:pPr>
              <w:jc w:val="center"/>
              <w:rPr>
                <w:sz w:val="28"/>
                <w:szCs w:val="28"/>
              </w:rPr>
            </w:pPr>
            <w:r>
              <w:rPr>
                <w:sz w:val="28"/>
                <w:szCs w:val="28"/>
              </w:rPr>
              <w:t>12</w:t>
            </w:r>
          </w:p>
        </w:tc>
        <w:tc>
          <w:tcPr>
            <w:tcW w:w="7317" w:type="dxa"/>
          </w:tcPr>
          <w:p w:rsidR="000169DD" w:rsidRPr="000169DD" w:rsidRDefault="000169DD" w:rsidP="00E60300">
            <w:pPr>
              <w:rPr>
                <w:sz w:val="26"/>
                <w:szCs w:val="26"/>
              </w:rPr>
            </w:pPr>
            <w:r w:rsidRPr="000169DD">
              <w:rPr>
                <w:sz w:val="26"/>
                <w:szCs w:val="26"/>
              </w:rPr>
              <w:t>Постановление от 14.04.2021 № 591 «Об утверждении Положения о резерве управленческих кадров в администрации муниципального образования муниципального района «Корткеросский»»</w:t>
            </w:r>
          </w:p>
        </w:tc>
        <w:tc>
          <w:tcPr>
            <w:tcW w:w="1167" w:type="dxa"/>
          </w:tcPr>
          <w:p w:rsidR="000169DD" w:rsidRPr="00445BD7" w:rsidRDefault="00445BD7" w:rsidP="00F732B1">
            <w:pPr>
              <w:jc w:val="center"/>
              <w:rPr>
                <w:sz w:val="28"/>
                <w:szCs w:val="28"/>
              </w:rPr>
            </w:pPr>
            <w:r>
              <w:rPr>
                <w:sz w:val="28"/>
                <w:szCs w:val="28"/>
              </w:rPr>
              <w:t>24</w:t>
            </w:r>
          </w:p>
        </w:tc>
      </w:tr>
      <w:tr w:rsidR="000169DD" w:rsidRPr="006C680E" w:rsidTr="00445BD7">
        <w:tc>
          <w:tcPr>
            <w:tcW w:w="803" w:type="dxa"/>
            <w:vAlign w:val="center"/>
          </w:tcPr>
          <w:p w:rsidR="000169DD" w:rsidRDefault="000169DD" w:rsidP="00445BD7">
            <w:pPr>
              <w:jc w:val="center"/>
              <w:rPr>
                <w:sz w:val="28"/>
                <w:szCs w:val="28"/>
              </w:rPr>
            </w:pPr>
            <w:r>
              <w:rPr>
                <w:sz w:val="28"/>
                <w:szCs w:val="28"/>
              </w:rPr>
              <w:t>13</w:t>
            </w:r>
          </w:p>
        </w:tc>
        <w:tc>
          <w:tcPr>
            <w:tcW w:w="7317" w:type="dxa"/>
          </w:tcPr>
          <w:p w:rsidR="000169DD" w:rsidRPr="000169DD" w:rsidRDefault="000169DD" w:rsidP="000169DD">
            <w:pPr>
              <w:tabs>
                <w:tab w:val="left" w:pos="2550"/>
              </w:tabs>
              <w:rPr>
                <w:sz w:val="26"/>
                <w:szCs w:val="26"/>
              </w:rPr>
            </w:pPr>
            <w:r w:rsidRPr="000169DD">
              <w:rPr>
                <w:sz w:val="26"/>
                <w:szCs w:val="26"/>
              </w:rPr>
              <w:t>Постановление от 20.04.2021 № 633 «Об имущественной поддержке социально ориентированных некоммерческих организаций»</w:t>
            </w:r>
            <w:r w:rsidRPr="000169DD">
              <w:rPr>
                <w:sz w:val="26"/>
                <w:szCs w:val="26"/>
              </w:rPr>
              <w:tab/>
            </w:r>
          </w:p>
        </w:tc>
        <w:tc>
          <w:tcPr>
            <w:tcW w:w="1167" w:type="dxa"/>
          </w:tcPr>
          <w:p w:rsidR="000169DD" w:rsidRPr="00445BD7" w:rsidRDefault="00445BD7" w:rsidP="00F732B1">
            <w:pPr>
              <w:jc w:val="center"/>
              <w:rPr>
                <w:sz w:val="28"/>
                <w:szCs w:val="28"/>
              </w:rPr>
            </w:pPr>
            <w:r>
              <w:rPr>
                <w:sz w:val="28"/>
                <w:szCs w:val="28"/>
              </w:rPr>
              <w:t>25-42</w:t>
            </w:r>
          </w:p>
        </w:tc>
      </w:tr>
    </w:tbl>
    <w:p w:rsidR="00513CA9" w:rsidRDefault="00513CA9" w:rsidP="00513CA9">
      <w:pPr>
        <w:pStyle w:val="a3"/>
        <w:jc w:val="center"/>
        <w:rPr>
          <w:b/>
          <w:sz w:val="32"/>
          <w:szCs w:val="32"/>
          <w:u w:val="single"/>
        </w:rPr>
      </w:pPr>
    </w:p>
    <w:p w:rsidR="00F732B1" w:rsidRDefault="00F732B1" w:rsidP="00513CA9">
      <w:pPr>
        <w:pStyle w:val="a3"/>
        <w:jc w:val="center"/>
        <w:rPr>
          <w:b/>
          <w:sz w:val="32"/>
          <w:szCs w:val="32"/>
          <w:u w:val="single"/>
        </w:rPr>
      </w:pPr>
    </w:p>
    <w:p w:rsidR="00435975" w:rsidRDefault="00435975"/>
    <w:p w:rsidR="0005142D" w:rsidRDefault="0005142D"/>
    <w:p w:rsidR="000B073F" w:rsidRDefault="000B073F" w:rsidP="009236F7">
      <w:pPr>
        <w:jc w:val="center"/>
        <w:rPr>
          <w:b/>
          <w:sz w:val="28"/>
          <w:szCs w:val="28"/>
        </w:rPr>
      </w:pPr>
    </w:p>
    <w:p w:rsidR="000B073F" w:rsidRDefault="000B073F" w:rsidP="009236F7">
      <w:pPr>
        <w:jc w:val="center"/>
        <w:rPr>
          <w:b/>
          <w:sz w:val="28"/>
          <w:szCs w:val="28"/>
        </w:rPr>
      </w:pPr>
    </w:p>
    <w:p w:rsidR="000B073F" w:rsidRDefault="000B073F" w:rsidP="009236F7">
      <w:pPr>
        <w:jc w:val="center"/>
        <w:rPr>
          <w:b/>
          <w:sz w:val="28"/>
          <w:szCs w:val="28"/>
        </w:rPr>
      </w:pPr>
    </w:p>
    <w:p w:rsidR="00C50FAF" w:rsidRDefault="00C50FAF" w:rsidP="009236F7">
      <w:pPr>
        <w:jc w:val="center"/>
        <w:rPr>
          <w:b/>
          <w:sz w:val="28"/>
          <w:szCs w:val="28"/>
        </w:rPr>
      </w:pPr>
    </w:p>
    <w:p w:rsidR="00B56CD4" w:rsidRDefault="00B56CD4" w:rsidP="009236F7">
      <w:pPr>
        <w:jc w:val="center"/>
        <w:rPr>
          <w:b/>
          <w:sz w:val="28"/>
          <w:szCs w:val="28"/>
        </w:rPr>
      </w:pPr>
    </w:p>
    <w:p w:rsidR="00E60300" w:rsidRDefault="00E60300" w:rsidP="00E60300">
      <w:pPr>
        <w:rPr>
          <w:b/>
          <w:sz w:val="28"/>
          <w:szCs w:val="28"/>
        </w:rPr>
      </w:pPr>
    </w:p>
    <w:p w:rsidR="00CC5C93" w:rsidRPr="00CC5C93" w:rsidRDefault="00601BA0" w:rsidP="006A653B">
      <w:pPr>
        <w:jc w:val="center"/>
        <w:rPr>
          <w:b/>
          <w:sz w:val="32"/>
          <w:szCs w:val="32"/>
        </w:rPr>
      </w:pPr>
      <w:r w:rsidRPr="00601BA0">
        <w:rPr>
          <w:b/>
          <w:sz w:val="32"/>
          <w:szCs w:val="32"/>
        </w:rPr>
        <w:lastRenderedPageBreak/>
        <w:t xml:space="preserve">Решение Совета муниципального района «Корткеросский» от 28.04.2021 № </w:t>
      </w:r>
      <w:r w:rsidRPr="00601BA0">
        <w:rPr>
          <w:b/>
          <w:sz w:val="32"/>
          <w:szCs w:val="32"/>
          <w:lang w:val="en-US"/>
        </w:rPr>
        <w:t>VII</w:t>
      </w:r>
      <w:r w:rsidRPr="00601BA0">
        <w:rPr>
          <w:b/>
          <w:sz w:val="32"/>
          <w:szCs w:val="32"/>
        </w:rPr>
        <w:t>-6/</w:t>
      </w:r>
      <w:r w:rsidR="00CC5C93">
        <w:rPr>
          <w:b/>
          <w:sz w:val="32"/>
          <w:szCs w:val="32"/>
        </w:rPr>
        <w:t>2</w:t>
      </w:r>
      <w:r w:rsidR="006A653B">
        <w:rPr>
          <w:b/>
          <w:sz w:val="32"/>
          <w:szCs w:val="32"/>
        </w:rPr>
        <w:t xml:space="preserve"> «</w:t>
      </w:r>
      <w:r w:rsidR="00CC5C93" w:rsidRPr="00CC5C93">
        <w:rPr>
          <w:b/>
          <w:sz w:val="32"/>
          <w:szCs w:val="32"/>
        </w:rPr>
        <w:t xml:space="preserve">О признании утратившими силу решений </w:t>
      </w:r>
    </w:p>
    <w:p w:rsidR="00CC5C93" w:rsidRPr="00CC5C93" w:rsidRDefault="00CC5C93" w:rsidP="00CC5C93">
      <w:pPr>
        <w:jc w:val="center"/>
        <w:rPr>
          <w:b/>
          <w:sz w:val="32"/>
          <w:szCs w:val="32"/>
        </w:rPr>
      </w:pPr>
      <w:r w:rsidRPr="00CC5C93">
        <w:rPr>
          <w:b/>
          <w:sz w:val="32"/>
          <w:szCs w:val="32"/>
        </w:rPr>
        <w:t>Совета муниципального района «Корткеросский»</w:t>
      </w:r>
      <w:r w:rsidR="006A653B">
        <w:rPr>
          <w:b/>
          <w:sz w:val="32"/>
          <w:szCs w:val="32"/>
        </w:rPr>
        <w:t>»</w:t>
      </w:r>
    </w:p>
    <w:p w:rsidR="00601BA0" w:rsidRDefault="00601BA0" w:rsidP="009236F7">
      <w:pPr>
        <w:jc w:val="center"/>
        <w:rPr>
          <w:b/>
          <w:sz w:val="28"/>
          <w:szCs w:val="28"/>
        </w:rPr>
      </w:pPr>
    </w:p>
    <w:p w:rsidR="00CC5C93" w:rsidRPr="00CC5C93" w:rsidRDefault="00CC5C93" w:rsidP="00CC5C93">
      <w:pPr>
        <w:ind w:firstLine="567"/>
        <w:jc w:val="both"/>
        <w:rPr>
          <w:sz w:val="28"/>
          <w:szCs w:val="28"/>
        </w:rPr>
      </w:pPr>
      <w:proofErr w:type="gramStart"/>
      <w:r w:rsidRPr="00CC5C93">
        <w:rPr>
          <w:bCs/>
          <w:sz w:val="28"/>
          <w:szCs w:val="28"/>
        </w:rPr>
        <w:t>В соответствии со статьями 31, 32, 33  Градостроительного кодекса Российской Федерации, Федеральным законом от 06 октября 2003г № 131-ФЗ «Об общих принципах организации местного самоуправления в Российской Федерации», Законом Республики Коми №148-РЗ от 25 декабря 2015г «О некоторых вопросах местного значения муниципальных образований сельских поселений в Республике Коми», законом Республики Коми от 24 декабря 2020г  № 98-РЗ «О внесении изменений в закон</w:t>
      </w:r>
      <w:proofErr w:type="gramEnd"/>
      <w:r w:rsidRPr="00CC5C93">
        <w:rPr>
          <w:bCs/>
          <w:sz w:val="28"/>
          <w:szCs w:val="28"/>
        </w:rPr>
        <w:t xml:space="preserve"> Республики Коми «О некоторых вопросах в области градостроительной деятельности в республике Коми», Устава муниципального образования муниципального района «Корткеросский»,  Совет </w:t>
      </w:r>
      <w:r w:rsidRPr="00CC5C93">
        <w:rPr>
          <w:sz w:val="28"/>
          <w:szCs w:val="28"/>
        </w:rPr>
        <w:t>муниципального образования муниципального района «Корткеросский» решил:</w:t>
      </w:r>
    </w:p>
    <w:p w:rsidR="00CC5C93" w:rsidRPr="00CC5C93" w:rsidRDefault="00CC5C93" w:rsidP="00CC5C93">
      <w:pPr>
        <w:ind w:firstLine="567"/>
        <w:jc w:val="both"/>
        <w:rPr>
          <w:sz w:val="28"/>
          <w:szCs w:val="28"/>
        </w:rPr>
      </w:pPr>
    </w:p>
    <w:p w:rsidR="00CC5C93" w:rsidRPr="00CC5C93" w:rsidRDefault="00CC5C93" w:rsidP="00CC5C93">
      <w:pPr>
        <w:numPr>
          <w:ilvl w:val="0"/>
          <w:numId w:val="20"/>
        </w:numPr>
        <w:spacing w:after="200" w:line="360" w:lineRule="auto"/>
        <w:ind w:left="0" w:firstLine="567"/>
        <w:contextualSpacing/>
        <w:jc w:val="both"/>
        <w:rPr>
          <w:sz w:val="28"/>
          <w:szCs w:val="28"/>
        </w:rPr>
      </w:pPr>
      <w:r w:rsidRPr="00CC5C93">
        <w:rPr>
          <w:bCs/>
          <w:sz w:val="28"/>
          <w:szCs w:val="28"/>
        </w:rPr>
        <w:t>Признать утратившими силу решения Совета муниципального района «Корткеросский»:</w:t>
      </w:r>
    </w:p>
    <w:p w:rsidR="00CC5C93" w:rsidRPr="00CC5C93" w:rsidRDefault="00CC5C93" w:rsidP="00CC5C93">
      <w:pPr>
        <w:numPr>
          <w:ilvl w:val="1"/>
          <w:numId w:val="20"/>
        </w:numPr>
        <w:spacing w:after="200" w:line="360" w:lineRule="auto"/>
        <w:ind w:left="0" w:firstLine="567"/>
        <w:contextualSpacing/>
        <w:jc w:val="both"/>
        <w:rPr>
          <w:sz w:val="28"/>
          <w:szCs w:val="28"/>
        </w:rPr>
      </w:pPr>
      <w:r w:rsidRPr="00CC5C93">
        <w:rPr>
          <w:bCs/>
          <w:sz w:val="28"/>
          <w:szCs w:val="28"/>
        </w:rPr>
        <w:t xml:space="preserve">от 28 марта 2018 года № </w:t>
      </w:r>
      <w:r w:rsidRPr="00CC5C93">
        <w:rPr>
          <w:bCs/>
          <w:sz w:val="28"/>
          <w:szCs w:val="28"/>
          <w:lang w:val="en-US"/>
        </w:rPr>
        <w:t>VI</w:t>
      </w:r>
      <w:r w:rsidRPr="00CC5C93">
        <w:rPr>
          <w:bCs/>
          <w:sz w:val="28"/>
          <w:szCs w:val="28"/>
        </w:rPr>
        <w:t>-26/20 «Об утверждении Правил землепользования и застройки муниципального образования сельского поселения «</w:t>
      </w:r>
      <w:proofErr w:type="spellStart"/>
      <w:r w:rsidRPr="00CC5C93">
        <w:rPr>
          <w:bCs/>
          <w:sz w:val="28"/>
          <w:szCs w:val="28"/>
        </w:rPr>
        <w:t>Позтыкерес</w:t>
      </w:r>
      <w:proofErr w:type="spellEnd"/>
      <w:r w:rsidRPr="00CC5C93">
        <w:rPr>
          <w:bCs/>
          <w:sz w:val="28"/>
          <w:szCs w:val="28"/>
        </w:rPr>
        <w:t>»,</w:t>
      </w:r>
    </w:p>
    <w:p w:rsidR="00CC5C93" w:rsidRPr="00CC5C93" w:rsidRDefault="00CC5C93" w:rsidP="00CC5C93">
      <w:pPr>
        <w:numPr>
          <w:ilvl w:val="1"/>
          <w:numId w:val="20"/>
        </w:numPr>
        <w:spacing w:after="200" w:line="360" w:lineRule="auto"/>
        <w:ind w:left="0" w:firstLine="567"/>
        <w:contextualSpacing/>
        <w:jc w:val="both"/>
        <w:rPr>
          <w:sz w:val="28"/>
          <w:szCs w:val="28"/>
        </w:rPr>
      </w:pPr>
      <w:r w:rsidRPr="00CC5C93">
        <w:rPr>
          <w:bCs/>
          <w:sz w:val="28"/>
          <w:szCs w:val="28"/>
        </w:rPr>
        <w:t xml:space="preserve">от 18 июня 2019 года № </w:t>
      </w:r>
      <w:r w:rsidRPr="00CC5C93">
        <w:rPr>
          <w:bCs/>
          <w:sz w:val="28"/>
          <w:szCs w:val="28"/>
          <w:lang w:val="en-US"/>
        </w:rPr>
        <w:t>VI</w:t>
      </w:r>
      <w:r w:rsidRPr="00CC5C93">
        <w:rPr>
          <w:bCs/>
          <w:sz w:val="28"/>
          <w:szCs w:val="28"/>
        </w:rPr>
        <w:t>-38/14 «О внесении изменений в Правила землепользования и застройки муниципального образования сельского поселения «</w:t>
      </w:r>
      <w:proofErr w:type="spellStart"/>
      <w:r w:rsidRPr="00CC5C93">
        <w:rPr>
          <w:bCs/>
          <w:sz w:val="28"/>
          <w:szCs w:val="28"/>
        </w:rPr>
        <w:t>Позтыкерес</w:t>
      </w:r>
      <w:proofErr w:type="spellEnd"/>
      <w:r w:rsidRPr="00CC5C93">
        <w:rPr>
          <w:bCs/>
          <w:sz w:val="28"/>
          <w:szCs w:val="28"/>
        </w:rPr>
        <w:t xml:space="preserve">», утвержденные решением Совета муниципального района «Корткеросский» от 28 марта 2018 года № </w:t>
      </w:r>
      <w:r w:rsidRPr="00CC5C93">
        <w:rPr>
          <w:bCs/>
          <w:sz w:val="28"/>
          <w:szCs w:val="28"/>
          <w:lang w:val="en-US"/>
        </w:rPr>
        <w:t>VI</w:t>
      </w:r>
      <w:r w:rsidRPr="00CC5C93">
        <w:rPr>
          <w:bCs/>
          <w:sz w:val="28"/>
          <w:szCs w:val="28"/>
        </w:rPr>
        <w:t xml:space="preserve"> -26/20.</w:t>
      </w:r>
    </w:p>
    <w:p w:rsidR="00CC5C93" w:rsidRPr="00CC5C93" w:rsidRDefault="00CC5C93" w:rsidP="00CC5C93">
      <w:pPr>
        <w:numPr>
          <w:ilvl w:val="0"/>
          <w:numId w:val="20"/>
        </w:numPr>
        <w:spacing w:after="200" w:line="360" w:lineRule="auto"/>
        <w:ind w:left="0" w:firstLine="567"/>
        <w:contextualSpacing/>
        <w:jc w:val="both"/>
        <w:rPr>
          <w:sz w:val="28"/>
          <w:szCs w:val="28"/>
        </w:rPr>
      </w:pPr>
      <w:r w:rsidRPr="00CC5C93">
        <w:rPr>
          <w:sz w:val="28"/>
          <w:szCs w:val="28"/>
        </w:rPr>
        <w:t>Настоящее решение вступает в силу со дня официального опубликования.</w:t>
      </w:r>
    </w:p>
    <w:p w:rsidR="00CC5C93" w:rsidRPr="00CC5C93" w:rsidRDefault="00CC5C93" w:rsidP="00CC5C93">
      <w:pPr>
        <w:jc w:val="both"/>
        <w:rPr>
          <w:b/>
          <w:sz w:val="28"/>
          <w:szCs w:val="20"/>
        </w:rPr>
      </w:pPr>
      <w:r w:rsidRPr="00CC5C93">
        <w:rPr>
          <w:b/>
          <w:sz w:val="28"/>
          <w:szCs w:val="20"/>
        </w:rPr>
        <w:t>Глава муниципального района</w:t>
      </w:r>
    </w:p>
    <w:p w:rsidR="00CC5C93" w:rsidRPr="00CC5C93" w:rsidRDefault="00CC5C93" w:rsidP="00CC5C93">
      <w:pPr>
        <w:jc w:val="both"/>
        <w:rPr>
          <w:b/>
          <w:sz w:val="28"/>
          <w:szCs w:val="20"/>
        </w:rPr>
      </w:pPr>
      <w:r w:rsidRPr="00CC5C93">
        <w:rPr>
          <w:b/>
          <w:sz w:val="28"/>
          <w:szCs w:val="20"/>
        </w:rPr>
        <w:t>«Корткеросский</w:t>
      </w:r>
      <w:proofErr w:type="gramStart"/>
      <w:r w:rsidRPr="00CC5C93">
        <w:rPr>
          <w:b/>
          <w:sz w:val="28"/>
          <w:szCs w:val="20"/>
        </w:rPr>
        <w:t>»-</w:t>
      </w:r>
      <w:proofErr w:type="gramEnd"/>
      <w:r w:rsidRPr="00CC5C93">
        <w:rPr>
          <w:b/>
          <w:sz w:val="28"/>
          <w:szCs w:val="20"/>
        </w:rPr>
        <w:t>руководитель администрации</w:t>
      </w:r>
      <w:r w:rsidRPr="00CC5C93">
        <w:rPr>
          <w:b/>
          <w:sz w:val="28"/>
          <w:szCs w:val="20"/>
        </w:rPr>
        <w:tab/>
      </w:r>
      <w:r>
        <w:rPr>
          <w:b/>
          <w:sz w:val="28"/>
          <w:szCs w:val="20"/>
        </w:rPr>
        <w:t xml:space="preserve">                    </w:t>
      </w:r>
      <w:proofErr w:type="spellStart"/>
      <w:r w:rsidRPr="00CC5C93">
        <w:rPr>
          <w:b/>
          <w:sz w:val="28"/>
          <w:szCs w:val="20"/>
        </w:rPr>
        <w:t>К.А.Сажин</w:t>
      </w:r>
      <w:proofErr w:type="spellEnd"/>
    </w:p>
    <w:p w:rsidR="00CC5C93" w:rsidRPr="00601BA0" w:rsidRDefault="00CC5C93" w:rsidP="00CC5C93">
      <w:pPr>
        <w:ind w:firstLine="567"/>
        <w:jc w:val="both"/>
        <w:rPr>
          <w:sz w:val="28"/>
          <w:szCs w:val="28"/>
        </w:rPr>
      </w:pPr>
    </w:p>
    <w:p w:rsidR="00601BA0" w:rsidRPr="00601BA0" w:rsidRDefault="00CC5C93" w:rsidP="00CC5C93">
      <w:pPr>
        <w:jc w:val="both"/>
        <w:rPr>
          <w:sz w:val="28"/>
          <w:szCs w:val="28"/>
        </w:rPr>
      </w:pPr>
      <w:r w:rsidRPr="00CC5C93">
        <w:rPr>
          <w:b/>
          <w:sz w:val="28"/>
          <w:szCs w:val="20"/>
        </w:rPr>
        <w:tab/>
        <w:t xml:space="preserve">                    </w:t>
      </w:r>
    </w:p>
    <w:p w:rsidR="00B56CD4" w:rsidRDefault="00B56CD4" w:rsidP="009236F7">
      <w:pPr>
        <w:jc w:val="center"/>
        <w:rPr>
          <w:b/>
          <w:sz w:val="28"/>
          <w:szCs w:val="28"/>
        </w:rPr>
      </w:pPr>
    </w:p>
    <w:p w:rsidR="00B56CD4" w:rsidRDefault="00B56CD4" w:rsidP="009236F7">
      <w:pPr>
        <w:jc w:val="center"/>
        <w:rPr>
          <w:b/>
          <w:sz w:val="28"/>
          <w:szCs w:val="28"/>
        </w:rPr>
      </w:pPr>
    </w:p>
    <w:p w:rsidR="00B56CD4" w:rsidRDefault="00B56CD4" w:rsidP="009236F7">
      <w:pPr>
        <w:jc w:val="center"/>
        <w:rPr>
          <w:b/>
          <w:sz w:val="28"/>
          <w:szCs w:val="28"/>
        </w:rPr>
      </w:pPr>
    </w:p>
    <w:p w:rsidR="006A653B" w:rsidRDefault="006A653B" w:rsidP="009236F7">
      <w:pPr>
        <w:jc w:val="center"/>
        <w:rPr>
          <w:b/>
          <w:sz w:val="28"/>
          <w:szCs w:val="28"/>
        </w:rPr>
      </w:pPr>
    </w:p>
    <w:p w:rsidR="006A653B" w:rsidRDefault="006A653B" w:rsidP="009236F7">
      <w:pPr>
        <w:jc w:val="center"/>
        <w:rPr>
          <w:b/>
          <w:sz w:val="28"/>
          <w:szCs w:val="28"/>
        </w:rPr>
      </w:pPr>
    </w:p>
    <w:p w:rsidR="00C50FAF" w:rsidRDefault="00C50FAF" w:rsidP="009236F7">
      <w:pPr>
        <w:jc w:val="center"/>
        <w:rPr>
          <w:b/>
          <w:sz w:val="28"/>
          <w:szCs w:val="28"/>
        </w:rPr>
      </w:pPr>
    </w:p>
    <w:p w:rsidR="00B56CD4" w:rsidRDefault="00B56CD4" w:rsidP="009236F7">
      <w:pPr>
        <w:jc w:val="center"/>
        <w:rPr>
          <w:b/>
          <w:sz w:val="28"/>
          <w:szCs w:val="28"/>
        </w:rPr>
      </w:pPr>
    </w:p>
    <w:p w:rsidR="00CC5C93" w:rsidRPr="006A653B" w:rsidRDefault="00CC5C93" w:rsidP="006A653B">
      <w:pPr>
        <w:jc w:val="center"/>
        <w:rPr>
          <w:b/>
          <w:sz w:val="32"/>
          <w:szCs w:val="32"/>
        </w:rPr>
      </w:pPr>
      <w:r w:rsidRPr="000169DD">
        <w:rPr>
          <w:b/>
          <w:sz w:val="32"/>
          <w:szCs w:val="32"/>
        </w:rPr>
        <w:lastRenderedPageBreak/>
        <w:t xml:space="preserve">Решение Совета муниципального района «Корткеросский» от 28.04.2021 № </w:t>
      </w:r>
      <w:r w:rsidRPr="000169DD">
        <w:rPr>
          <w:b/>
          <w:sz w:val="32"/>
          <w:szCs w:val="32"/>
          <w:lang w:val="en-US"/>
        </w:rPr>
        <w:t>VII</w:t>
      </w:r>
      <w:r w:rsidRPr="000169DD">
        <w:rPr>
          <w:b/>
          <w:sz w:val="32"/>
          <w:szCs w:val="32"/>
        </w:rPr>
        <w:t>-6/3</w:t>
      </w:r>
      <w:r w:rsidR="006A653B">
        <w:rPr>
          <w:b/>
          <w:sz w:val="32"/>
          <w:szCs w:val="32"/>
        </w:rPr>
        <w:t xml:space="preserve"> «</w:t>
      </w:r>
      <w:r w:rsidRPr="000169DD">
        <w:rPr>
          <w:b/>
          <w:sz w:val="32"/>
          <w:szCs w:val="32"/>
        </w:rPr>
        <w:t xml:space="preserve">О внесении изменений в решение Совета муниципального района «Корткеросский» от 22  декабря 2020 года № </w:t>
      </w:r>
      <w:r w:rsidRPr="000169DD">
        <w:rPr>
          <w:b/>
          <w:sz w:val="32"/>
          <w:szCs w:val="32"/>
          <w:lang w:val="en-US"/>
        </w:rPr>
        <w:t>VII</w:t>
      </w:r>
      <w:r w:rsidRPr="000169DD">
        <w:rPr>
          <w:b/>
          <w:sz w:val="32"/>
          <w:szCs w:val="32"/>
        </w:rPr>
        <w:t>-3/1  «</w:t>
      </w:r>
      <w:r w:rsidRPr="000169DD">
        <w:rPr>
          <w:b/>
          <w:bCs/>
          <w:sz w:val="32"/>
          <w:szCs w:val="32"/>
        </w:rPr>
        <w:t xml:space="preserve">О бюджете муниципального района «Корткеросский» </w:t>
      </w:r>
      <w:r w:rsidR="006A653B">
        <w:rPr>
          <w:b/>
          <w:sz w:val="32"/>
          <w:szCs w:val="32"/>
        </w:rPr>
        <w:t xml:space="preserve"> </w:t>
      </w:r>
      <w:r w:rsidRPr="000169DD">
        <w:rPr>
          <w:b/>
          <w:bCs/>
          <w:sz w:val="32"/>
          <w:szCs w:val="32"/>
        </w:rPr>
        <w:t>на 2021 год и плановый период 2022 и 2023 годов»</w:t>
      </w:r>
      <w:r w:rsidR="006A653B">
        <w:rPr>
          <w:b/>
          <w:bCs/>
          <w:sz w:val="32"/>
          <w:szCs w:val="32"/>
        </w:rPr>
        <w:t>»</w:t>
      </w:r>
    </w:p>
    <w:p w:rsidR="00CC5C93" w:rsidRDefault="00CC5C93" w:rsidP="00CC5C93">
      <w:pPr>
        <w:jc w:val="center"/>
        <w:rPr>
          <w:b/>
          <w:sz w:val="28"/>
          <w:szCs w:val="28"/>
        </w:rPr>
      </w:pPr>
    </w:p>
    <w:p w:rsidR="00CC5C93" w:rsidRPr="00CC5C93" w:rsidRDefault="00CC5C93" w:rsidP="00CC5C93">
      <w:pPr>
        <w:ind w:firstLine="567"/>
        <w:jc w:val="both"/>
        <w:rPr>
          <w:sz w:val="28"/>
          <w:szCs w:val="28"/>
        </w:rPr>
      </w:pPr>
      <w:r w:rsidRPr="00CC5C93">
        <w:rPr>
          <w:sz w:val="28"/>
          <w:szCs w:val="28"/>
        </w:rPr>
        <w:t xml:space="preserve">Руководствуясь Бюджетным кодексом Российской Федерации, статьей 15 Положения о бюджетном процессе в муниципальном образовании муниципальном районе «Корткеросский», утвержденного решением Совета муниципального района «Корткеросский» от 23 декабря 2019 года № </w:t>
      </w:r>
      <w:r w:rsidRPr="00CC5C93">
        <w:rPr>
          <w:sz w:val="28"/>
          <w:szCs w:val="28"/>
          <w:lang w:val="en-US"/>
        </w:rPr>
        <w:t>VI</w:t>
      </w:r>
      <w:r w:rsidRPr="00CC5C93">
        <w:rPr>
          <w:sz w:val="28"/>
          <w:szCs w:val="28"/>
        </w:rPr>
        <w:t>-42/8, Совет муниципального района «Корткеросский» решил:</w:t>
      </w:r>
    </w:p>
    <w:p w:rsidR="00CC5C93" w:rsidRPr="00CC5C93" w:rsidRDefault="00CC5C93" w:rsidP="00CC5C93">
      <w:pPr>
        <w:ind w:firstLine="567"/>
        <w:jc w:val="both"/>
        <w:rPr>
          <w:sz w:val="28"/>
          <w:szCs w:val="28"/>
        </w:rPr>
      </w:pPr>
      <w:r w:rsidRPr="00CC5C93">
        <w:rPr>
          <w:sz w:val="28"/>
          <w:szCs w:val="28"/>
        </w:rPr>
        <w:t>1.</w:t>
      </w:r>
      <w:r w:rsidRPr="00CC5C93">
        <w:rPr>
          <w:b/>
          <w:sz w:val="28"/>
          <w:szCs w:val="28"/>
        </w:rPr>
        <w:t xml:space="preserve"> </w:t>
      </w:r>
      <w:r w:rsidRPr="00CC5C93">
        <w:rPr>
          <w:sz w:val="28"/>
          <w:szCs w:val="28"/>
        </w:rPr>
        <w:t xml:space="preserve">Внести в решение Совета муниципального района «Корткеросский район» от 22 декабря 2020 года № </w:t>
      </w:r>
      <w:r w:rsidRPr="00CC5C93">
        <w:rPr>
          <w:sz w:val="28"/>
          <w:szCs w:val="28"/>
          <w:lang w:val="en-US"/>
        </w:rPr>
        <w:t>VII</w:t>
      </w:r>
      <w:r w:rsidRPr="00CC5C93">
        <w:rPr>
          <w:sz w:val="28"/>
          <w:szCs w:val="28"/>
        </w:rPr>
        <w:t>-3/1  «О бюджете муниципального образования муниципального района «Корткеросский» на 2021 год и плановый период 2022 и 2023 годов» (далее – Решение) следующие изменения:</w:t>
      </w:r>
    </w:p>
    <w:p w:rsidR="00CC5C93" w:rsidRPr="00CC5C93" w:rsidRDefault="00CC5C93" w:rsidP="00CC5C93">
      <w:pPr>
        <w:numPr>
          <w:ilvl w:val="0"/>
          <w:numId w:val="21"/>
        </w:numPr>
        <w:jc w:val="both"/>
        <w:rPr>
          <w:sz w:val="28"/>
          <w:szCs w:val="28"/>
        </w:rPr>
      </w:pPr>
      <w:r w:rsidRPr="00CC5C93">
        <w:rPr>
          <w:sz w:val="28"/>
          <w:szCs w:val="28"/>
        </w:rPr>
        <w:t>в абзаце втором пункта 1 Решения число «1 125 153 474,44» заменить числом «1 192 148 900,27»;</w:t>
      </w:r>
    </w:p>
    <w:p w:rsidR="00CC5C93" w:rsidRPr="00CC5C93" w:rsidRDefault="00CC5C93" w:rsidP="00CC5C93">
      <w:pPr>
        <w:numPr>
          <w:ilvl w:val="0"/>
          <w:numId w:val="21"/>
        </w:numPr>
        <w:tabs>
          <w:tab w:val="num" w:pos="0"/>
        </w:tabs>
        <w:jc w:val="both"/>
        <w:rPr>
          <w:sz w:val="28"/>
          <w:szCs w:val="28"/>
        </w:rPr>
      </w:pPr>
      <w:r w:rsidRPr="00CC5C93">
        <w:rPr>
          <w:sz w:val="28"/>
          <w:szCs w:val="28"/>
        </w:rPr>
        <w:t>в абзаце третьем пункта 1 Решения число «1 126 336 360,32» заменить числом «1 212 551 332,85»;</w:t>
      </w:r>
    </w:p>
    <w:p w:rsidR="00CC5C93" w:rsidRPr="00CC5C93" w:rsidRDefault="00CC5C93" w:rsidP="00CC5C93">
      <w:pPr>
        <w:numPr>
          <w:ilvl w:val="0"/>
          <w:numId w:val="21"/>
        </w:numPr>
        <w:jc w:val="both"/>
        <w:rPr>
          <w:sz w:val="28"/>
          <w:szCs w:val="28"/>
        </w:rPr>
      </w:pPr>
      <w:r w:rsidRPr="00CC5C93">
        <w:rPr>
          <w:sz w:val="28"/>
          <w:szCs w:val="28"/>
        </w:rPr>
        <w:t>абзац четвертый пункта 1 Решения число «1 182 885,88» заменить числом «20 402 432,58»;</w:t>
      </w:r>
    </w:p>
    <w:p w:rsidR="00CC5C93" w:rsidRPr="00CC5C93" w:rsidRDefault="00CC5C93" w:rsidP="00CC5C93">
      <w:pPr>
        <w:numPr>
          <w:ilvl w:val="0"/>
          <w:numId w:val="21"/>
        </w:numPr>
        <w:tabs>
          <w:tab w:val="num" w:pos="0"/>
        </w:tabs>
        <w:jc w:val="both"/>
        <w:rPr>
          <w:sz w:val="28"/>
          <w:szCs w:val="28"/>
        </w:rPr>
      </w:pPr>
      <w:r w:rsidRPr="00CC5C93">
        <w:rPr>
          <w:sz w:val="28"/>
          <w:szCs w:val="28"/>
        </w:rPr>
        <w:t>в пункте 5 Решения число «848 555 423,44» и «848 555 423,44» заменить соответственно числами «910 550 849,27» и «910 756 929,36»;</w:t>
      </w:r>
    </w:p>
    <w:p w:rsidR="00CC5C93" w:rsidRPr="00CC5C93" w:rsidRDefault="00CC5C93" w:rsidP="00CC5C93">
      <w:pPr>
        <w:numPr>
          <w:ilvl w:val="0"/>
          <w:numId w:val="21"/>
        </w:numPr>
        <w:tabs>
          <w:tab w:val="num" w:pos="993"/>
        </w:tabs>
        <w:jc w:val="both"/>
        <w:rPr>
          <w:sz w:val="28"/>
          <w:szCs w:val="28"/>
        </w:rPr>
      </w:pPr>
      <w:r w:rsidRPr="00CC5C93">
        <w:rPr>
          <w:sz w:val="28"/>
          <w:szCs w:val="28"/>
        </w:rPr>
        <w:t>пункт 35 изложить в следующей редакции:</w:t>
      </w:r>
    </w:p>
    <w:p w:rsidR="00CC5C93" w:rsidRPr="00CC5C93" w:rsidRDefault="00CC5C93" w:rsidP="00CC5C93">
      <w:pPr>
        <w:jc w:val="both"/>
        <w:rPr>
          <w:sz w:val="28"/>
          <w:szCs w:val="28"/>
        </w:rPr>
      </w:pPr>
      <w:r w:rsidRPr="00CC5C93">
        <w:rPr>
          <w:sz w:val="28"/>
          <w:szCs w:val="28"/>
        </w:rPr>
        <w:t xml:space="preserve">«35. Утвердить распределение иных межбюджетных трансфертов передаваемые бюджетам сельских поселений </w:t>
      </w:r>
      <w:proofErr w:type="gramStart"/>
      <w:r w:rsidRPr="00CC5C93">
        <w:rPr>
          <w:sz w:val="28"/>
          <w:szCs w:val="28"/>
        </w:rPr>
        <w:t>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w:t>
      </w:r>
      <w:proofErr w:type="gramEnd"/>
      <w:r w:rsidRPr="00CC5C93">
        <w:rPr>
          <w:sz w:val="28"/>
          <w:szCs w:val="28"/>
        </w:rPr>
        <w:t xml:space="preserve"> с заключенными соглашениями на 2021 год и плановый период 2022 и 2023 годов согласно приложению 14  к настоящему Решению.»;</w:t>
      </w:r>
    </w:p>
    <w:p w:rsidR="00CC5C93" w:rsidRPr="00CC5C93" w:rsidRDefault="00CC5C93" w:rsidP="00CC5C93">
      <w:pPr>
        <w:numPr>
          <w:ilvl w:val="0"/>
          <w:numId w:val="21"/>
        </w:numPr>
        <w:tabs>
          <w:tab w:val="num" w:pos="0"/>
        </w:tabs>
        <w:jc w:val="both"/>
        <w:rPr>
          <w:sz w:val="28"/>
          <w:szCs w:val="28"/>
        </w:rPr>
      </w:pPr>
      <w:r w:rsidRPr="00CC5C93">
        <w:rPr>
          <w:sz w:val="28"/>
          <w:szCs w:val="28"/>
        </w:rPr>
        <w:t>пункты 35, 36, 37 считать пунктами 36, 37, 68;</w:t>
      </w:r>
    </w:p>
    <w:p w:rsidR="00CC5C93" w:rsidRPr="00CC5C93" w:rsidRDefault="00CC5C93" w:rsidP="00CC5C93">
      <w:pPr>
        <w:numPr>
          <w:ilvl w:val="0"/>
          <w:numId w:val="21"/>
        </w:numPr>
        <w:tabs>
          <w:tab w:val="num" w:pos="0"/>
        </w:tabs>
        <w:jc w:val="both"/>
        <w:rPr>
          <w:sz w:val="28"/>
          <w:szCs w:val="28"/>
        </w:rPr>
      </w:pPr>
      <w:r w:rsidRPr="00CC5C93">
        <w:rPr>
          <w:sz w:val="28"/>
          <w:szCs w:val="28"/>
        </w:rPr>
        <w:t>приложение 1, утвержденное Решением, изложить в редакции согласно приложению 1 к настоящему решению;</w:t>
      </w:r>
    </w:p>
    <w:p w:rsidR="00CC5C93" w:rsidRPr="00CC5C93" w:rsidRDefault="00CC5C93" w:rsidP="00CC5C93">
      <w:pPr>
        <w:numPr>
          <w:ilvl w:val="0"/>
          <w:numId w:val="21"/>
        </w:numPr>
        <w:tabs>
          <w:tab w:val="num" w:pos="0"/>
        </w:tabs>
        <w:jc w:val="both"/>
        <w:rPr>
          <w:sz w:val="28"/>
          <w:szCs w:val="28"/>
        </w:rPr>
      </w:pPr>
      <w:r w:rsidRPr="00CC5C93">
        <w:rPr>
          <w:sz w:val="28"/>
          <w:szCs w:val="28"/>
        </w:rPr>
        <w:t>приложение 2, утвержденное Решением, изложить в редакции согласно приложению 2 к настоящему решению;</w:t>
      </w:r>
    </w:p>
    <w:p w:rsidR="00CC5C93" w:rsidRPr="00CC5C93" w:rsidRDefault="00CC5C93" w:rsidP="00CC5C93">
      <w:pPr>
        <w:numPr>
          <w:ilvl w:val="0"/>
          <w:numId w:val="21"/>
        </w:numPr>
        <w:tabs>
          <w:tab w:val="num" w:pos="0"/>
        </w:tabs>
        <w:jc w:val="both"/>
        <w:rPr>
          <w:sz w:val="28"/>
          <w:szCs w:val="28"/>
        </w:rPr>
      </w:pPr>
      <w:r w:rsidRPr="00CC5C93">
        <w:rPr>
          <w:sz w:val="28"/>
          <w:szCs w:val="28"/>
        </w:rPr>
        <w:t>приложение 3, утвержденное Решением, изложить в редакции согласно приложению 3 к настоящему решению;</w:t>
      </w:r>
    </w:p>
    <w:p w:rsidR="00CC5C93" w:rsidRPr="00CC5C93" w:rsidRDefault="00CC5C93" w:rsidP="00CC5C93">
      <w:pPr>
        <w:numPr>
          <w:ilvl w:val="0"/>
          <w:numId w:val="21"/>
        </w:numPr>
        <w:tabs>
          <w:tab w:val="num" w:pos="0"/>
        </w:tabs>
        <w:jc w:val="both"/>
        <w:rPr>
          <w:sz w:val="28"/>
          <w:szCs w:val="28"/>
        </w:rPr>
      </w:pPr>
      <w:r w:rsidRPr="00CC5C93">
        <w:rPr>
          <w:sz w:val="28"/>
          <w:szCs w:val="28"/>
        </w:rPr>
        <w:t>приложение 4, утвержденное Решением, изложить в редакции согласно приложению 4 к настоящему решению;</w:t>
      </w:r>
    </w:p>
    <w:p w:rsidR="00CC5C93" w:rsidRPr="00CC5C93" w:rsidRDefault="00CC5C93" w:rsidP="00CC5C93">
      <w:pPr>
        <w:numPr>
          <w:ilvl w:val="0"/>
          <w:numId w:val="21"/>
        </w:numPr>
        <w:tabs>
          <w:tab w:val="num" w:pos="0"/>
        </w:tabs>
        <w:jc w:val="both"/>
        <w:rPr>
          <w:sz w:val="28"/>
          <w:szCs w:val="28"/>
        </w:rPr>
      </w:pPr>
      <w:r w:rsidRPr="00CC5C93">
        <w:rPr>
          <w:sz w:val="28"/>
          <w:szCs w:val="28"/>
        </w:rPr>
        <w:t>приложение 5, утвержденное Решением, изложить в редакции согласно приложению 5 к настоящему решению;</w:t>
      </w:r>
    </w:p>
    <w:p w:rsidR="00CC5C93" w:rsidRPr="00CC5C93" w:rsidRDefault="00CC5C93" w:rsidP="00CC5C93">
      <w:pPr>
        <w:numPr>
          <w:ilvl w:val="0"/>
          <w:numId w:val="21"/>
        </w:numPr>
        <w:tabs>
          <w:tab w:val="num" w:pos="710"/>
        </w:tabs>
        <w:jc w:val="both"/>
        <w:rPr>
          <w:sz w:val="28"/>
          <w:szCs w:val="28"/>
        </w:rPr>
      </w:pPr>
      <w:r w:rsidRPr="00CC5C93">
        <w:rPr>
          <w:sz w:val="28"/>
          <w:szCs w:val="28"/>
        </w:rPr>
        <w:lastRenderedPageBreak/>
        <w:t xml:space="preserve"> приложение 6, утвержденное Решением, изложить в редакции согласно приложению 6 к настоящему решению;</w:t>
      </w:r>
    </w:p>
    <w:p w:rsidR="00CC5C93" w:rsidRPr="00CC5C93" w:rsidRDefault="00CC5C93" w:rsidP="00CC5C93">
      <w:pPr>
        <w:numPr>
          <w:ilvl w:val="0"/>
          <w:numId w:val="21"/>
        </w:numPr>
        <w:tabs>
          <w:tab w:val="num" w:pos="0"/>
        </w:tabs>
        <w:jc w:val="both"/>
        <w:rPr>
          <w:sz w:val="28"/>
          <w:szCs w:val="28"/>
        </w:rPr>
      </w:pPr>
      <w:r w:rsidRPr="00CC5C93">
        <w:rPr>
          <w:sz w:val="28"/>
          <w:szCs w:val="28"/>
        </w:rPr>
        <w:t>приложение 12, утвержденное Решением, изложить в редакции согласно приложению 7 к настоящему решению;</w:t>
      </w:r>
    </w:p>
    <w:p w:rsidR="00CC5C93" w:rsidRPr="00CC5C93" w:rsidRDefault="00CC5C93" w:rsidP="00CC5C93">
      <w:pPr>
        <w:jc w:val="both"/>
        <w:rPr>
          <w:sz w:val="28"/>
          <w:szCs w:val="28"/>
        </w:rPr>
      </w:pPr>
    </w:p>
    <w:p w:rsidR="00CC5C93" w:rsidRPr="00CC5C93" w:rsidRDefault="00CC5C93" w:rsidP="00CC5C93">
      <w:pPr>
        <w:jc w:val="both"/>
        <w:rPr>
          <w:sz w:val="28"/>
          <w:szCs w:val="28"/>
        </w:rPr>
      </w:pPr>
    </w:p>
    <w:p w:rsidR="00CC5C93" w:rsidRPr="00CC5C93" w:rsidRDefault="00CC5C93" w:rsidP="00CC5C93">
      <w:pPr>
        <w:jc w:val="both"/>
        <w:rPr>
          <w:sz w:val="28"/>
          <w:szCs w:val="28"/>
        </w:rPr>
      </w:pPr>
    </w:p>
    <w:p w:rsidR="00CC5C93" w:rsidRPr="00CC5C93" w:rsidRDefault="00CC5C93" w:rsidP="00CC5C93">
      <w:pPr>
        <w:jc w:val="both"/>
        <w:rPr>
          <w:sz w:val="28"/>
          <w:szCs w:val="28"/>
        </w:rPr>
      </w:pPr>
    </w:p>
    <w:p w:rsidR="00CC5C93" w:rsidRPr="00CC5C93" w:rsidRDefault="00CC5C93" w:rsidP="00CC5C93">
      <w:pPr>
        <w:jc w:val="both"/>
        <w:rPr>
          <w:b/>
          <w:bCs/>
          <w:sz w:val="28"/>
          <w:szCs w:val="28"/>
        </w:rPr>
      </w:pPr>
      <w:r w:rsidRPr="00CC5C93">
        <w:rPr>
          <w:b/>
          <w:bCs/>
          <w:sz w:val="28"/>
          <w:szCs w:val="28"/>
        </w:rPr>
        <w:t>Глава муниципального образования</w:t>
      </w:r>
    </w:p>
    <w:p w:rsidR="00CC5C93" w:rsidRPr="00CC5C93" w:rsidRDefault="00CC5C93" w:rsidP="00CC5C93">
      <w:pPr>
        <w:jc w:val="both"/>
        <w:rPr>
          <w:b/>
          <w:bCs/>
          <w:sz w:val="28"/>
          <w:szCs w:val="28"/>
        </w:rPr>
      </w:pPr>
      <w:r w:rsidRPr="00CC5C93">
        <w:rPr>
          <w:b/>
          <w:bCs/>
          <w:sz w:val="28"/>
          <w:szCs w:val="28"/>
        </w:rPr>
        <w:t xml:space="preserve">муниципального района «Корткеросский» - </w:t>
      </w:r>
    </w:p>
    <w:p w:rsidR="00CC5C93" w:rsidRPr="00CC5C93" w:rsidRDefault="00CC5C93" w:rsidP="00CC5C93">
      <w:pPr>
        <w:jc w:val="both"/>
        <w:rPr>
          <w:sz w:val="28"/>
          <w:szCs w:val="28"/>
        </w:rPr>
      </w:pPr>
      <w:r w:rsidRPr="00CC5C93">
        <w:rPr>
          <w:b/>
          <w:sz w:val="28"/>
          <w:szCs w:val="28"/>
        </w:rPr>
        <w:t>руководитель администрации</w:t>
      </w:r>
      <w:r w:rsidRPr="00CC5C93">
        <w:rPr>
          <w:sz w:val="28"/>
          <w:szCs w:val="28"/>
        </w:rPr>
        <w:t xml:space="preserve">                                                    </w:t>
      </w:r>
      <w:proofErr w:type="spellStart"/>
      <w:r w:rsidRPr="00CC5C93">
        <w:rPr>
          <w:b/>
          <w:sz w:val="28"/>
          <w:szCs w:val="28"/>
        </w:rPr>
        <w:t>К.А.Сажин</w:t>
      </w:r>
      <w:proofErr w:type="spellEnd"/>
      <w:r w:rsidRPr="00CC5C93">
        <w:rPr>
          <w:b/>
          <w:sz w:val="28"/>
          <w:szCs w:val="28"/>
        </w:rPr>
        <w:tab/>
      </w:r>
    </w:p>
    <w:p w:rsidR="00B56CD4" w:rsidRDefault="00B56CD4" w:rsidP="009236F7">
      <w:pPr>
        <w:jc w:val="center"/>
        <w:rPr>
          <w:b/>
          <w:sz w:val="28"/>
          <w:szCs w:val="28"/>
        </w:rPr>
      </w:pPr>
    </w:p>
    <w:p w:rsidR="00CC5C93" w:rsidRDefault="00CC5C93" w:rsidP="009236F7">
      <w:pPr>
        <w:jc w:val="center"/>
        <w:rPr>
          <w:b/>
          <w:sz w:val="32"/>
          <w:szCs w:val="32"/>
        </w:rPr>
      </w:pPr>
    </w:p>
    <w:p w:rsidR="00CC5C93" w:rsidRDefault="00CC5C93" w:rsidP="009236F7">
      <w:pPr>
        <w:jc w:val="center"/>
        <w:rPr>
          <w:b/>
          <w:sz w:val="32"/>
          <w:szCs w:val="32"/>
        </w:rPr>
      </w:pPr>
    </w:p>
    <w:p w:rsidR="00CC5C93" w:rsidRDefault="00CC5C93" w:rsidP="009236F7">
      <w:pPr>
        <w:jc w:val="center"/>
        <w:rPr>
          <w:b/>
          <w:sz w:val="32"/>
          <w:szCs w:val="32"/>
        </w:rPr>
      </w:pPr>
    </w:p>
    <w:p w:rsidR="00CC5C93" w:rsidRDefault="00CC5C93" w:rsidP="009236F7">
      <w:pPr>
        <w:jc w:val="center"/>
        <w:rPr>
          <w:b/>
          <w:sz w:val="32"/>
          <w:szCs w:val="32"/>
        </w:rPr>
      </w:pPr>
    </w:p>
    <w:p w:rsidR="00445BD7" w:rsidRDefault="00445BD7" w:rsidP="009236F7">
      <w:pPr>
        <w:jc w:val="center"/>
        <w:rPr>
          <w:b/>
          <w:sz w:val="32"/>
          <w:szCs w:val="32"/>
        </w:rPr>
      </w:pPr>
    </w:p>
    <w:p w:rsidR="00445BD7" w:rsidRDefault="00445BD7" w:rsidP="009236F7">
      <w:pPr>
        <w:jc w:val="center"/>
        <w:rPr>
          <w:b/>
          <w:sz w:val="32"/>
          <w:szCs w:val="32"/>
        </w:rPr>
      </w:pPr>
    </w:p>
    <w:p w:rsidR="00445BD7" w:rsidRDefault="00445BD7" w:rsidP="009236F7">
      <w:pPr>
        <w:jc w:val="center"/>
        <w:rPr>
          <w:b/>
          <w:sz w:val="32"/>
          <w:szCs w:val="32"/>
        </w:rPr>
      </w:pPr>
    </w:p>
    <w:p w:rsidR="00445BD7" w:rsidRDefault="00445BD7" w:rsidP="009236F7">
      <w:pPr>
        <w:jc w:val="center"/>
        <w:rPr>
          <w:b/>
          <w:sz w:val="32"/>
          <w:szCs w:val="32"/>
        </w:rPr>
      </w:pPr>
    </w:p>
    <w:p w:rsidR="00445BD7" w:rsidRDefault="00445BD7" w:rsidP="009236F7">
      <w:pPr>
        <w:jc w:val="center"/>
        <w:rPr>
          <w:b/>
          <w:sz w:val="32"/>
          <w:szCs w:val="32"/>
        </w:rPr>
      </w:pPr>
    </w:p>
    <w:p w:rsidR="00445BD7" w:rsidRDefault="00445BD7" w:rsidP="009236F7">
      <w:pPr>
        <w:jc w:val="center"/>
        <w:rPr>
          <w:b/>
          <w:sz w:val="32"/>
          <w:szCs w:val="32"/>
        </w:rPr>
      </w:pPr>
    </w:p>
    <w:p w:rsidR="00445BD7" w:rsidRDefault="00445BD7" w:rsidP="009236F7">
      <w:pPr>
        <w:jc w:val="center"/>
        <w:rPr>
          <w:b/>
          <w:sz w:val="32"/>
          <w:szCs w:val="32"/>
        </w:rPr>
      </w:pPr>
    </w:p>
    <w:p w:rsidR="00445BD7" w:rsidRDefault="00445BD7" w:rsidP="009236F7">
      <w:pPr>
        <w:jc w:val="center"/>
        <w:rPr>
          <w:b/>
          <w:sz w:val="32"/>
          <w:szCs w:val="32"/>
        </w:rPr>
      </w:pPr>
    </w:p>
    <w:p w:rsidR="00445BD7" w:rsidRDefault="00445BD7" w:rsidP="009236F7">
      <w:pPr>
        <w:jc w:val="center"/>
        <w:rPr>
          <w:b/>
          <w:sz w:val="32"/>
          <w:szCs w:val="32"/>
        </w:rPr>
      </w:pPr>
    </w:p>
    <w:p w:rsidR="00445BD7" w:rsidRDefault="00445BD7" w:rsidP="009236F7">
      <w:pPr>
        <w:jc w:val="center"/>
        <w:rPr>
          <w:b/>
          <w:sz w:val="32"/>
          <w:szCs w:val="32"/>
        </w:rPr>
      </w:pPr>
    </w:p>
    <w:p w:rsidR="00445BD7" w:rsidRDefault="00445BD7" w:rsidP="009236F7">
      <w:pPr>
        <w:jc w:val="center"/>
        <w:rPr>
          <w:b/>
          <w:sz w:val="32"/>
          <w:szCs w:val="32"/>
        </w:rPr>
      </w:pPr>
    </w:p>
    <w:p w:rsidR="00445BD7" w:rsidRDefault="00445BD7" w:rsidP="009236F7">
      <w:pPr>
        <w:jc w:val="center"/>
        <w:rPr>
          <w:b/>
          <w:sz w:val="32"/>
          <w:szCs w:val="32"/>
        </w:rPr>
      </w:pPr>
    </w:p>
    <w:p w:rsidR="00445BD7" w:rsidRDefault="00445BD7" w:rsidP="009236F7">
      <w:pPr>
        <w:jc w:val="center"/>
        <w:rPr>
          <w:b/>
          <w:sz w:val="32"/>
          <w:szCs w:val="32"/>
        </w:rPr>
      </w:pPr>
    </w:p>
    <w:p w:rsidR="00445BD7" w:rsidRDefault="00445BD7" w:rsidP="009236F7">
      <w:pPr>
        <w:jc w:val="center"/>
        <w:rPr>
          <w:b/>
          <w:sz w:val="32"/>
          <w:szCs w:val="32"/>
        </w:rPr>
      </w:pPr>
    </w:p>
    <w:p w:rsidR="00445BD7" w:rsidRDefault="00445BD7" w:rsidP="009236F7">
      <w:pPr>
        <w:jc w:val="center"/>
        <w:rPr>
          <w:b/>
          <w:sz w:val="32"/>
          <w:szCs w:val="32"/>
        </w:rPr>
      </w:pPr>
    </w:p>
    <w:p w:rsidR="00445BD7" w:rsidRDefault="00445BD7" w:rsidP="009236F7">
      <w:pPr>
        <w:jc w:val="center"/>
        <w:rPr>
          <w:b/>
          <w:sz w:val="32"/>
          <w:szCs w:val="32"/>
        </w:rPr>
      </w:pPr>
    </w:p>
    <w:p w:rsidR="00445BD7" w:rsidRDefault="00445BD7" w:rsidP="009236F7">
      <w:pPr>
        <w:jc w:val="center"/>
        <w:rPr>
          <w:b/>
          <w:sz w:val="32"/>
          <w:szCs w:val="32"/>
        </w:rPr>
      </w:pPr>
    </w:p>
    <w:p w:rsidR="00445BD7" w:rsidRDefault="00445BD7" w:rsidP="009236F7">
      <w:pPr>
        <w:jc w:val="center"/>
        <w:rPr>
          <w:b/>
          <w:sz w:val="32"/>
          <w:szCs w:val="32"/>
        </w:rPr>
      </w:pPr>
    </w:p>
    <w:p w:rsidR="00445BD7" w:rsidRDefault="00445BD7" w:rsidP="009236F7">
      <w:pPr>
        <w:jc w:val="center"/>
        <w:rPr>
          <w:b/>
          <w:sz w:val="32"/>
          <w:szCs w:val="32"/>
        </w:rPr>
      </w:pPr>
    </w:p>
    <w:p w:rsidR="00445BD7" w:rsidRDefault="00445BD7" w:rsidP="009236F7">
      <w:pPr>
        <w:jc w:val="center"/>
        <w:rPr>
          <w:b/>
          <w:sz w:val="32"/>
          <w:szCs w:val="32"/>
        </w:rPr>
      </w:pPr>
    </w:p>
    <w:p w:rsidR="00445BD7" w:rsidRDefault="00445BD7" w:rsidP="009236F7">
      <w:pPr>
        <w:jc w:val="center"/>
        <w:rPr>
          <w:b/>
          <w:sz w:val="32"/>
          <w:szCs w:val="32"/>
        </w:rPr>
      </w:pPr>
    </w:p>
    <w:p w:rsidR="00445BD7" w:rsidRDefault="00445BD7" w:rsidP="009236F7">
      <w:pPr>
        <w:jc w:val="center"/>
        <w:rPr>
          <w:b/>
          <w:sz w:val="32"/>
          <w:szCs w:val="32"/>
        </w:rPr>
      </w:pPr>
    </w:p>
    <w:p w:rsidR="00445BD7" w:rsidRDefault="00445BD7" w:rsidP="009236F7">
      <w:pPr>
        <w:jc w:val="center"/>
        <w:rPr>
          <w:b/>
          <w:sz w:val="32"/>
          <w:szCs w:val="32"/>
        </w:rPr>
      </w:pPr>
    </w:p>
    <w:p w:rsidR="00445BD7" w:rsidRDefault="00445BD7" w:rsidP="009236F7">
      <w:pPr>
        <w:jc w:val="center"/>
        <w:rPr>
          <w:b/>
          <w:sz w:val="32"/>
          <w:szCs w:val="32"/>
        </w:rPr>
      </w:pPr>
    </w:p>
    <w:p w:rsidR="00445BD7" w:rsidRDefault="00445BD7" w:rsidP="009236F7">
      <w:pPr>
        <w:jc w:val="center"/>
        <w:rPr>
          <w:b/>
          <w:sz w:val="32"/>
          <w:szCs w:val="32"/>
        </w:rPr>
      </w:pPr>
    </w:p>
    <w:p w:rsidR="00445BD7" w:rsidRDefault="00445BD7" w:rsidP="009236F7">
      <w:pPr>
        <w:jc w:val="center"/>
        <w:rPr>
          <w:b/>
          <w:sz w:val="32"/>
          <w:szCs w:val="32"/>
        </w:rPr>
      </w:pPr>
    </w:p>
    <w:p w:rsidR="00445BD7" w:rsidRDefault="00445BD7" w:rsidP="009236F7">
      <w:pPr>
        <w:jc w:val="center"/>
        <w:rPr>
          <w:b/>
          <w:sz w:val="32"/>
          <w:szCs w:val="32"/>
        </w:rPr>
      </w:pPr>
    </w:p>
    <w:p w:rsidR="00445BD7" w:rsidRDefault="00445BD7" w:rsidP="009236F7">
      <w:pPr>
        <w:jc w:val="center"/>
        <w:rPr>
          <w:b/>
          <w:sz w:val="32"/>
          <w:szCs w:val="32"/>
        </w:rPr>
      </w:pPr>
    </w:p>
    <w:p w:rsidR="00445BD7" w:rsidRDefault="00445BD7" w:rsidP="009236F7">
      <w:pPr>
        <w:jc w:val="center"/>
        <w:rPr>
          <w:b/>
          <w:sz w:val="32"/>
          <w:szCs w:val="32"/>
        </w:rPr>
      </w:pPr>
    </w:p>
    <w:p w:rsidR="00445BD7" w:rsidRDefault="00445BD7" w:rsidP="009236F7">
      <w:pPr>
        <w:jc w:val="center"/>
        <w:rPr>
          <w:b/>
          <w:sz w:val="32"/>
          <w:szCs w:val="32"/>
        </w:rPr>
      </w:pPr>
    </w:p>
    <w:p w:rsidR="00445BD7" w:rsidRDefault="00445BD7" w:rsidP="009236F7">
      <w:pPr>
        <w:jc w:val="center"/>
        <w:rPr>
          <w:b/>
          <w:sz w:val="32"/>
          <w:szCs w:val="32"/>
        </w:rPr>
      </w:pPr>
    </w:p>
    <w:p w:rsidR="00445BD7" w:rsidRDefault="00445BD7" w:rsidP="009236F7">
      <w:pPr>
        <w:jc w:val="center"/>
        <w:rPr>
          <w:b/>
          <w:sz w:val="32"/>
          <w:szCs w:val="32"/>
        </w:rPr>
      </w:pPr>
    </w:p>
    <w:p w:rsidR="00445BD7" w:rsidRDefault="00445BD7" w:rsidP="009236F7">
      <w:pPr>
        <w:jc w:val="center"/>
        <w:rPr>
          <w:b/>
          <w:sz w:val="32"/>
          <w:szCs w:val="32"/>
        </w:rPr>
      </w:pPr>
    </w:p>
    <w:p w:rsidR="00445BD7" w:rsidRDefault="00445BD7" w:rsidP="009236F7">
      <w:pPr>
        <w:jc w:val="center"/>
        <w:rPr>
          <w:b/>
          <w:sz w:val="32"/>
          <w:szCs w:val="32"/>
        </w:rPr>
      </w:pPr>
    </w:p>
    <w:p w:rsidR="00445BD7" w:rsidRDefault="00445BD7" w:rsidP="009236F7">
      <w:pPr>
        <w:jc w:val="center"/>
        <w:rPr>
          <w:b/>
          <w:sz w:val="32"/>
          <w:szCs w:val="32"/>
        </w:rPr>
      </w:pPr>
    </w:p>
    <w:p w:rsidR="00445BD7" w:rsidRDefault="00445BD7" w:rsidP="009236F7">
      <w:pPr>
        <w:jc w:val="center"/>
        <w:rPr>
          <w:b/>
          <w:sz w:val="32"/>
          <w:szCs w:val="32"/>
        </w:rPr>
      </w:pPr>
    </w:p>
    <w:p w:rsidR="00445BD7" w:rsidRDefault="00445BD7" w:rsidP="009236F7">
      <w:pPr>
        <w:jc w:val="center"/>
        <w:rPr>
          <w:b/>
          <w:sz w:val="32"/>
          <w:szCs w:val="32"/>
        </w:rPr>
      </w:pPr>
    </w:p>
    <w:p w:rsidR="00445BD7" w:rsidRDefault="00445BD7" w:rsidP="009236F7">
      <w:pPr>
        <w:jc w:val="center"/>
        <w:rPr>
          <w:b/>
          <w:sz w:val="32"/>
          <w:szCs w:val="32"/>
        </w:rPr>
      </w:pPr>
    </w:p>
    <w:p w:rsidR="00445BD7" w:rsidRDefault="00445BD7" w:rsidP="009236F7">
      <w:pPr>
        <w:jc w:val="center"/>
        <w:rPr>
          <w:b/>
          <w:sz w:val="32"/>
          <w:szCs w:val="32"/>
        </w:rPr>
      </w:pPr>
    </w:p>
    <w:p w:rsidR="00CC5C93" w:rsidRDefault="00CC5C93" w:rsidP="009236F7">
      <w:pPr>
        <w:jc w:val="center"/>
        <w:rPr>
          <w:b/>
          <w:sz w:val="32"/>
          <w:szCs w:val="32"/>
        </w:rPr>
      </w:pPr>
    </w:p>
    <w:p w:rsidR="00CC5C93" w:rsidRDefault="00CC5C93" w:rsidP="009236F7">
      <w:pPr>
        <w:jc w:val="center"/>
        <w:rPr>
          <w:b/>
          <w:sz w:val="32"/>
          <w:szCs w:val="32"/>
        </w:rPr>
      </w:pPr>
    </w:p>
    <w:p w:rsidR="00CC5C93" w:rsidRDefault="00CC5C93" w:rsidP="009236F7">
      <w:pPr>
        <w:jc w:val="center"/>
        <w:rPr>
          <w:b/>
          <w:sz w:val="32"/>
          <w:szCs w:val="32"/>
        </w:rPr>
      </w:pPr>
    </w:p>
    <w:p w:rsidR="00CC5C93" w:rsidRDefault="00CC5C93" w:rsidP="009236F7">
      <w:pPr>
        <w:jc w:val="center"/>
        <w:rPr>
          <w:b/>
          <w:sz w:val="32"/>
          <w:szCs w:val="32"/>
        </w:rPr>
      </w:pPr>
    </w:p>
    <w:p w:rsidR="00CC5C93" w:rsidRDefault="00CC5C93" w:rsidP="009236F7">
      <w:pPr>
        <w:jc w:val="center"/>
        <w:rPr>
          <w:b/>
          <w:sz w:val="32"/>
          <w:szCs w:val="32"/>
        </w:rPr>
      </w:pPr>
    </w:p>
    <w:p w:rsidR="00CC5C93" w:rsidRDefault="00CC5C93" w:rsidP="009236F7">
      <w:pPr>
        <w:jc w:val="center"/>
        <w:rPr>
          <w:b/>
          <w:sz w:val="32"/>
          <w:szCs w:val="32"/>
        </w:rPr>
      </w:pPr>
    </w:p>
    <w:p w:rsidR="00CC5C93" w:rsidRDefault="00CC5C93" w:rsidP="009236F7">
      <w:pPr>
        <w:jc w:val="center"/>
        <w:rPr>
          <w:b/>
          <w:sz w:val="32"/>
          <w:szCs w:val="32"/>
        </w:rPr>
      </w:pPr>
    </w:p>
    <w:p w:rsidR="00CC5C93" w:rsidRDefault="00CC5C93" w:rsidP="009236F7">
      <w:pPr>
        <w:jc w:val="center"/>
        <w:rPr>
          <w:b/>
          <w:sz w:val="32"/>
          <w:szCs w:val="32"/>
        </w:rPr>
      </w:pPr>
    </w:p>
    <w:p w:rsidR="00CC5C93" w:rsidRDefault="00CC5C93" w:rsidP="009236F7">
      <w:pPr>
        <w:jc w:val="center"/>
        <w:rPr>
          <w:b/>
          <w:sz w:val="32"/>
          <w:szCs w:val="32"/>
        </w:rPr>
      </w:pPr>
    </w:p>
    <w:p w:rsidR="00CC5C93" w:rsidRDefault="00CC5C93" w:rsidP="009236F7">
      <w:pPr>
        <w:jc w:val="center"/>
        <w:rPr>
          <w:b/>
          <w:sz w:val="32"/>
          <w:szCs w:val="32"/>
        </w:rPr>
      </w:pPr>
    </w:p>
    <w:p w:rsidR="00CC5C93" w:rsidRDefault="00CC5C93" w:rsidP="009236F7">
      <w:pPr>
        <w:jc w:val="center"/>
        <w:rPr>
          <w:b/>
          <w:sz w:val="32"/>
          <w:szCs w:val="32"/>
        </w:rPr>
      </w:pPr>
    </w:p>
    <w:p w:rsidR="00CC5C93" w:rsidRDefault="00CC5C93" w:rsidP="009236F7">
      <w:pPr>
        <w:jc w:val="center"/>
        <w:rPr>
          <w:b/>
          <w:sz w:val="32"/>
          <w:szCs w:val="32"/>
        </w:rPr>
      </w:pPr>
    </w:p>
    <w:p w:rsidR="00CC5C93" w:rsidRDefault="00CC5C93" w:rsidP="009236F7">
      <w:pPr>
        <w:jc w:val="center"/>
        <w:rPr>
          <w:b/>
          <w:sz w:val="32"/>
          <w:szCs w:val="32"/>
        </w:rPr>
      </w:pPr>
    </w:p>
    <w:p w:rsidR="00CC5C93" w:rsidRDefault="00CC5C93" w:rsidP="009236F7">
      <w:pPr>
        <w:jc w:val="center"/>
        <w:rPr>
          <w:b/>
          <w:sz w:val="32"/>
          <w:szCs w:val="32"/>
        </w:rPr>
      </w:pPr>
    </w:p>
    <w:p w:rsidR="00CC5C93" w:rsidRDefault="00CC5C93" w:rsidP="009236F7">
      <w:pPr>
        <w:jc w:val="center"/>
        <w:rPr>
          <w:b/>
          <w:sz w:val="32"/>
          <w:szCs w:val="32"/>
        </w:rPr>
      </w:pPr>
    </w:p>
    <w:p w:rsidR="00CC5C93" w:rsidRDefault="00CC5C93" w:rsidP="009236F7">
      <w:pPr>
        <w:jc w:val="center"/>
        <w:rPr>
          <w:b/>
          <w:sz w:val="32"/>
          <w:szCs w:val="32"/>
        </w:rPr>
      </w:pPr>
    </w:p>
    <w:p w:rsidR="00CC5C93" w:rsidRDefault="00CC5C93" w:rsidP="009236F7">
      <w:pPr>
        <w:jc w:val="center"/>
        <w:rPr>
          <w:b/>
          <w:sz w:val="32"/>
          <w:szCs w:val="32"/>
        </w:rPr>
      </w:pPr>
    </w:p>
    <w:p w:rsidR="00CC5C93" w:rsidRDefault="00CC5C93" w:rsidP="009236F7">
      <w:pPr>
        <w:jc w:val="center"/>
        <w:rPr>
          <w:b/>
          <w:sz w:val="32"/>
          <w:szCs w:val="32"/>
        </w:rPr>
      </w:pPr>
    </w:p>
    <w:p w:rsidR="00CC5C93" w:rsidRDefault="00CC5C93" w:rsidP="009236F7">
      <w:pPr>
        <w:jc w:val="center"/>
        <w:rPr>
          <w:b/>
          <w:sz w:val="32"/>
          <w:szCs w:val="32"/>
        </w:rPr>
      </w:pPr>
    </w:p>
    <w:p w:rsidR="00CC5C93" w:rsidRDefault="00CC5C93" w:rsidP="009236F7">
      <w:pPr>
        <w:jc w:val="center"/>
        <w:rPr>
          <w:b/>
          <w:sz w:val="32"/>
          <w:szCs w:val="32"/>
        </w:rPr>
      </w:pPr>
    </w:p>
    <w:p w:rsidR="00C50FAF" w:rsidRDefault="00C50FAF" w:rsidP="009236F7">
      <w:pPr>
        <w:jc w:val="center"/>
        <w:rPr>
          <w:b/>
          <w:sz w:val="32"/>
          <w:szCs w:val="32"/>
        </w:rPr>
      </w:pPr>
    </w:p>
    <w:p w:rsidR="00C50FAF" w:rsidRDefault="00C50FAF" w:rsidP="009236F7">
      <w:pPr>
        <w:jc w:val="center"/>
        <w:rPr>
          <w:b/>
          <w:sz w:val="32"/>
          <w:szCs w:val="32"/>
        </w:rPr>
      </w:pPr>
    </w:p>
    <w:p w:rsidR="00C50FAF" w:rsidRDefault="00C50FAF" w:rsidP="009236F7">
      <w:pPr>
        <w:jc w:val="center"/>
        <w:rPr>
          <w:b/>
          <w:sz w:val="32"/>
          <w:szCs w:val="32"/>
        </w:rPr>
      </w:pPr>
    </w:p>
    <w:p w:rsidR="00CC5C93" w:rsidRDefault="00CC5C93" w:rsidP="009236F7">
      <w:pPr>
        <w:jc w:val="center"/>
        <w:rPr>
          <w:b/>
          <w:sz w:val="32"/>
          <w:szCs w:val="32"/>
        </w:rPr>
      </w:pPr>
    </w:p>
    <w:p w:rsidR="00F81A2B" w:rsidRPr="00F81A2B" w:rsidRDefault="00C54831" w:rsidP="006A653B">
      <w:pPr>
        <w:jc w:val="center"/>
        <w:rPr>
          <w:b/>
          <w:sz w:val="32"/>
          <w:szCs w:val="32"/>
        </w:rPr>
      </w:pPr>
      <w:r>
        <w:rPr>
          <w:b/>
          <w:sz w:val="32"/>
          <w:szCs w:val="32"/>
        </w:rPr>
        <w:lastRenderedPageBreak/>
        <w:t xml:space="preserve"> </w:t>
      </w:r>
      <w:r w:rsidR="00CC5C93" w:rsidRPr="00CC5C93">
        <w:rPr>
          <w:b/>
          <w:sz w:val="32"/>
          <w:szCs w:val="32"/>
        </w:rPr>
        <w:t xml:space="preserve">Решение Совета муниципального района «Корткеросский» от 28.04.2021 № </w:t>
      </w:r>
      <w:r w:rsidR="00CC5C93" w:rsidRPr="00CC5C93">
        <w:rPr>
          <w:b/>
          <w:sz w:val="32"/>
          <w:szCs w:val="32"/>
          <w:lang w:val="en-US"/>
        </w:rPr>
        <w:t>VII</w:t>
      </w:r>
      <w:r w:rsidR="00CC5C93" w:rsidRPr="00CC5C93">
        <w:rPr>
          <w:b/>
          <w:sz w:val="32"/>
          <w:szCs w:val="32"/>
        </w:rPr>
        <w:t>-6/</w:t>
      </w:r>
      <w:r w:rsidR="00CC5C93">
        <w:rPr>
          <w:b/>
          <w:sz w:val="32"/>
          <w:szCs w:val="32"/>
        </w:rPr>
        <w:t>4</w:t>
      </w:r>
      <w:r w:rsidR="006A653B">
        <w:rPr>
          <w:b/>
          <w:sz w:val="32"/>
          <w:szCs w:val="32"/>
        </w:rPr>
        <w:t xml:space="preserve"> «</w:t>
      </w:r>
      <w:r w:rsidR="00F81A2B" w:rsidRPr="00F81A2B">
        <w:rPr>
          <w:b/>
          <w:sz w:val="32"/>
          <w:szCs w:val="32"/>
        </w:rPr>
        <w:t>О внесении изменений в решение Совета муниципального района «Ко</w:t>
      </w:r>
      <w:r w:rsidR="006A653B">
        <w:rPr>
          <w:b/>
          <w:sz w:val="32"/>
          <w:szCs w:val="32"/>
        </w:rPr>
        <w:t xml:space="preserve">рткеросский» от 03 октября 2013 </w:t>
      </w:r>
      <w:r w:rsidR="00F81A2B" w:rsidRPr="00F81A2B">
        <w:rPr>
          <w:b/>
          <w:sz w:val="32"/>
          <w:szCs w:val="32"/>
        </w:rPr>
        <w:t>года №</w:t>
      </w:r>
      <w:r w:rsidR="00F81A2B" w:rsidRPr="00F81A2B">
        <w:rPr>
          <w:b/>
          <w:sz w:val="32"/>
          <w:szCs w:val="32"/>
          <w:lang w:val="en-US"/>
        </w:rPr>
        <w:t>V</w:t>
      </w:r>
      <w:r w:rsidR="00F81A2B" w:rsidRPr="00F81A2B">
        <w:rPr>
          <w:b/>
          <w:sz w:val="32"/>
          <w:szCs w:val="32"/>
        </w:rPr>
        <w:t>- 26/6</w:t>
      </w:r>
      <w:r w:rsidR="006A653B">
        <w:rPr>
          <w:b/>
          <w:sz w:val="32"/>
          <w:szCs w:val="32"/>
        </w:rPr>
        <w:t xml:space="preserve"> </w:t>
      </w:r>
      <w:r w:rsidR="00F81A2B" w:rsidRPr="00F81A2B">
        <w:rPr>
          <w:b/>
          <w:sz w:val="32"/>
          <w:szCs w:val="32"/>
        </w:rPr>
        <w:t>«Об утверждении размеров должностных окладов, размеров ежемесячных и иных дополнительных выплат, а также порядка их осуществления  муниципальным служащим администрации муниципального района «Корткеросский»</w:t>
      </w:r>
      <w:r w:rsidR="006A653B">
        <w:rPr>
          <w:b/>
          <w:sz w:val="32"/>
          <w:szCs w:val="32"/>
        </w:rPr>
        <w:t>»</w:t>
      </w:r>
    </w:p>
    <w:p w:rsidR="00F81A2B" w:rsidRPr="00CC5C93" w:rsidRDefault="00F81A2B" w:rsidP="00CC5C93">
      <w:pPr>
        <w:jc w:val="center"/>
        <w:rPr>
          <w:b/>
          <w:sz w:val="32"/>
          <w:szCs w:val="32"/>
        </w:rPr>
      </w:pPr>
    </w:p>
    <w:p w:rsidR="00F81A2B" w:rsidRPr="00F81A2B" w:rsidRDefault="00F81A2B" w:rsidP="006A653B">
      <w:pPr>
        <w:autoSpaceDE w:val="0"/>
        <w:autoSpaceDN w:val="0"/>
        <w:adjustRightInd w:val="0"/>
        <w:ind w:firstLine="567"/>
        <w:jc w:val="both"/>
        <w:rPr>
          <w:rFonts w:eastAsia="Calibri"/>
          <w:sz w:val="28"/>
          <w:szCs w:val="28"/>
          <w:lang w:eastAsia="en-US"/>
        </w:rPr>
      </w:pPr>
      <w:proofErr w:type="gramStart"/>
      <w:r w:rsidRPr="00F81A2B">
        <w:rPr>
          <w:rFonts w:eastAsia="Calibri"/>
          <w:sz w:val="28"/>
          <w:szCs w:val="28"/>
          <w:lang w:eastAsia="en-US"/>
        </w:rPr>
        <w:t xml:space="preserve">Руководствуясь </w:t>
      </w:r>
      <w:r w:rsidRPr="00F81A2B">
        <w:rPr>
          <w:rFonts w:eastAsia="Calibri"/>
          <w:sz w:val="28"/>
          <w:szCs w:val="22"/>
          <w:lang w:eastAsia="en-US"/>
        </w:rPr>
        <w:t xml:space="preserve">Федеральным законом от 6 октября 2003 года № 131-ФЗ «Об общих принципах организации местного самоуправления в Российской Федерации»,  Федеральным законом от 2 марта 2007 года № 25-ФЗ «О муниципальной службе в Российской Федерации», Законом Республики Коми от 21 декабря 2007 года № 133-РЗ «О некоторых вопросах муниципальной службы в Республике Коми» и Уставом муниципального образования муниципального района «Корткеросский», </w:t>
      </w:r>
      <w:r w:rsidRPr="00F81A2B">
        <w:rPr>
          <w:rFonts w:eastAsia="Calibri"/>
          <w:sz w:val="28"/>
          <w:szCs w:val="28"/>
          <w:lang w:eastAsia="en-US"/>
        </w:rPr>
        <w:t>Совет муниципального района «Корткеросский</w:t>
      </w:r>
      <w:proofErr w:type="gramEnd"/>
      <w:r w:rsidRPr="00F81A2B">
        <w:rPr>
          <w:rFonts w:eastAsia="Calibri"/>
          <w:sz w:val="28"/>
          <w:szCs w:val="28"/>
          <w:lang w:eastAsia="en-US"/>
        </w:rPr>
        <w:t>» решил:</w:t>
      </w:r>
    </w:p>
    <w:p w:rsidR="00F81A2B" w:rsidRPr="00F81A2B" w:rsidRDefault="00F81A2B" w:rsidP="00F81A2B">
      <w:pPr>
        <w:autoSpaceDE w:val="0"/>
        <w:autoSpaceDN w:val="0"/>
        <w:adjustRightInd w:val="0"/>
        <w:ind w:firstLine="708"/>
        <w:jc w:val="both"/>
        <w:rPr>
          <w:rFonts w:eastAsia="Calibri"/>
          <w:sz w:val="28"/>
          <w:szCs w:val="28"/>
          <w:lang w:eastAsia="en-US"/>
        </w:rPr>
      </w:pPr>
    </w:p>
    <w:p w:rsidR="00F81A2B" w:rsidRPr="00F81A2B" w:rsidRDefault="00F81A2B" w:rsidP="006A653B">
      <w:pPr>
        <w:tabs>
          <w:tab w:val="left" w:pos="993"/>
        </w:tabs>
        <w:ind w:firstLine="567"/>
        <w:jc w:val="both"/>
        <w:rPr>
          <w:rFonts w:eastAsia="Calibri"/>
          <w:sz w:val="28"/>
          <w:szCs w:val="28"/>
          <w:lang w:eastAsia="en-US"/>
        </w:rPr>
      </w:pPr>
      <w:r w:rsidRPr="00F81A2B">
        <w:rPr>
          <w:rFonts w:eastAsia="Calibri"/>
          <w:sz w:val="28"/>
          <w:szCs w:val="28"/>
          <w:lang w:eastAsia="en-US"/>
        </w:rPr>
        <w:t>1. Внести в приложение 1 к решению Совета муниципального района «Корткеросский» от 03 октября  2013 года №</w:t>
      </w:r>
      <w:r w:rsidRPr="00F81A2B">
        <w:rPr>
          <w:rFonts w:eastAsia="Arial Unicode MS"/>
          <w:sz w:val="28"/>
          <w:szCs w:val="28"/>
          <w:lang w:val="en-US"/>
        </w:rPr>
        <w:t>V</w:t>
      </w:r>
      <w:r w:rsidRPr="00F81A2B">
        <w:rPr>
          <w:rFonts w:eastAsia="Arial Unicode MS"/>
          <w:sz w:val="28"/>
          <w:szCs w:val="28"/>
        </w:rPr>
        <w:t xml:space="preserve"> - 26/6 </w:t>
      </w:r>
      <w:r w:rsidRPr="00F81A2B">
        <w:rPr>
          <w:rFonts w:eastAsia="Calibri"/>
          <w:sz w:val="28"/>
          <w:szCs w:val="28"/>
          <w:lang w:eastAsia="en-US"/>
        </w:rPr>
        <w:t xml:space="preserve"> «Об утверждении размеров должностных окладов, размеров ежемесячных и иных дополнительных выплат, а также порядка их осуществления  муниципальным служащим администрации муниципального района «Корткеросский» следующие изменения:</w:t>
      </w:r>
    </w:p>
    <w:p w:rsidR="00F81A2B" w:rsidRPr="00F81A2B" w:rsidRDefault="00F81A2B" w:rsidP="006A653B">
      <w:pPr>
        <w:widowControl w:val="0"/>
        <w:autoSpaceDE w:val="0"/>
        <w:autoSpaceDN w:val="0"/>
        <w:ind w:firstLine="567"/>
        <w:jc w:val="both"/>
        <w:rPr>
          <w:sz w:val="28"/>
          <w:szCs w:val="28"/>
        </w:rPr>
      </w:pPr>
      <w:r w:rsidRPr="00F81A2B">
        <w:rPr>
          <w:sz w:val="28"/>
          <w:szCs w:val="28"/>
        </w:rPr>
        <w:t>1) позицию 2 столбца 1 таблицы  изложить в новой редакции: «Первый заместитель Главы муниципального района «Корткеросский» - руководителя администрации»;</w:t>
      </w:r>
    </w:p>
    <w:p w:rsidR="00F81A2B" w:rsidRPr="00F81A2B" w:rsidRDefault="00F81A2B" w:rsidP="006A653B">
      <w:pPr>
        <w:autoSpaceDE w:val="0"/>
        <w:autoSpaceDN w:val="0"/>
        <w:adjustRightInd w:val="0"/>
        <w:ind w:firstLine="567"/>
        <w:jc w:val="both"/>
        <w:rPr>
          <w:rFonts w:eastAsia="Calibri"/>
          <w:sz w:val="28"/>
          <w:szCs w:val="22"/>
          <w:lang w:eastAsia="en-US"/>
        </w:rPr>
      </w:pPr>
      <w:r w:rsidRPr="00F81A2B">
        <w:rPr>
          <w:rFonts w:eastAsia="Calibri"/>
          <w:sz w:val="28"/>
          <w:szCs w:val="22"/>
          <w:lang w:eastAsia="en-US"/>
        </w:rPr>
        <w:t>2) позицию 3 столбца 1 таблицы изложить в новой редакции: «Заместитель Главы муниципального района «Корткеросский»- руководителя администрации».</w:t>
      </w:r>
    </w:p>
    <w:p w:rsidR="00F81A2B" w:rsidRPr="00F81A2B" w:rsidRDefault="00F81A2B" w:rsidP="006A653B">
      <w:pPr>
        <w:widowControl w:val="0"/>
        <w:autoSpaceDE w:val="0"/>
        <w:autoSpaceDN w:val="0"/>
        <w:ind w:firstLine="567"/>
        <w:jc w:val="both"/>
        <w:rPr>
          <w:sz w:val="28"/>
          <w:szCs w:val="28"/>
        </w:rPr>
      </w:pPr>
      <w:r w:rsidRPr="00F81A2B">
        <w:rPr>
          <w:sz w:val="28"/>
          <w:szCs w:val="28"/>
        </w:rPr>
        <w:t xml:space="preserve">2. Настоящее решение вступает в силу со дня официального опубликования.  </w:t>
      </w:r>
    </w:p>
    <w:p w:rsidR="00F81A2B" w:rsidRPr="00F81A2B" w:rsidRDefault="00F81A2B" w:rsidP="00F81A2B">
      <w:pPr>
        <w:widowControl w:val="0"/>
        <w:autoSpaceDE w:val="0"/>
        <w:autoSpaceDN w:val="0"/>
        <w:ind w:firstLine="540"/>
        <w:jc w:val="both"/>
        <w:rPr>
          <w:sz w:val="28"/>
          <w:szCs w:val="28"/>
        </w:rPr>
      </w:pPr>
    </w:p>
    <w:p w:rsidR="00F81A2B" w:rsidRPr="00F81A2B" w:rsidRDefault="00F81A2B" w:rsidP="00F81A2B">
      <w:pPr>
        <w:widowControl w:val="0"/>
        <w:autoSpaceDE w:val="0"/>
        <w:autoSpaceDN w:val="0"/>
        <w:jc w:val="both"/>
        <w:rPr>
          <w:b/>
          <w:sz w:val="28"/>
          <w:szCs w:val="28"/>
        </w:rPr>
      </w:pPr>
      <w:r w:rsidRPr="00F81A2B">
        <w:rPr>
          <w:b/>
          <w:sz w:val="28"/>
          <w:szCs w:val="28"/>
        </w:rPr>
        <w:t xml:space="preserve">Глава муниципального района </w:t>
      </w:r>
    </w:p>
    <w:p w:rsidR="00F81A2B" w:rsidRPr="00F81A2B" w:rsidRDefault="00F81A2B" w:rsidP="00F81A2B">
      <w:pPr>
        <w:widowControl w:val="0"/>
        <w:autoSpaceDE w:val="0"/>
        <w:autoSpaceDN w:val="0"/>
        <w:jc w:val="both"/>
        <w:rPr>
          <w:b/>
          <w:sz w:val="28"/>
          <w:szCs w:val="28"/>
        </w:rPr>
      </w:pPr>
      <w:r w:rsidRPr="00F81A2B">
        <w:rPr>
          <w:b/>
          <w:sz w:val="28"/>
          <w:szCs w:val="28"/>
        </w:rPr>
        <w:t>«Корткеросский»  -</w:t>
      </w:r>
    </w:p>
    <w:p w:rsidR="00A65174" w:rsidRDefault="00F81A2B" w:rsidP="00F81A2B">
      <w:pPr>
        <w:jc w:val="both"/>
        <w:rPr>
          <w:rFonts w:eastAsia="Calibri"/>
          <w:b/>
          <w:sz w:val="28"/>
          <w:szCs w:val="28"/>
          <w:lang w:eastAsia="en-US"/>
        </w:rPr>
      </w:pPr>
      <w:r w:rsidRPr="00F81A2B">
        <w:rPr>
          <w:rFonts w:eastAsia="Calibri"/>
          <w:b/>
          <w:sz w:val="28"/>
          <w:szCs w:val="28"/>
          <w:lang w:eastAsia="en-US"/>
        </w:rPr>
        <w:t xml:space="preserve">руководитель администрации                                                </w:t>
      </w:r>
      <w:r w:rsidR="00A70CA9">
        <w:rPr>
          <w:rFonts w:eastAsia="Calibri"/>
          <w:b/>
          <w:sz w:val="28"/>
          <w:szCs w:val="28"/>
          <w:lang w:eastAsia="en-US"/>
        </w:rPr>
        <w:t xml:space="preserve">       </w:t>
      </w:r>
      <w:r w:rsidRPr="00F81A2B">
        <w:rPr>
          <w:rFonts w:eastAsia="Calibri"/>
          <w:b/>
          <w:sz w:val="28"/>
          <w:szCs w:val="28"/>
          <w:lang w:eastAsia="en-US"/>
        </w:rPr>
        <w:t xml:space="preserve">   К.Сажин</w:t>
      </w:r>
    </w:p>
    <w:p w:rsidR="00F81A2B" w:rsidRDefault="00F81A2B" w:rsidP="00F81A2B">
      <w:pPr>
        <w:jc w:val="both"/>
        <w:rPr>
          <w:rFonts w:eastAsia="Calibri"/>
          <w:b/>
          <w:sz w:val="28"/>
          <w:szCs w:val="28"/>
          <w:lang w:eastAsia="en-US"/>
        </w:rPr>
      </w:pPr>
    </w:p>
    <w:p w:rsidR="00F81A2B" w:rsidRDefault="00F81A2B" w:rsidP="00F81A2B">
      <w:pPr>
        <w:jc w:val="both"/>
        <w:rPr>
          <w:rFonts w:eastAsia="Calibri"/>
          <w:b/>
          <w:sz w:val="28"/>
          <w:szCs w:val="28"/>
          <w:lang w:eastAsia="en-US"/>
        </w:rPr>
      </w:pPr>
    </w:p>
    <w:p w:rsidR="00F81A2B" w:rsidRDefault="00F81A2B" w:rsidP="00F81A2B">
      <w:pPr>
        <w:jc w:val="both"/>
        <w:rPr>
          <w:rFonts w:eastAsia="Calibri"/>
          <w:b/>
          <w:sz w:val="28"/>
          <w:szCs w:val="28"/>
          <w:lang w:eastAsia="en-US"/>
        </w:rPr>
      </w:pPr>
    </w:p>
    <w:p w:rsidR="00C50FAF" w:rsidRDefault="00C50FAF" w:rsidP="00F81A2B">
      <w:pPr>
        <w:jc w:val="both"/>
        <w:rPr>
          <w:rFonts w:eastAsia="Calibri"/>
          <w:b/>
          <w:sz w:val="28"/>
          <w:szCs w:val="28"/>
          <w:lang w:eastAsia="en-US"/>
        </w:rPr>
      </w:pPr>
    </w:p>
    <w:p w:rsidR="00C50FAF" w:rsidRDefault="00C50FAF" w:rsidP="00F81A2B">
      <w:pPr>
        <w:jc w:val="both"/>
        <w:rPr>
          <w:rFonts w:eastAsia="Calibri"/>
          <w:b/>
          <w:sz w:val="28"/>
          <w:szCs w:val="28"/>
          <w:lang w:eastAsia="en-US"/>
        </w:rPr>
      </w:pPr>
    </w:p>
    <w:p w:rsidR="00F81A2B" w:rsidRDefault="00F81A2B" w:rsidP="00F81A2B">
      <w:pPr>
        <w:jc w:val="both"/>
        <w:rPr>
          <w:rFonts w:eastAsia="Calibri"/>
          <w:b/>
          <w:sz w:val="28"/>
          <w:szCs w:val="28"/>
          <w:lang w:eastAsia="en-US"/>
        </w:rPr>
      </w:pPr>
    </w:p>
    <w:p w:rsidR="00F81A2B" w:rsidRDefault="00F81A2B" w:rsidP="00F81A2B">
      <w:pPr>
        <w:jc w:val="both"/>
        <w:rPr>
          <w:rFonts w:eastAsia="Calibri"/>
          <w:b/>
          <w:sz w:val="28"/>
          <w:szCs w:val="28"/>
          <w:lang w:eastAsia="en-US"/>
        </w:rPr>
      </w:pPr>
    </w:p>
    <w:p w:rsidR="00F81A2B" w:rsidRPr="00F81A2B" w:rsidRDefault="00F81A2B" w:rsidP="006A653B">
      <w:pPr>
        <w:jc w:val="center"/>
        <w:rPr>
          <w:b/>
          <w:sz w:val="32"/>
          <w:szCs w:val="32"/>
        </w:rPr>
      </w:pPr>
      <w:r w:rsidRPr="00CC5C93">
        <w:rPr>
          <w:b/>
          <w:sz w:val="32"/>
          <w:szCs w:val="32"/>
        </w:rPr>
        <w:lastRenderedPageBreak/>
        <w:t xml:space="preserve">Решение Совета муниципального района «Корткеросский» от 28.04.2021 № </w:t>
      </w:r>
      <w:r w:rsidRPr="00CC5C93">
        <w:rPr>
          <w:b/>
          <w:sz w:val="32"/>
          <w:szCs w:val="32"/>
          <w:lang w:val="en-US"/>
        </w:rPr>
        <w:t>VII</w:t>
      </w:r>
      <w:r w:rsidRPr="00CC5C93">
        <w:rPr>
          <w:b/>
          <w:sz w:val="32"/>
          <w:szCs w:val="32"/>
        </w:rPr>
        <w:t>-6/</w:t>
      </w:r>
      <w:r>
        <w:rPr>
          <w:b/>
          <w:sz w:val="32"/>
          <w:szCs w:val="32"/>
        </w:rPr>
        <w:t>5</w:t>
      </w:r>
      <w:r w:rsidR="006A653B">
        <w:rPr>
          <w:b/>
          <w:sz w:val="32"/>
          <w:szCs w:val="32"/>
        </w:rPr>
        <w:t xml:space="preserve"> «</w:t>
      </w:r>
      <w:r w:rsidRPr="00F81A2B">
        <w:rPr>
          <w:b/>
          <w:sz w:val="32"/>
          <w:szCs w:val="32"/>
        </w:rPr>
        <w:t xml:space="preserve">О внесении изменений в решение Совета муниципального района «Корткеросский» от 20 февраля 2021 года № </w:t>
      </w:r>
      <w:r w:rsidRPr="00F81A2B">
        <w:rPr>
          <w:b/>
          <w:sz w:val="32"/>
          <w:szCs w:val="32"/>
          <w:lang w:val="en-US"/>
        </w:rPr>
        <w:t>VII</w:t>
      </w:r>
      <w:r w:rsidRPr="00F81A2B">
        <w:rPr>
          <w:b/>
          <w:sz w:val="32"/>
          <w:szCs w:val="32"/>
        </w:rPr>
        <w:t>-5/5 «Об утверждении Положения о муниципальных наградах и Почетных званиях муниципального района «Корткеросский»</w:t>
      </w:r>
      <w:r w:rsidR="006A653B">
        <w:rPr>
          <w:b/>
          <w:sz w:val="32"/>
          <w:szCs w:val="32"/>
        </w:rPr>
        <w:t>»</w:t>
      </w:r>
    </w:p>
    <w:p w:rsidR="00F81A2B" w:rsidRDefault="00F81A2B" w:rsidP="00F81A2B">
      <w:pPr>
        <w:jc w:val="center"/>
        <w:rPr>
          <w:b/>
          <w:sz w:val="32"/>
          <w:szCs w:val="32"/>
        </w:rPr>
      </w:pPr>
    </w:p>
    <w:p w:rsidR="00F81A2B" w:rsidRPr="00F81A2B" w:rsidRDefault="00F81A2B" w:rsidP="006A653B">
      <w:pPr>
        <w:widowControl w:val="0"/>
        <w:autoSpaceDE w:val="0"/>
        <w:autoSpaceDN w:val="0"/>
        <w:ind w:firstLine="567"/>
        <w:jc w:val="both"/>
        <w:rPr>
          <w:sz w:val="28"/>
          <w:szCs w:val="20"/>
        </w:rPr>
      </w:pPr>
      <w:r w:rsidRPr="00F81A2B">
        <w:rPr>
          <w:sz w:val="28"/>
          <w:szCs w:val="20"/>
        </w:rPr>
        <w:t>В соответствии с Уставом муниципального образования муниципального района «Корткеросский», Совет муниципального района «Корткеросский» решил:</w:t>
      </w:r>
    </w:p>
    <w:p w:rsidR="00F81A2B" w:rsidRPr="00F81A2B" w:rsidRDefault="00F81A2B" w:rsidP="006A653B">
      <w:pPr>
        <w:keepNext/>
        <w:tabs>
          <w:tab w:val="left" w:pos="3828"/>
        </w:tabs>
        <w:ind w:firstLine="567"/>
        <w:jc w:val="both"/>
        <w:outlineLvl w:val="2"/>
        <w:rPr>
          <w:sz w:val="28"/>
          <w:szCs w:val="28"/>
        </w:rPr>
      </w:pPr>
      <w:r w:rsidRPr="00F81A2B">
        <w:rPr>
          <w:sz w:val="28"/>
          <w:szCs w:val="28"/>
        </w:rPr>
        <w:t xml:space="preserve">1. Внести в решение Совета муниципального района «Корткеросский» от 20 февраля 2021 года № </w:t>
      </w:r>
      <w:r w:rsidRPr="00F81A2B">
        <w:rPr>
          <w:sz w:val="28"/>
          <w:szCs w:val="28"/>
          <w:lang w:val="en-US"/>
        </w:rPr>
        <w:t>VII</w:t>
      </w:r>
      <w:r w:rsidRPr="00F81A2B">
        <w:rPr>
          <w:sz w:val="28"/>
          <w:szCs w:val="28"/>
        </w:rPr>
        <w:t>-5/5 «Об утверждении Положения о муниципальных наградах и Почетных званиях муниципального района «Корткеросский» следующее изменение:</w:t>
      </w:r>
    </w:p>
    <w:p w:rsidR="00F81A2B" w:rsidRPr="00F81A2B" w:rsidRDefault="00F81A2B" w:rsidP="006A653B">
      <w:pPr>
        <w:keepNext/>
        <w:tabs>
          <w:tab w:val="left" w:pos="3828"/>
        </w:tabs>
        <w:ind w:firstLine="567"/>
        <w:jc w:val="both"/>
        <w:outlineLvl w:val="2"/>
        <w:rPr>
          <w:sz w:val="28"/>
          <w:szCs w:val="28"/>
        </w:rPr>
      </w:pPr>
      <w:r w:rsidRPr="00F81A2B">
        <w:rPr>
          <w:sz w:val="28"/>
          <w:szCs w:val="28"/>
        </w:rPr>
        <w:t>абзац 6 Приложения 8 изложить в следующей редакции: «</w:t>
      </w:r>
      <w:proofErr w:type="spellStart"/>
      <w:r w:rsidRPr="00F81A2B">
        <w:rPr>
          <w:sz w:val="28"/>
          <w:szCs w:val="28"/>
        </w:rPr>
        <w:t>Гилева</w:t>
      </w:r>
      <w:proofErr w:type="spellEnd"/>
      <w:r w:rsidRPr="00F81A2B">
        <w:rPr>
          <w:sz w:val="28"/>
          <w:szCs w:val="28"/>
        </w:rPr>
        <w:t xml:space="preserve"> Татьяна Николаевна, главный эксперт отдела организационной и кадровой работы администрации муниципального района «Корткеросский».</w:t>
      </w:r>
    </w:p>
    <w:p w:rsidR="00F81A2B" w:rsidRPr="00F81A2B" w:rsidRDefault="00F81A2B" w:rsidP="006A653B">
      <w:pPr>
        <w:widowControl w:val="0"/>
        <w:autoSpaceDE w:val="0"/>
        <w:autoSpaceDN w:val="0"/>
        <w:spacing w:before="220"/>
        <w:ind w:firstLine="567"/>
        <w:jc w:val="both"/>
        <w:rPr>
          <w:sz w:val="28"/>
          <w:szCs w:val="20"/>
        </w:rPr>
      </w:pPr>
      <w:r w:rsidRPr="00F81A2B">
        <w:rPr>
          <w:sz w:val="28"/>
          <w:szCs w:val="20"/>
        </w:rPr>
        <w:t>2. Настоящее решение вступает в силу со дня его принятия.</w:t>
      </w:r>
    </w:p>
    <w:p w:rsidR="00F81A2B" w:rsidRPr="00F81A2B" w:rsidRDefault="00F81A2B" w:rsidP="00F81A2B">
      <w:pPr>
        <w:widowControl w:val="0"/>
        <w:autoSpaceDE w:val="0"/>
        <w:autoSpaceDN w:val="0"/>
        <w:rPr>
          <w:sz w:val="28"/>
          <w:szCs w:val="20"/>
        </w:rPr>
      </w:pPr>
    </w:p>
    <w:p w:rsidR="00F81A2B" w:rsidRPr="00F81A2B" w:rsidRDefault="00F81A2B" w:rsidP="00F81A2B">
      <w:pPr>
        <w:widowControl w:val="0"/>
        <w:autoSpaceDE w:val="0"/>
        <w:autoSpaceDN w:val="0"/>
        <w:rPr>
          <w:b/>
          <w:sz w:val="28"/>
          <w:szCs w:val="20"/>
        </w:rPr>
      </w:pPr>
      <w:r w:rsidRPr="00F81A2B">
        <w:rPr>
          <w:b/>
          <w:sz w:val="28"/>
          <w:szCs w:val="20"/>
        </w:rPr>
        <w:t>Глава муниципального района</w:t>
      </w:r>
    </w:p>
    <w:p w:rsidR="00F81A2B" w:rsidRPr="00F81A2B" w:rsidRDefault="00F81A2B" w:rsidP="00F81A2B">
      <w:pPr>
        <w:widowControl w:val="0"/>
        <w:autoSpaceDE w:val="0"/>
        <w:autoSpaceDN w:val="0"/>
        <w:rPr>
          <w:b/>
          <w:sz w:val="28"/>
          <w:szCs w:val="20"/>
        </w:rPr>
      </w:pPr>
      <w:r w:rsidRPr="00F81A2B">
        <w:rPr>
          <w:b/>
          <w:sz w:val="28"/>
          <w:szCs w:val="20"/>
        </w:rPr>
        <w:t>«Корткеросский» - руководитель</w:t>
      </w:r>
    </w:p>
    <w:p w:rsidR="00F81A2B" w:rsidRPr="00F81A2B" w:rsidRDefault="00F81A2B" w:rsidP="00F81A2B">
      <w:pPr>
        <w:jc w:val="both"/>
        <w:rPr>
          <w:sz w:val="32"/>
          <w:szCs w:val="32"/>
        </w:rPr>
      </w:pPr>
      <w:r w:rsidRPr="00F81A2B">
        <w:rPr>
          <w:b/>
          <w:sz w:val="28"/>
          <w:szCs w:val="28"/>
        </w:rPr>
        <w:t xml:space="preserve">администрации </w:t>
      </w:r>
      <w:r w:rsidRPr="00F81A2B">
        <w:rPr>
          <w:b/>
          <w:sz w:val="28"/>
          <w:szCs w:val="28"/>
        </w:rPr>
        <w:tab/>
      </w:r>
      <w:r w:rsidRPr="00F81A2B">
        <w:rPr>
          <w:b/>
          <w:sz w:val="20"/>
          <w:szCs w:val="20"/>
        </w:rPr>
        <w:tab/>
      </w:r>
      <w:r w:rsidRPr="00F81A2B">
        <w:rPr>
          <w:b/>
          <w:sz w:val="20"/>
          <w:szCs w:val="20"/>
        </w:rPr>
        <w:tab/>
      </w:r>
      <w:r w:rsidRPr="00F81A2B">
        <w:rPr>
          <w:b/>
          <w:sz w:val="20"/>
          <w:szCs w:val="20"/>
        </w:rPr>
        <w:tab/>
      </w:r>
      <w:r w:rsidRPr="00F81A2B">
        <w:rPr>
          <w:b/>
          <w:sz w:val="20"/>
          <w:szCs w:val="20"/>
        </w:rPr>
        <w:tab/>
      </w:r>
      <w:r w:rsidRPr="00F81A2B">
        <w:rPr>
          <w:b/>
          <w:sz w:val="20"/>
          <w:szCs w:val="20"/>
        </w:rPr>
        <w:tab/>
      </w:r>
      <w:r w:rsidRPr="00F81A2B">
        <w:rPr>
          <w:b/>
          <w:sz w:val="20"/>
          <w:szCs w:val="20"/>
        </w:rPr>
        <w:tab/>
      </w:r>
      <w:r w:rsidRPr="00F81A2B">
        <w:rPr>
          <w:b/>
          <w:sz w:val="28"/>
          <w:szCs w:val="28"/>
        </w:rPr>
        <w:t xml:space="preserve">           </w:t>
      </w:r>
      <w:r>
        <w:rPr>
          <w:b/>
          <w:sz w:val="28"/>
          <w:szCs w:val="28"/>
        </w:rPr>
        <w:t xml:space="preserve">         </w:t>
      </w:r>
      <w:proofErr w:type="spellStart"/>
      <w:r w:rsidRPr="00F81A2B">
        <w:rPr>
          <w:b/>
          <w:sz w:val="28"/>
          <w:szCs w:val="28"/>
        </w:rPr>
        <w:t>К.А.Сажин</w:t>
      </w:r>
      <w:proofErr w:type="spellEnd"/>
    </w:p>
    <w:p w:rsidR="00F81A2B" w:rsidRDefault="00F81A2B" w:rsidP="00F81A2B">
      <w:pPr>
        <w:jc w:val="center"/>
        <w:rPr>
          <w:b/>
          <w:sz w:val="32"/>
          <w:szCs w:val="32"/>
        </w:rPr>
      </w:pPr>
    </w:p>
    <w:p w:rsidR="00F81A2B" w:rsidRDefault="00F81A2B" w:rsidP="00F81A2B">
      <w:pPr>
        <w:jc w:val="both"/>
        <w:rPr>
          <w:b/>
          <w:sz w:val="32"/>
          <w:szCs w:val="32"/>
        </w:rPr>
      </w:pPr>
    </w:p>
    <w:p w:rsidR="00F81A2B" w:rsidRDefault="00F81A2B" w:rsidP="00F81A2B">
      <w:pPr>
        <w:jc w:val="both"/>
        <w:rPr>
          <w:sz w:val="32"/>
          <w:szCs w:val="32"/>
        </w:rPr>
      </w:pPr>
    </w:p>
    <w:p w:rsidR="00F81A2B" w:rsidRDefault="00F81A2B" w:rsidP="00F81A2B">
      <w:pPr>
        <w:jc w:val="both"/>
        <w:rPr>
          <w:sz w:val="32"/>
          <w:szCs w:val="32"/>
        </w:rPr>
      </w:pPr>
    </w:p>
    <w:p w:rsidR="00F81A2B" w:rsidRDefault="00F81A2B" w:rsidP="00F81A2B">
      <w:pPr>
        <w:jc w:val="both"/>
        <w:rPr>
          <w:sz w:val="32"/>
          <w:szCs w:val="32"/>
        </w:rPr>
      </w:pPr>
    </w:p>
    <w:p w:rsidR="00F81A2B" w:rsidRDefault="00F81A2B" w:rsidP="00F81A2B">
      <w:pPr>
        <w:jc w:val="both"/>
        <w:rPr>
          <w:sz w:val="32"/>
          <w:szCs w:val="32"/>
        </w:rPr>
      </w:pPr>
    </w:p>
    <w:p w:rsidR="00F81A2B" w:rsidRDefault="00F81A2B" w:rsidP="00F81A2B">
      <w:pPr>
        <w:jc w:val="both"/>
        <w:rPr>
          <w:sz w:val="32"/>
          <w:szCs w:val="32"/>
        </w:rPr>
      </w:pPr>
    </w:p>
    <w:p w:rsidR="00F81A2B" w:rsidRDefault="00F81A2B" w:rsidP="00F81A2B">
      <w:pPr>
        <w:jc w:val="both"/>
        <w:rPr>
          <w:sz w:val="32"/>
          <w:szCs w:val="32"/>
        </w:rPr>
      </w:pPr>
    </w:p>
    <w:p w:rsidR="00F81A2B" w:rsidRDefault="00F81A2B" w:rsidP="00F81A2B">
      <w:pPr>
        <w:jc w:val="both"/>
        <w:rPr>
          <w:sz w:val="32"/>
          <w:szCs w:val="32"/>
        </w:rPr>
      </w:pPr>
    </w:p>
    <w:p w:rsidR="00F81A2B" w:rsidRDefault="00F81A2B" w:rsidP="00F81A2B">
      <w:pPr>
        <w:jc w:val="both"/>
        <w:rPr>
          <w:sz w:val="32"/>
          <w:szCs w:val="32"/>
        </w:rPr>
      </w:pPr>
    </w:p>
    <w:p w:rsidR="00F81A2B" w:rsidRDefault="00F81A2B" w:rsidP="00F81A2B">
      <w:pPr>
        <w:jc w:val="both"/>
        <w:rPr>
          <w:sz w:val="32"/>
          <w:szCs w:val="32"/>
        </w:rPr>
      </w:pPr>
    </w:p>
    <w:p w:rsidR="00F81A2B" w:rsidRDefault="00F81A2B" w:rsidP="00F81A2B">
      <w:pPr>
        <w:jc w:val="both"/>
        <w:rPr>
          <w:sz w:val="32"/>
          <w:szCs w:val="32"/>
        </w:rPr>
      </w:pPr>
    </w:p>
    <w:p w:rsidR="00F81A2B" w:rsidRDefault="00F81A2B" w:rsidP="00F81A2B">
      <w:pPr>
        <w:jc w:val="both"/>
        <w:rPr>
          <w:sz w:val="32"/>
          <w:szCs w:val="32"/>
        </w:rPr>
      </w:pPr>
    </w:p>
    <w:p w:rsidR="00F81A2B" w:rsidRDefault="00F81A2B" w:rsidP="00F81A2B">
      <w:pPr>
        <w:jc w:val="both"/>
        <w:rPr>
          <w:sz w:val="32"/>
          <w:szCs w:val="32"/>
        </w:rPr>
      </w:pPr>
    </w:p>
    <w:p w:rsidR="00F81A2B" w:rsidRDefault="00F81A2B" w:rsidP="00F81A2B">
      <w:pPr>
        <w:jc w:val="both"/>
        <w:rPr>
          <w:sz w:val="32"/>
          <w:szCs w:val="32"/>
        </w:rPr>
      </w:pPr>
    </w:p>
    <w:p w:rsidR="00F81A2B" w:rsidRDefault="00F81A2B" w:rsidP="00F81A2B">
      <w:pPr>
        <w:jc w:val="both"/>
        <w:rPr>
          <w:sz w:val="32"/>
          <w:szCs w:val="32"/>
        </w:rPr>
      </w:pPr>
    </w:p>
    <w:p w:rsidR="00F81A2B" w:rsidRDefault="00F81A2B" w:rsidP="00F81A2B">
      <w:pPr>
        <w:jc w:val="both"/>
        <w:rPr>
          <w:sz w:val="32"/>
          <w:szCs w:val="32"/>
        </w:rPr>
      </w:pPr>
    </w:p>
    <w:p w:rsidR="00F81A2B" w:rsidRPr="006A653B" w:rsidRDefault="00F81A2B" w:rsidP="006A653B">
      <w:pPr>
        <w:jc w:val="center"/>
        <w:rPr>
          <w:b/>
          <w:sz w:val="32"/>
          <w:szCs w:val="32"/>
        </w:rPr>
      </w:pPr>
      <w:r w:rsidRPr="00CC5C93">
        <w:rPr>
          <w:b/>
          <w:sz w:val="32"/>
          <w:szCs w:val="32"/>
        </w:rPr>
        <w:lastRenderedPageBreak/>
        <w:t xml:space="preserve">Решение Совета муниципального района «Корткеросский» от 28.04.2021 № </w:t>
      </w:r>
      <w:r w:rsidRPr="00CC5C93">
        <w:rPr>
          <w:b/>
          <w:sz w:val="32"/>
          <w:szCs w:val="32"/>
          <w:lang w:val="en-US"/>
        </w:rPr>
        <w:t>VII</w:t>
      </w:r>
      <w:r w:rsidRPr="00CC5C93">
        <w:rPr>
          <w:b/>
          <w:sz w:val="32"/>
          <w:szCs w:val="32"/>
        </w:rPr>
        <w:t>-6/</w:t>
      </w:r>
      <w:r>
        <w:rPr>
          <w:b/>
          <w:sz w:val="32"/>
          <w:szCs w:val="32"/>
        </w:rPr>
        <w:t>6</w:t>
      </w:r>
      <w:r w:rsidR="006A653B">
        <w:rPr>
          <w:b/>
          <w:sz w:val="32"/>
          <w:szCs w:val="32"/>
        </w:rPr>
        <w:t xml:space="preserve"> «</w:t>
      </w:r>
      <w:r w:rsidRPr="00F81A2B">
        <w:rPr>
          <w:b/>
          <w:bCs/>
          <w:sz w:val="32"/>
          <w:szCs w:val="32"/>
        </w:rPr>
        <w:t>О передаче к осуществлению части полномочий муниципального района «Корткеросский» муниципальным образованиям сельских поселений на 2021 год</w:t>
      </w:r>
      <w:r w:rsidR="006A653B">
        <w:rPr>
          <w:b/>
          <w:bCs/>
          <w:sz w:val="32"/>
          <w:szCs w:val="32"/>
        </w:rPr>
        <w:t>»</w:t>
      </w:r>
    </w:p>
    <w:p w:rsidR="00F81A2B" w:rsidRDefault="00F81A2B" w:rsidP="00F81A2B">
      <w:pPr>
        <w:jc w:val="center"/>
        <w:rPr>
          <w:b/>
          <w:bCs/>
          <w:sz w:val="32"/>
          <w:szCs w:val="32"/>
        </w:rPr>
      </w:pPr>
    </w:p>
    <w:p w:rsidR="00F81A2B" w:rsidRPr="00F81A2B" w:rsidRDefault="00F81A2B" w:rsidP="00F81A2B">
      <w:pPr>
        <w:widowControl w:val="0"/>
        <w:autoSpaceDE w:val="0"/>
        <w:autoSpaceDN w:val="0"/>
        <w:adjustRightInd w:val="0"/>
        <w:ind w:firstLine="567"/>
        <w:jc w:val="both"/>
        <w:rPr>
          <w:rFonts w:ascii="Times New Roman CYR" w:hAnsi="Times New Roman CYR" w:cs="Times New Roman CYR"/>
          <w:sz w:val="28"/>
          <w:szCs w:val="28"/>
          <w:lang w:eastAsia="en-US"/>
        </w:rPr>
      </w:pPr>
      <w:r w:rsidRPr="00F81A2B">
        <w:rPr>
          <w:rFonts w:ascii="Times New Roman CYR" w:hAnsi="Times New Roman CYR" w:cs="Times New Roman CYR"/>
          <w:sz w:val="28"/>
          <w:szCs w:val="28"/>
          <w:lang w:eastAsia="en-US"/>
        </w:rPr>
        <w:t xml:space="preserve">Руководствуясь ст.9 Бюджетного кодекса, абзацем 2 части 4 ст. 15 Федерального закона от 06 октября 2003 года № 131-ФЗ </w:t>
      </w:r>
      <w:r w:rsidRPr="00F81A2B">
        <w:rPr>
          <w:sz w:val="28"/>
          <w:szCs w:val="28"/>
          <w:lang w:eastAsia="en-US"/>
        </w:rPr>
        <w:t>«</w:t>
      </w:r>
      <w:r w:rsidRPr="00F81A2B">
        <w:rPr>
          <w:rFonts w:ascii="Times New Roman CYR" w:hAnsi="Times New Roman CYR" w:cs="Times New Roman CYR"/>
          <w:sz w:val="28"/>
          <w:szCs w:val="28"/>
          <w:lang w:eastAsia="en-US"/>
        </w:rPr>
        <w:t>Об общих принципах организации местного самоуправления в Российской Федерации</w:t>
      </w:r>
      <w:r w:rsidRPr="00F81A2B">
        <w:rPr>
          <w:sz w:val="28"/>
          <w:szCs w:val="28"/>
          <w:lang w:eastAsia="en-US"/>
        </w:rPr>
        <w:t xml:space="preserve">», </w:t>
      </w:r>
      <w:r w:rsidRPr="00F81A2B">
        <w:rPr>
          <w:rFonts w:ascii="Times New Roman CYR" w:hAnsi="Times New Roman CYR" w:cs="Times New Roman CYR"/>
          <w:sz w:val="28"/>
          <w:szCs w:val="28"/>
          <w:lang w:eastAsia="en-US"/>
        </w:rPr>
        <w:t xml:space="preserve">Совет муниципального района </w:t>
      </w:r>
      <w:r w:rsidRPr="00F81A2B">
        <w:rPr>
          <w:sz w:val="28"/>
          <w:szCs w:val="28"/>
          <w:lang w:eastAsia="en-US"/>
        </w:rPr>
        <w:t>«</w:t>
      </w:r>
      <w:r w:rsidRPr="00F81A2B">
        <w:rPr>
          <w:rFonts w:ascii="Times New Roman CYR" w:hAnsi="Times New Roman CYR" w:cs="Times New Roman CYR"/>
          <w:sz w:val="28"/>
          <w:szCs w:val="28"/>
          <w:lang w:eastAsia="en-US"/>
        </w:rPr>
        <w:t>Корткеросский</w:t>
      </w:r>
      <w:r w:rsidRPr="00F81A2B">
        <w:rPr>
          <w:sz w:val="28"/>
          <w:szCs w:val="28"/>
          <w:lang w:eastAsia="en-US"/>
        </w:rPr>
        <w:t xml:space="preserve">» </w:t>
      </w:r>
      <w:r w:rsidRPr="00F81A2B">
        <w:rPr>
          <w:rFonts w:ascii="Times New Roman CYR" w:hAnsi="Times New Roman CYR" w:cs="Times New Roman CYR"/>
          <w:sz w:val="28"/>
          <w:szCs w:val="28"/>
          <w:lang w:eastAsia="en-US"/>
        </w:rPr>
        <w:t>решил:</w:t>
      </w:r>
    </w:p>
    <w:p w:rsidR="00F81A2B" w:rsidRPr="00F81A2B" w:rsidRDefault="00F81A2B" w:rsidP="00F81A2B">
      <w:pPr>
        <w:autoSpaceDE w:val="0"/>
        <w:autoSpaceDN w:val="0"/>
        <w:adjustRightInd w:val="0"/>
        <w:ind w:firstLine="540"/>
        <w:jc w:val="both"/>
        <w:rPr>
          <w:sz w:val="28"/>
          <w:szCs w:val="28"/>
          <w:lang w:eastAsia="en-US"/>
        </w:rPr>
      </w:pPr>
      <w:r w:rsidRPr="00F81A2B">
        <w:rPr>
          <w:rFonts w:ascii="Times New Roman CYR" w:hAnsi="Times New Roman CYR" w:cs="Times New Roman CYR"/>
          <w:sz w:val="28"/>
          <w:szCs w:val="28"/>
          <w:lang w:eastAsia="en-US"/>
        </w:rPr>
        <w:t xml:space="preserve">1. </w:t>
      </w:r>
      <w:proofErr w:type="gramStart"/>
      <w:r w:rsidRPr="00F81A2B">
        <w:rPr>
          <w:rFonts w:ascii="Times New Roman CYR" w:hAnsi="Times New Roman CYR" w:cs="Times New Roman CYR"/>
          <w:sz w:val="28"/>
          <w:szCs w:val="28"/>
          <w:lang w:eastAsia="en-US"/>
        </w:rPr>
        <w:t>Передать от муниципального образования муниципального района «Корткеросский» органам местного самоуправления сельских поселений «</w:t>
      </w:r>
      <w:proofErr w:type="spellStart"/>
      <w:r w:rsidRPr="00F81A2B">
        <w:rPr>
          <w:rFonts w:ascii="Times New Roman CYR" w:hAnsi="Times New Roman CYR" w:cs="Times New Roman CYR"/>
          <w:sz w:val="28"/>
          <w:szCs w:val="28"/>
          <w:lang w:eastAsia="en-US"/>
        </w:rPr>
        <w:t>Намск</w:t>
      </w:r>
      <w:proofErr w:type="spellEnd"/>
      <w:r w:rsidRPr="00F81A2B">
        <w:rPr>
          <w:rFonts w:ascii="Times New Roman CYR" w:hAnsi="Times New Roman CYR" w:cs="Times New Roman CYR"/>
          <w:sz w:val="28"/>
          <w:szCs w:val="28"/>
          <w:lang w:eastAsia="en-US"/>
        </w:rPr>
        <w:t>», «</w:t>
      </w:r>
      <w:proofErr w:type="spellStart"/>
      <w:r w:rsidRPr="00F81A2B">
        <w:rPr>
          <w:rFonts w:ascii="Times New Roman CYR" w:hAnsi="Times New Roman CYR" w:cs="Times New Roman CYR"/>
          <w:sz w:val="28"/>
          <w:szCs w:val="28"/>
          <w:lang w:eastAsia="en-US"/>
        </w:rPr>
        <w:t>Мордино</w:t>
      </w:r>
      <w:proofErr w:type="spellEnd"/>
      <w:r w:rsidRPr="00F81A2B">
        <w:rPr>
          <w:rFonts w:ascii="Times New Roman CYR" w:hAnsi="Times New Roman CYR" w:cs="Times New Roman CYR"/>
          <w:sz w:val="28"/>
          <w:szCs w:val="28"/>
          <w:lang w:eastAsia="en-US"/>
        </w:rPr>
        <w:t xml:space="preserve">», «Богородск», «Нившера», входящих в состав муниципального района «Корткеросский», осуществление части полномочий по решению вопросов местного значения за счет межбюджетных трансфертов, предоставляемых из бюджета муниципального района в бюджеты  поселений в </w:t>
      </w:r>
      <w:r w:rsidRPr="00F81A2B">
        <w:rPr>
          <w:sz w:val="28"/>
          <w:szCs w:val="28"/>
          <w:lang w:eastAsia="en-US"/>
        </w:rPr>
        <w:t xml:space="preserve">соответствии с Бюджетным </w:t>
      </w:r>
      <w:hyperlink r:id="rId9" w:history="1">
        <w:r w:rsidRPr="00F81A2B">
          <w:rPr>
            <w:sz w:val="28"/>
            <w:szCs w:val="28"/>
            <w:lang w:eastAsia="en-US"/>
          </w:rPr>
          <w:t>кодексом</w:t>
        </w:r>
      </w:hyperlink>
      <w:r w:rsidRPr="00F81A2B">
        <w:rPr>
          <w:sz w:val="28"/>
          <w:szCs w:val="28"/>
          <w:lang w:eastAsia="en-US"/>
        </w:rPr>
        <w:t xml:space="preserve"> Российской Федерации согласно приложению №1 к настоящему решению.</w:t>
      </w:r>
      <w:proofErr w:type="gramEnd"/>
    </w:p>
    <w:p w:rsidR="00F81A2B" w:rsidRPr="00F81A2B" w:rsidRDefault="00F81A2B" w:rsidP="00F81A2B">
      <w:pPr>
        <w:autoSpaceDE w:val="0"/>
        <w:autoSpaceDN w:val="0"/>
        <w:adjustRightInd w:val="0"/>
        <w:ind w:firstLine="540"/>
        <w:jc w:val="both"/>
        <w:rPr>
          <w:rFonts w:ascii="Times New Roman CYR" w:hAnsi="Times New Roman CYR" w:cs="Times New Roman CYR"/>
          <w:sz w:val="28"/>
          <w:szCs w:val="28"/>
          <w:lang w:eastAsia="en-US"/>
        </w:rPr>
      </w:pPr>
      <w:r w:rsidRPr="00F81A2B">
        <w:rPr>
          <w:sz w:val="28"/>
          <w:szCs w:val="28"/>
          <w:lang w:eastAsia="en-US"/>
        </w:rPr>
        <w:t xml:space="preserve">2. Администрации муниципального района «Корткеросский»: </w:t>
      </w:r>
      <w:r w:rsidRPr="00F81A2B">
        <w:rPr>
          <w:rFonts w:ascii="Times New Roman CYR" w:hAnsi="Times New Roman CYR" w:cs="Times New Roman CYR"/>
          <w:sz w:val="28"/>
          <w:szCs w:val="28"/>
          <w:lang w:eastAsia="en-US"/>
        </w:rPr>
        <w:t>заключить с Главами муниципальных образований сельских поселений «</w:t>
      </w:r>
      <w:proofErr w:type="spellStart"/>
      <w:r w:rsidRPr="00F81A2B">
        <w:rPr>
          <w:rFonts w:ascii="Times New Roman CYR" w:hAnsi="Times New Roman CYR" w:cs="Times New Roman CYR"/>
          <w:sz w:val="28"/>
          <w:szCs w:val="28"/>
          <w:lang w:eastAsia="en-US"/>
        </w:rPr>
        <w:t>Намск</w:t>
      </w:r>
      <w:proofErr w:type="spellEnd"/>
      <w:r w:rsidRPr="00F81A2B">
        <w:rPr>
          <w:rFonts w:ascii="Times New Roman CYR" w:hAnsi="Times New Roman CYR" w:cs="Times New Roman CYR"/>
          <w:sz w:val="28"/>
          <w:szCs w:val="28"/>
          <w:lang w:eastAsia="en-US"/>
        </w:rPr>
        <w:t>», «</w:t>
      </w:r>
      <w:proofErr w:type="spellStart"/>
      <w:r w:rsidRPr="00F81A2B">
        <w:rPr>
          <w:rFonts w:ascii="Times New Roman CYR" w:hAnsi="Times New Roman CYR" w:cs="Times New Roman CYR"/>
          <w:sz w:val="28"/>
          <w:szCs w:val="28"/>
          <w:lang w:eastAsia="en-US"/>
        </w:rPr>
        <w:t>Мордино</w:t>
      </w:r>
      <w:proofErr w:type="spellEnd"/>
      <w:r w:rsidRPr="00F81A2B">
        <w:rPr>
          <w:rFonts w:ascii="Times New Roman CYR" w:hAnsi="Times New Roman CYR" w:cs="Times New Roman CYR"/>
          <w:sz w:val="28"/>
          <w:szCs w:val="28"/>
          <w:lang w:eastAsia="en-US"/>
        </w:rPr>
        <w:t xml:space="preserve">», «Богородск», «Нившера» соглашения о передаче осуществления части передаваемых полномочий по решению вопросов местного значения за счет иных межбюджетных трансфертов, предоставляемых из бюджета муниципального района в бюджеты сельских поселений в соответствии с Бюджетным </w:t>
      </w:r>
      <w:hyperlink r:id="rId10" w:history="1">
        <w:r w:rsidRPr="00F81A2B">
          <w:rPr>
            <w:rFonts w:ascii="Times New Roman CYR" w:hAnsi="Times New Roman CYR" w:cs="Times New Roman CYR"/>
            <w:sz w:val="28"/>
            <w:szCs w:val="28"/>
            <w:lang w:eastAsia="en-US"/>
          </w:rPr>
          <w:t>кодексом</w:t>
        </w:r>
      </w:hyperlink>
      <w:r w:rsidRPr="00F81A2B">
        <w:rPr>
          <w:rFonts w:ascii="Times New Roman CYR" w:hAnsi="Times New Roman CYR" w:cs="Times New Roman CYR"/>
          <w:sz w:val="28"/>
          <w:szCs w:val="28"/>
          <w:lang w:eastAsia="en-US"/>
        </w:rPr>
        <w:t xml:space="preserve"> Российской Федерации.</w:t>
      </w:r>
    </w:p>
    <w:p w:rsidR="00F81A2B" w:rsidRPr="00F81A2B" w:rsidRDefault="00F81A2B" w:rsidP="00F81A2B">
      <w:pPr>
        <w:autoSpaceDE w:val="0"/>
        <w:autoSpaceDN w:val="0"/>
        <w:adjustRightInd w:val="0"/>
        <w:ind w:firstLine="540"/>
        <w:jc w:val="both"/>
        <w:rPr>
          <w:rFonts w:ascii="Times New Roman CYR" w:hAnsi="Times New Roman CYR" w:cs="Times New Roman CYR"/>
          <w:sz w:val="28"/>
          <w:szCs w:val="28"/>
          <w:lang w:eastAsia="en-US"/>
        </w:rPr>
      </w:pPr>
      <w:r w:rsidRPr="00F81A2B">
        <w:rPr>
          <w:rFonts w:ascii="Times New Roman CYR" w:hAnsi="Times New Roman CYR" w:cs="Times New Roman CYR"/>
          <w:sz w:val="28"/>
          <w:szCs w:val="28"/>
          <w:lang w:eastAsia="en-US"/>
        </w:rPr>
        <w:t xml:space="preserve">3. Утвердить Методику расчёта объёма и предоставления иных межбюджетных трансфертов в целях </w:t>
      </w:r>
      <w:proofErr w:type="spellStart"/>
      <w:r w:rsidRPr="00F81A2B">
        <w:rPr>
          <w:rFonts w:ascii="Times New Roman CYR" w:hAnsi="Times New Roman CYR" w:cs="Times New Roman CYR"/>
          <w:sz w:val="28"/>
          <w:szCs w:val="28"/>
          <w:lang w:eastAsia="en-US"/>
        </w:rPr>
        <w:t>софинансирования</w:t>
      </w:r>
      <w:proofErr w:type="spellEnd"/>
      <w:r w:rsidRPr="00F81A2B">
        <w:rPr>
          <w:rFonts w:ascii="Times New Roman CYR" w:hAnsi="Times New Roman CYR" w:cs="Times New Roman CYR"/>
          <w:sz w:val="28"/>
          <w:szCs w:val="28"/>
          <w:lang w:eastAsia="en-US"/>
        </w:rPr>
        <w:t xml:space="preserve"> расходных обязательств, возникающих при исполнении администрациями сельских поселений «</w:t>
      </w:r>
      <w:proofErr w:type="spellStart"/>
      <w:r w:rsidRPr="00F81A2B">
        <w:rPr>
          <w:rFonts w:ascii="Times New Roman CYR" w:hAnsi="Times New Roman CYR" w:cs="Times New Roman CYR"/>
          <w:sz w:val="28"/>
          <w:szCs w:val="28"/>
          <w:lang w:eastAsia="en-US"/>
        </w:rPr>
        <w:t>Намск</w:t>
      </w:r>
      <w:proofErr w:type="spellEnd"/>
      <w:r w:rsidRPr="00F81A2B">
        <w:rPr>
          <w:rFonts w:ascii="Times New Roman CYR" w:hAnsi="Times New Roman CYR" w:cs="Times New Roman CYR"/>
          <w:sz w:val="28"/>
          <w:szCs w:val="28"/>
          <w:lang w:eastAsia="en-US"/>
        </w:rPr>
        <w:t>», «</w:t>
      </w:r>
      <w:proofErr w:type="spellStart"/>
      <w:r w:rsidRPr="00F81A2B">
        <w:rPr>
          <w:rFonts w:ascii="Times New Roman CYR" w:hAnsi="Times New Roman CYR" w:cs="Times New Roman CYR"/>
          <w:sz w:val="28"/>
          <w:szCs w:val="28"/>
          <w:lang w:eastAsia="en-US"/>
        </w:rPr>
        <w:t>Мордино</w:t>
      </w:r>
      <w:proofErr w:type="spellEnd"/>
      <w:r w:rsidRPr="00F81A2B">
        <w:rPr>
          <w:rFonts w:ascii="Times New Roman CYR" w:hAnsi="Times New Roman CYR" w:cs="Times New Roman CYR"/>
          <w:sz w:val="28"/>
          <w:szCs w:val="28"/>
          <w:lang w:eastAsia="en-US"/>
        </w:rPr>
        <w:t xml:space="preserve">», «Богородск», «Нившера» полномочий по организации транспортного обслуживания населения в границах поселений в части лодочной переправы согласно приложению №2 </w:t>
      </w:r>
      <w:r w:rsidRPr="00F81A2B">
        <w:rPr>
          <w:sz w:val="28"/>
          <w:szCs w:val="28"/>
          <w:lang w:eastAsia="en-US"/>
        </w:rPr>
        <w:t>к настоящему решению.</w:t>
      </w:r>
      <w:r w:rsidRPr="00F81A2B">
        <w:rPr>
          <w:rFonts w:ascii="Times New Roman CYR" w:hAnsi="Times New Roman CYR" w:cs="Times New Roman CYR"/>
          <w:sz w:val="28"/>
          <w:szCs w:val="28"/>
          <w:lang w:eastAsia="en-US"/>
        </w:rPr>
        <w:t xml:space="preserve"> </w:t>
      </w:r>
    </w:p>
    <w:p w:rsidR="00F81A2B" w:rsidRPr="00F81A2B" w:rsidRDefault="00F81A2B" w:rsidP="00F81A2B">
      <w:pPr>
        <w:tabs>
          <w:tab w:val="left" w:pos="0"/>
        </w:tabs>
        <w:ind w:firstLine="567"/>
        <w:jc w:val="both"/>
        <w:rPr>
          <w:sz w:val="28"/>
          <w:szCs w:val="28"/>
          <w:lang w:eastAsia="en-US"/>
        </w:rPr>
      </w:pPr>
      <w:r w:rsidRPr="00F81A2B">
        <w:rPr>
          <w:sz w:val="28"/>
          <w:szCs w:val="28"/>
          <w:lang w:eastAsia="en-US"/>
        </w:rPr>
        <w:t>3. Настоящее решение вступает в силу со дня его принятия и распространяется на правоотношения с 01 января 2021 года.</w:t>
      </w:r>
    </w:p>
    <w:p w:rsidR="00F81A2B" w:rsidRPr="00F81A2B" w:rsidRDefault="00F81A2B" w:rsidP="00F81A2B">
      <w:pPr>
        <w:autoSpaceDE w:val="0"/>
        <w:autoSpaceDN w:val="0"/>
        <w:adjustRightInd w:val="0"/>
        <w:ind w:firstLine="540"/>
        <w:jc w:val="both"/>
        <w:rPr>
          <w:sz w:val="28"/>
          <w:szCs w:val="28"/>
          <w:lang w:eastAsia="en-US"/>
        </w:rPr>
      </w:pPr>
    </w:p>
    <w:p w:rsidR="00F81A2B" w:rsidRPr="00F81A2B" w:rsidRDefault="00F81A2B" w:rsidP="00F81A2B">
      <w:pPr>
        <w:autoSpaceDE w:val="0"/>
        <w:autoSpaceDN w:val="0"/>
        <w:adjustRightInd w:val="0"/>
        <w:ind w:firstLine="540"/>
        <w:jc w:val="both"/>
        <w:rPr>
          <w:sz w:val="28"/>
          <w:szCs w:val="28"/>
          <w:lang w:eastAsia="en-US"/>
        </w:rPr>
      </w:pPr>
    </w:p>
    <w:p w:rsidR="00F81A2B" w:rsidRPr="00F81A2B" w:rsidRDefault="00F81A2B" w:rsidP="00F81A2B">
      <w:pPr>
        <w:autoSpaceDE w:val="0"/>
        <w:autoSpaceDN w:val="0"/>
        <w:adjustRightInd w:val="0"/>
        <w:jc w:val="both"/>
        <w:rPr>
          <w:rFonts w:ascii="Times New Roman CYR" w:hAnsi="Times New Roman CYR" w:cs="Times New Roman CYR"/>
          <w:b/>
          <w:bCs/>
          <w:sz w:val="28"/>
          <w:szCs w:val="28"/>
          <w:lang w:eastAsia="en-US"/>
        </w:rPr>
      </w:pPr>
    </w:p>
    <w:p w:rsidR="00F81A2B" w:rsidRPr="00F81A2B" w:rsidRDefault="00F81A2B" w:rsidP="00F81A2B">
      <w:pPr>
        <w:autoSpaceDE w:val="0"/>
        <w:autoSpaceDN w:val="0"/>
        <w:adjustRightInd w:val="0"/>
        <w:jc w:val="both"/>
        <w:rPr>
          <w:b/>
          <w:bCs/>
          <w:sz w:val="28"/>
          <w:szCs w:val="28"/>
          <w:lang w:eastAsia="en-US"/>
        </w:rPr>
      </w:pPr>
      <w:r w:rsidRPr="00F81A2B">
        <w:rPr>
          <w:rFonts w:ascii="Times New Roman CYR" w:hAnsi="Times New Roman CYR" w:cs="Times New Roman CYR"/>
          <w:b/>
          <w:bCs/>
          <w:sz w:val="28"/>
          <w:szCs w:val="28"/>
          <w:lang w:eastAsia="en-US"/>
        </w:rPr>
        <w:t xml:space="preserve">Глава муниципального района </w:t>
      </w:r>
      <w:r w:rsidRPr="00F81A2B">
        <w:rPr>
          <w:b/>
          <w:bCs/>
          <w:sz w:val="28"/>
          <w:szCs w:val="28"/>
          <w:lang w:eastAsia="en-US"/>
        </w:rPr>
        <w:t>«</w:t>
      </w:r>
      <w:r w:rsidRPr="00F81A2B">
        <w:rPr>
          <w:rFonts w:ascii="Times New Roman CYR" w:hAnsi="Times New Roman CYR" w:cs="Times New Roman CYR"/>
          <w:b/>
          <w:bCs/>
          <w:sz w:val="28"/>
          <w:szCs w:val="28"/>
          <w:lang w:eastAsia="en-US"/>
        </w:rPr>
        <w:t>Корткеросский</w:t>
      </w:r>
      <w:r w:rsidRPr="00F81A2B">
        <w:rPr>
          <w:b/>
          <w:bCs/>
          <w:sz w:val="28"/>
          <w:szCs w:val="28"/>
          <w:lang w:eastAsia="en-US"/>
        </w:rPr>
        <w:t>» -</w:t>
      </w:r>
    </w:p>
    <w:p w:rsidR="00F81A2B" w:rsidRPr="00F81A2B" w:rsidRDefault="00F81A2B" w:rsidP="00F81A2B">
      <w:pPr>
        <w:autoSpaceDE w:val="0"/>
        <w:autoSpaceDN w:val="0"/>
        <w:adjustRightInd w:val="0"/>
        <w:jc w:val="both"/>
        <w:rPr>
          <w:rFonts w:ascii="Times New Roman CYR" w:hAnsi="Times New Roman CYR" w:cs="Times New Roman CYR"/>
          <w:b/>
          <w:bCs/>
          <w:sz w:val="28"/>
          <w:szCs w:val="28"/>
          <w:lang w:eastAsia="en-US"/>
        </w:rPr>
      </w:pPr>
      <w:r w:rsidRPr="00F81A2B">
        <w:rPr>
          <w:b/>
          <w:bCs/>
          <w:sz w:val="28"/>
          <w:szCs w:val="28"/>
          <w:lang w:eastAsia="en-US"/>
        </w:rPr>
        <w:t xml:space="preserve">руководитель администрации                                       </w:t>
      </w:r>
      <w:r w:rsidR="00071692">
        <w:rPr>
          <w:b/>
          <w:bCs/>
          <w:sz w:val="28"/>
          <w:szCs w:val="28"/>
          <w:lang w:eastAsia="en-US"/>
        </w:rPr>
        <w:t xml:space="preserve">           </w:t>
      </w:r>
      <w:r w:rsidRPr="00071692">
        <w:rPr>
          <w:b/>
          <w:bCs/>
          <w:sz w:val="28"/>
          <w:szCs w:val="28"/>
          <w:lang w:eastAsia="en-US"/>
        </w:rPr>
        <w:t xml:space="preserve">    </w:t>
      </w:r>
      <w:r w:rsidRPr="00F81A2B">
        <w:rPr>
          <w:b/>
          <w:bCs/>
          <w:sz w:val="28"/>
          <w:szCs w:val="28"/>
          <w:lang w:eastAsia="en-US"/>
        </w:rPr>
        <w:t xml:space="preserve">   К.</w:t>
      </w:r>
      <w:r w:rsidRPr="00071692">
        <w:rPr>
          <w:b/>
          <w:bCs/>
          <w:sz w:val="28"/>
          <w:szCs w:val="28"/>
          <w:lang w:eastAsia="en-US"/>
        </w:rPr>
        <w:t>А.</w:t>
      </w:r>
      <w:r w:rsidRPr="00F81A2B">
        <w:rPr>
          <w:b/>
          <w:bCs/>
          <w:sz w:val="28"/>
          <w:szCs w:val="28"/>
          <w:lang w:eastAsia="en-US"/>
        </w:rPr>
        <w:t xml:space="preserve"> Сажин</w:t>
      </w:r>
    </w:p>
    <w:p w:rsidR="00F81A2B" w:rsidRPr="00A70CA9" w:rsidRDefault="00F81A2B" w:rsidP="00F81A2B">
      <w:pPr>
        <w:jc w:val="both"/>
        <w:rPr>
          <w:sz w:val="28"/>
          <w:szCs w:val="28"/>
        </w:rPr>
      </w:pPr>
    </w:p>
    <w:p w:rsidR="00F81A2B" w:rsidRDefault="00F81A2B" w:rsidP="00F81A2B">
      <w:pPr>
        <w:jc w:val="both"/>
        <w:rPr>
          <w:sz w:val="28"/>
          <w:szCs w:val="28"/>
        </w:rPr>
      </w:pPr>
    </w:p>
    <w:p w:rsidR="00071692" w:rsidRDefault="00071692" w:rsidP="00F81A2B">
      <w:pPr>
        <w:jc w:val="both"/>
        <w:rPr>
          <w:sz w:val="32"/>
          <w:szCs w:val="32"/>
        </w:rPr>
      </w:pPr>
    </w:p>
    <w:p w:rsidR="00C50FAF" w:rsidRDefault="00C50FAF" w:rsidP="00F81A2B">
      <w:pPr>
        <w:jc w:val="both"/>
        <w:rPr>
          <w:sz w:val="32"/>
          <w:szCs w:val="32"/>
        </w:rPr>
      </w:pPr>
    </w:p>
    <w:p w:rsidR="00C50FAF" w:rsidRPr="00071692" w:rsidRDefault="00C50FAF" w:rsidP="00F81A2B">
      <w:pPr>
        <w:jc w:val="both"/>
        <w:rPr>
          <w:sz w:val="32"/>
          <w:szCs w:val="32"/>
        </w:rPr>
      </w:pPr>
    </w:p>
    <w:tbl>
      <w:tblPr>
        <w:tblW w:w="0" w:type="auto"/>
        <w:tblLook w:val="00A0" w:firstRow="1" w:lastRow="0" w:firstColumn="1" w:lastColumn="0" w:noHBand="0" w:noVBand="0"/>
      </w:tblPr>
      <w:tblGrid>
        <w:gridCol w:w="4682"/>
        <w:gridCol w:w="4889"/>
      </w:tblGrid>
      <w:tr w:rsidR="00F81A2B" w:rsidRPr="00F81A2B" w:rsidTr="00E60300">
        <w:tc>
          <w:tcPr>
            <w:tcW w:w="5211" w:type="dxa"/>
          </w:tcPr>
          <w:p w:rsidR="00F81A2B" w:rsidRPr="00F81A2B" w:rsidRDefault="00F81A2B" w:rsidP="00F81A2B">
            <w:pPr>
              <w:autoSpaceDE w:val="0"/>
              <w:autoSpaceDN w:val="0"/>
              <w:adjustRightInd w:val="0"/>
              <w:jc w:val="both"/>
              <w:rPr>
                <w:sz w:val="28"/>
                <w:szCs w:val="28"/>
                <w:lang w:eastAsia="en-US"/>
              </w:rPr>
            </w:pPr>
          </w:p>
        </w:tc>
        <w:tc>
          <w:tcPr>
            <w:tcW w:w="5212" w:type="dxa"/>
          </w:tcPr>
          <w:p w:rsidR="00F81A2B" w:rsidRPr="00F81A2B" w:rsidRDefault="00F81A2B" w:rsidP="00F81A2B">
            <w:pPr>
              <w:autoSpaceDE w:val="0"/>
              <w:autoSpaceDN w:val="0"/>
              <w:adjustRightInd w:val="0"/>
              <w:jc w:val="right"/>
              <w:rPr>
                <w:sz w:val="26"/>
                <w:szCs w:val="26"/>
                <w:lang w:eastAsia="en-US"/>
              </w:rPr>
            </w:pPr>
            <w:r w:rsidRPr="00F81A2B">
              <w:rPr>
                <w:sz w:val="26"/>
                <w:szCs w:val="26"/>
                <w:lang w:eastAsia="en-US"/>
              </w:rPr>
              <w:t xml:space="preserve">Приложение №1 </w:t>
            </w:r>
          </w:p>
          <w:p w:rsidR="00F81A2B" w:rsidRPr="00F81A2B" w:rsidRDefault="00F81A2B" w:rsidP="00F81A2B">
            <w:pPr>
              <w:autoSpaceDE w:val="0"/>
              <w:autoSpaceDN w:val="0"/>
              <w:adjustRightInd w:val="0"/>
              <w:jc w:val="right"/>
              <w:rPr>
                <w:sz w:val="26"/>
                <w:szCs w:val="26"/>
                <w:lang w:eastAsia="en-US"/>
              </w:rPr>
            </w:pPr>
            <w:r w:rsidRPr="00F81A2B">
              <w:rPr>
                <w:sz w:val="26"/>
                <w:szCs w:val="26"/>
                <w:lang w:eastAsia="en-US"/>
              </w:rPr>
              <w:t xml:space="preserve">к решению Совета муниципального района «Корткеросский» </w:t>
            </w:r>
          </w:p>
          <w:p w:rsidR="00F81A2B" w:rsidRPr="00F81A2B" w:rsidRDefault="00F81A2B" w:rsidP="00F81A2B">
            <w:pPr>
              <w:autoSpaceDE w:val="0"/>
              <w:autoSpaceDN w:val="0"/>
              <w:adjustRightInd w:val="0"/>
              <w:jc w:val="right"/>
              <w:rPr>
                <w:bCs/>
                <w:sz w:val="26"/>
                <w:szCs w:val="26"/>
                <w:lang w:eastAsia="en-US"/>
              </w:rPr>
            </w:pPr>
            <w:r w:rsidRPr="00F81A2B">
              <w:rPr>
                <w:sz w:val="26"/>
                <w:szCs w:val="26"/>
                <w:lang w:eastAsia="en-US"/>
              </w:rPr>
              <w:t>от</w:t>
            </w:r>
            <w:r w:rsidR="00CB4DD1">
              <w:rPr>
                <w:sz w:val="26"/>
                <w:szCs w:val="26"/>
                <w:lang w:eastAsia="en-US"/>
              </w:rPr>
              <w:t xml:space="preserve"> 28</w:t>
            </w:r>
            <w:r w:rsidR="00CB4DD1">
              <w:rPr>
                <w:sz w:val="26"/>
                <w:szCs w:val="26"/>
                <w:lang w:val="en-US" w:eastAsia="en-US"/>
              </w:rPr>
              <w:t>.</w:t>
            </w:r>
            <w:r w:rsidRPr="00F81A2B">
              <w:rPr>
                <w:sz w:val="26"/>
                <w:szCs w:val="26"/>
                <w:lang w:eastAsia="en-US"/>
              </w:rPr>
              <w:t>04.2021 года №</w:t>
            </w:r>
            <w:r w:rsidR="00CB4DD1" w:rsidRPr="00CB4DD1">
              <w:rPr>
                <w:sz w:val="26"/>
                <w:szCs w:val="26"/>
                <w:lang w:val="en-US" w:eastAsia="en-US"/>
              </w:rPr>
              <w:t xml:space="preserve"> VII</w:t>
            </w:r>
            <w:r w:rsidR="00CB4DD1" w:rsidRPr="00CB4DD1">
              <w:rPr>
                <w:sz w:val="26"/>
                <w:szCs w:val="26"/>
                <w:lang w:eastAsia="en-US"/>
              </w:rPr>
              <w:t xml:space="preserve"> -6/6</w:t>
            </w:r>
            <w:r w:rsidR="00CB4DD1">
              <w:rPr>
                <w:sz w:val="26"/>
                <w:szCs w:val="26"/>
                <w:lang w:eastAsia="en-US"/>
              </w:rPr>
              <w:t xml:space="preserve"> </w:t>
            </w:r>
            <w:r w:rsidRPr="00F81A2B">
              <w:rPr>
                <w:b/>
                <w:bCs/>
                <w:sz w:val="26"/>
                <w:szCs w:val="26"/>
                <w:lang w:eastAsia="en-US"/>
              </w:rPr>
              <w:t xml:space="preserve"> </w:t>
            </w:r>
          </w:p>
          <w:p w:rsidR="00F81A2B" w:rsidRPr="00F81A2B" w:rsidRDefault="00F81A2B" w:rsidP="00F81A2B">
            <w:pPr>
              <w:autoSpaceDE w:val="0"/>
              <w:autoSpaceDN w:val="0"/>
              <w:adjustRightInd w:val="0"/>
              <w:jc w:val="center"/>
              <w:rPr>
                <w:sz w:val="28"/>
                <w:szCs w:val="28"/>
                <w:lang w:eastAsia="en-US"/>
              </w:rPr>
            </w:pPr>
          </w:p>
        </w:tc>
      </w:tr>
    </w:tbl>
    <w:p w:rsidR="00F81A2B" w:rsidRPr="00F81A2B" w:rsidRDefault="00F81A2B" w:rsidP="00F81A2B">
      <w:pPr>
        <w:autoSpaceDE w:val="0"/>
        <w:autoSpaceDN w:val="0"/>
        <w:adjustRightInd w:val="0"/>
        <w:ind w:firstLine="540"/>
        <w:jc w:val="both"/>
        <w:rPr>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6"/>
        <w:gridCol w:w="3831"/>
        <w:gridCol w:w="5214"/>
      </w:tblGrid>
      <w:tr w:rsidR="00F81A2B" w:rsidRPr="00F81A2B" w:rsidTr="00E60300">
        <w:tc>
          <w:tcPr>
            <w:tcW w:w="534" w:type="dxa"/>
            <w:tcBorders>
              <w:top w:val="single" w:sz="4" w:space="0" w:color="auto"/>
              <w:left w:val="single" w:sz="4" w:space="0" w:color="auto"/>
              <w:bottom w:val="single" w:sz="4" w:space="0" w:color="auto"/>
              <w:right w:val="single" w:sz="4" w:space="0" w:color="auto"/>
            </w:tcBorders>
          </w:tcPr>
          <w:p w:rsidR="00F81A2B" w:rsidRPr="00F81A2B" w:rsidRDefault="00F81A2B" w:rsidP="00F81A2B">
            <w:pPr>
              <w:autoSpaceDE w:val="0"/>
              <w:autoSpaceDN w:val="0"/>
              <w:adjustRightInd w:val="0"/>
              <w:jc w:val="center"/>
              <w:rPr>
                <w:b/>
                <w:sz w:val="26"/>
                <w:szCs w:val="26"/>
                <w:lang w:eastAsia="en-US"/>
              </w:rPr>
            </w:pPr>
            <w:r w:rsidRPr="00F81A2B">
              <w:rPr>
                <w:b/>
                <w:sz w:val="26"/>
                <w:szCs w:val="26"/>
                <w:lang w:eastAsia="en-US"/>
              </w:rPr>
              <w:t>№</w:t>
            </w:r>
          </w:p>
        </w:tc>
        <w:tc>
          <w:tcPr>
            <w:tcW w:w="4110" w:type="dxa"/>
            <w:tcBorders>
              <w:top w:val="single" w:sz="4" w:space="0" w:color="auto"/>
              <w:left w:val="single" w:sz="4" w:space="0" w:color="auto"/>
              <w:bottom w:val="single" w:sz="4" w:space="0" w:color="auto"/>
              <w:right w:val="single" w:sz="4" w:space="0" w:color="auto"/>
            </w:tcBorders>
          </w:tcPr>
          <w:p w:rsidR="00F81A2B" w:rsidRPr="00F81A2B" w:rsidRDefault="00F81A2B" w:rsidP="00F81A2B">
            <w:pPr>
              <w:tabs>
                <w:tab w:val="left" w:pos="516"/>
              </w:tabs>
              <w:autoSpaceDE w:val="0"/>
              <w:autoSpaceDN w:val="0"/>
              <w:adjustRightInd w:val="0"/>
              <w:jc w:val="center"/>
              <w:rPr>
                <w:b/>
                <w:sz w:val="26"/>
                <w:szCs w:val="26"/>
                <w:lang w:eastAsia="en-US"/>
              </w:rPr>
            </w:pPr>
            <w:r w:rsidRPr="00F81A2B">
              <w:rPr>
                <w:b/>
                <w:sz w:val="26"/>
                <w:szCs w:val="26"/>
                <w:lang w:eastAsia="en-US"/>
              </w:rPr>
              <w:t>Вопрос местного значения муниципального района</w:t>
            </w:r>
          </w:p>
        </w:tc>
        <w:tc>
          <w:tcPr>
            <w:tcW w:w="5779" w:type="dxa"/>
            <w:tcBorders>
              <w:top w:val="single" w:sz="4" w:space="0" w:color="auto"/>
              <w:left w:val="single" w:sz="4" w:space="0" w:color="auto"/>
              <w:bottom w:val="single" w:sz="4" w:space="0" w:color="auto"/>
              <w:right w:val="single" w:sz="4" w:space="0" w:color="auto"/>
            </w:tcBorders>
          </w:tcPr>
          <w:p w:rsidR="00F81A2B" w:rsidRPr="00F81A2B" w:rsidRDefault="00F81A2B" w:rsidP="00F81A2B">
            <w:pPr>
              <w:autoSpaceDE w:val="0"/>
              <w:autoSpaceDN w:val="0"/>
              <w:adjustRightInd w:val="0"/>
              <w:jc w:val="center"/>
              <w:rPr>
                <w:b/>
                <w:sz w:val="26"/>
                <w:szCs w:val="26"/>
                <w:lang w:eastAsia="en-US"/>
              </w:rPr>
            </w:pPr>
            <w:r w:rsidRPr="00F81A2B">
              <w:rPr>
                <w:b/>
                <w:sz w:val="26"/>
                <w:szCs w:val="26"/>
                <w:lang w:eastAsia="en-US"/>
              </w:rPr>
              <w:t>Передаваемые полномочия (в части)</w:t>
            </w:r>
          </w:p>
        </w:tc>
      </w:tr>
      <w:tr w:rsidR="00F81A2B" w:rsidRPr="00F81A2B" w:rsidTr="00E60300">
        <w:tc>
          <w:tcPr>
            <w:tcW w:w="534" w:type="dxa"/>
            <w:tcBorders>
              <w:top w:val="single" w:sz="4" w:space="0" w:color="auto"/>
              <w:left w:val="single" w:sz="4" w:space="0" w:color="auto"/>
              <w:bottom w:val="single" w:sz="4" w:space="0" w:color="auto"/>
              <w:right w:val="single" w:sz="4" w:space="0" w:color="auto"/>
            </w:tcBorders>
          </w:tcPr>
          <w:p w:rsidR="00F81A2B" w:rsidRPr="00F81A2B" w:rsidRDefault="00F81A2B" w:rsidP="00F81A2B">
            <w:pPr>
              <w:autoSpaceDE w:val="0"/>
              <w:autoSpaceDN w:val="0"/>
              <w:adjustRightInd w:val="0"/>
              <w:jc w:val="both"/>
              <w:rPr>
                <w:sz w:val="26"/>
                <w:szCs w:val="26"/>
                <w:lang w:eastAsia="en-US"/>
              </w:rPr>
            </w:pPr>
            <w:r w:rsidRPr="00F81A2B">
              <w:rPr>
                <w:sz w:val="26"/>
                <w:szCs w:val="26"/>
                <w:lang w:eastAsia="en-US"/>
              </w:rPr>
              <w:t>1</w:t>
            </w:r>
          </w:p>
        </w:tc>
        <w:tc>
          <w:tcPr>
            <w:tcW w:w="4110" w:type="dxa"/>
            <w:shd w:val="clear" w:color="auto" w:fill="auto"/>
          </w:tcPr>
          <w:p w:rsidR="00F81A2B" w:rsidRPr="00F81A2B" w:rsidRDefault="00F81A2B" w:rsidP="00F81A2B">
            <w:pPr>
              <w:suppressAutoHyphens/>
              <w:spacing w:after="200" w:line="276" w:lineRule="auto"/>
              <w:jc w:val="both"/>
              <w:rPr>
                <w:sz w:val="26"/>
                <w:szCs w:val="26"/>
                <w:lang w:eastAsia="en-US"/>
              </w:rPr>
            </w:pPr>
            <w:r w:rsidRPr="00F81A2B">
              <w:rPr>
                <w:sz w:val="26"/>
                <w:szCs w:val="26"/>
                <w:lang w:eastAsia="en-US"/>
              </w:rPr>
              <w:t>Создание условий для предоставления транспортных услуг населению и организации транспортного обслуживания населения в границах поселения.</w:t>
            </w:r>
          </w:p>
        </w:tc>
        <w:tc>
          <w:tcPr>
            <w:tcW w:w="5779" w:type="dxa"/>
            <w:shd w:val="clear" w:color="auto" w:fill="auto"/>
          </w:tcPr>
          <w:p w:rsidR="00F81A2B" w:rsidRPr="00F81A2B" w:rsidRDefault="00F81A2B" w:rsidP="00F81A2B">
            <w:pPr>
              <w:suppressAutoHyphens/>
              <w:spacing w:after="200" w:line="276" w:lineRule="auto"/>
              <w:jc w:val="both"/>
              <w:rPr>
                <w:sz w:val="26"/>
                <w:szCs w:val="26"/>
                <w:lang w:eastAsia="en-US"/>
              </w:rPr>
            </w:pPr>
            <w:r w:rsidRPr="00F81A2B">
              <w:rPr>
                <w:sz w:val="26"/>
                <w:szCs w:val="26"/>
                <w:lang w:eastAsia="en-US"/>
              </w:rPr>
              <w:t>Организация транспортного обслуживания населения в границах поселения в части лодочной переправы.</w:t>
            </w:r>
          </w:p>
        </w:tc>
      </w:tr>
    </w:tbl>
    <w:p w:rsidR="00F81A2B" w:rsidRPr="00F81A2B" w:rsidRDefault="00F81A2B" w:rsidP="00F81A2B">
      <w:pPr>
        <w:autoSpaceDE w:val="0"/>
        <w:autoSpaceDN w:val="0"/>
        <w:adjustRightInd w:val="0"/>
        <w:ind w:firstLine="540"/>
        <w:jc w:val="both"/>
        <w:rPr>
          <w:sz w:val="28"/>
          <w:szCs w:val="28"/>
          <w:lang w:eastAsia="en-US"/>
        </w:rPr>
      </w:pPr>
    </w:p>
    <w:p w:rsidR="00F81A2B" w:rsidRPr="00F81A2B" w:rsidRDefault="00F81A2B" w:rsidP="00F81A2B">
      <w:pPr>
        <w:jc w:val="both"/>
        <w:rPr>
          <w:sz w:val="32"/>
          <w:szCs w:val="32"/>
        </w:rPr>
      </w:pPr>
    </w:p>
    <w:p w:rsidR="00F81A2B" w:rsidRPr="00A70CA9" w:rsidRDefault="00F81A2B" w:rsidP="00F81A2B">
      <w:pPr>
        <w:jc w:val="both"/>
        <w:rPr>
          <w:sz w:val="32"/>
          <w:szCs w:val="32"/>
        </w:rPr>
      </w:pPr>
    </w:p>
    <w:p w:rsidR="00F81A2B" w:rsidRPr="00A70CA9" w:rsidRDefault="00F81A2B" w:rsidP="00F81A2B">
      <w:pPr>
        <w:jc w:val="both"/>
        <w:rPr>
          <w:sz w:val="32"/>
          <w:szCs w:val="32"/>
        </w:rPr>
      </w:pPr>
    </w:p>
    <w:p w:rsidR="00F81A2B" w:rsidRPr="00A70CA9" w:rsidRDefault="00F81A2B" w:rsidP="00F81A2B">
      <w:pPr>
        <w:jc w:val="both"/>
        <w:rPr>
          <w:sz w:val="32"/>
          <w:szCs w:val="32"/>
        </w:rPr>
      </w:pPr>
    </w:p>
    <w:p w:rsidR="00F81A2B" w:rsidRPr="00A70CA9" w:rsidRDefault="00F81A2B" w:rsidP="00F81A2B">
      <w:pPr>
        <w:jc w:val="both"/>
        <w:rPr>
          <w:sz w:val="32"/>
          <w:szCs w:val="32"/>
        </w:rPr>
      </w:pPr>
    </w:p>
    <w:p w:rsidR="00F81A2B" w:rsidRPr="00A70CA9" w:rsidRDefault="00F81A2B" w:rsidP="00F81A2B">
      <w:pPr>
        <w:jc w:val="both"/>
        <w:rPr>
          <w:sz w:val="32"/>
          <w:szCs w:val="32"/>
        </w:rPr>
      </w:pPr>
    </w:p>
    <w:p w:rsidR="00F81A2B" w:rsidRPr="00A70CA9" w:rsidRDefault="00F81A2B" w:rsidP="00F81A2B">
      <w:pPr>
        <w:jc w:val="both"/>
        <w:rPr>
          <w:sz w:val="32"/>
          <w:szCs w:val="32"/>
        </w:rPr>
      </w:pPr>
    </w:p>
    <w:p w:rsidR="00F81A2B" w:rsidRPr="00A70CA9" w:rsidRDefault="00F81A2B" w:rsidP="00F81A2B">
      <w:pPr>
        <w:jc w:val="both"/>
        <w:rPr>
          <w:sz w:val="32"/>
          <w:szCs w:val="32"/>
        </w:rPr>
      </w:pPr>
    </w:p>
    <w:p w:rsidR="00F81A2B" w:rsidRPr="00A70CA9" w:rsidRDefault="00F81A2B" w:rsidP="00F81A2B">
      <w:pPr>
        <w:jc w:val="both"/>
        <w:rPr>
          <w:sz w:val="32"/>
          <w:szCs w:val="32"/>
        </w:rPr>
      </w:pPr>
    </w:p>
    <w:p w:rsidR="00F81A2B" w:rsidRPr="00A70CA9" w:rsidRDefault="00F81A2B" w:rsidP="00F81A2B">
      <w:pPr>
        <w:jc w:val="both"/>
        <w:rPr>
          <w:sz w:val="32"/>
          <w:szCs w:val="32"/>
        </w:rPr>
      </w:pPr>
    </w:p>
    <w:p w:rsidR="00F81A2B" w:rsidRPr="00A70CA9" w:rsidRDefault="00F81A2B" w:rsidP="00F81A2B">
      <w:pPr>
        <w:jc w:val="both"/>
        <w:rPr>
          <w:sz w:val="32"/>
          <w:szCs w:val="32"/>
        </w:rPr>
      </w:pPr>
    </w:p>
    <w:p w:rsidR="00F81A2B" w:rsidRPr="00A70CA9" w:rsidRDefault="00F81A2B" w:rsidP="00F81A2B">
      <w:pPr>
        <w:jc w:val="both"/>
        <w:rPr>
          <w:sz w:val="32"/>
          <w:szCs w:val="32"/>
        </w:rPr>
      </w:pPr>
    </w:p>
    <w:p w:rsidR="00F81A2B" w:rsidRPr="00A70CA9" w:rsidRDefault="00F81A2B" w:rsidP="00F81A2B">
      <w:pPr>
        <w:jc w:val="both"/>
        <w:rPr>
          <w:sz w:val="32"/>
          <w:szCs w:val="32"/>
        </w:rPr>
      </w:pPr>
    </w:p>
    <w:p w:rsidR="00F81A2B" w:rsidRPr="00A70CA9" w:rsidRDefault="00F81A2B" w:rsidP="00F81A2B">
      <w:pPr>
        <w:jc w:val="both"/>
        <w:rPr>
          <w:sz w:val="32"/>
          <w:szCs w:val="32"/>
        </w:rPr>
      </w:pPr>
    </w:p>
    <w:p w:rsidR="00F81A2B" w:rsidRPr="00A70CA9" w:rsidRDefault="00F81A2B" w:rsidP="00F81A2B">
      <w:pPr>
        <w:jc w:val="both"/>
        <w:rPr>
          <w:sz w:val="32"/>
          <w:szCs w:val="32"/>
        </w:rPr>
      </w:pPr>
    </w:p>
    <w:p w:rsidR="00F81A2B" w:rsidRPr="00A70CA9" w:rsidRDefault="00F81A2B" w:rsidP="00F81A2B">
      <w:pPr>
        <w:jc w:val="both"/>
        <w:rPr>
          <w:sz w:val="32"/>
          <w:szCs w:val="32"/>
        </w:rPr>
      </w:pPr>
    </w:p>
    <w:p w:rsidR="00F81A2B" w:rsidRPr="00A70CA9" w:rsidRDefault="00F81A2B" w:rsidP="00F81A2B">
      <w:pPr>
        <w:jc w:val="both"/>
        <w:rPr>
          <w:sz w:val="32"/>
          <w:szCs w:val="32"/>
        </w:rPr>
      </w:pPr>
    </w:p>
    <w:p w:rsidR="00F81A2B" w:rsidRPr="00A70CA9" w:rsidRDefault="00F81A2B" w:rsidP="00F81A2B">
      <w:pPr>
        <w:jc w:val="both"/>
        <w:rPr>
          <w:sz w:val="32"/>
          <w:szCs w:val="32"/>
        </w:rPr>
      </w:pPr>
    </w:p>
    <w:p w:rsidR="00F81A2B" w:rsidRPr="00A70CA9" w:rsidRDefault="00F81A2B" w:rsidP="00F81A2B">
      <w:pPr>
        <w:jc w:val="both"/>
        <w:rPr>
          <w:sz w:val="32"/>
          <w:szCs w:val="32"/>
        </w:rPr>
      </w:pPr>
    </w:p>
    <w:p w:rsidR="00F81A2B" w:rsidRPr="00A70CA9" w:rsidRDefault="00F81A2B" w:rsidP="00F81A2B">
      <w:pPr>
        <w:jc w:val="both"/>
        <w:rPr>
          <w:sz w:val="32"/>
          <w:szCs w:val="32"/>
        </w:rPr>
      </w:pPr>
    </w:p>
    <w:p w:rsidR="00F81A2B" w:rsidRDefault="00F81A2B" w:rsidP="00F81A2B">
      <w:pPr>
        <w:jc w:val="both"/>
        <w:rPr>
          <w:sz w:val="32"/>
          <w:szCs w:val="32"/>
        </w:rPr>
      </w:pPr>
    </w:p>
    <w:p w:rsidR="00071692" w:rsidRPr="00071692" w:rsidRDefault="00071692" w:rsidP="00F81A2B">
      <w:pPr>
        <w:jc w:val="both"/>
        <w:rPr>
          <w:sz w:val="32"/>
          <w:szCs w:val="32"/>
        </w:rPr>
      </w:pPr>
    </w:p>
    <w:p w:rsidR="00F81A2B" w:rsidRPr="00A70CA9" w:rsidRDefault="00F81A2B" w:rsidP="00F81A2B">
      <w:pPr>
        <w:jc w:val="both"/>
        <w:rPr>
          <w:sz w:val="32"/>
          <w:szCs w:val="32"/>
        </w:rPr>
      </w:pPr>
    </w:p>
    <w:p w:rsidR="00F81A2B" w:rsidRDefault="00F81A2B" w:rsidP="00F81A2B">
      <w:pPr>
        <w:jc w:val="both"/>
        <w:rPr>
          <w:sz w:val="32"/>
          <w:szCs w:val="32"/>
        </w:rPr>
      </w:pPr>
    </w:p>
    <w:p w:rsidR="00C50FAF" w:rsidRPr="00C50FAF" w:rsidRDefault="00C50FAF" w:rsidP="00F81A2B">
      <w:pPr>
        <w:jc w:val="both"/>
        <w:rPr>
          <w:sz w:val="32"/>
          <w:szCs w:val="32"/>
        </w:rPr>
      </w:pPr>
    </w:p>
    <w:p w:rsidR="00F81A2B" w:rsidRPr="00F81A2B" w:rsidRDefault="00F81A2B" w:rsidP="00F81A2B">
      <w:pPr>
        <w:autoSpaceDE w:val="0"/>
        <w:autoSpaceDN w:val="0"/>
        <w:adjustRightInd w:val="0"/>
        <w:jc w:val="right"/>
        <w:rPr>
          <w:sz w:val="26"/>
          <w:szCs w:val="26"/>
          <w:lang w:eastAsia="en-US"/>
        </w:rPr>
      </w:pPr>
      <w:r w:rsidRPr="00F81A2B">
        <w:rPr>
          <w:sz w:val="26"/>
          <w:szCs w:val="26"/>
          <w:lang w:eastAsia="en-US"/>
        </w:rPr>
        <w:t xml:space="preserve">Приложение №2 </w:t>
      </w:r>
    </w:p>
    <w:p w:rsidR="00F81A2B" w:rsidRPr="00A70CA9" w:rsidRDefault="00F81A2B" w:rsidP="00F81A2B">
      <w:pPr>
        <w:autoSpaceDE w:val="0"/>
        <w:autoSpaceDN w:val="0"/>
        <w:adjustRightInd w:val="0"/>
        <w:jc w:val="right"/>
        <w:rPr>
          <w:sz w:val="26"/>
          <w:szCs w:val="26"/>
          <w:lang w:eastAsia="en-US"/>
        </w:rPr>
      </w:pPr>
      <w:r w:rsidRPr="00F81A2B">
        <w:rPr>
          <w:sz w:val="26"/>
          <w:szCs w:val="26"/>
          <w:lang w:eastAsia="en-US"/>
        </w:rPr>
        <w:t>к решению Совета муниципального</w:t>
      </w:r>
    </w:p>
    <w:p w:rsidR="00F81A2B" w:rsidRPr="00F81A2B" w:rsidRDefault="00F81A2B" w:rsidP="00F81A2B">
      <w:pPr>
        <w:autoSpaceDE w:val="0"/>
        <w:autoSpaceDN w:val="0"/>
        <w:adjustRightInd w:val="0"/>
        <w:jc w:val="center"/>
        <w:rPr>
          <w:sz w:val="26"/>
          <w:szCs w:val="26"/>
          <w:lang w:eastAsia="en-US"/>
        </w:rPr>
      </w:pPr>
      <w:r w:rsidRPr="00F81A2B">
        <w:rPr>
          <w:sz w:val="26"/>
          <w:szCs w:val="26"/>
          <w:lang w:eastAsia="en-US"/>
        </w:rPr>
        <w:t xml:space="preserve">                                                                                                     района «Корткеросский» </w:t>
      </w:r>
    </w:p>
    <w:p w:rsidR="00F81A2B" w:rsidRPr="00F81A2B" w:rsidRDefault="00F81A2B" w:rsidP="00F81A2B">
      <w:pPr>
        <w:autoSpaceDE w:val="0"/>
        <w:autoSpaceDN w:val="0"/>
        <w:adjustRightInd w:val="0"/>
        <w:jc w:val="right"/>
        <w:rPr>
          <w:sz w:val="26"/>
          <w:szCs w:val="26"/>
          <w:lang w:eastAsia="en-US"/>
        </w:rPr>
      </w:pPr>
      <w:r w:rsidRPr="00F81A2B">
        <w:rPr>
          <w:sz w:val="26"/>
          <w:szCs w:val="26"/>
          <w:lang w:eastAsia="en-US"/>
        </w:rPr>
        <w:t xml:space="preserve">от 28.04.2021 года № </w:t>
      </w:r>
      <w:r>
        <w:rPr>
          <w:sz w:val="26"/>
          <w:szCs w:val="26"/>
          <w:lang w:val="en-US" w:eastAsia="en-US"/>
        </w:rPr>
        <w:t>VII</w:t>
      </w:r>
      <w:r>
        <w:rPr>
          <w:sz w:val="26"/>
          <w:szCs w:val="26"/>
          <w:lang w:eastAsia="en-US"/>
        </w:rPr>
        <w:t xml:space="preserve"> -6/6</w:t>
      </w:r>
    </w:p>
    <w:p w:rsidR="00F81A2B" w:rsidRPr="00F81A2B" w:rsidRDefault="00F81A2B" w:rsidP="00F81A2B">
      <w:pPr>
        <w:autoSpaceDE w:val="0"/>
        <w:autoSpaceDN w:val="0"/>
        <w:adjustRightInd w:val="0"/>
        <w:jc w:val="right"/>
        <w:rPr>
          <w:b/>
          <w:bCs/>
          <w:sz w:val="26"/>
          <w:szCs w:val="26"/>
          <w:lang w:eastAsia="en-US"/>
        </w:rPr>
      </w:pPr>
    </w:p>
    <w:p w:rsidR="00F81A2B" w:rsidRPr="00F81A2B" w:rsidRDefault="00F81A2B" w:rsidP="00F81A2B">
      <w:pPr>
        <w:autoSpaceDE w:val="0"/>
        <w:autoSpaceDN w:val="0"/>
        <w:adjustRightInd w:val="0"/>
        <w:jc w:val="center"/>
        <w:rPr>
          <w:bCs/>
          <w:sz w:val="26"/>
          <w:szCs w:val="26"/>
          <w:lang w:eastAsia="en-US"/>
        </w:rPr>
      </w:pPr>
    </w:p>
    <w:p w:rsidR="00F81A2B" w:rsidRPr="00F81A2B" w:rsidRDefault="00F81A2B" w:rsidP="00F81A2B">
      <w:pPr>
        <w:autoSpaceDE w:val="0"/>
        <w:autoSpaceDN w:val="0"/>
        <w:adjustRightInd w:val="0"/>
        <w:ind w:firstLine="540"/>
        <w:jc w:val="center"/>
        <w:rPr>
          <w:rFonts w:ascii="Times New Roman CYR" w:hAnsi="Times New Roman CYR" w:cs="Times New Roman CYR"/>
          <w:sz w:val="26"/>
          <w:szCs w:val="26"/>
          <w:lang w:eastAsia="en-US"/>
        </w:rPr>
      </w:pPr>
      <w:r w:rsidRPr="00F81A2B">
        <w:rPr>
          <w:rFonts w:ascii="Times New Roman CYR" w:hAnsi="Times New Roman CYR" w:cs="Times New Roman CYR"/>
          <w:sz w:val="26"/>
          <w:szCs w:val="26"/>
          <w:lang w:eastAsia="en-US"/>
        </w:rPr>
        <w:t xml:space="preserve">Методика расчёта объёма и предоставления иных межбюджетных трансфертов в целях </w:t>
      </w:r>
      <w:proofErr w:type="gramStart"/>
      <w:r w:rsidRPr="00F81A2B">
        <w:rPr>
          <w:rFonts w:ascii="Times New Roman CYR" w:hAnsi="Times New Roman CYR" w:cs="Times New Roman CYR"/>
          <w:sz w:val="26"/>
          <w:szCs w:val="26"/>
          <w:lang w:eastAsia="en-US"/>
        </w:rPr>
        <w:t>со</w:t>
      </w:r>
      <w:proofErr w:type="gramEnd"/>
      <w:r w:rsidRPr="00F81A2B">
        <w:rPr>
          <w:rFonts w:ascii="Times New Roman CYR" w:hAnsi="Times New Roman CYR" w:cs="Times New Roman CYR"/>
          <w:sz w:val="26"/>
          <w:szCs w:val="26"/>
          <w:lang w:eastAsia="en-US"/>
        </w:rPr>
        <w:t xml:space="preserve"> финансирования расходных обязательств, возникающих при исполнении администрациями сельских поселений «</w:t>
      </w:r>
      <w:proofErr w:type="spellStart"/>
      <w:r w:rsidRPr="00F81A2B">
        <w:rPr>
          <w:rFonts w:ascii="Times New Roman CYR" w:hAnsi="Times New Roman CYR" w:cs="Times New Roman CYR"/>
          <w:sz w:val="26"/>
          <w:szCs w:val="26"/>
          <w:lang w:eastAsia="en-US"/>
        </w:rPr>
        <w:t>Намск</w:t>
      </w:r>
      <w:proofErr w:type="spellEnd"/>
      <w:r w:rsidRPr="00F81A2B">
        <w:rPr>
          <w:rFonts w:ascii="Times New Roman CYR" w:hAnsi="Times New Roman CYR" w:cs="Times New Roman CYR"/>
          <w:sz w:val="26"/>
          <w:szCs w:val="26"/>
          <w:lang w:eastAsia="en-US"/>
        </w:rPr>
        <w:t>», «</w:t>
      </w:r>
      <w:proofErr w:type="spellStart"/>
      <w:r w:rsidRPr="00F81A2B">
        <w:rPr>
          <w:rFonts w:ascii="Times New Roman CYR" w:hAnsi="Times New Roman CYR" w:cs="Times New Roman CYR"/>
          <w:sz w:val="26"/>
          <w:szCs w:val="26"/>
          <w:lang w:eastAsia="en-US"/>
        </w:rPr>
        <w:t>Мордино</w:t>
      </w:r>
      <w:proofErr w:type="spellEnd"/>
      <w:r w:rsidRPr="00F81A2B">
        <w:rPr>
          <w:rFonts w:ascii="Times New Roman CYR" w:hAnsi="Times New Roman CYR" w:cs="Times New Roman CYR"/>
          <w:sz w:val="26"/>
          <w:szCs w:val="26"/>
          <w:lang w:eastAsia="en-US"/>
        </w:rPr>
        <w:t>», «Богородск», «Нившера» полномочий по организации транспортного обслуживания населения в границах поселений в части лодочной переправы</w:t>
      </w:r>
    </w:p>
    <w:p w:rsidR="00F81A2B" w:rsidRPr="00F81A2B" w:rsidRDefault="00F81A2B" w:rsidP="00F81A2B">
      <w:pPr>
        <w:autoSpaceDE w:val="0"/>
        <w:autoSpaceDN w:val="0"/>
        <w:adjustRightInd w:val="0"/>
        <w:ind w:firstLine="540"/>
        <w:jc w:val="center"/>
        <w:rPr>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1188"/>
        <w:gridCol w:w="995"/>
        <w:gridCol w:w="995"/>
        <w:gridCol w:w="1367"/>
        <w:gridCol w:w="959"/>
        <w:gridCol w:w="800"/>
        <w:gridCol w:w="877"/>
        <w:gridCol w:w="1011"/>
      </w:tblGrid>
      <w:tr w:rsidR="00F81A2B" w:rsidRPr="00F81A2B" w:rsidTr="00E60300">
        <w:tc>
          <w:tcPr>
            <w:tcW w:w="2262" w:type="dxa"/>
            <w:shd w:val="clear" w:color="auto" w:fill="auto"/>
          </w:tcPr>
          <w:p w:rsidR="00F81A2B" w:rsidRPr="00F81A2B" w:rsidRDefault="00F81A2B" w:rsidP="00F81A2B">
            <w:pPr>
              <w:autoSpaceDE w:val="0"/>
              <w:autoSpaceDN w:val="0"/>
              <w:adjustRightInd w:val="0"/>
              <w:jc w:val="center"/>
              <w:rPr>
                <w:lang w:eastAsia="en-US"/>
              </w:rPr>
            </w:pPr>
            <w:r w:rsidRPr="00F81A2B">
              <w:rPr>
                <w:lang w:eastAsia="en-US"/>
              </w:rPr>
              <w:t>Наименование МО МР (ГО)</w:t>
            </w:r>
          </w:p>
        </w:tc>
        <w:tc>
          <w:tcPr>
            <w:tcW w:w="1924" w:type="dxa"/>
            <w:shd w:val="clear" w:color="auto" w:fill="auto"/>
          </w:tcPr>
          <w:p w:rsidR="00F81A2B" w:rsidRPr="00F81A2B" w:rsidRDefault="00F81A2B" w:rsidP="00F81A2B">
            <w:pPr>
              <w:autoSpaceDE w:val="0"/>
              <w:autoSpaceDN w:val="0"/>
              <w:adjustRightInd w:val="0"/>
              <w:jc w:val="center"/>
              <w:rPr>
                <w:lang w:eastAsia="en-US"/>
              </w:rPr>
            </w:pPr>
            <w:r w:rsidRPr="00F81A2B">
              <w:rPr>
                <w:lang w:eastAsia="en-US"/>
              </w:rPr>
              <w:t>Наименование МО</w:t>
            </w:r>
          </w:p>
        </w:tc>
        <w:tc>
          <w:tcPr>
            <w:tcW w:w="1584" w:type="dxa"/>
            <w:shd w:val="clear" w:color="auto" w:fill="auto"/>
          </w:tcPr>
          <w:p w:rsidR="00F81A2B" w:rsidRPr="00F81A2B" w:rsidRDefault="00F81A2B" w:rsidP="00F81A2B">
            <w:pPr>
              <w:autoSpaceDE w:val="0"/>
              <w:autoSpaceDN w:val="0"/>
              <w:adjustRightInd w:val="0"/>
              <w:jc w:val="center"/>
              <w:rPr>
                <w:lang w:eastAsia="en-US"/>
              </w:rPr>
            </w:pPr>
            <w:r w:rsidRPr="00F81A2B">
              <w:rPr>
                <w:lang w:eastAsia="en-US"/>
              </w:rPr>
              <w:t>Количество лодочных переправ</w:t>
            </w:r>
          </w:p>
        </w:tc>
        <w:tc>
          <w:tcPr>
            <w:tcW w:w="1584" w:type="dxa"/>
            <w:shd w:val="clear" w:color="auto" w:fill="auto"/>
          </w:tcPr>
          <w:p w:rsidR="00F81A2B" w:rsidRPr="00F81A2B" w:rsidRDefault="00F81A2B" w:rsidP="00F81A2B">
            <w:pPr>
              <w:autoSpaceDE w:val="0"/>
              <w:autoSpaceDN w:val="0"/>
              <w:adjustRightInd w:val="0"/>
              <w:jc w:val="center"/>
              <w:rPr>
                <w:lang w:eastAsia="en-US"/>
              </w:rPr>
            </w:pPr>
            <w:r w:rsidRPr="00F81A2B">
              <w:rPr>
                <w:lang w:eastAsia="en-US"/>
              </w:rPr>
              <w:t>Количество ставок из расчёта затрат ставки в месяц</w:t>
            </w:r>
          </w:p>
        </w:tc>
        <w:tc>
          <w:tcPr>
            <w:tcW w:w="2239" w:type="dxa"/>
            <w:shd w:val="clear" w:color="auto" w:fill="auto"/>
          </w:tcPr>
          <w:p w:rsidR="00F81A2B" w:rsidRPr="00F81A2B" w:rsidRDefault="00F81A2B" w:rsidP="00F81A2B">
            <w:pPr>
              <w:autoSpaceDE w:val="0"/>
              <w:autoSpaceDN w:val="0"/>
              <w:adjustRightInd w:val="0"/>
              <w:jc w:val="center"/>
              <w:rPr>
                <w:lang w:eastAsia="en-US"/>
              </w:rPr>
            </w:pPr>
            <w:r w:rsidRPr="00F81A2B">
              <w:rPr>
                <w:lang w:eastAsia="en-US"/>
              </w:rPr>
              <w:t xml:space="preserve">Заработная </w:t>
            </w:r>
            <w:proofErr w:type="gramStart"/>
            <w:r w:rsidRPr="00F81A2B">
              <w:rPr>
                <w:lang w:eastAsia="en-US"/>
              </w:rPr>
              <w:t>плата</w:t>
            </w:r>
            <w:proofErr w:type="gramEnd"/>
            <w:r w:rsidRPr="00F81A2B">
              <w:rPr>
                <w:lang w:eastAsia="en-US"/>
              </w:rPr>
              <w:t xml:space="preserve"> в месяц исходя из количества ставок (21746,4+6567,41</w:t>
            </w:r>
          </w:p>
          <w:p w:rsidR="00F81A2B" w:rsidRPr="00F81A2B" w:rsidRDefault="00F81A2B" w:rsidP="00F81A2B">
            <w:pPr>
              <w:autoSpaceDE w:val="0"/>
              <w:autoSpaceDN w:val="0"/>
              <w:adjustRightInd w:val="0"/>
              <w:jc w:val="center"/>
              <w:rPr>
                <w:lang w:eastAsia="en-US"/>
              </w:rPr>
            </w:pPr>
            <w:r w:rsidRPr="00F81A2B">
              <w:rPr>
                <w:lang w:eastAsia="en-US"/>
              </w:rPr>
              <w:t>=28313,81</w:t>
            </w:r>
          </w:p>
        </w:tc>
        <w:tc>
          <w:tcPr>
            <w:tcW w:w="1288" w:type="dxa"/>
            <w:shd w:val="clear" w:color="auto" w:fill="auto"/>
          </w:tcPr>
          <w:p w:rsidR="00F81A2B" w:rsidRPr="00F81A2B" w:rsidRDefault="00F81A2B" w:rsidP="00F81A2B">
            <w:pPr>
              <w:autoSpaceDE w:val="0"/>
              <w:autoSpaceDN w:val="0"/>
              <w:adjustRightInd w:val="0"/>
              <w:jc w:val="center"/>
              <w:rPr>
                <w:lang w:eastAsia="en-US"/>
              </w:rPr>
            </w:pPr>
            <w:r w:rsidRPr="00F81A2B">
              <w:rPr>
                <w:lang w:eastAsia="en-US"/>
              </w:rPr>
              <w:t>Заработная плата</w:t>
            </w:r>
          </w:p>
        </w:tc>
        <w:tc>
          <w:tcPr>
            <w:tcW w:w="1475" w:type="dxa"/>
            <w:shd w:val="clear" w:color="auto" w:fill="auto"/>
          </w:tcPr>
          <w:p w:rsidR="00F81A2B" w:rsidRPr="00F81A2B" w:rsidRDefault="00F81A2B" w:rsidP="00F81A2B">
            <w:pPr>
              <w:autoSpaceDE w:val="0"/>
              <w:autoSpaceDN w:val="0"/>
              <w:adjustRightInd w:val="0"/>
              <w:jc w:val="center"/>
              <w:rPr>
                <w:lang w:eastAsia="en-US"/>
              </w:rPr>
            </w:pPr>
            <w:r w:rsidRPr="00F81A2B">
              <w:rPr>
                <w:lang w:eastAsia="en-US"/>
              </w:rPr>
              <w:t>Затраты на ГСМ</w:t>
            </w:r>
          </w:p>
        </w:tc>
        <w:tc>
          <w:tcPr>
            <w:tcW w:w="1241" w:type="dxa"/>
            <w:shd w:val="clear" w:color="auto" w:fill="auto"/>
          </w:tcPr>
          <w:p w:rsidR="00F81A2B" w:rsidRPr="00F81A2B" w:rsidRDefault="00F81A2B" w:rsidP="00F81A2B">
            <w:pPr>
              <w:autoSpaceDE w:val="0"/>
              <w:autoSpaceDN w:val="0"/>
              <w:adjustRightInd w:val="0"/>
              <w:jc w:val="center"/>
              <w:rPr>
                <w:lang w:eastAsia="en-US"/>
              </w:rPr>
            </w:pPr>
            <w:r w:rsidRPr="00F81A2B">
              <w:rPr>
                <w:lang w:eastAsia="en-US"/>
              </w:rPr>
              <w:t>всего</w:t>
            </w:r>
          </w:p>
        </w:tc>
        <w:tc>
          <w:tcPr>
            <w:tcW w:w="1614" w:type="dxa"/>
            <w:shd w:val="clear" w:color="auto" w:fill="auto"/>
          </w:tcPr>
          <w:p w:rsidR="00F81A2B" w:rsidRPr="00F81A2B" w:rsidRDefault="00F81A2B" w:rsidP="00F81A2B">
            <w:pPr>
              <w:autoSpaceDE w:val="0"/>
              <w:autoSpaceDN w:val="0"/>
              <w:adjustRightInd w:val="0"/>
              <w:jc w:val="center"/>
              <w:rPr>
                <w:lang w:eastAsia="en-US"/>
              </w:rPr>
            </w:pPr>
            <w:r w:rsidRPr="00F81A2B">
              <w:rPr>
                <w:lang w:eastAsia="en-US"/>
              </w:rPr>
              <w:t>примечание</w:t>
            </w:r>
          </w:p>
        </w:tc>
      </w:tr>
      <w:tr w:rsidR="00F81A2B" w:rsidRPr="00F81A2B" w:rsidTr="00E60300">
        <w:tc>
          <w:tcPr>
            <w:tcW w:w="2262" w:type="dxa"/>
            <w:vMerge w:val="restart"/>
            <w:shd w:val="clear" w:color="auto" w:fill="auto"/>
          </w:tcPr>
          <w:p w:rsidR="00F81A2B" w:rsidRPr="00F81A2B" w:rsidRDefault="00F81A2B" w:rsidP="00F81A2B">
            <w:pPr>
              <w:autoSpaceDE w:val="0"/>
              <w:autoSpaceDN w:val="0"/>
              <w:adjustRightInd w:val="0"/>
              <w:jc w:val="center"/>
              <w:rPr>
                <w:lang w:eastAsia="en-US"/>
              </w:rPr>
            </w:pPr>
            <w:r w:rsidRPr="00F81A2B">
              <w:rPr>
                <w:lang w:eastAsia="en-US"/>
              </w:rPr>
              <w:t>МР «Корткеросский»</w:t>
            </w:r>
          </w:p>
        </w:tc>
        <w:tc>
          <w:tcPr>
            <w:tcW w:w="1924" w:type="dxa"/>
            <w:shd w:val="clear" w:color="auto" w:fill="auto"/>
          </w:tcPr>
          <w:p w:rsidR="00F81A2B" w:rsidRPr="00F81A2B" w:rsidRDefault="00F81A2B" w:rsidP="00F81A2B">
            <w:pPr>
              <w:autoSpaceDE w:val="0"/>
              <w:autoSpaceDN w:val="0"/>
              <w:adjustRightInd w:val="0"/>
              <w:jc w:val="center"/>
              <w:rPr>
                <w:lang w:eastAsia="en-US"/>
              </w:rPr>
            </w:pPr>
            <w:r w:rsidRPr="00F81A2B">
              <w:rPr>
                <w:lang w:eastAsia="en-US"/>
              </w:rPr>
              <w:t xml:space="preserve">СП </w:t>
            </w:r>
            <w:proofErr w:type="spellStart"/>
            <w:r w:rsidRPr="00F81A2B">
              <w:rPr>
                <w:lang w:eastAsia="en-US"/>
              </w:rPr>
              <w:t>Намск</w:t>
            </w:r>
            <w:proofErr w:type="spellEnd"/>
          </w:p>
        </w:tc>
        <w:tc>
          <w:tcPr>
            <w:tcW w:w="1584" w:type="dxa"/>
            <w:shd w:val="clear" w:color="auto" w:fill="auto"/>
          </w:tcPr>
          <w:p w:rsidR="00F81A2B" w:rsidRPr="00F81A2B" w:rsidRDefault="00F81A2B" w:rsidP="00F81A2B">
            <w:pPr>
              <w:autoSpaceDE w:val="0"/>
              <w:autoSpaceDN w:val="0"/>
              <w:adjustRightInd w:val="0"/>
              <w:jc w:val="center"/>
              <w:rPr>
                <w:lang w:eastAsia="en-US"/>
              </w:rPr>
            </w:pPr>
            <w:r w:rsidRPr="00F81A2B">
              <w:rPr>
                <w:lang w:eastAsia="en-US"/>
              </w:rPr>
              <w:t>1</w:t>
            </w:r>
          </w:p>
        </w:tc>
        <w:tc>
          <w:tcPr>
            <w:tcW w:w="1584" w:type="dxa"/>
            <w:shd w:val="clear" w:color="auto" w:fill="auto"/>
          </w:tcPr>
          <w:p w:rsidR="00F81A2B" w:rsidRPr="00F81A2B" w:rsidRDefault="00F81A2B" w:rsidP="00F81A2B">
            <w:pPr>
              <w:autoSpaceDE w:val="0"/>
              <w:autoSpaceDN w:val="0"/>
              <w:adjustRightInd w:val="0"/>
              <w:jc w:val="center"/>
              <w:rPr>
                <w:lang w:eastAsia="en-US"/>
              </w:rPr>
            </w:pPr>
            <w:r w:rsidRPr="00F81A2B">
              <w:rPr>
                <w:lang w:eastAsia="en-US"/>
              </w:rPr>
              <w:t>2</w:t>
            </w:r>
          </w:p>
        </w:tc>
        <w:tc>
          <w:tcPr>
            <w:tcW w:w="2239" w:type="dxa"/>
            <w:shd w:val="clear" w:color="auto" w:fill="auto"/>
          </w:tcPr>
          <w:p w:rsidR="00F81A2B" w:rsidRPr="00F81A2B" w:rsidRDefault="00F81A2B" w:rsidP="00F81A2B">
            <w:pPr>
              <w:autoSpaceDE w:val="0"/>
              <w:autoSpaceDN w:val="0"/>
              <w:adjustRightInd w:val="0"/>
              <w:jc w:val="center"/>
              <w:rPr>
                <w:lang w:eastAsia="en-US"/>
              </w:rPr>
            </w:pPr>
            <w:r w:rsidRPr="00F81A2B">
              <w:rPr>
                <w:lang w:eastAsia="en-US"/>
              </w:rPr>
              <w:t>56627,62</w:t>
            </w:r>
          </w:p>
        </w:tc>
        <w:tc>
          <w:tcPr>
            <w:tcW w:w="1288" w:type="dxa"/>
            <w:shd w:val="clear" w:color="auto" w:fill="auto"/>
          </w:tcPr>
          <w:p w:rsidR="00F81A2B" w:rsidRPr="00F81A2B" w:rsidRDefault="00F81A2B" w:rsidP="00F81A2B">
            <w:pPr>
              <w:autoSpaceDE w:val="0"/>
              <w:autoSpaceDN w:val="0"/>
              <w:adjustRightInd w:val="0"/>
              <w:jc w:val="center"/>
              <w:rPr>
                <w:lang w:eastAsia="en-US"/>
              </w:rPr>
            </w:pPr>
            <w:r w:rsidRPr="00F81A2B">
              <w:rPr>
                <w:lang w:eastAsia="en-US"/>
              </w:rPr>
              <w:t>56627,62</w:t>
            </w:r>
          </w:p>
        </w:tc>
        <w:tc>
          <w:tcPr>
            <w:tcW w:w="1475" w:type="dxa"/>
            <w:shd w:val="clear" w:color="auto" w:fill="auto"/>
          </w:tcPr>
          <w:p w:rsidR="00F81A2B" w:rsidRPr="00F81A2B" w:rsidRDefault="00F81A2B" w:rsidP="00F81A2B">
            <w:pPr>
              <w:autoSpaceDE w:val="0"/>
              <w:autoSpaceDN w:val="0"/>
              <w:adjustRightInd w:val="0"/>
              <w:jc w:val="center"/>
              <w:rPr>
                <w:lang w:eastAsia="en-US"/>
              </w:rPr>
            </w:pPr>
            <w:r w:rsidRPr="00F81A2B">
              <w:rPr>
                <w:lang w:eastAsia="en-US"/>
              </w:rPr>
              <w:t>2250,00</w:t>
            </w:r>
          </w:p>
        </w:tc>
        <w:tc>
          <w:tcPr>
            <w:tcW w:w="1241" w:type="dxa"/>
            <w:shd w:val="clear" w:color="auto" w:fill="auto"/>
          </w:tcPr>
          <w:p w:rsidR="00F81A2B" w:rsidRPr="00F81A2B" w:rsidRDefault="00F81A2B" w:rsidP="00F81A2B">
            <w:pPr>
              <w:autoSpaceDE w:val="0"/>
              <w:autoSpaceDN w:val="0"/>
              <w:adjustRightInd w:val="0"/>
              <w:jc w:val="center"/>
              <w:rPr>
                <w:lang w:eastAsia="en-US"/>
              </w:rPr>
            </w:pPr>
            <w:r w:rsidRPr="00F81A2B">
              <w:rPr>
                <w:lang w:eastAsia="en-US"/>
              </w:rPr>
              <w:t>58877,62</w:t>
            </w:r>
          </w:p>
        </w:tc>
        <w:tc>
          <w:tcPr>
            <w:tcW w:w="1614" w:type="dxa"/>
            <w:shd w:val="clear" w:color="auto" w:fill="auto"/>
          </w:tcPr>
          <w:p w:rsidR="00F81A2B" w:rsidRPr="00F81A2B" w:rsidRDefault="00F81A2B" w:rsidP="00F81A2B">
            <w:pPr>
              <w:autoSpaceDE w:val="0"/>
              <w:autoSpaceDN w:val="0"/>
              <w:adjustRightInd w:val="0"/>
              <w:jc w:val="center"/>
              <w:rPr>
                <w:lang w:eastAsia="en-US"/>
              </w:rPr>
            </w:pPr>
            <w:r w:rsidRPr="00F81A2B">
              <w:rPr>
                <w:lang w:eastAsia="en-US"/>
              </w:rPr>
              <w:t>Расчётная стоимость на 30 дней</w:t>
            </w:r>
          </w:p>
        </w:tc>
      </w:tr>
      <w:tr w:rsidR="00F81A2B" w:rsidRPr="00F81A2B" w:rsidTr="00E60300">
        <w:tc>
          <w:tcPr>
            <w:tcW w:w="2262" w:type="dxa"/>
            <w:vMerge/>
            <w:shd w:val="clear" w:color="auto" w:fill="auto"/>
          </w:tcPr>
          <w:p w:rsidR="00F81A2B" w:rsidRPr="00F81A2B" w:rsidRDefault="00F81A2B" w:rsidP="00F81A2B">
            <w:pPr>
              <w:autoSpaceDE w:val="0"/>
              <w:autoSpaceDN w:val="0"/>
              <w:adjustRightInd w:val="0"/>
              <w:jc w:val="center"/>
              <w:rPr>
                <w:lang w:eastAsia="en-US"/>
              </w:rPr>
            </w:pPr>
          </w:p>
        </w:tc>
        <w:tc>
          <w:tcPr>
            <w:tcW w:w="1924" w:type="dxa"/>
            <w:shd w:val="clear" w:color="auto" w:fill="auto"/>
          </w:tcPr>
          <w:p w:rsidR="00F81A2B" w:rsidRPr="00F81A2B" w:rsidRDefault="00F81A2B" w:rsidP="00F81A2B">
            <w:pPr>
              <w:autoSpaceDE w:val="0"/>
              <w:autoSpaceDN w:val="0"/>
              <w:adjustRightInd w:val="0"/>
              <w:jc w:val="center"/>
              <w:rPr>
                <w:lang w:eastAsia="en-US"/>
              </w:rPr>
            </w:pPr>
            <w:r w:rsidRPr="00F81A2B">
              <w:rPr>
                <w:lang w:eastAsia="en-US"/>
              </w:rPr>
              <w:t xml:space="preserve">СП </w:t>
            </w:r>
            <w:proofErr w:type="spellStart"/>
            <w:r w:rsidRPr="00F81A2B">
              <w:rPr>
                <w:lang w:eastAsia="en-US"/>
              </w:rPr>
              <w:t>Мордино</w:t>
            </w:r>
            <w:proofErr w:type="spellEnd"/>
          </w:p>
        </w:tc>
        <w:tc>
          <w:tcPr>
            <w:tcW w:w="1584" w:type="dxa"/>
            <w:shd w:val="clear" w:color="auto" w:fill="auto"/>
          </w:tcPr>
          <w:p w:rsidR="00F81A2B" w:rsidRPr="00F81A2B" w:rsidRDefault="00F81A2B" w:rsidP="00F81A2B">
            <w:pPr>
              <w:autoSpaceDE w:val="0"/>
              <w:autoSpaceDN w:val="0"/>
              <w:adjustRightInd w:val="0"/>
              <w:jc w:val="center"/>
              <w:rPr>
                <w:lang w:eastAsia="en-US"/>
              </w:rPr>
            </w:pPr>
            <w:r w:rsidRPr="00F81A2B">
              <w:rPr>
                <w:lang w:eastAsia="en-US"/>
              </w:rPr>
              <w:t>1</w:t>
            </w:r>
          </w:p>
        </w:tc>
        <w:tc>
          <w:tcPr>
            <w:tcW w:w="1584" w:type="dxa"/>
            <w:shd w:val="clear" w:color="auto" w:fill="auto"/>
          </w:tcPr>
          <w:p w:rsidR="00F81A2B" w:rsidRPr="00F81A2B" w:rsidRDefault="00F81A2B" w:rsidP="00F81A2B">
            <w:pPr>
              <w:autoSpaceDE w:val="0"/>
              <w:autoSpaceDN w:val="0"/>
              <w:adjustRightInd w:val="0"/>
              <w:jc w:val="center"/>
              <w:rPr>
                <w:lang w:eastAsia="en-US"/>
              </w:rPr>
            </w:pPr>
            <w:r w:rsidRPr="00F81A2B">
              <w:rPr>
                <w:lang w:eastAsia="en-US"/>
              </w:rPr>
              <w:t>1</w:t>
            </w:r>
          </w:p>
        </w:tc>
        <w:tc>
          <w:tcPr>
            <w:tcW w:w="2239" w:type="dxa"/>
            <w:shd w:val="clear" w:color="auto" w:fill="auto"/>
          </w:tcPr>
          <w:p w:rsidR="00F81A2B" w:rsidRPr="00F81A2B" w:rsidRDefault="00F81A2B" w:rsidP="00F81A2B">
            <w:pPr>
              <w:autoSpaceDE w:val="0"/>
              <w:autoSpaceDN w:val="0"/>
              <w:adjustRightInd w:val="0"/>
              <w:jc w:val="center"/>
              <w:rPr>
                <w:lang w:eastAsia="en-US"/>
              </w:rPr>
            </w:pPr>
            <w:r w:rsidRPr="00F81A2B">
              <w:rPr>
                <w:lang w:eastAsia="en-US"/>
              </w:rPr>
              <w:t>28313,81</w:t>
            </w:r>
          </w:p>
        </w:tc>
        <w:tc>
          <w:tcPr>
            <w:tcW w:w="1288" w:type="dxa"/>
            <w:shd w:val="clear" w:color="auto" w:fill="auto"/>
          </w:tcPr>
          <w:p w:rsidR="00F81A2B" w:rsidRPr="00F81A2B" w:rsidRDefault="00F81A2B" w:rsidP="00F81A2B">
            <w:pPr>
              <w:autoSpaceDE w:val="0"/>
              <w:autoSpaceDN w:val="0"/>
              <w:adjustRightInd w:val="0"/>
              <w:jc w:val="center"/>
              <w:rPr>
                <w:lang w:eastAsia="en-US"/>
              </w:rPr>
            </w:pPr>
            <w:r w:rsidRPr="00F81A2B">
              <w:rPr>
                <w:lang w:eastAsia="en-US"/>
              </w:rPr>
              <w:t>28313,81</w:t>
            </w:r>
          </w:p>
        </w:tc>
        <w:tc>
          <w:tcPr>
            <w:tcW w:w="1475" w:type="dxa"/>
            <w:shd w:val="clear" w:color="auto" w:fill="auto"/>
          </w:tcPr>
          <w:p w:rsidR="00F81A2B" w:rsidRPr="00F81A2B" w:rsidRDefault="00F81A2B" w:rsidP="00F81A2B">
            <w:pPr>
              <w:autoSpaceDE w:val="0"/>
              <w:autoSpaceDN w:val="0"/>
              <w:adjustRightInd w:val="0"/>
              <w:jc w:val="center"/>
              <w:rPr>
                <w:lang w:eastAsia="en-US"/>
              </w:rPr>
            </w:pPr>
            <w:r w:rsidRPr="00F81A2B">
              <w:rPr>
                <w:lang w:eastAsia="en-US"/>
              </w:rPr>
              <w:t>9987,00</w:t>
            </w:r>
          </w:p>
        </w:tc>
        <w:tc>
          <w:tcPr>
            <w:tcW w:w="1241" w:type="dxa"/>
            <w:shd w:val="clear" w:color="auto" w:fill="auto"/>
          </w:tcPr>
          <w:p w:rsidR="00F81A2B" w:rsidRPr="00F81A2B" w:rsidRDefault="00F81A2B" w:rsidP="00F81A2B">
            <w:pPr>
              <w:autoSpaceDE w:val="0"/>
              <w:autoSpaceDN w:val="0"/>
              <w:adjustRightInd w:val="0"/>
              <w:jc w:val="center"/>
              <w:rPr>
                <w:lang w:eastAsia="en-US"/>
              </w:rPr>
            </w:pPr>
            <w:r w:rsidRPr="00F81A2B">
              <w:rPr>
                <w:lang w:eastAsia="en-US"/>
              </w:rPr>
              <w:t>38300,81</w:t>
            </w:r>
          </w:p>
        </w:tc>
        <w:tc>
          <w:tcPr>
            <w:tcW w:w="1614" w:type="dxa"/>
            <w:shd w:val="clear" w:color="auto" w:fill="auto"/>
          </w:tcPr>
          <w:p w:rsidR="00F81A2B" w:rsidRPr="00F81A2B" w:rsidRDefault="00F81A2B" w:rsidP="00F81A2B">
            <w:pPr>
              <w:autoSpaceDE w:val="0"/>
              <w:autoSpaceDN w:val="0"/>
              <w:adjustRightInd w:val="0"/>
              <w:jc w:val="center"/>
              <w:rPr>
                <w:lang w:eastAsia="en-US"/>
              </w:rPr>
            </w:pPr>
            <w:r w:rsidRPr="00F81A2B">
              <w:rPr>
                <w:lang w:eastAsia="en-US"/>
              </w:rPr>
              <w:t>Расчётная стоимость на 30 дней</w:t>
            </w:r>
          </w:p>
        </w:tc>
      </w:tr>
      <w:tr w:rsidR="00F81A2B" w:rsidRPr="00F81A2B" w:rsidTr="00E60300">
        <w:tc>
          <w:tcPr>
            <w:tcW w:w="2262" w:type="dxa"/>
            <w:vMerge/>
            <w:shd w:val="clear" w:color="auto" w:fill="auto"/>
          </w:tcPr>
          <w:p w:rsidR="00F81A2B" w:rsidRPr="00F81A2B" w:rsidRDefault="00F81A2B" w:rsidP="00F81A2B">
            <w:pPr>
              <w:autoSpaceDE w:val="0"/>
              <w:autoSpaceDN w:val="0"/>
              <w:adjustRightInd w:val="0"/>
              <w:jc w:val="center"/>
              <w:rPr>
                <w:lang w:eastAsia="en-US"/>
              </w:rPr>
            </w:pPr>
          </w:p>
        </w:tc>
        <w:tc>
          <w:tcPr>
            <w:tcW w:w="1924" w:type="dxa"/>
            <w:shd w:val="clear" w:color="auto" w:fill="auto"/>
          </w:tcPr>
          <w:p w:rsidR="00F81A2B" w:rsidRPr="00F81A2B" w:rsidRDefault="00F81A2B" w:rsidP="00F81A2B">
            <w:pPr>
              <w:autoSpaceDE w:val="0"/>
              <w:autoSpaceDN w:val="0"/>
              <w:adjustRightInd w:val="0"/>
              <w:jc w:val="center"/>
              <w:rPr>
                <w:lang w:eastAsia="en-US"/>
              </w:rPr>
            </w:pPr>
            <w:r w:rsidRPr="00F81A2B">
              <w:rPr>
                <w:lang w:eastAsia="en-US"/>
              </w:rPr>
              <w:t>СП Богородск</w:t>
            </w:r>
          </w:p>
        </w:tc>
        <w:tc>
          <w:tcPr>
            <w:tcW w:w="1584" w:type="dxa"/>
            <w:shd w:val="clear" w:color="auto" w:fill="auto"/>
          </w:tcPr>
          <w:p w:rsidR="00F81A2B" w:rsidRPr="00F81A2B" w:rsidRDefault="00F81A2B" w:rsidP="00F81A2B">
            <w:pPr>
              <w:autoSpaceDE w:val="0"/>
              <w:autoSpaceDN w:val="0"/>
              <w:adjustRightInd w:val="0"/>
              <w:jc w:val="center"/>
              <w:rPr>
                <w:lang w:eastAsia="en-US"/>
              </w:rPr>
            </w:pPr>
            <w:r w:rsidRPr="00F81A2B">
              <w:rPr>
                <w:lang w:eastAsia="en-US"/>
              </w:rPr>
              <w:t>1</w:t>
            </w:r>
          </w:p>
        </w:tc>
        <w:tc>
          <w:tcPr>
            <w:tcW w:w="1584" w:type="dxa"/>
            <w:shd w:val="clear" w:color="auto" w:fill="auto"/>
          </w:tcPr>
          <w:p w:rsidR="00F81A2B" w:rsidRPr="00F81A2B" w:rsidRDefault="00F81A2B" w:rsidP="00F81A2B">
            <w:pPr>
              <w:autoSpaceDE w:val="0"/>
              <w:autoSpaceDN w:val="0"/>
              <w:adjustRightInd w:val="0"/>
              <w:jc w:val="center"/>
              <w:rPr>
                <w:lang w:eastAsia="en-US"/>
              </w:rPr>
            </w:pPr>
            <w:r w:rsidRPr="00F81A2B">
              <w:rPr>
                <w:lang w:eastAsia="en-US"/>
              </w:rPr>
              <w:t>1</w:t>
            </w:r>
          </w:p>
        </w:tc>
        <w:tc>
          <w:tcPr>
            <w:tcW w:w="2239" w:type="dxa"/>
            <w:shd w:val="clear" w:color="auto" w:fill="auto"/>
          </w:tcPr>
          <w:p w:rsidR="00F81A2B" w:rsidRPr="00F81A2B" w:rsidRDefault="00F81A2B" w:rsidP="00F81A2B">
            <w:pPr>
              <w:autoSpaceDE w:val="0"/>
              <w:autoSpaceDN w:val="0"/>
              <w:adjustRightInd w:val="0"/>
              <w:jc w:val="center"/>
              <w:rPr>
                <w:lang w:eastAsia="en-US"/>
              </w:rPr>
            </w:pPr>
            <w:r w:rsidRPr="00F81A2B">
              <w:rPr>
                <w:lang w:eastAsia="en-US"/>
              </w:rPr>
              <w:t>28313,81</w:t>
            </w:r>
          </w:p>
        </w:tc>
        <w:tc>
          <w:tcPr>
            <w:tcW w:w="1288" w:type="dxa"/>
            <w:shd w:val="clear" w:color="auto" w:fill="auto"/>
          </w:tcPr>
          <w:p w:rsidR="00F81A2B" w:rsidRPr="00F81A2B" w:rsidRDefault="00F81A2B" w:rsidP="00F81A2B">
            <w:pPr>
              <w:autoSpaceDE w:val="0"/>
              <w:autoSpaceDN w:val="0"/>
              <w:adjustRightInd w:val="0"/>
              <w:jc w:val="center"/>
              <w:rPr>
                <w:lang w:eastAsia="en-US"/>
              </w:rPr>
            </w:pPr>
            <w:r w:rsidRPr="00F81A2B">
              <w:rPr>
                <w:lang w:eastAsia="en-US"/>
              </w:rPr>
              <w:t>28313,81</w:t>
            </w:r>
          </w:p>
        </w:tc>
        <w:tc>
          <w:tcPr>
            <w:tcW w:w="1475" w:type="dxa"/>
            <w:shd w:val="clear" w:color="auto" w:fill="auto"/>
          </w:tcPr>
          <w:p w:rsidR="00F81A2B" w:rsidRPr="00F81A2B" w:rsidRDefault="00F81A2B" w:rsidP="00F81A2B">
            <w:pPr>
              <w:autoSpaceDE w:val="0"/>
              <w:autoSpaceDN w:val="0"/>
              <w:adjustRightInd w:val="0"/>
              <w:jc w:val="center"/>
              <w:rPr>
                <w:lang w:eastAsia="en-US"/>
              </w:rPr>
            </w:pPr>
            <w:r w:rsidRPr="00F81A2B">
              <w:rPr>
                <w:lang w:eastAsia="en-US"/>
              </w:rPr>
              <w:t>31686,75</w:t>
            </w:r>
          </w:p>
        </w:tc>
        <w:tc>
          <w:tcPr>
            <w:tcW w:w="1241" w:type="dxa"/>
            <w:shd w:val="clear" w:color="auto" w:fill="auto"/>
          </w:tcPr>
          <w:p w:rsidR="00F81A2B" w:rsidRPr="00F81A2B" w:rsidRDefault="00F81A2B" w:rsidP="00F81A2B">
            <w:pPr>
              <w:autoSpaceDE w:val="0"/>
              <w:autoSpaceDN w:val="0"/>
              <w:adjustRightInd w:val="0"/>
              <w:jc w:val="center"/>
              <w:rPr>
                <w:lang w:eastAsia="en-US"/>
              </w:rPr>
            </w:pPr>
            <w:r w:rsidRPr="00F81A2B">
              <w:rPr>
                <w:lang w:eastAsia="en-US"/>
              </w:rPr>
              <w:t>60000,56</w:t>
            </w:r>
          </w:p>
        </w:tc>
        <w:tc>
          <w:tcPr>
            <w:tcW w:w="1614" w:type="dxa"/>
            <w:shd w:val="clear" w:color="auto" w:fill="auto"/>
          </w:tcPr>
          <w:p w:rsidR="00F81A2B" w:rsidRPr="00F81A2B" w:rsidRDefault="00F81A2B" w:rsidP="00F81A2B">
            <w:pPr>
              <w:autoSpaceDE w:val="0"/>
              <w:autoSpaceDN w:val="0"/>
              <w:adjustRightInd w:val="0"/>
              <w:jc w:val="center"/>
              <w:rPr>
                <w:lang w:eastAsia="en-US"/>
              </w:rPr>
            </w:pPr>
            <w:r w:rsidRPr="00F81A2B">
              <w:rPr>
                <w:lang w:eastAsia="en-US"/>
              </w:rPr>
              <w:t>Расчётная стоимость на 30 дней</w:t>
            </w:r>
          </w:p>
        </w:tc>
      </w:tr>
      <w:tr w:rsidR="00F81A2B" w:rsidRPr="00F81A2B" w:rsidTr="00E60300">
        <w:tc>
          <w:tcPr>
            <w:tcW w:w="2262" w:type="dxa"/>
            <w:vMerge/>
            <w:shd w:val="clear" w:color="auto" w:fill="auto"/>
          </w:tcPr>
          <w:p w:rsidR="00F81A2B" w:rsidRPr="00F81A2B" w:rsidRDefault="00F81A2B" w:rsidP="00F81A2B">
            <w:pPr>
              <w:autoSpaceDE w:val="0"/>
              <w:autoSpaceDN w:val="0"/>
              <w:adjustRightInd w:val="0"/>
              <w:jc w:val="center"/>
              <w:rPr>
                <w:lang w:eastAsia="en-US"/>
              </w:rPr>
            </w:pPr>
          </w:p>
        </w:tc>
        <w:tc>
          <w:tcPr>
            <w:tcW w:w="1924" w:type="dxa"/>
            <w:shd w:val="clear" w:color="auto" w:fill="auto"/>
          </w:tcPr>
          <w:p w:rsidR="00F81A2B" w:rsidRPr="00F81A2B" w:rsidRDefault="00F81A2B" w:rsidP="00F81A2B">
            <w:pPr>
              <w:autoSpaceDE w:val="0"/>
              <w:autoSpaceDN w:val="0"/>
              <w:adjustRightInd w:val="0"/>
              <w:jc w:val="center"/>
              <w:rPr>
                <w:lang w:eastAsia="en-US"/>
              </w:rPr>
            </w:pPr>
            <w:r w:rsidRPr="00F81A2B">
              <w:rPr>
                <w:lang w:eastAsia="en-US"/>
              </w:rPr>
              <w:t>СП Нившера</w:t>
            </w:r>
          </w:p>
        </w:tc>
        <w:tc>
          <w:tcPr>
            <w:tcW w:w="1584" w:type="dxa"/>
            <w:shd w:val="clear" w:color="auto" w:fill="auto"/>
          </w:tcPr>
          <w:p w:rsidR="00F81A2B" w:rsidRPr="00F81A2B" w:rsidRDefault="00F81A2B" w:rsidP="00F81A2B">
            <w:pPr>
              <w:autoSpaceDE w:val="0"/>
              <w:autoSpaceDN w:val="0"/>
              <w:adjustRightInd w:val="0"/>
              <w:jc w:val="center"/>
              <w:rPr>
                <w:lang w:eastAsia="en-US"/>
              </w:rPr>
            </w:pPr>
            <w:r w:rsidRPr="00F81A2B">
              <w:rPr>
                <w:lang w:eastAsia="en-US"/>
              </w:rPr>
              <w:t>1</w:t>
            </w:r>
          </w:p>
        </w:tc>
        <w:tc>
          <w:tcPr>
            <w:tcW w:w="1584" w:type="dxa"/>
            <w:shd w:val="clear" w:color="auto" w:fill="auto"/>
          </w:tcPr>
          <w:p w:rsidR="00F81A2B" w:rsidRPr="00F81A2B" w:rsidRDefault="00F81A2B" w:rsidP="00F81A2B">
            <w:pPr>
              <w:autoSpaceDE w:val="0"/>
              <w:autoSpaceDN w:val="0"/>
              <w:adjustRightInd w:val="0"/>
              <w:jc w:val="center"/>
              <w:rPr>
                <w:lang w:eastAsia="en-US"/>
              </w:rPr>
            </w:pPr>
            <w:r w:rsidRPr="00F81A2B">
              <w:rPr>
                <w:lang w:eastAsia="en-US"/>
              </w:rPr>
              <w:t>0,5</w:t>
            </w:r>
          </w:p>
        </w:tc>
        <w:tc>
          <w:tcPr>
            <w:tcW w:w="2239" w:type="dxa"/>
            <w:shd w:val="clear" w:color="auto" w:fill="auto"/>
          </w:tcPr>
          <w:p w:rsidR="00F81A2B" w:rsidRPr="00F81A2B" w:rsidRDefault="00F81A2B" w:rsidP="00F81A2B">
            <w:pPr>
              <w:autoSpaceDE w:val="0"/>
              <w:autoSpaceDN w:val="0"/>
              <w:adjustRightInd w:val="0"/>
              <w:jc w:val="center"/>
              <w:rPr>
                <w:lang w:eastAsia="en-US"/>
              </w:rPr>
            </w:pPr>
            <w:r w:rsidRPr="00F81A2B">
              <w:rPr>
                <w:lang w:eastAsia="en-US"/>
              </w:rPr>
              <w:t>14156,91</w:t>
            </w:r>
          </w:p>
        </w:tc>
        <w:tc>
          <w:tcPr>
            <w:tcW w:w="1288" w:type="dxa"/>
            <w:shd w:val="clear" w:color="auto" w:fill="auto"/>
          </w:tcPr>
          <w:p w:rsidR="00F81A2B" w:rsidRPr="00F81A2B" w:rsidRDefault="00F81A2B" w:rsidP="00F81A2B">
            <w:pPr>
              <w:autoSpaceDE w:val="0"/>
              <w:autoSpaceDN w:val="0"/>
              <w:adjustRightInd w:val="0"/>
              <w:jc w:val="center"/>
              <w:rPr>
                <w:lang w:eastAsia="en-US"/>
              </w:rPr>
            </w:pPr>
            <w:r w:rsidRPr="00F81A2B">
              <w:rPr>
                <w:lang w:eastAsia="en-US"/>
              </w:rPr>
              <w:t>84941,43</w:t>
            </w:r>
          </w:p>
        </w:tc>
        <w:tc>
          <w:tcPr>
            <w:tcW w:w="1475" w:type="dxa"/>
            <w:shd w:val="clear" w:color="auto" w:fill="auto"/>
          </w:tcPr>
          <w:p w:rsidR="00F81A2B" w:rsidRPr="00F81A2B" w:rsidRDefault="00F81A2B" w:rsidP="00F81A2B">
            <w:pPr>
              <w:autoSpaceDE w:val="0"/>
              <w:autoSpaceDN w:val="0"/>
              <w:adjustRightInd w:val="0"/>
              <w:jc w:val="center"/>
              <w:rPr>
                <w:lang w:eastAsia="en-US"/>
              </w:rPr>
            </w:pPr>
            <w:r w:rsidRPr="00F81A2B">
              <w:rPr>
                <w:lang w:eastAsia="en-US"/>
              </w:rPr>
              <w:t>92592,00</w:t>
            </w:r>
          </w:p>
        </w:tc>
        <w:tc>
          <w:tcPr>
            <w:tcW w:w="1241" w:type="dxa"/>
            <w:shd w:val="clear" w:color="auto" w:fill="auto"/>
          </w:tcPr>
          <w:p w:rsidR="00F81A2B" w:rsidRPr="00F81A2B" w:rsidRDefault="00F81A2B" w:rsidP="00F81A2B">
            <w:pPr>
              <w:autoSpaceDE w:val="0"/>
              <w:autoSpaceDN w:val="0"/>
              <w:adjustRightInd w:val="0"/>
              <w:jc w:val="center"/>
              <w:rPr>
                <w:lang w:eastAsia="en-US"/>
              </w:rPr>
            </w:pPr>
            <w:r w:rsidRPr="00F81A2B">
              <w:rPr>
                <w:lang w:eastAsia="en-US"/>
              </w:rPr>
              <w:t>177533,43</w:t>
            </w:r>
          </w:p>
        </w:tc>
        <w:tc>
          <w:tcPr>
            <w:tcW w:w="1614" w:type="dxa"/>
            <w:shd w:val="clear" w:color="auto" w:fill="auto"/>
          </w:tcPr>
          <w:p w:rsidR="00F81A2B" w:rsidRPr="00F81A2B" w:rsidRDefault="00F81A2B" w:rsidP="00F81A2B">
            <w:pPr>
              <w:autoSpaceDE w:val="0"/>
              <w:autoSpaceDN w:val="0"/>
              <w:adjustRightInd w:val="0"/>
              <w:jc w:val="center"/>
              <w:rPr>
                <w:lang w:eastAsia="en-US"/>
              </w:rPr>
            </w:pPr>
            <w:r w:rsidRPr="00F81A2B">
              <w:rPr>
                <w:lang w:eastAsia="en-US"/>
              </w:rPr>
              <w:t>Расчётная стоимость на 180 дней</w:t>
            </w:r>
          </w:p>
        </w:tc>
      </w:tr>
      <w:tr w:rsidR="00F81A2B" w:rsidRPr="00F81A2B" w:rsidTr="00E60300">
        <w:tc>
          <w:tcPr>
            <w:tcW w:w="2262" w:type="dxa"/>
            <w:vMerge/>
            <w:shd w:val="clear" w:color="auto" w:fill="auto"/>
          </w:tcPr>
          <w:p w:rsidR="00F81A2B" w:rsidRPr="00F81A2B" w:rsidRDefault="00F81A2B" w:rsidP="00F81A2B">
            <w:pPr>
              <w:autoSpaceDE w:val="0"/>
              <w:autoSpaceDN w:val="0"/>
              <w:adjustRightInd w:val="0"/>
              <w:jc w:val="center"/>
              <w:rPr>
                <w:lang w:eastAsia="en-US"/>
              </w:rPr>
            </w:pPr>
          </w:p>
        </w:tc>
        <w:tc>
          <w:tcPr>
            <w:tcW w:w="1924" w:type="dxa"/>
            <w:shd w:val="clear" w:color="auto" w:fill="auto"/>
          </w:tcPr>
          <w:p w:rsidR="00F81A2B" w:rsidRPr="00F81A2B" w:rsidRDefault="00F81A2B" w:rsidP="00F81A2B">
            <w:pPr>
              <w:autoSpaceDE w:val="0"/>
              <w:autoSpaceDN w:val="0"/>
              <w:adjustRightInd w:val="0"/>
              <w:jc w:val="center"/>
              <w:rPr>
                <w:lang w:eastAsia="en-US"/>
              </w:rPr>
            </w:pPr>
            <w:r w:rsidRPr="00F81A2B">
              <w:rPr>
                <w:lang w:eastAsia="en-US"/>
              </w:rPr>
              <w:t>Итого:</w:t>
            </w:r>
          </w:p>
        </w:tc>
        <w:tc>
          <w:tcPr>
            <w:tcW w:w="8170" w:type="dxa"/>
            <w:gridSpan w:val="5"/>
            <w:shd w:val="clear" w:color="auto" w:fill="auto"/>
          </w:tcPr>
          <w:p w:rsidR="00F81A2B" w:rsidRPr="00F81A2B" w:rsidRDefault="00F81A2B" w:rsidP="00F81A2B">
            <w:pPr>
              <w:autoSpaceDE w:val="0"/>
              <w:autoSpaceDN w:val="0"/>
              <w:adjustRightInd w:val="0"/>
              <w:jc w:val="center"/>
              <w:rPr>
                <w:lang w:eastAsia="en-US"/>
              </w:rPr>
            </w:pPr>
          </w:p>
        </w:tc>
        <w:tc>
          <w:tcPr>
            <w:tcW w:w="1241" w:type="dxa"/>
            <w:shd w:val="clear" w:color="auto" w:fill="auto"/>
          </w:tcPr>
          <w:p w:rsidR="00F81A2B" w:rsidRPr="00F81A2B" w:rsidRDefault="00F81A2B" w:rsidP="00F81A2B">
            <w:pPr>
              <w:autoSpaceDE w:val="0"/>
              <w:autoSpaceDN w:val="0"/>
              <w:adjustRightInd w:val="0"/>
              <w:jc w:val="center"/>
              <w:rPr>
                <w:lang w:eastAsia="en-US"/>
              </w:rPr>
            </w:pPr>
            <w:r w:rsidRPr="00F81A2B">
              <w:rPr>
                <w:lang w:eastAsia="en-US"/>
              </w:rPr>
              <w:t>347462,42</w:t>
            </w:r>
          </w:p>
        </w:tc>
        <w:tc>
          <w:tcPr>
            <w:tcW w:w="1614" w:type="dxa"/>
            <w:shd w:val="clear" w:color="auto" w:fill="auto"/>
          </w:tcPr>
          <w:p w:rsidR="00F81A2B" w:rsidRPr="00F81A2B" w:rsidRDefault="00F81A2B" w:rsidP="00F81A2B">
            <w:pPr>
              <w:autoSpaceDE w:val="0"/>
              <w:autoSpaceDN w:val="0"/>
              <w:adjustRightInd w:val="0"/>
              <w:jc w:val="center"/>
              <w:rPr>
                <w:lang w:eastAsia="en-US"/>
              </w:rPr>
            </w:pPr>
          </w:p>
        </w:tc>
      </w:tr>
    </w:tbl>
    <w:p w:rsidR="00F81A2B" w:rsidRPr="00F81A2B" w:rsidRDefault="00F81A2B" w:rsidP="00F81A2B">
      <w:pPr>
        <w:autoSpaceDE w:val="0"/>
        <w:autoSpaceDN w:val="0"/>
        <w:adjustRightInd w:val="0"/>
        <w:ind w:firstLine="540"/>
        <w:jc w:val="center"/>
        <w:rPr>
          <w:sz w:val="28"/>
          <w:szCs w:val="28"/>
          <w:lang w:eastAsia="en-US"/>
        </w:rPr>
      </w:pPr>
    </w:p>
    <w:p w:rsidR="00F81A2B" w:rsidRPr="0086491C" w:rsidRDefault="00F81A2B" w:rsidP="00CB4DD1">
      <w:pPr>
        <w:ind w:firstLine="567"/>
        <w:jc w:val="both"/>
        <w:rPr>
          <w:szCs w:val="28"/>
          <w:lang w:eastAsia="en-US"/>
        </w:rPr>
      </w:pPr>
      <w:r w:rsidRPr="0086491C">
        <w:rPr>
          <w:szCs w:val="28"/>
          <w:lang w:eastAsia="en-US"/>
        </w:rPr>
        <w:t>Объём межбюджетного трансферта может быть пересмотрен на основании ходатайства Глав сельских поселений с предоставлением обоснования необходимого размера межбюджетного трансферта</w:t>
      </w:r>
      <w:r w:rsidR="00CB4DD1" w:rsidRPr="0086491C">
        <w:rPr>
          <w:szCs w:val="28"/>
          <w:lang w:eastAsia="en-US"/>
        </w:rPr>
        <w:t>.</w:t>
      </w:r>
      <w:bookmarkStart w:id="0" w:name="_GoBack"/>
      <w:bookmarkEnd w:id="0"/>
    </w:p>
    <w:p w:rsidR="00CB4DD1" w:rsidRPr="006A653B" w:rsidRDefault="00CB4DD1" w:rsidP="006A653B">
      <w:pPr>
        <w:jc w:val="center"/>
        <w:rPr>
          <w:b/>
          <w:sz w:val="32"/>
          <w:szCs w:val="32"/>
        </w:rPr>
      </w:pPr>
      <w:r w:rsidRPr="00CC5C93">
        <w:rPr>
          <w:b/>
          <w:sz w:val="32"/>
          <w:szCs w:val="32"/>
        </w:rPr>
        <w:lastRenderedPageBreak/>
        <w:t xml:space="preserve">Решение Совета муниципального района «Корткеросский» от 28.04.2021 № </w:t>
      </w:r>
      <w:r w:rsidRPr="00CC5C93">
        <w:rPr>
          <w:b/>
          <w:sz w:val="32"/>
          <w:szCs w:val="32"/>
          <w:lang w:val="en-US"/>
        </w:rPr>
        <w:t>VII</w:t>
      </w:r>
      <w:r w:rsidRPr="00CC5C93">
        <w:rPr>
          <w:b/>
          <w:sz w:val="32"/>
          <w:szCs w:val="32"/>
        </w:rPr>
        <w:t>-6/</w:t>
      </w:r>
      <w:r>
        <w:rPr>
          <w:b/>
          <w:sz w:val="32"/>
          <w:szCs w:val="32"/>
        </w:rPr>
        <w:t>8</w:t>
      </w:r>
      <w:r w:rsidR="006A653B">
        <w:rPr>
          <w:b/>
          <w:sz w:val="32"/>
          <w:szCs w:val="32"/>
        </w:rPr>
        <w:t xml:space="preserve"> «</w:t>
      </w:r>
      <w:r w:rsidRPr="00CB4DD1">
        <w:rPr>
          <w:rFonts w:eastAsia="Calibri"/>
          <w:b/>
          <w:sz w:val="32"/>
          <w:szCs w:val="32"/>
        </w:rPr>
        <w:t xml:space="preserve">О назначении публичных слушаний </w:t>
      </w:r>
    </w:p>
    <w:p w:rsidR="00CB4DD1" w:rsidRDefault="00CB4DD1" w:rsidP="00CB4DD1">
      <w:pPr>
        <w:jc w:val="center"/>
        <w:rPr>
          <w:b/>
          <w:sz w:val="32"/>
          <w:szCs w:val="32"/>
        </w:rPr>
      </w:pPr>
      <w:r w:rsidRPr="00CB4DD1">
        <w:rPr>
          <w:rFonts w:eastAsia="Calibri"/>
          <w:b/>
          <w:sz w:val="32"/>
          <w:szCs w:val="32"/>
        </w:rPr>
        <w:t>по проекту межевания территории в отношении элемента планировочной структуры</w:t>
      </w:r>
      <w:r w:rsidRPr="00CB4DD1">
        <w:rPr>
          <w:b/>
          <w:sz w:val="32"/>
          <w:szCs w:val="32"/>
        </w:rPr>
        <w:t xml:space="preserve">, расположенного по адресу: Российская Федерация, Республика Коми, Корткеросский район, </w:t>
      </w:r>
      <w:proofErr w:type="spellStart"/>
      <w:r w:rsidRPr="00CB4DD1">
        <w:rPr>
          <w:b/>
          <w:sz w:val="32"/>
          <w:szCs w:val="32"/>
        </w:rPr>
        <w:t>с</w:t>
      </w:r>
      <w:proofErr w:type="gramStart"/>
      <w:r w:rsidRPr="00CB4DD1">
        <w:rPr>
          <w:b/>
          <w:sz w:val="32"/>
          <w:szCs w:val="32"/>
        </w:rPr>
        <w:t>.М</w:t>
      </w:r>
      <w:proofErr w:type="gramEnd"/>
      <w:r w:rsidRPr="00CB4DD1">
        <w:rPr>
          <w:b/>
          <w:sz w:val="32"/>
          <w:szCs w:val="32"/>
        </w:rPr>
        <w:t>ордино</w:t>
      </w:r>
      <w:proofErr w:type="spellEnd"/>
      <w:r w:rsidRPr="00CB4DD1">
        <w:rPr>
          <w:b/>
          <w:sz w:val="32"/>
          <w:szCs w:val="32"/>
        </w:rPr>
        <w:t>, ул. Ленина</w:t>
      </w:r>
      <w:r w:rsidR="006A653B">
        <w:rPr>
          <w:b/>
          <w:sz w:val="32"/>
          <w:szCs w:val="32"/>
        </w:rPr>
        <w:t>»</w:t>
      </w:r>
    </w:p>
    <w:p w:rsidR="00CB4DD1" w:rsidRDefault="00CB4DD1" w:rsidP="00CB4DD1">
      <w:pPr>
        <w:jc w:val="center"/>
        <w:rPr>
          <w:b/>
          <w:sz w:val="32"/>
          <w:szCs w:val="32"/>
        </w:rPr>
      </w:pPr>
    </w:p>
    <w:p w:rsidR="00CB4DD1" w:rsidRPr="00CB4DD1" w:rsidRDefault="00CB4DD1" w:rsidP="00CB4DD1">
      <w:pPr>
        <w:ind w:firstLine="567"/>
        <w:jc w:val="both"/>
        <w:rPr>
          <w:rFonts w:eastAsia="Calibri"/>
          <w:sz w:val="28"/>
          <w:szCs w:val="28"/>
        </w:rPr>
      </w:pPr>
      <w:r w:rsidRPr="00CB4DD1">
        <w:rPr>
          <w:rFonts w:eastAsia="Calibri"/>
          <w:sz w:val="28"/>
          <w:szCs w:val="28"/>
        </w:rPr>
        <w:t xml:space="preserve">Руководствуясь ст. 5.1, 43, Градостроительного кодекса Российской Федерации от 29 декабря 2004 года № 190-ФЗ, Федеральным законом от 06 октября 2003 года № 131-ФЗ «Об общих принципах организации местного самоуправления в Российской </w:t>
      </w:r>
      <w:proofErr w:type="spellStart"/>
      <w:r w:rsidRPr="00CB4DD1">
        <w:rPr>
          <w:rFonts w:eastAsia="Calibri"/>
          <w:sz w:val="28"/>
          <w:szCs w:val="28"/>
        </w:rPr>
        <w:t>Федерации»</w:t>
      </w:r>
      <w:proofErr w:type="gramStart"/>
      <w:r w:rsidRPr="00CB4DD1">
        <w:rPr>
          <w:rFonts w:eastAsia="Calibri"/>
          <w:sz w:val="28"/>
          <w:szCs w:val="28"/>
        </w:rPr>
        <w:t>,С</w:t>
      </w:r>
      <w:proofErr w:type="gramEnd"/>
      <w:r w:rsidRPr="00CB4DD1">
        <w:rPr>
          <w:rFonts w:eastAsia="Calibri"/>
          <w:sz w:val="28"/>
          <w:szCs w:val="28"/>
        </w:rPr>
        <w:t>овет</w:t>
      </w:r>
      <w:proofErr w:type="spellEnd"/>
      <w:r w:rsidRPr="00CB4DD1">
        <w:rPr>
          <w:rFonts w:eastAsia="Calibri"/>
          <w:sz w:val="28"/>
          <w:szCs w:val="28"/>
        </w:rPr>
        <w:t xml:space="preserve"> муниципального образования муниципального района «Корткеросский» решил:</w:t>
      </w:r>
    </w:p>
    <w:p w:rsidR="00CB4DD1" w:rsidRPr="00CB4DD1" w:rsidRDefault="00CB4DD1" w:rsidP="00CB4DD1">
      <w:pPr>
        <w:ind w:firstLine="567"/>
        <w:jc w:val="both"/>
        <w:rPr>
          <w:rFonts w:eastAsia="Calibri"/>
          <w:sz w:val="28"/>
          <w:szCs w:val="28"/>
        </w:rPr>
      </w:pPr>
      <w:r w:rsidRPr="00CB4DD1">
        <w:rPr>
          <w:rFonts w:eastAsia="Calibri"/>
          <w:sz w:val="28"/>
          <w:szCs w:val="28"/>
        </w:rPr>
        <w:t xml:space="preserve">1.Провести 31.05.2021 года в 12 часов по адресу: Республика Коми, Корткеросский район, </w:t>
      </w:r>
      <w:proofErr w:type="spellStart"/>
      <w:r w:rsidRPr="00CB4DD1">
        <w:rPr>
          <w:rFonts w:eastAsia="Calibri"/>
          <w:sz w:val="28"/>
          <w:szCs w:val="28"/>
        </w:rPr>
        <w:t>с</w:t>
      </w:r>
      <w:proofErr w:type="gramStart"/>
      <w:r w:rsidRPr="00CB4DD1">
        <w:rPr>
          <w:rFonts w:eastAsia="Calibri"/>
          <w:sz w:val="28"/>
          <w:szCs w:val="28"/>
        </w:rPr>
        <w:t>.М</w:t>
      </w:r>
      <w:proofErr w:type="gramEnd"/>
      <w:r w:rsidRPr="00CB4DD1">
        <w:rPr>
          <w:rFonts w:eastAsia="Calibri"/>
          <w:sz w:val="28"/>
          <w:szCs w:val="28"/>
        </w:rPr>
        <w:t>ордино</w:t>
      </w:r>
      <w:proofErr w:type="spellEnd"/>
      <w:r w:rsidRPr="00CB4DD1">
        <w:rPr>
          <w:rFonts w:eastAsia="Calibri"/>
          <w:sz w:val="28"/>
          <w:szCs w:val="28"/>
        </w:rPr>
        <w:t xml:space="preserve">, </w:t>
      </w:r>
      <w:proofErr w:type="spellStart"/>
      <w:r w:rsidRPr="00CB4DD1">
        <w:rPr>
          <w:rFonts w:eastAsia="Calibri"/>
          <w:sz w:val="28"/>
          <w:szCs w:val="28"/>
        </w:rPr>
        <w:t>ул.Пушкина</w:t>
      </w:r>
      <w:proofErr w:type="spellEnd"/>
      <w:r w:rsidRPr="00CB4DD1">
        <w:rPr>
          <w:rFonts w:eastAsia="Calibri"/>
          <w:sz w:val="28"/>
          <w:szCs w:val="28"/>
        </w:rPr>
        <w:t xml:space="preserve">, д.7, публичные слушания по проекту межевания территории в отношении элемента планировочной структуры, расположенного по адресу: Республика Коми, Корткеросский район, </w:t>
      </w:r>
      <w:proofErr w:type="spellStart"/>
      <w:r w:rsidRPr="00CB4DD1">
        <w:rPr>
          <w:rFonts w:eastAsia="Calibri"/>
          <w:sz w:val="28"/>
          <w:szCs w:val="28"/>
        </w:rPr>
        <w:t>с</w:t>
      </w:r>
      <w:proofErr w:type="gramStart"/>
      <w:r w:rsidRPr="00CB4DD1">
        <w:rPr>
          <w:rFonts w:eastAsia="Calibri"/>
          <w:sz w:val="28"/>
          <w:szCs w:val="28"/>
        </w:rPr>
        <w:t>.М</w:t>
      </w:r>
      <w:proofErr w:type="gramEnd"/>
      <w:r w:rsidRPr="00CB4DD1">
        <w:rPr>
          <w:rFonts w:eastAsia="Calibri"/>
          <w:sz w:val="28"/>
          <w:szCs w:val="28"/>
        </w:rPr>
        <w:t>ордино</w:t>
      </w:r>
      <w:proofErr w:type="spellEnd"/>
      <w:r w:rsidRPr="00CB4DD1">
        <w:rPr>
          <w:rFonts w:eastAsia="Calibri"/>
          <w:sz w:val="28"/>
          <w:szCs w:val="28"/>
        </w:rPr>
        <w:t xml:space="preserve">, </w:t>
      </w:r>
      <w:proofErr w:type="spellStart"/>
      <w:r w:rsidRPr="00CB4DD1">
        <w:rPr>
          <w:rFonts w:eastAsia="Calibri"/>
          <w:sz w:val="28"/>
          <w:szCs w:val="28"/>
        </w:rPr>
        <w:t>ул.Ленина</w:t>
      </w:r>
      <w:proofErr w:type="spellEnd"/>
      <w:r w:rsidRPr="00CB4DD1">
        <w:rPr>
          <w:rFonts w:eastAsia="Calibri"/>
          <w:sz w:val="28"/>
          <w:szCs w:val="28"/>
        </w:rPr>
        <w:t xml:space="preserve">. </w:t>
      </w:r>
    </w:p>
    <w:p w:rsidR="00CB4DD1" w:rsidRPr="00CB4DD1" w:rsidRDefault="00CB4DD1" w:rsidP="00CB4DD1">
      <w:pPr>
        <w:ind w:firstLine="567"/>
        <w:jc w:val="both"/>
        <w:rPr>
          <w:rFonts w:eastAsia="Calibri"/>
          <w:sz w:val="28"/>
          <w:szCs w:val="28"/>
        </w:rPr>
      </w:pPr>
      <w:r w:rsidRPr="00CB4DD1">
        <w:rPr>
          <w:rFonts w:eastAsia="Calibri"/>
          <w:sz w:val="28"/>
          <w:szCs w:val="28"/>
        </w:rPr>
        <w:t>2.Для осуществления подготовки и проведения публичных слушаний образовать организационный комитет в составе:</w:t>
      </w:r>
    </w:p>
    <w:p w:rsidR="00CB4DD1" w:rsidRPr="00CB4DD1" w:rsidRDefault="00CB4DD1" w:rsidP="00CB4DD1">
      <w:pPr>
        <w:ind w:firstLine="567"/>
        <w:jc w:val="both"/>
        <w:rPr>
          <w:rFonts w:eastAsia="Calibri"/>
          <w:sz w:val="28"/>
          <w:szCs w:val="28"/>
        </w:rPr>
      </w:pPr>
      <w:r w:rsidRPr="00CB4DD1">
        <w:rPr>
          <w:rFonts w:eastAsia="Calibri"/>
          <w:sz w:val="28"/>
          <w:szCs w:val="28"/>
        </w:rPr>
        <w:t>Председатель – Шевелева Елена Алексеевна, ведущий эксперт Управления имущественных и земельных отношений администрации муниципального района «Корткеросский»,</w:t>
      </w:r>
    </w:p>
    <w:p w:rsidR="00CB4DD1" w:rsidRPr="00CB4DD1" w:rsidRDefault="00CB4DD1" w:rsidP="00CB4DD1">
      <w:pPr>
        <w:ind w:firstLine="567"/>
        <w:jc w:val="both"/>
        <w:rPr>
          <w:rFonts w:eastAsia="Calibri"/>
          <w:sz w:val="28"/>
          <w:szCs w:val="28"/>
        </w:rPr>
      </w:pPr>
      <w:r w:rsidRPr="00CB4DD1">
        <w:rPr>
          <w:rFonts w:eastAsia="Calibri"/>
          <w:sz w:val="28"/>
          <w:szCs w:val="28"/>
        </w:rPr>
        <w:t>Члены организационного комитета:</w:t>
      </w:r>
    </w:p>
    <w:p w:rsidR="00CB4DD1" w:rsidRPr="00CB4DD1" w:rsidRDefault="00CB4DD1" w:rsidP="00CB4DD1">
      <w:pPr>
        <w:ind w:firstLine="567"/>
        <w:jc w:val="both"/>
        <w:rPr>
          <w:rFonts w:eastAsia="Calibri"/>
          <w:sz w:val="28"/>
          <w:szCs w:val="28"/>
        </w:rPr>
      </w:pPr>
      <w:r w:rsidRPr="00CB4DD1">
        <w:rPr>
          <w:rFonts w:eastAsia="Calibri"/>
          <w:sz w:val="28"/>
          <w:szCs w:val="28"/>
        </w:rPr>
        <w:t>- Алексеева Наталья Дмитриевна, заместитель руководителя администрации сельского поселения «</w:t>
      </w:r>
      <w:proofErr w:type="spellStart"/>
      <w:r w:rsidRPr="00CB4DD1">
        <w:rPr>
          <w:rFonts w:eastAsia="Calibri"/>
          <w:sz w:val="28"/>
          <w:szCs w:val="28"/>
        </w:rPr>
        <w:t>Мордино</w:t>
      </w:r>
      <w:proofErr w:type="spellEnd"/>
      <w:r w:rsidRPr="00CB4DD1">
        <w:rPr>
          <w:rFonts w:eastAsia="Calibri"/>
          <w:sz w:val="28"/>
          <w:szCs w:val="28"/>
        </w:rPr>
        <w:t>»;</w:t>
      </w:r>
    </w:p>
    <w:p w:rsidR="00CB4DD1" w:rsidRPr="00CB4DD1" w:rsidRDefault="00CB4DD1" w:rsidP="00CB4DD1">
      <w:pPr>
        <w:ind w:firstLine="567"/>
        <w:jc w:val="both"/>
        <w:rPr>
          <w:rFonts w:eastAsia="Calibri"/>
          <w:sz w:val="28"/>
          <w:szCs w:val="28"/>
        </w:rPr>
      </w:pPr>
      <w:r w:rsidRPr="00CB4DD1">
        <w:rPr>
          <w:rFonts w:eastAsia="Calibri"/>
          <w:sz w:val="28"/>
          <w:szCs w:val="28"/>
        </w:rPr>
        <w:t>- Смирнова Тамара Марковна, депутат Совета сельского поселения «</w:t>
      </w:r>
      <w:proofErr w:type="spellStart"/>
      <w:r w:rsidRPr="00CB4DD1">
        <w:rPr>
          <w:rFonts w:eastAsia="Calibri"/>
          <w:sz w:val="28"/>
          <w:szCs w:val="28"/>
        </w:rPr>
        <w:t>Мордино</w:t>
      </w:r>
      <w:proofErr w:type="spellEnd"/>
      <w:r w:rsidRPr="00CB4DD1">
        <w:rPr>
          <w:rFonts w:eastAsia="Calibri"/>
          <w:sz w:val="28"/>
          <w:szCs w:val="28"/>
        </w:rPr>
        <w:t>».</w:t>
      </w:r>
    </w:p>
    <w:p w:rsidR="00CB4DD1" w:rsidRPr="00CB4DD1" w:rsidRDefault="00CB4DD1" w:rsidP="00CB4DD1">
      <w:pPr>
        <w:numPr>
          <w:ilvl w:val="0"/>
          <w:numId w:val="22"/>
        </w:numPr>
        <w:spacing w:after="200"/>
        <w:ind w:left="0" w:firstLine="360"/>
        <w:jc w:val="both"/>
        <w:rPr>
          <w:rFonts w:eastAsia="Calibri"/>
          <w:sz w:val="28"/>
          <w:szCs w:val="28"/>
        </w:rPr>
      </w:pPr>
      <w:r w:rsidRPr="00CB4DD1">
        <w:rPr>
          <w:rFonts w:eastAsia="Calibri"/>
          <w:sz w:val="28"/>
          <w:szCs w:val="28"/>
        </w:rPr>
        <w:t>Организационному комитету (Шевелевой Е.А.): после завершения публичных слушаний обеспечить проведение мероприятий, предусмотренных ст.5.1 Градостроительного кодекса РФ.</w:t>
      </w:r>
    </w:p>
    <w:p w:rsidR="00CB4DD1" w:rsidRPr="00CB4DD1" w:rsidRDefault="00CB4DD1" w:rsidP="00CB4DD1">
      <w:pPr>
        <w:numPr>
          <w:ilvl w:val="0"/>
          <w:numId w:val="22"/>
        </w:numPr>
        <w:spacing w:after="200"/>
        <w:ind w:left="0" w:firstLine="360"/>
        <w:jc w:val="both"/>
        <w:rPr>
          <w:rFonts w:eastAsia="Calibri"/>
          <w:sz w:val="28"/>
          <w:szCs w:val="28"/>
        </w:rPr>
      </w:pPr>
      <w:r w:rsidRPr="00CB4DD1">
        <w:rPr>
          <w:rFonts w:eastAsia="Calibri"/>
          <w:sz w:val="28"/>
          <w:szCs w:val="28"/>
        </w:rPr>
        <w:t>Настоящее решение вступает в силу со дня его принятия.</w:t>
      </w:r>
    </w:p>
    <w:p w:rsidR="00CB4DD1" w:rsidRPr="00CB4DD1" w:rsidRDefault="00CB4DD1" w:rsidP="00CB4DD1">
      <w:pPr>
        <w:ind w:firstLine="426"/>
        <w:jc w:val="both"/>
        <w:rPr>
          <w:rFonts w:eastAsia="Calibri"/>
          <w:sz w:val="28"/>
          <w:szCs w:val="20"/>
        </w:rPr>
      </w:pPr>
    </w:p>
    <w:p w:rsidR="00CB4DD1" w:rsidRPr="00CB4DD1" w:rsidRDefault="00CB4DD1" w:rsidP="00CB4DD1">
      <w:pPr>
        <w:jc w:val="both"/>
        <w:rPr>
          <w:rFonts w:eastAsia="Calibri"/>
          <w:b/>
          <w:sz w:val="28"/>
          <w:szCs w:val="20"/>
        </w:rPr>
      </w:pPr>
      <w:r w:rsidRPr="00CB4DD1">
        <w:rPr>
          <w:rFonts w:eastAsia="Calibri"/>
          <w:b/>
          <w:sz w:val="28"/>
          <w:szCs w:val="20"/>
        </w:rPr>
        <w:t>Глава муниципального района «Корткеросский»-</w:t>
      </w:r>
    </w:p>
    <w:p w:rsidR="00CB4DD1" w:rsidRPr="00CB4DD1" w:rsidRDefault="00CB4DD1" w:rsidP="00CB4DD1">
      <w:pPr>
        <w:jc w:val="both"/>
        <w:rPr>
          <w:rFonts w:eastAsia="Calibri"/>
          <w:b/>
          <w:sz w:val="28"/>
          <w:szCs w:val="20"/>
        </w:rPr>
      </w:pPr>
      <w:r>
        <w:rPr>
          <w:rFonts w:eastAsia="Calibri"/>
          <w:b/>
          <w:sz w:val="28"/>
          <w:szCs w:val="20"/>
        </w:rPr>
        <w:t>Руководитель </w:t>
      </w:r>
      <w:r w:rsidRPr="00CB4DD1">
        <w:rPr>
          <w:rFonts w:eastAsia="Calibri"/>
          <w:b/>
          <w:sz w:val="28"/>
          <w:szCs w:val="20"/>
        </w:rPr>
        <w:t xml:space="preserve">администрации     </w:t>
      </w:r>
      <w:r>
        <w:rPr>
          <w:rFonts w:eastAsia="Calibri"/>
          <w:b/>
          <w:sz w:val="28"/>
          <w:szCs w:val="20"/>
        </w:rPr>
        <w:t xml:space="preserve">                                               </w:t>
      </w:r>
      <w:proofErr w:type="spellStart"/>
      <w:r w:rsidRPr="00CB4DD1">
        <w:rPr>
          <w:rFonts w:eastAsia="Calibri"/>
          <w:b/>
          <w:sz w:val="28"/>
          <w:szCs w:val="20"/>
        </w:rPr>
        <w:t>К.А.Сажин</w:t>
      </w:r>
      <w:proofErr w:type="spellEnd"/>
      <w:r w:rsidRPr="00CB4DD1">
        <w:rPr>
          <w:rFonts w:eastAsia="Calibri"/>
          <w:b/>
          <w:sz w:val="28"/>
          <w:szCs w:val="20"/>
        </w:rPr>
        <w:t xml:space="preserve">                                           </w:t>
      </w:r>
      <w:r>
        <w:rPr>
          <w:rFonts w:eastAsia="Calibri"/>
          <w:b/>
          <w:sz w:val="28"/>
          <w:szCs w:val="20"/>
        </w:rPr>
        <w:t xml:space="preserve">            </w:t>
      </w:r>
    </w:p>
    <w:p w:rsidR="00CB4DD1" w:rsidRDefault="00CB4DD1" w:rsidP="00CB4DD1">
      <w:pPr>
        <w:jc w:val="both"/>
        <w:rPr>
          <w:sz w:val="32"/>
          <w:szCs w:val="32"/>
        </w:rPr>
      </w:pPr>
    </w:p>
    <w:p w:rsidR="00CB4DD1" w:rsidRDefault="00CB4DD1" w:rsidP="00CB4DD1">
      <w:pPr>
        <w:jc w:val="both"/>
        <w:rPr>
          <w:sz w:val="32"/>
          <w:szCs w:val="32"/>
        </w:rPr>
      </w:pPr>
    </w:p>
    <w:p w:rsidR="00CB4DD1" w:rsidRDefault="00CB4DD1" w:rsidP="00CB4DD1">
      <w:pPr>
        <w:jc w:val="both"/>
        <w:rPr>
          <w:sz w:val="32"/>
          <w:szCs w:val="32"/>
        </w:rPr>
      </w:pPr>
    </w:p>
    <w:p w:rsidR="00CB4DD1" w:rsidRDefault="00CB4DD1" w:rsidP="00CB4DD1">
      <w:pPr>
        <w:jc w:val="both"/>
        <w:rPr>
          <w:sz w:val="32"/>
          <w:szCs w:val="32"/>
        </w:rPr>
      </w:pPr>
    </w:p>
    <w:p w:rsidR="00CB4DD1" w:rsidRDefault="00CB4DD1" w:rsidP="00CB4DD1">
      <w:pPr>
        <w:jc w:val="both"/>
        <w:rPr>
          <w:sz w:val="32"/>
          <w:szCs w:val="32"/>
        </w:rPr>
      </w:pPr>
    </w:p>
    <w:p w:rsidR="00CB4DD1" w:rsidRPr="00CB4DD1" w:rsidRDefault="00CB4DD1" w:rsidP="00CB4DD1">
      <w:pPr>
        <w:jc w:val="center"/>
        <w:rPr>
          <w:b/>
          <w:sz w:val="32"/>
          <w:szCs w:val="32"/>
        </w:rPr>
      </w:pPr>
    </w:p>
    <w:p w:rsidR="00CB4DD1" w:rsidRPr="00CB4DD1" w:rsidRDefault="00CB4DD1" w:rsidP="006A653B">
      <w:pPr>
        <w:jc w:val="center"/>
        <w:rPr>
          <w:b/>
          <w:sz w:val="32"/>
          <w:szCs w:val="32"/>
        </w:rPr>
      </w:pPr>
      <w:r w:rsidRPr="00CB4DD1">
        <w:rPr>
          <w:b/>
          <w:sz w:val="32"/>
          <w:szCs w:val="32"/>
        </w:rPr>
        <w:lastRenderedPageBreak/>
        <w:t xml:space="preserve">Решение Совета муниципального района «Корткеросский» от 28.04.2021 № </w:t>
      </w:r>
      <w:r w:rsidRPr="00CB4DD1">
        <w:rPr>
          <w:b/>
          <w:sz w:val="32"/>
          <w:szCs w:val="32"/>
          <w:lang w:val="en-US"/>
        </w:rPr>
        <w:t>VII</w:t>
      </w:r>
      <w:r w:rsidRPr="00CB4DD1">
        <w:rPr>
          <w:b/>
          <w:sz w:val="32"/>
          <w:szCs w:val="32"/>
        </w:rPr>
        <w:t>-6/</w:t>
      </w:r>
      <w:r>
        <w:rPr>
          <w:b/>
          <w:sz w:val="32"/>
          <w:szCs w:val="32"/>
        </w:rPr>
        <w:t>9</w:t>
      </w:r>
      <w:r w:rsidR="006A653B">
        <w:rPr>
          <w:b/>
          <w:sz w:val="32"/>
          <w:szCs w:val="32"/>
        </w:rPr>
        <w:t xml:space="preserve"> «</w:t>
      </w:r>
      <w:r w:rsidRPr="00CB4DD1">
        <w:rPr>
          <w:b/>
          <w:sz w:val="32"/>
          <w:szCs w:val="32"/>
        </w:rPr>
        <w:t>Об утверждении результатов публичных слушаний по проекту межевания территории земельного участка для размещения  объекта «Малоэтажная м</w:t>
      </w:r>
      <w:r w:rsidR="006A653B">
        <w:rPr>
          <w:b/>
          <w:sz w:val="32"/>
          <w:szCs w:val="32"/>
        </w:rPr>
        <w:t>ногоквартирная жилая застройка»»</w:t>
      </w:r>
    </w:p>
    <w:p w:rsidR="00CB4DD1" w:rsidRDefault="00CB4DD1" w:rsidP="00CB4DD1">
      <w:pPr>
        <w:jc w:val="center"/>
        <w:rPr>
          <w:b/>
          <w:sz w:val="32"/>
          <w:szCs w:val="32"/>
        </w:rPr>
      </w:pPr>
    </w:p>
    <w:p w:rsidR="00CB4DD1" w:rsidRPr="00CB4DD1" w:rsidRDefault="00CB4DD1" w:rsidP="006A653B">
      <w:pPr>
        <w:ind w:firstLine="567"/>
        <w:jc w:val="both"/>
        <w:rPr>
          <w:sz w:val="28"/>
          <w:szCs w:val="28"/>
        </w:rPr>
      </w:pPr>
      <w:r w:rsidRPr="00CB4DD1">
        <w:rPr>
          <w:sz w:val="28"/>
          <w:szCs w:val="28"/>
        </w:rPr>
        <w:t>Руководствуясь ст.51,43</w:t>
      </w:r>
      <w:r w:rsidRPr="00CB4DD1">
        <w:rPr>
          <w:bCs/>
          <w:sz w:val="28"/>
          <w:szCs w:val="28"/>
        </w:rPr>
        <w:t xml:space="preserve"> </w:t>
      </w:r>
      <w:r w:rsidRPr="00CB4DD1">
        <w:rPr>
          <w:sz w:val="28"/>
          <w:szCs w:val="28"/>
        </w:rPr>
        <w:t>Градостроительного кодекса Российской Федерации, утвержденного федеральным законом от 29 декабря 2004 года № 190-ФЗ, Федеральным законом от 06 октября 2003 года № 131-ФЗ «Об общих принципах организации местного самоуправления в Российской Федерации», на основании заключения публичных слушаний от 22 марта 2021 года, Совет муниципального образования муниципального района «Корткеросский» решил:</w:t>
      </w:r>
    </w:p>
    <w:p w:rsidR="00CB4DD1" w:rsidRPr="00CB4DD1" w:rsidRDefault="00CB4DD1" w:rsidP="006A653B">
      <w:pPr>
        <w:ind w:firstLine="567"/>
        <w:jc w:val="both"/>
        <w:rPr>
          <w:sz w:val="28"/>
          <w:szCs w:val="28"/>
        </w:rPr>
      </w:pPr>
    </w:p>
    <w:p w:rsidR="00CB4DD1" w:rsidRPr="00CB4DD1" w:rsidRDefault="00CB4DD1" w:rsidP="006A653B">
      <w:pPr>
        <w:ind w:firstLine="567"/>
        <w:jc w:val="both"/>
        <w:rPr>
          <w:sz w:val="28"/>
          <w:szCs w:val="28"/>
        </w:rPr>
      </w:pPr>
      <w:r w:rsidRPr="00CB4DD1">
        <w:rPr>
          <w:sz w:val="28"/>
          <w:szCs w:val="28"/>
        </w:rPr>
        <w:t>1. Утвердить проект межевания территории земельного участка для размещения объекта «Малоэтажная многоквартирная жилая застройка»,</w:t>
      </w:r>
      <w:r w:rsidRPr="00CB4DD1">
        <w:rPr>
          <w:sz w:val="28"/>
          <w:szCs w:val="20"/>
        </w:rPr>
        <w:t xml:space="preserve">  </w:t>
      </w:r>
      <w:r w:rsidRPr="00CB4DD1">
        <w:rPr>
          <w:sz w:val="28"/>
          <w:szCs w:val="28"/>
        </w:rPr>
        <w:t xml:space="preserve">  расположенного по адресу: Республика Коми, Корткеросский район, </w:t>
      </w:r>
      <w:proofErr w:type="gramStart"/>
      <w:r w:rsidRPr="00CB4DD1">
        <w:rPr>
          <w:sz w:val="28"/>
          <w:szCs w:val="28"/>
        </w:rPr>
        <w:t>с</w:t>
      </w:r>
      <w:proofErr w:type="gramEnd"/>
      <w:r w:rsidRPr="00CB4DD1">
        <w:rPr>
          <w:sz w:val="28"/>
          <w:szCs w:val="28"/>
        </w:rPr>
        <w:t>. Нившера, д.162.</w:t>
      </w:r>
    </w:p>
    <w:p w:rsidR="00CB4DD1" w:rsidRPr="00CB4DD1" w:rsidRDefault="00CB4DD1" w:rsidP="006A653B">
      <w:pPr>
        <w:spacing w:line="276" w:lineRule="auto"/>
        <w:ind w:firstLine="567"/>
        <w:contextualSpacing/>
        <w:jc w:val="both"/>
        <w:rPr>
          <w:sz w:val="28"/>
          <w:szCs w:val="28"/>
          <w:lang w:val="x-none"/>
        </w:rPr>
      </w:pPr>
      <w:r w:rsidRPr="00CB4DD1">
        <w:rPr>
          <w:sz w:val="28"/>
          <w:szCs w:val="28"/>
        </w:rPr>
        <w:t xml:space="preserve"> </w:t>
      </w:r>
      <w:r w:rsidRPr="00CB4DD1">
        <w:rPr>
          <w:sz w:val="28"/>
          <w:szCs w:val="28"/>
          <w:lang w:val="x-none"/>
        </w:rPr>
        <w:t xml:space="preserve">      2. Настоящее решение вступает в силу </w:t>
      </w:r>
      <w:r w:rsidRPr="00CB4DD1">
        <w:rPr>
          <w:sz w:val="28"/>
          <w:szCs w:val="28"/>
        </w:rPr>
        <w:t>со дня</w:t>
      </w:r>
      <w:r w:rsidRPr="00CB4DD1">
        <w:rPr>
          <w:sz w:val="28"/>
          <w:szCs w:val="28"/>
          <w:lang w:val="x-none"/>
        </w:rPr>
        <w:t xml:space="preserve"> официального опубликования.</w:t>
      </w:r>
    </w:p>
    <w:p w:rsidR="00CB4DD1" w:rsidRPr="00CB4DD1" w:rsidRDefault="00CB4DD1" w:rsidP="00CB4DD1">
      <w:pPr>
        <w:ind w:firstLine="426"/>
        <w:jc w:val="both"/>
        <w:rPr>
          <w:sz w:val="28"/>
          <w:szCs w:val="28"/>
        </w:rPr>
      </w:pPr>
    </w:p>
    <w:p w:rsidR="00CB4DD1" w:rsidRPr="00CB4DD1" w:rsidRDefault="00CB4DD1" w:rsidP="00CB4DD1">
      <w:pPr>
        <w:ind w:firstLine="426"/>
        <w:jc w:val="both"/>
        <w:rPr>
          <w:sz w:val="28"/>
          <w:szCs w:val="28"/>
        </w:rPr>
      </w:pPr>
    </w:p>
    <w:p w:rsidR="00CB4DD1" w:rsidRPr="00CB4DD1" w:rsidRDefault="00CB4DD1" w:rsidP="00CB4DD1">
      <w:pPr>
        <w:jc w:val="both"/>
        <w:rPr>
          <w:sz w:val="28"/>
          <w:szCs w:val="28"/>
        </w:rPr>
      </w:pPr>
    </w:p>
    <w:p w:rsidR="00CB4DD1" w:rsidRPr="00CB4DD1" w:rsidRDefault="00CB4DD1" w:rsidP="00CB4DD1">
      <w:pPr>
        <w:jc w:val="both"/>
        <w:rPr>
          <w:b/>
          <w:sz w:val="28"/>
          <w:szCs w:val="20"/>
        </w:rPr>
      </w:pPr>
      <w:r w:rsidRPr="00CB4DD1">
        <w:rPr>
          <w:b/>
          <w:sz w:val="28"/>
          <w:szCs w:val="20"/>
        </w:rPr>
        <w:t xml:space="preserve">Глава муниципального района </w:t>
      </w:r>
    </w:p>
    <w:p w:rsidR="00CB4DD1" w:rsidRPr="00CB4DD1" w:rsidRDefault="00CB4DD1" w:rsidP="00CB4DD1">
      <w:pPr>
        <w:jc w:val="both"/>
        <w:rPr>
          <w:b/>
          <w:sz w:val="28"/>
          <w:szCs w:val="20"/>
        </w:rPr>
      </w:pPr>
      <w:r w:rsidRPr="00CB4DD1">
        <w:rPr>
          <w:b/>
          <w:sz w:val="28"/>
          <w:szCs w:val="20"/>
        </w:rPr>
        <w:t>«Корткеросский» -</w:t>
      </w:r>
    </w:p>
    <w:p w:rsidR="00CB4DD1" w:rsidRPr="00CB4DD1" w:rsidRDefault="00CB4DD1" w:rsidP="00CB4DD1">
      <w:pPr>
        <w:jc w:val="both"/>
        <w:rPr>
          <w:b/>
          <w:sz w:val="28"/>
          <w:szCs w:val="20"/>
        </w:rPr>
      </w:pPr>
      <w:r w:rsidRPr="00CB4DD1">
        <w:rPr>
          <w:b/>
          <w:sz w:val="28"/>
          <w:szCs w:val="20"/>
        </w:rPr>
        <w:t>руководитель администрации</w:t>
      </w:r>
      <w:r w:rsidRPr="00CB4DD1">
        <w:rPr>
          <w:b/>
          <w:sz w:val="28"/>
          <w:szCs w:val="20"/>
        </w:rPr>
        <w:tab/>
      </w:r>
      <w:r w:rsidRPr="00CB4DD1">
        <w:rPr>
          <w:b/>
          <w:sz w:val="28"/>
          <w:szCs w:val="20"/>
        </w:rPr>
        <w:tab/>
        <w:t xml:space="preserve">                                            К. Сажин                                                       </w:t>
      </w:r>
    </w:p>
    <w:p w:rsidR="00CB4DD1" w:rsidRPr="00CB4DD1" w:rsidRDefault="00CB4DD1" w:rsidP="00CB4DD1">
      <w:pPr>
        <w:jc w:val="both"/>
        <w:rPr>
          <w:sz w:val="32"/>
          <w:szCs w:val="32"/>
        </w:rPr>
      </w:pPr>
    </w:p>
    <w:p w:rsidR="00CB4DD1" w:rsidRDefault="00CB4DD1" w:rsidP="00CB4DD1">
      <w:pPr>
        <w:jc w:val="center"/>
        <w:rPr>
          <w:b/>
          <w:sz w:val="32"/>
          <w:szCs w:val="32"/>
        </w:rPr>
      </w:pPr>
    </w:p>
    <w:p w:rsidR="00CB4DD1" w:rsidRDefault="00CB4DD1" w:rsidP="00CB4DD1">
      <w:pPr>
        <w:ind w:firstLine="567"/>
        <w:jc w:val="both"/>
        <w:rPr>
          <w:sz w:val="32"/>
          <w:szCs w:val="32"/>
        </w:rPr>
      </w:pPr>
    </w:p>
    <w:p w:rsidR="00CB4DD1" w:rsidRDefault="00CB4DD1" w:rsidP="00CB4DD1">
      <w:pPr>
        <w:ind w:firstLine="567"/>
        <w:jc w:val="both"/>
        <w:rPr>
          <w:sz w:val="32"/>
          <w:szCs w:val="32"/>
        </w:rPr>
      </w:pPr>
    </w:p>
    <w:p w:rsidR="00CB4DD1" w:rsidRDefault="00CB4DD1" w:rsidP="00CB4DD1">
      <w:pPr>
        <w:ind w:firstLine="567"/>
        <w:jc w:val="both"/>
        <w:rPr>
          <w:sz w:val="32"/>
          <w:szCs w:val="32"/>
        </w:rPr>
      </w:pPr>
    </w:p>
    <w:p w:rsidR="00CB4DD1" w:rsidRDefault="00CB4DD1" w:rsidP="00CB4DD1">
      <w:pPr>
        <w:ind w:firstLine="567"/>
        <w:jc w:val="both"/>
        <w:rPr>
          <w:sz w:val="32"/>
          <w:szCs w:val="32"/>
        </w:rPr>
      </w:pPr>
    </w:p>
    <w:p w:rsidR="00CB4DD1" w:rsidRDefault="00CB4DD1" w:rsidP="00CB4DD1">
      <w:pPr>
        <w:ind w:firstLine="567"/>
        <w:jc w:val="both"/>
        <w:rPr>
          <w:sz w:val="32"/>
          <w:szCs w:val="32"/>
        </w:rPr>
      </w:pPr>
    </w:p>
    <w:p w:rsidR="00CB4DD1" w:rsidRDefault="00CB4DD1" w:rsidP="00CB4DD1">
      <w:pPr>
        <w:ind w:firstLine="567"/>
        <w:jc w:val="both"/>
        <w:rPr>
          <w:sz w:val="32"/>
          <w:szCs w:val="32"/>
        </w:rPr>
      </w:pPr>
    </w:p>
    <w:p w:rsidR="00CB4DD1" w:rsidRDefault="00CB4DD1" w:rsidP="00CB4DD1">
      <w:pPr>
        <w:ind w:firstLine="567"/>
        <w:jc w:val="both"/>
        <w:rPr>
          <w:sz w:val="32"/>
          <w:szCs w:val="32"/>
        </w:rPr>
      </w:pPr>
    </w:p>
    <w:p w:rsidR="00CB4DD1" w:rsidRDefault="00CB4DD1" w:rsidP="00CB4DD1">
      <w:pPr>
        <w:ind w:firstLine="567"/>
        <w:jc w:val="both"/>
        <w:rPr>
          <w:sz w:val="32"/>
          <w:szCs w:val="32"/>
        </w:rPr>
      </w:pPr>
    </w:p>
    <w:p w:rsidR="00CB4DD1" w:rsidRDefault="00CB4DD1" w:rsidP="00CB4DD1">
      <w:pPr>
        <w:ind w:firstLine="567"/>
        <w:jc w:val="both"/>
        <w:rPr>
          <w:sz w:val="32"/>
          <w:szCs w:val="32"/>
        </w:rPr>
      </w:pPr>
    </w:p>
    <w:p w:rsidR="00C50FAF" w:rsidRDefault="00C50FAF" w:rsidP="00CB4DD1">
      <w:pPr>
        <w:ind w:firstLine="567"/>
        <w:jc w:val="both"/>
        <w:rPr>
          <w:sz w:val="32"/>
          <w:szCs w:val="32"/>
        </w:rPr>
      </w:pPr>
    </w:p>
    <w:p w:rsidR="00C50FAF" w:rsidRDefault="00C50FAF" w:rsidP="00CB4DD1">
      <w:pPr>
        <w:ind w:firstLine="567"/>
        <w:jc w:val="both"/>
        <w:rPr>
          <w:sz w:val="32"/>
          <w:szCs w:val="32"/>
        </w:rPr>
      </w:pPr>
    </w:p>
    <w:p w:rsidR="00CB4DD1" w:rsidRDefault="00CB4DD1" w:rsidP="00CB4DD1">
      <w:pPr>
        <w:ind w:firstLine="567"/>
        <w:jc w:val="both"/>
        <w:rPr>
          <w:sz w:val="32"/>
          <w:szCs w:val="32"/>
        </w:rPr>
      </w:pPr>
    </w:p>
    <w:p w:rsidR="00CB4DD1" w:rsidRDefault="00CB4DD1" w:rsidP="00CB4DD1">
      <w:pPr>
        <w:ind w:firstLine="567"/>
        <w:jc w:val="both"/>
        <w:rPr>
          <w:sz w:val="32"/>
          <w:szCs w:val="32"/>
        </w:rPr>
      </w:pPr>
    </w:p>
    <w:p w:rsidR="00CB4DD1" w:rsidRPr="00CB4DD1" w:rsidRDefault="00CB4DD1" w:rsidP="006A653B">
      <w:pPr>
        <w:ind w:firstLine="567"/>
        <w:jc w:val="center"/>
        <w:rPr>
          <w:b/>
          <w:sz w:val="32"/>
          <w:szCs w:val="32"/>
        </w:rPr>
      </w:pPr>
      <w:r w:rsidRPr="00CB4DD1">
        <w:rPr>
          <w:b/>
          <w:sz w:val="32"/>
          <w:szCs w:val="32"/>
        </w:rPr>
        <w:lastRenderedPageBreak/>
        <w:t xml:space="preserve">Решение Совета муниципального района «Корткеросский» от 28.04.2021 № </w:t>
      </w:r>
      <w:r w:rsidRPr="00CB4DD1">
        <w:rPr>
          <w:b/>
          <w:sz w:val="32"/>
          <w:szCs w:val="32"/>
          <w:lang w:val="en-US"/>
        </w:rPr>
        <w:t>VII</w:t>
      </w:r>
      <w:r w:rsidRPr="00CB4DD1">
        <w:rPr>
          <w:b/>
          <w:sz w:val="32"/>
          <w:szCs w:val="32"/>
        </w:rPr>
        <w:t>-6/</w:t>
      </w:r>
      <w:r>
        <w:rPr>
          <w:b/>
          <w:sz w:val="32"/>
          <w:szCs w:val="32"/>
        </w:rPr>
        <w:t>11</w:t>
      </w:r>
      <w:r w:rsidR="006A653B">
        <w:rPr>
          <w:b/>
          <w:sz w:val="32"/>
          <w:szCs w:val="32"/>
        </w:rPr>
        <w:t xml:space="preserve"> «</w:t>
      </w:r>
      <w:r w:rsidRPr="00CB4DD1">
        <w:rPr>
          <w:b/>
          <w:sz w:val="32"/>
          <w:szCs w:val="32"/>
        </w:rPr>
        <w:t>О проведении публичного слушания по проекту решения Совета  муниципального района «Корткеросский» « Об исполнении бюджета муниципального образования муниципального района «Корткеросский»</w:t>
      </w:r>
    </w:p>
    <w:p w:rsidR="00CB4DD1" w:rsidRDefault="006A653B" w:rsidP="00CB4DD1">
      <w:pPr>
        <w:ind w:firstLine="567"/>
        <w:jc w:val="center"/>
        <w:rPr>
          <w:b/>
          <w:sz w:val="32"/>
          <w:szCs w:val="32"/>
        </w:rPr>
      </w:pPr>
      <w:r>
        <w:rPr>
          <w:b/>
          <w:sz w:val="32"/>
          <w:szCs w:val="32"/>
        </w:rPr>
        <w:t xml:space="preserve"> за 2020 год»»</w:t>
      </w:r>
      <w:r w:rsidR="00CB4DD1" w:rsidRPr="00CB4DD1">
        <w:rPr>
          <w:b/>
          <w:sz w:val="32"/>
          <w:szCs w:val="32"/>
        </w:rPr>
        <w:t xml:space="preserve"> </w:t>
      </w:r>
    </w:p>
    <w:p w:rsidR="00CB4DD1" w:rsidRDefault="00CB4DD1" w:rsidP="00CB4DD1">
      <w:pPr>
        <w:ind w:firstLine="567"/>
        <w:jc w:val="center"/>
        <w:rPr>
          <w:b/>
          <w:sz w:val="32"/>
          <w:szCs w:val="32"/>
        </w:rPr>
      </w:pPr>
    </w:p>
    <w:p w:rsidR="00CB4DD1" w:rsidRPr="00CB4DD1" w:rsidRDefault="00CB4DD1" w:rsidP="006A653B">
      <w:pPr>
        <w:ind w:firstLine="567"/>
        <w:jc w:val="both"/>
        <w:rPr>
          <w:sz w:val="28"/>
          <w:szCs w:val="20"/>
        </w:rPr>
      </w:pPr>
      <w:proofErr w:type="gramStart"/>
      <w:r w:rsidRPr="00CB4DD1">
        <w:rPr>
          <w:sz w:val="28"/>
          <w:szCs w:val="20"/>
        </w:rPr>
        <w:t>Руководствуясь ст.28 Федерального закона от 06 октября 2003 года № 131-ФЗ «Об общих принципах организации местного самоуправления в Российской Федерации», ч.2, п.2 ч.3 ст.23 Устава муниципального образования муниципального района «Корткеросский» и решением Совета муниципального района «Корткеросский» от 17 марта 2006 года № 7 «Об утверждении Положения о порядке организации и проведения публичных слушаний на территории  Корткеросского района</w:t>
      </w:r>
      <w:proofErr w:type="gramEnd"/>
      <w:r w:rsidRPr="00CB4DD1">
        <w:rPr>
          <w:sz w:val="28"/>
          <w:szCs w:val="20"/>
        </w:rPr>
        <w:t>», Совет  муниципального района «Корткеросский» решил:</w:t>
      </w:r>
    </w:p>
    <w:p w:rsidR="00CB4DD1" w:rsidRPr="00CB4DD1" w:rsidRDefault="00CB4DD1" w:rsidP="006A653B">
      <w:pPr>
        <w:ind w:firstLine="567"/>
        <w:jc w:val="both"/>
        <w:rPr>
          <w:sz w:val="28"/>
          <w:szCs w:val="20"/>
        </w:rPr>
      </w:pPr>
    </w:p>
    <w:p w:rsidR="00CB4DD1" w:rsidRPr="00CB4DD1" w:rsidRDefault="00CB4DD1" w:rsidP="006A653B">
      <w:pPr>
        <w:numPr>
          <w:ilvl w:val="3"/>
          <w:numId w:val="2"/>
        </w:numPr>
        <w:tabs>
          <w:tab w:val="clear" w:pos="3933"/>
          <w:tab w:val="num" w:pos="993"/>
          <w:tab w:val="num" w:pos="3060"/>
        </w:tabs>
        <w:ind w:left="0" w:firstLine="567"/>
        <w:jc w:val="both"/>
        <w:rPr>
          <w:sz w:val="28"/>
          <w:szCs w:val="20"/>
        </w:rPr>
      </w:pPr>
      <w:r w:rsidRPr="00CB4DD1">
        <w:rPr>
          <w:sz w:val="28"/>
          <w:szCs w:val="20"/>
        </w:rPr>
        <w:t xml:space="preserve">Провести 25 мая 2021 года в 15.00 часов в актовом зале администрации района  по адресу: Республика Коми, Корткеросский район, </w:t>
      </w:r>
      <w:proofErr w:type="spellStart"/>
      <w:r w:rsidRPr="00CB4DD1">
        <w:rPr>
          <w:sz w:val="28"/>
          <w:szCs w:val="20"/>
        </w:rPr>
        <w:t>с</w:t>
      </w:r>
      <w:proofErr w:type="gramStart"/>
      <w:r w:rsidRPr="00CB4DD1">
        <w:rPr>
          <w:sz w:val="28"/>
          <w:szCs w:val="20"/>
        </w:rPr>
        <w:t>.К</w:t>
      </w:r>
      <w:proofErr w:type="gramEnd"/>
      <w:r w:rsidRPr="00CB4DD1">
        <w:rPr>
          <w:sz w:val="28"/>
          <w:szCs w:val="20"/>
        </w:rPr>
        <w:t>орткерос</w:t>
      </w:r>
      <w:proofErr w:type="spellEnd"/>
      <w:r w:rsidRPr="00CB4DD1">
        <w:rPr>
          <w:sz w:val="28"/>
          <w:szCs w:val="20"/>
        </w:rPr>
        <w:t xml:space="preserve">, ул. Советская, д.225, публичное слушание по проекту решения Совета муниципального района «Корткеросский» « Об исполнении  бюджета муниципального образования муниципального района «Корткеросский» за 2020 год». </w:t>
      </w:r>
    </w:p>
    <w:p w:rsidR="00CB4DD1" w:rsidRPr="00CB4DD1" w:rsidRDefault="00CB4DD1" w:rsidP="006A653B">
      <w:pPr>
        <w:numPr>
          <w:ilvl w:val="3"/>
          <w:numId w:val="2"/>
        </w:numPr>
        <w:tabs>
          <w:tab w:val="clear" w:pos="3933"/>
          <w:tab w:val="num" w:pos="993"/>
          <w:tab w:val="num" w:pos="3060"/>
        </w:tabs>
        <w:ind w:left="0" w:firstLine="567"/>
        <w:jc w:val="both"/>
        <w:rPr>
          <w:sz w:val="28"/>
          <w:szCs w:val="20"/>
        </w:rPr>
      </w:pPr>
      <w:r w:rsidRPr="00CB4DD1">
        <w:rPr>
          <w:sz w:val="28"/>
          <w:szCs w:val="20"/>
        </w:rPr>
        <w:t>Утвердить организационный комитет в составе:</w:t>
      </w:r>
    </w:p>
    <w:p w:rsidR="00CB4DD1" w:rsidRPr="00CB4DD1" w:rsidRDefault="00CB4DD1" w:rsidP="006A653B">
      <w:pPr>
        <w:tabs>
          <w:tab w:val="num" w:pos="993"/>
        </w:tabs>
        <w:ind w:firstLine="567"/>
        <w:jc w:val="both"/>
        <w:rPr>
          <w:sz w:val="28"/>
          <w:szCs w:val="20"/>
        </w:rPr>
      </w:pPr>
      <w:r w:rsidRPr="00CB4DD1">
        <w:rPr>
          <w:sz w:val="28"/>
          <w:szCs w:val="20"/>
        </w:rPr>
        <w:t xml:space="preserve">Председатель – Андреева Елена Николаевна, заместитель руководителя  администрации муниципального района «Корткеросский»; </w:t>
      </w:r>
    </w:p>
    <w:p w:rsidR="00CB4DD1" w:rsidRPr="00CB4DD1" w:rsidRDefault="00CB4DD1" w:rsidP="006A653B">
      <w:pPr>
        <w:tabs>
          <w:tab w:val="num" w:pos="993"/>
        </w:tabs>
        <w:ind w:firstLine="567"/>
        <w:jc w:val="both"/>
        <w:rPr>
          <w:sz w:val="28"/>
          <w:szCs w:val="20"/>
        </w:rPr>
      </w:pPr>
      <w:r w:rsidRPr="00CB4DD1">
        <w:rPr>
          <w:sz w:val="28"/>
          <w:szCs w:val="20"/>
        </w:rPr>
        <w:t>Члены комитета:</w:t>
      </w:r>
    </w:p>
    <w:p w:rsidR="00CB4DD1" w:rsidRPr="00CB4DD1" w:rsidRDefault="00CB4DD1" w:rsidP="006A653B">
      <w:pPr>
        <w:tabs>
          <w:tab w:val="num" w:pos="993"/>
        </w:tabs>
        <w:ind w:firstLine="567"/>
        <w:jc w:val="both"/>
        <w:rPr>
          <w:sz w:val="28"/>
          <w:szCs w:val="20"/>
        </w:rPr>
      </w:pPr>
      <w:r w:rsidRPr="00CB4DD1">
        <w:rPr>
          <w:sz w:val="28"/>
          <w:szCs w:val="20"/>
        </w:rPr>
        <w:t>Кириллова Луиза Андреевна, заведующий отделом экономики администрации муниципального района «Корткеросский»;</w:t>
      </w:r>
    </w:p>
    <w:p w:rsidR="00CB4DD1" w:rsidRPr="00CB4DD1" w:rsidRDefault="00CB4DD1" w:rsidP="006A653B">
      <w:pPr>
        <w:tabs>
          <w:tab w:val="num" w:pos="993"/>
        </w:tabs>
        <w:ind w:firstLine="567"/>
        <w:jc w:val="both"/>
        <w:rPr>
          <w:sz w:val="28"/>
          <w:szCs w:val="20"/>
        </w:rPr>
      </w:pPr>
      <w:r w:rsidRPr="00CB4DD1">
        <w:rPr>
          <w:sz w:val="28"/>
          <w:szCs w:val="20"/>
        </w:rPr>
        <w:t>Карпова Валентина Анатольевна, начальник Управления финансов администрации муниципального района «Корткеросский»;</w:t>
      </w:r>
    </w:p>
    <w:p w:rsidR="00CB4DD1" w:rsidRPr="00CB4DD1" w:rsidRDefault="00CB4DD1" w:rsidP="006A653B">
      <w:pPr>
        <w:tabs>
          <w:tab w:val="num" w:pos="993"/>
        </w:tabs>
        <w:ind w:firstLine="567"/>
        <w:jc w:val="both"/>
        <w:rPr>
          <w:sz w:val="28"/>
          <w:szCs w:val="20"/>
        </w:rPr>
      </w:pPr>
      <w:proofErr w:type="spellStart"/>
      <w:r w:rsidRPr="00CB4DD1">
        <w:rPr>
          <w:sz w:val="28"/>
          <w:szCs w:val="20"/>
        </w:rPr>
        <w:t>Сарева</w:t>
      </w:r>
      <w:proofErr w:type="spellEnd"/>
      <w:r w:rsidRPr="00CB4DD1">
        <w:rPr>
          <w:sz w:val="28"/>
          <w:szCs w:val="20"/>
        </w:rPr>
        <w:t xml:space="preserve"> Светлана Ивановна, ведущий эксперт Управления финансов администрации муниципального района «Корткеросский»;</w:t>
      </w:r>
    </w:p>
    <w:p w:rsidR="00CB4DD1" w:rsidRPr="00CB4DD1" w:rsidRDefault="00CB4DD1" w:rsidP="006A653B">
      <w:pPr>
        <w:tabs>
          <w:tab w:val="num" w:pos="993"/>
        </w:tabs>
        <w:ind w:firstLine="567"/>
        <w:jc w:val="both"/>
        <w:rPr>
          <w:sz w:val="28"/>
          <w:szCs w:val="20"/>
        </w:rPr>
      </w:pPr>
      <w:r w:rsidRPr="00CB4DD1">
        <w:rPr>
          <w:sz w:val="28"/>
          <w:szCs w:val="20"/>
        </w:rPr>
        <w:t>Тарасевич Галина Леонидовна, депутат Совета МР «Корткеросский», председатель комиссии по бюджету, налогам и экономическим вопросам;</w:t>
      </w:r>
    </w:p>
    <w:p w:rsidR="00CB4DD1" w:rsidRPr="00CB4DD1" w:rsidRDefault="00CB4DD1" w:rsidP="006A653B">
      <w:pPr>
        <w:tabs>
          <w:tab w:val="num" w:pos="993"/>
        </w:tabs>
        <w:ind w:firstLine="567"/>
        <w:jc w:val="both"/>
        <w:rPr>
          <w:sz w:val="28"/>
          <w:szCs w:val="20"/>
        </w:rPr>
      </w:pPr>
      <w:r w:rsidRPr="00CB4DD1">
        <w:rPr>
          <w:sz w:val="28"/>
          <w:szCs w:val="20"/>
        </w:rPr>
        <w:t>Голубенко Анастасия Николаевна – депутат Совета МР «Корткеросский»</w:t>
      </w:r>
      <w:proofErr w:type="gramStart"/>
      <w:r w:rsidRPr="00CB4DD1">
        <w:rPr>
          <w:sz w:val="28"/>
          <w:szCs w:val="20"/>
        </w:rPr>
        <w:t xml:space="preserve"> ,</w:t>
      </w:r>
      <w:proofErr w:type="gramEnd"/>
      <w:r w:rsidRPr="00CB4DD1">
        <w:rPr>
          <w:sz w:val="28"/>
          <w:szCs w:val="20"/>
        </w:rPr>
        <w:t xml:space="preserve"> член комиссии по бюджету, налогам и экономическим вопросам;</w:t>
      </w:r>
    </w:p>
    <w:p w:rsidR="00CB4DD1" w:rsidRPr="00CB4DD1" w:rsidRDefault="00CB4DD1" w:rsidP="006A653B">
      <w:pPr>
        <w:numPr>
          <w:ilvl w:val="3"/>
          <w:numId w:val="2"/>
        </w:numPr>
        <w:tabs>
          <w:tab w:val="clear" w:pos="3933"/>
          <w:tab w:val="num" w:pos="851"/>
          <w:tab w:val="num" w:pos="3060"/>
        </w:tabs>
        <w:ind w:left="0" w:firstLine="567"/>
        <w:jc w:val="both"/>
        <w:rPr>
          <w:sz w:val="28"/>
          <w:szCs w:val="20"/>
        </w:rPr>
      </w:pPr>
      <w:r w:rsidRPr="00CB4DD1">
        <w:rPr>
          <w:sz w:val="28"/>
          <w:szCs w:val="20"/>
        </w:rPr>
        <w:t xml:space="preserve">Настоящее решение вступает в силу со дня его принятия.  </w:t>
      </w:r>
    </w:p>
    <w:p w:rsidR="00CB4DD1" w:rsidRPr="00CB4DD1" w:rsidRDefault="00CB4DD1" w:rsidP="006A653B">
      <w:pPr>
        <w:ind w:firstLine="567"/>
        <w:jc w:val="both"/>
        <w:rPr>
          <w:b/>
          <w:sz w:val="28"/>
          <w:szCs w:val="20"/>
        </w:rPr>
      </w:pPr>
    </w:p>
    <w:p w:rsidR="00CB4DD1" w:rsidRPr="00CB4DD1" w:rsidRDefault="00CB4DD1" w:rsidP="00CB4DD1">
      <w:pPr>
        <w:jc w:val="both"/>
        <w:rPr>
          <w:b/>
          <w:sz w:val="28"/>
          <w:szCs w:val="20"/>
        </w:rPr>
      </w:pPr>
      <w:r w:rsidRPr="00CB4DD1">
        <w:rPr>
          <w:b/>
          <w:sz w:val="28"/>
          <w:szCs w:val="20"/>
        </w:rPr>
        <w:t>Глава муниципального района</w:t>
      </w:r>
    </w:p>
    <w:p w:rsidR="00071692" w:rsidRDefault="00CB4DD1" w:rsidP="00071692">
      <w:pPr>
        <w:jc w:val="both"/>
        <w:rPr>
          <w:sz w:val="32"/>
          <w:szCs w:val="32"/>
        </w:rPr>
      </w:pPr>
      <w:r w:rsidRPr="00CB4DD1">
        <w:rPr>
          <w:b/>
          <w:sz w:val="28"/>
          <w:szCs w:val="28"/>
        </w:rPr>
        <w:t>«Корткеросский» - руководитель администрации</w:t>
      </w:r>
      <w:r w:rsidRPr="00CB4DD1">
        <w:rPr>
          <w:b/>
          <w:sz w:val="28"/>
          <w:szCs w:val="28"/>
        </w:rPr>
        <w:tab/>
      </w:r>
      <w:r w:rsidRPr="00CB4DD1">
        <w:rPr>
          <w:b/>
          <w:sz w:val="28"/>
          <w:szCs w:val="28"/>
        </w:rPr>
        <w:tab/>
      </w:r>
      <w:r w:rsidRPr="00CB4DD1">
        <w:rPr>
          <w:szCs w:val="20"/>
        </w:rPr>
        <w:t xml:space="preserve">      </w:t>
      </w:r>
      <w:r w:rsidR="00D17502">
        <w:rPr>
          <w:szCs w:val="20"/>
        </w:rPr>
        <w:t xml:space="preserve">       </w:t>
      </w:r>
      <w:r w:rsidRPr="00CB4DD1">
        <w:rPr>
          <w:szCs w:val="20"/>
        </w:rPr>
        <w:t xml:space="preserve"> </w:t>
      </w:r>
      <w:proofErr w:type="spellStart"/>
      <w:r w:rsidR="00071692">
        <w:rPr>
          <w:b/>
          <w:sz w:val="28"/>
          <w:szCs w:val="28"/>
        </w:rPr>
        <w:t>К.А.Сажи</w:t>
      </w:r>
      <w:proofErr w:type="spellEnd"/>
    </w:p>
    <w:p w:rsidR="006A653B" w:rsidRDefault="006A653B" w:rsidP="00071692">
      <w:pPr>
        <w:tabs>
          <w:tab w:val="left" w:pos="1845"/>
        </w:tabs>
        <w:jc w:val="center"/>
        <w:rPr>
          <w:b/>
          <w:sz w:val="32"/>
          <w:szCs w:val="32"/>
        </w:rPr>
      </w:pPr>
    </w:p>
    <w:p w:rsidR="00071692" w:rsidRPr="00071692" w:rsidRDefault="00071692" w:rsidP="006A653B">
      <w:pPr>
        <w:tabs>
          <w:tab w:val="left" w:pos="1845"/>
        </w:tabs>
        <w:jc w:val="center"/>
        <w:rPr>
          <w:b/>
          <w:sz w:val="32"/>
          <w:szCs w:val="32"/>
        </w:rPr>
      </w:pPr>
      <w:r w:rsidRPr="00071692">
        <w:rPr>
          <w:b/>
          <w:sz w:val="32"/>
          <w:szCs w:val="32"/>
        </w:rPr>
        <w:lastRenderedPageBreak/>
        <w:t xml:space="preserve">Решение Совета муниципального района «Корткеросский» от 28.04.2021 № </w:t>
      </w:r>
      <w:r w:rsidRPr="00071692">
        <w:rPr>
          <w:b/>
          <w:sz w:val="32"/>
          <w:szCs w:val="32"/>
          <w:lang w:val="en-US"/>
        </w:rPr>
        <w:t>VII</w:t>
      </w:r>
      <w:r w:rsidRPr="00071692">
        <w:rPr>
          <w:b/>
          <w:sz w:val="32"/>
          <w:szCs w:val="32"/>
        </w:rPr>
        <w:t>-6/</w:t>
      </w:r>
      <w:r>
        <w:rPr>
          <w:b/>
          <w:sz w:val="32"/>
          <w:szCs w:val="32"/>
        </w:rPr>
        <w:t>12</w:t>
      </w:r>
      <w:r w:rsidR="006A653B">
        <w:rPr>
          <w:b/>
          <w:sz w:val="32"/>
          <w:szCs w:val="32"/>
        </w:rPr>
        <w:t xml:space="preserve"> «</w:t>
      </w:r>
      <w:r w:rsidRPr="00071692">
        <w:rPr>
          <w:b/>
          <w:sz w:val="32"/>
          <w:szCs w:val="32"/>
        </w:rPr>
        <w:t xml:space="preserve">О внесении изменений в решение Совета муниципального района «Корткеросский» от 15 декабря 2009 года № </w:t>
      </w:r>
      <w:r w:rsidRPr="00071692">
        <w:rPr>
          <w:b/>
          <w:sz w:val="32"/>
          <w:szCs w:val="32"/>
          <w:lang w:val="en-US"/>
        </w:rPr>
        <w:t>I</w:t>
      </w:r>
      <w:r w:rsidRPr="00071692">
        <w:rPr>
          <w:b/>
          <w:sz w:val="32"/>
          <w:szCs w:val="32"/>
        </w:rPr>
        <w:t>V- 24/9  «Об утверждении Положения об Управлении финансов Администрации муниципального образования муниципального района «Корткеросский»</w:t>
      </w:r>
      <w:r w:rsidR="006A653B">
        <w:rPr>
          <w:b/>
          <w:sz w:val="32"/>
          <w:szCs w:val="32"/>
        </w:rPr>
        <w:t>»</w:t>
      </w:r>
    </w:p>
    <w:p w:rsidR="00071692" w:rsidRDefault="00071692" w:rsidP="00071692">
      <w:pPr>
        <w:tabs>
          <w:tab w:val="left" w:pos="1845"/>
        </w:tabs>
        <w:jc w:val="center"/>
        <w:rPr>
          <w:b/>
          <w:sz w:val="32"/>
          <w:szCs w:val="32"/>
        </w:rPr>
      </w:pPr>
    </w:p>
    <w:p w:rsidR="00071692" w:rsidRPr="00071692" w:rsidRDefault="00071692" w:rsidP="006A653B">
      <w:pPr>
        <w:widowControl w:val="0"/>
        <w:autoSpaceDE w:val="0"/>
        <w:autoSpaceDN w:val="0"/>
        <w:ind w:firstLine="567"/>
        <w:jc w:val="both"/>
        <w:rPr>
          <w:sz w:val="28"/>
          <w:szCs w:val="28"/>
        </w:rPr>
      </w:pPr>
      <w:r w:rsidRPr="00071692">
        <w:rPr>
          <w:sz w:val="28"/>
          <w:szCs w:val="28"/>
        </w:rPr>
        <w:t xml:space="preserve">В соответствии с Федеральным </w:t>
      </w:r>
      <w:hyperlink r:id="rId11" w:history="1">
        <w:r w:rsidRPr="00071692">
          <w:rPr>
            <w:sz w:val="28"/>
            <w:szCs w:val="28"/>
          </w:rPr>
          <w:t>законом</w:t>
        </w:r>
      </w:hyperlink>
      <w:r w:rsidRPr="00071692">
        <w:rPr>
          <w:sz w:val="28"/>
          <w:szCs w:val="28"/>
        </w:rPr>
        <w:t xml:space="preserve"> от 06.10.2003 N 131-ФЗ "Об общих принципах организации местного самоуправления в Российской Федерации", </w:t>
      </w:r>
      <w:hyperlink r:id="rId12" w:history="1">
        <w:r w:rsidRPr="00071692">
          <w:rPr>
            <w:sz w:val="28"/>
            <w:szCs w:val="28"/>
          </w:rPr>
          <w:t>Уставом</w:t>
        </w:r>
      </w:hyperlink>
      <w:r w:rsidRPr="00071692">
        <w:rPr>
          <w:sz w:val="28"/>
          <w:szCs w:val="28"/>
        </w:rPr>
        <w:t xml:space="preserve"> муниципального района «Корткеросский» Совет муниципального района «Корткеросский» решил:</w:t>
      </w:r>
    </w:p>
    <w:p w:rsidR="00071692" w:rsidRPr="00071692" w:rsidRDefault="00071692" w:rsidP="006A653B">
      <w:pPr>
        <w:widowControl w:val="0"/>
        <w:autoSpaceDE w:val="0"/>
        <w:autoSpaceDN w:val="0"/>
        <w:spacing w:before="220"/>
        <w:ind w:firstLine="567"/>
        <w:jc w:val="both"/>
        <w:rPr>
          <w:sz w:val="28"/>
          <w:szCs w:val="28"/>
        </w:rPr>
      </w:pPr>
      <w:r w:rsidRPr="00071692">
        <w:rPr>
          <w:sz w:val="28"/>
          <w:szCs w:val="28"/>
        </w:rPr>
        <w:t xml:space="preserve">1. Внести в </w:t>
      </w:r>
      <w:hyperlink r:id="rId13" w:history="1">
        <w:r w:rsidRPr="00071692">
          <w:rPr>
            <w:sz w:val="28"/>
            <w:szCs w:val="28"/>
          </w:rPr>
          <w:t>решение</w:t>
        </w:r>
      </w:hyperlink>
      <w:r w:rsidRPr="00071692">
        <w:rPr>
          <w:sz w:val="28"/>
          <w:szCs w:val="28"/>
        </w:rPr>
        <w:t xml:space="preserve"> Совета муниципального района «Корткеросский» от 15 декабря 2009 года №</w:t>
      </w:r>
      <w:r w:rsidRPr="00071692">
        <w:rPr>
          <w:sz w:val="28"/>
          <w:szCs w:val="28"/>
          <w:lang w:val="en-US"/>
        </w:rPr>
        <w:t>IV</w:t>
      </w:r>
      <w:r w:rsidRPr="00071692">
        <w:rPr>
          <w:sz w:val="28"/>
          <w:szCs w:val="28"/>
        </w:rPr>
        <w:t>-24/9 «Об утверждении Положения об Управлении финансов администрации муниципального района  «Корткеросский» следующие изменения:</w:t>
      </w:r>
    </w:p>
    <w:p w:rsidR="00071692" w:rsidRPr="00071692" w:rsidRDefault="00071692" w:rsidP="006A653B">
      <w:pPr>
        <w:widowControl w:val="0"/>
        <w:autoSpaceDE w:val="0"/>
        <w:autoSpaceDN w:val="0"/>
        <w:spacing w:before="220"/>
        <w:ind w:firstLine="567"/>
        <w:jc w:val="both"/>
        <w:rPr>
          <w:sz w:val="28"/>
          <w:szCs w:val="28"/>
        </w:rPr>
      </w:pPr>
      <w:r w:rsidRPr="00071692">
        <w:rPr>
          <w:sz w:val="28"/>
          <w:szCs w:val="28"/>
        </w:rPr>
        <w:t xml:space="preserve">В </w:t>
      </w:r>
      <w:hyperlink r:id="rId14" w:history="1">
        <w:r w:rsidRPr="00071692">
          <w:rPr>
            <w:sz w:val="28"/>
            <w:szCs w:val="28"/>
          </w:rPr>
          <w:t>приложении</w:t>
        </w:r>
      </w:hyperlink>
      <w:r w:rsidRPr="00071692">
        <w:rPr>
          <w:sz w:val="28"/>
          <w:szCs w:val="28"/>
        </w:rPr>
        <w:t xml:space="preserve"> к решению Совета муниципального района «Корткеросский»:</w:t>
      </w:r>
    </w:p>
    <w:p w:rsidR="00071692" w:rsidRPr="00071692" w:rsidRDefault="00071692" w:rsidP="006A653B">
      <w:pPr>
        <w:widowControl w:val="0"/>
        <w:autoSpaceDE w:val="0"/>
        <w:autoSpaceDN w:val="0"/>
        <w:spacing w:before="220"/>
        <w:ind w:firstLine="567"/>
        <w:jc w:val="both"/>
        <w:rPr>
          <w:sz w:val="28"/>
          <w:szCs w:val="28"/>
        </w:rPr>
      </w:pPr>
      <w:r w:rsidRPr="00071692">
        <w:rPr>
          <w:sz w:val="28"/>
          <w:szCs w:val="28"/>
        </w:rPr>
        <w:t xml:space="preserve">1. </w:t>
      </w:r>
      <w:proofErr w:type="gramStart"/>
      <w:r w:rsidRPr="00071692">
        <w:rPr>
          <w:sz w:val="28"/>
          <w:szCs w:val="28"/>
        </w:rPr>
        <w:t xml:space="preserve">В пункте 1.6 раздела 1 «Общие положения», в пункте  3.1, 3.3, 3.4, 3,9 раздела 3 «Основные функции», в пункте 5.1, 5.3, 5.4 раздела 5 «Структура Управления финансов и организация работы», в пункте 6.1, 6.2, 6.3.5, 6.3.14.  раздела 6 «Организация Управления» Положения слова «руководитель администрации муниципального района «Корткеросский» заменить словами « Глава муниципального района «Корткеросский» - руководитель администрации» в соответствующих падежах. </w:t>
      </w:r>
      <w:proofErr w:type="gramEnd"/>
    </w:p>
    <w:p w:rsidR="00071692" w:rsidRPr="00071692" w:rsidRDefault="00071692" w:rsidP="006A653B">
      <w:pPr>
        <w:autoSpaceDE w:val="0"/>
        <w:autoSpaceDN w:val="0"/>
        <w:adjustRightInd w:val="0"/>
        <w:ind w:firstLine="567"/>
        <w:jc w:val="both"/>
        <w:rPr>
          <w:sz w:val="28"/>
          <w:szCs w:val="28"/>
        </w:rPr>
      </w:pPr>
      <w:r w:rsidRPr="00071692">
        <w:rPr>
          <w:sz w:val="28"/>
          <w:szCs w:val="28"/>
        </w:rPr>
        <w:t xml:space="preserve">        2. Пункт 3.28 раздела 3 «Основные функции» Положения изложить в следующей редакции: </w:t>
      </w:r>
    </w:p>
    <w:p w:rsidR="00071692" w:rsidRPr="00071692" w:rsidRDefault="00071692" w:rsidP="006A653B">
      <w:pPr>
        <w:autoSpaceDE w:val="0"/>
        <w:autoSpaceDN w:val="0"/>
        <w:adjustRightInd w:val="0"/>
        <w:ind w:firstLine="567"/>
        <w:jc w:val="both"/>
        <w:rPr>
          <w:sz w:val="28"/>
          <w:szCs w:val="28"/>
        </w:rPr>
      </w:pPr>
      <w:r w:rsidRPr="00071692">
        <w:rPr>
          <w:sz w:val="28"/>
          <w:szCs w:val="28"/>
        </w:rPr>
        <w:t xml:space="preserve">       </w:t>
      </w:r>
      <w:proofErr w:type="gramStart"/>
      <w:r w:rsidRPr="00071692">
        <w:rPr>
          <w:sz w:val="28"/>
          <w:szCs w:val="28"/>
        </w:rPr>
        <w:t xml:space="preserve">«Осуществляет возложенные полномочия по контролю в сфере закупок товаров, работ, услуг для обеспечения муниципальных нужд муниципального района «Корткеросский» и полномочия внутреннего муниципального финансового контроля, предусмотренные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и статьей 269.2 Бюджетного кодекса Российской Федерации. </w:t>
      </w:r>
      <w:proofErr w:type="gramEnd"/>
    </w:p>
    <w:p w:rsidR="00071692" w:rsidRPr="00071692" w:rsidRDefault="00071692" w:rsidP="006A653B">
      <w:pPr>
        <w:widowControl w:val="0"/>
        <w:autoSpaceDE w:val="0"/>
        <w:autoSpaceDN w:val="0"/>
        <w:spacing w:before="220"/>
        <w:ind w:firstLine="567"/>
        <w:jc w:val="both"/>
        <w:rPr>
          <w:sz w:val="28"/>
          <w:szCs w:val="28"/>
        </w:rPr>
      </w:pPr>
      <w:r w:rsidRPr="00071692">
        <w:rPr>
          <w:sz w:val="28"/>
          <w:szCs w:val="28"/>
        </w:rPr>
        <w:t>3. Пункт 3.38 раздела 3 «Основные функции»  Положения изложить в следующей редакции:</w:t>
      </w:r>
    </w:p>
    <w:p w:rsidR="00071692" w:rsidRPr="00071692" w:rsidRDefault="00071692" w:rsidP="006A653B">
      <w:pPr>
        <w:widowControl w:val="0"/>
        <w:autoSpaceDE w:val="0"/>
        <w:autoSpaceDN w:val="0"/>
        <w:spacing w:before="220"/>
        <w:ind w:firstLine="567"/>
        <w:jc w:val="both"/>
        <w:rPr>
          <w:sz w:val="28"/>
          <w:szCs w:val="28"/>
        </w:rPr>
      </w:pPr>
      <w:r w:rsidRPr="00071692">
        <w:rPr>
          <w:sz w:val="28"/>
          <w:szCs w:val="28"/>
        </w:rPr>
        <w:t xml:space="preserve">«Осуществляет функции по определению поставщиков (подрядчиков, исполнителей) для обеспечения нужд заказчиков муниципального образования муниципального района «Корткеросский», за исключением полномочий по определению поставщиков (подрядчиков, исполнителей), </w:t>
      </w:r>
      <w:r w:rsidRPr="00071692">
        <w:rPr>
          <w:sz w:val="28"/>
          <w:szCs w:val="28"/>
        </w:rPr>
        <w:lastRenderedPageBreak/>
        <w:t>возложенных на Комитет Республики Коми по закупкам».</w:t>
      </w:r>
    </w:p>
    <w:p w:rsidR="00071692" w:rsidRPr="00071692" w:rsidRDefault="00071692" w:rsidP="006A653B">
      <w:pPr>
        <w:widowControl w:val="0"/>
        <w:autoSpaceDE w:val="0"/>
        <w:autoSpaceDN w:val="0"/>
        <w:ind w:firstLine="567"/>
        <w:jc w:val="both"/>
        <w:rPr>
          <w:sz w:val="28"/>
          <w:szCs w:val="28"/>
        </w:rPr>
      </w:pPr>
      <w:r w:rsidRPr="00071692">
        <w:rPr>
          <w:sz w:val="28"/>
          <w:szCs w:val="28"/>
        </w:rPr>
        <w:t xml:space="preserve">4. Настоящее решение вступает в силу со дня его официального опубликования. </w:t>
      </w:r>
    </w:p>
    <w:p w:rsidR="00071692" w:rsidRPr="00071692" w:rsidRDefault="00071692" w:rsidP="00071692">
      <w:pPr>
        <w:tabs>
          <w:tab w:val="left" w:pos="567"/>
          <w:tab w:val="left" w:pos="900"/>
        </w:tabs>
        <w:ind w:firstLine="567"/>
        <w:jc w:val="both"/>
        <w:rPr>
          <w:sz w:val="28"/>
          <w:szCs w:val="28"/>
        </w:rPr>
      </w:pPr>
    </w:p>
    <w:p w:rsidR="00071692" w:rsidRPr="00071692" w:rsidRDefault="00071692" w:rsidP="00071692">
      <w:pPr>
        <w:tabs>
          <w:tab w:val="left" w:pos="567"/>
          <w:tab w:val="left" w:pos="900"/>
        </w:tabs>
        <w:ind w:firstLine="567"/>
        <w:jc w:val="both"/>
        <w:rPr>
          <w:sz w:val="28"/>
          <w:szCs w:val="28"/>
        </w:rPr>
      </w:pPr>
    </w:p>
    <w:p w:rsidR="00071692" w:rsidRPr="00071692" w:rsidRDefault="00071692" w:rsidP="00071692">
      <w:pPr>
        <w:tabs>
          <w:tab w:val="left" w:pos="567"/>
          <w:tab w:val="left" w:pos="900"/>
        </w:tabs>
        <w:ind w:firstLine="567"/>
        <w:jc w:val="both"/>
        <w:rPr>
          <w:sz w:val="28"/>
          <w:szCs w:val="28"/>
        </w:rPr>
      </w:pPr>
    </w:p>
    <w:p w:rsidR="00071692" w:rsidRPr="00071692" w:rsidRDefault="00071692" w:rsidP="00071692">
      <w:pPr>
        <w:tabs>
          <w:tab w:val="left" w:pos="567"/>
          <w:tab w:val="left" w:pos="900"/>
        </w:tabs>
        <w:jc w:val="both"/>
        <w:rPr>
          <w:b/>
          <w:sz w:val="28"/>
          <w:szCs w:val="28"/>
        </w:rPr>
      </w:pPr>
      <w:r w:rsidRPr="00071692">
        <w:rPr>
          <w:b/>
          <w:sz w:val="28"/>
          <w:szCs w:val="28"/>
        </w:rPr>
        <w:t>Глава муниципального района</w:t>
      </w:r>
    </w:p>
    <w:p w:rsidR="00071692" w:rsidRPr="00071692" w:rsidRDefault="00071692" w:rsidP="00071692">
      <w:pPr>
        <w:tabs>
          <w:tab w:val="left" w:pos="567"/>
          <w:tab w:val="left" w:pos="900"/>
        </w:tabs>
        <w:jc w:val="both"/>
        <w:rPr>
          <w:b/>
          <w:sz w:val="28"/>
          <w:szCs w:val="28"/>
        </w:rPr>
      </w:pPr>
      <w:r w:rsidRPr="00071692">
        <w:rPr>
          <w:b/>
          <w:sz w:val="28"/>
          <w:szCs w:val="28"/>
        </w:rPr>
        <w:t xml:space="preserve"> «Корткеросский» - </w:t>
      </w:r>
    </w:p>
    <w:p w:rsidR="00071692" w:rsidRPr="00071692" w:rsidRDefault="00071692" w:rsidP="00071692">
      <w:pPr>
        <w:tabs>
          <w:tab w:val="left" w:pos="1845"/>
        </w:tabs>
        <w:jc w:val="both"/>
        <w:rPr>
          <w:sz w:val="32"/>
          <w:szCs w:val="32"/>
        </w:rPr>
      </w:pPr>
      <w:r w:rsidRPr="00071692">
        <w:rPr>
          <w:b/>
          <w:sz w:val="28"/>
          <w:szCs w:val="28"/>
        </w:rPr>
        <w:t xml:space="preserve">руководитель администрации                                   </w:t>
      </w:r>
      <w:r w:rsidR="00D17502">
        <w:rPr>
          <w:b/>
          <w:sz w:val="28"/>
          <w:szCs w:val="28"/>
        </w:rPr>
        <w:t xml:space="preserve">                </w:t>
      </w:r>
      <w:r w:rsidRPr="00071692">
        <w:rPr>
          <w:b/>
          <w:sz w:val="28"/>
          <w:szCs w:val="28"/>
        </w:rPr>
        <w:t xml:space="preserve">   Сажин К.А.   </w:t>
      </w:r>
    </w:p>
    <w:p w:rsidR="00CB4DD1" w:rsidRDefault="00CB4DD1" w:rsidP="00071692">
      <w:pPr>
        <w:tabs>
          <w:tab w:val="left" w:pos="1845"/>
        </w:tabs>
        <w:jc w:val="center"/>
        <w:rPr>
          <w:b/>
          <w:sz w:val="32"/>
          <w:szCs w:val="32"/>
        </w:rPr>
      </w:pPr>
    </w:p>
    <w:p w:rsidR="00E60300" w:rsidRDefault="00E60300" w:rsidP="00071692">
      <w:pPr>
        <w:tabs>
          <w:tab w:val="left" w:pos="1845"/>
        </w:tabs>
        <w:jc w:val="center"/>
        <w:rPr>
          <w:b/>
          <w:sz w:val="32"/>
          <w:szCs w:val="32"/>
        </w:rPr>
      </w:pPr>
    </w:p>
    <w:p w:rsidR="00E60300" w:rsidRDefault="00E60300" w:rsidP="00071692">
      <w:pPr>
        <w:tabs>
          <w:tab w:val="left" w:pos="1845"/>
        </w:tabs>
        <w:jc w:val="center"/>
        <w:rPr>
          <w:b/>
          <w:sz w:val="32"/>
          <w:szCs w:val="32"/>
        </w:rPr>
      </w:pPr>
    </w:p>
    <w:p w:rsidR="00E60300" w:rsidRDefault="00E60300" w:rsidP="00071692">
      <w:pPr>
        <w:tabs>
          <w:tab w:val="left" w:pos="1845"/>
        </w:tabs>
        <w:jc w:val="center"/>
        <w:rPr>
          <w:b/>
          <w:sz w:val="32"/>
          <w:szCs w:val="32"/>
        </w:rPr>
      </w:pPr>
    </w:p>
    <w:p w:rsidR="00E60300" w:rsidRDefault="00E60300" w:rsidP="00071692">
      <w:pPr>
        <w:tabs>
          <w:tab w:val="left" w:pos="1845"/>
        </w:tabs>
        <w:jc w:val="center"/>
        <w:rPr>
          <w:b/>
          <w:sz w:val="32"/>
          <w:szCs w:val="32"/>
        </w:rPr>
      </w:pPr>
    </w:p>
    <w:p w:rsidR="00E60300" w:rsidRDefault="00E60300" w:rsidP="00071692">
      <w:pPr>
        <w:tabs>
          <w:tab w:val="left" w:pos="1845"/>
        </w:tabs>
        <w:jc w:val="center"/>
        <w:rPr>
          <w:b/>
          <w:sz w:val="32"/>
          <w:szCs w:val="32"/>
        </w:rPr>
      </w:pPr>
    </w:p>
    <w:p w:rsidR="00E60300" w:rsidRDefault="00E60300" w:rsidP="00071692">
      <w:pPr>
        <w:tabs>
          <w:tab w:val="left" w:pos="1845"/>
        </w:tabs>
        <w:jc w:val="center"/>
        <w:rPr>
          <w:b/>
          <w:sz w:val="32"/>
          <w:szCs w:val="32"/>
        </w:rPr>
      </w:pPr>
    </w:p>
    <w:p w:rsidR="00E60300" w:rsidRDefault="00E60300" w:rsidP="00071692">
      <w:pPr>
        <w:tabs>
          <w:tab w:val="left" w:pos="1845"/>
        </w:tabs>
        <w:jc w:val="center"/>
        <w:rPr>
          <w:b/>
          <w:sz w:val="32"/>
          <w:szCs w:val="32"/>
        </w:rPr>
      </w:pPr>
    </w:p>
    <w:p w:rsidR="00E60300" w:rsidRDefault="00E60300" w:rsidP="00071692">
      <w:pPr>
        <w:tabs>
          <w:tab w:val="left" w:pos="1845"/>
        </w:tabs>
        <w:jc w:val="center"/>
        <w:rPr>
          <w:b/>
          <w:sz w:val="32"/>
          <w:szCs w:val="32"/>
        </w:rPr>
      </w:pPr>
    </w:p>
    <w:p w:rsidR="00E60300" w:rsidRDefault="00E60300" w:rsidP="00071692">
      <w:pPr>
        <w:tabs>
          <w:tab w:val="left" w:pos="1845"/>
        </w:tabs>
        <w:jc w:val="center"/>
        <w:rPr>
          <w:b/>
          <w:sz w:val="32"/>
          <w:szCs w:val="32"/>
        </w:rPr>
      </w:pPr>
    </w:p>
    <w:p w:rsidR="00E60300" w:rsidRDefault="00E60300" w:rsidP="00071692">
      <w:pPr>
        <w:tabs>
          <w:tab w:val="left" w:pos="1845"/>
        </w:tabs>
        <w:jc w:val="center"/>
        <w:rPr>
          <w:b/>
          <w:sz w:val="32"/>
          <w:szCs w:val="32"/>
        </w:rPr>
      </w:pPr>
    </w:p>
    <w:p w:rsidR="00E60300" w:rsidRDefault="00E60300" w:rsidP="00071692">
      <w:pPr>
        <w:tabs>
          <w:tab w:val="left" w:pos="1845"/>
        </w:tabs>
        <w:jc w:val="center"/>
        <w:rPr>
          <w:b/>
          <w:sz w:val="32"/>
          <w:szCs w:val="32"/>
        </w:rPr>
      </w:pPr>
    </w:p>
    <w:p w:rsidR="00E60300" w:rsidRDefault="00E60300" w:rsidP="00071692">
      <w:pPr>
        <w:tabs>
          <w:tab w:val="left" w:pos="1845"/>
        </w:tabs>
        <w:jc w:val="center"/>
        <w:rPr>
          <w:b/>
          <w:sz w:val="32"/>
          <w:szCs w:val="32"/>
        </w:rPr>
      </w:pPr>
    </w:p>
    <w:p w:rsidR="00E60300" w:rsidRDefault="00E60300" w:rsidP="00071692">
      <w:pPr>
        <w:tabs>
          <w:tab w:val="left" w:pos="1845"/>
        </w:tabs>
        <w:jc w:val="center"/>
        <w:rPr>
          <w:b/>
          <w:sz w:val="32"/>
          <w:szCs w:val="32"/>
        </w:rPr>
      </w:pPr>
    </w:p>
    <w:p w:rsidR="00E60300" w:rsidRDefault="00E60300" w:rsidP="00071692">
      <w:pPr>
        <w:tabs>
          <w:tab w:val="left" w:pos="1845"/>
        </w:tabs>
        <w:jc w:val="center"/>
        <w:rPr>
          <w:b/>
          <w:sz w:val="32"/>
          <w:szCs w:val="32"/>
        </w:rPr>
      </w:pPr>
    </w:p>
    <w:p w:rsidR="00E60300" w:rsidRDefault="00E60300" w:rsidP="00071692">
      <w:pPr>
        <w:tabs>
          <w:tab w:val="left" w:pos="1845"/>
        </w:tabs>
        <w:jc w:val="center"/>
        <w:rPr>
          <w:b/>
          <w:sz w:val="32"/>
          <w:szCs w:val="32"/>
        </w:rPr>
      </w:pPr>
    </w:p>
    <w:p w:rsidR="00E60300" w:rsidRDefault="00E60300" w:rsidP="00071692">
      <w:pPr>
        <w:tabs>
          <w:tab w:val="left" w:pos="1845"/>
        </w:tabs>
        <w:jc w:val="center"/>
        <w:rPr>
          <w:b/>
          <w:sz w:val="32"/>
          <w:szCs w:val="32"/>
        </w:rPr>
      </w:pPr>
    </w:p>
    <w:p w:rsidR="00E60300" w:rsidRDefault="00E60300" w:rsidP="00071692">
      <w:pPr>
        <w:tabs>
          <w:tab w:val="left" w:pos="1845"/>
        </w:tabs>
        <w:jc w:val="center"/>
        <w:rPr>
          <w:b/>
          <w:sz w:val="32"/>
          <w:szCs w:val="32"/>
        </w:rPr>
      </w:pPr>
    </w:p>
    <w:p w:rsidR="00E60300" w:rsidRDefault="00E60300" w:rsidP="00071692">
      <w:pPr>
        <w:tabs>
          <w:tab w:val="left" w:pos="1845"/>
        </w:tabs>
        <w:jc w:val="center"/>
        <w:rPr>
          <w:b/>
          <w:sz w:val="32"/>
          <w:szCs w:val="32"/>
        </w:rPr>
      </w:pPr>
    </w:p>
    <w:p w:rsidR="00E60300" w:rsidRDefault="00E60300" w:rsidP="00071692">
      <w:pPr>
        <w:tabs>
          <w:tab w:val="left" w:pos="1845"/>
        </w:tabs>
        <w:jc w:val="center"/>
        <w:rPr>
          <w:b/>
          <w:sz w:val="32"/>
          <w:szCs w:val="32"/>
        </w:rPr>
      </w:pPr>
    </w:p>
    <w:p w:rsidR="00E60300" w:rsidRDefault="00E60300" w:rsidP="00071692">
      <w:pPr>
        <w:tabs>
          <w:tab w:val="left" w:pos="1845"/>
        </w:tabs>
        <w:jc w:val="center"/>
        <w:rPr>
          <w:b/>
          <w:sz w:val="32"/>
          <w:szCs w:val="32"/>
        </w:rPr>
      </w:pPr>
    </w:p>
    <w:p w:rsidR="00E60300" w:rsidRDefault="00E60300" w:rsidP="00071692">
      <w:pPr>
        <w:tabs>
          <w:tab w:val="left" w:pos="1845"/>
        </w:tabs>
        <w:jc w:val="center"/>
        <w:rPr>
          <w:b/>
          <w:sz w:val="32"/>
          <w:szCs w:val="32"/>
        </w:rPr>
      </w:pPr>
    </w:p>
    <w:p w:rsidR="00E60300" w:rsidRDefault="00E60300" w:rsidP="00071692">
      <w:pPr>
        <w:tabs>
          <w:tab w:val="left" w:pos="1845"/>
        </w:tabs>
        <w:jc w:val="center"/>
        <w:rPr>
          <w:b/>
          <w:sz w:val="32"/>
          <w:szCs w:val="32"/>
        </w:rPr>
      </w:pPr>
    </w:p>
    <w:p w:rsidR="00E60300" w:rsidRDefault="00E60300" w:rsidP="00071692">
      <w:pPr>
        <w:tabs>
          <w:tab w:val="left" w:pos="1845"/>
        </w:tabs>
        <w:jc w:val="center"/>
        <w:rPr>
          <w:b/>
          <w:sz w:val="32"/>
          <w:szCs w:val="32"/>
        </w:rPr>
      </w:pPr>
    </w:p>
    <w:p w:rsidR="00C50FAF" w:rsidRDefault="00C50FAF" w:rsidP="00071692">
      <w:pPr>
        <w:tabs>
          <w:tab w:val="left" w:pos="1845"/>
        </w:tabs>
        <w:jc w:val="center"/>
        <w:rPr>
          <w:b/>
          <w:sz w:val="32"/>
          <w:szCs w:val="32"/>
        </w:rPr>
      </w:pPr>
    </w:p>
    <w:p w:rsidR="00E60300" w:rsidRDefault="00E60300" w:rsidP="00071692">
      <w:pPr>
        <w:tabs>
          <w:tab w:val="left" w:pos="1845"/>
        </w:tabs>
        <w:jc w:val="center"/>
        <w:rPr>
          <w:b/>
          <w:sz w:val="32"/>
          <w:szCs w:val="32"/>
        </w:rPr>
      </w:pPr>
    </w:p>
    <w:p w:rsidR="006A653B" w:rsidRDefault="006A653B" w:rsidP="00071692">
      <w:pPr>
        <w:tabs>
          <w:tab w:val="left" w:pos="1845"/>
        </w:tabs>
        <w:jc w:val="center"/>
        <w:rPr>
          <w:b/>
          <w:sz w:val="32"/>
          <w:szCs w:val="32"/>
        </w:rPr>
      </w:pPr>
    </w:p>
    <w:p w:rsidR="00E60300" w:rsidRDefault="00E60300" w:rsidP="00071692">
      <w:pPr>
        <w:tabs>
          <w:tab w:val="left" w:pos="1845"/>
        </w:tabs>
        <w:jc w:val="center"/>
        <w:rPr>
          <w:b/>
          <w:sz w:val="32"/>
          <w:szCs w:val="32"/>
        </w:rPr>
      </w:pPr>
    </w:p>
    <w:p w:rsidR="00E60300" w:rsidRDefault="00E60300" w:rsidP="00071692">
      <w:pPr>
        <w:tabs>
          <w:tab w:val="left" w:pos="1845"/>
        </w:tabs>
        <w:jc w:val="center"/>
        <w:rPr>
          <w:b/>
          <w:sz w:val="32"/>
          <w:szCs w:val="32"/>
        </w:rPr>
      </w:pPr>
    </w:p>
    <w:p w:rsidR="00E60300" w:rsidRDefault="00E60300" w:rsidP="00071692">
      <w:pPr>
        <w:tabs>
          <w:tab w:val="left" w:pos="1845"/>
        </w:tabs>
        <w:jc w:val="center"/>
        <w:rPr>
          <w:b/>
          <w:sz w:val="32"/>
          <w:szCs w:val="32"/>
        </w:rPr>
      </w:pPr>
      <w:r>
        <w:rPr>
          <w:b/>
          <w:sz w:val="32"/>
          <w:szCs w:val="32"/>
        </w:rPr>
        <w:lastRenderedPageBreak/>
        <w:t xml:space="preserve">Постановление от </w:t>
      </w:r>
      <w:r w:rsidRPr="00E60300">
        <w:rPr>
          <w:b/>
          <w:sz w:val="32"/>
          <w:szCs w:val="32"/>
        </w:rPr>
        <w:t>12.04.2021</w:t>
      </w:r>
      <w:r>
        <w:rPr>
          <w:b/>
          <w:sz w:val="32"/>
          <w:szCs w:val="32"/>
        </w:rPr>
        <w:t xml:space="preserve"> № 576 «</w:t>
      </w:r>
      <w:r w:rsidRPr="00E60300">
        <w:rPr>
          <w:b/>
          <w:sz w:val="32"/>
          <w:szCs w:val="32"/>
        </w:rPr>
        <w:t xml:space="preserve">Об утверждении </w:t>
      </w:r>
      <w:hyperlink r:id="rId15" w:anchor="Par30" w:history="1">
        <w:proofErr w:type="gramStart"/>
        <w:r w:rsidRPr="00E60300">
          <w:rPr>
            <w:rStyle w:val="ab"/>
            <w:b/>
            <w:color w:val="auto"/>
            <w:sz w:val="32"/>
            <w:szCs w:val="32"/>
            <w:u w:val="none"/>
          </w:rPr>
          <w:t>реестр</w:t>
        </w:r>
        <w:proofErr w:type="gramEnd"/>
      </w:hyperlink>
      <w:r w:rsidRPr="00E60300">
        <w:rPr>
          <w:b/>
          <w:sz w:val="32"/>
          <w:szCs w:val="32"/>
        </w:rPr>
        <w:t>а муниципальных услуг муниципального образования муниципального района «Корткеросский»</w:t>
      </w:r>
      <w:r>
        <w:rPr>
          <w:b/>
          <w:sz w:val="32"/>
          <w:szCs w:val="32"/>
        </w:rPr>
        <w:t>»</w:t>
      </w:r>
    </w:p>
    <w:p w:rsidR="00E60300" w:rsidRDefault="00E60300" w:rsidP="00071692">
      <w:pPr>
        <w:tabs>
          <w:tab w:val="left" w:pos="1845"/>
        </w:tabs>
        <w:jc w:val="center"/>
        <w:rPr>
          <w:b/>
          <w:sz w:val="32"/>
          <w:szCs w:val="32"/>
        </w:rPr>
      </w:pPr>
    </w:p>
    <w:p w:rsidR="00E60300" w:rsidRPr="00E60300" w:rsidRDefault="00E60300" w:rsidP="00E60300">
      <w:pPr>
        <w:tabs>
          <w:tab w:val="left" w:pos="720"/>
          <w:tab w:val="left" w:pos="900"/>
        </w:tabs>
        <w:ind w:firstLine="567"/>
        <w:jc w:val="both"/>
        <w:rPr>
          <w:sz w:val="28"/>
          <w:szCs w:val="28"/>
        </w:rPr>
      </w:pPr>
      <w:r w:rsidRPr="00E60300">
        <w:rPr>
          <w:sz w:val="28"/>
          <w:szCs w:val="28"/>
        </w:rPr>
        <w:t>Администрация муниципального района «Корткеросский» постановляет:</w:t>
      </w:r>
    </w:p>
    <w:p w:rsidR="00E60300" w:rsidRPr="00E60300" w:rsidRDefault="00E60300" w:rsidP="00E60300">
      <w:pPr>
        <w:tabs>
          <w:tab w:val="left" w:pos="720"/>
          <w:tab w:val="left" w:pos="900"/>
        </w:tabs>
        <w:ind w:firstLine="567"/>
        <w:jc w:val="both"/>
        <w:rPr>
          <w:sz w:val="28"/>
          <w:szCs w:val="28"/>
        </w:rPr>
      </w:pPr>
    </w:p>
    <w:p w:rsidR="00E60300" w:rsidRPr="00E60300" w:rsidRDefault="00E60300" w:rsidP="00E60300">
      <w:pPr>
        <w:autoSpaceDE w:val="0"/>
        <w:autoSpaceDN w:val="0"/>
        <w:adjustRightInd w:val="0"/>
        <w:ind w:firstLine="567"/>
        <w:contextualSpacing/>
        <w:jc w:val="both"/>
        <w:rPr>
          <w:rFonts w:eastAsia="Calibri"/>
          <w:sz w:val="28"/>
          <w:szCs w:val="28"/>
          <w:lang w:eastAsia="en-US"/>
        </w:rPr>
      </w:pPr>
      <w:r w:rsidRPr="00E60300">
        <w:rPr>
          <w:rFonts w:eastAsia="Calibri"/>
          <w:sz w:val="28"/>
          <w:szCs w:val="28"/>
          <w:lang w:eastAsia="en-US"/>
        </w:rPr>
        <w:t xml:space="preserve">1. Утвердить </w:t>
      </w:r>
      <w:hyperlink r:id="rId16" w:anchor="Par30" w:history="1">
        <w:r w:rsidRPr="00E60300">
          <w:rPr>
            <w:rFonts w:eastAsia="Calibri"/>
            <w:sz w:val="28"/>
            <w:szCs w:val="28"/>
            <w:lang w:eastAsia="en-US"/>
          </w:rPr>
          <w:t>Реестр</w:t>
        </w:r>
      </w:hyperlink>
      <w:r w:rsidRPr="00E60300">
        <w:rPr>
          <w:rFonts w:eastAsia="Calibri"/>
          <w:sz w:val="28"/>
          <w:szCs w:val="28"/>
          <w:lang w:eastAsia="en-US"/>
        </w:rPr>
        <w:t xml:space="preserve"> муниципальных услуг муниципального образования муниципального района «Корткеросский» (Приложение).</w:t>
      </w:r>
    </w:p>
    <w:p w:rsidR="00E60300" w:rsidRPr="00E60300" w:rsidRDefault="00E60300" w:rsidP="00E60300">
      <w:pPr>
        <w:tabs>
          <w:tab w:val="left" w:pos="720"/>
          <w:tab w:val="left" w:pos="900"/>
        </w:tabs>
        <w:ind w:firstLine="567"/>
        <w:jc w:val="both"/>
        <w:rPr>
          <w:sz w:val="28"/>
          <w:szCs w:val="28"/>
        </w:rPr>
      </w:pPr>
      <w:r w:rsidRPr="00E60300">
        <w:rPr>
          <w:sz w:val="28"/>
          <w:szCs w:val="28"/>
        </w:rPr>
        <w:t>2. Признать утратившими силу постановления:</w:t>
      </w:r>
    </w:p>
    <w:p w:rsidR="00E60300" w:rsidRPr="00E60300" w:rsidRDefault="00E60300" w:rsidP="00E60300">
      <w:pPr>
        <w:autoSpaceDE w:val="0"/>
        <w:autoSpaceDN w:val="0"/>
        <w:adjustRightInd w:val="0"/>
        <w:ind w:firstLine="567"/>
        <w:contextualSpacing/>
        <w:jc w:val="both"/>
        <w:rPr>
          <w:rFonts w:eastAsia="Calibri"/>
          <w:sz w:val="28"/>
          <w:szCs w:val="28"/>
          <w:lang w:eastAsia="en-US"/>
        </w:rPr>
      </w:pPr>
      <w:r w:rsidRPr="00E60300">
        <w:rPr>
          <w:rFonts w:eastAsia="Calibri"/>
          <w:sz w:val="28"/>
          <w:szCs w:val="28"/>
          <w:lang w:eastAsia="en-US"/>
        </w:rPr>
        <w:t xml:space="preserve">1) от 28.05.2020 № 722 «Об утверждении </w:t>
      </w:r>
      <w:hyperlink r:id="rId17" w:anchor="Par30" w:history="1">
        <w:proofErr w:type="gramStart"/>
        <w:r w:rsidRPr="00E60300">
          <w:rPr>
            <w:rFonts w:eastAsia="Calibri"/>
            <w:sz w:val="28"/>
            <w:szCs w:val="28"/>
            <w:lang w:eastAsia="en-US"/>
          </w:rPr>
          <w:t>реестр</w:t>
        </w:r>
        <w:proofErr w:type="gramEnd"/>
      </w:hyperlink>
      <w:r w:rsidRPr="00E60300">
        <w:rPr>
          <w:rFonts w:eastAsia="Calibri"/>
          <w:sz w:val="28"/>
          <w:szCs w:val="28"/>
          <w:lang w:eastAsia="en-US"/>
        </w:rPr>
        <w:t>а муниципальных услуг муниципального образования муниципального района «Корткеросский»;</w:t>
      </w:r>
    </w:p>
    <w:p w:rsidR="00E60300" w:rsidRPr="00E60300" w:rsidRDefault="00E60300" w:rsidP="00E60300">
      <w:pPr>
        <w:autoSpaceDE w:val="0"/>
        <w:autoSpaceDN w:val="0"/>
        <w:adjustRightInd w:val="0"/>
        <w:ind w:firstLine="567"/>
        <w:contextualSpacing/>
        <w:jc w:val="both"/>
        <w:rPr>
          <w:rFonts w:eastAsia="Calibri"/>
          <w:sz w:val="28"/>
          <w:szCs w:val="28"/>
          <w:lang w:eastAsia="en-US"/>
        </w:rPr>
      </w:pPr>
      <w:r w:rsidRPr="00E60300">
        <w:rPr>
          <w:rFonts w:eastAsia="Calibri"/>
          <w:sz w:val="28"/>
          <w:szCs w:val="28"/>
          <w:lang w:eastAsia="en-US"/>
        </w:rPr>
        <w:t xml:space="preserve">2) от 18.01.2021 № 106 «О внесении изменений в постановление администрации муниципального района «Корткеросский» от 28.05.2020 № 722 «Об утверждении </w:t>
      </w:r>
      <w:hyperlink r:id="rId18" w:anchor="Par30" w:history="1">
        <w:proofErr w:type="gramStart"/>
        <w:r w:rsidRPr="00E60300">
          <w:rPr>
            <w:rFonts w:eastAsia="Calibri"/>
            <w:sz w:val="28"/>
            <w:szCs w:val="28"/>
            <w:lang w:eastAsia="en-US"/>
          </w:rPr>
          <w:t>реестр</w:t>
        </w:r>
        <w:proofErr w:type="gramEnd"/>
      </w:hyperlink>
      <w:r w:rsidRPr="00E60300">
        <w:rPr>
          <w:rFonts w:eastAsia="Calibri"/>
          <w:sz w:val="28"/>
          <w:szCs w:val="28"/>
          <w:lang w:eastAsia="en-US"/>
        </w:rPr>
        <w:t>а муниципальных услуг муниципального образования муниципального района «Корткеросский».</w:t>
      </w:r>
    </w:p>
    <w:p w:rsidR="00E60300" w:rsidRPr="00E60300" w:rsidRDefault="00E60300" w:rsidP="00E60300">
      <w:pPr>
        <w:tabs>
          <w:tab w:val="left" w:pos="720"/>
          <w:tab w:val="left" w:pos="900"/>
        </w:tabs>
        <w:jc w:val="both"/>
        <w:rPr>
          <w:b/>
          <w:sz w:val="28"/>
          <w:szCs w:val="28"/>
        </w:rPr>
      </w:pPr>
    </w:p>
    <w:p w:rsidR="00E60300" w:rsidRPr="00E60300" w:rsidRDefault="00E60300" w:rsidP="00E60300">
      <w:pPr>
        <w:autoSpaceDE w:val="0"/>
        <w:autoSpaceDN w:val="0"/>
        <w:adjustRightInd w:val="0"/>
        <w:jc w:val="both"/>
        <w:rPr>
          <w:rFonts w:eastAsia="Calibri"/>
          <w:sz w:val="28"/>
          <w:szCs w:val="28"/>
          <w:lang w:eastAsia="en-US"/>
        </w:rPr>
      </w:pPr>
    </w:p>
    <w:p w:rsidR="00E60300" w:rsidRPr="00E60300" w:rsidRDefault="00E60300" w:rsidP="00E60300">
      <w:pPr>
        <w:autoSpaceDE w:val="0"/>
        <w:autoSpaceDN w:val="0"/>
        <w:adjustRightInd w:val="0"/>
        <w:jc w:val="both"/>
        <w:rPr>
          <w:rFonts w:eastAsia="Calibri"/>
          <w:b/>
          <w:sz w:val="28"/>
          <w:szCs w:val="28"/>
          <w:lang w:eastAsia="en-US"/>
        </w:rPr>
      </w:pPr>
      <w:proofErr w:type="spellStart"/>
      <w:r w:rsidRPr="00E60300">
        <w:rPr>
          <w:rFonts w:eastAsia="Calibri"/>
          <w:b/>
          <w:sz w:val="28"/>
          <w:szCs w:val="28"/>
          <w:lang w:eastAsia="en-US"/>
        </w:rPr>
        <w:t>И.о</w:t>
      </w:r>
      <w:proofErr w:type="spellEnd"/>
      <w:r w:rsidRPr="00E60300">
        <w:rPr>
          <w:rFonts w:eastAsia="Calibri"/>
          <w:b/>
          <w:sz w:val="28"/>
          <w:szCs w:val="28"/>
          <w:lang w:eastAsia="en-US"/>
        </w:rPr>
        <w:t xml:space="preserve">. Главы муниципального района «Корткеросский» - </w:t>
      </w:r>
    </w:p>
    <w:p w:rsidR="00E60300" w:rsidRDefault="00E60300" w:rsidP="00D503B3">
      <w:pPr>
        <w:autoSpaceDE w:val="0"/>
        <w:autoSpaceDN w:val="0"/>
        <w:adjustRightInd w:val="0"/>
        <w:jc w:val="both"/>
        <w:rPr>
          <w:rFonts w:eastAsia="Calibri"/>
          <w:b/>
          <w:sz w:val="28"/>
          <w:szCs w:val="28"/>
          <w:lang w:eastAsia="en-US"/>
        </w:rPr>
      </w:pPr>
      <w:r w:rsidRPr="00E60300">
        <w:rPr>
          <w:rFonts w:eastAsia="Calibri"/>
          <w:b/>
          <w:sz w:val="28"/>
          <w:szCs w:val="28"/>
          <w:lang w:eastAsia="en-US"/>
        </w:rPr>
        <w:t xml:space="preserve">руководителя администрации                                                         </w:t>
      </w:r>
      <w:proofErr w:type="spellStart"/>
      <w:r w:rsidRPr="00E60300">
        <w:rPr>
          <w:rFonts w:eastAsia="Calibri"/>
          <w:b/>
          <w:sz w:val="28"/>
          <w:szCs w:val="28"/>
          <w:lang w:eastAsia="en-US"/>
        </w:rPr>
        <w:t>К.</w:t>
      </w:r>
      <w:r w:rsidR="00D503B3">
        <w:rPr>
          <w:rFonts w:eastAsia="Calibri"/>
          <w:b/>
          <w:sz w:val="28"/>
          <w:szCs w:val="28"/>
          <w:lang w:eastAsia="en-US"/>
        </w:rPr>
        <w:t>Карпов</w:t>
      </w:r>
      <w:proofErr w:type="spellEnd"/>
    </w:p>
    <w:p w:rsidR="00D503B3" w:rsidRPr="00D503B3" w:rsidRDefault="00D503B3" w:rsidP="00D503B3">
      <w:pPr>
        <w:autoSpaceDE w:val="0"/>
        <w:autoSpaceDN w:val="0"/>
        <w:adjustRightInd w:val="0"/>
        <w:jc w:val="both"/>
        <w:rPr>
          <w:rFonts w:eastAsia="Calibri"/>
          <w:b/>
          <w:sz w:val="28"/>
          <w:szCs w:val="28"/>
          <w:lang w:eastAsia="en-US"/>
        </w:rPr>
      </w:pPr>
    </w:p>
    <w:p w:rsidR="00E60300" w:rsidRPr="00E60300" w:rsidRDefault="00E60300" w:rsidP="00E60300">
      <w:pPr>
        <w:rPr>
          <w:sz w:val="28"/>
          <w:szCs w:val="28"/>
        </w:rPr>
      </w:pPr>
    </w:p>
    <w:p w:rsidR="00E60300" w:rsidRPr="00E60300" w:rsidRDefault="00E60300" w:rsidP="00E60300">
      <w:pPr>
        <w:rPr>
          <w:sz w:val="28"/>
          <w:szCs w:val="28"/>
        </w:rPr>
      </w:pPr>
    </w:p>
    <w:p w:rsidR="00E60300" w:rsidRPr="00E60300" w:rsidRDefault="00E60300" w:rsidP="00E60300">
      <w:pPr>
        <w:rPr>
          <w:sz w:val="28"/>
          <w:szCs w:val="28"/>
        </w:rPr>
      </w:pPr>
    </w:p>
    <w:p w:rsidR="00E60300" w:rsidRPr="00E60300" w:rsidRDefault="00E60300" w:rsidP="00E60300">
      <w:pPr>
        <w:rPr>
          <w:sz w:val="28"/>
          <w:szCs w:val="28"/>
        </w:rPr>
      </w:pPr>
    </w:p>
    <w:p w:rsidR="00E60300" w:rsidRPr="00E60300" w:rsidRDefault="00E60300" w:rsidP="00E60300">
      <w:pPr>
        <w:rPr>
          <w:sz w:val="28"/>
          <w:szCs w:val="28"/>
        </w:rPr>
      </w:pPr>
    </w:p>
    <w:p w:rsidR="00E60300" w:rsidRDefault="00E60300" w:rsidP="00E60300">
      <w:pPr>
        <w:rPr>
          <w:sz w:val="28"/>
          <w:szCs w:val="28"/>
        </w:rPr>
      </w:pPr>
    </w:p>
    <w:p w:rsidR="00D17502" w:rsidRDefault="00D17502" w:rsidP="00E60300">
      <w:pPr>
        <w:rPr>
          <w:sz w:val="28"/>
          <w:szCs w:val="28"/>
        </w:rPr>
      </w:pPr>
    </w:p>
    <w:p w:rsidR="00D17502" w:rsidRDefault="00D17502" w:rsidP="00E60300">
      <w:pPr>
        <w:rPr>
          <w:sz w:val="28"/>
          <w:szCs w:val="28"/>
        </w:rPr>
      </w:pPr>
    </w:p>
    <w:p w:rsidR="00D17502" w:rsidRDefault="00D17502" w:rsidP="00E60300">
      <w:pPr>
        <w:rPr>
          <w:sz w:val="28"/>
          <w:szCs w:val="28"/>
        </w:rPr>
      </w:pPr>
    </w:p>
    <w:p w:rsidR="00D17502" w:rsidRDefault="00D17502" w:rsidP="00E60300">
      <w:pPr>
        <w:rPr>
          <w:sz w:val="28"/>
          <w:szCs w:val="28"/>
        </w:rPr>
      </w:pPr>
    </w:p>
    <w:p w:rsidR="00D17502" w:rsidRDefault="00D17502" w:rsidP="00E60300">
      <w:pPr>
        <w:rPr>
          <w:sz w:val="28"/>
          <w:szCs w:val="28"/>
        </w:rPr>
      </w:pPr>
    </w:p>
    <w:p w:rsidR="00D17502" w:rsidRDefault="00D17502" w:rsidP="00E60300">
      <w:pPr>
        <w:rPr>
          <w:sz w:val="28"/>
          <w:szCs w:val="28"/>
        </w:rPr>
      </w:pPr>
    </w:p>
    <w:p w:rsidR="00D17502" w:rsidRDefault="00D17502" w:rsidP="00E60300">
      <w:pPr>
        <w:rPr>
          <w:sz w:val="28"/>
          <w:szCs w:val="28"/>
        </w:rPr>
      </w:pPr>
    </w:p>
    <w:p w:rsidR="00D17502" w:rsidRDefault="00D17502" w:rsidP="00E60300">
      <w:pPr>
        <w:rPr>
          <w:sz w:val="28"/>
          <w:szCs w:val="28"/>
        </w:rPr>
      </w:pPr>
    </w:p>
    <w:p w:rsidR="00D17502" w:rsidRDefault="00D17502" w:rsidP="00E60300">
      <w:pPr>
        <w:rPr>
          <w:sz w:val="28"/>
          <w:szCs w:val="28"/>
        </w:rPr>
      </w:pPr>
    </w:p>
    <w:p w:rsidR="00D17502" w:rsidRDefault="00D17502" w:rsidP="00E60300">
      <w:pPr>
        <w:rPr>
          <w:sz w:val="28"/>
          <w:szCs w:val="28"/>
        </w:rPr>
      </w:pPr>
    </w:p>
    <w:p w:rsidR="00D17502" w:rsidRDefault="00D17502" w:rsidP="00E60300">
      <w:pPr>
        <w:rPr>
          <w:sz w:val="28"/>
          <w:szCs w:val="28"/>
        </w:rPr>
      </w:pPr>
    </w:p>
    <w:p w:rsidR="00D17502" w:rsidRDefault="00D17502" w:rsidP="00E60300">
      <w:pPr>
        <w:rPr>
          <w:sz w:val="28"/>
          <w:szCs w:val="28"/>
        </w:rPr>
      </w:pPr>
    </w:p>
    <w:p w:rsidR="00D17502" w:rsidRDefault="00D17502" w:rsidP="00E60300">
      <w:pPr>
        <w:rPr>
          <w:sz w:val="28"/>
          <w:szCs w:val="28"/>
        </w:rPr>
      </w:pPr>
    </w:p>
    <w:p w:rsidR="00D17502" w:rsidRDefault="00D17502" w:rsidP="00E60300">
      <w:pPr>
        <w:rPr>
          <w:sz w:val="28"/>
          <w:szCs w:val="28"/>
        </w:rPr>
      </w:pPr>
    </w:p>
    <w:p w:rsidR="00C50FAF" w:rsidRDefault="00C50FAF" w:rsidP="00E60300">
      <w:pPr>
        <w:rPr>
          <w:sz w:val="28"/>
          <w:szCs w:val="28"/>
        </w:rPr>
      </w:pPr>
    </w:p>
    <w:p w:rsidR="00D17502" w:rsidRDefault="00D17502" w:rsidP="00E60300">
      <w:pPr>
        <w:rPr>
          <w:sz w:val="28"/>
          <w:szCs w:val="28"/>
        </w:rPr>
      </w:pPr>
    </w:p>
    <w:p w:rsidR="00D17502" w:rsidRDefault="00D17502" w:rsidP="00D17502">
      <w:pPr>
        <w:tabs>
          <w:tab w:val="left" w:pos="1457"/>
        </w:tabs>
        <w:rPr>
          <w:sz w:val="28"/>
          <w:szCs w:val="28"/>
        </w:rPr>
      </w:pPr>
      <w:r>
        <w:rPr>
          <w:sz w:val="28"/>
          <w:szCs w:val="28"/>
        </w:rPr>
        <w:tab/>
      </w:r>
    </w:p>
    <w:tbl>
      <w:tblPr>
        <w:tblStyle w:val="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3"/>
        <w:gridCol w:w="2914"/>
        <w:gridCol w:w="3744"/>
      </w:tblGrid>
      <w:tr w:rsidR="00D17502" w:rsidRPr="00D17502" w:rsidTr="00D17502">
        <w:tc>
          <w:tcPr>
            <w:tcW w:w="4928" w:type="dxa"/>
          </w:tcPr>
          <w:p w:rsidR="00D17502" w:rsidRPr="00D17502" w:rsidRDefault="00D17502" w:rsidP="00D17502">
            <w:pPr>
              <w:jc w:val="both"/>
              <w:rPr>
                <w:sz w:val="22"/>
                <w:szCs w:val="22"/>
              </w:rPr>
            </w:pPr>
          </w:p>
        </w:tc>
        <w:tc>
          <w:tcPr>
            <w:tcW w:w="4929" w:type="dxa"/>
          </w:tcPr>
          <w:p w:rsidR="00D17502" w:rsidRPr="00D17502" w:rsidRDefault="00D17502" w:rsidP="00D17502">
            <w:pPr>
              <w:jc w:val="both"/>
              <w:rPr>
                <w:sz w:val="22"/>
                <w:szCs w:val="22"/>
              </w:rPr>
            </w:pPr>
          </w:p>
        </w:tc>
        <w:tc>
          <w:tcPr>
            <w:tcW w:w="4929" w:type="dxa"/>
          </w:tcPr>
          <w:p w:rsidR="00D17502" w:rsidRPr="006A653B" w:rsidRDefault="00D17502" w:rsidP="00D17502">
            <w:pPr>
              <w:jc w:val="center"/>
              <w:rPr>
                <w:sz w:val="26"/>
                <w:szCs w:val="26"/>
              </w:rPr>
            </w:pPr>
            <w:r w:rsidRPr="006A653B">
              <w:rPr>
                <w:sz w:val="26"/>
                <w:szCs w:val="26"/>
              </w:rPr>
              <w:t>Приложение</w:t>
            </w:r>
          </w:p>
          <w:p w:rsidR="00D17502" w:rsidRPr="006A653B" w:rsidRDefault="00D17502" w:rsidP="00D17502">
            <w:pPr>
              <w:jc w:val="center"/>
              <w:rPr>
                <w:sz w:val="26"/>
                <w:szCs w:val="26"/>
              </w:rPr>
            </w:pPr>
            <w:r w:rsidRPr="006A653B">
              <w:rPr>
                <w:sz w:val="26"/>
                <w:szCs w:val="26"/>
              </w:rPr>
              <w:t>к постановлению администрации</w:t>
            </w:r>
          </w:p>
          <w:p w:rsidR="00D17502" w:rsidRPr="006A653B" w:rsidRDefault="00D17502" w:rsidP="00D17502">
            <w:pPr>
              <w:jc w:val="center"/>
              <w:rPr>
                <w:sz w:val="26"/>
                <w:szCs w:val="26"/>
              </w:rPr>
            </w:pPr>
            <w:r w:rsidRPr="006A653B">
              <w:rPr>
                <w:sz w:val="26"/>
                <w:szCs w:val="26"/>
              </w:rPr>
              <w:t xml:space="preserve">муниципального района </w:t>
            </w:r>
          </w:p>
          <w:p w:rsidR="00D17502" w:rsidRPr="006A653B" w:rsidRDefault="00D17502" w:rsidP="00D17502">
            <w:pPr>
              <w:jc w:val="center"/>
              <w:rPr>
                <w:sz w:val="26"/>
                <w:szCs w:val="26"/>
              </w:rPr>
            </w:pPr>
            <w:r w:rsidRPr="006A653B">
              <w:rPr>
                <w:sz w:val="26"/>
                <w:szCs w:val="26"/>
              </w:rPr>
              <w:t>«Корткеросский»</w:t>
            </w:r>
          </w:p>
          <w:p w:rsidR="00D17502" w:rsidRPr="006A653B" w:rsidRDefault="00D17502" w:rsidP="00D17502">
            <w:pPr>
              <w:jc w:val="center"/>
              <w:rPr>
                <w:sz w:val="26"/>
                <w:szCs w:val="26"/>
              </w:rPr>
            </w:pPr>
            <w:r w:rsidRPr="006A653B">
              <w:rPr>
                <w:sz w:val="26"/>
                <w:szCs w:val="26"/>
              </w:rPr>
              <w:t>12.04.2021 № 576</w:t>
            </w:r>
          </w:p>
          <w:p w:rsidR="00D17502" w:rsidRPr="00D17502" w:rsidRDefault="00D17502" w:rsidP="00D17502">
            <w:pPr>
              <w:jc w:val="center"/>
              <w:rPr>
                <w:sz w:val="22"/>
                <w:szCs w:val="22"/>
              </w:rPr>
            </w:pPr>
          </w:p>
        </w:tc>
      </w:tr>
    </w:tbl>
    <w:p w:rsidR="00D17502" w:rsidRPr="006A653B" w:rsidRDefault="00D17502" w:rsidP="00D17502">
      <w:pPr>
        <w:spacing w:before="240" w:after="240"/>
        <w:ind w:firstLine="708"/>
        <w:jc w:val="center"/>
        <w:rPr>
          <w:b/>
          <w:sz w:val="28"/>
          <w:szCs w:val="28"/>
        </w:rPr>
      </w:pPr>
      <w:r w:rsidRPr="006A653B">
        <w:rPr>
          <w:b/>
          <w:sz w:val="28"/>
          <w:szCs w:val="28"/>
        </w:rPr>
        <w:t>Реестр муниципальных услуг</w:t>
      </w:r>
      <w:r w:rsidRPr="006A653B">
        <w:rPr>
          <w:b/>
          <w:bCs/>
          <w:sz w:val="28"/>
          <w:szCs w:val="28"/>
          <w:bdr w:val="none" w:sz="0" w:space="0" w:color="auto" w:frame="1"/>
        </w:rPr>
        <w:t xml:space="preserve"> муниципального района «Корткеросский»</w:t>
      </w:r>
    </w:p>
    <w:tbl>
      <w:tblPr>
        <w:tblW w:w="10207"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3"/>
        <w:gridCol w:w="129"/>
        <w:gridCol w:w="6539"/>
        <w:gridCol w:w="63"/>
        <w:gridCol w:w="2773"/>
      </w:tblGrid>
      <w:tr w:rsidR="00D17502" w:rsidRPr="00D17502" w:rsidTr="00D17502">
        <w:trPr>
          <w:trHeight w:val="71"/>
        </w:trPr>
        <w:tc>
          <w:tcPr>
            <w:tcW w:w="10207" w:type="dxa"/>
            <w:gridSpan w:val="5"/>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D17502" w:rsidP="00D17502">
            <w:pPr>
              <w:jc w:val="center"/>
              <w:rPr>
                <w:sz w:val="22"/>
                <w:szCs w:val="22"/>
              </w:rPr>
            </w:pPr>
            <w:r w:rsidRPr="00D17502">
              <w:rPr>
                <w:b/>
                <w:bCs/>
                <w:sz w:val="22"/>
                <w:szCs w:val="22"/>
                <w:bdr w:val="none" w:sz="0" w:space="0" w:color="auto" w:frame="1"/>
              </w:rPr>
              <w:t>Услуги, предоставляемые администрацией муниципального района «Корткеросский»</w:t>
            </w:r>
          </w:p>
        </w:tc>
      </w:tr>
      <w:tr w:rsidR="00D17502" w:rsidRPr="00D17502" w:rsidTr="00D17502">
        <w:trPr>
          <w:trHeight w:val="71"/>
        </w:trPr>
        <w:tc>
          <w:tcPr>
            <w:tcW w:w="70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p>
        </w:tc>
        <w:tc>
          <w:tcPr>
            <w:tcW w:w="6668"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rFonts w:eastAsia="Calibri"/>
                <w:sz w:val="22"/>
                <w:szCs w:val="22"/>
                <w:lang w:eastAsia="en-US"/>
              </w:rPr>
            </w:pPr>
            <w:r w:rsidRPr="00D17502">
              <w:rPr>
                <w:rFonts w:eastAsia="Calibri"/>
                <w:sz w:val="22"/>
                <w:szCs w:val="22"/>
                <w:lang w:eastAsia="en-US"/>
              </w:rPr>
              <w:t>Наименование муниципальной услуги</w:t>
            </w:r>
          </w:p>
        </w:tc>
        <w:tc>
          <w:tcPr>
            <w:tcW w:w="2836"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sz w:val="22"/>
                <w:szCs w:val="22"/>
              </w:rPr>
              <w:t>Структурное подразделение, предоставляющее услугу</w:t>
            </w:r>
          </w:p>
        </w:tc>
      </w:tr>
      <w:tr w:rsidR="00D17502" w:rsidRPr="00D17502" w:rsidTr="00D17502">
        <w:trPr>
          <w:trHeight w:val="71"/>
        </w:trPr>
        <w:tc>
          <w:tcPr>
            <w:tcW w:w="10207" w:type="dxa"/>
            <w:gridSpan w:val="5"/>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b/>
                <w:bCs/>
                <w:sz w:val="22"/>
                <w:szCs w:val="22"/>
                <w:bdr w:val="none" w:sz="0" w:space="0" w:color="auto" w:frame="1"/>
              </w:rPr>
              <w:t>Архивное дело (1 услуга)</w:t>
            </w:r>
          </w:p>
        </w:tc>
      </w:tr>
      <w:tr w:rsidR="00D17502" w:rsidRPr="00D17502" w:rsidTr="00D17502">
        <w:trPr>
          <w:trHeight w:val="71"/>
        </w:trPr>
        <w:tc>
          <w:tcPr>
            <w:tcW w:w="70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D17502" w:rsidP="00D17502">
            <w:pPr>
              <w:jc w:val="center"/>
              <w:rPr>
                <w:sz w:val="22"/>
                <w:szCs w:val="22"/>
              </w:rPr>
            </w:pPr>
            <w:r w:rsidRPr="00D17502">
              <w:rPr>
                <w:sz w:val="22"/>
                <w:szCs w:val="22"/>
              </w:rPr>
              <w:t>1</w:t>
            </w:r>
          </w:p>
        </w:tc>
        <w:tc>
          <w:tcPr>
            <w:tcW w:w="6731" w:type="dxa"/>
            <w:gridSpan w:val="3"/>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1A61F2" w:rsidP="00D17502">
            <w:pPr>
              <w:jc w:val="center"/>
              <w:rPr>
                <w:sz w:val="22"/>
                <w:szCs w:val="22"/>
              </w:rPr>
            </w:pPr>
            <w:hyperlink r:id="rId19" w:history="1">
              <w:r w:rsidR="00D17502" w:rsidRPr="00D17502">
                <w:rPr>
                  <w:sz w:val="22"/>
                  <w:szCs w:val="22"/>
                </w:rPr>
                <w:t>Выдача архивных справок, копий архивных документов, архивных выписок по архивным документам</w:t>
              </w:r>
            </w:hyperlink>
          </w:p>
        </w:tc>
        <w:tc>
          <w:tcPr>
            <w:tcW w:w="277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D17502" w:rsidP="00D17502">
            <w:pPr>
              <w:jc w:val="center"/>
              <w:rPr>
                <w:sz w:val="22"/>
                <w:szCs w:val="22"/>
              </w:rPr>
            </w:pPr>
            <w:r w:rsidRPr="00D17502">
              <w:rPr>
                <w:sz w:val="22"/>
                <w:szCs w:val="22"/>
              </w:rPr>
              <w:t>Сектор по архивной работе</w:t>
            </w:r>
          </w:p>
        </w:tc>
      </w:tr>
      <w:tr w:rsidR="00D17502" w:rsidRPr="00D17502" w:rsidTr="00D17502">
        <w:trPr>
          <w:trHeight w:val="71"/>
        </w:trPr>
        <w:tc>
          <w:tcPr>
            <w:tcW w:w="10207" w:type="dxa"/>
            <w:gridSpan w:val="5"/>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D17502" w:rsidP="00D17502">
            <w:pPr>
              <w:jc w:val="center"/>
              <w:rPr>
                <w:sz w:val="22"/>
                <w:szCs w:val="22"/>
              </w:rPr>
            </w:pPr>
            <w:r w:rsidRPr="00D17502">
              <w:rPr>
                <w:b/>
                <w:bCs/>
                <w:sz w:val="22"/>
                <w:szCs w:val="22"/>
                <w:bdr w:val="none" w:sz="0" w:space="0" w:color="auto" w:frame="1"/>
              </w:rPr>
              <w:t>Архитектура и строительство (7 услуг)</w:t>
            </w:r>
          </w:p>
        </w:tc>
      </w:tr>
      <w:tr w:rsidR="00D17502" w:rsidRPr="00D17502" w:rsidTr="00D17502">
        <w:trPr>
          <w:trHeight w:val="71"/>
        </w:trPr>
        <w:tc>
          <w:tcPr>
            <w:tcW w:w="83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D17502" w:rsidP="00D17502">
            <w:pPr>
              <w:jc w:val="center"/>
              <w:rPr>
                <w:sz w:val="22"/>
                <w:szCs w:val="22"/>
              </w:rPr>
            </w:pPr>
            <w:r w:rsidRPr="00D17502">
              <w:rPr>
                <w:sz w:val="22"/>
                <w:szCs w:val="22"/>
              </w:rPr>
              <w:t>2</w:t>
            </w:r>
          </w:p>
        </w:tc>
        <w:tc>
          <w:tcPr>
            <w:tcW w:w="660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1A61F2" w:rsidP="00D17502">
            <w:pPr>
              <w:jc w:val="center"/>
              <w:rPr>
                <w:sz w:val="22"/>
                <w:szCs w:val="22"/>
              </w:rPr>
            </w:pPr>
            <w:hyperlink r:id="rId20" w:history="1">
              <w:r w:rsidR="00D17502" w:rsidRPr="00D17502">
                <w:rPr>
                  <w:sz w:val="22"/>
                  <w:szCs w:val="22"/>
                </w:rPr>
                <w:t>Выдача уведомления о соответствии в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hyperlink>
          </w:p>
        </w:tc>
        <w:tc>
          <w:tcPr>
            <w:tcW w:w="277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sz w:val="22"/>
                <w:szCs w:val="22"/>
              </w:rPr>
              <w:t>Отдел архитектуры и строительства</w:t>
            </w:r>
          </w:p>
        </w:tc>
      </w:tr>
      <w:tr w:rsidR="00D17502" w:rsidRPr="00D17502" w:rsidTr="00D17502">
        <w:trPr>
          <w:trHeight w:val="71"/>
        </w:trPr>
        <w:tc>
          <w:tcPr>
            <w:tcW w:w="83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D17502" w:rsidP="00D17502">
            <w:pPr>
              <w:jc w:val="center"/>
              <w:rPr>
                <w:sz w:val="22"/>
                <w:szCs w:val="22"/>
              </w:rPr>
            </w:pPr>
            <w:r w:rsidRPr="00D17502">
              <w:rPr>
                <w:sz w:val="22"/>
                <w:szCs w:val="22"/>
              </w:rPr>
              <w:t>3</w:t>
            </w:r>
          </w:p>
        </w:tc>
        <w:tc>
          <w:tcPr>
            <w:tcW w:w="660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1A61F2" w:rsidP="00D17502">
            <w:pPr>
              <w:jc w:val="center"/>
              <w:rPr>
                <w:sz w:val="22"/>
                <w:szCs w:val="22"/>
              </w:rPr>
            </w:pPr>
            <w:hyperlink r:id="rId21" w:history="1">
              <w:r w:rsidR="00D17502" w:rsidRPr="00D17502">
                <w:rPr>
                  <w:sz w:val="22"/>
                  <w:szCs w:val="22"/>
                </w:rPr>
                <w:t xml:space="preserve">Выдача уведомления о соответствии </w:t>
              </w:r>
              <w:proofErr w:type="gramStart"/>
              <w:r w:rsidR="00D17502" w:rsidRPr="00D17502">
                <w:rPr>
                  <w:sz w:val="22"/>
                  <w:szCs w:val="22"/>
                </w:rPr>
                <w:t>построенных</w:t>
              </w:r>
              <w:proofErr w:type="gramEnd"/>
              <w:r w:rsidR="00D17502" w:rsidRPr="00D17502">
                <w:rPr>
                  <w:sz w:val="22"/>
                  <w:szCs w:val="22"/>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hyperlink>
          </w:p>
        </w:tc>
        <w:tc>
          <w:tcPr>
            <w:tcW w:w="277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sz w:val="22"/>
                <w:szCs w:val="22"/>
              </w:rPr>
              <w:t>Отдел архитектуры и строительства</w:t>
            </w:r>
          </w:p>
        </w:tc>
      </w:tr>
      <w:tr w:rsidR="00D17502" w:rsidRPr="00D17502" w:rsidTr="00D17502">
        <w:trPr>
          <w:trHeight w:val="71"/>
        </w:trPr>
        <w:tc>
          <w:tcPr>
            <w:tcW w:w="83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D17502" w:rsidP="00D17502">
            <w:pPr>
              <w:jc w:val="center"/>
              <w:rPr>
                <w:sz w:val="22"/>
                <w:szCs w:val="22"/>
              </w:rPr>
            </w:pPr>
            <w:r w:rsidRPr="00D17502">
              <w:rPr>
                <w:sz w:val="22"/>
                <w:szCs w:val="22"/>
              </w:rPr>
              <w:t>4</w:t>
            </w:r>
          </w:p>
        </w:tc>
        <w:tc>
          <w:tcPr>
            <w:tcW w:w="660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1A61F2" w:rsidP="00D17502">
            <w:pPr>
              <w:jc w:val="center"/>
              <w:rPr>
                <w:sz w:val="22"/>
                <w:szCs w:val="22"/>
              </w:rPr>
            </w:pPr>
            <w:hyperlink r:id="rId22" w:history="1">
              <w:r w:rsidR="00D17502" w:rsidRPr="00D17502">
                <w:rPr>
                  <w:sz w:val="22"/>
                  <w:szCs w:val="22"/>
                </w:rPr>
                <w:t>Выдача разрешения на строительство объекта капитального строительства</w:t>
              </w:r>
            </w:hyperlink>
          </w:p>
        </w:tc>
        <w:tc>
          <w:tcPr>
            <w:tcW w:w="277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sz w:val="22"/>
                <w:szCs w:val="22"/>
              </w:rPr>
              <w:t>Отдел архитектуры и строительства</w:t>
            </w:r>
          </w:p>
        </w:tc>
      </w:tr>
      <w:tr w:rsidR="00D17502" w:rsidRPr="00D17502" w:rsidTr="00D17502">
        <w:trPr>
          <w:trHeight w:val="71"/>
        </w:trPr>
        <w:tc>
          <w:tcPr>
            <w:tcW w:w="83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D17502" w:rsidP="00D17502">
            <w:pPr>
              <w:jc w:val="center"/>
              <w:rPr>
                <w:sz w:val="22"/>
                <w:szCs w:val="22"/>
              </w:rPr>
            </w:pPr>
            <w:r w:rsidRPr="00D17502">
              <w:rPr>
                <w:sz w:val="22"/>
                <w:szCs w:val="22"/>
              </w:rPr>
              <w:t>5</w:t>
            </w:r>
          </w:p>
        </w:tc>
        <w:tc>
          <w:tcPr>
            <w:tcW w:w="660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1A61F2" w:rsidP="00D17502">
            <w:pPr>
              <w:jc w:val="center"/>
              <w:rPr>
                <w:sz w:val="22"/>
                <w:szCs w:val="22"/>
              </w:rPr>
            </w:pPr>
            <w:hyperlink r:id="rId23" w:history="1">
              <w:r w:rsidR="00D17502" w:rsidRPr="00D17502">
                <w:rPr>
                  <w:sz w:val="22"/>
                  <w:szCs w:val="22"/>
                </w:rPr>
                <w:t>Выдача разрешения на ввод объекта капитального строительства в эксплуатацию</w:t>
              </w:r>
            </w:hyperlink>
          </w:p>
        </w:tc>
        <w:tc>
          <w:tcPr>
            <w:tcW w:w="277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sz w:val="22"/>
                <w:szCs w:val="22"/>
              </w:rPr>
              <w:t>Отдел архитектуры и строительства</w:t>
            </w:r>
          </w:p>
        </w:tc>
      </w:tr>
      <w:tr w:rsidR="00D17502" w:rsidRPr="00D17502" w:rsidTr="00D17502">
        <w:trPr>
          <w:trHeight w:val="71"/>
        </w:trPr>
        <w:tc>
          <w:tcPr>
            <w:tcW w:w="83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D17502" w:rsidP="00D17502">
            <w:pPr>
              <w:jc w:val="center"/>
              <w:rPr>
                <w:sz w:val="22"/>
                <w:szCs w:val="22"/>
              </w:rPr>
            </w:pPr>
            <w:r w:rsidRPr="00D17502">
              <w:rPr>
                <w:sz w:val="22"/>
                <w:szCs w:val="22"/>
              </w:rPr>
              <w:t>6</w:t>
            </w:r>
          </w:p>
        </w:tc>
        <w:tc>
          <w:tcPr>
            <w:tcW w:w="660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1A61F2" w:rsidP="00D17502">
            <w:pPr>
              <w:jc w:val="center"/>
              <w:rPr>
                <w:sz w:val="22"/>
                <w:szCs w:val="22"/>
              </w:rPr>
            </w:pPr>
            <w:hyperlink r:id="rId24" w:history="1">
              <w:r w:rsidR="00D17502" w:rsidRPr="00D17502">
                <w:rPr>
                  <w:sz w:val="22"/>
                  <w:szCs w:val="22"/>
                </w:rPr>
                <w:t>Выдача градостроительного плана земельного участка</w:t>
              </w:r>
            </w:hyperlink>
          </w:p>
        </w:tc>
        <w:tc>
          <w:tcPr>
            <w:tcW w:w="277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sz w:val="22"/>
                <w:szCs w:val="22"/>
              </w:rPr>
              <w:t>Отдел архитектуры и строительства</w:t>
            </w:r>
          </w:p>
        </w:tc>
      </w:tr>
      <w:tr w:rsidR="00D17502" w:rsidRPr="00D17502" w:rsidTr="00D17502">
        <w:trPr>
          <w:trHeight w:val="71"/>
        </w:trPr>
        <w:tc>
          <w:tcPr>
            <w:tcW w:w="83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D17502" w:rsidP="00D17502">
            <w:pPr>
              <w:jc w:val="center"/>
              <w:rPr>
                <w:sz w:val="22"/>
                <w:szCs w:val="22"/>
              </w:rPr>
            </w:pPr>
            <w:r w:rsidRPr="00D17502">
              <w:rPr>
                <w:sz w:val="22"/>
                <w:szCs w:val="22"/>
              </w:rPr>
              <w:t>7</w:t>
            </w:r>
          </w:p>
        </w:tc>
        <w:tc>
          <w:tcPr>
            <w:tcW w:w="660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1A61F2" w:rsidP="00D17502">
            <w:pPr>
              <w:jc w:val="center"/>
              <w:rPr>
                <w:sz w:val="22"/>
                <w:szCs w:val="22"/>
              </w:rPr>
            </w:pPr>
            <w:hyperlink r:id="rId25" w:history="1">
              <w:r w:rsidR="00D17502" w:rsidRPr="00D17502">
                <w:rPr>
                  <w:sz w:val="22"/>
                  <w:szCs w:val="22"/>
                </w:rPr>
                <w:t>Выдача ордера (разрешения) на производство земляных работ</w:t>
              </w:r>
            </w:hyperlink>
          </w:p>
        </w:tc>
        <w:tc>
          <w:tcPr>
            <w:tcW w:w="277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sz w:val="22"/>
                <w:szCs w:val="22"/>
              </w:rPr>
              <w:t>Отдел архитектуры и строительства</w:t>
            </w:r>
          </w:p>
        </w:tc>
      </w:tr>
      <w:tr w:rsidR="00D17502" w:rsidRPr="00D17502" w:rsidTr="00D17502">
        <w:trPr>
          <w:trHeight w:val="71"/>
        </w:trPr>
        <w:tc>
          <w:tcPr>
            <w:tcW w:w="83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D17502" w:rsidP="00D17502">
            <w:pPr>
              <w:jc w:val="center"/>
              <w:rPr>
                <w:sz w:val="22"/>
                <w:szCs w:val="22"/>
              </w:rPr>
            </w:pPr>
            <w:r w:rsidRPr="00D17502">
              <w:rPr>
                <w:sz w:val="22"/>
                <w:szCs w:val="22"/>
              </w:rPr>
              <w:t>8</w:t>
            </w:r>
          </w:p>
        </w:tc>
        <w:tc>
          <w:tcPr>
            <w:tcW w:w="660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1A61F2" w:rsidP="00D17502">
            <w:pPr>
              <w:jc w:val="center"/>
              <w:rPr>
                <w:sz w:val="22"/>
                <w:szCs w:val="22"/>
              </w:rPr>
            </w:pPr>
            <w:hyperlink r:id="rId26" w:history="1">
              <w:r w:rsidR="00D17502" w:rsidRPr="00D17502">
                <w:rPr>
                  <w:sz w:val="22"/>
                  <w:szCs w:val="22"/>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hyperlink>
          </w:p>
        </w:tc>
        <w:tc>
          <w:tcPr>
            <w:tcW w:w="277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sz w:val="22"/>
                <w:szCs w:val="22"/>
              </w:rPr>
              <w:t>Отдел архитектуры и строительства</w:t>
            </w:r>
          </w:p>
        </w:tc>
      </w:tr>
      <w:tr w:rsidR="00D17502" w:rsidRPr="00D17502" w:rsidTr="00D17502">
        <w:trPr>
          <w:trHeight w:val="71"/>
        </w:trPr>
        <w:tc>
          <w:tcPr>
            <w:tcW w:w="10207" w:type="dxa"/>
            <w:gridSpan w:val="5"/>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D17502" w:rsidP="00D17502">
            <w:pPr>
              <w:jc w:val="center"/>
              <w:rPr>
                <w:sz w:val="22"/>
                <w:szCs w:val="22"/>
              </w:rPr>
            </w:pPr>
            <w:r w:rsidRPr="00D17502">
              <w:rPr>
                <w:b/>
                <w:bCs/>
                <w:sz w:val="22"/>
                <w:szCs w:val="22"/>
                <w:bdr w:val="none" w:sz="0" w:space="0" w:color="auto" w:frame="1"/>
              </w:rPr>
              <w:t>Земля и имущество (14 услуг)</w:t>
            </w:r>
          </w:p>
        </w:tc>
      </w:tr>
      <w:tr w:rsidR="00D17502" w:rsidRPr="00D17502" w:rsidTr="00D17502">
        <w:trPr>
          <w:trHeight w:val="71"/>
        </w:trPr>
        <w:tc>
          <w:tcPr>
            <w:tcW w:w="83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sz w:val="22"/>
                <w:szCs w:val="22"/>
              </w:rPr>
              <w:t>9</w:t>
            </w:r>
          </w:p>
        </w:tc>
        <w:tc>
          <w:tcPr>
            <w:tcW w:w="660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1A61F2" w:rsidP="00D17502">
            <w:pPr>
              <w:jc w:val="center"/>
              <w:rPr>
                <w:sz w:val="22"/>
                <w:szCs w:val="22"/>
              </w:rPr>
            </w:pPr>
            <w:hyperlink r:id="rId27" w:history="1">
              <w:r w:rsidR="00D17502" w:rsidRPr="00D17502">
                <w:rPr>
                  <w:sz w:val="22"/>
                  <w:szCs w:val="22"/>
                </w:rPr>
                <w:t>Представление информации об объектах недвижимого имущества, находящегося в муниципальной собственности и предназначенного для сдачи в аренду</w:t>
              </w:r>
            </w:hyperlink>
          </w:p>
        </w:tc>
        <w:tc>
          <w:tcPr>
            <w:tcW w:w="277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sz w:val="22"/>
                <w:szCs w:val="22"/>
              </w:rPr>
              <w:t>Управление имущественных и земельных отношений</w:t>
            </w:r>
          </w:p>
        </w:tc>
      </w:tr>
      <w:tr w:rsidR="00D17502" w:rsidRPr="00D17502" w:rsidTr="00D17502">
        <w:trPr>
          <w:trHeight w:val="71"/>
        </w:trPr>
        <w:tc>
          <w:tcPr>
            <w:tcW w:w="83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sz w:val="22"/>
                <w:szCs w:val="22"/>
              </w:rPr>
              <w:t>10</w:t>
            </w:r>
          </w:p>
        </w:tc>
        <w:tc>
          <w:tcPr>
            <w:tcW w:w="660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1A61F2" w:rsidP="00D17502">
            <w:pPr>
              <w:jc w:val="center"/>
              <w:rPr>
                <w:sz w:val="22"/>
                <w:szCs w:val="22"/>
              </w:rPr>
            </w:pPr>
            <w:hyperlink r:id="rId28" w:history="1">
              <w:r w:rsidR="00D17502" w:rsidRPr="00D17502">
                <w:rPr>
                  <w:sz w:val="22"/>
                  <w:szCs w:val="22"/>
                </w:rPr>
                <w:t>Предоставление выписки из Реестра муниципальной собственности</w:t>
              </w:r>
            </w:hyperlink>
          </w:p>
        </w:tc>
        <w:tc>
          <w:tcPr>
            <w:tcW w:w="277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sz w:val="22"/>
                <w:szCs w:val="22"/>
              </w:rPr>
              <w:t>Управление имущественных и земельных отношений</w:t>
            </w:r>
          </w:p>
        </w:tc>
      </w:tr>
      <w:tr w:rsidR="00D17502" w:rsidRPr="00D17502" w:rsidTr="00D17502">
        <w:trPr>
          <w:trHeight w:val="71"/>
        </w:trPr>
        <w:tc>
          <w:tcPr>
            <w:tcW w:w="83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sz w:val="22"/>
                <w:szCs w:val="22"/>
              </w:rPr>
              <w:lastRenderedPageBreak/>
              <w:t>11</w:t>
            </w:r>
          </w:p>
        </w:tc>
        <w:tc>
          <w:tcPr>
            <w:tcW w:w="660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1A61F2" w:rsidP="00D17502">
            <w:pPr>
              <w:jc w:val="center"/>
              <w:rPr>
                <w:sz w:val="22"/>
                <w:szCs w:val="22"/>
              </w:rPr>
            </w:pPr>
            <w:hyperlink r:id="rId29" w:history="1">
              <w:r w:rsidR="00D17502" w:rsidRPr="00D17502">
                <w:rPr>
                  <w:sz w:val="22"/>
                  <w:szCs w:val="22"/>
                </w:rPr>
                <w:t>Согласование местоположения границ земельных участков, граничащих с земельными участками, находящимися в муниципальной собственности и государственная собственность на которые не разграничена</w:t>
              </w:r>
            </w:hyperlink>
          </w:p>
        </w:tc>
        <w:tc>
          <w:tcPr>
            <w:tcW w:w="277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sz w:val="22"/>
                <w:szCs w:val="22"/>
              </w:rPr>
              <w:t>Управление имущественных и земельных отношений</w:t>
            </w:r>
          </w:p>
        </w:tc>
      </w:tr>
      <w:tr w:rsidR="00D17502" w:rsidRPr="00D17502" w:rsidTr="00D17502">
        <w:trPr>
          <w:trHeight w:val="71"/>
        </w:trPr>
        <w:tc>
          <w:tcPr>
            <w:tcW w:w="83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sz w:val="22"/>
                <w:szCs w:val="22"/>
              </w:rPr>
              <w:t>12</w:t>
            </w:r>
          </w:p>
        </w:tc>
        <w:tc>
          <w:tcPr>
            <w:tcW w:w="660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1A61F2" w:rsidP="00D17502">
            <w:pPr>
              <w:jc w:val="center"/>
              <w:rPr>
                <w:sz w:val="22"/>
                <w:szCs w:val="22"/>
              </w:rPr>
            </w:pPr>
            <w:hyperlink r:id="rId30" w:history="1">
              <w:r w:rsidR="00D17502" w:rsidRPr="00D17502">
                <w:rPr>
                  <w:sz w:val="22"/>
                  <w:szCs w:val="22"/>
                </w:rPr>
                <w:t>Передача жилых помещений, находящихся в муниципальной собственности, в собственность граждан</w:t>
              </w:r>
            </w:hyperlink>
          </w:p>
        </w:tc>
        <w:tc>
          <w:tcPr>
            <w:tcW w:w="277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sz w:val="22"/>
                <w:szCs w:val="22"/>
              </w:rPr>
              <w:t>Управление имущественных и земельных отношений</w:t>
            </w:r>
          </w:p>
        </w:tc>
      </w:tr>
      <w:tr w:rsidR="00D17502" w:rsidRPr="00D17502" w:rsidTr="00D17502">
        <w:trPr>
          <w:trHeight w:val="71"/>
        </w:trPr>
        <w:tc>
          <w:tcPr>
            <w:tcW w:w="83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sz w:val="22"/>
                <w:szCs w:val="22"/>
              </w:rPr>
              <w:t>13</w:t>
            </w:r>
          </w:p>
        </w:tc>
        <w:tc>
          <w:tcPr>
            <w:tcW w:w="660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1A61F2" w:rsidP="00D17502">
            <w:pPr>
              <w:jc w:val="center"/>
              <w:rPr>
                <w:sz w:val="22"/>
                <w:szCs w:val="22"/>
              </w:rPr>
            </w:pPr>
            <w:hyperlink r:id="rId31" w:history="1">
              <w:r w:rsidR="00D17502" w:rsidRPr="00D17502">
                <w:rPr>
                  <w:sz w:val="22"/>
                  <w:szCs w:val="22"/>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hyperlink>
          </w:p>
        </w:tc>
        <w:tc>
          <w:tcPr>
            <w:tcW w:w="277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sz w:val="22"/>
                <w:szCs w:val="22"/>
              </w:rPr>
              <w:t>Управление имущественных и земельных отношений</w:t>
            </w:r>
          </w:p>
        </w:tc>
      </w:tr>
      <w:tr w:rsidR="00D17502" w:rsidRPr="00D17502" w:rsidTr="00D17502">
        <w:trPr>
          <w:trHeight w:val="319"/>
        </w:trPr>
        <w:tc>
          <w:tcPr>
            <w:tcW w:w="83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sz w:val="22"/>
                <w:szCs w:val="22"/>
              </w:rPr>
              <w:t>14</w:t>
            </w:r>
          </w:p>
        </w:tc>
        <w:tc>
          <w:tcPr>
            <w:tcW w:w="660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1A61F2" w:rsidP="00D17502">
            <w:pPr>
              <w:jc w:val="center"/>
              <w:rPr>
                <w:sz w:val="22"/>
                <w:szCs w:val="22"/>
              </w:rPr>
            </w:pPr>
            <w:hyperlink r:id="rId32" w:history="1">
              <w:r w:rsidR="00D17502" w:rsidRPr="00D17502">
                <w:rPr>
                  <w:sz w:val="22"/>
                  <w:szCs w:val="22"/>
                </w:rPr>
                <w:t>Перевод земель или земельных участков из одной категории в другую</w:t>
              </w:r>
            </w:hyperlink>
          </w:p>
        </w:tc>
        <w:tc>
          <w:tcPr>
            <w:tcW w:w="277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sz w:val="22"/>
                <w:szCs w:val="22"/>
              </w:rPr>
              <w:t>Управление имущественных и земельных отношений</w:t>
            </w:r>
          </w:p>
        </w:tc>
      </w:tr>
      <w:tr w:rsidR="00D17502" w:rsidRPr="00D17502" w:rsidTr="00D17502">
        <w:trPr>
          <w:trHeight w:val="71"/>
        </w:trPr>
        <w:tc>
          <w:tcPr>
            <w:tcW w:w="83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sz w:val="22"/>
                <w:szCs w:val="22"/>
              </w:rPr>
              <w:t>15</w:t>
            </w:r>
          </w:p>
        </w:tc>
        <w:tc>
          <w:tcPr>
            <w:tcW w:w="660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1A61F2" w:rsidP="00D17502">
            <w:pPr>
              <w:jc w:val="center"/>
              <w:rPr>
                <w:sz w:val="22"/>
                <w:szCs w:val="22"/>
              </w:rPr>
            </w:pPr>
            <w:hyperlink r:id="rId33" w:history="1">
              <w:r w:rsidR="00D17502" w:rsidRPr="00D17502">
                <w:rPr>
                  <w:sz w:val="22"/>
                  <w:szCs w:val="22"/>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hyperlink>
          </w:p>
        </w:tc>
        <w:tc>
          <w:tcPr>
            <w:tcW w:w="277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sz w:val="22"/>
                <w:szCs w:val="22"/>
              </w:rPr>
              <w:t>Управление имущественных и земельных отношений</w:t>
            </w:r>
          </w:p>
        </w:tc>
      </w:tr>
      <w:tr w:rsidR="00D17502" w:rsidRPr="00D17502" w:rsidTr="00D17502">
        <w:trPr>
          <w:trHeight w:val="71"/>
        </w:trPr>
        <w:tc>
          <w:tcPr>
            <w:tcW w:w="83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sz w:val="22"/>
                <w:szCs w:val="22"/>
              </w:rPr>
              <w:t>16</w:t>
            </w:r>
          </w:p>
        </w:tc>
        <w:tc>
          <w:tcPr>
            <w:tcW w:w="660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1A61F2" w:rsidP="00D17502">
            <w:pPr>
              <w:jc w:val="center"/>
              <w:rPr>
                <w:sz w:val="22"/>
                <w:szCs w:val="22"/>
              </w:rPr>
            </w:pPr>
            <w:hyperlink r:id="rId34" w:history="1">
              <w:r w:rsidR="00D17502" w:rsidRPr="00D17502">
                <w:rPr>
                  <w:sz w:val="22"/>
                  <w:szCs w:val="22"/>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w:t>
              </w:r>
            </w:hyperlink>
          </w:p>
        </w:tc>
        <w:tc>
          <w:tcPr>
            <w:tcW w:w="277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sz w:val="22"/>
                <w:szCs w:val="22"/>
              </w:rPr>
              <w:t>Управление имущественных и земельных отношений</w:t>
            </w:r>
          </w:p>
        </w:tc>
      </w:tr>
      <w:tr w:rsidR="00D17502" w:rsidRPr="00D17502" w:rsidTr="00D17502">
        <w:trPr>
          <w:trHeight w:val="71"/>
        </w:trPr>
        <w:tc>
          <w:tcPr>
            <w:tcW w:w="83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sz w:val="22"/>
                <w:szCs w:val="22"/>
              </w:rPr>
              <w:t>17</w:t>
            </w:r>
          </w:p>
        </w:tc>
        <w:tc>
          <w:tcPr>
            <w:tcW w:w="660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1A61F2" w:rsidP="00D17502">
            <w:pPr>
              <w:jc w:val="center"/>
              <w:rPr>
                <w:sz w:val="22"/>
                <w:szCs w:val="22"/>
              </w:rPr>
            </w:pPr>
            <w:hyperlink r:id="rId35" w:history="1">
              <w:r w:rsidR="00D17502" w:rsidRPr="00D17502">
                <w:rPr>
                  <w:sz w:val="22"/>
                  <w:szCs w:val="22"/>
                </w:rPr>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hyperlink>
          </w:p>
        </w:tc>
        <w:tc>
          <w:tcPr>
            <w:tcW w:w="277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sz w:val="22"/>
                <w:szCs w:val="22"/>
              </w:rPr>
              <w:t>Управление имущественных и земельных отношений</w:t>
            </w:r>
          </w:p>
        </w:tc>
      </w:tr>
      <w:tr w:rsidR="00D17502" w:rsidRPr="00D17502" w:rsidTr="00D17502">
        <w:trPr>
          <w:trHeight w:val="71"/>
        </w:trPr>
        <w:tc>
          <w:tcPr>
            <w:tcW w:w="83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sz w:val="22"/>
                <w:szCs w:val="22"/>
              </w:rPr>
              <w:t>18</w:t>
            </w:r>
          </w:p>
        </w:tc>
        <w:tc>
          <w:tcPr>
            <w:tcW w:w="660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1A61F2" w:rsidP="00D17502">
            <w:pPr>
              <w:jc w:val="center"/>
              <w:rPr>
                <w:sz w:val="22"/>
                <w:szCs w:val="22"/>
              </w:rPr>
            </w:pPr>
            <w:hyperlink r:id="rId36" w:history="1">
              <w:r w:rsidR="00D17502" w:rsidRPr="00D17502">
                <w:rPr>
                  <w:sz w:val="22"/>
                  <w:szCs w:val="22"/>
                </w:rPr>
                <w:t>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hyperlink>
          </w:p>
        </w:tc>
        <w:tc>
          <w:tcPr>
            <w:tcW w:w="277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sz w:val="22"/>
                <w:szCs w:val="22"/>
              </w:rPr>
              <w:t>Управление имущественных и земельных отношений</w:t>
            </w:r>
          </w:p>
        </w:tc>
      </w:tr>
      <w:tr w:rsidR="00D17502" w:rsidRPr="00D17502" w:rsidTr="00D17502">
        <w:trPr>
          <w:trHeight w:val="71"/>
        </w:trPr>
        <w:tc>
          <w:tcPr>
            <w:tcW w:w="83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sz w:val="22"/>
                <w:szCs w:val="22"/>
              </w:rPr>
              <w:t>19</w:t>
            </w:r>
          </w:p>
        </w:tc>
        <w:tc>
          <w:tcPr>
            <w:tcW w:w="660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1A61F2" w:rsidP="00D17502">
            <w:pPr>
              <w:jc w:val="center"/>
              <w:rPr>
                <w:sz w:val="22"/>
                <w:szCs w:val="22"/>
              </w:rPr>
            </w:pPr>
            <w:hyperlink r:id="rId37" w:history="1">
              <w:r w:rsidR="00D17502" w:rsidRPr="00D17502">
                <w:rPr>
                  <w:sz w:val="22"/>
                  <w:szCs w:val="22"/>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hyperlink>
          </w:p>
        </w:tc>
        <w:tc>
          <w:tcPr>
            <w:tcW w:w="277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sz w:val="22"/>
                <w:szCs w:val="22"/>
              </w:rPr>
              <w:t>Управление имущественных и земельных отношений</w:t>
            </w:r>
          </w:p>
        </w:tc>
      </w:tr>
      <w:tr w:rsidR="00D17502" w:rsidRPr="00D17502" w:rsidTr="00D17502">
        <w:trPr>
          <w:trHeight w:val="71"/>
        </w:trPr>
        <w:tc>
          <w:tcPr>
            <w:tcW w:w="83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sz w:val="22"/>
                <w:szCs w:val="22"/>
              </w:rPr>
              <w:t>20</w:t>
            </w:r>
          </w:p>
        </w:tc>
        <w:tc>
          <w:tcPr>
            <w:tcW w:w="660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1A61F2" w:rsidP="00D17502">
            <w:pPr>
              <w:jc w:val="center"/>
              <w:rPr>
                <w:sz w:val="22"/>
                <w:szCs w:val="22"/>
              </w:rPr>
            </w:pPr>
            <w:hyperlink r:id="rId38" w:history="1">
              <w:r w:rsidR="00D17502" w:rsidRPr="00D17502">
                <w:rPr>
                  <w:sz w:val="22"/>
                  <w:szCs w:val="22"/>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hyperlink>
          </w:p>
        </w:tc>
        <w:tc>
          <w:tcPr>
            <w:tcW w:w="277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sz w:val="22"/>
                <w:szCs w:val="22"/>
              </w:rPr>
              <w:t>Управление имущественных и земельных отношений</w:t>
            </w:r>
          </w:p>
        </w:tc>
      </w:tr>
      <w:tr w:rsidR="00D17502" w:rsidRPr="00D17502" w:rsidTr="00D17502">
        <w:trPr>
          <w:trHeight w:val="71"/>
        </w:trPr>
        <w:tc>
          <w:tcPr>
            <w:tcW w:w="83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sz w:val="22"/>
                <w:szCs w:val="22"/>
              </w:rPr>
              <w:t>21</w:t>
            </w:r>
          </w:p>
        </w:tc>
        <w:tc>
          <w:tcPr>
            <w:tcW w:w="660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1A61F2" w:rsidP="00D17502">
            <w:pPr>
              <w:jc w:val="center"/>
              <w:rPr>
                <w:sz w:val="22"/>
                <w:szCs w:val="22"/>
              </w:rPr>
            </w:pPr>
            <w:hyperlink r:id="rId39" w:history="1">
              <w:r w:rsidR="00D17502" w:rsidRPr="00D17502">
                <w:rPr>
                  <w:sz w:val="22"/>
                  <w:szCs w:val="22"/>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для строительства</w:t>
              </w:r>
            </w:hyperlink>
          </w:p>
        </w:tc>
        <w:tc>
          <w:tcPr>
            <w:tcW w:w="277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sz w:val="22"/>
                <w:szCs w:val="22"/>
              </w:rPr>
              <w:t>Управление имущественных и земельных отношений</w:t>
            </w:r>
          </w:p>
        </w:tc>
      </w:tr>
      <w:tr w:rsidR="00D17502" w:rsidRPr="00D17502" w:rsidTr="00D17502">
        <w:trPr>
          <w:trHeight w:val="71"/>
        </w:trPr>
        <w:tc>
          <w:tcPr>
            <w:tcW w:w="83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sz w:val="22"/>
                <w:szCs w:val="22"/>
              </w:rPr>
              <w:t>22</w:t>
            </w:r>
          </w:p>
        </w:tc>
        <w:tc>
          <w:tcPr>
            <w:tcW w:w="660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1A61F2" w:rsidP="00D17502">
            <w:pPr>
              <w:jc w:val="center"/>
              <w:rPr>
                <w:sz w:val="22"/>
                <w:szCs w:val="22"/>
              </w:rPr>
            </w:pPr>
            <w:hyperlink r:id="rId40" w:history="1">
              <w:r w:rsidR="00D17502" w:rsidRPr="00D17502">
                <w:rPr>
                  <w:sz w:val="22"/>
                  <w:szCs w:val="22"/>
                </w:rPr>
                <w:t xml:space="preserve">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w:t>
              </w:r>
              <w:r w:rsidR="00D17502" w:rsidRPr="00D17502">
                <w:rPr>
                  <w:sz w:val="22"/>
                  <w:szCs w:val="22"/>
                </w:rPr>
                <w:lastRenderedPageBreak/>
                <w:t>образующим инфраструктуру поддержки субъектов малого и среднего предпринимательства</w:t>
              </w:r>
            </w:hyperlink>
          </w:p>
        </w:tc>
        <w:tc>
          <w:tcPr>
            <w:tcW w:w="277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sz w:val="22"/>
                <w:szCs w:val="22"/>
              </w:rPr>
              <w:lastRenderedPageBreak/>
              <w:t>Управление имущественных и земельных отношений</w:t>
            </w:r>
          </w:p>
        </w:tc>
      </w:tr>
      <w:tr w:rsidR="00D17502" w:rsidRPr="00D17502" w:rsidTr="00D17502">
        <w:trPr>
          <w:trHeight w:val="71"/>
        </w:trPr>
        <w:tc>
          <w:tcPr>
            <w:tcW w:w="10207" w:type="dxa"/>
            <w:gridSpan w:val="5"/>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D17502" w:rsidP="00D17502">
            <w:pPr>
              <w:jc w:val="center"/>
              <w:rPr>
                <w:sz w:val="22"/>
                <w:szCs w:val="22"/>
              </w:rPr>
            </w:pPr>
            <w:r w:rsidRPr="00D17502">
              <w:rPr>
                <w:b/>
                <w:bCs/>
                <w:sz w:val="22"/>
                <w:szCs w:val="22"/>
                <w:bdr w:val="none" w:sz="0" w:space="0" w:color="auto" w:frame="1"/>
              </w:rPr>
              <w:lastRenderedPageBreak/>
              <w:t> Жилищно-коммунальное хозяйство (2 услуги)</w:t>
            </w:r>
          </w:p>
        </w:tc>
      </w:tr>
      <w:tr w:rsidR="00D17502" w:rsidRPr="00D17502" w:rsidTr="00D17502">
        <w:trPr>
          <w:trHeight w:val="71"/>
        </w:trPr>
        <w:tc>
          <w:tcPr>
            <w:tcW w:w="83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D17502" w:rsidP="00D17502">
            <w:pPr>
              <w:jc w:val="center"/>
              <w:rPr>
                <w:sz w:val="22"/>
                <w:szCs w:val="22"/>
              </w:rPr>
            </w:pPr>
            <w:r w:rsidRPr="00D17502">
              <w:rPr>
                <w:sz w:val="22"/>
                <w:szCs w:val="22"/>
              </w:rPr>
              <w:t>23</w:t>
            </w:r>
          </w:p>
        </w:tc>
        <w:tc>
          <w:tcPr>
            <w:tcW w:w="660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1A61F2" w:rsidP="00D17502">
            <w:pPr>
              <w:jc w:val="center"/>
              <w:rPr>
                <w:sz w:val="22"/>
                <w:szCs w:val="22"/>
              </w:rPr>
            </w:pPr>
            <w:hyperlink r:id="rId41" w:history="1">
              <w:r w:rsidR="00D17502" w:rsidRPr="00D17502">
                <w:rPr>
                  <w:sz w:val="22"/>
                  <w:szCs w:val="22"/>
                </w:rPr>
                <w:t xml:space="preserve">Предоставление информации о </w:t>
              </w:r>
              <w:proofErr w:type="spellStart"/>
              <w:r w:rsidR="00D17502" w:rsidRPr="00D17502">
                <w:rPr>
                  <w:sz w:val="22"/>
                  <w:szCs w:val="22"/>
                </w:rPr>
                <w:t>жилищно</w:t>
              </w:r>
              <w:proofErr w:type="spellEnd"/>
              <w:r w:rsidR="00D17502" w:rsidRPr="00D17502">
                <w:rPr>
                  <w:sz w:val="22"/>
                  <w:szCs w:val="22"/>
                </w:rPr>
                <w:t xml:space="preserve"> – коммунальных услугах, оказываемых населению</w:t>
              </w:r>
            </w:hyperlink>
          </w:p>
        </w:tc>
        <w:tc>
          <w:tcPr>
            <w:tcW w:w="277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sz w:val="22"/>
                <w:szCs w:val="22"/>
              </w:rPr>
              <w:t>Управление ЖК, ДХ и</w:t>
            </w:r>
            <w:proofErr w:type="gramStart"/>
            <w:r w:rsidRPr="00D17502">
              <w:rPr>
                <w:sz w:val="22"/>
                <w:szCs w:val="22"/>
              </w:rPr>
              <w:t xml:space="preserve"> Т</w:t>
            </w:r>
            <w:proofErr w:type="gramEnd"/>
          </w:p>
        </w:tc>
      </w:tr>
      <w:tr w:rsidR="00D17502" w:rsidRPr="00D17502" w:rsidTr="00D17502">
        <w:trPr>
          <w:trHeight w:val="71"/>
        </w:trPr>
        <w:tc>
          <w:tcPr>
            <w:tcW w:w="83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D17502" w:rsidP="00D17502">
            <w:pPr>
              <w:jc w:val="center"/>
              <w:rPr>
                <w:sz w:val="22"/>
                <w:szCs w:val="22"/>
              </w:rPr>
            </w:pPr>
            <w:r w:rsidRPr="00D17502">
              <w:rPr>
                <w:sz w:val="22"/>
                <w:szCs w:val="22"/>
              </w:rPr>
              <w:t>24</w:t>
            </w:r>
          </w:p>
        </w:tc>
        <w:tc>
          <w:tcPr>
            <w:tcW w:w="660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1A61F2" w:rsidP="00D17502">
            <w:pPr>
              <w:jc w:val="center"/>
              <w:rPr>
                <w:sz w:val="22"/>
                <w:szCs w:val="22"/>
              </w:rPr>
            </w:pPr>
            <w:hyperlink r:id="rId42" w:history="1">
              <w:r w:rsidR="00D17502" w:rsidRPr="00D17502">
                <w:rPr>
                  <w:sz w:val="22"/>
                  <w:szCs w:val="22"/>
                </w:rPr>
                <w:t>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по маршрутам, проходящим по автомобильным дорогам местного значения в границах муниципального образования</w:t>
              </w:r>
            </w:hyperlink>
          </w:p>
        </w:tc>
        <w:tc>
          <w:tcPr>
            <w:tcW w:w="277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sz w:val="22"/>
                <w:szCs w:val="22"/>
              </w:rPr>
              <w:t>Управление ЖК, ДХ и</w:t>
            </w:r>
            <w:proofErr w:type="gramStart"/>
            <w:r w:rsidRPr="00D17502">
              <w:rPr>
                <w:sz w:val="22"/>
                <w:szCs w:val="22"/>
              </w:rPr>
              <w:t xml:space="preserve"> Т</w:t>
            </w:r>
            <w:proofErr w:type="gramEnd"/>
          </w:p>
        </w:tc>
      </w:tr>
      <w:tr w:rsidR="00D17502" w:rsidRPr="00D17502" w:rsidTr="00D17502">
        <w:trPr>
          <w:trHeight w:val="71"/>
        </w:trPr>
        <w:tc>
          <w:tcPr>
            <w:tcW w:w="10207" w:type="dxa"/>
            <w:gridSpan w:val="5"/>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D17502" w:rsidP="00D17502">
            <w:pPr>
              <w:jc w:val="center"/>
              <w:rPr>
                <w:sz w:val="22"/>
                <w:szCs w:val="22"/>
              </w:rPr>
            </w:pPr>
            <w:r w:rsidRPr="00D17502">
              <w:rPr>
                <w:b/>
                <w:bCs/>
                <w:sz w:val="22"/>
                <w:szCs w:val="22"/>
                <w:bdr w:val="none" w:sz="0" w:space="0" w:color="auto" w:frame="1"/>
              </w:rPr>
              <w:t>Жилищная политика (7 услуг)</w:t>
            </w:r>
          </w:p>
        </w:tc>
      </w:tr>
      <w:tr w:rsidR="00D17502" w:rsidRPr="00D17502" w:rsidTr="00D17502">
        <w:trPr>
          <w:trHeight w:val="71"/>
        </w:trPr>
        <w:tc>
          <w:tcPr>
            <w:tcW w:w="83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sz w:val="22"/>
                <w:szCs w:val="22"/>
              </w:rPr>
              <w:t>25</w:t>
            </w:r>
          </w:p>
        </w:tc>
        <w:tc>
          <w:tcPr>
            <w:tcW w:w="660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1A61F2" w:rsidP="00D17502">
            <w:pPr>
              <w:rPr>
                <w:sz w:val="22"/>
                <w:szCs w:val="22"/>
              </w:rPr>
            </w:pPr>
            <w:hyperlink r:id="rId43" w:history="1">
              <w:r w:rsidR="00D17502" w:rsidRPr="00D17502">
                <w:rPr>
                  <w:sz w:val="22"/>
                  <w:szCs w:val="22"/>
                </w:rPr>
                <w:t>Согласование переустройства и (или) перепланировки жилого помещения»</w:t>
              </w:r>
            </w:hyperlink>
          </w:p>
        </w:tc>
        <w:tc>
          <w:tcPr>
            <w:tcW w:w="277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sz w:val="22"/>
                <w:szCs w:val="22"/>
              </w:rPr>
              <w:t>Отдел жилищной</w:t>
            </w:r>
            <w:r w:rsidRPr="00D17502">
              <w:rPr>
                <w:sz w:val="22"/>
                <w:szCs w:val="22"/>
              </w:rPr>
              <w:br/>
              <w:t>политики</w:t>
            </w:r>
          </w:p>
        </w:tc>
      </w:tr>
      <w:tr w:rsidR="00D17502" w:rsidRPr="00D17502" w:rsidTr="00D17502">
        <w:trPr>
          <w:trHeight w:val="71"/>
        </w:trPr>
        <w:tc>
          <w:tcPr>
            <w:tcW w:w="83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sz w:val="22"/>
                <w:szCs w:val="22"/>
              </w:rPr>
              <w:t>26</w:t>
            </w:r>
          </w:p>
        </w:tc>
        <w:tc>
          <w:tcPr>
            <w:tcW w:w="660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1A61F2" w:rsidP="00D17502">
            <w:pPr>
              <w:rPr>
                <w:sz w:val="22"/>
                <w:szCs w:val="22"/>
              </w:rPr>
            </w:pPr>
            <w:hyperlink r:id="rId44" w:history="1">
              <w:r w:rsidR="00D17502" w:rsidRPr="00D17502">
                <w:rPr>
                  <w:sz w:val="22"/>
                  <w:szCs w:val="22"/>
                </w:rPr>
                <w:t>Перевод жилого помещения в нежилое или нежилого помещения в жилое помещение»</w:t>
              </w:r>
            </w:hyperlink>
          </w:p>
        </w:tc>
        <w:tc>
          <w:tcPr>
            <w:tcW w:w="277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sz w:val="22"/>
                <w:szCs w:val="22"/>
              </w:rPr>
              <w:t>Отдел жилищной</w:t>
            </w:r>
            <w:r w:rsidRPr="00D17502">
              <w:rPr>
                <w:sz w:val="22"/>
                <w:szCs w:val="22"/>
              </w:rPr>
              <w:br/>
              <w:t>политики</w:t>
            </w:r>
          </w:p>
        </w:tc>
      </w:tr>
      <w:tr w:rsidR="00D17502" w:rsidRPr="00D17502" w:rsidTr="00D17502">
        <w:trPr>
          <w:trHeight w:val="71"/>
        </w:trPr>
        <w:tc>
          <w:tcPr>
            <w:tcW w:w="83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sz w:val="22"/>
                <w:szCs w:val="22"/>
              </w:rPr>
              <w:t>27</w:t>
            </w:r>
          </w:p>
        </w:tc>
        <w:tc>
          <w:tcPr>
            <w:tcW w:w="660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1A61F2" w:rsidP="00D17502">
            <w:pPr>
              <w:rPr>
                <w:sz w:val="22"/>
                <w:szCs w:val="22"/>
              </w:rPr>
            </w:pPr>
            <w:hyperlink r:id="rId45" w:history="1">
              <w:r w:rsidR="00D17502" w:rsidRPr="00D17502">
                <w:rPr>
                  <w:sz w:val="22"/>
                  <w:szCs w:val="22"/>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hyperlink>
          </w:p>
        </w:tc>
        <w:tc>
          <w:tcPr>
            <w:tcW w:w="277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sz w:val="22"/>
                <w:szCs w:val="22"/>
              </w:rPr>
              <w:t>Отдел жилищной</w:t>
            </w:r>
            <w:r w:rsidRPr="00D17502">
              <w:rPr>
                <w:sz w:val="22"/>
                <w:szCs w:val="22"/>
              </w:rPr>
              <w:br/>
              <w:t>политики</w:t>
            </w:r>
          </w:p>
        </w:tc>
      </w:tr>
      <w:tr w:rsidR="00D17502" w:rsidRPr="00D17502" w:rsidTr="00D17502">
        <w:trPr>
          <w:trHeight w:val="71"/>
        </w:trPr>
        <w:tc>
          <w:tcPr>
            <w:tcW w:w="83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sz w:val="22"/>
                <w:szCs w:val="22"/>
              </w:rPr>
              <w:t>28</w:t>
            </w:r>
          </w:p>
        </w:tc>
        <w:tc>
          <w:tcPr>
            <w:tcW w:w="660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1A61F2" w:rsidP="00D17502">
            <w:pPr>
              <w:rPr>
                <w:sz w:val="22"/>
                <w:szCs w:val="22"/>
              </w:rPr>
            </w:pPr>
            <w:hyperlink r:id="rId46" w:history="1">
              <w:r w:rsidR="00D17502" w:rsidRPr="00D17502">
                <w:rPr>
                  <w:sz w:val="22"/>
                  <w:szCs w:val="22"/>
                </w:rPr>
                <w:t xml:space="preserve">Признание граждан </w:t>
              </w:r>
              <w:proofErr w:type="gramStart"/>
              <w:r w:rsidR="00D17502" w:rsidRPr="00D17502">
                <w:rPr>
                  <w:sz w:val="22"/>
                  <w:szCs w:val="22"/>
                </w:rPr>
                <w:t>малоимущими</w:t>
              </w:r>
              <w:proofErr w:type="gramEnd"/>
              <w:r w:rsidR="00D17502" w:rsidRPr="00D17502">
                <w:rPr>
                  <w:sz w:val="22"/>
                  <w:szCs w:val="22"/>
                </w:rPr>
                <w:t xml:space="preserve"> для предоставления им по договорам социального найма жилых помещений муниципального жилищного фонда</w:t>
              </w:r>
            </w:hyperlink>
          </w:p>
        </w:tc>
        <w:tc>
          <w:tcPr>
            <w:tcW w:w="277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sz w:val="22"/>
                <w:szCs w:val="22"/>
              </w:rPr>
              <w:t>Отдел жилищной</w:t>
            </w:r>
            <w:r w:rsidRPr="00D17502">
              <w:rPr>
                <w:sz w:val="22"/>
                <w:szCs w:val="22"/>
              </w:rPr>
              <w:br/>
              <w:t>политики</w:t>
            </w:r>
          </w:p>
        </w:tc>
      </w:tr>
      <w:tr w:rsidR="00D17502" w:rsidRPr="00D17502" w:rsidTr="00D17502">
        <w:trPr>
          <w:trHeight w:val="71"/>
        </w:trPr>
        <w:tc>
          <w:tcPr>
            <w:tcW w:w="83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sz w:val="22"/>
                <w:szCs w:val="22"/>
              </w:rPr>
              <w:t>29</w:t>
            </w:r>
          </w:p>
        </w:tc>
        <w:tc>
          <w:tcPr>
            <w:tcW w:w="660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1A61F2" w:rsidP="00D17502">
            <w:pPr>
              <w:rPr>
                <w:sz w:val="22"/>
                <w:szCs w:val="22"/>
              </w:rPr>
            </w:pPr>
            <w:hyperlink r:id="rId47" w:history="1">
              <w:r w:rsidR="00D17502" w:rsidRPr="00D17502">
                <w:rPr>
                  <w:sz w:val="22"/>
                  <w:szCs w:val="22"/>
                </w:rPr>
                <w:t>Выдача справки-расчета по определению годовой потребности в твердом топливе гражданам, проживающим в домах с печным отоплением на территории муниципального района «Корткеросский»</w:t>
              </w:r>
            </w:hyperlink>
          </w:p>
        </w:tc>
        <w:tc>
          <w:tcPr>
            <w:tcW w:w="277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sz w:val="22"/>
                <w:szCs w:val="22"/>
              </w:rPr>
              <w:t>Отдел жилищной</w:t>
            </w:r>
            <w:r w:rsidRPr="00D17502">
              <w:rPr>
                <w:sz w:val="22"/>
                <w:szCs w:val="22"/>
              </w:rPr>
              <w:br/>
              <w:t>политики</w:t>
            </w:r>
          </w:p>
        </w:tc>
      </w:tr>
      <w:tr w:rsidR="00D17502" w:rsidRPr="00D17502" w:rsidTr="00D17502">
        <w:trPr>
          <w:trHeight w:val="71"/>
        </w:trPr>
        <w:tc>
          <w:tcPr>
            <w:tcW w:w="83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rFonts w:eastAsia="Calibri"/>
                <w:sz w:val="22"/>
                <w:szCs w:val="22"/>
                <w:lang w:eastAsia="en-US"/>
              </w:rPr>
            </w:pPr>
            <w:r w:rsidRPr="00D17502">
              <w:rPr>
                <w:rFonts w:eastAsia="Calibri"/>
                <w:sz w:val="22"/>
                <w:szCs w:val="22"/>
                <w:lang w:eastAsia="en-US"/>
              </w:rPr>
              <w:t>30</w:t>
            </w:r>
          </w:p>
        </w:tc>
        <w:tc>
          <w:tcPr>
            <w:tcW w:w="660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D17502" w:rsidP="00D17502">
            <w:pPr>
              <w:rPr>
                <w:rFonts w:eastAsia="Calibri"/>
                <w:sz w:val="22"/>
                <w:szCs w:val="22"/>
                <w:lang w:eastAsia="en-US"/>
              </w:rPr>
            </w:pPr>
            <w:r w:rsidRPr="00D17502">
              <w:rPr>
                <w:rFonts w:eastAsia="Calibri"/>
                <w:sz w:val="22"/>
                <w:szCs w:val="22"/>
                <w:lang w:eastAsia="en-US"/>
              </w:rPr>
              <w:t>Постановка граждан на учет, в качестве нуждающихся в жилых помещениях муниципального жилищного фонда, предоставляемых по договорам социального найма</w:t>
            </w:r>
          </w:p>
        </w:tc>
        <w:tc>
          <w:tcPr>
            <w:tcW w:w="277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rFonts w:eastAsia="Calibri"/>
                <w:sz w:val="22"/>
                <w:szCs w:val="22"/>
                <w:lang w:eastAsia="en-US"/>
              </w:rPr>
            </w:pPr>
            <w:r w:rsidRPr="00D17502">
              <w:rPr>
                <w:rFonts w:eastAsia="Calibri"/>
                <w:sz w:val="22"/>
                <w:szCs w:val="22"/>
                <w:lang w:eastAsia="en-US"/>
              </w:rPr>
              <w:t>Отдел жилищной</w:t>
            </w:r>
            <w:r w:rsidRPr="00D17502">
              <w:rPr>
                <w:rFonts w:eastAsia="Calibri"/>
                <w:sz w:val="22"/>
                <w:szCs w:val="22"/>
                <w:lang w:eastAsia="en-US"/>
              </w:rPr>
              <w:br/>
              <w:t>политики</w:t>
            </w:r>
          </w:p>
        </w:tc>
      </w:tr>
      <w:tr w:rsidR="00D17502" w:rsidRPr="00D17502" w:rsidTr="00D17502">
        <w:trPr>
          <w:trHeight w:val="71"/>
        </w:trPr>
        <w:tc>
          <w:tcPr>
            <w:tcW w:w="83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rFonts w:eastAsia="Calibri"/>
                <w:sz w:val="22"/>
                <w:szCs w:val="22"/>
                <w:lang w:eastAsia="en-US"/>
              </w:rPr>
            </w:pPr>
            <w:r w:rsidRPr="00D17502">
              <w:rPr>
                <w:rFonts w:eastAsia="Calibri"/>
                <w:sz w:val="22"/>
                <w:szCs w:val="22"/>
                <w:lang w:eastAsia="en-US"/>
              </w:rPr>
              <w:t>31</w:t>
            </w:r>
          </w:p>
        </w:tc>
        <w:tc>
          <w:tcPr>
            <w:tcW w:w="660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D17502" w:rsidP="00D17502">
            <w:pPr>
              <w:rPr>
                <w:rFonts w:eastAsia="Calibri"/>
                <w:sz w:val="22"/>
                <w:szCs w:val="22"/>
                <w:lang w:eastAsia="en-US"/>
              </w:rPr>
            </w:pPr>
            <w:r w:rsidRPr="00D17502">
              <w:rPr>
                <w:rFonts w:eastAsia="Calibri"/>
                <w:sz w:val="22"/>
                <w:szCs w:val="22"/>
                <w:lang w:eastAsia="en-US"/>
              </w:rPr>
              <w:t xml:space="preserve">Предоставление гражданам по договорам социального найма жилых помещений муниципального жилищного фонда </w:t>
            </w:r>
          </w:p>
        </w:tc>
        <w:tc>
          <w:tcPr>
            <w:tcW w:w="277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rFonts w:eastAsia="Calibri"/>
                <w:sz w:val="22"/>
                <w:szCs w:val="22"/>
                <w:lang w:eastAsia="en-US"/>
              </w:rPr>
            </w:pPr>
            <w:r w:rsidRPr="00D17502">
              <w:rPr>
                <w:rFonts w:eastAsia="Calibri"/>
                <w:sz w:val="22"/>
                <w:szCs w:val="22"/>
                <w:lang w:eastAsia="en-US"/>
              </w:rPr>
              <w:t>Отдел жилищной</w:t>
            </w:r>
            <w:r w:rsidRPr="00D17502">
              <w:rPr>
                <w:rFonts w:eastAsia="Calibri"/>
                <w:sz w:val="22"/>
                <w:szCs w:val="22"/>
                <w:lang w:eastAsia="en-US"/>
              </w:rPr>
              <w:br/>
              <w:t>политики</w:t>
            </w:r>
          </w:p>
        </w:tc>
      </w:tr>
      <w:tr w:rsidR="00D17502" w:rsidRPr="00D17502" w:rsidTr="00D17502">
        <w:trPr>
          <w:trHeight w:val="71"/>
        </w:trPr>
        <w:tc>
          <w:tcPr>
            <w:tcW w:w="10207" w:type="dxa"/>
            <w:gridSpan w:val="5"/>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D17502" w:rsidP="00D17502">
            <w:pPr>
              <w:jc w:val="center"/>
              <w:rPr>
                <w:sz w:val="22"/>
                <w:szCs w:val="22"/>
              </w:rPr>
            </w:pPr>
            <w:r w:rsidRPr="00D17502">
              <w:rPr>
                <w:b/>
                <w:bCs/>
                <w:sz w:val="22"/>
                <w:szCs w:val="22"/>
                <w:bdr w:val="none" w:sz="0" w:space="0" w:color="auto" w:frame="1"/>
              </w:rPr>
              <w:t>Образование (2 услуги)</w:t>
            </w:r>
          </w:p>
        </w:tc>
      </w:tr>
      <w:tr w:rsidR="00D17502" w:rsidRPr="00D17502" w:rsidTr="00D17502">
        <w:trPr>
          <w:trHeight w:val="71"/>
        </w:trPr>
        <w:tc>
          <w:tcPr>
            <w:tcW w:w="83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D17502" w:rsidP="00D17502">
            <w:pPr>
              <w:jc w:val="center"/>
              <w:rPr>
                <w:sz w:val="22"/>
                <w:szCs w:val="22"/>
              </w:rPr>
            </w:pPr>
            <w:r w:rsidRPr="00D17502">
              <w:rPr>
                <w:sz w:val="22"/>
                <w:szCs w:val="22"/>
              </w:rPr>
              <w:t>32</w:t>
            </w:r>
          </w:p>
        </w:tc>
        <w:tc>
          <w:tcPr>
            <w:tcW w:w="660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1A61F2" w:rsidP="00D17502">
            <w:pPr>
              <w:jc w:val="center"/>
              <w:rPr>
                <w:sz w:val="22"/>
                <w:szCs w:val="22"/>
              </w:rPr>
            </w:pPr>
            <w:hyperlink r:id="rId48" w:history="1">
              <w:r w:rsidR="00D17502" w:rsidRPr="00D17502">
                <w:rPr>
                  <w:sz w:val="22"/>
                  <w:szCs w:val="22"/>
                </w:rPr>
                <w:t>Прием заявлений, постановка на учет и направление детей для зачисления в образовательные организации, реализующие основную образовательную программу дошкольного образования</w:t>
              </w:r>
            </w:hyperlink>
          </w:p>
        </w:tc>
        <w:tc>
          <w:tcPr>
            <w:tcW w:w="277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D17502" w:rsidP="00D17502">
            <w:pPr>
              <w:jc w:val="center"/>
              <w:rPr>
                <w:sz w:val="22"/>
                <w:szCs w:val="22"/>
              </w:rPr>
            </w:pPr>
            <w:r w:rsidRPr="00D17502">
              <w:rPr>
                <w:sz w:val="22"/>
                <w:szCs w:val="22"/>
              </w:rPr>
              <w:t>Управление образования</w:t>
            </w:r>
          </w:p>
        </w:tc>
      </w:tr>
      <w:tr w:rsidR="00D17502" w:rsidRPr="00D17502" w:rsidTr="00D17502">
        <w:trPr>
          <w:trHeight w:val="71"/>
        </w:trPr>
        <w:tc>
          <w:tcPr>
            <w:tcW w:w="83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sz w:val="22"/>
                <w:szCs w:val="22"/>
              </w:rPr>
              <w:t>33</w:t>
            </w:r>
          </w:p>
        </w:tc>
        <w:tc>
          <w:tcPr>
            <w:tcW w:w="660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1A61F2" w:rsidP="00D17502">
            <w:pPr>
              <w:jc w:val="center"/>
              <w:rPr>
                <w:sz w:val="22"/>
                <w:szCs w:val="22"/>
              </w:rPr>
            </w:pPr>
            <w:hyperlink r:id="rId49" w:history="1">
              <w:r w:rsidR="00D17502" w:rsidRPr="00D17502">
                <w:rPr>
                  <w:sz w:val="22"/>
                  <w:szCs w:val="22"/>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hyperlink>
          </w:p>
        </w:tc>
        <w:tc>
          <w:tcPr>
            <w:tcW w:w="277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sz w:val="22"/>
                <w:szCs w:val="22"/>
              </w:rPr>
              <w:t>Управление образования</w:t>
            </w:r>
          </w:p>
        </w:tc>
      </w:tr>
      <w:tr w:rsidR="00D17502" w:rsidRPr="00D17502" w:rsidTr="00D17502">
        <w:trPr>
          <w:trHeight w:val="71"/>
        </w:trPr>
        <w:tc>
          <w:tcPr>
            <w:tcW w:w="10207" w:type="dxa"/>
            <w:gridSpan w:val="5"/>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D17502" w:rsidP="00D17502">
            <w:pPr>
              <w:jc w:val="center"/>
              <w:rPr>
                <w:sz w:val="22"/>
                <w:szCs w:val="22"/>
              </w:rPr>
            </w:pPr>
            <w:r w:rsidRPr="00D17502">
              <w:rPr>
                <w:b/>
                <w:bCs/>
                <w:sz w:val="22"/>
                <w:szCs w:val="22"/>
                <w:bdr w:val="none" w:sz="0" w:space="0" w:color="auto" w:frame="1"/>
              </w:rPr>
              <w:t>Воздушные сообщения (1 услуга)</w:t>
            </w:r>
          </w:p>
        </w:tc>
      </w:tr>
      <w:tr w:rsidR="00D17502" w:rsidRPr="00D17502" w:rsidTr="00D17502">
        <w:trPr>
          <w:trHeight w:val="71"/>
        </w:trPr>
        <w:tc>
          <w:tcPr>
            <w:tcW w:w="83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D17502" w:rsidP="00D17502">
            <w:pPr>
              <w:jc w:val="center"/>
              <w:rPr>
                <w:sz w:val="22"/>
                <w:szCs w:val="22"/>
              </w:rPr>
            </w:pPr>
            <w:r w:rsidRPr="00D17502">
              <w:rPr>
                <w:sz w:val="22"/>
                <w:szCs w:val="22"/>
              </w:rPr>
              <w:t>34</w:t>
            </w:r>
          </w:p>
        </w:tc>
        <w:tc>
          <w:tcPr>
            <w:tcW w:w="660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1A61F2" w:rsidP="00D17502">
            <w:pPr>
              <w:jc w:val="center"/>
              <w:rPr>
                <w:sz w:val="22"/>
                <w:szCs w:val="22"/>
              </w:rPr>
            </w:pPr>
            <w:hyperlink r:id="rId50" w:history="1">
              <w:r w:rsidR="00D17502" w:rsidRPr="00D17502">
                <w:rPr>
                  <w:sz w:val="22"/>
                  <w:szCs w:val="22"/>
                </w:rPr>
                <w:t xml:space="preserve">Выдача пользователям воздушного пространства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района «Корткеросский», а также посадки (взлета) на расположенные в </w:t>
              </w:r>
              <w:r w:rsidR="00D17502" w:rsidRPr="00D17502">
                <w:rPr>
                  <w:sz w:val="22"/>
                  <w:szCs w:val="22"/>
                </w:rPr>
                <w:lastRenderedPageBreak/>
                <w:t>границах муниципального района «Корткеросский» площадки, сведения о которых не опубликованы в документах аэронавигационной информации</w:t>
              </w:r>
            </w:hyperlink>
          </w:p>
        </w:tc>
        <w:tc>
          <w:tcPr>
            <w:tcW w:w="277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D17502" w:rsidP="00D17502">
            <w:pPr>
              <w:jc w:val="center"/>
              <w:rPr>
                <w:sz w:val="22"/>
                <w:szCs w:val="22"/>
              </w:rPr>
            </w:pPr>
            <w:r w:rsidRPr="00D17502">
              <w:rPr>
                <w:sz w:val="22"/>
                <w:szCs w:val="22"/>
              </w:rPr>
              <w:lastRenderedPageBreak/>
              <w:t>Администрация МО МР "Корткеросский"</w:t>
            </w:r>
          </w:p>
        </w:tc>
      </w:tr>
      <w:tr w:rsidR="00D17502" w:rsidRPr="00D17502" w:rsidTr="00D17502">
        <w:trPr>
          <w:trHeight w:val="71"/>
        </w:trPr>
        <w:tc>
          <w:tcPr>
            <w:tcW w:w="10207" w:type="dxa"/>
            <w:gridSpan w:val="5"/>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D17502" w:rsidP="00D17502">
            <w:pPr>
              <w:jc w:val="center"/>
              <w:rPr>
                <w:sz w:val="22"/>
                <w:szCs w:val="22"/>
              </w:rPr>
            </w:pPr>
            <w:r w:rsidRPr="00D17502">
              <w:rPr>
                <w:b/>
                <w:bCs/>
                <w:sz w:val="22"/>
                <w:szCs w:val="22"/>
                <w:bdr w:val="none" w:sz="0" w:space="0" w:color="auto" w:frame="1"/>
              </w:rPr>
              <w:lastRenderedPageBreak/>
              <w:t>Сведения об услугах,</w:t>
            </w:r>
            <w:r w:rsidRPr="00D17502">
              <w:rPr>
                <w:sz w:val="22"/>
                <w:szCs w:val="22"/>
              </w:rPr>
              <w:t xml:space="preserve"> </w:t>
            </w:r>
            <w:r w:rsidRPr="00D17502">
              <w:rPr>
                <w:b/>
                <w:sz w:val="22"/>
                <w:szCs w:val="22"/>
              </w:rPr>
              <w:t>предоставляемых</w:t>
            </w:r>
            <w:r w:rsidRPr="00D17502">
              <w:rPr>
                <w:b/>
                <w:bCs/>
                <w:sz w:val="22"/>
                <w:szCs w:val="22"/>
                <w:bdr w:val="none" w:sz="0" w:space="0" w:color="auto" w:frame="1"/>
              </w:rPr>
              <w:t xml:space="preserve"> муниципальными учреждениями, в которых размещается муниципальное задание (заказ), </w:t>
            </w:r>
          </w:p>
          <w:p w:rsidR="00D17502" w:rsidRPr="00D17502" w:rsidRDefault="00D17502" w:rsidP="00D17502">
            <w:pPr>
              <w:jc w:val="center"/>
              <w:rPr>
                <w:sz w:val="22"/>
                <w:szCs w:val="22"/>
              </w:rPr>
            </w:pPr>
            <w:proofErr w:type="gramStart"/>
            <w:r w:rsidRPr="00D17502">
              <w:rPr>
                <w:b/>
                <w:bCs/>
                <w:sz w:val="22"/>
                <w:szCs w:val="22"/>
                <w:bdr w:val="none" w:sz="0" w:space="0" w:color="auto" w:frame="1"/>
              </w:rPr>
              <w:t>выполняемое</w:t>
            </w:r>
            <w:proofErr w:type="gramEnd"/>
            <w:r w:rsidRPr="00D17502">
              <w:rPr>
                <w:b/>
                <w:bCs/>
                <w:sz w:val="22"/>
                <w:szCs w:val="22"/>
                <w:bdr w:val="none" w:sz="0" w:space="0" w:color="auto" w:frame="1"/>
              </w:rPr>
              <w:t xml:space="preserve"> (выполняемый) за счет средств местного бюджета</w:t>
            </w:r>
          </w:p>
        </w:tc>
      </w:tr>
      <w:tr w:rsidR="00D17502" w:rsidRPr="00D17502" w:rsidTr="00D17502">
        <w:trPr>
          <w:trHeight w:val="71"/>
        </w:trPr>
        <w:tc>
          <w:tcPr>
            <w:tcW w:w="10207" w:type="dxa"/>
            <w:gridSpan w:val="5"/>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D17502" w:rsidP="00D17502">
            <w:pPr>
              <w:jc w:val="center"/>
              <w:rPr>
                <w:sz w:val="22"/>
                <w:szCs w:val="22"/>
              </w:rPr>
            </w:pPr>
            <w:r w:rsidRPr="00D17502">
              <w:rPr>
                <w:b/>
                <w:bCs/>
                <w:sz w:val="22"/>
                <w:szCs w:val="22"/>
                <w:bdr w:val="none" w:sz="0" w:space="0" w:color="auto" w:frame="1"/>
              </w:rPr>
              <w:t>Образование (6 услуг)</w:t>
            </w:r>
          </w:p>
        </w:tc>
      </w:tr>
      <w:tr w:rsidR="00D17502" w:rsidRPr="00D17502" w:rsidTr="00D17502">
        <w:trPr>
          <w:trHeight w:val="71"/>
        </w:trPr>
        <w:tc>
          <w:tcPr>
            <w:tcW w:w="83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D17502" w:rsidP="00D17502">
            <w:pPr>
              <w:jc w:val="center"/>
              <w:rPr>
                <w:sz w:val="22"/>
                <w:szCs w:val="22"/>
              </w:rPr>
            </w:pPr>
            <w:r w:rsidRPr="00D17502">
              <w:rPr>
                <w:sz w:val="22"/>
                <w:szCs w:val="22"/>
              </w:rPr>
              <w:t>35</w:t>
            </w:r>
          </w:p>
        </w:tc>
        <w:tc>
          <w:tcPr>
            <w:tcW w:w="660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17502" w:rsidRPr="00D17502" w:rsidRDefault="001A61F2" w:rsidP="00D17502">
            <w:pPr>
              <w:jc w:val="center"/>
              <w:rPr>
                <w:sz w:val="22"/>
                <w:szCs w:val="22"/>
              </w:rPr>
            </w:pPr>
            <w:hyperlink r:id="rId51" w:history="1">
              <w:r w:rsidR="00D17502" w:rsidRPr="00D17502">
                <w:rPr>
                  <w:sz w:val="22"/>
                  <w:szCs w:val="22"/>
                </w:rPr>
                <w:t>Прием граждан в общеобразовательные организации на территории МО МР «Корткеросский»</w:t>
              </w:r>
            </w:hyperlink>
          </w:p>
        </w:tc>
        <w:tc>
          <w:tcPr>
            <w:tcW w:w="277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sz w:val="22"/>
                <w:szCs w:val="22"/>
              </w:rPr>
              <w:t>Управление образования</w:t>
            </w:r>
          </w:p>
        </w:tc>
      </w:tr>
      <w:tr w:rsidR="00D17502" w:rsidRPr="00D17502" w:rsidTr="00D17502">
        <w:trPr>
          <w:trHeight w:val="71"/>
        </w:trPr>
        <w:tc>
          <w:tcPr>
            <w:tcW w:w="10207" w:type="dxa"/>
            <w:gridSpan w:val="5"/>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b/>
                <w:bCs/>
                <w:sz w:val="22"/>
                <w:szCs w:val="22"/>
                <w:bdr w:val="none" w:sz="0" w:space="0" w:color="auto" w:frame="1"/>
              </w:rPr>
              <w:t>Администрации сельских поселений (3 услуги)</w:t>
            </w:r>
          </w:p>
        </w:tc>
      </w:tr>
      <w:tr w:rsidR="00D17502" w:rsidRPr="00D17502" w:rsidTr="00D17502">
        <w:trPr>
          <w:trHeight w:val="71"/>
        </w:trPr>
        <w:tc>
          <w:tcPr>
            <w:tcW w:w="83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sz w:val="22"/>
                <w:szCs w:val="22"/>
              </w:rPr>
              <w:t>36</w:t>
            </w:r>
          </w:p>
        </w:tc>
        <w:tc>
          <w:tcPr>
            <w:tcW w:w="660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rFonts w:eastAsia="Calibri"/>
                <w:sz w:val="22"/>
                <w:szCs w:val="22"/>
                <w:lang w:eastAsia="en-US"/>
              </w:rPr>
            </w:pPr>
            <w:r w:rsidRPr="00D17502">
              <w:rPr>
                <w:sz w:val="22"/>
                <w:szCs w:val="22"/>
              </w:rPr>
              <w:t>Выдача разрешения вступить в брак лицам, достигшим возраста 16 лет</w:t>
            </w:r>
          </w:p>
        </w:tc>
        <w:tc>
          <w:tcPr>
            <w:tcW w:w="277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sz w:val="22"/>
                <w:szCs w:val="22"/>
              </w:rPr>
              <w:t>Реестр МО СП</w:t>
            </w:r>
          </w:p>
        </w:tc>
      </w:tr>
      <w:tr w:rsidR="00D17502" w:rsidRPr="00D17502" w:rsidTr="00D17502">
        <w:trPr>
          <w:trHeight w:val="71"/>
        </w:trPr>
        <w:tc>
          <w:tcPr>
            <w:tcW w:w="83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sz w:val="22"/>
                <w:szCs w:val="22"/>
              </w:rPr>
              <w:t>37</w:t>
            </w:r>
          </w:p>
        </w:tc>
        <w:tc>
          <w:tcPr>
            <w:tcW w:w="660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rFonts w:eastAsia="Calibri"/>
                <w:sz w:val="22"/>
                <w:szCs w:val="22"/>
                <w:lang w:eastAsia="en-US"/>
              </w:rPr>
            </w:pPr>
            <w:r w:rsidRPr="00D17502">
              <w:rPr>
                <w:sz w:val="22"/>
                <w:szCs w:val="22"/>
              </w:rPr>
              <w:t>Присвоение, изменение и аннулирование адреса объекту адресации на территории муниципального образования</w:t>
            </w:r>
          </w:p>
        </w:tc>
        <w:tc>
          <w:tcPr>
            <w:tcW w:w="277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sz w:val="22"/>
                <w:szCs w:val="22"/>
              </w:rPr>
              <w:t>Реестр МО СП</w:t>
            </w:r>
          </w:p>
        </w:tc>
      </w:tr>
      <w:tr w:rsidR="00D17502" w:rsidRPr="00D17502" w:rsidTr="00D17502">
        <w:trPr>
          <w:trHeight w:val="71"/>
        </w:trPr>
        <w:tc>
          <w:tcPr>
            <w:tcW w:w="83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sz w:val="22"/>
                <w:szCs w:val="22"/>
              </w:rPr>
              <w:t>38</w:t>
            </w:r>
          </w:p>
        </w:tc>
        <w:tc>
          <w:tcPr>
            <w:tcW w:w="660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rFonts w:eastAsia="Calibri"/>
                <w:sz w:val="22"/>
                <w:szCs w:val="22"/>
                <w:lang w:eastAsia="en-US"/>
              </w:rPr>
            </w:pPr>
            <w:r w:rsidRPr="00D17502">
              <w:rPr>
                <w:sz w:val="22"/>
                <w:szCs w:val="22"/>
              </w:rPr>
              <w:t xml:space="preserve">Выдача выписки из </w:t>
            </w:r>
            <w:proofErr w:type="spellStart"/>
            <w:r w:rsidRPr="00D17502">
              <w:rPr>
                <w:sz w:val="22"/>
                <w:szCs w:val="22"/>
              </w:rPr>
              <w:t>похозяйственной</w:t>
            </w:r>
            <w:proofErr w:type="spellEnd"/>
            <w:r w:rsidRPr="00D17502">
              <w:rPr>
                <w:sz w:val="22"/>
                <w:szCs w:val="22"/>
              </w:rPr>
              <w:t xml:space="preserve"> книги</w:t>
            </w:r>
          </w:p>
        </w:tc>
        <w:tc>
          <w:tcPr>
            <w:tcW w:w="277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7502" w:rsidRPr="00D17502" w:rsidRDefault="00D17502" w:rsidP="00D17502">
            <w:pPr>
              <w:jc w:val="center"/>
              <w:rPr>
                <w:sz w:val="22"/>
                <w:szCs w:val="22"/>
              </w:rPr>
            </w:pPr>
            <w:r w:rsidRPr="00D17502">
              <w:rPr>
                <w:sz w:val="22"/>
                <w:szCs w:val="22"/>
              </w:rPr>
              <w:t>Реестр МО СП</w:t>
            </w:r>
          </w:p>
        </w:tc>
      </w:tr>
    </w:tbl>
    <w:p w:rsidR="00D17502" w:rsidRPr="00D17502" w:rsidRDefault="00D17502" w:rsidP="00D17502">
      <w:pPr>
        <w:rPr>
          <w:rFonts w:eastAsia="Calibri"/>
          <w:sz w:val="22"/>
          <w:szCs w:val="22"/>
          <w:lang w:eastAsia="en-US"/>
        </w:rPr>
      </w:pPr>
    </w:p>
    <w:p w:rsidR="00D17502" w:rsidRPr="00D17502" w:rsidRDefault="00D17502" w:rsidP="00D17502">
      <w:pPr>
        <w:rPr>
          <w:rFonts w:eastAsia="Calibri"/>
          <w:sz w:val="22"/>
          <w:szCs w:val="22"/>
          <w:lang w:eastAsia="en-US"/>
        </w:rPr>
      </w:pPr>
    </w:p>
    <w:p w:rsidR="00D17502" w:rsidRPr="00D17502" w:rsidRDefault="00D17502" w:rsidP="00D17502">
      <w:pPr>
        <w:rPr>
          <w:rFonts w:eastAsia="Calibri"/>
          <w:sz w:val="22"/>
          <w:szCs w:val="22"/>
          <w:lang w:eastAsia="en-US"/>
        </w:rPr>
      </w:pPr>
    </w:p>
    <w:p w:rsidR="00D17502" w:rsidRPr="00D17502" w:rsidRDefault="00D17502" w:rsidP="00D17502">
      <w:pPr>
        <w:rPr>
          <w:rFonts w:eastAsia="Calibri"/>
          <w:sz w:val="22"/>
          <w:szCs w:val="22"/>
          <w:lang w:eastAsia="en-US"/>
        </w:rPr>
      </w:pPr>
    </w:p>
    <w:p w:rsidR="00D17502" w:rsidRPr="00D17502" w:rsidRDefault="00D17502" w:rsidP="00D17502">
      <w:pPr>
        <w:rPr>
          <w:rFonts w:eastAsia="Calibri"/>
          <w:sz w:val="22"/>
          <w:szCs w:val="22"/>
          <w:lang w:eastAsia="en-US"/>
        </w:rPr>
      </w:pPr>
    </w:p>
    <w:p w:rsidR="00D17502" w:rsidRPr="00D17502" w:rsidRDefault="00D17502" w:rsidP="00D17502">
      <w:pPr>
        <w:rPr>
          <w:rFonts w:eastAsia="Calibri"/>
          <w:sz w:val="22"/>
          <w:szCs w:val="22"/>
          <w:lang w:eastAsia="en-US"/>
        </w:rPr>
      </w:pPr>
    </w:p>
    <w:p w:rsidR="00D17502" w:rsidRPr="00D17502" w:rsidRDefault="00D17502" w:rsidP="00D17502">
      <w:pPr>
        <w:rPr>
          <w:rFonts w:eastAsia="Calibri"/>
          <w:sz w:val="22"/>
          <w:szCs w:val="22"/>
          <w:lang w:eastAsia="en-US"/>
        </w:rPr>
      </w:pPr>
    </w:p>
    <w:p w:rsidR="00D17502" w:rsidRPr="00D17502" w:rsidRDefault="00D17502" w:rsidP="00D17502">
      <w:pPr>
        <w:rPr>
          <w:rFonts w:eastAsia="Calibri"/>
          <w:sz w:val="22"/>
          <w:szCs w:val="22"/>
          <w:lang w:eastAsia="en-US"/>
        </w:rPr>
      </w:pPr>
    </w:p>
    <w:p w:rsidR="00D17502" w:rsidRDefault="00D17502" w:rsidP="00D17502">
      <w:pPr>
        <w:tabs>
          <w:tab w:val="left" w:pos="1457"/>
        </w:tabs>
        <w:rPr>
          <w:sz w:val="28"/>
          <w:szCs w:val="28"/>
        </w:rPr>
      </w:pPr>
    </w:p>
    <w:p w:rsidR="00D17502" w:rsidRDefault="00D17502" w:rsidP="00E60300">
      <w:pPr>
        <w:rPr>
          <w:sz w:val="28"/>
          <w:szCs w:val="28"/>
        </w:rPr>
      </w:pPr>
    </w:p>
    <w:p w:rsidR="00D17502" w:rsidRDefault="00D17502" w:rsidP="00E60300">
      <w:pPr>
        <w:rPr>
          <w:sz w:val="28"/>
          <w:szCs w:val="28"/>
        </w:rPr>
      </w:pPr>
    </w:p>
    <w:p w:rsidR="00D17502" w:rsidRDefault="00D17502" w:rsidP="00E60300">
      <w:pPr>
        <w:rPr>
          <w:sz w:val="28"/>
          <w:szCs w:val="28"/>
        </w:rPr>
      </w:pPr>
    </w:p>
    <w:p w:rsidR="00D17502" w:rsidRDefault="00D17502" w:rsidP="00E60300">
      <w:pPr>
        <w:rPr>
          <w:sz w:val="28"/>
          <w:szCs w:val="28"/>
        </w:rPr>
      </w:pPr>
    </w:p>
    <w:p w:rsidR="00D17502" w:rsidRDefault="00D17502" w:rsidP="00E60300">
      <w:pPr>
        <w:rPr>
          <w:sz w:val="28"/>
          <w:szCs w:val="28"/>
        </w:rPr>
      </w:pPr>
    </w:p>
    <w:p w:rsidR="00D17502" w:rsidRDefault="00D17502" w:rsidP="00E60300">
      <w:pPr>
        <w:rPr>
          <w:sz w:val="28"/>
          <w:szCs w:val="28"/>
        </w:rPr>
      </w:pPr>
    </w:p>
    <w:p w:rsidR="00D17502" w:rsidRDefault="00D17502" w:rsidP="00E60300">
      <w:pPr>
        <w:rPr>
          <w:sz w:val="28"/>
          <w:szCs w:val="28"/>
        </w:rPr>
      </w:pPr>
    </w:p>
    <w:p w:rsidR="00D17502" w:rsidRDefault="00D17502" w:rsidP="00E60300">
      <w:pPr>
        <w:rPr>
          <w:sz w:val="28"/>
          <w:szCs w:val="28"/>
        </w:rPr>
      </w:pPr>
    </w:p>
    <w:p w:rsidR="00D17502" w:rsidRDefault="00D17502" w:rsidP="00E60300">
      <w:pPr>
        <w:rPr>
          <w:sz w:val="28"/>
          <w:szCs w:val="28"/>
        </w:rPr>
      </w:pPr>
    </w:p>
    <w:p w:rsidR="00D17502" w:rsidRDefault="00D17502" w:rsidP="00E60300">
      <w:pPr>
        <w:rPr>
          <w:sz w:val="28"/>
          <w:szCs w:val="28"/>
        </w:rPr>
      </w:pPr>
    </w:p>
    <w:p w:rsidR="00D17502" w:rsidRDefault="00D17502" w:rsidP="00E60300">
      <w:pPr>
        <w:rPr>
          <w:sz w:val="28"/>
          <w:szCs w:val="28"/>
        </w:rPr>
      </w:pPr>
    </w:p>
    <w:p w:rsidR="00C50FAF" w:rsidRDefault="00C50FAF" w:rsidP="00E60300">
      <w:pPr>
        <w:rPr>
          <w:sz w:val="28"/>
          <w:szCs w:val="28"/>
        </w:rPr>
      </w:pPr>
    </w:p>
    <w:p w:rsidR="00C50FAF" w:rsidRDefault="00C50FAF" w:rsidP="00E60300">
      <w:pPr>
        <w:rPr>
          <w:sz w:val="28"/>
          <w:szCs w:val="28"/>
        </w:rPr>
      </w:pPr>
    </w:p>
    <w:p w:rsidR="00C50FAF" w:rsidRDefault="00C50FAF" w:rsidP="00E60300">
      <w:pPr>
        <w:rPr>
          <w:sz w:val="28"/>
          <w:szCs w:val="28"/>
        </w:rPr>
      </w:pPr>
    </w:p>
    <w:p w:rsidR="00C50FAF" w:rsidRDefault="00C50FAF" w:rsidP="00E60300">
      <w:pPr>
        <w:rPr>
          <w:sz w:val="28"/>
          <w:szCs w:val="28"/>
        </w:rPr>
      </w:pPr>
    </w:p>
    <w:p w:rsidR="00C50FAF" w:rsidRDefault="00C50FAF" w:rsidP="00E60300">
      <w:pPr>
        <w:rPr>
          <w:sz w:val="28"/>
          <w:szCs w:val="28"/>
        </w:rPr>
      </w:pPr>
    </w:p>
    <w:p w:rsidR="00C50FAF" w:rsidRDefault="00C50FAF" w:rsidP="00E60300">
      <w:pPr>
        <w:rPr>
          <w:sz w:val="28"/>
          <w:szCs w:val="28"/>
        </w:rPr>
      </w:pPr>
    </w:p>
    <w:p w:rsidR="00C50FAF" w:rsidRDefault="00C50FAF" w:rsidP="00E60300">
      <w:pPr>
        <w:rPr>
          <w:sz w:val="28"/>
          <w:szCs w:val="28"/>
        </w:rPr>
      </w:pPr>
    </w:p>
    <w:p w:rsidR="00C50FAF" w:rsidRDefault="00C50FAF" w:rsidP="00E60300">
      <w:pPr>
        <w:rPr>
          <w:sz w:val="28"/>
          <w:szCs w:val="28"/>
        </w:rPr>
      </w:pPr>
    </w:p>
    <w:p w:rsidR="00D17502" w:rsidRDefault="00D17502" w:rsidP="00E60300">
      <w:pPr>
        <w:rPr>
          <w:sz w:val="28"/>
          <w:szCs w:val="28"/>
        </w:rPr>
      </w:pPr>
    </w:p>
    <w:p w:rsidR="00D17502" w:rsidRDefault="00D17502" w:rsidP="00E60300">
      <w:pPr>
        <w:rPr>
          <w:sz w:val="28"/>
          <w:szCs w:val="28"/>
        </w:rPr>
      </w:pPr>
    </w:p>
    <w:p w:rsidR="00D503B3" w:rsidRDefault="00D503B3" w:rsidP="00D17502">
      <w:pPr>
        <w:rPr>
          <w:sz w:val="28"/>
          <w:szCs w:val="28"/>
        </w:rPr>
      </w:pPr>
    </w:p>
    <w:p w:rsidR="00E60300" w:rsidRPr="00E60300" w:rsidRDefault="00E60300" w:rsidP="00E60300">
      <w:pPr>
        <w:jc w:val="center"/>
        <w:rPr>
          <w:b/>
          <w:sz w:val="32"/>
          <w:szCs w:val="32"/>
        </w:rPr>
      </w:pPr>
      <w:r w:rsidRPr="00E60300">
        <w:rPr>
          <w:b/>
          <w:sz w:val="32"/>
          <w:szCs w:val="32"/>
        </w:rPr>
        <w:lastRenderedPageBreak/>
        <w:t xml:space="preserve">Постановление от 12.04.2021 № 577 </w:t>
      </w:r>
      <w:r w:rsidRPr="00E60300">
        <w:rPr>
          <w:sz w:val="32"/>
          <w:szCs w:val="32"/>
        </w:rPr>
        <w:t>«</w:t>
      </w:r>
      <w:r w:rsidRPr="00E60300">
        <w:rPr>
          <w:b/>
          <w:sz w:val="32"/>
          <w:szCs w:val="32"/>
        </w:rPr>
        <w:t>О внесении изменений в постановление администрации муниципального района «Корткеросский от 06 апреля2018 года № 330 «Об организации деятельности по противодействию коррупции в границах сельских поселений, расположенных на территории муниципального образования муниципального района «Корткеросский»»</w:t>
      </w:r>
    </w:p>
    <w:p w:rsidR="00E60300" w:rsidRDefault="00E60300" w:rsidP="00E60300">
      <w:pPr>
        <w:jc w:val="center"/>
        <w:rPr>
          <w:sz w:val="28"/>
          <w:szCs w:val="28"/>
        </w:rPr>
      </w:pPr>
    </w:p>
    <w:p w:rsidR="00E60300" w:rsidRPr="00E60300" w:rsidRDefault="00E60300" w:rsidP="00E60300">
      <w:pPr>
        <w:widowControl w:val="0"/>
        <w:autoSpaceDE w:val="0"/>
        <w:autoSpaceDN w:val="0"/>
        <w:ind w:firstLine="567"/>
        <w:jc w:val="both"/>
        <w:rPr>
          <w:sz w:val="28"/>
          <w:szCs w:val="28"/>
          <w:lang w:eastAsia="en-US"/>
        </w:rPr>
      </w:pPr>
      <w:r w:rsidRPr="00E60300">
        <w:rPr>
          <w:sz w:val="28"/>
          <w:szCs w:val="28"/>
          <w:lang w:eastAsia="en-US"/>
        </w:rPr>
        <w:t xml:space="preserve">На основании Указа Главы Республики Коми от 06.07.2020 № 69 «О внесении изменений в некоторые решения Главы Республики Коми», Указа Главы Республики Коми от 26 августа 2010 № 120 «О комиссиях по соблюдению требований к служебному поведению государственных служащих Республики Коми и урегулированию конфликта интересов», администрация муниципального района «Корткеросский» постановляет: </w:t>
      </w:r>
    </w:p>
    <w:p w:rsidR="00E60300" w:rsidRPr="00E60300" w:rsidRDefault="00E60300" w:rsidP="00E60300">
      <w:pPr>
        <w:tabs>
          <w:tab w:val="left" w:pos="2565"/>
        </w:tabs>
        <w:autoSpaceDE w:val="0"/>
        <w:autoSpaceDN w:val="0"/>
        <w:adjustRightInd w:val="0"/>
        <w:ind w:firstLine="567"/>
        <w:jc w:val="both"/>
        <w:rPr>
          <w:sz w:val="28"/>
          <w:szCs w:val="28"/>
        </w:rPr>
      </w:pPr>
      <w:bookmarkStart w:id="1" w:name="Par25"/>
      <w:bookmarkEnd w:id="1"/>
      <w:r w:rsidRPr="00E60300">
        <w:rPr>
          <w:sz w:val="28"/>
          <w:szCs w:val="28"/>
        </w:rPr>
        <w:tab/>
      </w:r>
    </w:p>
    <w:p w:rsidR="00E60300" w:rsidRPr="00E60300" w:rsidRDefault="00E60300" w:rsidP="00E60300">
      <w:pPr>
        <w:autoSpaceDE w:val="0"/>
        <w:autoSpaceDN w:val="0"/>
        <w:adjustRightInd w:val="0"/>
        <w:ind w:firstLine="567"/>
        <w:jc w:val="both"/>
        <w:rPr>
          <w:sz w:val="28"/>
          <w:szCs w:val="28"/>
        </w:rPr>
      </w:pPr>
      <w:r w:rsidRPr="00E60300">
        <w:rPr>
          <w:sz w:val="28"/>
          <w:szCs w:val="28"/>
        </w:rPr>
        <w:t xml:space="preserve">1. Внести в постановление администрации муниципального района «Корткеросский от 06 апреля 2018 года № 330 «Об организации деятельности по противодействию коррупции в границах сельских поселений, расположенных на территории муниципального образования муниципального района «Корткеросский» следующие изменения: </w:t>
      </w:r>
    </w:p>
    <w:p w:rsidR="00E60300" w:rsidRPr="00E60300" w:rsidRDefault="00E60300" w:rsidP="00E60300">
      <w:pPr>
        <w:autoSpaceDE w:val="0"/>
        <w:autoSpaceDN w:val="0"/>
        <w:adjustRightInd w:val="0"/>
        <w:ind w:firstLine="567"/>
        <w:jc w:val="both"/>
        <w:rPr>
          <w:rFonts w:eastAsiaTheme="minorHAnsi"/>
          <w:sz w:val="28"/>
          <w:szCs w:val="28"/>
          <w:lang w:eastAsia="en-US"/>
        </w:rPr>
      </w:pPr>
      <w:r w:rsidRPr="00E60300">
        <w:rPr>
          <w:rFonts w:eastAsiaTheme="minorHAnsi"/>
          <w:sz w:val="28"/>
          <w:szCs w:val="28"/>
          <w:lang w:eastAsia="en-US"/>
        </w:rPr>
        <w:t xml:space="preserve">1) </w:t>
      </w:r>
      <w:hyperlink r:id="rId52" w:history="1">
        <w:r w:rsidRPr="00E60300">
          <w:rPr>
            <w:rFonts w:eastAsiaTheme="minorHAnsi"/>
            <w:sz w:val="28"/>
            <w:szCs w:val="28"/>
            <w:lang w:eastAsia="en-US"/>
          </w:rPr>
          <w:t>пункт 3</w:t>
        </w:r>
      </w:hyperlink>
      <w:r w:rsidRPr="00E60300">
        <w:t xml:space="preserve"> </w:t>
      </w:r>
      <w:r w:rsidRPr="00E60300">
        <w:rPr>
          <w:rFonts w:eastAsiaTheme="minorHAnsi"/>
          <w:sz w:val="28"/>
          <w:szCs w:val="28"/>
          <w:lang w:eastAsia="en-US"/>
        </w:rPr>
        <w:t>Приложения 2 к постановлению изложить в следующей редакции: «3. Сведения о доходах, об имуществе и обязательствах имущественного характера в соответствии с настоящим Положением представляются:</w:t>
      </w:r>
    </w:p>
    <w:p w:rsidR="00E60300" w:rsidRPr="00E60300" w:rsidRDefault="00E60300" w:rsidP="00E60300">
      <w:pPr>
        <w:autoSpaceDE w:val="0"/>
        <w:autoSpaceDN w:val="0"/>
        <w:adjustRightInd w:val="0"/>
        <w:ind w:firstLine="567"/>
        <w:jc w:val="both"/>
        <w:rPr>
          <w:rFonts w:eastAsiaTheme="minorHAnsi"/>
          <w:sz w:val="28"/>
          <w:szCs w:val="28"/>
          <w:lang w:eastAsia="en-US"/>
        </w:rPr>
      </w:pPr>
      <w:r w:rsidRPr="00E60300">
        <w:rPr>
          <w:rFonts w:eastAsiaTheme="minorHAnsi"/>
          <w:sz w:val="28"/>
          <w:szCs w:val="28"/>
          <w:lang w:eastAsia="en-US"/>
        </w:rPr>
        <w:t>а) гражданами - при назначении на должности муниципальной службы, включенные в Перечень. При этом в текущем календарном году сведения о доходах, об имуществе и обязательствах имущественного характера в сроки, предусмотренные подпунктом «в» настоящего пункта, указанными гражданами не предоставляются;</w:t>
      </w:r>
    </w:p>
    <w:p w:rsidR="00E60300" w:rsidRPr="00E60300" w:rsidRDefault="00E60300" w:rsidP="00E60300">
      <w:pPr>
        <w:autoSpaceDE w:val="0"/>
        <w:autoSpaceDN w:val="0"/>
        <w:adjustRightInd w:val="0"/>
        <w:ind w:firstLine="567"/>
        <w:jc w:val="both"/>
        <w:rPr>
          <w:rFonts w:eastAsiaTheme="minorHAnsi"/>
          <w:sz w:val="28"/>
          <w:szCs w:val="28"/>
          <w:lang w:eastAsia="en-US"/>
        </w:rPr>
      </w:pPr>
      <w:r w:rsidRPr="00E60300">
        <w:rPr>
          <w:rFonts w:eastAsiaTheme="minorHAnsi"/>
          <w:sz w:val="28"/>
          <w:szCs w:val="28"/>
          <w:lang w:eastAsia="en-US"/>
        </w:rPr>
        <w:t>б) кандидатами на должности, включенные в Перечень, - при назначении на должности муниципальной службы, включенные в Перечень;</w:t>
      </w:r>
    </w:p>
    <w:p w:rsidR="00E60300" w:rsidRPr="00E60300" w:rsidRDefault="00E60300" w:rsidP="00E60300">
      <w:pPr>
        <w:autoSpaceDE w:val="0"/>
        <w:autoSpaceDN w:val="0"/>
        <w:adjustRightInd w:val="0"/>
        <w:ind w:firstLine="567"/>
        <w:jc w:val="both"/>
        <w:rPr>
          <w:rFonts w:eastAsiaTheme="minorHAnsi"/>
          <w:sz w:val="28"/>
          <w:szCs w:val="28"/>
          <w:lang w:eastAsia="en-US"/>
        </w:rPr>
      </w:pPr>
      <w:r w:rsidRPr="00E60300">
        <w:rPr>
          <w:rFonts w:eastAsiaTheme="minorHAnsi"/>
          <w:sz w:val="28"/>
          <w:szCs w:val="28"/>
          <w:lang w:eastAsia="en-US"/>
        </w:rPr>
        <w:t xml:space="preserve">в) муниципальными служащими - ежегодно, не позднее 30 апреля года, следующего за </w:t>
      </w:r>
      <w:proofErr w:type="gramStart"/>
      <w:r w:rsidRPr="00E60300">
        <w:rPr>
          <w:rFonts w:eastAsiaTheme="minorHAnsi"/>
          <w:sz w:val="28"/>
          <w:szCs w:val="28"/>
          <w:lang w:eastAsia="en-US"/>
        </w:rPr>
        <w:t>отчетным</w:t>
      </w:r>
      <w:proofErr w:type="gramEnd"/>
      <w:r w:rsidRPr="00E60300">
        <w:rPr>
          <w:rFonts w:eastAsiaTheme="minorHAnsi"/>
          <w:sz w:val="28"/>
          <w:szCs w:val="28"/>
          <w:lang w:eastAsia="en-US"/>
        </w:rPr>
        <w:t>;</w:t>
      </w:r>
    </w:p>
    <w:p w:rsidR="00E60300" w:rsidRPr="00E60300" w:rsidRDefault="00E60300" w:rsidP="00E60300">
      <w:pPr>
        <w:autoSpaceDE w:val="0"/>
        <w:autoSpaceDN w:val="0"/>
        <w:adjustRightInd w:val="0"/>
        <w:ind w:firstLine="567"/>
        <w:jc w:val="both"/>
        <w:rPr>
          <w:rFonts w:eastAsiaTheme="minorHAnsi"/>
          <w:sz w:val="28"/>
          <w:szCs w:val="28"/>
          <w:lang w:eastAsia="en-US"/>
        </w:rPr>
      </w:pPr>
      <w:r w:rsidRPr="00E60300">
        <w:rPr>
          <w:rFonts w:eastAsiaTheme="minorHAnsi"/>
          <w:sz w:val="28"/>
          <w:szCs w:val="28"/>
          <w:lang w:eastAsia="en-US"/>
        </w:rPr>
        <w:t xml:space="preserve">2) </w:t>
      </w:r>
      <w:hyperlink r:id="rId53" w:history="1">
        <w:r w:rsidRPr="00E60300">
          <w:rPr>
            <w:rFonts w:eastAsiaTheme="minorHAnsi"/>
            <w:sz w:val="28"/>
            <w:szCs w:val="28"/>
            <w:lang w:eastAsia="en-US"/>
          </w:rPr>
          <w:t>приложение 2</w:t>
        </w:r>
      </w:hyperlink>
      <w:r w:rsidRPr="00E60300">
        <w:rPr>
          <w:rFonts w:eastAsiaTheme="minorHAnsi"/>
          <w:sz w:val="28"/>
          <w:szCs w:val="28"/>
          <w:lang w:eastAsia="en-US"/>
        </w:rPr>
        <w:t xml:space="preserve"> к постановлению дополнить пунктом 3.1 следующего содержания: «3.1. </w:t>
      </w:r>
      <w:proofErr w:type="gramStart"/>
      <w:r w:rsidRPr="00E60300">
        <w:rPr>
          <w:rFonts w:eastAsiaTheme="minorHAnsi"/>
          <w:sz w:val="28"/>
          <w:szCs w:val="28"/>
          <w:lang w:eastAsia="en-US"/>
        </w:rPr>
        <w:t xml:space="preserve">Сведения, указанные в пункте 3 настоящего Положения, предоставляются по форме </w:t>
      </w:r>
      <w:hyperlink r:id="rId54" w:history="1">
        <w:r w:rsidRPr="00E60300">
          <w:rPr>
            <w:rFonts w:eastAsiaTheme="minorHAnsi"/>
            <w:sz w:val="28"/>
            <w:szCs w:val="28"/>
            <w:lang w:eastAsia="en-US"/>
          </w:rPr>
          <w:t>справки</w:t>
        </w:r>
      </w:hyperlink>
      <w:r w:rsidRPr="00E60300">
        <w:rPr>
          <w:rFonts w:eastAsiaTheme="minorHAnsi"/>
          <w:sz w:val="28"/>
          <w:szCs w:val="28"/>
          <w:lang w:eastAsia="en-US"/>
        </w:rPr>
        <w:t>, утвержденной Указом Президента РФ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w:t>
      </w:r>
      <w:proofErr w:type="gramEnd"/>
      <w:r w:rsidRPr="00E60300">
        <w:rPr>
          <w:rFonts w:eastAsiaTheme="minorHAnsi"/>
          <w:sz w:val="28"/>
          <w:szCs w:val="28"/>
          <w:lang w:eastAsia="en-US"/>
        </w:rPr>
        <w:t xml:space="preserve"> на официальном сайте федеральной государственной информационной системы в области </w:t>
      </w:r>
      <w:r w:rsidRPr="00E60300">
        <w:rPr>
          <w:rFonts w:eastAsiaTheme="minorHAnsi"/>
          <w:sz w:val="28"/>
          <w:szCs w:val="28"/>
          <w:lang w:eastAsia="en-US"/>
        </w:rPr>
        <w:lastRenderedPageBreak/>
        <w:t>государственной службы в информационно-телекоммуникационной сети «Интернет»;</w:t>
      </w:r>
    </w:p>
    <w:p w:rsidR="00E60300" w:rsidRPr="00E60300" w:rsidRDefault="00E60300" w:rsidP="00E60300">
      <w:pPr>
        <w:autoSpaceDE w:val="0"/>
        <w:autoSpaceDN w:val="0"/>
        <w:adjustRightInd w:val="0"/>
        <w:ind w:firstLine="567"/>
        <w:jc w:val="both"/>
        <w:rPr>
          <w:rFonts w:eastAsiaTheme="minorHAnsi"/>
          <w:sz w:val="28"/>
          <w:szCs w:val="28"/>
          <w:lang w:eastAsia="en-US"/>
        </w:rPr>
      </w:pPr>
      <w:r w:rsidRPr="00E60300">
        <w:rPr>
          <w:rFonts w:eastAsiaTheme="minorHAnsi"/>
          <w:sz w:val="28"/>
          <w:szCs w:val="28"/>
          <w:lang w:eastAsia="en-US"/>
        </w:rPr>
        <w:t xml:space="preserve">3) </w:t>
      </w:r>
      <w:hyperlink r:id="rId55" w:history="1">
        <w:r w:rsidRPr="00E60300">
          <w:rPr>
            <w:rFonts w:eastAsiaTheme="minorHAnsi"/>
            <w:sz w:val="28"/>
            <w:szCs w:val="28"/>
            <w:lang w:eastAsia="en-US"/>
          </w:rPr>
          <w:t>абзац первый пункта 15</w:t>
        </w:r>
      </w:hyperlink>
      <w:r w:rsidRPr="00E60300">
        <w:t xml:space="preserve"> </w:t>
      </w:r>
      <w:r w:rsidRPr="00E60300">
        <w:rPr>
          <w:rFonts w:eastAsiaTheme="minorHAnsi"/>
          <w:sz w:val="28"/>
          <w:szCs w:val="28"/>
          <w:lang w:eastAsia="en-US"/>
        </w:rPr>
        <w:t>Приложения 2 к постановлению изложить в следующей редакции: «15.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включенную в Перечень,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Указанные сведения также могут храниться в электронном виде</w:t>
      </w:r>
      <w:proofErr w:type="gramStart"/>
      <w:r w:rsidRPr="00E60300">
        <w:rPr>
          <w:rFonts w:eastAsiaTheme="minorHAnsi"/>
          <w:sz w:val="28"/>
          <w:szCs w:val="28"/>
          <w:lang w:eastAsia="en-US"/>
        </w:rPr>
        <w:t>.».</w:t>
      </w:r>
      <w:proofErr w:type="gramEnd"/>
    </w:p>
    <w:p w:rsidR="00E60300" w:rsidRPr="00E60300" w:rsidRDefault="00E60300" w:rsidP="00E60300">
      <w:pPr>
        <w:autoSpaceDE w:val="0"/>
        <w:autoSpaceDN w:val="0"/>
        <w:adjustRightInd w:val="0"/>
        <w:ind w:firstLine="567"/>
        <w:jc w:val="both"/>
        <w:outlineLvl w:val="0"/>
        <w:rPr>
          <w:sz w:val="28"/>
          <w:szCs w:val="28"/>
        </w:rPr>
      </w:pPr>
      <w:r w:rsidRPr="00E60300">
        <w:rPr>
          <w:sz w:val="28"/>
          <w:szCs w:val="28"/>
        </w:rPr>
        <w:t xml:space="preserve">2. </w:t>
      </w:r>
      <w:hyperlink r:id="rId56" w:history="1">
        <w:r w:rsidRPr="00E60300">
          <w:rPr>
            <w:sz w:val="28"/>
            <w:szCs w:val="28"/>
          </w:rPr>
          <w:t xml:space="preserve">Пункт </w:t>
        </w:r>
      </w:hyperlink>
      <w:r w:rsidRPr="00E60300">
        <w:rPr>
          <w:sz w:val="28"/>
          <w:szCs w:val="28"/>
        </w:rPr>
        <w:t xml:space="preserve">20. </w:t>
      </w:r>
      <w:r w:rsidRPr="00E60300">
        <w:rPr>
          <w:rFonts w:eastAsiaTheme="minorHAnsi"/>
          <w:bCs/>
          <w:sz w:val="28"/>
          <w:szCs w:val="28"/>
          <w:lang w:eastAsia="en-US"/>
        </w:rPr>
        <w:t xml:space="preserve">Приложение 12 к постановлению </w:t>
      </w:r>
      <w:r w:rsidRPr="00E60300">
        <w:rPr>
          <w:sz w:val="28"/>
          <w:szCs w:val="28"/>
        </w:rPr>
        <w:t>изложить в следующей редакции:</w:t>
      </w:r>
    </w:p>
    <w:p w:rsidR="00E60300" w:rsidRPr="00E60300" w:rsidRDefault="00E60300" w:rsidP="00E60300">
      <w:pPr>
        <w:autoSpaceDE w:val="0"/>
        <w:autoSpaceDN w:val="0"/>
        <w:adjustRightInd w:val="0"/>
        <w:ind w:firstLine="567"/>
        <w:jc w:val="both"/>
        <w:rPr>
          <w:sz w:val="28"/>
          <w:szCs w:val="28"/>
        </w:rPr>
      </w:pPr>
      <w:r w:rsidRPr="00E60300">
        <w:rPr>
          <w:sz w:val="28"/>
          <w:szCs w:val="28"/>
        </w:rPr>
        <w:t xml:space="preserve">1) «20. Уведомления, указанные в </w:t>
      </w:r>
      <w:hyperlink r:id="rId57" w:history="1">
        <w:r w:rsidRPr="00E60300">
          <w:rPr>
            <w:sz w:val="28"/>
            <w:szCs w:val="28"/>
          </w:rPr>
          <w:t>абзаце пятом подпункта «б»</w:t>
        </w:r>
      </w:hyperlink>
      <w:r w:rsidRPr="00E60300">
        <w:rPr>
          <w:sz w:val="28"/>
          <w:szCs w:val="28"/>
        </w:rPr>
        <w:t xml:space="preserve">, </w:t>
      </w:r>
      <w:hyperlink r:id="rId58" w:history="1">
        <w:r w:rsidRPr="00E60300">
          <w:rPr>
            <w:sz w:val="28"/>
            <w:szCs w:val="28"/>
          </w:rPr>
          <w:t>абзаце втором подпункта «в» пункта 1</w:t>
        </w:r>
      </w:hyperlink>
      <w:r w:rsidRPr="00E60300">
        <w:rPr>
          <w:sz w:val="28"/>
          <w:szCs w:val="28"/>
        </w:rPr>
        <w:t xml:space="preserve">5 настоящего Положения, обращение, указанное в </w:t>
      </w:r>
      <w:hyperlink r:id="rId59" w:history="1">
        <w:r w:rsidRPr="00E60300">
          <w:rPr>
            <w:sz w:val="28"/>
            <w:szCs w:val="28"/>
          </w:rPr>
          <w:t>абзаце пятом подпункта «в» пункта 1</w:t>
        </w:r>
      </w:hyperlink>
      <w:r w:rsidRPr="00E60300">
        <w:rPr>
          <w:sz w:val="28"/>
          <w:szCs w:val="28"/>
        </w:rPr>
        <w:t xml:space="preserve">5 настоящего Положения, рассматриваются </w:t>
      </w:r>
      <w:r w:rsidRPr="00E60300">
        <w:rPr>
          <w:rFonts w:eastAsiaTheme="minorHAnsi"/>
          <w:sz w:val="28"/>
          <w:szCs w:val="28"/>
          <w:lang w:eastAsia="en-US"/>
        </w:rPr>
        <w:t>специалистом, ответственным за профилактику коррупционных правонарушений органа, котора</w:t>
      </w:r>
      <w:proofErr w:type="gramStart"/>
      <w:r w:rsidRPr="00E60300">
        <w:rPr>
          <w:rFonts w:eastAsiaTheme="minorHAnsi"/>
          <w:sz w:val="28"/>
          <w:szCs w:val="28"/>
          <w:lang w:eastAsia="en-US"/>
        </w:rPr>
        <w:t>я(</w:t>
      </w:r>
      <w:proofErr w:type="spellStart"/>
      <w:proofErr w:type="gramEnd"/>
      <w:r w:rsidRPr="00E60300">
        <w:rPr>
          <w:rFonts w:eastAsiaTheme="minorHAnsi"/>
          <w:sz w:val="28"/>
          <w:szCs w:val="28"/>
          <w:lang w:eastAsia="en-US"/>
        </w:rPr>
        <w:t>ый</w:t>
      </w:r>
      <w:proofErr w:type="spellEnd"/>
      <w:r w:rsidRPr="00E60300">
        <w:rPr>
          <w:rFonts w:eastAsiaTheme="minorHAnsi"/>
          <w:sz w:val="28"/>
          <w:szCs w:val="28"/>
          <w:lang w:eastAsia="en-US"/>
        </w:rPr>
        <w:t xml:space="preserve">) осуществляет подготовку мотивированного заключения по результатам рассмотрения </w:t>
      </w:r>
      <w:r w:rsidRPr="00E60300">
        <w:rPr>
          <w:sz w:val="28"/>
          <w:szCs w:val="28"/>
        </w:rPr>
        <w:t xml:space="preserve">уведомлений и обращения; </w:t>
      </w:r>
    </w:p>
    <w:p w:rsidR="00E60300" w:rsidRPr="00E60300" w:rsidRDefault="00E60300" w:rsidP="00E60300">
      <w:pPr>
        <w:autoSpaceDE w:val="0"/>
        <w:autoSpaceDN w:val="0"/>
        <w:adjustRightInd w:val="0"/>
        <w:ind w:firstLine="567"/>
        <w:jc w:val="both"/>
        <w:rPr>
          <w:sz w:val="28"/>
          <w:szCs w:val="28"/>
        </w:rPr>
      </w:pPr>
      <w:r w:rsidRPr="00E60300">
        <w:rPr>
          <w:sz w:val="28"/>
          <w:szCs w:val="28"/>
        </w:rPr>
        <w:t xml:space="preserve">2) в </w:t>
      </w:r>
      <w:hyperlink r:id="rId60" w:history="1">
        <w:r w:rsidRPr="00E60300">
          <w:rPr>
            <w:sz w:val="28"/>
            <w:szCs w:val="28"/>
          </w:rPr>
          <w:t xml:space="preserve">пункте </w:t>
        </w:r>
      </w:hyperlink>
      <w:r w:rsidRPr="00E60300">
        <w:rPr>
          <w:sz w:val="28"/>
          <w:szCs w:val="28"/>
        </w:rPr>
        <w:t>22. слова «При подготовке мотивированного заключения по результатам рассмотрения обращения, указанного в абзаце втором подпункта «б» пункта 15 настоящего Положения, или уведомлений, указанных в абзаце пятом подпункта «б» и подпункте «д» пункта 15 настоящего Положения</w:t>
      </w:r>
      <w:proofErr w:type="gramStart"/>
      <w:r w:rsidRPr="00E60300">
        <w:rPr>
          <w:sz w:val="28"/>
          <w:szCs w:val="28"/>
        </w:rPr>
        <w:t>,»</w:t>
      </w:r>
      <w:proofErr w:type="gramEnd"/>
      <w:r w:rsidRPr="00E60300">
        <w:rPr>
          <w:sz w:val="28"/>
          <w:szCs w:val="28"/>
        </w:rPr>
        <w:t xml:space="preserve"> заменить словами «При подготовке мотивированного заключения по результатам рассмотрения обращений, указанных в абзаце втором подпункта «б», абзаце пятом подпункта «в» пункта 15 настоящего Положения, или уведомлений, указанных в абзаце пятом подпункта «б», абзаце втором подпункта «в» и подпункте «д» пункта 15 настоящего Положения</w:t>
      </w:r>
      <w:proofErr w:type="gramStart"/>
      <w:r w:rsidRPr="00E60300">
        <w:rPr>
          <w:sz w:val="28"/>
          <w:szCs w:val="28"/>
        </w:rPr>
        <w:t>,»</w:t>
      </w:r>
      <w:proofErr w:type="gramEnd"/>
      <w:r w:rsidRPr="00E60300">
        <w:rPr>
          <w:sz w:val="28"/>
          <w:szCs w:val="28"/>
        </w:rPr>
        <w:t>;</w:t>
      </w:r>
    </w:p>
    <w:p w:rsidR="00E60300" w:rsidRPr="00E60300" w:rsidRDefault="00E60300" w:rsidP="00E60300">
      <w:pPr>
        <w:autoSpaceDE w:val="0"/>
        <w:autoSpaceDN w:val="0"/>
        <w:adjustRightInd w:val="0"/>
        <w:ind w:firstLine="567"/>
        <w:jc w:val="both"/>
        <w:rPr>
          <w:sz w:val="28"/>
          <w:szCs w:val="28"/>
        </w:rPr>
      </w:pPr>
      <w:r w:rsidRPr="00E60300">
        <w:rPr>
          <w:sz w:val="28"/>
          <w:szCs w:val="28"/>
        </w:rPr>
        <w:t xml:space="preserve">3) </w:t>
      </w:r>
      <w:hyperlink r:id="rId61" w:history="1">
        <w:r w:rsidRPr="00E60300">
          <w:rPr>
            <w:sz w:val="28"/>
            <w:szCs w:val="28"/>
          </w:rPr>
          <w:t>дополнить</w:t>
        </w:r>
      </w:hyperlink>
      <w:r w:rsidRPr="00E60300">
        <w:t xml:space="preserve"> </w:t>
      </w:r>
      <w:hyperlink r:id="rId62" w:history="1">
        <w:r w:rsidRPr="00E60300">
          <w:rPr>
            <w:sz w:val="28"/>
            <w:szCs w:val="28"/>
          </w:rPr>
          <w:t xml:space="preserve">пунктом </w:t>
        </w:r>
      </w:hyperlink>
      <w:r w:rsidRPr="00E60300">
        <w:rPr>
          <w:sz w:val="28"/>
          <w:szCs w:val="28"/>
        </w:rPr>
        <w:t>22.1. следующего содержания: «22</w:t>
      </w:r>
      <w:r w:rsidRPr="00E60300">
        <w:rPr>
          <w:rFonts w:eastAsiaTheme="minorHAnsi"/>
          <w:sz w:val="28"/>
          <w:szCs w:val="28"/>
          <w:lang w:eastAsia="en-US"/>
        </w:rPr>
        <w:t xml:space="preserve">.1. Мотивированные заключения, предусмотренные </w:t>
      </w:r>
      <w:hyperlink r:id="rId63" w:history="1">
        <w:r w:rsidRPr="00E60300">
          <w:rPr>
            <w:rFonts w:eastAsiaTheme="minorHAnsi"/>
            <w:sz w:val="28"/>
            <w:szCs w:val="28"/>
            <w:lang w:eastAsia="en-US"/>
          </w:rPr>
          <w:t>пунктами 17</w:t>
        </w:r>
      </w:hyperlink>
      <w:r w:rsidRPr="00E60300">
        <w:rPr>
          <w:rFonts w:eastAsiaTheme="minorHAnsi"/>
          <w:sz w:val="28"/>
          <w:szCs w:val="28"/>
          <w:lang w:eastAsia="en-US"/>
        </w:rPr>
        <w:t>, 19 и 21 настоящего Положения, должны содержать:</w:t>
      </w:r>
    </w:p>
    <w:p w:rsidR="00E60300" w:rsidRPr="00E60300" w:rsidRDefault="00E60300" w:rsidP="00E60300">
      <w:pPr>
        <w:autoSpaceDE w:val="0"/>
        <w:autoSpaceDN w:val="0"/>
        <w:adjustRightInd w:val="0"/>
        <w:ind w:firstLine="567"/>
        <w:jc w:val="both"/>
        <w:rPr>
          <w:rFonts w:eastAsiaTheme="minorHAnsi"/>
          <w:sz w:val="28"/>
          <w:szCs w:val="28"/>
          <w:lang w:eastAsia="en-US"/>
        </w:rPr>
      </w:pPr>
      <w:r w:rsidRPr="00E60300">
        <w:rPr>
          <w:rFonts w:eastAsiaTheme="minorHAnsi"/>
          <w:sz w:val="28"/>
          <w:szCs w:val="28"/>
          <w:lang w:eastAsia="en-US"/>
        </w:rPr>
        <w:t xml:space="preserve">а) информацию, изложенную в обращениях или уведомлениях, указанных в </w:t>
      </w:r>
      <w:hyperlink r:id="rId64" w:history="1">
        <w:r w:rsidRPr="00E60300">
          <w:rPr>
            <w:rFonts w:eastAsiaTheme="minorHAnsi"/>
            <w:sz w:val="28"/>
            <w:szCs w:val="28"/>
            <w:lang w:eastAsia="en-US"/>
          </w:rPr>
          <w:t>абзацах втором</w:t>
        </w:r>
      </w:hyperlink>
      <w:r w:rsidRPr="00E60300">
        <w:rPr>
          <w:rFonts w:eastAsiaTheme="minorHAnsi"/>
          <w:sz w:val="28"/>
          <w:szCs w:val="28"/>
          <w:lang w:eastAsia="en-US"/>
        </w:rPr>
        <w:t xml:space="preserve"> и </w:t>
      </w:r>
      <w:hyperlink r:id="rId65" w:history="1">
        <w:r w:rsidRPr="00E60300">
          <w:rPr>
            <w:rFonts w:eastAsiaTheme="minorHAnsi"/>
            <w:sz w:val="28"/>
            <w:szCs w:val="28"/>
            <w:lang w:eastAsia="en-US"/>
          </w:rPr>
          <w:t>пятом подпункта «б»</w:t>
        </w:r>
      </w:hyperlink>
      <w:r w:rsidRPr="00E60300">
        <w:rPr>
          <w:rFonts w:eastAsiaTheme="minorHAnsi"/>
          <w:sz w:val="28"/>
          <w:szCs w:val="28"/>
          <w:lang w:eastAsia="en-US"/>
        </w:rPr>
        <w:t xml:space="preserve">, </w:t>
      </w:r>
      <w:hyperlink r:id="rId66" w:history="1">
        <w:r w:rsidRPr="00E60300">
          <w:rPr>
            <w:rFonts w:eastAsiaTheme="minorHAnsi"/>
            <w:sz w:val="28"/>
            <w:szCs w:val="28"/>
            <w:lang w:eastAsia="en-US"/>
          </w:rPr>
          <w:t>абзацах втором</w:t>
        </w:r>
      </w:hyperlink>
      <w:r w:rsidRPr="00E60300">
        <w:rPr>
          <w:rFonts w:eastAsiaTheme="minorHAnsi"/>
          <w:sz w:val="28"/>
          <w:szCs w:val="28"/>
          <w:lang w:eastAsia="en-US"/>
        </w:rPr>
        <w:t xml:space="preserve"> и </w:t>
      </w:r>
      <w:hyperlink r:id="rId67" w:history="1">
        <w:r w:rsidRPr="00E60300">
          <w:rPr>
            <w:rFonts w:eastAsiaTheme="minorHAnsi"/>
            <w:sz w:val="28"/>
            <w:szCs w:val="28"/>
            <w:lang w:eastAsia="en-US"/>
          </w:rPr>
          <w:t>пятом подпункта «в»</w:t>
        </w:r>
      </w:hyperlink>
      <w:r w:rsidRPr="00E60300">
        <w:rPr>
          <w:rFonts w:eastAsiaTheme="minorHAnsi"/>
          <w:sz w:val="28"/>
          <w:szCs w:val="28"/>
          <w:lang w:eastAsia="en-US"/>
        </w:rPr>
        <w:t xml:space="preserve"> и </w:t>
      </w:r>
      <w:hyperlink r:id="rId68" w:history="1">
        <w:r w:rsidRPr="00E60300">
          <w:rPr>
            <w:rFonts w:eastAsiaTheme="minorHAnsi"/>
            <w:sz w:val="28"/>
            <w:szCs w:val="28"/>
            <w:lang w:eastAsia="en-US"/>
          </w:rPr>
          <w:t>подпункте «д» пункта 1</w:t>
        </w:r>
      </w:hyperlink>
      <w:r w:rsidRPr="00E60300">
        <w:rPr>
          <w:rFonts w:eastAsiaTheme="minorHAnsi"/>
          <w:sz w:val="28"/>
          <w:szCs w:val="28"/>
          <w:lang w:eastAsia="en-US"/>
        </w:rPr>
        <w:t>5 настоящего Положения;</w:t>
      </w:r>
    </w:p>
    <w:p w:rsidR="00E60300" w:rsidRPr="00E60300" w:rsidRDefault="00E60300" w:rsidP="00E60300">
      <w:pPr>
        <w:autoSpaceDE w:val="0"/>
        <w:autoSpaceDN w:val="0"/>
        <w:adjustRightInd w:val="0"/>
        <w:ind w:firstLine="567"/>
        <w:jc w:val="both"/>
        <w:rPr>
          <w:rFonts w:eastAsiaTheme="minorHAnsi"/>
          <w:sz w:val="28"/>
          <w:szCs w:val="28"/>
          <w:lang w:eastAsia="en-US"/>
        </w:rPr>
      </w:pPr>
      <w:r w:rsidRPr="00E60300">
        <w:rPr>
          <w:rFonts w:eastAsiaTheme="minorHAnsi"/>
          <w:sz w:val="28"/>
          <w:szCs w:val="28"/>
          <w:lang w:eastAsia="en-US"/>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E60300" w:rsidRPr="00E60300" w:rsidRDefault="00E60300" w:rsidP="00E60300">
      <w:pPr>
        <w:autoSpaceDE w:val="0"/>
        <w:autoSpaceDN w:val="0"/>
        <w:adjustRightInd w:val="0"/>
        <w:ind w:firstLine="567"/>
        <w:jc w:val="both"/>
        <w:rPr>
          <w:rFonts w:eastAsiaTheme="minorHAnsi"/>
          <w:sz w:val="28"/>
          <w:szCs w:val="28"/>
          <w:lang w:eastAsia="en-US"/>
        </w:rPr>
      </w:pPr>
      <w:proofErr w:type="gramStart"/>
      <w:r w:rsidRPr="00E60300">
        <w:rPr>
          <w:rFonts w:eastAsiaTheme="minorHAnsi"/>
          <w:sz w:val="28"/>
          <w:szCs w:val="28"/>
          <w:lang w:eastAsia="en-US"/>
        </w:rPr>
        <w:t xml:space="preserve">в) мотивированный вывод по результатам предварительного рассмотрения обращений и уведомлений, указанных в </w:t>
      </w:r>
      <w:hyperlink r:id="rId69" w:history="1">
        <w:r w:rsidRPr="00E60300">
          <w:rPr>
            <w:rFonts w:eastAsiaTheme="minorHAnsi"/>
            <w:sz w:val="28"/>
            <w:szCs w:val="28"/>
            <w:lang w:eastAsia="en-US"/>
          </w:rPr>
          <w:t>абзацах втором</w:t>
        </w:r>
      </w:hyperlink>
      <w:r w:rsidRPr="00E60300">
        <w:rPr>
          <w:rFonts w:eastAsiaTheme="minorHAnsi"/>
          <w:sz w:val="28"/>
          <w:szCs w:val="28"/>
          <w:lang w:eastAsia="en-US"/>
        </w:rPr>
        <w:t xml:space="preserve"> и </w:t>
      </w:r>
      <w:hyperlink r:id="rId70" w:history="1">
        <w:r w:rsidRPr="00E60300">
          <w:rPr>
            <w:rFonts w:eastAsiaTheme="minorHAnsi"/>
            <w:sz w:val="28"/>
            <w:szCs w:val="28"/>
            <w:lang w:eastAsia="en-US"/>
          </w:rPr>
          <w:t>пятом подпункта «б»</w:t>
        </w:r>
      </w:hyperlink>
      <w:r w:rsidRPr="00E60300">
        <w:rPr>
          <w:rFonts w:eastAsiaTheme="minorHAnsi"/>
          <w:sz w:val="28"/>
          <w:szCs w:val="28"/>
          <w:lang w:eastAsia="en-US"/>
        </w:rPr>
        <w:t xml:space="preserve">, </w:t>
      </w:r>
      <w:hyperlink r:id="rId71" w:history="1">
        <w:r w:rsidRPr="00E60300">
          <w:rPr>
            <w:rFonts w:eastAsiaTheme="minorHAnsi"/>
            <w:sz w:val="28"/>
            <w:szCs w:val="28"/>
            <w:lang w:eastAsia="en-US"/>
          </w:rPr>
          <w:t>абзацах втором</w:t>
        </w:r>
      </w:hyperlink>
      <w:r w:rsidRPr="00E60300">
        <w:rPr>
          <w:rFonts w:eastAsiaTheme="minorHAnsi"/>
          <w:sz w:val="28"/>
          <w:szCs w:val="28"/>
          <w:lang w:eastAsia="en-US"/>
        </w:rPr>
        <w:t xml:space="preserve"> и </w:t>
      </w:r>
      <w:hyperlink r:id="rId72" w:history="1">
        <w:r w:rsidRPr="00E60300">
          <w:rPr>
            <w:rFonts w:eastAsiaTheme="minorHAnsi"/>
            <w:sz w:val="28"/>
            <w:szCs w:val="28"/>
            <w:lang w:eastAsia="en-US"/>
          </w:rPr>
          <w:t>пятом подпункта «в»</w:t>
        </w:r>
      </w:hyperlink>
      <w:r w:rsidRPr="00E60300">
        <w:rPr>
          <w:rFonts w:eastAsiaTheme="minorHAnsi"/>
          <w:sz w:val="28"/>
          <w:szCs w:val="28"/>
          <w:lang w:eastAsia="en-US"/>
        </w:rPr>
        <w:t xml:space="preserve"> и </w:t>
      </w:r>
      <w:hyperlink r:id="rId73" w:history="1">
        <w:r w:rsidRPr="00E60300">
          <w:rPr>
            <w:rFonts w:eastAsiaTheme="minorHAnsi"/>
            <w:sz w:val="28"/>
            <w:szCs w:val="28"/>
            <w:lang w:eastAsia="en-US"/>
          </w:rPr>
          <w:t>подпункте «д» пункта 1</w:t>
        </w:r>
      </w:hyperlink>
      <w:r w:rsidRPr="00E60300">
        <w:rPr>
          <w:rFonts w:eastAsiaTheme="minorHAnsi"/>
          <w:sz w:val="28"/>
          <w:szCs w:val="28"/>
          <w:lang w:eastAsia="en-US"/>
        </w:rPr>
        <w:t xml:space="preserve">5 настоящего Положения, а также рекомендации для принятия одного из решений в соответствии с </w:t>
      </w:r>
      <w:hyperlink r:id="rId74" w:history="1">
        <w:r w:rsidRPr="00E60300">
          <w:rPr>
            <w:rFonts w:eastAsiaTheme="minorHAnsi"/>
            <w:sz w:val="28"/>
            <w:szCs w:val="28"/>
            <w:lang w:eastAsia="en-US"/>
          </w:rPr>
          <w:t xml:space="preserve">пунктами </w:t>
        </w:r>
      </w:hyperlink>
      <w:r w:rsidRPr="00E60300">
        <w:rPr>
          <w:rFonts w:eastAsiaTheme="minorHAnsi"/>
          <w:sz w:val="28"/>
          <w:szCs w:val="28"/>
          <w:lang w:eastAsia="en-US"/>
        </w:rPr>
        <w:t>31, 32, 35, 37, 39 настоящего Положения или иного решения.</w:t>
      </w:r>
      <w:proofErr w:type="gramEnd"/>
    </w:p>
    <w:p w:rsidR="00E60300" w:rsidRPr="00E60300" w:rsidRDefault="00E60300" w:rsidP="00E60300">
      <w:pPr>
        <w:autoSpaceDE w:val="0"/>
        <w:autoSpaceDN w:val="0"/>
        <w:adjustRightInd w:val="0"/>
        <w:ind w:firstLine="567"/>
        <w:jc w:val="both"/>
        <w:rPr>
          <w:rFonts w:eastAsiaTheme="minorHAnsi"/>
          <w:sz w:val="28"/>
          <w:szCs w:val="28"/>
          <w:lang w:eastAsia="en-US"/>
        </w:rPr>
      </w:pPr>
      <w:proofErr w:type="gramStart"/>
      <w:r w:rsidRPr="00E60300">
        <w:rPr>
          <w:rFonts w:eastAsiaTheme="minorHAnsi"/>
          <w:sz w:val="28"/>
          <w:szCs w:val="28"/>
          <w:lang w:eastAsia="en-US"/>
        </w:rPr>
        <w:lastRenderedPageBreak/>
        <w:t xml:space="preserve">Подготовка мотивированных заключений, предусмотренных </w:t>
      </w:r>
      <w:hyperlink r:id="rId75" w:history="1">
        <w:r w:rsidRPr="00E60300">
          <w:rPr>
            <w:rFonts w:eastAsiaTheme="minorHAnsi"/>
            <w:sz w:val="28"/>
            <w:szCs w:val="28"/>
            <w:lang w:eastAsia="en-US"/>
          </w:rPr>
          <w:t>пунктами 17</w:t>
        </w:r>
      </w:hyperlink>
      <w:r w:rsidRPr="00E60300">
        <w:rPr>
          <w:rFonts w:eastAsiaTheme="minorHAnsi"/>
          <w:sz w:val="28"/>
          <w:szCs w:val="28"/>
          <w:lang w:eastAsia="en-US"/>
        </w:rPr>
        <w:t xml:space="preserve">, </w:t>
      </w:r>
      <w:hyperlink r:id="rId76" w:history="1">
        <w:r w:rsidRPr="00E60300">
          <w:rPr>
            <w:rFonts w:eastAsiaTheme="minorHAnsi"/>
            <w:sz w:val="28"/>
            <w:szCs w:val="28"/>
            <w:lang w:eastAsia="en-US"/>
          </w:rPr>
          <w:t>1</w:t>
        </w:r>
      </w:hyperlink>
      <w:r w:rsidRPr="00E60300">
        <w:rPr>
          <w:rFonts w:eastAsiaTheme="minorHAnsi"/>
          <w:sz w:val="28"/>
          <w:szCs w:val="28"/>
          <w:lang w:eastAsia="en-US"/>
        </w:rPr>
        <w:t xml:space="preserve">9 и 21 настоящего Положения, по результатам рассмотрения обращений и уведомлений, указанных в </w:t>
      </w:r>
      <w:hyperlink r:id="rId77" w:history="1">
        <w:r w:rsidRPr="00E60300">
          <w:rPr>
            <w:rFonts w:eastAsiaTheme="minorHAnsi"/>
            <w:sz w:val="28"/>
            <w:szCs w:val="28"/>
            <w:lang w:eastAsia="en-US"/>
          </w:rPr>
          <w:t>абзацах втором</w:t>
        </w:r>
      </w:hyperlink>
      <w:r w:rsidRPr="00E60300">
        <w:rPr>
          <w:rFonts w:eastAsiaTheme="minorHAnsi"/>
          <w:sz w:val="28"/>
          <w:szCs w:val="28"/>
          <w:lang w:eastAsia="en-US"/>
        </w:rPr>
        <w:t xml:space="preserve"> и </w:t>
      </w:r>
      <w:hyperlink r:id="rId78" w:history="1">
        <w:r w:rsidRPr="00E60300">
          <w:rPr>
            <w:rFonts w:eastAsiaTheme="minorHAnsi"/>
            <w:sz w:val="28"/>
            <w:szCs w:val="28"/>
            <w:lang w:eastAsia="en-US"/>
          </w:rPr>
          <w:t>пятом подпункта «б»</w:t>
        </w:r>
      </w:hyperlink>
      <w:r w:rsidRPr="00E60300">
        <w:rPr>
          <w:rFonts w:eastAsiaTheme="minorHAnsi"/>
          <w:sz w:val="28"/>
          <w:szCs w:val="28"/>
          <w:lang w:eastAsia="en-US"/>
        </w:rPr>
        <w:t xml:space="preserve">, </w:t>
      </w:r>
      <w:hyperlink r:id="rId79" w:history="1">
        <w:r w:rsidRPr="00E60300">
          <w:rPr>
            <w:rFonts w:eastAsiaTheme="minorHAnsi"/>
            <w:sz w:val="28"/>
            <w:szCs w:val="28"/>
            <w:lang w:eastAsia="en-US"/>
          </w:rPr>
          <w:t>абзацах втором</w:t>
        </w:r>
      </w:hyperlink>
      <w:r w:rsidRPr="00E60300">
        <w:rPr>
          <w:rFonts w:eastAsiaTheme="minorHAnsi"/>
          <w:sz w:val="28"/>
          <w:szCs w:val="28"/>
          <w:lang w:eastAsia="en-US"/>
        </w:rPr>
        <w:t xml:space="preserve"> и </w:t>
      </w:r>
      <w:hyperlink r:id="rId80" w:history="1">
        <w:r w:rsidRPr="00E60300">
          <w:rPr>
            <w:rFonts w:eastAsiaTheme="minorHAnsi"/>
            <w:sz w:val="28"/>
            <w:szCs w:val="28"/>
            <w:lang w:eastAsia="en-US"/>
          </w:rPr>
          <w:t>пятом подпункта «в»</w:t>
        </w:r>
      </w:hyperlink>
      <w:r w:rsidRPr="00E60300">
        <w:rPr>
          <w:rFonts w:eastAsiaTheme="minorHAnsi"/>
          <w:sz w:val="28"/>
          <w:szCs w:val="28"/>
          <w:lang w:eastAsia="en-US"/>
        </w:rPr>
        <w:t xml:space="preserve"> и </w:t>
      </w:r>
      <w:hyperlink r:id="rId81" w:history="1">
        <w:r w:rsidRPr="00E60300">
          <w:rPr>
            <w:rFonts w:eastAsiaTheme="minorHAnsi"/>
            <w:sz w:val="28"/>
            <w:szCs w:val="28"/>
            <w:lang w:eastAsia="en-US"/>
          </w:rPr>
          <w:t>подпункте «д» пункта 1</w:t>
        </w:r>
      </w:hyperlink>
      <w:r w:rsidRPr="00E60300">
        <w:rPr>
          <w:rFonts w:eastAsiaTheme="minorHAnsi"/>
          <w:sz w:val="28"/>
          <w:szCs w:val="28"/>
          <w:lang w:eastAsia="en-US"/>
        </w:rPr>
        <w:t>5 настоящего Положения, поступивших от гражданина, замещавшего должность муниципальной службы в администрации, муниципального служащего, замещающего должность муниципальной службы в администрации, осуществляется председателем комиссии</w:t>
      </w:r>
      <w:proofErr w:type="gramEnd"/>
      <w:r w:rsidRPr="00E60300">
        <w:rPr>
          <w:rFonts w:eastAsiaTheme="minorHAnsi"/>
          <w:sz w:val="28"/>
          <w:szCs w:val="28"/>
          <w:lang w:eastAsia="en-US"/>
        </w:rPr>
        <w:t xml:space="preserve"> или его заместителем</w:t>
      </w:r>
      <w:proofErr w:type="gramStart"/>
      <w:r w:rsidRPr="00E60300">
        <w:rPr>
          <w:rFonts w:eastAsiaTheme="minorHAnsi"/>
          <w:sz w:val="28"/>
          <w:szCs w:val="28"/>
          <w:lang w:eastAsia="en-US"/>
        </w:rPr>
        <w:t>.».</w:t>
      </w:r>
      <w:proofErr w:type="gramEnd"/>
    </w:p>
    <w:p w:rsidR="00E60300" w:rsidRPr="00E60300" w:rsidRDefault="00E60300" w:rsidP="00E60300">
      <w:pPr>
        <w:autoSpaceDE w:val="0"/>
        <w:autoSpaceDN w:val="0"/>
        <w:adjustRightInd w:val="0"/>
        <w:ind w:firstLine="567"/>
        <w:jc w:val="both"/>
        <w:rPr>
          <w:sz w:val="28"/>
          <w:szCs w:val="28"/>
        </w:rPr>
      </w:pPr>
      <w:r w:rsidRPr="00E60300">
        <w:rPr>
          <w:sz w:val="28"/>
          <w:szCs w:val="28"/>
        </w:rPr>
        <w:t>3. Признать утратившим силу постановление администрации муниципального района «Корткеросский» от 17.08.2020 № 1186 «О внесении изменений в постановление администрации муниципального района «Корткеросский от 06 апреля 2018 года № 330 «Об организации деятельности по противодействию коррупции в границах сельских поселений, расположенных на территории муниципального образования муниципального района «Корткеросский».</w:t>
      </w:r>
    </w:p>
    <w:p w:rsidR="00E60300" w:rsidRPr="00E60300" w:rsidRDefault="00E60300" w:rsidP="00E60300">
      <w:pPr>
        <w:widowControl w:val="0"/>
        <w:autoSpaceDE w:val="0"/>
        <w:autoSpaceDN w:val="0"/>
        <w:ind w:firstLine="567"/>
        <w:jc w:val="both"/>
        <w:rPr>
          <w:sz w:val="28"/>
          <w:szCs w:val="28"/>
          <w:lang w:eastAsia="en-US"/>
        </w:rPr>
      </w:pPr>
      <w:r w:rsidRPr="00E60300">
        <w:rPr>
          <w:sz w:val="28"/>
          <w:szCs w:val="28"/>
          <w:lang w:eastAsia="en-US"/>
        </w:rPr>
        <w:t>4. Настоящее постановление вступает в силу со дня его официального опубликования.</w:t>
      </w:r>
    </w:p>
    <w:p w:rsidR="00E60300" w:rsidRPr="00E60300" w:rsidRDefault="00E60300" w:rsidP="00E60300">
      <w:pPr>
        <w:widowControl w:val="0"/>
        <w:autoSpaceDE w:val="0"/>
        <w:autoSpaceDN w:val="0"/>
        <w:rPr>
          <w:b/>
          <w:sz w:val="28"/>
          <w:szCs w:val="28"/>
          <w:lang w:eastAsia="en-US"/>
        </w:rPr>
      </w:pPr>
    </w:p>
    <w:p w:rsidR="00E60300" w:rsidRPr="00E60300" w:rsidRDefault="00E60300" w:rsidP="00E60300">
      <w:pPr>
        <w:widowControl w:val="0"/>
        <w:autoSpaceDE w:val="0"/>
        <w:autoSpaceDN w:val="0"/>
        <w:rPr>
          <w:b/>
          <w:sz w:val="28"/>
          <w:szCs w:val="28"/>
          <w:lang w:eastAsia="en-US"/>
        </w:rPr>
      </w:pPr>
    </w:p>
    <w:p w:rsidR="00E60300" w:rsidRPr="00E60300" w:rsidRDefault="00E60300" w:rsidP="00E60300">
      <w:pPr>
        <w:widowControl w:val="0"/>
        <w:autoSpaceDE w:val="0"/>
        <w:autoSpaceDN w:val="0"/>
        <w:jc w:val="both"/>
        <w:rPr>
          <w:b/>
          <w:sz w:val="28"/>
          <w:szCs w:val="28"/>
          <w:lang w:eastAsia="en-US"/>
        </w:rPr>
      </w:pPr>
      <w:proofErr w:type="spellStart"/>
      <w:r w:rsidRPr="00E60300">
        <w:rPr>
          <w:b/>
          <w:sz w:val="28"/>
          <w:szCs w:val="28"/>
          <w:lang w:eastAsia="en-US"/>
        </w:rPr>
        <w:t>И.о</w:t>
      </w:r>
      <w:proofErr w:type="spellEnd"/>
      <w:r w:rsidRPr="00E60300">
        <w:rPr>
          <w:b/>
          <w:sz w:val="28"/>
          <w:szCs w:val="28"/>
          <w:lang w:eastAsia="en-US"/>
        </w:rPr>
        <w:t>. Главы муниципального района «Корткеросский»-</w:t>
      </w:r>
    </w:p>
    <w:p w:rsidR="00E60300" w:rsidRPr="00E60300" w:rsidRDefault="00E60300" w:rsidP="00E60300">
      <w:pPr>
        <w:widowControl w:val="0"/>
        <w:autoSpaceDE w:val="0"/>
        <w:autoSpaceDN w:val="0"/>
        <w:jc w:val="both"/>
        <w:rPr>
          <w:b/>
          <w:sz w:val="28"/>
          <w:szCs w:val="28"/>
          <w:lang w:eastAsia="en-US"/>
        </w:rPr>
      </w:pPr>
      <w:r w:rsidRPr="00E60300">
        <w:rPr>
          <w:b/>
          <w:sz w:val="28"/>
          <w:szCs w:val="28"/>
          <w:lang w:eastAsia="en-US"/>
        </w:rPr>
        <w:t xml:space="preserve">руководителя администрации                                                           </w:t>
      </w:r>
      <w:proofErr w:type="spellStart"/>
      <w:r w:rsidRPr="00E60300">
        <w:rPr>
          <w:b/>
          <w:sz w:val="28"/>
          <w:szCs w:val="28"/>
          <w:lang w:eastAsia="en-US"/>
        </w:rPr>
        <w:t>К.Карпов</w:t>
      </w:r>
      <w:proofErr w:type="spellEnd"/>
    </w:p>
    <w:p w:rsidR="00E60300" w:rsidRDefault="00E60300" w:rsidP="00E60300">
      <w:pPr>
        <w:jc w:val="both"/>
        <w:rPr>
          <w:sz w:val="28"/>
          <w:szCs w:val="28"/>
        </w:rPr>
      </w:pPr>
    </w:p>
    <w:p w:rsidR="00E60300" w:rsidRDefault="00E60300" w:rsidP="00E60300">
      <w:pPr>
        <w:jc w:val="both"/>
        <w:rPr>
          <w:sz w:val="28"/>
          <w:szCs w:val="28"/>
        </w:rPr>
      </w:pPr>
    </w:p>
    <w:p w:rsidR="00E60300" w:rsidRDefault="00E60300" w:rsidP="00E60300">
      <w:pPr>
        <w:jc w:val="both"/>
        <w:rPr>
          <w:sz w:val="28"/>
          <w:szCs w:val="28"/>
        </w:rPr>
      </w:pPr>
    </w:p>
    <w:p w:rsidR="00E60300" w:rsidRDefault="00E60300" w:rsidP="00E60300">
      <w:pPr>
        <w:jc w:val="both"/>
        <w:rPr>
          <w:sz w:val="28"/>
          <w:szCs w:val="28"/>
        </w:rPr>
      </w:pPr>
    </w:p>
    <w:p w:rsidR="00E60300" w:rsidRDefault="00E60300" w:rsidP="00E60300">
      <w:pPr>
        <w:jc w:val="both"/>
        <w:rPr>
          <w:sz w:val="28"/>
          <w:szCs w:val="28"/>
        </w:rPr>
      </w:pPr>
    </w:p>
    <w:p w:rsidR="00E60300" w:rsidRDefault="00E60300" w:rsidP="00E60300">
      <w:pPr>
        <w:jc w:val="both"/>
        <w:rPr>
          <w:sz w:val="28"/>
          <w:szCs w:val="28"/>
        </w:rPr>
      </w:pPr>
    </w:p>
    <w:p w:rsidR="00E60300" w:rsidRDefault="00E60300" w:rsidP="00E60300">
      <w:pPr>
        <w:jc w:val="both"/>
        <w:rPr>
          <w:sz w:val="28"/>
          <w:szCs w:val="28"/>
        </w:rPr>
      </w:pPr>
    </w:p>
    <w:p w:rsidR="00E60300" w:rsidRDefault="00E60300" w:rsidP="00E60300">
      <w:pPr>
        <w:jc w:val="both"/>
        <w:rPr>
          <w:sz w:val="28"/>
          <w:szCs w:val="28"/>
        </w:rPr>
      </w:pPr>
    </w:p>
    <w:p w:rsidR="00E60300" w:rsidRDefault="00E60300" w:rsidP="00E60300">
      <w:pPr>
        <w:jc w:val="both"/>
        <w:rPr>
          <w:sz w:val="28"/>
          <w:szCs w:val="28"/>
        </w:rPr>
      </w:pPr>
    </w:p>
    <w:p w:rsidR="00E60300" w:rsidRDefault="00E60300" w:rsidP="00E60300">
      <w:pPr>
        <w:jc w:val="both"/>
        <w:rPr>
          <w:sz w:val="28"/>
          <w:szCs w:val="28"/>
        </w:rPr>
      </w:pPr>
    </w:p>
    <w:p w:rsidR="00E60300" w:rsidRDefault="00E60300" w:rsidP="00E60300">
      <w:pPr>
        <w:jc w:val="both"/>
        <w:rPr>
          <w:sz w:val="28"/>
          <w:szCs w:val="28"/>
        </w:rPr>
      </w:pPr>
    </w:p>
    <w:p w:rsidR="00E60300" w:rsidRDefault="00E60300" w:rsidP="00E60300">
      <w:pPr>
        <w:jc w:val="both"/>
        <w:rPr>
          <w:sz w:val="28"/>
          <w:szCs w:val="28"/>
        </w:rPr>
      </w:pPr>
    </w:p>
    <w:p w:rsidR="00E60300" w:rsidRDefault="00E60300" w:rsidP="00E60300">
      <w:pPr>
        <w:jc w:val="both"/>
        <w:rPr>
          <w:sz w:val="28"/>
          <w:szCs w:val="28"/>
        </w:rPr>
      </w:pPr>
    </w:p>
    <w:p w:rsidR="00E60300" w:rsidRDefault="00E60300" w:rsidP="00E60300">
      <w:pPr>
        <w:jc w:val="both"/>
        <w:rPr>
          <w:sz w:val="28"/>
          <w:szCs w:val="28"/>
        </w:rPr>
      </w:pPr>
    </w:p>
    <w:p w:rsidR="00C50FAF" w:rsidRDefault="00C50FAF" w:rsidP="00E60300">
      <w:pPr>
        <w:jc w:val="both"/>
        <w:rPr>
          <w:sz w:val="28"/>
          <w:szCs w:val="28"/>
        </w:rPr>
      </w:pPr>
    </w:p>
    <w:p w:rsidR="00C50FAF" w:rsidRDefault="00C50FAF" w:rsidP="00E60300">
      <w:pPr>
        <w:jc w:val="both"/>
        <w:rPr>
          <w:sz w:val="28"/>
          <w:szCs w:val="28"/>
        </w:rPr>
      </w:pPr>
    </w:p>
    <w:p w:rsidR="00E60300" w:rsidRDefault="00E60300" w:rsidP="00E60300">
      <w:pPr>
        <w:jc w:val="both"/>
        <w:rPr>
          <w:sz w:val="28"/>
          <w:szCs w:val="28"/>
        </w:rPr>
      </w:pPr>
    </w:p>
    <w:p w:rsidR="00E60300" w:rsidRDefault="00E60300" w:rsidP="00E60300">
      <w:pPr>
        <w:jc w:val="both"/>
        <w:rPr>
          <w:sz w:val="28"/>
          <w:szCs w:val="28"/>
        </w:rPr>
      </w:pPr>
    </w:p>
    <w:p w:rsidR="00E60300" w:rsidRDefault="00E60300" w:rsidP="00E60300">
      <w:pPr>
        <w:jc w:val="both"/>
        <w:rPr>
          <w:sz w:val="28"/>
          <w:szCs w:val="28"/>
        </w:rPr>
      </w:pPr>
    </w:p>
    <w:p w:rsidR="00E60300" w:rsidRDefault="00E60300" w:rsidP="00E60300">
      <w:pPr>
        <w:jc w:val="both"/>
        <w:rPr>
          <w:sz w:val="28"/>
          <w:szCs w:val="28"/>
        </w:rPr>
      </w:pPr>
    </w:p>
    <w:p w:rsidR="00E60300" w:rsidRDefault="00E60300" w:rsidP="00E60300">
      <w:pPr>
        <w:jc w:val="both"/>
        <w:rPr>
          <w:sz w:val="28"/>
          <w:szCs w:val="28"/>
        </w:rPr>
      </w:pPr>
    </w:p>
    <w:p w:rsidR="00E60300" w:rsidRDefault="00E60300" w:rsidP="00E60300">
      <w:pPr>
        <w:jc w:val="both"/>
        <w:rPr>
          <w:sz w:val="28"/>
          <w:szCs w:val="28"/>
        </w:rPr>
      </w:pPr>
    </w:p>
    <w:p w:rsidR="000169DD" w:rsidRDefault="000169DD" w:rsidP="000169DD">
      <w:pPr>
        <w:jc w:val="center"/>
        <w:rPr>
          <w:b/>
          <w:sz w:val="32"/>
          <w:szCs w:val="32"/>
        </w:rPr>
      </w:pPr>
      <w:r w:rsidRPr="000169DD">
        <w:rPr>
          <w:b/>
          <w:sz w:val="32"/>
          <w:szCs w:val="32"/>
        </w:rPr>
        <w:lastRenderedPageBreak/>
        <w:t>Постановление от 14.04.2021 № 591 «Об утверждении Положения о резерве управленческих кадров в администрации муниципального образования муниципального района «Корткеросский»»</w:t>
      </w:r>
    </w:p>
    <w:p w:rsidR="000169DD" w:rsidRDefault="000169DD" w:rsidP="000169DD">
      <w:pPr>
        <w:jc w:val="center"/>
        <w:rPr>
          <w:b/>
          <w:sz w:val="32"/>
          <w:szCs w:val="32"/>
        </w:rPr>
      </w:pPr>
    </w:p>
    <w:p w:rsidR="000169DD" w:rsidRDefault="000169DD" w:rsidP="006A653B">
      <w:pPr>
        <w:widowControl w:val="0"/>
        <w:autoSpaceDE w:val="0"/>
        <w:autoSpaceDN w:val="0"/>
        <w:ind w:firstLine="567"/>
        <w:jc w:val="both"/>
        <w:rPr>
          <w:sz w:val="28"/>
          <w:szCs w:val="28"/>
        </w:rPr>
      </w:pPr>
      <w:r w:rsidRPr="000169DD">
        <w:rPr>
          <w:sz w:val="28"/>
          <w:szCs w:val="28"/>
        </w:rPr>
        <w:t>Администрация муниципального района «Корткеросский» постановляет:</w:t>
      </w:r>
    </w:p>
    <w:p w:rsidR="006A653B" w:rsidRPr="000169DD" w:rsidRDefault="006A653B" w:rsidP="006A653B">
      <w:pPr>
        <w:widowControl w:val="0"/>
        <w:autoSpaceDE w:val="0"/>
        <w:autoSpaceDN w:val="0"/>
        <w:ind w:firstLine="567"/>
        <w:jc w:val="both"/>
        <w:rPr>
          <w:sz w:val="28"/>
          <w:szCs w:val="28"/>
        </w:rPr>
      </w:pPr>
    </w:p>
    <w:p w:rsidR="000169DD" w:rsidRPr="000169DD" w:rsidRDefault="000169DD" w:rsidP="000169DD">
      <w:pPr>
        <w:widowControl w:val="0"/>
        <w:autoSpaceDE w:val="0"/>
        <w:autoSpaceDN w:val="0"/>
        <w:ind w:firstLine="567"/>
        <w:jc w:val="both"/>
        <w:rPr>
          <w:sz w:val="28"/>
          <w:szCs w:val="28"/>
        </w:rPr>
      </w:pPr>
      <w:r w:rsidRPr="000169DD">
        <w:rPr>
          <w:sz w:val="28"/>
          <w:szCs w:val="28"/>
        </w:rPr>
        <w:t xml:space="preserve">1. Утвердить </w:t>
      </w:r>
      <w:hyperlink w:anchor="P33" w:history="1">
        <w:r w:rsidRPr="000169DD">
          <w:rPr>
            <w:sz w:val="28"/>
            <w:szCs w:val="28"/>
          </w:rPr>
          <w:t>Положение</w:t>
        </w:r>
      </w:hyperlink>
      <w:r w:rsidRPr="000169DD">
        <w:rPr>
          <w:sz w:val="28"/>
          <w:szCs w:val="28"/>
        </w:rPr>
        <w:t xml:space="preserve"> о резерве управленческих кадров в администрации муниципального образования муниципального района «Корткеросский» (Приложение 1).</w:t>
      </w:r>
    </w:p>
    <w:p w:rsidR="000169DD" w:rsidRPr="000169DD" w:rsidRDefault="000169DD" w:rsidP="000169DD">
      <w:pPr>
        <w:widowControl w:val="0"/>
        <w:autoSpaceDE w:val="0"/>
        <w:autoSpaceDN w:val="0"/>
        <w:ind w:firstLine="567"/>
        <w:jc w:val="both"/>
        <w:rPr>
          <w:sz w:val="28"/>
          <w:szCs w:val="28"/>
        </w:rPr>
      </w:pPr>
      <w:r w:rsidRPr="000169DD">
        <w:rPr>
          <w:sz w:val="28"/>
          <w:szCs w:val="28"/>
        </w:rPr>
        <w:t xml:space="preserve">2. Утвердить </w:t>
      </w:r>
      <w:hyperlink w:anchor="P397" w:history="1">
        <w:r w:rsidRPr="000169DD">
          <w:rPr>
            <w:sz w:val="28"/>
            <w:szCs w:val="28"/>
          </w:rPr>
          <w:t>форму</w:t>
        </w:r>
      </w:hyperlink>
      <w:r w:rsidRPr="000169DD">
        <w:rPr>
          <w:sz w:val="28"/>
          <w:szCs w:val="28"/>
        </w:rPr>
        <w:t xml:space="preserve"> ведения учета резерва управленческих кадров (Приложение 2).</w:t>
      </w:r>
    </w:p>
    <w:p w:rsidR="000169DD" w:rsidRPr="000169DD" w:rsidRDefault="000169DD" w:rsidP="000169DD">
      <w:pPr>
        <w:widowControl w:val="0"/>
        <w:autoSpaceDE w:val="0"/>
        <w:autoSpaceDN w:val="0"/>
        <w:ind w:firstLine="567"/>
        <w:jc w:val="both"/>
        <w:rPr>
          <w:sz w:val="28"/>
          <w:szCs w:val="28"/>
        </w:rPr>
      </w:pPr>
      <w:r w:rsidRPr="000169DD">
        <w:rPr>
          <w:sz w:val="28"/>
          <w:szCs w:val="28"/>
        </w:rPr>
        <w:t xml:space="preserve">3. Признать утратившими силу </w:t>
      </w:r>
      <w:hyperlink r:id="rId82" w:history="1">
        <w:proofErr w:type="gramStart"/>
        <w:r w:rsidRPr="000169DD">
          <w:rPr>
            <w:sz w:val="28"/>
            <w:szCs w:val="28"/>
          </w:rPr>
          <w:t>постановлени</w:t>
        </w:r>
      </w:hyperlink>
      <w:r w:rsidRPr="000169DD">
        <w:rPr>
          <w:sz w:val="28"/>
          <w:szCs w:val="28"/>
        </w:rPr>
        <w:t>я</w:t>
      </w:r>
      <w:proofErr w:type="gramEnd"/>
      <w:r w:rsidRPr="000169DD">
        <w:rPr>
          <w:sz w:val="28"/>
          <w:szCs w:val="28"/>
        </w:rPr>
        <w:t xml:space="preserve"> администрации муниципального района «Корткеросский»:</w:t>
      </w:r>
    </w:p>
    <w:p w:rsidR="000169DD" w:rsidRPr="000169DD" w:rsidRDefault="000169DD" w:rsidP="000169DD">
      <w:pPr>
        <w:widowControl w:val="0"/>
        <w:autoSpaceDE w:val="0"/>
        <w:autoSpaceDN w:val="0"/>
        <w:ind w:firstLine="567"/>
        <w:jc w:val="both"/>
        <w:rPr>
          <w:sz w:val="28"/>
          <w:szCs w:val="28"/>
        </w:rPr>
      </w:pPr>
      <w:r w:rsidRPr="000169DD">
        <w:rPr>
          <w:sz w:val="28"/>
          <w:szCs w:val="28"/>
        </w:rPr>
        <w:t>1) от 23 июля 2013 г. № 1313 «Об утверждении Положения о резерве управленческих кадров муниципального образования муниципального района «Корткеросский»;</w:t>
      </w:r>
    </w:p>
    <w:p w:rsidR="000169DD" w:rsidRPr="000169DD" w:rsidRDefault="000169DD" w:rsidP="000169DD">
      <w:pPr>
        <w:autoSpaceDE w:val="0"/>
        <w:autoSpaceDN w:val="0"/>
        <w:adjustRightInd w:val="0"/>
        <w:ind w:firstLine="567"/>
        <w:jc w:val="both"/>
        <w:rPr>
          <w:rFonts w:eastAsia="Calibri"/>
          <w:sz w:val="28"/>
          <w:szCs w:val="28"/>
          <w:lang w:eastAsia="en-US"/>
        </w:rPr>
      </w:pPr>
      <w:r w:rsidRPr="000169DD">
        <w:rPr>
          <w:rFonts w:eastAsia="Calibri"/>
          <w:sz w:val="28"/>
          <w:szCs w:val="28"/>
          <w:lang w:eastAsia="en-US"/>
        </w:rPr>
        <w:t xml:space="preserve">2) от 27.02.2014 </w:t>
      </w:r>
      <w:hyperlink r:id="rId83" w:history="1">
        <w:r w:rsidRPr="000169DD">
          <w:rPr>
            <w:rFonts w:eastAsia="Calibri"/>
            <w:sz w:val="28"/>
            <w:szCs w:val="28"/>
            <w:lang w:eastAsia="en-US"/>
          </w:rPr>
          <w:t>№ 328</w:t>
        </w:r>
      </w:hyperlink>
      <w:r w:rsidRPr="000169DD">
        <w:rPr>
          <w:rFonts w:eastAsia="Calibri"/>
          <w:sz w:val="28"/>
          <w:szCs w:val="28"/>
          <w:lang w:eastAsia="en-US"/>
        </w:rPr>
        <w:t xml:space="preserve"> «О внесении изменений в постановление от 23 июля 2013 г. № 1313 «Об утверждении Положения о резерве управленческих кадров муниципального образования муниципального района «Корткеросский»;</w:t>
      </w:r>
    </w:p>
    <w:p w:rsidR="000169DD" w:rsidRPr="000169DD" w:rsidRDefault="000169DD" w:rsidP="000169DD">
      <w:pPr>
        <w:autoSpaceDE w:val="0"/>
        <w:autoSpaceDN w:val="0"/>
        <w:adjustRightInd w:val="0"/>
        <w:ind w:firstLine="567"/>
        <w:jc w:val="both"/>
        <w:rPr>
          <w:rFonts w:eastAsia="Calibri"/>
          <w:sz w:val="28"/>
          <w:szCs w:val="28"/>
          <w:lang w:eastAsia="en-US"/>
        </w:rPr>
      </w:pPr>
      <w:r w:rsidRPr="000169DD">
        <w:rPr>
          <w:rFonts w:eastAsia="Calibri"/>
          <w:sz w:val="28"/>
          <w:szCs w:val="28"/>
          <w:lang w:eastAsia="en-US"/>
        </w:rPr>
        <w:t xml:space="preserve">3) от 18.03.2015 </w:t>
      </w:r>
      <w:hyperlink r:id="rId84" w:history="1">
        <w:r w:rsidRPr="000169DD">
          <w:rPr>
            <w:rFonts w:eastAsia="Calibri"/>
            <w:sz w:val="28"/>
            <w:szCs w:val="28"/>
            <w:lang w:eastAsia="en-US"/>
          </w:rPr>
          <w:t>№ 455</w:t>
        </w:r>
      </w:hyperlink>
      <w:r w:rsidRPr="000169DD">
        <w:rPr>
          <w:rFonts w:eastAsia="Calibri"/>
          <w:sz w:val="28"/>
          <w:szCs w:val="28"/>
          <w:lang w:eastAsia="en-US"/>
        </w:rPr>
        <w:t xml:space="preserve"> «О внесении изменений в постановление от 23 июля 2013 г. № 1313 «Об утверждении Положения о резерве управленческих кадров муниципального образования муниципального района «Корткеросский».</w:t>
      </w:r>
    </w:p>
    <w:p w:rsidR="000169DD" w:rsidRPr="000169DD" w:rsidRDefault="000169DD" w:rsidP="000169DD">
      <w:pPr>
        <w:widowControl w:val="0"/>
        <w:autoSpaceDE w:val="0"/>
        <w:autoSpaceDN w:val="0"/>
        <w:ind w:firstLine="567"/>
        <w:jc w:val="both"/>
        <w:rPr>
          <w:sz w:val="28"/>
          <w:szCs w:val="28"/>
        </w:rPr>
      </w:pPr>
      <w:r w:rsidRPr="000169DD">
        <w:rPr>
          <w:sz w:val="28"/>
          <w:szCs w:val="28"/>
        </w:rPr>
        <w:t xml:space="preserve">4. </w:t>
      </w:r>
      <w:proofErr w:type="gramStart"/>
      <w:r w:rsidRPr="000169DD">
        <w:rPr>
          <w:sz w:val="28"/>
          <w:szCs w:val="28"/>
        </w:rPr>
        <w:t>Контроль за</w:t>
      </w:r>
      <w:proofErr w:type="gramEnd"/>
      <w:r w:rsidRPr="000169DD">
        <w:rPr>
          <w:sz w:val="28"/>
          <w:szCs w:val="28"/>
        </w:rPr>
        <w:t xml:space="preserve"> исполнением настоящего постановления возложить на первого заместителя руководителя администрации (Нестерову Л.В.).</w:t>
      </w:r>
    </w:p>
    <w:p w:rsidR="000169DD" w:rsidRPr="000169DD" w:rsidRDefault="000169DD" w:rsidP="000169DD">
      <w:pPr>
        <w:widowControl w:val="0"/>
        <w:autoSpaceDE w:val="0"/>
        <w:autoSpaceDN w:val="0"/>
        <w:ind w:firstLine="567"/>
        <w:jc w:val="both"/>
        <w:rPr>
          <w:sz w:val="28"/>
          <w:szCs w:val="28"/>
        </w:rPr>
      </w:pPr>
      <w:r w:rsidRPr="000169DD">
        <w:rPr>
          <w:sz w:val="28"/>
          <w:szCs w:val="28"/>
        </w:rPr>
        <w:t>5. Настоящее постановление вступает в силу со дня его официального опубликования.</w:t>
      </w:r>
    </w:p>
    <w:p w:rsidR="000169DD" w:rsidRPr="000169DD" w:rsidRDefault="000169DD" w:rsidP="000169DD">
      <w:pPr>
        <w:widowControl w:val="0"/>
        <w:autoSpaceDE w:val="0"/>
        <w:autoSpaceDN w:val="0"/>
        <w:rPr>
          <w:sz w:val="28"/>
          <w:szCs w:val="28"/>
        </w:rPr>
      </w:pPr>
    </w:p>
    <w:p w:rsidR="000169DD" w:rsidRPr="000169DD" w:rsidRDefault="000169DD" w:rsidP="000169DD">
      <w:pPr>
        <w:widowControl w:val="0"/>
        <w:autoSpaceDE w:val="0"/>
        <w:autoSpaceDN w:val="0"/>
        <w:jc w:val="both"/>
        <w:rPr>
          <w:b/>
          <w:sz w:val="28"/>
          <w:szCs w:val="28"/>
        </w:rPr>
      </w:pPr>
      <w:proofErr w:type="spellStart"/>
      <w:r w:rsidRPr="000169DD">
        <w:rPr>
          <w:b/>
          <w:sz w:val="28"/>
          <w:szCs w:val="28"/>
        </w:rPr>
        <w:t>И.о</w:t>
      </w:r>
      <w:proofErr w:type="spellEnd"/>
      <w:r w:rsidRPr="000169DD">
        <w:rPr>
          <w:b/>
          <w:sz w:val="28"/>
          <w:szCs w:val="28"/>
        </w:rPr>
        <w:t xml:space="preserve">. Главы муниципального района «Корткеросский» - </w:t>
      </w:r>
    </w:p>
    <w:p w:rsidR="000169DD" w:rsidRDefault="000169DD" w:rsidP="000169DD">
      <w:pPr>
        <w:jc w:val="both"/>
        <w:rPr>
          <w:rFonts w:eastAsia="Calibri"/>
          <w:b/>
          <w:sz w:val="28"/>
          <w:szCs w:val="28"/>
          <w:lang w:eastAsia="en-US"/>
        </w:rPr>
      </w:pPr>
      <w:r w:rsidRPr="000169DD">
        <w:rPr>
          <w:rFonts w:eastAsia="Calibri"/>
          <w:b/>
          <w:sz w:val="28"/>
          <w:szCs w:val="28"/>
          <w:lang w:eastAsia="en-US"/>
        </w:rPr>
        <w:t xml:space="preserve">руководителя администрации                                                           </w:t>
      </w:r>
      <w:proofErr w:type="spellStart"/>
      <w:r w:rsidRPr="000169DD">
        <w:rPr>
          <w:rFonts w:eastAsia="Calibri"/>
          <w:b/>
          <w:sz w:val="28"/>
          <w:szCs w:val="28"/>
          <w:lang w:eastAsia="en-US"/>
        </w:rPr>
        <w:t>К.Карпов</w:t>
      </w:r>
      <w:proofErr w:type="spellEnd"/>
    </w:p>
    <w:p w:rsidR="000169DD" w:rsidRDefault="000169DD" w:rsidP="000169DD">
      <w:pPr>
        <w:jc w:val="both"/>
        <w:rPr>
          <w:rFonts w:eastAsia="Calibri"/>
          <w:b/>
          <w:sz w:val="28"/>
          <w:szCs w:val="28"/>
          <w:lang w:eastAsia="en-US"/>
        </w:rPr>
      </w:pPr>
    </w:p>
    <w:p w:rsidR="000169DD" w:rsidRDefault="000169DD" w:rsidP="000169DD">
      <w:pPr>
        <w:jc w:val="both"/>
        <w:rPr>
          <w:rFonts w:eastAsia="Calibri"/>
          <w:b/>
          <w:sz w:val="28"/>
          <w:szCs w:val="28"/>
          <w:lang w:eastAsia="en-US"/>
        </w:rPr>
      </w:pPr>
    </w:p>
    <w:p w:rsidR="000169DD" w:rsidRDefault="000169DD" w:rsidP="000169DD">
      <w:pPr>
        <w:jc w:val="both"/>
        <w:rPr>
          <w:rFonts w:eastAsia="Calibri"/>
          <w:b/>
          <w:sz w:val="28"/>
          <w:szCs w:val="28"/>
          <w:lang w:eastAsia="en-US"/>
        </w:rPr>
      </w:pPr>
    </w:p>
    <w:p w:rsidR="000169DD" w:rsidRDefault="000169DD" w:rsidP="000169DD">
      <w:pPr>
        <w:jc w:val="both"/>
        <w:rPr>
          <w:rFonts w:eastAsia="Calibri"/>
          <w:b/>
          <w:sz w:val="28"/>
          <w:szCs w:val="28"/>
          <w:lang w:eastAsia="en-US"/>
        </w:rPr>
      </w:pPr>
    </w:p>
    <w:p w:rsidR="000169DD" w:rsidRDefault="000169DD" w:rsidP="000169DD">
      <w:pPr>
        <w:jc w:val="both"/>
        <w:rPr>
          <w:rFonts w:eastAsia="Calibri"/>
          <w:b/>
          <w:sz w:val="28"/>
          <w:szCs w:val="28"/>
          <w:lang w:eastAsia="en-US"/>
        </w:rPr>
      </w:pPr>
    </w:p>
    <w:p w:rsidR="000169DD" w:rsidRDefault="000169DD" w:rsidP="000169DD">
      <w:pPr>
        <w:jc w:val="both"/>
        <w:rPr>
          <w:rFonts w:eastAsia="Calibri"/>
          <w:b/>
          <w:sz w:val="28"/>
          <w:szCs w:val="28"/>
          <w:lang w:eastAsia="en-US"/>
        </w:rPr>
      </w:pPr>
    </w:p>
    <w:p w:rsidR="000169DD" w:rsidRDefault="000169DD" w:rsidP="000169DD">
      <w:pPr>
        <w:jc w:val="both"/>
        <w:rPr>
          <w:rFonts w:eastAsia="Calibri"/>
          <w:b/>
          <w:sz w:val="28"/>
          <w:szCs w:val="28"/>
          <w:lang w:eastAsia="en-US"/>
        </w:rPr>
      </w:pPr>
    </w:p>
    <w:p w:rsidR="000169DD" w:rsidRDefault="000169DD" w:rsidP="000169DD">
      <w:pPr>
        <w:jc w:val="both"/>
        <w:rPr>
          <w:rFonts w:eastAsia="Calibri"/>
          <w:b/>
          <w:sz w:val="28"/>
          <w:szCs w:val="28"/>
          <w:lang w:eastAsia="en-US"/>
        </w:rPr>
      </w:pPr>
    </w:p>
    <w:p w:rsidR="000169DD" w:rsidRDefault="000169DD" w:rsidP="000169DD">
      <w:pPr>
        <w:jc w:val="both"/>
        <w:rPr>
          <w:rFonts w:eastAsia="Calibri"/>
          <w:b/>
          <w:sz w:val="28"/>
          <w:szCs w:val="28"/>
          <w:lang w:eastAsia="en-US"/>
        </w:rPr>
      </w:pPr>
    </w:p>
    <w:p w:rsidR="000169DD" w:rsidRDefault="000169DD" w:rsidP="000169DD">
      <w:pPr>
        <w:jc w:val="center"/>
        <w:rPr>
          <w:b/>
          <w:sz w:val="32"/>
          <w:szCs w:val="32"/>
        </w:rPr>
      </w:pPr>
      <w:r w:rsidRPr="000169DD">
        <w:rPr>
          <w:b/>
          <w:sz w:val="32"/>
          <w:szCs w:val="32"/>
        </w:rPr>
        <w:lastRenderedPageBreak/>
        <w:t>Постановление от 20.04.2021 № 633 «Об имущественной поддержке социально ориентированных некоммерческих организаций»</w:t>
      </w:r>
    </w:p>
    <w:p w:rsidR="000169DD" w:rsidRDefault="000169DD" w:rsidP="000169DD">
      <w:pPr>
        <w:jc w:val="center"/>
        <w:rPr>
          <w:b/>
          <w:sz w:val="32"/>
          <w:szCs w:val="32"/>
        </w:rPr>
      </w:pPr>
    </w:p>
    <w:p w:rsidR="000169DD" w:rsidRPr="000169DD" w:rsidRDefault="000169DD" w:rsidP="000169DD">
      <w:pPr>
        <w:widowControl w:val="0"/>
        <w:autoSpaceDE w:val="0"/>
        <w:autoSpaceDN w:val="0"/>
        <w:adjustRightInd w:val="0"/>
        <w:ind w:firstLine="567"/>
        <w:jc w:val="both"/>
        <w:rPr>
          <w:rFonts w:eastAsia="Calibri"/>
          <w:sz w:val="28"/>
          <w:szCs w:val="28"/>
          <w:lang w:eastAsia="en-US"/>
        </w:rPr>
      </w:pPr>
      <w:r w:rsidRPr="000169DD">
        <w:rPr>
          <w:rFonts w:eastAsia="Calibri"/>
          <w:sz w:val="28"/>
          <w:szCs w:val="28"/>
          <w:lang w:eastAsia="en-US"/>
        </w:rPr>
        <w:t>В целях имущественной поддержки социально ориентированных некоммерческих организаций, руководствуясь статьей 31.1 Федерального закона «О некоммерческих организациях», Законом Республики Коми «О некоторых вопросах поддержки социально ориентированных некоммерческих организаций в Республике Коми», администрация муниципального района «Корткеросский» постановляет:</w:t>
      </w:r>
    </w:p>
    <w:p w:rsidR="000169DD" w:rsidRPr="000169DD" w:rsidRDefault="000169DD" w:rsidP="000169DD">
      <w:pPr>
        <w:widowControl w:val="0"/>
        <w:autoSpaceDE w:val="0"/>
        <w:autoSpaceDN w:val="0"/>
        <w:adjustRightInd w:val="0"/>
        <w:ind w:firstLine="567"/>
        <w:jc w:val="both"/>
        <w:rPr>
          <w:rFonts w:eastAsia="Calibri"/>
          <w:sz w:val="28"/>
          <w:szCs w:val="28"/>
          <w:lang w:eastAsia="en-US"/>
        </w:rPr>
      </w:pPr>
    </w:p>
    <w:p w:rsidR="000169DD" w:rsidRPr="000169DD" w:rsidRDefault="000169DD" w:rsidP="000169DD">
      <w:pPr>
        <w:widowControl w:val="0"/>
        <w:autoSpaceDE w:val="0"/>
        <w:autoSpaceDN w:val="0"/>
        <w:adjustRightInd w:val="0"/>
        <w:ind w:firstLine="567"/>
        <w:contextualSpacing/>
        <w:jc w:val="both"/>
        <w:rPr>
          <w:rFonts w:eastAsia="Calibri"/>
          <w:sz w:val="28"/>
          <w:szCs w:val="28"/>
          <w:lang w:eastAsia="en-US"/>
        </w:rPr>
      </w:pPr>
      <w:r w:rsidRPr="000169DD">
        <w:rPr>
          <w:rFonts w:eastAsia="Calibri"/>
          <w:sz w:val="28"/>
          <w:szCs w:val="28"/>
          <w:lang w:eastAsia="en-US"/>
        </w:rPr>
        <w:t xml:space="preserve">1. </w:t>
      </w:r>
      <w:proofErr w:type="gramStart"/>
      <w:r w:rsidRPr="000169DD">
        <w:rPr>
          <w:rFonts w:eastAsia="Calibri"/>
          <w:sz w:val="28"/>
          <w:szCs w:val="28"/>
          <w:lang w:eastAsia="en-US"/>
        </w:rPr>
        <w:t>Утвердить Положение о порядке формирования, ведения и обязательного опубликования перечня муниципального имущества муниципального района «Корткеросский»,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согласно приложению 1 к настоящему постановлению.</w:t>
      </w:r>
      <w:proofErr w:type="gramEnd"/>
    </w:p>
    <w:p w:rsidR="000169DD" w:rsidRPr="000169DD" w:rsidRDefault="000169DD" w:rsidP="000169DD">
      <w:pPr>
        <w:widowControl w:val="0"/>
        <w:autoSpaceDE w:val="0"/>
        <w:autoSpaceDN w:val="0"/>
        <w:adjustRightInd w:val="0"/>
        <w:ind w:firstLine="567"/>
        <w:contextualSpacing/>
        <w:jc w:val="both"/>
        <w:rPr>
          <w:rFonts w:eastAsia="Calibri"/>
          <w:sz w:val="28"/>
          <w:szCs w:val="28"/>
          <w:lang w:eastAsia="en-US"/>
        </w:rPr>
      </w:pPr>
      <w:r w:rsidRPr="000169DD">
        <w:rPr>
          <w:rFonts w:eastAsia="Calibri"/>
          <w:sz w:val="28"/>
          <w:szCs w:val="28"/>
          <w:lang w:eastAsia="en-US"/>
        </w:rPr>
        <w:t xml:space="preserve">2. </w:t>
      </w:r>
      <w:proofErr w:type="gramStart"/>
      <w:r w:rsidRPr="000169DD">
        <w:rPr>
          <w:rFonts w:eastAsia="Calibri"/>
          <w:sz w:val="28"/>
          <w:szCs w:val="28"/>
          <w:lang w:eastAsia="en-US"/>
        </w:rPr>
        <w:t>Утвердить Положение о порядке и условиях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муниципального района «Корткеросский», включенного в перечень муниципального имущества муниципального района «Корткеросский»,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w:t>
      </w:r>
      <w:proofErr w:type="gramEnd"/>
      <w:r w:rsidRPr="000169DD">
        <w:rPr>
          <w:rFonts w:eastAsia="Calibri"/>
          <w:sz w:val="28"/>
          <w:szCs w:val="28"/>
          <w:lang w:eastAsia="en-US"/>
        </w:rPr>
        <w:t xml:space="preserve"> основе (в том числе по льготным ставкам арендной платы), согласно приложению 2 к настоящему постановлению.</w:t>
      </w:r>
    </w:p>
    <w:p w:rsidR="000169DD" w:rsidRPr="000169DD" w:rsidRDefault="000169DD" w:rsidP="000169DD">
      <w:pPr>
        <w:widowControl w:val="0"/>
        <w:autoSpaceDE w:val="0"/>
        <w:autoSpaceDN w:val="0"/>
        <w:adjustRightInd w:val="0"/>
        <w:ind w:firstLine="567"/>
        <w:jc w:val="both"/>
        <w:rPr>
          <w:rFonts w:eastAsia="Calibri"/>
          <w:sz w:val="28"/>
          <w:szCs w:val="28"/>
          <w:lang w:eastAsia="en-US"/>
        </w:rPr>
      </w:pPr>
      <w:r w:rsidRPr="000169DD">
        <w:rPr>
          <w:rFonts w:eastAsia="Calibri"/>
          <w:sz w:val="28"/>
          <w:szCs w:val="28"/>
          <w:lang w:eastAsia="en-US"/>
        </w:rPr>
        <w:t>3. Настоящее постановление вступает в силу со дня его опубликования.</w:t>
      </w:r>
    </w:p>
    <w:p w:rsidR="000169DD" w:rsidRPr="000169DD" w:rsidRDefault="000169DD" w:rsidP="000169DD">
      <w:pPr>
        <w:widowControl w:val="0"/>
        <w:autoSpaceDE w:val="0"/>
        <w:autoSpaceDN w:val="0"/>
        <w:adjustRightInd w:val="0"/>
        <w:rPr>
          <w:rFonts w:eastAsia="Calibri"/>
          <w:sz w:val="28"/>
          <w:szCs w:val="28"/>
          <w:lang w:eastAsia="en-US"/>
        </w:rPr>
      </w:pPr>
    </w:p>
    <w:p w:rsidR="000169DD" w:rsidRPr="000169DD" w:rsidRDefault="000169DD" w:rsidP="000169DD">
      <w:pPr>
        <w:jc w:val="both"/>
        <w:rPr>
          <w:rFonts w:eastAsia="Calibri"/>
          <w:b/>
          <w:sz w:val="28"/>
          <w:szCs w:val="28"/>
          <w:lang w:eastAsia="en-US"/>
        </w:rPr>
      </w:pPr>
      <w:r w:rsidRPr="000169DD">
        <w:rPr>
          <w:rFonts w:eastAsia="Calibri"/>
          <w:b/>
          <w:sz w:val="28"/>
          <w:szCs w:val="28"/>
          <w:lang w:eastAsia="en-US"/>
        </w:rPr>
        <w:t>Глава муниципального района «Корткеросский»-</w:t>
      </w:r>
    </w:p>
    <w:p w:rsidR="000169DD" w:rsidRPr="000169DD" w:rsidRDefault="000169DD" w:rsidP="000169DD">
      <w:pPr>
        <w:jc w:val="both"/>
        <w:rPr>
          <w:rFonts w:eastAsia="Calibri"/>
          <w:b/>
          <w:sz w:val="28"/>
          <w:szCs w:val="28"/>
          <w:lang w:eastAsia="en-US"/>
        </w:rPr>
      </w:pPr>
      <w:r w:rsidRPr="000169DD">
        <w:rPr>
          <w:rFonts w:eastAsia="Calibri"/>
          <w:b/>
          <w:sz w:val="28"/>
          <w:szCs w:val="28"/>
          <w:lang w:eastAsia="en-US"/>
        </w:rPr>
        <w:t>Руководитель</w:t>
      </w:r>
      <w:r>
        <w:rPr>
          <w:rFonts w:eastAsia="Calibri"/>
          <w:b/>
          <w:sz w:val="28"/>
          <w:szCs w:val="28"/>
          <w:lang w:eastAsia="en-US"/>
        </w:rPr>
        <w:t> </w:t>
      </w:r>
      <w:r w:rsidRPr="000169DD">
        <w:rPr>
          <w:rFonts w:eastAsia="Calibri"/>
          <w:b/>
          <w:sz w:val="28"/>
          <w:szCs w:val="28"/>
          <w:lang w:eastAsia="en-US"/>
        </w:rPr>
        <w:t xml:space="preserve">администрации       </w:t>
      </w:r>
      <w:r>
        <w:rPr>
          <w:rFonts w:eastAsia="Calibri"/>
          <w:b/>
          <w:sz w:val="28"/>
          <w:szCs w:val="28"/>
          <w:lang w:eastAsia="en-US"/>
        </w:rPr>
        <w:t xml:space="preserve">                                             </w:t>
      </w:r>
      <w:r w:rsidRPr="000169DD">
        <w:rPr>
          <w:rFonts w:eastAsia="Calibri"/>
          <w:b/>
          <w:sz w:val="28"/>
          <w:szCs w:val="28"/>
          <w:lang w:eastAsia="en-US"/>
        </w:rPr>
        <w:t xml:space="preserve">   К.Сажин                                                                       </w:t>
      </w:r>
    </w:p>
    <w:p w:rsidR="000169DD" w:rsidRDefault="000169DD" w:rsidP="000169DD">
      <w:pPr>
        <w:jc w:val="both"/>
        <w:rPr>
          <w:sz w:val="28"/>
          <w:szCs w:val="28"/>
        </w:rPr>
      </w:pPr>
    </w:p>
    <w:p w:rsidR="000169DD" w:rsidRDefault="000169DD" w:rsidP="000169DD">
      <w:pPr>
        <w:jc w:val="both"/>
        <w:rPr>
          <w:sz w:val="28"/>
          <w:szCs w:val="28"/>
        </w:rPr>
      </w:pPr>
    </w:p>
    <w:p w:rsidR="000169DD" w:rsidRDefault="000169DD" w:rsidP="000169DD">
      <w:pPr>
        <w:jc w:val="both"/>
        <w:rPr>
          <w:sz w:val="28"/>
          <w:szCs w:val="28"/>
        </w:rPr>
      </w:pPr>
    </w:p>
    <w:p w:rsidR="000169DD" w:rsidRDefault="000169DD" w:rsidP="000169DD">
      <w:pPr>
        <w:jc w:val="both"/>
        <w:rPr>
          <w:sz w:val="28"/>
          <w:szCs w:val="28"/>
        </w:rPr>
      </w:pPr>
    </w:p>
    <w:p w:rsidR="000169DD" w:rsidRDefault="000169DD" w:rsidP="000169DD">
      <w:pPr>
        <w:jc w:val="both"/>
        <w:rPr>
          <w:sz w:val="28"/>
          <w:szCs w:val="28"/>
        </w:rPr>
      </w:pPr>
    </w:p>
    <w:p w:rsidR="000169DD" w:rsidRDefault="000169DD" w:rsidP="000169DD">
      <w:pPr>
        <w:jc w:val="both"/>
        <w:rPr>
          <w:sz w:val="28"/>
          <w:szCs w:val="28"/>
        </w:rPr>
      </w:pPr>
    </w:p>
    <w:p w:rsidR="000169DD" w:rsidRDefault="000169DD" w:rsidP="000169DD">
      <w:pPr>
        <w:jc w:val="both"/>
        <w:rPr>
          <w:sz w:val="28"/>
          <w:szCs w:val="28"/>
        </w:rPr>
      </w:pPr>
    </w:p>
    <w:p w:rsidR="000169DD" w:rsidRDefault="000169DD" w:rsidP="000169DD">
      <w:pPr>
        <w:jc w:val="both"/>
        <w:rPr>
          <w:sz w:val="28"/>
          <w:szCs w:val="28"/>
        </w:rPr>
      </w:pPr>
    </w:p>
    <w:p w:rsidR="000169DD" w:rsidRDefault="000169DD" w:rsidP="000169DD">
      <w:pPr>
        <w:jc w:val="both"/>
        <w:rPr>
          <w:sz w:val="28"/>
          <w:szCs w:val="28"/>
        </w:rPr>
      </w:pPr>
    </w:p>
    <w:p w:rsidR="00C50FAF" w:rsidRDefault="00C50FAF" w:rsidP="000169DD">
      <w:pPr>
        <w:jc w:val="both"/>
        <w:rPr>
          <w:sz w:val="28"/>
          <w:szCs w:val="28"/>
        </w:rPr>
      </w:pPr>
    </w:p>
    <w:p w:rsidR="00C50FAF" w:rsidRDefault="00C50FAF" w:rsidP="000169DD">
      <w:pPr>
        <w:jc w:val="both"/>
        <w:rPr>
          <w:sz w:val="28"/>
          <w:szCs w:val="28"/>
        </w:rPr>
      </w:pPr>
    </w:p>
    <w:p w:rsidR="000169DD" w:rsidRPr="000169DD" w:rsidRDefault="000169DD" w:rsidP="00D503B3">
      <w:pPr>
        <w:widowControl w:val="0"/>
        <w:autoSpaceDE w:val="0"/>
        <w:autoSpaceDN w:val="0"/>
        <w:adjustRightInd w:val="0"/>
        <w:ind w:left="5103" w:right="565"/>
        <w:jc w:val="right"/>
        <w:outlineLvl w:val="0"/>
        <w:rPr>
          <w:rFonts w:eastAsia="Calibri"/>
          <w:sz w:val="26"/>
          <w:szCs w:val="26"/>
          <w:lang w:eastAsia="en-US"/>
        </w:rPr>
      </w:pPr>
      <w:r w:rsidRPr="000169DD">
        <w:rPr>
          <w:rFonts w:eastAsia="Calibri"/>
          <w:sz w:val="26"/>
          <w:szCs w:val="26"/>
          <w:lang w:eastAsia="en-US"/>
        </w:rPr>
        <w:lastRenderedPageBreak/>
        <w:t>Приложение 1</w:t>
      </w:r>
    </w:p>
    <w:p w:rsidR="000169DD" w:rsidRPr="000169DD" w:rsidRDefault="000169DD" w:rsidP="00D503B3">
      <w:pPr>
        <w:widowControl w:val="0"/>
        <w:autoSpaceDE w:val="0"/>
        <w:autoSpaceDN w:val="0"/>
        <w:adjustRightInd w:val="0"/>
        <w:ind w:left="4536"/>
        <w:jc w:val="right"/>
        <w:rPr>
          <w:rFonts w:eastAsia="Calibri"/>
          <w:sz w:val="26"/>
          <w:szCs w:val="26"/>
          <w:lang w:eastAsia="en-US"/>
        </w:rPr>
      </w:pPr>
      <w:r w:rsidRPr="000169DD">
        <w:rPr>
          <w:rFonts w:eastAsia="Calibri"/>
          <w:sz w:val="26"/>
          <w:szCs w:val="26"/>
          <w:lang w:eastAsia="en-US"/>
        </w:rPr>
        <w:t>к постановлению администрации</w:t>
      </w:r>
    </w:p>
    <w:p w:rsidR="000169DD" w:rsidRPr="000169DD" w:rsidRDefault="000169DD" w:rsidP="00D503B3">
      <w:pPr>
        <w:widowControl w:val="0"/>
        <w:autoSpaceDE w:val="0"/>
        <w:autoSpaceDN w:val="0"/>
        <w:adjustRightInd w:val="0"/>
        <w:ind w:left="5103" w:right="565"/>
        <w:jc w:val="right"/>
        <w:rPr>
          <w:rFonts w:eastAsia="Calibri"/>
          <w:sz w:val="26"/>
          <w:szCs w:val="26"/>
          <w:lang w:eastAsia="en-US"/>
        </w:rPr>
      </w:pPr>
      <w:r w:rsidRPr="000169DD">
        <w:rPr>
          <w:rFonts w:eastAsia="Calibri"/>
          <w:sz w:val="26"/>
          <w:szCs w:val="26"/>
          <w:lang w:eastAsia="en-US"/>
        </w:rPr>
        <w:t>муниципального района</w:t>
      </w:r>
    </w:p>
    <w:p w:rsidR="000169DD" w:rsidRPr="000169DD" w:rsidRDefault="000169DD" w:rsidP="00D503B3">
      <w:pPr>
        <w:widowControl w:val="0"/>
        <w:autoSpaceDE w:val="0"/>
        <w:autoSpaceDN w:val="0"/>
        <w:adjustRightInd w:val="0"/>
        <w:ind w:left="5103" w:right="565"/>
        <w:jc w:val="right"/>
        <w:rPr>
          <w:rFonts w:eastAsia="Calibri"/>
          <w:sz w:val="26"/>
          <w:szCs w:val="26"/>
          <w:lang w:eastAsia="en-US"/>
        </w:rPr>
      </w:pPr>
      <w:r w:rsidRPr="000169DD">
        <w:rPr>
          <w:rFonts w:eastAsia="Calibri"/>
          <w:sz w:val="26"/>
          <w:szCs w:val="26"/>
          <w:lang w:eastAsia="en-US"/>
        </w:rPr>
        <w:t>«Корткеросский»</w:t>
      </w:r>
    </w:p>
    <w:p w:rsidR="000169DD" w:rsidRPr="000169DD" w:rsidRDefault="000169DD" w:rsidP="00D503B3">
      <w:pPr>
        <w:widowControl w:val="0"/>
        <w:autoSpaceDE w:val="0"/>
        <w:autoSpaceDN w:val="0"/>
        <w:adjustRightInd w:val="0"/>
        <w:ind w:left="5103" w:right="565"/>
        <w:jc w:val="right"/>
        <w:rPr>
          <w:rFonts w:eastAsia="Calibri"/>
          <w:sz w:val="26"/>
          <w:szCs w:val="26"/>
          <w:lang w:eastAsia="en-US"/>
        </w:rPr>
      </w:pPr>
      <w:r w:rsidRPr="000169DD">
        <w:rPr>
          <w:rFonts w:eastAsia="Calibri"/>
          <w:sz w:val="26"/>
          <w:szCs w:val="26"/>
          <w:lang w:eastAsia="en-US"/>
        </w:rPr>
        <w:t>20.04.2021 № 633</w:t>
      </w:r>
    </w:p>
    <w:p w:rsidR="000169DD" w:rsidRPr="000169DD" w:rsidRDefault="000169DD" w:rsidP="000169DD">
      <w:pPr>
        <w:widowControl w:val="0"/>
        <w:autoSpaceDE w:val="0"/>
        <w:autoSpaceDN w:val="0"/>
        <w:adjustRightInd w:val="0"/>
        <w:jc w:val="center"/>
        <w:rPr>
          <w:rFonts w:eastAsia="Calibri"/>
          <w:sz w:val="32"/>
          <w:szCs w:val="32"/>
          <w:lang w:eastAsia="en-US"/>
        </w:rPr>
      </w:pPr>
    </w:p>
    <w:p w:rsidR="000169DD" w:rsidRPr="000169DD" w:rsidRDefault="000169DD" w:rsidP="000169DD">
      <w:pPr>
        <w:widowControl w:val="0"/>
        <w:autoSpaceDE w:val="0"/>
        <w:autoSpaceDN w:val="0"/>
        <w:adjustRightInd w:val="0"/>
        <w:jc w:val="center"/>
        <w:rPr>
          <w:rFonts w:eastAsia="Calibri"/>
          <w:b/>
          <w:sz w:val="28"/>
          <w:szCs w:val="28"/>
          <w:lang w:eastAsia="en-US"/>
        </w:rPr>
      </w:pPr>
      <w:proofErr w:type="gramStart"/>
      <w:r w:rsidRPr="000169DD">
        <w:rPr>
          <w:rFonts w:eastAsia="Calibri"/>
          <w:b/>
          <w:sz w:val="28"/>
          <w:szCs w:val="28"/>
          <w:lang w:eastAsia="en-US"/>
        </w:rPr>
        <w:t xml:space="preserve">Положение о порядке формирования, ведения и обязательного опубликования перечня муниципального имущества муниципального района «Корткеросский»,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w:t>
      </w:r>
      <w:proofErr w:type="gramEnd"/>
    </w:p>
    <w:p w:rsidR="000169DD" w:rsidRPr="000169DD" w:rsidRDefault="000169DD" w:rsidP="000169DD">
      <w:pPr>
        <w:widowControl w:val="0"/>
        <w:autoSpaceDE w:val="0"/>
        <w:autoSpaceDN w:val="0"/>
        <w:adjustRightInd w:val="0"/>
        <w:jc w:val="center"/>
        <w:rPr>
          <w:rFonts w:eastAsia="Calibri"/>
          <w:b/>
          <w:sz w:val="28"/>
          <w:szCs w:val="28"/>
          <w:lang w:eastAsia="en-US"/>
        </w:rPr>
      </w:pPr>
      <w:r w:rsidRPr="000169DD">
        <w:rPr>
          <w:rFonts w:eastAsia="Calibri"/>
          <w:b/>
          <w:sz w:val="28"/>
          <w:szCs w:val="28"/>
          <w:lang w:eastAsia="en-US"/>
        </w:rPr>
        <w:t>ставкам арендной платы).</w:t>
      </w:r>
    </w:p>
    <w:p w:rsidR="000169DD" w:rsidRPr="000169DD" w:rsidRDefault="000169DD" w:rsidP="000169DD">
      <w:pPr>
        <w:autoSpaceDE w:val="0"/>
        <w:autoSpaceDN w:val="0"/>
        <w:adjustRightInd w:val="0"/>
        <w:rPr>
          <w:rFonts w:eastAsia="Calibri"/>
          <w:bCs/>
          <w:sz w:val="32"/>
          <w:szCs w:val="32"/>
          <w:lang w:eastAsia="en-US"/>
        </w:rPr>
      </w:pPr>
      <w:bookmarkStart w:id="2" w:name="Par37"/>
      <w:bookmarkEnd w:id="2"/>
    </w:p>
    <w:p w:rsidR="000169DD" w:rsidRPr="000169DD" w:rsidRDefault="000169DD" w:rsidP="000169DD">
      <w:pPr>
        <w:autoSpaceDE w:val="0"/>
        <w:autoSpaceDN w:val="0"/>
        <w:adjustRightInd w:val="0"/>
        <w:rPr>
          <w:rFonts w:eastAsia="Calibri"/>
          <w:b/>
          <w:bCs/>
          <w:color w:val="000000"/>
          <w:sz w:val="28"/>
          <w:szCs w:val="28"/>
          <w:lang w:eastAsia="en-US"/>
        </w:rPr>
      </w:pPr>
      <w:r w:rsidRPr="000169DD">
        <w:rPr>
          <w:rFonts w:eastAsia="Calibri"/>
          <w:b/>
          <w:bCs/>
          <w:color w:val="000000"/>
          <w:sz w:val="28"/>
          <w:szCs w:val="28"/>
          <w:lang w:eastAsia="en-US"/>
        </w:rPr>
        <w:t>I. Общие положения</w:t>
      </w:r>
    </w:p>
    <w:p w:rsidR="000169DD" w:rsidRPr="000169DD" w:rsidRDefault="000169DD" w:rsidP="000169DD">
      <w:pPr>
        <w:widowControl w:val="0"/>
        <w:autoSpaceDE w:val="0"/>
        <w:autoSpaceDN w:val="0"/>
        <w:adjustRightInd w:val="0"/>
        <w:ind w:firstLine="540"/>
        <w:jc w:val="both"/>
        <w:rPr>
          <w:rFonts w:eastAsia="Calibri"/>
          <w:color w:val="000000"/>
          <w:sz w:val="28"/>
          <w:szCs w:val="28"/>
          <w:lang w:eastAsia="en-US"/>
        </w:rPr>
      </w:pPr>
      <w:r w:rsidRPr="000169DD">
        <w:rPr>
          <w:rFonts w:eastAsia="Calibri"/>
          <w:sz w:val="28"/>
          <w:szCs w:val="28"/>
          <w:lang w:eastAsia="en-US"/>
        </w:rPr>
        <w:t xml:space="preserve">1. </w:t>
      </w:r>
      <w:proofErr w:type="gramStart"/>
      <w:r w:rsidRPr="000169DD">
        <w:rPr>
          <w:rFonts w:eastAsia="Calibri"/>
          <w:color w:val="000000"/>
          <w:sz w:val="28"/>
          <w:szCs w:val="28"/>
          <w:lang w:eastAsia="en-US"/>
        </w:rPr>
        <w:t>Настоящее Положение устанавливает порядок формирования, ведения и обязательного опубликования перечня муниципального имущества муниципального района «Корткеросский»,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(далее - перечень).</w:t>
      </w:r>
      <w:proofErr w:type="gramEnd"/>
    </w:p>
    <w:p w:rsidR="000169DD" w:rsidRPr="000169DD" w:rsidRDefault="000169DD" w:rsidP="000169DD">
      <w:pPr>
        <w:widowControl w:val="0"/>
        <w:autoSpaceDE w:val="0"/>
        <w:autoSpaceDN w:val="0"/>
        <w:adjustRightInd w:val="0"/>
        <w:ind w:firstLine="540"/>
        <w:jc w:val="both"/>
        <w:rPr>
          <w:rFonts w:eastAsia="Calibri"/>
          <w:sz w:val="28"/>
          <w:szCs w:val="28"/>
          <w:lang w:eastAsia="en-US"/>
        </w:rPr>
      </w:pPr>
      <w:r w:rsidRPr="000169DD">
        <w:rPr>
          <w:rFonts w:eastAsia="Calibri"/>
          <w:sz w:val="28"/>
          <w:szCs w:val="28"/>
          <w:lang w:eastAsia="en-US"/>
        </w:rPr>
        <w:t xml:space="preserve">2. </w:t>
      </w:r>
      <w:r w:rsidRPr="000169DD">
        <w:rPr>
          <w:rFonts w:eastAsia="Calibri"/>
          <w:color w:val="000000"/>
          <w:sz w:val="28"/>
          <w:szCs w:val="28"/>
          <w:lang w:eastAsia="en-US"/>
        </w:rPr>
        <w:t>Перечень формируется из зданий, сооружений и нежилых помещений, находящихся в муниципальной собственности муниципального района «Корткеросский» и свободных от прав третьих лиц (за исключением имущественных прав некоммерческих организаций, не являющихся государственными и муниципальными учреждениями), (далее - недвижимое имущество).</w:t>
      </w:r>
    </w:p>
    <w:p w:rsidR="000169DD" w:rsidRPr="000169DD" w:rsidRDefault="000169DD" w:rsidP="000169DD">
      <w:pPr>
        <w:widowControl w:val="0"/>
        <w:autoSpaceDE w:val="0"/>
        <w:autoSpaceDN w:val="0"/>
        <w:adjustRightInd w:val="0"/>
        <w:ind w:firstLine="540"/>
        <w:jc w:val="both"/>
        <w:rPr>
          <w:rFonts w:eastAsia="Calibri"/>
          <w:color w:val="000000"/>
          <w:sz w:val="28"/>
          <w:szCs w:val="28"/>
          <w:lang w:eastAsia="en-US"/>
        </w:rPr>
      </w:pPr>
      <w:r w:rsidRPr="000169DD">
        <w:rPr>
          <w:rFonts w:eastAsia="Calibri"/>
          <w:sz w:val="28"/>
          <w:szCs w:val="28"/>
          <w:lang w:eastAsia="en-US"/>
        </w:rPr>
        <w:t>3. Ответственным</w:t>
      </w:r>
      <w:r w:rsidRPr="000169DD">
        <w:rPr>
          <w:rFonts w:eastAsia="Calibri"/>
          <w:color w:val="000000"/>
          <w:sz w:val="28"/>
          <w:szCs w:val="28"/>
          <w:lang w:eastAsia="en-US"/>
        </w:rPr>
        <w:t xml:space="preserve"> за формирование и ведение перечня, является управление имущественных и земельных отношений администрации муниципального района «Корткеросский».</w:t>
      </w:r>
    </w:p>
    <w:p w:rsidR="000169DD" w:rsidRPr="000169DD" w:rsidRDefault="000169DD" w:rsidP="000169DD">
      <w:pPr>
        <w:autoSpaceDE w:val="0"/>
        <w:autoSpaceDN w:val="0"/>
        <w:adjustRightInd w:val="0"/>
        <w:rPr>
          <w:rFonts w:eastAsia="Calibri"/>
          <w:b/>
          <w:bCs/>
          <w:color w:val="000000"/>
          <w:sz w:val="28"/>
          <w:szCs w:val="28"/>
          <w:lang w:eastAsia="en-US"/>
        </w:rPr>
      </w:pPr>
      <w:r w:rsidRPr="000169DD">
        <w:rPr>
          <w:rFonts w:eastAsia="Calibri"/>
          <w:b/>
          <w:bCs/>
          <w:color w:val="000000"/>
          <w:sz w:val="28"/>
          <w:szCs w:val="28"/>
          <w:lang w:eastAsia="en-US"/>
        </w:rPr>
        <w:t>II. Порядок формирования и ведения перечня</w:t>
      </w:r>
    </w:p>
    <w:p w:rsidR="000169DD" w:rsidRPr="000169DD" w:rsidRDefault="000169DD" w:rsidP="000169DD">
      <w:pPr>
        <w:ind w:firstLine="540"/>
        <w:jc w:val="both"/>
        <w:rPr>
          <w:sz w:val="28"/>
          <w:szCs w:val="28"/>
        </w:rPr>
      </w:pPr>
      <w:r w:rsidRPr="000169DD">
        <w:rPr>
          <w:sz w:val="28"/>
          <w:szCs w:val="28"/>
        </w:rPr>
        <w:t xml:space="preserve">4. </w:t>
      </w:r>
      <w:r w:rsidRPr="000169DD">
        <w:rPr>
          <w:rFonts w:eastAsia="Calibri"/>
          <w:color w:val="000000"/>
          <w:sz w:val="28"/>
          <w:szCs w:val="28"/>
          <w:lang w:eastAsia="en-US"/>
        </w:rPr>
        <w:t>Перечень формируется в течение шести месяцев со дня вступления в силу настоящего постановления администрации муниципального района «Корткеросский».</w:t>
      </w:r>
    </w:p>
    <w:p w:rsidR="000169DD" w:rsidRPr="000169DD" w:rsidRDefault="000169DD" w:rsidP="000169DD">
      <w:pPr>
        <w:widowControl w:val="0"/>
        <w:autoSpaceDE w:val="0"/>
        <w:autoSpaceDN w:val="0"/>
        <w:adjustRightInd w:val="0"/>
        <w:ind w:firstLine="540"/>
        <w:jc w:val="both"/>
        <w:rPr>
          <w:rFonts w:eastAsia="Calibri"/>
          <w:sz w:val="28"/>
          <w:szCs w:val="28"/>
          <w:lang w:eastAsia="en-US"/>
        </w:rPr>
      </w:pPr>
      <w:r w:rsidRPr="000169DD">
        <w:rPr>
          <w:rFonts w:eastAsia="Calibri"/>
          <w:sz w:val="28"/>
          <w:szCs w:val="28"/>
          <w:lang w:eastAsia="en-US"/>
        </w:rPr>
        <w:t xml:space="preserve">5. </w:t>
      </w:r>
      <w:r w:rsidRPr="000169DD">
        <w:rPr>
          <w:rFonts w:eastAsia="Calibri"/>
          <w:color w:val="000000"/>
          <w:sz w:val="28"/>
          <w:szCs w:val="28"/>
          <w:lang w:eastAsia="en-US"/>
        </w:rPr>
        <w:t>Администрация муниципального района «Корткеросский» (далее – Администрация) определяет в составе имущества казны муниципального района «Корткеросский» недвижимое имущество, которое может быть предоставлено социально ориентированным некоммерческим организациям во владение и (или) в пользование на долгосрочной основе (далее - организации).</w:t>
      </w:r>
    </w:p>
    <w:p w:rsidR="000169DD" w:rsidRPr="000169DD" w:rsidRDefault="000169DD" w:rsidP="000169DD">
      <w:pPr>
        <w:autoSpaceDE w:val="0"/>
        <w:autoSpaceDN w:val="0"/>
        <w:adjustRightInd w:val="0"/>
        <w:jc w:val="both"/>
        <w:rPr>
          <w:rFonts w:eastAsia="Calibri"/>
          <w:color w:val="000000"/>
          <w:sz w:val="28"/>
          <w:szCs w:val="28"/>
          <w:lang w:eastAsia="en-US"/>
        </w:rPr>
      </w:pPr>
      <w:r w:rsidRPr="000169DD">
        <w:rPr>
          <w:rFonts w:eastAsia="Calibri"/>
          <w:sz w:val="28"/>
          <w:szCs w:val="28"/>
          <w:lang w:eastAsia="en-US"/>
        </w:rPr>
        <w:tab/>
        <w:t xml:space="preserve">6. </w:t>
      </w:r>
      <w:proofErr w:type="gramStart"/>
      <w:r w:rsidRPr="000169DD">
        <w:rPr>
          <w:rFonts w:eastAsia="Calibri"/>
          <w:color w:val="000000"/>
          <w:sz w:val="28"/>
          <w:szCs w:val="28"/>
          <w:lang w:eastAsia="en-US"/>
        </w:rPr>
        <w:t xml:space="preserve">Для формирования перечня Администрация изучает потребность органов местного самоуправления, муниципальных учреждений </w:t>
      </w:r>
      <w:r w:rsidRPr="000169DD">
        <w:rPr>
          <w:rFonts w:eastAsia="Calibri"/>
          <w:color w:val="000000"/>
          <w:sz w:val="28"/>
          <w:szCs w:val="28"/>
          <w:lang w:eastAsia="en-US"/>
        </w:rPr>
        <w:lastRenderedPageBreak/>
        <w:t>муниципального района «Корткеросский», муниципальных унитарных (в том числе казенных) предприятий, находящихся на территории муниципального района «Корткеросский» (далее - органы) в недвижимом имуществе путем направления в течение двух месяцев со дня принятия настоящего постановления администрации муниципального района «Корткеросский» вышеуказанным органам запросов о наличии у них потребности в указанном недвижимом имуществе.</w:t>
      </w:r>
      <w:proofErr w:type="gramEnd"/>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color w:val="000000"/>
          <w:sz w:val="28"/>
          <w:szCs w:val="28"/>
          <w:lang w:eastAsia="en-US"/>
        </w:rPr>
        <w:tab/>
        <w:t>В течение одного месяца со дня получения запроса Администрации органы направляют информацию в Администрацию о наличии (отсутствии) у них потребности в указанном недвижимом имуществе.</w:t>
      </w:r>
    </w:p>
    <w:p w:rsidR="000169DD" w:rsidRPr="000169DD" w:rsidRDefault="000169DD" w:rsidP="000169DD">
      <w:pPr>
        <w:autoSpaceDE w:val="0"/>
        <w:autoSpaceDN w:val="0"/>
        <w:adjustRightInd w:val="0"/>
        <w:jc w:val="both"/>
        <w:rPr>
          <w:rFonts w:eastAsia="Calibri"/>
          <w:color w:val="000000"/>
          <w:sz w:val="28"/>
          <w:szCs w:val="28"/>
          <w:lang w:eastAsia="en-US"/>
        </w:rPr>
      </w:pPr>
      <w:r w:rsidRPr="000169DD">
        <w:rPr>
          <w:rFonts w:eastAsia="Calibri"/>
          <w:sz w:val="28"/>
          <w:szCs w:val="28"/>
          <w:lang w:eastAsia="en-US"/>
        </w:rPr>
        <w:tab/>
        <w:t xml:space="preserve">7. </w:t>
      </w:r>
      <w:r w:rsidRPr="000169DD">
        <w:rPr>
          <w:rFonts w:eastAsia="Calibri"/>
          <w:color w:val="000000"/>
          <w:sz w:val="28"/>
          <w:szCs w:val="28"/>
          <w:lang w:eastAsia="en-US"/>
        </w:rPr>
        <w:t>В случае если ни один орган в срок, указанный в абзаце втором пункта 6 настоящего Положения, не выразил потребности в недвижимом имуществе, которое может быть включено в перечень, Администрация принимает решение о включении такого недвижимого имущества в перечень.</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color w:val="000000"/>
          <w:sz w:val="28"/>
          <w:szCs w:val="28"/>
          <w:lang w:eastAsia="en-US"/>
        </w:rPr>
        <w:tab/>
      </w:r>
      <w:proofErr w:type="gramStart"/>
      <w:r w:rsidRPr="000169DD">
        <w:rPr>
          <w:rFonts w:eastAsia="Calibri"/>
          <w:color w:val="000000"/>
          <w:sz w:val="28"/>
          <w:szCs w:val="28"/>
          <w:lang w:eastAsia="en-US"/>
        </w:rPr>
        <w:t>В случае поступления от органа информации о наличии у него потребности в недвижимом имуществе</w:t>
      </w:r>
      <w:proofErr w:type="gramEnd"/>
      <w:r w:rsidRPr="000169DD">
        <w:rPr>
          <w:rFonts w:eastAsia="Calibri"/>
          <w:color w:val="000000"/>
          <w:sz w:val="28"/>
          <w:szCs w:val="28"/>
          <w:lang w:eastAsia="en-US"/>
        </w:rPr>
        <w:t xml:space="preserve"> Администрация рассматривает информацию органа в установленном законодательством порядке.</w:t>
      </w:r>
    </w:p>
    <w:p w:rsidR="000169DD" w:rsidRPr="000169DD" w:rsidRDefault="000169DD" w:rsidP="000169DD">
      <w:pPr>
        <w:autoSpaceDE w:val="0"/>
        <w:autoSpaceDN w:val="0"/>
        <w:adjustRightInd w:val="0"/>
        <w:jc w:val="both"/>
        <w:rPr>
          <w:rFonts w:eastAsia="Calibri"/>
          <w:color w:val="000000"/>
          <w:sz w:val="28"/>
          <w:szCs w:val="28"/>
          <w:lang w:eastAsia="en-US"/>
        </w:rPr>
      </w:pPr>
      <w:r w:rsidRPr="000169DD">
        <w:rPr>
          <w:rFonts w:eastAsia="Calibri"/>
          <w:sz w:val="28"/>
          <w:szCs w:val="28"/>
          <w:lang w:eastAsia="en-US"/>
        </w:rPr>
        <w:tab/>
        <w:t xml:space="preserve">8. </w:t>
      </w:r>
      <w:r w:rsidRPr="000169DD">
        <w:rPr>
          <w:rFonts w:eastAsia="Calibri"/>
          <w:color w:val="000000"/>
          <w:sz w:val="28"/>
          <w:szCs w:val="28"/>
          <w:lang w:eastAsia="en-US"/>
        </w:rPr>
        <w:t>Предложения по включению недвижимого имущества в перечень с обоснованием целесообразности его включения могут быть внесены в письменной форме в Администрацию заинтересованными лицами.</w:t>
      </w:r>
    </w:p>
    <w:p w:rsidR="000169DD" w:rsidRPr="000169DD" w:rsidRDefault="000169DD" w:rsidP="000169DD">
      <w:pPr>
        <w:autoSpaceDE w:val="0"/>
        <w:autoSpaceDN w:val="0"/>
        <w:adjustRightInd w:val="0"/>
        <w:jc w:val="both"/>
        <w:rPr>
          <w:rFonts w:eastAsia="Calibri"/>
          <w:color w:val="000000"/>
          <w:sz w:val="28"/>
          <w:szCs w:val="28"/>
          <w:lang w:eastAsia="en-US"/>
        </w:rPr>
      </w:pPr>
      <w:r w:rsidRPr="000169DD">
        <w:rPr>
          <w:rFonts w:eastAsia="Calibri"/>
          <w:color w:val="000000"/>
          <w:sz w:val="28"/>
          <w:szCs w:val="28"/>
          <w:lang w:eastAsia="en-US"/>
        </w:rPr>
        <w:tab/>
        <w:t>Администрация оценивает представленные предложения и принимает по результатам их рассмотрения в течение 30 дней со дня поступления указанных предложений решение о включении (отказе во включении) недвижимого имущества в перечень, которое доводится до сведения лиц, направивших предложения, в течение 3 рабочих дней со дня его принятия.</w:t>
      </w:r>
    </w:p>
    <w:p w:rsidR="000169DD" w:rsidRPr="000169DD" w:rsidRDefault="000169DD" w:rsidP="000169DD">
      <w:pPr>
        <w:autoSpaceDE w:val="0"/>
        <w:autoSpaceDN w:val="0"/>
        <w:adjustRightInd w:val="0"/>
        <w:jc w:val="both"/>
        <w:rPr>
          <w:rFonts w:eastAsia="Calibri"/>
          <w:color w:val="000000"/>
          <w:sz w:val="28"/>
          <w:szCs w:val="28"/>
          <w:lang w:eastAsia="en-US"/>
        </w:rPr>
      </w:pPr>
      <w:r w:rsidRPr="000169DD">
        <w:rPr>
          <w:rFonts w:eastAsia="Calibri"/>
          <w:color w:val="000000"/>
          <w:sz w:val="28"/>
          <w:szCs w:val="28"/>
          <w:lang w:eastAsia="en-US"/>
        </w:rPr>
        <w:tab/>
        <w:t>Решение об отказе во включении недвижимого имущества в перечень принимается в случаях, если:</w:t>
      </w:r>
    </w:p>
    <w:p w:rsidR="000169DD" w:rsidRPr="000169DD" w:rsidRDefault="000169DD" w:rsidP="000169DD">
      <w:pPr>
        <w:autoSpaceDE w:val="0"/>
        <w:autoSpaceDN w:val="0"/>
        <w:adjustRightInd w:val="0"/>
        <w:jc w:val="both"/>
        <w:rPr>
          <w:rFonts w:eastAsia="Calibri"/>
          <w:color w:val="000000"/>
          <w:sz w:val="28"/>
          <w:szCs w:val="28"/>
          <w:lang w:eastAsia="en-US"/>
        </w:rPr>
      </w:pPr>
      <w:r w:rsidRPr="000169DD">
        <w:rPr>
          <w:rFonts w:eastAsia="Calibri"/>
          <w:color w:val="000000"/>
          <w:sz w:val="28"/>
          <w:szCs w:val="28"/>
          <w:lang w:eastAsia="en-US"/>
        </w:rPr>
        <w:tab/>
        <w:t>а) недвижимое имущество не находится в муниципальной собственности муниципального района «Корткеросский»;</w:t>
      </w:r>
    </w:p>
    <w:p w:rsidR="000169DD" w:rsidRPr="000169DD" w:rsidRDefault="000169DD" w:rsidP="000169DD">
      <w:pPr>
        <w:autoSpaceDE w:val="0"/>
        <w:autoSpaceDN w:val="0"/>
        <w:adjustRightInd w:val="0"/>
        <w:jc w:val="both"/>
        <w:rPr>
          <w:rFonts w:eastAsia="Calibri"/>
          <w:color w:val="000000"/>
          <w:sz w:val="28"/>
          <w:szCs w:val="28"/>
          <w:lang w:eastAsia="en-US"/>
        </w:rPr>
      </w:pPr>
      <w:r w:rsidRPr="000169DD">
        <w:rPr>
          <w:rFonts w:eastAsia="Calibri"/>
          <w:color w:val="000000"/>
          <w:sz w:val="28"/>
          <w:szCs w:val="28"/>
          <w:lang w:eastAsia="en-US"/>
        </w:rPr>
        <w:tab/>
        <w:t>б) недвижимое имущество является объектом действующего договора аренды, безвозмездного пользования, доверительного управления или иного договора;</w:t>
      </w:r>
    </w:p>
    <w:p w:rsidR="000169DD" w:rsidRPr="000169DD" w:rsidRDefault="000169DD" w:rsidP="000169DD">
      <w:pPr>
        <w:autoSpaceDE w:val="0"/>
        <w:autoSpaceDN w:val="0"/>
        <w:adjustRightInd w:val="0"/>
        <w:jc w:val="both"/>
        <w:rPr>
          <w:rFonts w:eastAsia="Calibri"/>
          <w:color w:val="000000"/>
          <w:sz w:val="28"/>
          <w:szCs w:val="28"/>
          <w:lang w:eastAsia="en-US"/>
        </w:rPr>
      </w:pPr>
      <w:r w:rsidRPr="000169DD">
        <w:rPr>
          <w:rFonts w:eastAsia="Calibri"/>
          <w:color w:val="000000"/>
          <w:sz w:val="28"/>
          <w:szCs w:val="28"/>
          <w:lang w:eastAsia="en-US"/>
        </w:rPr>
        <w:tab/>
        <w:t>в) в отношении недвижимого имущества принято решение о передаче его иному лицу на праве собственности или ином вещном праве;</w:t>
      </w:r>
    </w:p>
    <w:p w:rsidR="000169DD" w:rsidRPr="000169DD" w:rsidRDefault="000169DD" w:rsidP="000169DD">
      <w:pPr>
        <w:autoSpaceDE w:val="0"/>
        <w:autoSpaceDN w:val="0"/>
        <w:adjustRightInd w:val="0"/>
        <w:jc w:val="both"/>
        <w:rPr>
          <w:rFonts w:eastAsia="Calibri"/>
          <w:color w:val="000000"/>
          <w:sz w:val="28"/>
          <w:szCs w:val="28"/>
          <w:lang w:eastAsia="en-US"/>
        </w:rPr>
      </w:pPr>
      <w:r w:rsidRPr="000169DD">
        <w:rPr>
          <w:rFonts w:eastAsia="Calibri"/>
          <w:color w:val="000000"/>
          <w:sz w:val="28"/>
          <w:szCs w:val="28"/>
          <w:lang w:eastAsia="en-US"/>
        </w:rPr>
        <w:tab/>
        <w:t>г) в отношении недвижимого имущества планируется проведение капитального ремонта или реконструкции.</w:t>
      </w:r>
    </w:p>
    <w:p w:rsidR="000169DD" w:rsidRPr="000169DD" w:rsidRDefault="000169DD" w:rsidP="000169DD">
      <w:pPr>
        <w:widowControl w:val="0"/>
        <w:autoSpaceDE w:val="0"/>
        <w:autoSpaceDN w:val="0"/>
        <w:adjustRightInd w:val="0"/>
        <w:ind w:firstLine="540"/>
        <w:jc w:val="both"/>
        <w:rPr>
          <w:rFonts w:eastAsia="Calibri"/>
          <w:color w:val="000000"/>
          <w:sz w:val="28"/>
          <w:szCs w:val="28"/>
          <w:lang w:eastAsia="en-US"/>
        </w:rPr>
      </w:pPr>
      <w:r w:rsidRPr="000169DD">
        <w:rPr>
          <w:rFonts w:eastAsia="Calibri"/>
          <w:sz w:val="28"/>
          <w:szCs w:val="28"/>
          <w:lang w:eastAsia="en-US"/>
        </w:rPr>
        <w:t xml:space="preserve">9. </w:t>
      </w:r>
      <w:r w:rsidRPr="000169DD">
        <w:rPr>
          <w:rFonts w:eastAsia="Calibri"/>
          <w:color w:val="000000"/>
          <w:sz w:val="28"/>
          <w:szCs w:val="28"/>
          <w:lang w:eastAsia="en-US"/>
        </w:rPr>
        <w:t>Ведение перечня осуществляется путем внесения в него изменений, в том числе включением в перечень и (или) исключением из перечня недвижимого имущества.</w:t>
      </w:r>
    </w:p>
    <w:p w:rsidR="000169DD" w:rsidRPr="000169DD" w:rsidRDefault="000169DD" w:rsidP="000169DD">
      <w:pPr>
        <w:widowControl w:val="0"/>
        <w:autoSpaceDE w:val="0"/>
        <w:autoSpaceDN w:val="0"/>
        <w:adjustRightInd w:val="0"/>
        <w:ind w:firstLine="540"/>
        <w:jc w:val="both"/>
        <w:rPr>
          <w:rFonts w:eastAsia="Calibri"/>
          <w:color w:val="000000"/>
          <w:sz w:val="28"/>
          <w:szCs w:val="28"/>
          <w:lang w:eastAsia="en-US"/>
        </w:rPr>
      </w:pPr>
      <w:r w:rsidRPr="000169DD">
        <w:rPr>
          <w:rFonts w:eastAsia="Calibri"/>
          <w:color w:val="000000"/>
          <w:sz w:val="28"/>
          <w:szCs w:val="28"/>
          <w:lang w:eastAsia="en-US"/>
        </w:rPr>
        <w:t>Решения, указанные в настоящем пункте, оформляются в виде постановления администрации муниципального района «Корткеросский» об утверждении перечня или изменений в него с учетом требований, изложенных настоящим положением.</w:t>
      </w:r>
    </w:p>
    <w:p w:rsidR="000169DD" w:rsidRPr="000169DD" w:rsidRDefault="000169DD" w:rsidP="000169DD">
      <w:pPr>
        <w:widowControl w:val="0"/>
        <w:autoSpaceDE w:val="0"/>
        <w:autoSpaceDN w:val="0"/>
        <w:adjustRightInd w:val="0"/>
        <w:ind w:firstLine="709"/>
        <w:jc w:val="both"/>
        <w:rPr>
          <w:rFonts w:eastAsia="Calibri"/>
          <w:color w:val="000000"/>
          <w:sz w:val="28"/>
          <w:szCs w:val="28"/>
          <w:lang w:eastAsia="en-US"/>
        </w:rPr>
      </w:pPr>
      <w:r w:rsidRPr="000169DD">
        <w:rPr>
          <w:rFonts w:eastAsia="Calibri"/>
          <w:color w:val="000000"/>
          <w:sz w:val="28"/>
          <w:szCs w:val="28"/>
          <w:lang w:eastAsia="en-US"/>
        </w:rPr>
        <w:t xml:space="preserve">10. Внесение изменений путем включения недвижимого имущества в перечень производится в порядке, установленном пунктами 6,7 и 8 </w:t>
      </w:r>
      <w:r w:rsidRPr="000169DD">
        <w:rPr>
          <w:rFonts w:eastAsia="Calibri"/>
          <w:color w:val="000000"/>
          <w:sz w:val="28"/>
          <w:szCs w:val="28"/>
          <w:lang w:eastAsia="en-US"/>
        </w:rPr>
        <w:lastRenderedPageBreak/>
        <w:t>настоящего Положения.</w:t>
      </w:r>
    </w:p>
    <w:p w:rsidR="000169DD" w:rsidRPr="000169DD" w:rsidRDefault="000169DD" w:rsidP="000169DD">
      <w:pPr>
        <w:autoSpaceDE w:val="0"/>
        <w:autoSpaceDN w:val="0"/>
        <w:adjustRightInd w:val="0"/>
        <w:jc w:val="both"/>
        <w:rPr>
          <w:rFonts w:eastAsia="Calibri"/>
          <w:color w:val="000000"/>
          <w:sz w:val="28"/>
          <w:szCs w:val="28"/>
          <w:lang w:eastAsia="en-US"/>
        </w:rPr>
      </w:pPr>
      <w:r w:rsidRPr="000169DD">
        <w:rPr>
          <w:rFonts w:eastAsia="Calibri"/>
          <w:sz w:val="28"/>
          <w:szCs w:val="28"/>
          <w:lang w:eastAsia="en-US"/>
        </w:rPr>
        <w:tab/>
      </w:r>
      <w:r w:rsidRPr="000169DD">
        <w:rPr>
          <w:sz w:val="28"/>
          <w:szCs w:val="28"/>
        </w:rPr>
        <w:t xml:space="preserve">11. </w:t>
      </w:r>
      <w:r w:rsidRPr="000169DD">
        <w:rPr>
          <w:rFonts w:eastAsia="Calibri"/>
          <w:color w:val="000000"/>
          <w:sz w:val="28"/>
          <w:szCs w:val="28"/>
          <w:lang w:eastAsia="en-US"/>
        </w:rPr>
        <w:t>В решении Администрации о включении недвижимого имущества в перечень и (или) об исключении недвижимого имущества из перечня указываются следующие сведения о недвижимом имуществе:</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1) наименование недвижимого имущества;</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2) адрес недвижимого имущества;</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3) общая площадь недвижимого имущества;</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4) индивидуализирующие характеристики недвижимого имущества (такие как номер этажа, на котором расположено имущество, описание местоположения этого имущества в пределах данного этажа или в пределах здания - для нежилого помещения).</w:t>
      </w:r>
    </w:p>
    <w:p w:rsidR="000169DD" w:rsidRPr="000169DD" w:rsidRDefault="000169DD" w:rsidP="000169DD">
      <w:pPr>
        <w:autoSpaceDE w:val="0"/>
        <w:autoSpaceDN w:val="0"/>
        <w:adjustRightInd w:val="0"/>
        <w:jc w:val="both"/>
        <w:rPr>
          <w:rFonts w:eastAsia="Calibri"/>
          <w:sz w:val="28"/>
          <w:szCs w:val="28"/>
          <w:lang w:eastAsia="en-US"/>
        </w:rPr>
      </w:pPr>
      <w:r w:rsidRPr="000169DD">
        <w:rPr>
          <w:sz w:val="28"/>
          <w:szCs w:val="28"/>
        </w:rPr>
        <w:tab/>
        <w:t xml:space="preserve">12. </w:t>
      </w:r>
      <w:r w:rsidRPr="000169DD">
        <w:rPr>
          <w:rFonts w:eastAsia="Calibri"/>
          <w:sz w:val="28"/>
          <w:szCs w:val="28"/>
          <w:lang w:eastAsia="en-US"/>
        </w:rPr>
        <w:t>Администрация принимает решение об исключении недвижимого имущества из перечня в случаях:</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1) в отношении недвижимого имущества принято решение о передаче его иному лицу на праве собственности или ином вещном праве;</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2) возникновения у органов потребности в недвижимом имуществе;</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3) гибели или уничтожения недвижимого имущества;</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4) проведения капитального ремонта или реконструкции недвижимого имущества.</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Решение об исключении из перечня недвижимого имущества принимается Администрацией в течение трех дней со дня установления указанных обстоятельств (за исключением случая, указанного в подпункте 2 настоящего пункта).</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Решение об исключении из перечня недвижимого имущества в случае, указанном в подпункте 2 настоящего пункта, принимается Администрацией в течение трех дней со дня выявления потребности органа в данном недвижимом имуществе в порядке, определенном настоящим Положением.</w:t>
      </w:r>
    </w:p>
    <w:p w:rsidR="000169DD" w:rsidRPr="000169DD" w:rsidRDefault="000169DD" w:rsidP="000169DD">
      <w:pPr>
        <w:widowControl w:val="0"/>
        <w:autoSpaceDE w:val="0"/>
        <w:autoSpaceDN w:val="0"/>
        <w:adjustRightInd w:val="0"/>
        <w:ind w:firstLine="540"/>
        <w:jc w:val="both"/>
        <w:rPr>
          <w:sz w:val="28"/>
          <w:szCs w:val="28"/>
        </w:rPr>
      </w:pPr>
      <w:r w:rsidRPr="000169DD">
        <w:rPr>
          <w:sz w:val="28"/>
          <w:szCs w:val="28"/>
        </w:rPr>
        <w:t xml:space="preserve">  13. </w:t>
      </w:r>
      <w:r w:rsidRPr="000169DD">
        <w:rPr>
          <w:rFonts w:eastAsia="Calibri"/>
          <w:sz w:val="28"/>
          <w:szCs w:val="28"/>
          <w:lang w:eastAsia="en-US"/>
        </w:rPr>
        <w:t>Ведение перечня осуществляется в электронном виде уполномоченными должностными лицами Администрации.</w:t>
      </w:r>
    </w:p>
    <w:p w:rsidR="000169DD" w:rsidRPr="000169DD" w:rsidRDefault="000169DD" w:rsidP="000169DD">
      <w:pPr>
        <w:autoSpaceDE w:val="0"/>
        <w:autoSpaceDN w:val="0"/>
        <w:adjustRightInd w:val="0"/>
        <w:jc w:val="both"/>
        <w:rPr>
          <w:rFonts w:eastAsia="Calibri"/>
          <w:sz w:val="28"/>
          <w:szCs w:val="28"/>
          <w:lang w:eastAsia="en-US"/>
        </w:rPr>
      </w:pPr>
      <w:r w:rsidRPr="000169DD">
        <w:rPr>
          <w:sz w:val="28"/>
          <w:szCs w:val="28"/>
        </w:rPr>
        <w:tab/>
        <w:t xml:space="preserve">14. </w:t>
      </w:r>
      <w:r w:rsidRPr="000169DD">
        <w:rPr>
          <w:rFonts w:eastAsia="Calibri"/>
          <w:sz w:val="28"/>
          <w:szCs w:val="28"/>
          <w:lang w:eastAsia="en-US"/>
        </w:rPr>
        <w:t>В перечень вносятся сведения о недвижимом имуществе, содержащиеся в решении Администрации о включении недвижимого имущества в перечень, а также следующие сведения:</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1) год ввода в эксплуатацию недвижимого имущества (для нежилого помещения - год ввода в эксплуатацию здания, в котором расположено нежилое помещение);</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2) информация об ограничениях (обременениях) в отношении недвижимого имущества (в части имущественных прав некоммерческих организаций):</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а) вид ограничения (обременения);</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б) содержание ограничения (обременения);</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в) срок действия ограничения (обременения);</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г) информация о лицах (если имеются), в пользу которых установлено ограничение (обременение): полное наименование, местонахождение, основной государственный регистрационный номер, идентификационный номер налогоплательщика;</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lastRenderedPageBreak/>
        <w:tab/>
        <w:t>3) идентификационный номер недвижимого имущества в реестре муниципального имущества муниципального района «Корткеросский»;</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4) дата принятия Администрацией решения о включении недвижимого имущества в перечень.</w:t>
      </w:r>
    </w:p>
    <w:p w:rsidR="000169DD" w:rsidRPr="000169DD" w:rsidRDefault="000169DD" w:rsidP="000169DD">
      <w:pPr>
        <w:autoSpaceDE w:val="0"/>
        <w:autoSpaceDN w:val="0"/>
        <w:adjustRightInd w:val="0"/>
        <w:jc w:val="both"/>
        <w:rPr>
          <w:rFonts w:eastAsia="Calibri"/>
          <w:b/>
          <w:bCs/>
          <w:sz w:val="28"/>
          <w:szCs w:val="28"/>
          <w:lang w:eastAsia="en-US"/>
        </w:rPr>
      </w:pPr>
      <w:r w:rsidRPr="000169DD">
        <w:rPr>
          <w:rFonts w:eastAsia="Calibri"/>
          <w:b/>
          <w:bCs/>
          <w:sz w:val="28"/>
          <w:szCs w:val="28"/>
          <w:lang w:eastAsia="en-US"/>
        </w:rPr>
        <w:t>III. Порядок обязательного опубликования перечня</w:t>
      </w:r>
    </w:p>
    <w:p w:rsidR="000169DD" w:rsidRPr="000169DD" w:rsidRDefault="000169DD" w:rsidP="000169DD">
      <w:pPr>
        <w:widowControl w:val="0"/>
        <w:autoSpaceDE w:val="0"/>
        <w:autoSpaceDN w:val="0"/>
        <w:adjustRightInd w:val="0"/>
        <w:ind w:firstLine="708"/>
        <w:jc w:val="both"/>
        <w:rPr>
          <w:rFonts w:eastAsia="Calibri"/>
          <w:sz w:val="28"/>
          <w:szCs w:val="28"/>
          <w:lang w:eastAsia="en-US"/>
        </w:rPr>
      </w:pPr>
      <w:r w:rsidRPr="000169DD">
        <w:rPr>
          <w:sz w:val="28"/>
          <w:szCs w:val="28"/>
        </w:rPr>
        <w:t xml:space="preserve">16. </w:t>
      </w:r>
      <w:bookmarkStart w:id="3" w:name="Par84"/>
      <w:bookmarkEnd w:id="3"/>
      <w:r w:rsidRPr="000169DD">
        <w:rPr>
          <w:rFonts w:eastAsia="Calibri"/>
          <w:sz w:val="28"/>
          <w:szCs w:val="28"/>
          <w:lang w:eastAsia="en-US"/>
        </w:rPr>
        <w:t>Перечень и все изменения к нему подлежат обязательному опубликованию в средствах массовой информации в течение 10 рабочих дней со дня утверждения, а также размещению в сети «Интернет» на официальном сайте администрации муниципального района «Корткеросский» (</w:t>
      </w:r>
      <w:hyperlink r:id="rId85" w:history="1">
        <w:r w:rsidRPr="000169DD">
          <w:rPr>
            <w:rFonts w:eastAsia="Calibri"/>
            <w:color w:val="0000FF"/>
            <w:sz w:val="28"/>
            <w:szCs w:val="28"/>
            <w:u w:val="single"/>
            <w:lang w:val="en-US" w:eastAsia="en-US"/>
          </w:rPr>
          <w:t>www</w:t>
        </w:r>
        <w:r w:rsidRPr="000169DD">
          <w:rPr>
            <w:rFonts w:eastAsia="Calibri"/>
            <w:color w:val="0000FF"/>
            <w:sz w:val="28"/>
            <w:szCs w:val="28"/>
            <w:u w:val="single"/>
            <w:lang w:eastAsia="en-US"/>
          </w:rPr>
          <w:t>.</w:t>
        </w:r>
        <w:proofErr w:type="spellStart"/>
        <w:r w:rsidRPr="000169DD">
          <w:rPr>
            <w:rFonts w:eastAsia="Calibri"/>
            <w:color w:val="0000FF"/>
            <w:sz w:val="28"/>
            <w:szCs w:val="28"/>
            <w:u w:val="single"/>
            <w:lang w:val="en-US" w:eastAsia="en-US"/>
          </w:rPr>
          <w:t>kortkeros</w:t>
        </w:r>
        <w:proofErr w:type="spellEnd"/>
        <w:r w:rsidRPr="000169DD">
          <w:rPr>
            <w:rFonts w:eastAsia="Calibri"/>
            <w:color w:val="0000FF"/>
            <w:sz w:val="28"/>
            <w:szCs w:val="28"/>
            <w:u w:val="single"/>
            <w:lang w:eastAsia="en-US"/>
          </w:rPr>
          <w:t>.</w:t>
        </w:r>
        <w:proofErr w:type="spellStart"/>
        <w:r w:rsidRPr="000169DD">
          <w:rPr>
            <w:rFonts w:eastAsia="Calibri"/>
            <w:color w:val="0000FF"/>
            <w:sz w:val="28"/>
            <w:szCs w:val="28"/>
            <w:u w:val="single"/>
            <w:lang w:val="en-US" w:eastAsia="en-US"/>
          </w:rPr>
          <w:t>ru</w:t>
        </w:r>
        <w:proofErr w:type="spellEnd"/>
      </w:hyperlink>
      <w:r w:rsidRPr="000169DD">
        <w:rPr>
          <w:rFonts w:eastAsia="Calibri"/>
          <w:sz w:val="28"/>
          <w:szCs w:val="28"/>
          <w:lang w:eastAsia="en-US"/>
        </w:rPr>
        <w:t>) – в течение 3 рабочих дней со дня его утверждения.</w:t>
      </w:r>
    </w:p>
    <w:p w:rsidR="000169DD" w:rsidRDefault="000169DD" w:rsidP="000169DD">
      <w:pPr>
        <w:jc w:val="both"/>
        <w:rPr>
          <w:sz w:val="28"/>
          <w:szCs w:val="28"/>
        </w:rPr>
      </w:pPr>
    </w:p>
    <w:p w:rsidR="000169DD" w:rsidRDefault="000169DD" w:rsidP="000169DD">
      <w:pPr>
        <w:jc w:val="both"/>
        <w:rPr>
          <w:sz w:val="28"/>
          <w:szCs w:val="28"/>
        </w:rPr>
      </w:pPr>
    </w:p>
    <w:p w:rsidR="000169DD" w:rsidRDefault="000169DD" w:rsidP="000169DD">
      <w:pPr>
        <w:jc w:val="both"/>
        <w:rPr>
          <w:sz w:val="28"/>
          <w:szCs w:val="28"/>
        </w:rPr>
      </w:pPr>
    </w:p>
    <w:p w:rsidR="000169DD" w:rsidRDefault="000169DD" w:rsidP="000169DD">
      <w:pPr>
        <w:jc w:val="both"/>
        <w:rPr>
          <w:sz w:val="28"/>
          <w:szCs w:val="28"/>
        </w:rPr>
      </w:pPr>
    </w:p>
    <w:p w:rsidR="000169DD" w:rsidRDefault="000169DD" w:rsidP="000169DD">
      <w:pPr>
        <w:jc w:val="both"/>
        <w:rPr>
          <w:sz w:val="28"/>
          <w:szCs w:val="28"/>
        </w:rPr>
      </w:pPr>
    </w:p>
    <w:p w:rsidR="000169DD" w:rsidRDefault="000169DD" w:rsidP="000169DD">
      <w:pPr>
        <w:jc w:val="both"/>
        <w:rPr>
          <w:sz w:val="28"/>
          <w:szCs w:val="28"/>
        </w:rPr>
      </w:pPr>
    </w:p>
    <w:p w:rsidR="000169DD" w:rsidRDefault="000169DD" w:rsidP="000169DD">
      <w:pPr>
        <w:jc w:val="both"/>
        <w:rPr>
          <w:sz w:val="28"/>
          <w:szCs w:val="28"/>
        </w:rPr>
      </w:pPr>
    </w:p>
    <w:p w:rsidR="000169DD" w:rsidRDefault="000169DD" w:rsidP="000169DD">
      <w:pPr>
        <w:jc w:val="both"/>
        <w:rPr>
          <w:sz w:val="28"/>
          <w:szCs w:val="28"/>
        </w:rPr>
      </w:pPr>
    </w:p>
    <w:p w:rsidR="000169DD" w:rsidRDefault="000169DD" w:rsidP="000169DD">
      <w:pPr>
        <w:jc w:val="both"/>
        <w:rPr>
          <w:sz w:val="28"/>
          <w:szCs w:val="28"/>
        </w:rPr>
      </w:pPr>
    </w:p>
    <w:p w:rsidR="000169DD" w:rsidRDefault="000169DD" w:rsidP="000169DD">
      <w:pPr>
        <w:jc w:val="both"/>
        <w:rPr>
          <w:sz w:val="28"/>
          <w:szCs w:val="28"/>
        </w:rPr>
      </w:pPr>
    </w:p>
    <w:p w:rsidR="000169DD" w:rsidRDefault="000169DD" w:rsidP="000169DD">
      <w:pPr>
        <w:jc w:val="both"/>
        <w:rPr>
          <w:sz w:val="28"/>
          <w:szCs w:val="28"/>
        </w:rPr>
      </w:pPr>
    </w:p>
    <w:p w:rsidR="000169DD" w:rsidRDefault="000169DD" w:rsidP="000169DD">
      <w:pPr>
        <w:jc w:val="both"/>
        <w:rPr>
          <w:sz w:val="28"/>
          <w:szCs w:val="28"/>
        </w:rPr>
      </w:pPr>
    </w:p>
    <w:p w:rsidR="000169DD" w:rsidRDefault="000169DD" w:rsidP="000169DD">
      <w:pPr>
        <w:jc w:val="both"/>
        <w:rPr>
          <w:sz w:val="28"/>
          <w:szCs w:val="28"/>
        </w:rPr>
      </w:pPr>
    </w:p>
    <w:p w:rsidR="000169DD" w:rsidRDefault="000169DD" w:rsidP="000169DD">
      <w:pPr>
        <w:jc w:val="both"/>
        <w:rPr>
          <w:sz w:val="28"/>
          <w:szCs w:val="28"/>
        </w:rPr>
      </w:pPr>
    </w:p>
    <w:p w:rsidR="000169DD" w:rsidRDefault="000169DD" w:rsidP="000169DD">
      <w:pPr>
        <w:jc w:val="both"/>
        <w:rPr>
          <w:sz w:val="28"/>
          <w:szCs w:val="28"/>
        </w:rPr>
      </w:pPr>
    </w:p>
    <w:p w:rsidR="000169DD" w:rsidRDefault="000169DD" w:rsidP="000169DD">
      <w:pPr>
        <w:jc w:val="both"/>
        <w:rPr>
          <w:sz w:val="28"/>
          <w:szCs w:val="28"/>
        </w:rPr>
      </w:pPr>
    </w:p>
    <w:p w:rsidR="000169DD" w:rsidRDefault="000169DD" w:rsidP="000169DD">
      <w:pPr>
        <w:jc w:val="both"/>
        <w:rPr>
          <w:sz w:val="28"/>
          <w:szCs w:val="28"/>
        </w:rPr>
      </w:pPr>
    </w:p>
    <w:p w:rsidR="000169DD" w:rsidRDefault="000169DD" w:rsidP="000169DD">
      <w:pPr>
        <w:jc w:val="both"/>
        <w:rPr>
          <w:sz w:val="28"/>
          <w:szCs w:val="28"/>
        </w:rPr>
      </w:pPr>
    </w:p>
    <w:p w:rsidR="000169DD" w:rsidRDefault="000169DD" w:rsidP="000169DD">
      <w:pPr>
        <w:jc w:val="both"/>
        <w:rPr>
          <w:sz w:val="28"/>
          <w:szCs w:val="28"/>
        </w:rPr>
      </w:pPr>
    </w:p>
    <w:p w:rsidR="000169DD" w:rsidRDefault="000169DD" w:rsidP="000169DD">
      <w:pPr>
        <w:jc w:val="both"/>
        <w:rPr>
          <w:sz w:val="28"/>
          <w:szCs w:val="28"/>
        </w:rPr>
      </w:pPr>
    </w:p>
    <w:p w:rsidR="000169DD" w:rsidRDefault="000169DD" w:rsidP="000169DD">
      <w:pPr>
        <w:jc w:val="both"/>
        <w:rPr>
          <w:sz w:val="28"/>
          <w:szCs w:val="28"/>
        </w:rPr>
      </w:pPr>
    </w:p>
    <w:p w:rsidR="000169DD" w:rsidRDefault="000169DD" w:rsidP="000169DD">
      <w:pPr>
        <w:jc w:val="both"/>
        <w:rPr>
          <w:sz w:val="28"/>
          <w:szCs w:val="28"/>
        </w:rPr>
      </w:pPr>
    </w:p>
    <w:p w:rsidR="000169DD" w:rsidRDefault="000169DD" w:rsidP="000169DD">
      <w:pPr>
        <w:jc w:val="both"/>
        <w:rPr>
          <w:sz w:val="28"/>
          <w:szCs w:val="28"/>
        </w:rPr>
      </w:pPr>
    </w:p>
    <w:p w:rsidR="00C50FAF" w:rsidRDefault="00C50FAF" w:rsidP="000169DD">
      <w:pPr>
        <w:jc w:val="both"/>
        <w:rPr>
          <w:sz w:val="28"/>
          <w:szCs w:val="28"/>
        </w:rPr>
      </w:pPr>
    </w:p>
    <w:p w:rsidR="00C50FAF" w:rsidRDefault="00C50FAF" w:rsidP="000169DD">
      <w:pPr>
        <w:jc w:val="both"/>
        <w:rPr>
          <w:sz w:val="28"/>
          <w:szCs w:val="28"/>
        </w:rPr>
      </w:pPr>
    </w:p>
    <w:p w:rsidR="00C50FAF" w:rsidRDefault="00C50FAF" w:rsidP="000169DD">
      <w:pPr>
        <w:jc w:val="both"/>
        <w:rPr>
          <w:sz w:val="28"/>
          <w:szCs w:val="28"/>
        </w:rPr>
      </w:pPr>
    </w:p>
    <w:p w:rsidR="00C50FAF" w:rsidRDefault="00C50FAF" w:rsidP="000169DD">
      <w:pPr>
        <w:jc w:val="both"/>
        <w:rPr>
          <w:sz w:val="28"/>
          <w:szCs w:val="28"/>
        </w:rPr>
      </w:pPr>
    </w:p>
    <w:p w:rsidR="00C50FAF" w:rsidRDefault="00C50FAF" w:rsidP="000169DD">
      <w:pPr>
        <w:jc w:val="both"/>
        <w:rPr>
          <w:sz w:val="28"/>
          <w:szCs w:val="28"/>
        </w:rPr>
      </w:pPr>
    </w:p>
    <w:p w:rsidR="00C50FAF" w:rsidRDefault="00C50FAF" w:rsidP="000169DD">
      <w:pPr>
        <w:jc w:val="both"/>
        <w:rPr>
          <w:sz w:val="28"/>
          <w:szCs w:val="28"/>
        </w:rPr>
      </w:pPr>
    </w:p>
    <w:p w:rsidR="000169DD" w:rsidRDefault="000169DD" w:rsidP="000169DD">
      <w:pPr>
        <w:jc w:val="both"/>
        <w:rPr>
          <w:sz w:val="28"/>
          <w:szCs w:val="28"/>
        </w:rPr>
      </w:pPr>
    </w:p>
    <w:p w:rsidR="000169DD" w:rsidRDefault="000169DD" w:rsidP="000169DD">
      <w:pPr>
        <w:jc w:val="both"/>
        <w:rPr>
          <w:sz w:val="28"/>
          <w:szCs w:val="28"/>
        </w:rPr>
      </w:pPr>
    </w:p>
    <w:p w:rsidR="00FD7AD7" w:rsidRDefault="00FD7AD7" w:rsidP="000169DD">
      <w:pPr>
        <w:jc w:val="both"/>
        <w:rPr>
          <w:sz w:val="28"/>
          <w:szCs w:val="28"/>
        </w:rPr>
      </w:pPr>
    </w:p>
    <w:p w:rsidR="00FD7AD7" w:rsidRDefault="00FD7AD7" w:rsidP="000169DD">
      <w:pPr>
        <w:jc w:val="both"/>
        <w:rPr>
          <w:sz w:val="28"/>
          <w:szCs w:val="28"/>
        </w:rPr>
      </w:pPr>
    </w:p>
    <w:p w:rsidR="000169DD" w:rsidRDefault="000169DD" w:rsidP="000169DD">
      <w:pPr>
        <w:jc w:val="both"/>
        <w:rPr>
          <w:sz w:val="28"/>
          <w:szCs w:val="28"/>
        </w:rPr>
      </w:pPr>
    </w:p>
    <w:p w:rsidR="000169DD" w:rsidRPr="00AF196F" w:rsidRDefault="000169DD" w:rsidP="00AF196F">
      <w:pPr>
        <w:widowControl w:val="0"/>
        <w:autoSpaceDE w:val="0"/>
        <w:autoSpaceDN w:val="0"/>
        <w:adjustRightInd w:val="0"/>
        <w:ind w:left="4678"/>
        <w:jc w:val="right"/>
        <w:outlineLvl w:val="0"/>
        <w:rPr>
          <w:rFonts w:eastAsia="Calibri"/>
          <w:sz w:val="26"/>
          <w:szCs w:val="26"/>
          <w:lang w:eastAsia="en-US"/>
        </w:rPr>
      </w:pPr>
      <w:r w:rsidRPr="00AF196F">
        <w:rPr>
          <w:rFonts w:eastAsia="Calibri"/>
          <w:sz w:val="26"/>
          <w:szCs w:val="26"/>
          <w:lang w:eastAsia="en-US"/>
        </w:rPr>
        <w:lastRenderedPageBreak/>
        <w:t>Приложение 2</w:t>
      </w:r>
    </w:p>
    <w:p w:rsidR="000169DD" w:rsidRPr="00AF196F" w:rsidRDefault="000169DD" w:rsidP="00AF196F">
      <w:pPr>
        <w:widowControl w:val="0"/>
        <w:autoSpaceDE w:val="0"/>
        <w:autoSpaceDN w:val="0"/>
        <w:adjustRightInd w:val="0"/>
        <w:ind w:left="4678"/>
        <w:jc w:val="right"/>
        <w:rPr>
          <w:rFonts w:eastAsia="Calibri"/>
          <w:sz w:val="26"/>
          <w:szCs w:val="26"/>
          <w:lang w:eastAsia="en-US"/>
        </w:rPr>
      </w:pPr>
      <w:r w:rsidRPr="00AF196F">
        <w:rPr>
          <w:rFonts w:eastAsia="Calibri"/>
          <w:sz w:val="26"/>
          <w:szCs w:val="26"/>
          <w:lang w:eastAsia="en-US"/>
        </w:rPr>
        <w:t>к постановлению администрации</w:t>
      </w:r>
    </w:p>
    <w:p w:rsidR="000169DD" w:rsidRPr="00AF196F" w:rsidRDefault="000169DD" w:rsidP="00AF196F">
      <w:pPr>
        <w:widowControl w:val="0"/>
        <w:autoSpaceDE w:val="0"/>
        <w:autoSpaceDN w:val="0"/>
        <w:adjustRightInd w:val="0"/>
        <w:ind w:left="4678"/>
        <w:jc w:val="right"/>
        <w:rPr>
          <w:rFonts w:eastAsia="Calibri"/>
          <w:sz w:val="26"/>
          <w:szCs w:val="26"/>
          <w:lang w:eastAsia="en-US"/>
        </w:rPr>
      </w:pPr>
      <w:r w:rsidRPr="00AF196F">
        <w:rPr>
          <w:rFonts w:eastAsia="Calibri"/>
          <w:sz w:val="26"/>
          <w:szCs w:val="26"/>
          <w:lang w:eastAsia="en-US"/>
        </w:rPr>
        <w:t xml:space="preserve">муниципального района </w:t>
      </w:r>
    </w:p>
    <w:p w:rsidR="000169DD" w:rsidRPr="00AF196F" w:rsidRDefault="000169DD" w:rsidP="00AF196F">
      <w:pPr>
        <w:widowControl w:val="0"/>
        <w:autoSpaceDE w:val="0"/>
        <w:autoSpaceDN w:val="0"/>
        <w:adjustRightInd w:val="0"/>
        <w:ind w:left="4678"/>
        <w:jc w:val="right"/>
        <w:rPr>
          <w:rFonts w:eastAsia="Calibri"/>
          <w:sz w:val="26"/>
          <w:szCs w:val="26"/>
          <w:lang w:eastAsia="en-US"/>
        </w:rPr>
      </w:pPr>
      <w:r w:rsidRPr="00AF196F">
        <w:rPr>
          <w:rFonts w:eastAsia="Calibri"/>
          <w:sz w:val="26"/>
          <w:szCs w:val="26"/>
          <w:lang w:eastAsia="en-US"/>
        </w:rPr>
        <w:t>«Корткеросский»</w:t>
      </w:r>
    </w:p>
    <w:p w:rsidR="000169DD" w:rsidRPr="00AF196F" w:rsidRDefault="000169DD" w:rsidP="00AF196F">
      <w:pPr>
        <w:widowControl w:val="0"/>
        <w:autoSpaceDE w:val="0"/>
        <w:autoSpaceDN w:val="0"/>
        <w:adjustRightInd w:val="0"/>
        <w:ind w:left="4678"/>
        <w:jc w:val="right"/>
        <w:rPr>
          <w:rFonts w:eastAsia="Calibri"/>
          <w:sz w:val="26"/>
          <w:szCs w:val="26"/>
          <w:lang w:eastAsia="en-US"/>
        </w:rPr>
      </w:pPr>
      <w:r w:rsidRPr="00AF196F">
        <w:rPr>
          <w:rFonts w:eastAsia="Calibri"/>
          <w:sz w:val="26"/>
          <w:szCs w:val="26"/>
          <w:lang w:eastAsia="en-US"/>
        </w:rPr>
        <w:t>20.04.2021 № 633</w:t>
      </w:r>
    </w:p>
    <w:p w:rsidR="000169DD" w:rsidRPr="000169DD" w:rsidRDefault="000169DD" w:rsidP="000169DD">
      <w:pPr>
        <w:widowControl w:val="0"/>
        <w:autoSpaceDE w:val="0"/>
        <w:autoSpaceDN w:val="0"/>
        <w:adjustRightInd w:val="0"/>
        <w:rPr>
          <w:rFonts w:eastAsia="Calibri"/>
          <w:sz w:val="28"/>
          <w:szCs w:val="28"/>
          <w:lang w:eastAsia="en-US"/>
        </w:rPr>
      </w:pPr>
    </w:p>
    <w:p w:rsidR="000169DD" w:rsidRPr="000169DD" w:rsidRDefault="000169DD" w:rsidP="000169DD">
      <w:pPr>
        <w:widowControl w:val="0"/>
        <w:autoSpaceDE w:val="0"/>
        <w:autoSpaceDN w:val="0"/>
        <w:adjustRightInd w:val="0"/>
        <w:jc w:val="center"/>
        <w:rPr>
          <w:rFonts w:eastAsia="Calibri"/>
          <w:b/>
          <w:sz w:val="28"/>
          <w:szCs w:val="28"/>
          <w:lang w:eastAsia="en-US"/>
        </w:rPr>
      </w:pPr>
      <w:bookmarkStart w:id="4" w:name="Par90"/>
      <w:bookmarkEnd w:id="4"/>
      <w:proofErr w:type="gramStart"/>
      <w:r w:rsidRPr="000169DD">
        <w:rPr>
          <w:rFonts w:eastAsia="Calibri"/>
          <w:b/>
          <w:sz w:val="28"/>
          <w:szCs w:val="28"/>
          <w:lang w:eastAsia="en-US"/>
        </w:rPr>
        <w:t>Положение о порядке и условиях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муниципального района «Корткеросский», включенного в перечень муниципального имущества муниципального района «Корткеросский»,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w:t>
      </w:r>
      <w:proofErr w:type="gramEnd"/>
      <w:r w:rsidRPr="000169DD">
        <w:rPr>
          <w:rFonts w:eastAsia="Calibri"/>
          <w:b/>
          <w:sz w:val="28"/>
          <w:szCs w:val="28"/>
          <w:lang w:eastAsia="en-US"/>
        </w:rPr>
        <w:t xml:space="preserve"> (в том числе по льготным ставкам арендной платы).</w:t>
      </w:r>
    </w:p>
    <w:p w:rsidR="000169DD" w:rsidRPr="000169DD" w:rsidRDefault="000169DD" w:rsidP="000169DD">
      <w:pPr>
        <w:widowControl w:val="0"/>
        <w:autoSpaceDE w:val="0"/>
        <w:autoSpaceDN w:val="0"/>
        <w:adjustRightInd w:val="0"/>
        <w:jc w:val="center"/>
        <w:rPr>
          <w:rFonts w:eastAsia="Calibri"/>
          <w:sz w:val="28"/>
          <w:szCs w:val="28"/>
          <w:lang w:eastAsia="en-US"/>
        </w:rPr>
      </w:pP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 xml:space="preserve">1. </w:t>
      </w:r>
      <w:proofErr w:type="gramStart"/>
      <w:r w:rsidRPr="000169DD">
        <w:rPr>
          <w:rFonts w:eastAsia="Calibri"/>
          <w:sz w:val="28"/>
          <w:szCs w:val="28"/>
          <w:lang w:eastAsia="en-US"/>
        </w:rPr>
        <w:t>Настоящее Положение устанавливает порядок и условия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муниципального района «Корткеросский», включенного в перечень муниципального имущества муниципального района «Корткеросский», свободного от прав третьих лиц (за исключением имущественных прав некоммерческих организаций, не являющихся государственными и муниципальными учреждениями), которое может быть предоставлено социально ориентированным некоммерческим организациям во владение</w:t>
      </w:r>
      <w:proofErr w:type="gramEnd"/>
      <w:r w:rsidRPr="000169DD">
        <w:rPr>
          <w:rFonts w:eastAsia="Calibri"/>
          <w:sz w:val="28"/>
          <w:szCs w:val="28"/>
          <w:lang w:eastAsia="en-US"/>
        </w:rPr>
        <w:t xml:space="preserve"> и (или) в пользование на долгосрочной основе, формируемый в установленном порядке (в том числе по льготным ставкам арендной платы), (далее - перечень).</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Действие настоящего Положения распространяется на предоставление недвижимого имущества, включенного в перечень (далее – недвижимое имущество), во владение и (или) в пользование на долгосрочной основе социально ориентированным некоммерческим организациям, в том числе некоммерческим организациям - исполнителям общественно полезных услуг (далее - организация).</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2. Недвижимое имущество предоставляется организации во владение и (или) в пользование на следующих условиях:</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1) срок предоставления недвижимого имущества в безвозмездное пользование или аренду составляет 5 лет;</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r>
      <w:proofErr w:type="gramStart"/>
      <w:r w:rsidRPr="000169DD">
        <w:rPr>
          <w:rFonts w:eastAsia="Calibri"/>
          <w:sz w:val="28"/>
          <w:szCs w:val="28"/>
          <w:lang w:eastAsia="en-US"/>
        </w:rPr>
        <w:t xml:space="preserve">2) предоставление недвижимого имущества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 предусмотренных пунктами 1 и 2 статьи 31.1 Федерального закона «О некоммерческих организациях», статьей 4 Закона Республики Коми «О некоторых вопросах поддержки социально ориентированных </w:t>
      </w:r>
      <w:r w:rsidRPr="000169DD">
        <w:rPr>
          <w:rFonts w:eastAsia="Calibri"/>
          <w:sz w:val="28"/>
          <w:szCs w:val="28"/>
          <w:lang w:eastAsia="en-US"/>
        </w:rPr>
        <w:lastRenderedPageBreak/>
        <w:t>некоммерческих организаций в Республике Коми» (далее - виды деятельности), в течение не менее 5 лет до подачи</w:t>
      </w:r>
      <w:proofErr w:type="gramEnd"/>
      <w:r w:rsidRPr="000169DD">
        <w:rPr>
          <w:rFonts w:eastAsia="Calibri"/>
          <w:sz w:val="28"/>
          <w:szCs w:val="28"/>
          <w:lang w:eastAsia="en-US"/>
        </w:rPr>
        <w:t xml:space="preserve"> указанной организацией заявления о предоставлении недвижимого имущества в безвозмездное пользование. </w:t>
      </w:r>
      <w:proofErr w:type="gramStart"/>
      <w:r w:rsidRPr="000169DD">
        <w:rPr>
          <w:rFonts w:eastAsia="Calibri"/>
          <w:sz w:val="28"/>
          <w:szCs w:val="28"/>
          <w:lang w:eastAsia="en-US"/>
        </w:rPr>
        <w:t>Указанное в настоящем подпункте условие не распространяется на некоммерческие организации – исполнителей общественно полезных услуг;</w:t>
      </w:r>
      <w:proofErr w:type="gramEnd"/>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3) предоставление недвижимого имущества в аренду при условии осуществления организацией в соответствии с учредительными документами одного или нескольких видов деятельности, предусмотренных в подпункте 2 настоящего пункта, в течение не менее одного года до подачи указанной организацией заявления о предоставлении недвижимого имущества в аренду;</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4) использование недвижимого имущества только по целевому назначению для осуществления одного или нескольких видов деятельности, предусмотренных в подпункте 2 настоящего пункта, указываемых в договоре безвозмездного пользования недвижимым имуществом или договоре аренды недвижимого имущества;</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r>
      <w:proofErr w:type="gramStart"/>
      <w:r w:rsidRPr="000169DD">
        <w:rPr>
          <w:rFonts w:eastAsia="Calibri"/>
          <w:sz w:val="28"/>
          <w:szCs w:val="28"/>
          <w:lang w:eastAsia="en-US"/>
        </w:rPr>
        <w:t>5) установление годовой арендной платы по договору аренды недвижимого имущества в рублях в размере 50 процентов размера годовой арендной платы за недвижимое имущество, определяемой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 на дату, предшествующую размещению в установленном порядке извещения о возможности предоставления недвижимого имущества в безвозмездное пользование или</w:t>
      </w:r>
      <w:proofErr w:type="gramEnd"/>
      <w:r w:rsidRPr="000169DD">
        <w:rPr>
          <w:rFonts w:eastAsia="Calibri"/>
          <w:sz w:val="28"/>
          <w:szCs w:val="28"/>
          <w:lang w:eastAsia="en-US"/>
        </w:rPr>
        <w:t xml:space="preserve"> аренду организации (далее - извещение) не более чем на 60 дней, которая не подлежит изменению в течение действия договора аренды недвижимого имущества (далее - льготная ставка арендной платы);</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6) запрещение продажи переданного организациям недвижимого имущества, переуступки прав пользования им,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r>
      <w:proofErr w:type="gramStart"/>
      <w:r w:rsidRPr="000169DD">
        <w:rPr>
          <w:rFonts w:eastAsia="Calibri"/>
          <w:sz w:val="28"/>
          <w:szCs w:val="28"/>
          <w:lang w:eastAsia="en-US"/>
        </w:rPr>
        <w:t>7) отсутствие у организации просроченной задолженности по начисленным налогам, сборам и иным обязательным платежам в бюджеты бюджетной системы Российской Федерации и (или) государственные внебюджетные фонды за прошедший календарный год, размер которой превышает двадцать пять процентов размера годовой арендной платы за недвижимое имущество на основании отчета об оценке рыночной стоимости арендной платы, предусмотренного подпунктом 5 настоящего пункта, и задолженности по арендной</w:t>
      </w:r>
      <w:proofErr w:type="gramEnd"/>
      <w:r w:rsidRPr="000169DD">
        <w:rPr>
          <w:rFonts w:eastAsia="Calibri"/>
          <w:sz w:val="28"/>
          <w:szCs w:val="28"/>
          <w:lang w:eastAsia="en-US"/>
        </w:rPr>
        <w:t xml:space="preserve"> плате по договорам аренды имущества, находящегося в муниципальной собственности муниципального района «Корткеросский»;</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8) отсутствие факта нахождения организации в процессе ликвидации, а также отсутствие решения арбитражного суда о признании ее банкротом и об открытии конкурсного производства на дату подачи заявления;</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lastRenderedPageBreak/>
        <w:tab/>
        <w:t>9) отсутствие организации в перечне организаций, в отношении которых имеются сведения об их причастности к экстремистской деятельности или терроризму, предусмотренном пунктом 2 статьи 6 Федерального закона «О противодействии легализации (отмыванию) доходов, полученных преступным путем, и финансированию терроризма»;</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 xml:space="preserve">10) наличие у организации права в любое время отказаться от договора безвозмездного пользования недвижимым имуществом или договора аренды недвижимого имущества, уведомив об этом администрацию муниципального района «Корткеросский» (далее - Администрация) не </w:t>
      </w:r>
      <w:proofErr w:type="gramStart"/>
      <w:r w:rsidRPr="000169DD">
        <w:rPr>
          <w:rFonts w:eastAsia="Calibri"/>
          <w:sz w:val="28"/>
          <w:szCs w:val="28"/>
          <w:lang w:eastAsia="en-US"/>
        </w:rPr>
        <w:t>позднее</w:t>
      </w:r>
      <w:proofErr w:type="gramEnd"/>
      <w:r w:rsidRPr="000169DD">
        <w:rPr>
          <w:rFonts w:eastAsia="Calibri"/>
          <w:sz w:val="28"/>
          <w:szCs w:val="28"/>
          <w:lang w:eastAsia="en-US"/>
        </w:rPr>
        <w:t xml:space="preserve"> чем за 1 месяц до предполагаемой даты.</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 xml:space="preserve">3. </w:t>
      </w:r>
      <w:proofErr w:type="gramStart"/>
      <w:r w:rsidRPr="000169DD">
        <w:rPr>
          <w:rFonts w:eastAsia="Calibri"/>
          <w:sz w:val="28"/>
          <w:szCs w:val="28"/>
          <w:lang w:eastAsia="en-US"/>
        </w:rPr>
        <w:t>Администрация размещает на официальном сайте Администрации в информационно-телекоммуникационной сети «Интернет» (далее соответственно - официальный сайт, сеть «Интернет») извещение о возможности предоставления недвижимого имущества в безвозмездное пользование или в аренду (в том числе по льготным ставкам арендной платы) организации (далее - извещение) не позднее чем через 60 дней со дня освобождения организацией недвижимого имущества в связи с прекращением права владения и (или) пользования</w:t>
      </w:r>
      <w:proofErr w:type="gramEnd"/>
      <w:r w:rsidRPr="000169DD">
        <w:rPr>
          <w:rFonts w:eastAsia="Calibri"/>
          <w:sz w:val="28"/>
          <w:szCs w:val="28"/>
          <w:lang w:eastAsia="en-US"/>
        </w:rPr>
        <w:t xml:space="preserve"> им или принятия Администрацией решения о включении недвижимого имущества в перечень, если такое недвижимое имущество на момент принятия указанного решения не предоставлено во владение и (или) в пользование некоммерческой организации.</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4. В извещении указываются следующие сведения:</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1) наименование, местонахождение, почтовый адрес, адрес электронной почты и номер телефона Администрации;</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2) наименование недвижимого имущества;</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3) общая площадь недвижимого имущества;</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4) адрес недвижимого имущества;</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5) индивидуализирующие характеристики недвижимого имущества (такие как номер этажа, на котором расположено имущество, описание местоположения этого имущества в пределах данного этажа или в пределах здания - для нежилого помещения);</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 xml:space="preserve">6) информация об ограничениях (обременениях) в отношении недвижимого имущества (в части имущественных прав некоммерческой организации); </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7) информация о состоянии недвижимого имущества (требуется (не требуется) текущий ремонт);</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8) размер годовой стоимости арендной платы за недвижимое имущество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 xml:space="preserve">9) сроки (день и время начала и окончания) приема заявления о предоставлении недвижимого имущества в безвозмездное пользование или заявления о предоставлении недвижимого имущества в аренду (далее </w:t>
      </w:r>
      <w:proofErr w:type="gramStart"/>
      <w:r w:rsidRPr="000169DD">
        <w:rPr>
          <w:rFonts w:eastAsia="Calibri"/>
          <w:sz w:val="28"/>
          <w:szCs w:val="28"/>
          <w:lang w:eastAsia="en-US"/>
        </w:rPr>
        <w:t>-з</w:t>
      </w:r>
      <w:proofErr w:type="gramEnd"/>
      <w:r w:rsidRPr="000169DD">
        <w:rPr>
          <w:rFonts w:eastAsia="Calibri"/>
          <w:sz w:val="28"/>
          <w:szCs w:val="28"/>
          <w:lang w:eastAsia="en-US"/>
        </w:rPr>
        <w:t>аявления);</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lastRenderedPageBreak/>
        <w:tab/>
        <w:t>10) место, день и время вскрытия конвертов с заявлениями и открытия доступа к заявлениям, поданным в форме электронных документов;</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11) условия предоставления недвижимого имущества во владение и (или) в пользование, предусмотренные пунктом 2 настоящего Положения;</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12) форма заявлений для подачи их в форме электронного документа;</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13) проекты договора безвозмездного пользования недвижимым имуществом и договора аренды недвижимого имущества.</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5. При размещении извещения на официальном сайте днем начала приема заявлений устанавливается 1-й рабочий день после дня размещения извещения на официальном сайте. Днем окончания приема заявлений устанавливается 30-й день после даты размещения извещения на официальном сайте, а если он приходится на день, признаваемый в соответствии с законодательством Российской Федерации выходным и (или) нерабочим праздничным днем, - ближайший следующий за ним рабочий день (далее - срок приема заявлений). Днем вскрытия конвертов с заявлениями и открытия доступа к заявлениям, поданным в форме электронных документов, определяется 1-й рабочий день после окончания срока приема заявлений.</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 xml:space="preserve">6. Администрация вправе внести изменения в извещение, размещенное на официальном сайте, в части сведений, указанных в пункте 4 настоящего Положения, не </w:t>
      </w:r>
      <w:proofErr w:type="gramStart"/>
      <w:r w:rsidRPr="000169DD">
        <w:rPr>
          <w:rFonts w:eastAsia="Calibri"/>
          <w:sz w:val="28"/>
          <w:szCs w:val="28"/>
          <w:lang w:eastAsia="en-US"/>
        </w:rPr>
        <w:t>позднее</w:t>
      </w:r>
      <w:proofErr w:type="gramEnd"/>
      <w:r w:rsidRPr="000169DD">
        <w:rPr>
          <w:rFonts w:eastAsia="Calibri"/>
          <w:sz w:val="28"/>
          <w:szCs w:val="28"/>
          <w:lang w:eastAsia="en-US"/>
        </w:rPr>
        <w:t xml:space="preserve"> чем за 5 дней до дня окончания приема заявлений. При этом срок приема заявлений должен быть продлен таким образом, чтобы со дня размещения на официальном сайте изменений в извещение до дня окончания приема заявлений он составлял не менее 20 дней. Изменения в извещение, размещенное на официальном сайте, можно вносить не более одного раза. Изменения в извещение размещаются Администрацией на официальном сайте не позднее 1-го рабочего дня </w:t>
      </w:r>
      <w:proofErr w:type="gramStart"/>
      <w:r w:rsidRPr="000169DD">
        <w:rPr>
          <w:rFonts w:eastAsia="Calibri"/>
          <w:sz w:val="28"/>
          <w:szCs w:val="28"/>
          <w:lang w:eastAsia="en-US"/>
        </w:rPr>
        <w:t>с даты принятия</w:t>
      </w:r>
      <w:proofErr w:type="gramEnd"/>
      <w:r w:rsidRPr="000169DD">
        <w:rPr>
          <w:rFonts w:eastAsia="Calibri"/>
          <w:sz w:val="28"/>
          <w:szCs w:val="28"/>
          <w:lang w:eastAsia="en-US"/>
        </w:rPr>
        <w:t xml:space="preserve"> указанного решения.</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 xml:space="preserve">7. </w:t>
      </w:r>
      <w:proofErr w:type="gramStart"/>
      <w:r w:rsidRPr="000169DD">
        <w:rPr>
          <w:rFonts w:eastAsia="Calibri"/>
          <w:sz w:val="28"/>
          <w:szCs w:val="28"/>
          <w:lang w:eastAsia="en-US"/>
        </w:rPr>
        <w:t>В течение срока приема заявлений организация, отвечающая условиям, предусмотренным подпунктом 2 пункта 2 настоящего Положения, а также некоммерческие организации - исполнители общественно полезных услуг могут подать в Администрацию заявление о предоставлении недвижимого имущества в безвозмездное пользование или заявление о предоставлении недвижимого имущества в аренду, а организация, отвечающая условиям, предусмотренным подпунктом 3 пункта 2 настоящего Положения, - заявление о предоставлении недвижимого имущества в</w:t>
      </w:r>
      <w:proofErr w:type="gramEnd"/>
      <w:r w:rsidRPr="000169DD">
        <w:rPr>
          <w:rFonts w:eastAsia="Calibri"/>
          <w:sz w:val="28"/>
          <w:szCs w:val="28"/>
          <w:lang w:eastAsia="en-US"/>
        </w:rPr>
        <w:t xml:space="preserve"> аренду.</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Одна организация вправе подать в отношении одного недвижимого имущества только одно заявление о предоставлении недвижимого имущества в безвозмездное пользование или одно заявление о предоставлении недвижимого имущества в аренду.</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 xml:space="preserve">8. Заявления подаются в письменной форме с текстовой копией на электронном носителе в запечатанном конверте, на котором указываются наименование организации, адрес отправителя и слова «Заявление социально ориентированной некоммерческой организации о предоставлении недвижимого имущества», а также общая площадь испрашиваемого объекта и его адрес, или в форме электронного документа. Заявления в форме </w:t>
      </w:r>
      <w:r w:rsidRPr="000169DD">
        <w:rPr>
          <w:rFonts w:eastAsia="Calibri"/>
          <w:sz w:val="28"/>
          <w:szCs w:val="28"/>
          <w:lang w:eastAsia="en-US"/>
        </w:rPr>
        <w:lastRenderedPageBreak/>
        <w:t>электронного документа подаются в Администрацию посредством заполнения формы, размещенной на официальном сайте, заверенной электронной подписью лица, имеющего право действовать от имени организации в соответствии с законодательством. Заявления подписываются лицом, имеющим право действовать от имени организации без доверенности (далее - руководитель), или представителем, действующим на основании доверенности.</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9. В заявлении о предоставлении недвижимого имущества в безвозмездное пользование, аренду указываются:</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1) полное и сокращенное наименование организации, дата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2) почтовый адрес, номер телефона, адрес электронной почты организации;</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3) наименование должности, фамилия, имя, отчество руководителя организации;</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4) сведения о недвижимом имуществе, указанные в подпунктах 2 - 5 пункта 4 настоящего Положения;</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5) сведения о видах деятельности, которые организация осуществляла в соответствии с учредительными документами в течение последних 5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r>
      <w:proofErr w:type="gramStart"/>
      <w:r w:rsidRPr="000169DD">
        <w:rPr>
          <w:rFonts w:eastAsia="Calibri"/>
          <w:sz w:val="28"/>
          <w:szCs w:val="28"/>
          <w:lang w:eastAsia="en-US"/>
        </w:rPr>
        <w:t>6) сведения о средней численности работников организации за последние 5 лет (средняя численность работников за каждый год указанного периода);</w:t>
      </w:r>
      <w:proofErr w:type="gramEnd"/>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r>
      <w:proofErr w:type="gramStart"/>
      <w:r w:rsidRPr="000169DD">
        <w:rPr>
          <w:rFonts w:eastAsia="Calibri"/>
          <w:sz w:val="28"/>
          <w:szCs w:val="28"/>
          <w:lang w:eastAsia="en-US"/>
        </w:rPr>
        <w:t>7) сведения (при их наличии) о средней численности добровольцев организации за последние 5 лет (средняя численность добровольцев за каждый год);</w:t>
      </w:r>
      <w:proofErr w:type="gramEnd"/>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8)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9) сведения о наличии (отсутствии) у организации задолженности по начисленным налогам, сборам и иным обязательным платежам в бюджеты бюджетной системы Российской Федерации и (или) государственные внебюджетные фонды за прошедший календарный год, а также по арендной плате по договорам аренды имущества, находящегося в муниципальной собственности муниципального района «Корткеросский»;</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10) сведения о видах деятельности, для осуществления которых организация обязуется использовать недвижимое имущество;</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r>
      <w:proofErr w:type="gramStart"/>
      <w:r w:rsidRPr="000169DD">
        <w:rPr>
          <w:rFonts w:eastAsia="Calibri"/>
          <w:sz w:val="28"/>
          <w:szCs w:val="28"/>
          <w:lang w:eastAsia="en-US"/>
        </w:rPr>
        <w:t xml:space="preserve">11) сведения об объеме денежных средств, использованных социально ориентированной некоммерческой организацией по целевому назначению на осуществление в соответствии с учредительными документами видов деятельности, за последние 5 лет (за каждый год: общий объем денежных </w:t>
      </w:r>
      <w:r w:rsidRPr="000169DD">
        <w:rPr>
          <w:rFonts w:eastAsia="Calibri"/>
          <w:sz w:val="28"/>
          <w:szCs w:val="28"/>
          <w:lang w:eastAsia="en-US"/>
        </w:rPr>
        <w:lastRenderedPageBreak/>
        <w:t>средств, объем целевых поступлений от граждан, объем целевых поступлений от российских организаций, объем целевых поступлений от иностранных граждан и лиц без гражданства, объем целевых поступлений от иностранных</w:t>
      </w:r>
      <w:proofErr w:type="gramEnd"/>
      <w:r w:rsidRPr="000169DD">
        <w:rPr>
          <w:rFonts w:eastAsia="Calibri"/>
          <w:sz w:val="28"/>
          <w:szCs w:val="28"/>
          <w:lang w:eastAsia="en-US"/>
        </w:rPr>
        <w:t xml:space="preserve"> организаций, объем доходов от целевого капитала некоммерческих организаций, объем внереализационных доходов, объем доходов от реализации товаров, работ и услуг);</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r>
      <w:proofErr w:type="gramStart"/>
      <w:r w:rsidRPr="000169DD">
        <w:rPr>
          <w:rFonts w:eastAsia="Calibri"/>
          <w:sz w:val="28"/>
          <w:szCs w:val="28"/>
          <w:lang w:eastAsia="en-US"/>
        </w:rPr>
        <w:t>12) сведения о государственной финансовой поддержке, оказанной организации за счет субсидий из федерального бюджета, бюджета субъекта Российской Федерации и местных бюджетов, за последние 5 лет (наименования органов, принявших решения о предоставлении финансовой поддержки, размер, даты ее получения, краткое описание мероприятий (программ, проектов), на реализацию которых она предоставлена);</w:t>
      </w:r>
      <w:proofErr w:type="gramEnd"/>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13) сведения о членстве организации в ассоциациях, союзах, некоммерческих партнерствах и иных основанных на членстве некоммерческих организациях, в том числе иностранных (наименования таких организаций и сроки членства в них);</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14) сведения о потребности организации в предоставлении недвижимого имущества в безвозмездное пользование;</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15) согласие на заключение договора безвозмездного пользования недвижимым имуществом, аренды недвижимого имущества;</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16) перечень прилагаемых документов.</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r>
      <w:proofErr w:type="gramStart"/>
      <w:r w:rsidRPr="000169DD">
        <w:rPr>
          <w:rFonts w:eastAsia="Calibri"/>
          <w:sz w:val="28"/>
          <w:szCs w:val="28"/>
          <w:lang w:eastAsia="en-US"/>
        </w:rPr>
        <w:t>Некоммерческие организации - исполнители общественно полезных услуг, а также организации, отвечающие условиям, указанным в подпункте 3 пункта 2 настоящего Положения, представляют сведения, указанные в подпунктах 5, 6, 7, 11, 12 настоящего пункта, за период фактического осуществления их деятельности, но не более чем за последние 5 лет до дня подачи заявления.</w:t>
      </w:r>
      <w:proofErr w:type="gramEnd"/>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10. К заявлениям прилагаются:</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r>
      <w:proofErr w:type="gramStart"/>
      <w:r w:rsidRPr="000169DD">
        <w:rPr>
          <w:rFonts w:eastAsia="Calibri"/>
          <w:sz w:val="28"/>
          <w:szCs w:val="28"/>
          <w:lang w:eastAsia="en-US"/>
        </w:rPr>
        <w:t>1) копии учредительных документов организации; 1-1) копия уведомления Министерства юстиции Российской Федерации о признании организации исполнителем общественно полезных услуг, заверенная организацией; (</w:t>
      </w:r>
      <w:proofErr w:type="spellStart"/>
      <w:r w:rsidRPr="000169DD">
        <w:rPr>
          <w:rFonts w:eastAsia="Calibri"/>
          <w:sz w:val="28"/>
          <w:szCs w:val="28"/>
          <w:lang w:eastAsia="en-US"/>
        </w:rPr>
        <w:t>пп</w:t>
      </w:r>
      <w:proofErr w:type="spellEnd"/>
      <w:r w:rsidRPr="000169DD">
        <w:rPr>
          <w:rFonts w:eastAsia="Calibri"/>
          <w:sz w:val="28"/>
          <w:szCs w:val="28"/>
          <w:lang w:eastAsia="en-US"/>
        </w:rPr>
        <w:t>. 1-1 введен Постановлением Правительства Республики Коми от 23.10.2017 № 559)</w:t>
      </w:r>
      <w:proofErr w:type="gramEnd"/>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2) документ, подтверждающий полномочия руководителя организации (копия решения о назначении или об избрании), а в случае подписания заявлений - также доверенность на осуществление соответствующих действий, подписанная руководителем и заверенная печатью указанной организации, или заверенная в установленном федеральным законодательством порядке копия такой доверенности;</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3) решение об одобрении или о совершении сделки на условиях, указанных в заявлениях, в случае, если принятие такого решения предусмотрено учредительными документами организации.</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11. Организация вправе по собственной инициативе приложить к заявлениям:</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lastRenderedPageBreak/>
        <w:tab/>
        <w:t>1) выписку из Единого государственного реестра юридических лиц со сведениями об организации, выданную не ранее чем за 3 месяца до дня размещения извещения на официальном сайте, или заверенную в установленном федеральным законодательством порядке копию такой выписки;</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r>
      <w:proofErr w:type="gramStart"/>
      <w:r w:rsidRPr="000169DD">
        <w:rPr>
          <w:rFonts w:eastAsia="Calibri"/>
          <w:sz w:val="28"/>
          <w:szCs w:val="28"/>
          <w:lang w:eastAsia="en-US"/>
        </w:rPr>
        <w:t>2) копии документов, представленных организацией в федеральный орган исполнительной власти, уполномоченный в сфере регистрации некоммерческих организаций, в соответствии с подпунктом 3 и (или) подпунктом 3.1 статьи 32 Федерального закона «О некоммерческих организациях», за последние 5 лет.</w:t>
      </w:r>
      <w:proofErr w:type="gramEnd"/>
      <w:r w:rsidRPr="000169DD">
        <w:rPr>
          <w:rFonts w:eastAsia="Calibri"/>
          <w:sz w:val="28"/>
          <w:szCs w:val="28"/>
          <w:lang w:eastAsia="en-US"/>
        </w:rPr>
        <w:t xml:space="preserve"> Организации, отвечающие условиям, указанным в подпункте 3 пункта 2 настоящего Положения, представляют копии документов за период фактического осуществления своей деятельности, но не более чем за последние 5 лет до дня подачи заявления;</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3) иные документы, содержащие, подтверждающие и (или) поясняющие сведения, предусмотренные подпунктами 5 - 15 пункта 9 настоящего Положения.</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r>
      <w:proofErr w:type="gramStart"/>
      <w:r w:rsidRPr="000169DD">
        <w:rPr>
          <w:rFonts w:eastAsia="Calibri"/>
          <w:sz w:val="28"/>
          <w:szCs w:val="28"/>
          <w:lang w:eastAsia="en-US"/>
        </w:rPr>
        <w:t>Сведения, содержащиеся в документе, указанном в подпунктах 1 и 2 настоящего пункта, запрашиваются Администрацией в течение 5 рабочих дней со дня поступления заявления и документов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w:t>
      </w:r>
      <w:proofErr w:type="gramEnd"/>
      <w:r w:rsidRPr="000169DD">
        <w:rPr>
          <w:rFonts w:eastAsia="Calibri"/>
          <w:sz w:val="28"/>
          <w:szCs w:val="28"/>
          <w:lang w:eastAsia="en-US"/>
        </w:rPr>
        <w:t xml:space="preserve">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12. Документы, предусмотренные пунктами 9 - 11 настоящего Положения, могут быть представлены в Администрацию в электронном виде.</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13. При получении заявлений, поданных в форме электронного документа, Администрация обязана подтвердить их получение путем направления в адрес отправителя расписки о получении заявлений в форме электронного документа в течение одного рабочего дня со дня их получения (с указанием даты и времени получения заявления и документов).</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14. Администрация обязана обеспечить конфиденциальность сведений, содержащихся в заявлениях, до вскрытия конвертов с заявлениями. Лица, осуществляющие хранение конвертов с заявлениями, заявлений и документов, поданных в форме электронных документов, не вправе допускать повреждение таких конвертов и заявлений до момента вскрытия конвертов.</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15. Организация вправе изменить или отозвать заявление и (или) представить дополнительные документы до окончания срока приема заявлений.</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 xml:space="preserve">16. Конверты с заявлениями и приложенными к ним документами (далее соответственно - заявление и документы), заявления и документы, </w:t>
      </w:r>
      <w:r w:rsidRPr="000169DD">
        <w:rPr>
          <w:rFonts w:eastAsia="Calibri"/>
          <w:sz w:val="28"/>
          <w:szCs w:val="28"/>
          <w:lang w:eastAsia="en-US"/>
        </w:rPr>
        <w:lastRenderedPageBreak/>
        <w:t>поданные в форме электронного документа, поступившие в Администрацию в течение срока приема заявлений, указанного в размещенном на официальном сайте извещении, регистрируются в день их получения в соответствии с правилами делопроизводства, принятыми в Администрации. В день поступления заявления и документов выдается расписка о получении указанных документов с указанием даты поступления.</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 xml:space="preserve">Датой подачи заявления и документов, направленных через отделения почтовой связи, иную организацию, осуществляющую доставку корреспонденции, считается дата, указанная на почтовом штемпеле организации почтовой связи, иной организации, осуществляющей доставку корреспонденции, по месту получения документов. Заявление и документы регистрируются Администрацией в день их получения. В течение 2 рабочих дней </w:t>
      </w:r>
      <w:proofErr w:type="gramStart"/>
      <w:r w:rsidRPr="000169DD">
        <w:rPr>
          <w:rFonts w:eastAsia="Calibri"/>
          <w:sz w:val="28"/>
          <w:szCs w:val="28"/>
          <w:lang w:eastAsia="en-US"/>
        </w:rPr>
        <w:t>с даты регистрации</w:t>
      </w:r>
      <w:proofErr w:type="gramEnd"/>
      <w:r w:rsidRPr="000169DD">
        <w:rPr>
          <w:rFonts w:eastAsia="Calibri"/>
          <w:sz w:val="28"/>
          <w:szCs w:val="28"/>
          <w:lang w:eastAsia="en-US"/>
        </w:rPr>
        <w:t xml:space="preserve"> заявления и документов в адрес организации, указанный на конверте с заявлением и документами как адрес отправителя, направляется расписка об их получении.</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17. Вскрытие конвертов с заявлениями и документами, рассмотрение поданных в Администрацию заявлений и документов и определение организаций, которым предоставляется недвижимое имущество в безвозмездное пользование или аренду (далее - получатели имущественной поддержки), осуществляются комиссией по имущественной поддержке социально ориентированных некоммерческих организаций, создаваемой Администрацией (далее - комиссия).</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18. Администрация утверждает состав комиссии, назначает председателя, заместителя председателя и ответственного секретаря комиссии. Комиссия состоит из 5 человек.</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19. Председатель комиссии ведет заседания комиссии и дает поручения ответственному секретарю комиссии по вопросам организационно- технического обеспечения деятельности комиссии. В отсутствие председателя комиссии его полномочия осуществляет заместитель председателя комиссии.</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20. Ответственный секретарь комиссии уведомляет членов комиссии о месте, дате и времени проведения заседания комиссии, осуществляет организационно-техническое обеспечение деятельности комиссии и ведение протоколов ее заседаний. Ответственный секретарь комиссии назначается из числа муниципальных служащих Администрации. В отсутствие ответственного секретаря комиссии его полномочия может осуществлять другой член комиссии по решению комиссии с согласия такого члена комиссии.</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 xml:space="preserve">21. Комиссия правомочна осуществлять свои функции, предусмотренные настоящим Положением, если на заседании комиссии присутствуют более половины ее членов. Члены комиссии лично участвуют в заседаниях комиссии и не вправе передавать право голоса другим лицам. Решения комиссии принимаются открытым голосованием простым большинством голосов присутствующих на заседании членов комиссии. Каждый член комиссии обладает одним голосом. При равенстве голосов </w:t>
      </w:r>
      <w:r w:rsidRPr="000169DD">
        <w:rPr>
          <w:rFonts w:eastAsia="Calibri"/>
          <w:sz w:val="28"/>
          <w:szCs w:val="28"/>
          <w:lang w:eastAsia="en-US"/>
        </w:rPr>
        <w:lastRenderedPageBreak/>
        <w:t>членов комиссии голос председательствующего на заседании является решающим. Решения комиссии в день ее заседания оформляются протоколами и подписываются членами комиссии, присутствовавшими на заседании комиссии. В протоколе заседания комиссии указывается особое мнение членов комиссии (при его наличии).</w:t>
      </w:r>
    </w:p>
    <w:p w:rsidR="000169DD" w:rsidRPr="000169DD" w:rsidRDefault="000169DD" w:rsidP="000169DD">
      <w:pPr>
        <w:autoSpaceDE w:val="0"/>
        <w:autoSpaceDN w:val="0"/>
        <w:adjustRightInd w:val="0"/>
        <w:jc w:val="both"/>
        <w:rPr>
          <w:rFonts w:eastAsia="Calibri"/>
          <w:color w:val="0000EF"/>
          <w:sz w:val="28"/>
          <w:szCs w:val="28"/>
          <w:lang w:eastAsia="en-US"/>
        </w:rPr>
      </w:pPr>
      <w:r w:rsidRPr="000169DD">
        <w:rPr>
          <w:rFonts w:eastAsia="Calibri"/>
          <w:sz w:val="28"/>
          <w:szCs w:val="28"/>
          <w:lang w:eastAsia="en-US"/>
        </w:rPr>
        <w:tab/>
        <w:t>22. В случае если член комиссии лично заинтересован в предоставлении недвижимого имущества в безвозмездное пользование или аренду организации, он обязан проинформировать об этом комиссию до начала рассмотрения заявлений и документов и не участвовать в заседаниях комиссии в течение такого рассмотрения. При этом голос такого члена комиссии не учитывается при определении правомочности заседаний комиссии и принятии решений. В настоящем Положении под личной заинтересованностью члена комиссии понимается возможность получения им доходов (неосновательного обогащения) в денежной либо натуральной форме, доходов в виде материальной выгоды непосредственно для члена комиссии, его близких родственников, а также граждан или организаций, с которыми член комиссии связан финансовыми обязательствами.</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 xml:space="preserve">23. Комиссией публично в месте, день и время, указанные в размещенном на официальном сайте извещении, одновременно вскрываются конверты с заявлениями и </w:t>
      </w:r>
      <w:proofErr w:type="gramStart"/>
      <w:r w:rsidRPr="000169DD">
        <w:rPr>
          <w:rFonts w:eastAsia="Calibri"/>
          <w:sz w:val="28"/>
          <w:szCs w:val="28"/>
          <w:lang w:eastAsia="en-US"/>
        </w:rPr>
        <w:t>документами</w:t>
      </w:r>
      <w:proofErr w:type="gramEnd"/>
      <w:r w:rsidRPr="000169DD">
        <w:rPr>
          <w:rFonts w:eastAsia="Calibri"/>
          <w:sz w:val="28"/>
          <w:szCs w:val="28"/>
          <w:lang w:eastAsia="en-US"/>
        </w:rPr>
        <w:t xml:space="preserve"> и осуществляется процедура открытия доступа к поданным в форме электронных документов заявлениям. </w:t>
      </w:r>
      <w:r w:rsidRPr="000169DD">
        <w:rPr>
          <w:rFonts w:eastAsia="Calibri"/>
          <w:sz w:val="28"/>
          <w:szCs w:val="28"/>
          <w:lang w:eastAsia="en-US"/>
        </w:rPr>
        <w:tab/>
        <w:t>24. В случае установления факта подачи одной организацией двух и более заявлений в отношении одного и того же недвижимого имущества при условии, что поданные ранее заявления такой организацией не отозваны, все ее заявления и документы, поданные в отношении этого недвижимого имущества, не рассматриваются, о чем указывается в протоколе.</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 xml:space="preserve">25. Представители организаций, подавших заявления, вправе присутствовать при вскрытии конвертов с заявлениями и документами. </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 xml:space="preserve">26. </w:t>
      </w:r>
      <w:proofErr w:type="gramStart"/>
      <w:r w:rsidRPr="000169DD">
        <w:rPr>
          <w:rFonts w:eastAsia="Calibri"/>
          <w:sz w:val="28"/>
          <w:szCs w:val="28"/>
          <w:lang w:eastAsia="en-US"/>
        </w:rPr>
        <w:t>При вскрытии конвертов с заявлениями и документами объявляются и заносятся в протокол вскрытия конвертов с заявлениями и документами и допуска заявлений к дальнейшему рассмотрению (далее - протокол вскрытия) наименование организации, конверт с заявлением и документами которой вскрывается или доступ к поданному в форме электронного документа заявлению которой открывается, наличие сведений и документов, предусмотренных пунктами 8 - 11 настоящего Положения.</w:t>
      </w:r>
      <w:proofErr w:type="gramEnd"/>
      <w:r w:rsidRPr="000169DD">
        <w:rPr>
          <w:rFonts w:eastAsia="Calibri"/>
          <w:sz w:val="28"/>
          <w:szCs w:val="28"/>
          <w:lang w:eastAsia="en-US"/>
        </w:rPr>
        <w:t xml:space="preserve"> Протокол вскрытия ведется комиссией и подписывается всеми присутствующими членами комиссии непосредственно после вскрытия конвертов. Указанный протокол размещается Администрацией на официальном сайте не позднее первого рабочего дня, следующего за днем подписания протокола вскрытия.</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27. Заявления размещаются Администрацией на официальном сайте не позднее 1-го рабочего дня, следующего за днем подписания протокола.</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28. В случае если по окончании срока приема заявлений и документов не подано ни одного заявления, в протокол заседания комиссии вносится соответствующая информация.</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lastRenderedPageBreak/>
        <w:tab/>
        <w:t>29. В случае если в течение срока приема заявлений и документов не подано ни одного заявления, Администрация в срок, не превышающий 30 дней со дня окончания приема заявлений, размещает новое извещение в соответствии с пунктом 3 настоящего Положения.</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30. Комиссия проверяет заявления и документы, поступившие в Администрацию в течение срока приема заявлений и документов, на соответствие требованиям, установленным настоящим Положением, а также на соответствие организаций условиям, предусмотренным настоящим Положением. Срок указанной проверки не может превышать 10 дней со дня вскрытия конвертов с заявлениями и документами и открытия доступа к заявлениям, поданным в форме электронных документов.</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 xml:space="preserve"> 31. Заявления и документы, поступившие в Администрацию в течение срока приема заявлений и документов, не допускаются к дальнейшему рассмотрению, а комиссия выносит решение об отказе в допуске к их дальнейшему рассмотрению в следующих случаях:</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r>
      <w:proofErr w:type="gramStart"/>
      <w:r w:rsidRPr="000169DD">
        <w:rPr>
          <w:rFonts w:eastAsia="Calibri"/>
          <w:sz w:val="28"/>
          <w:szCs w:val="28"/>
          <w:lang w:eastAsia="en-US"/>
        </w:rPr>
        <w:t>1) заявление подано организацией, не являющейся зарегистрированной в установленном законодательством Российской Федерации порядке некоммерческой организацией, или некоммерческой организацией, не признаваемой в соответствии с пунктом 2.1 статьи 2 Федерального закона "О некоммерческих организациях" социально ориентированной некоммерческой организацией;</w:t>
      </w:r>
      <w:proofErr w:type="gramEnd"/>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2) заявление подано организацией, не отвечающей условиям, указанным в подпунктах 2 и (или) 3 пункта 2 настоящего Положения;</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3) заявление не содержит сведений и (или) согласия на заключение договора безвозмездного пользования недвижимым имуществом или договора аренды недвижимого имущества, предусмотренных пунктами 8 - 9 настоящего Положения;</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4) в заявлении содержатся недостоверные сведения (при наличии противоречивых сведений в представленных документах и (или) при несоответствии содержания и (или) оформления документов требованиям законодательства);</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5) заявление не подписано или подписано лицом, не наделенным соответствующими полномочиями;</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6) не представлены документы, предусмотренные пунктом 10 настоящего Положения;</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7) организация не отвечает условиям, предусмотренным подпунктами 7 – 9 пункта 2 настоящего Положения.</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 xml:space="preserve">32. На основании результатов проверки в соответствии с пунктами 30 и 31 настоящего Положения комиссия принимает решение о допуске к дальнейшему рассмотрению заявлений и документов или об отказе в таком допуске, которое оформляется протоколом рассмотрения. Указанный протокол подписывается в день окончания проверки и размещается Администрацией на официальном сайте не позднее 1-го рабочего дня, следующего за днем подписания протокола рассмотрения. Указанный протокол должен содержать наименования организаций, заявления которых </w:t>
      </w:r>
      <w:r w:rsidRPr="000169DD">
        <w:rPr>
          <w:rFonts w:eastAsia="Calibri"/>
          <w:sz w:val="28"/>
          <w:szCs w:val="28"/>
          <w:lang w:eastAsia="en-US"/>
        </w:rPr>
        <w:lastRenderedPageBreak/>
        <w:t>допущены к дальнейшему рассмотрению, и наименования организаций, заявления и документы которых не допущены к дальнейшему рассмотрению, с указанием оснований для отказа в допуске, предусмотренных пунктом 31 настоящего Положения.</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 xml:space="preserve">33. </w:t>
      </w:r>
      <w:proofErr w:type="gramStart"/>
      <w:r w:rsidRPr="000169DD">
        <w:rPr>
          <w:rFonts w:eastAsia="Calibri"/>
          <w:sz w:val="28"/>
          <w:szCs w:val="28"/>
          <w:lang w:eastAsia="en-US"/>
        </w:rPr>
        <w:t>В случае если комиссией принято решение об отказе в допуске к дальнейшему рассмотрению всех заявлений и документов, поступивших в Администрацию в течение срока приема заявлений и документов, Администрация в срок, не превышающий 30 дней со дня подписания протокола рассмотрения, которым оформлено такое решение, размещает новое извещение в соответствии с пунктом 3 настоящего Положения.</w:t>
      </w:r>
      <w:proofErr w:type="gramEnd"/>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34. В случае если комиссией принято решение о допуске к дальнейшему рассмотрению только одного из заявлений, поступивших в Администрацию в течение срока приема заявлений и документов, комиссия в тот же день принимает решение об определении подавшей его организации получателем имущественной поддержки. Указанное решение оформляется протоколом комиссии, который подписывается в день окончания проверки и размещается Администрацией на официальном сайте не позднее 1-го рабочего дня, следующего за днем подписания протокола.</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 xml:space="preserve">35. </w:t>
      </w:r>
      <w:proofErr w:type="gramStart"/>
      <w:r w:rsidRPr="000169DD">
        <w:rPr>
          <w:rFonts w:eastAsia="Calibri"/>
          <w:sz w:val="28"/>
          <w:szCs w:val="28"/>
          <w:lang w:eastAsia="en-US"/>
        </w:rPr>
        <w:t>В случае если комиссией принято решение о допуске к дальнейшему рассмотрению двух и более заявлений, поступивших в Администрацию в течение срока приема заявлений и документов, комиссия в срок, не превышающий 10 дней со дня подписания протокола рассмотрения, осуществляет оценку и сопоставление указанных заявлений и документов, в том числе определяет итоговые значения их рейтинга, в порядке, утвержденном Администрацией и размещенном в</w:t>
      </w:r>
      <w:proofErr w:type="gramEnd"/>
      <w:r w:rsidRPr="000169DD">
        <w:rPr>
          <w:rFonts w:eastAsia="Calibri"/>
          <w:sz w:val="28"/>
          <w:szCs w:val="28"/>
          <w:lang w:eastAsia="en-US"/>
        </w:rPr>
        <w:t xml:space="preserve"> установленном </w:t>
      </w:r>
      <w:proofErr w:type="gramStart"/>
      <w:r w:rsidRPr="000169DD">
        <w:rPr>
          <w:rFonts w:eastAsia="Calibri"/>
          <w:sz w:val="28"/>
          <w:szCs w:val="28"/>
          <w:lang w:eastAsia="en-US"/>
        </w:rPr>
        <w:t>порядке</w:t>
      </w:r>
      <w:proofErr w:type="gramEnd"/>
      <w:r w:rsidRPr="000169DD">
        <w:rPr>
          <w:rFonts w:eastAsia="Calibri"/>
          <w:sz w:val="28"/>
          <w:szCs w:val="28"/>
          <w:lang w:eastAsia="en-US"/>
        </w:rPr>
        <w:t xml:space="preserve"> на официальном сайте Администрации в сети «Интернет». Дата, время и место проведения заседания комиссии по оценке и сопоставлению заявлений и документов, а также определению итоговых значений их рейтинга, определяются комиссией и указываются в протоколе рассмотрения.</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36. На основании результатов оценки и сопоставления заявлений каждому из них присваивается порядковый номер по мере уменьшения итогового значения рейтинга. Заявлению с наибольшим итоговым значением рейтинга присваивается 1-й номер. В случае если несколько заявлений получили одинаковое итоговое значение рейтинга, меньший порядковый номер присваивается заявлению, которое подано организацией, зарегистрированной раньше других.</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37. Получателем имущественной поддержки определяется организация, заявлению которой в соответствии с пунктом 36 настоящего Положения присвоен 1-й номер.</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 xml:space="preserve">38. Комиссия ведет протокол оценки и сопоставления заявлений, в котором должны содержаться сведения о месте, дате, времени проведения оценки и сопоставления заявлений, об определении итогового значения рейтинга заявлений с указанием наименований подавших их организаций, о присвоении заявлениям порядковых номеров, а также решение об определении получателя имущественной поддержки. Указанный протокол </w:t>
      </w:r>
      <w:r w:rsidRPr="000169DD">
        <w:rPr>
          <w:rFonts w:eastAsia="Calibri"/>
          <w:sz w:val="28"/>
          <w:szCs w:val="28"/>
          <w:lang w:eastAsia="en-US"/>
        </w:rPr>
        <w:lastRenderedPageBreak/>
        <w:t>подписывается комиссией в день окончания проведения оценки и сопоставления заявлений и размещается Администрацией на официальном сайте не позднее 1-го рабочего дня, следующего за днем подписания протокола.</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39. В ходе рассмотрения заявлений и документов комиссия через Администрацию может запрашивать необходимые документы и информацию у федеральных органов исполнительной власти, органов государственных внебюджетных фондов, органов исполнительной власти субъектов Российской Федерации, а также органов местного самоуправления, осуществляющих исполнительно-распорядительные полномочия.</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40. Заявления и документы, поступившие в Администрацию в течение срока приема заявлений и документов, протоколы заседаний комиссии хранятся в Администрации не менее 5 лет.</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 xml:space="preserve">41. Договор может быть заключен не ранее чем через десять дней со дня размещения на официальном сайте протокола, которым оформлено решение комиссии об определении получателя имущественной поддержки, и не позднее чем через двадцать дней со дня подписания указанного протокола. </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42. До окончания срока, предусмотренного пунктом 41 настоящего Положения, Администрация обязана отказаться от заключения договора с определенным решением комиссии получателем имущественной поддержки в случае, если Администрации стало известно, что организация не отвечает условиям, предусмотренным подпунктами 7 - 9 пункта 2 настоящего Положения. Решение Администрации об отказе в заключени</w:t>
      </w:r>
      <w:proofErr w:type="gramStart"/>
      <w:r w:rsidRPr="000169DD">
        <w:rPr>
          <w:rFonts w:eastAsia="Calibri"/>
          <w:sz w:val="28"/>
          <w:szCs w:val="28"/>
          <w:lang w:eastAsia="en-US"/>
        </w:rPr>
        <w:t>и</w:t>
      </w:r>
      <w:proofErr w:type="gramEnd"/>
      <w:r w:rsidRPr="000169DD">
        <w:rPr>
          <w:rFonts w:eastAsia="Calibri"/>
          <w:sz w:val="28"/>
          <w:szCs w:val="28"/>
          <w:lang w:eastAsia="en-US"/>
        </w:rPr>
        <w:t xml:space="preserve"> договора с определенным комиссией получателем имущественной поддержки размещается Администрацией на официальном сайте не позднее 1-го рабочего дня, следующего за днем принятия такого решения, и должно содержать сведения о фактах, являющихся основанием для отказа в заключении договора, и реквизиты документов, подтверждающих такие факты.</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43. Комиссия принимает решение об отмене решения об определении получателя имущественной поддержки, принятого в соответствии с пунктами 34 или 37 настоящего Положения, и решение об определении получателем имущественной поддержки организации, заявлению которой в соответствии с пунктом 36 настоящего Положения присвоен 2-й номер, в случаях:</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tab/>
        <w:t>1) принятия Администрацией решения об отказе в заключени</w:t>
      </w:r>
      <w:proofErr w:type="gramStart"/>
      <w:r w:rsidRPr="000169DD">
        <w:rPr>
          <w:rFonts w:eastAsia="Calibri"/>
          <w:sz w:val="28"/>
          <w:szCs w:val="28"/>
          <w:lang w:eastAsia="en-US"/>
        </w:rPr>
        <w:t>и</w:t>
      </w:r>
      <w:proofErr w:type="gramEnd"/>
      <w:r w:rsidRPr="000169DD">
        <w:rPr>
          <w:rFonts w:eastAsia="Calibri"/>
          <w:sz w:val="28"/>
          <w:szCs w:val="28"/>
          <w:lang w:eastAsia="en-US"/>
        </w:rPr>
        <w:t xml:space="preserve"> договора с определенным решением комиссии получателем имущественной поддержки, - в 3-дневный срок со дня принятия такого решения;</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color w:val="0000EF"/>
          <w:sz w:val="28"/>
          <w:szCs w:val="28"/>
          <w:lang w:eastAsia="en-US"/>
        </w:rPr>
        <w:tab/>
      </w:r>
      <w:r w:rsidRPr="000169DD">
        <w:rPr>
          <w:rFonts w:eastAsia="Calibri"/>
          <w:sz w:val="28"/>
          <w:szCs w:val="28"/>
          <w:lang w:eastAsia="en-US"/>
        </w:rPr>
        <w:t>2) при уклонении получателя имущественной поддержки от заключения договора - по истечении 3 дней со дня окончания установленного пунктом 41 настоящего положения срока подписания договора. Указанные решения оформляются в день принятия решения протоколом, который подписывается всеми присутствующими членами комиссии в день его составления и размещается Администрацией на официальном сайте не позднее 1-го рабочего дня, следующего за днем подписания протокола.</w:t>
      </w:r>
    </w:p>
    <w:p w:rsidR="000169DD" w:rsidRPr="000169DD" w:rsidRDefault="000169DD" w:rsidP="000169DD">
      <w:pPr>
        <w:autoSpaceDE w:val="0"/>
        <w:autoSpaceDN w:val="0"/>
        <w:adjustRightInd w:val="0"/>
        <w:jc w:val="both"/>
        <w:rPr>
          <w:rFonts w:eastAsia="Calibri"/>
          <w:sz w:val="28"/>
          <w:szCs w:val="28"/>
          <w:lang w:eastAsia="en-US"/>
        </w:rPr>
      </w:pPr>
      <w:r w:rsidRPr="000169DD">
        <w:rPr>
          <w:rFonts w:eastAsia="Calibri"/>
          <w:sz w:val="28"/>
          <w:szCs w:val="28"/>
          <w:lang w:eastAsia="en-US"/>
        </w:rPr>
        <w:lastRenderedPageBreak/>
        <w:tab/>
        <w:t>44. В случае принятия Администрацией решения по основаниям, предусмотренным пунктом 42 настоящего Положения, об отказе в заключени</w:t>
      </w:r>
      <w:proofErr w:type="gramStart"/>
      <w:r w:rsidRPr="000169DD">
        <w:rPr>
          <w:rFonts w:eastAsia="Calibri"/>
          <w:sz w:val="28"/>
          <w:szCs w:val="28"/>
          <w:lang w:eastAsia="en-US"/>
        </w:rPr>
        <w:t>и</w:t>
      </w:r>
      <w:proofErr w:type="gramEnd"/>
      <w:r w:rsidRPr="000169DD">
        <w:rPr>
          <w:rFonts w:eastAsia="Calibri"/>
          <w:sz w:val="28"/>
          <w:szCs w:val="28"/>
          <w:lang w:eastAsia="en-US"/>
        </w:rPr>
        <w:t xml:space="preserve"> договора с определенным решением комиссии получателем имущественной поддержки, заявлению которого в соответствии с пунктом 36 настоящего Положения присвоен 2-й номер, либо при уклонении такого получателя имущественной поддержки от заключения договора Администрация в срок, не превышающий 50 дней со дня подписания протокола, которым оформлено решение комиссии об определении организации получателем имущественной поддержки, размещает новое извещение в соответствии с пунктом 3настоящего Положения.</w:t>
      </w:r>
    </w:p>
    <w:p w:rsidR="00C50FAF" w:rsidRDefault="00C50FAF" w:rsidP="00C50FAF">
      <w:pPr>
        <w:jc w:val="center"/>
        <w:rPr>
          <w:sz w:val="28"/>
          <w:szCs w:val="28"/>
        </w:rPr>
      </w:pPr>
    </w:p>
    <w:p w:rsidR="00C50FAF" w:rsidRDefault="00C50FAF" w:rsidP="00C50FAF">
      <w:pPr>
        <w:jc w:val="center"/>
        <w:rPr>
          <w:sz w:val="28"/>
          <w:szCs w:val="28"/>
        </w:rPr>
      </w:pPr>
    </w:p>
    <w:p w:rsidR="00C50FAF" w:rsidRDefault="00C50FAF" w:rsidP="00C50FAF">
      <w:pPr>
        <w:jc w:val="center"/>
        <w:rPr>
          <w:sz w:val="28"/>
          <w:szCs w:val="28"/>
        </w:rPr>
      </w:pPr>
    </w:p>
    <w:p w:rsidR="00FD7AD7" w:rsidRDefault="00FD7AD7" w:rsidP="00C50FAF">
      <w:pPr>
        <w:jc w:val="center"/>
        <w:rPr>
          <w:sz w:val="28"/>
          <w:szCs w:val="28"/>
        </w:rPr>
      </w:pPr>
    </w:p>
    <w:p w:rsidR="00FD7AD7" w:rsidRDefault="00FD7AD7" w:rsidP="00C50FAF">
      <w:pPr>
        <w:jc w:val="center"/>
        <w:rPr>
          <w:sz w:val="28"/>
          <w:szCs w:val="28"/>
        </w:rPr>
      </w:pPr>
    </w:p>
    <w:p w:rsidR="00FD7AD7" w:rsidRDefault="00FD7AD7" w:rsidP="00C50FAF">
      <w:pPr>
        <w:jc w:val="center"/>
        <w:rPr>
          <w:sz w:val="28"/>
          <w:szCs w:val="28"/>
        </w:rPr>
      </w:pPr>
    </w:p>
    <w:p w:rsidR="00FD7AD7" w:rsidRDefault="00FD7AD7" w:rsidP="00C50FAF">
      <w:pPr>
        <w:jc w:val="center"/>
        <w:rPr>
          <w:sz w:val="28"/>
          <w:szCs w:val="28"/>
        </w:rPr>
      </w:pPr>
    </w:p>
    <w:p w:rsidR="00FD7AD7" w:rsidRDefault="00FD7AD7" w:rsidP="00C50FAF">
      <w:pPr>
        <w:jc w:val="center"/>
        <w:rPr>
          <w:sz w:val="28"/>
          <w:szCs w:val="28"/>
        </w:rPr>
      </w:pPr>
    </w:p>
    <w:p w:rsidR="00FD7AD7" w:rsidRDefault="00FD7AD7" w:rsidP="00C50FAF">
      <w:pPr>
        <w:jc w:val="center"/>
        <w:rPr>
          <w:sz w:val="28"/>
          <w:szCs w:val="28"/>
        </w:rPr>
      </w:pPr>
    </w:p>
    <w:p w:rsidR="00FD7AD7" w:rsidRDefault="00FD7AD7" w:rsidP="00C50FAF">
      <w:pPr>
        <w:jc w:val="center"/>
        <w:rPr>
          <w:sz w:val="28"/>
          <w:szCs w:val="28"/>
        </w:rPr>
      </w:pPr>
    </w:p>
    <w:p w:rsidR="00FD7AD7" w:rsidRDefault="00FD7AD7" w:rsidP="00C50FAF">
      <w:pPr>
        <w:jc w:val="center"/>
        <w:rPr>
          <w:sz w:val="28"/>
          <w:szCs w:val="28"/>
        </w:rPr>
      </w:pPr>
    </w:p>
    <w:p w:rsidR="00FD7AD7" w:rsidRDefault="00FD7AD7" w:rsidP="00C50FAF">
      <w:pPr>
        <w:jc w:val="center"/>
        <w:rPr>
          <w:sz w:val="28"/>
          <w:szCs w:val="28"/>
        </w:rPr>
      </w:pPr>
    </w:p>
    <w:p w:rsidR="00FD7AD7" w:rsidRDefault="00FD7AD7" w:rsidP="00C50FAF">
      <w:pPr>
        <w:jc w:val="center"/>
        <w:rPr>
          <w:sz w:val="28"/>
          <w:szCs w:val="28"/>
        </w:rPr>
      </w:pPr>
    </w:p>
    <w:p w:rsidR="00FD7AD7" w:rsidRDefault="00FD7AD7" w:rsidP="00C50FAF">
      <w:pPr>
        <w:jc w:val="center"/>
        <w:rPr>
          <w:sz w:val="28"/>
          <w:szCs w:val="28"/>
        </w:rPr>
      </w:pPr>
    </w:p>
    <w:p w:rsidR="00FD7AD7" w:rsidRDefault="00FD7AD7" w:rsidP="00C50FAF">
      <w:pPr>
        <w:jc w:val="center"/>
        <w:rPr>
          <w:sz w:val="28"/>
          <w:szCs w:val="28"/>
        </w:rPr>
      </w:pPr>
    </w:p>
    <w:p w:rsidR="00FD7AD7" w:rsidRDefault="00FD7AD7" w:rsidP="00C50FAF">
      <w:pPr>
        <w:jc w:val="center"/>
        <w:rPr>
          <w:sz w:val="28"/>
          <w:szCs w:val="28"/>
        </w:rPr>
      </w:pPr>
    </w:p>
    <w:p w:rsidR="00FD7AD7" w:rsidRDefault="00FD7AD7" w:rsidP="00C50FAF">
      <w:pPr>
        <w:jc w:val="center"/>
        <w:rPr>
          <w:sz w:val="28"/>
          <w:szCs w:val="28"/>
        </w:rPr>
      </w:pPr>
    </w:p>
    <w:p w:rsidR="00FD7AD7" w:rsidRDefault="00FD7AD7" w:rsidP="00C50FAF">
      <w:pPr>
        <w:jc w:val="center"/>
        <w:rPr>
          <w:sz w:val="28"/>
          <w:szCs w:val="28"/>
        </w:rPr>
      </w:pPr>
    </w:p>
    <w:p w:rsidR="00FD7AD7" w:rsidRDefault="00FD7AD7" w:rsidP="00C50FAF">
      <w:pPr>
        <w:jc w:val="center"/>
        <w:rPr>
          <w:sz w:val="28"/>
          <w:szCs w:val="28"/>
        </w:rPr>
      </w:pPr>
    </w:p>
    <w:p w:rsidR="00FD7AD7" w:rsidRDefault="00FD7AD7" w:rsidP="00C50FAF">
      <w:pPr>
        <w:jc w:val="center"/>
        <w:rPr>
          <w:sz w:val="28"/>
          <w:szCs w:val="28"/>
        </w:rPr>
      </w:pPr>
    </w:p>
    <w:p w:rsidR="00FD7AD7" w:rsidRDefault="00FD7AD7" w:rsidP="00C50FAF">
      <w:pPr>
        <w:jc w:val="center"/>
        <w:rPr>
          <w:sz w:val="28"/>
          <w:szCs w:val="28"/>
        </w:rPr>
      </w:pPr>
    </w:p>
    <w:p w:rsidR="00FD7AD7" w:rsidRDefault="00FD7AD7" w:rsidP="00C50FAF">
      <w:pPr>
        <w:jc w:val="center"/>
        <w:rPr>
          <w:sz w:val="28"/>
          <w:szCs w:val="28"/>
        </w:rPr>
      </w:pPr>
    </w:p>
    <w:p w:rsidR="00FD7AD7" w:rsidRDefault="00FD7AD7" w:rsidP="00C50FAF">
      <w:pPr>
        <w:jc w:val="center"/>
        <w:rPr>
          <w:sz w:val="28"/>
          <w:szCs w:val="28"/>
        </w:rPr>
      </w:pPr>
    </w:p>
    <w:p w:rsidR="00FD7AD7" w:rsidRDefault="00FD7AD7" w:rsidP="00C50FAF">
      <w:pPr>
        <w:jc w:val="center"/>
        <w:rPr>
          <w:sz w:val="28"/>
          <w:szCs w:val="28"/>
        </w:rPr>
      </w:pPr>
    </w:p>
    <w:p w:rsidR="00FD7AD7" w:rsidRDefault="00FD7AD7" w:rsidP="00C50FAF">
      <w:pPr>
        <w:jc w:val="center"/>
        <w:rPr>
          <w:sz w:val="28"/>
          <w:szCs w:val="28"/>
        </w:rPr>
      </w:pPr>
    </w:p>
    <w:p w:rsidR="00FD7AD7" w:rsidRDefault="00FD7AD7" w:rsidP="00C50FAF">
      <w:pPr>
        <w:jc w:val="center"/>
        <w:rPr>
          <w:sz w:val="28"/>
          <w:szCs w:val="28"/>
        </w:rPr>
      </w:pPr>
    </w:p>
    <w:p w:rsidR="00FD7AD7" w:rsidRDefault="00FD7AD7" w:rsidP="00C50FAF">
      <w:pPr>
        <w:jc w:val="center"/>
        <w:rPr>
          <w:sz w:val="28"/>
          <w:szCs w:val="28"/>
        </w:rPr>
      </w:pPr>
    </w:p>
    <w:p w:rsidR="00FD7AD7" w:rsidRDefault="00FD7AD7" w:rsidP="00C50FAF">
      <w:pPr>
        <w:jc w:val="center"/>
        <w:rPr>
          <w:sz w:val="28"/>
          <w:szCs w:val="28"/>
        </w:rPr>
      </w:pPr>
    </w:p>
    <w:p w:rsidR="00FD7AD7" w:rsidRDefault="00FD7AD7" w:rsidP="00C50FAF">
      <w:pPr>
        <w:jc w:val="center"/>
        <w:rPr>
          <w:sz w:val="28"/>
          <w:szCs w:val="28"/>
        </w:rPr>
      </w:pPr>
    </w:p>
    <w:p w:rsidR="00FD7AD7" w:rsidRDefault="00FD7AD7" w:rsidP="00C50FAF">
      <w:pPr>
        <w:jc w:val="center"/>
        <w:rPr>
          <w:sz w:val="28"/>
          <w:szCs w:val="28"/>
        </w:rPr>
      </w:pPr>
    </w:p>
    <w:p w:rsidR="00FD7AD7" w:rsidRDefault="00FD7AD7" w:rsidP="00C50FAF">
      <w:pPr>
        <w:jc w:val="center"/>
        <w:rPr>
          <w:sz w:val="28"/>
          <w:szCs w:val="28"/>
        </w:rPr>
      </w:pPr>
    </w:p>
    <w:p w:rsidR="00FD7AD7" w:rsidRDefault="00FD7AD7" w:rsidP="00C50FAF">
      <w:pPr>
        <w:jc w:val="center"/>
        <w:rPr>
          <w:sz w:val="28"/>
          <w:szCs w:val="28"/>
        </w:rPr>
      </w:pPr>
    </w:p>
    <w:p w:rsidR="00FD7AD7" w:rsidRDefault="00FD7AD7" w:rsidP="00C50FAF">
      <w:pPr>
        <w:jc w:val="center"/>
        <w:rPr>
          <w:sz w:val="28"/>
          <w:szCs w:val="28"/>
        </w:rPr>
      </w:pPr>
    </w:p>
    <w:p w:rsidR="00FD7AD7" w:rsidRDefault="00FD7AD7" w:rsidP="00C50FAF">
      <w:pPr>
        <w:jc w:val="center"/>
        <w:rPr>
          <w:sz w:val="28"/>
          <w:szCs w:val="28"/>
        </w:rPr>
      </w:pPr>
    </w:p>
    <w:p w:rsidR="00FD7AD7" w:rsidRDefault="00FD7AD7" w:rsidP="00C50FAF">
      <w:pPr>
        <w:jc w:val="center"/>
        <w:rPr>
          <w:sz w:val="28"/>
          <w:szCs w:val="28"/>
        </w:rPr>
      </w:pPr>
    </w:p>
    <w:p w:rsidR="00FD7AD7" w:rsidRDefault="00FD7AD7" w:rsidP="00C50FAF">
      <w:pPr>
        <w:jc w:val="center"/>
        <w:rPr>
          <w:sz w:val="28"/>
          <w:szCs w:val="28"/>
        </w:rPr>
      </w:pPr>
    </w:p>
    <w:p w:rsidR="00FD7AD7" w:rsidRDefault="00FD7AD7" w:rsidP="00C50FAF">
      <w:pPr>
        <w:jc w:val="center"/>
        <w:rPr>
          <w:sz w:val="28"/>
          <w:szCs w:val="28"/>
        </w:rPr>
      </w:pPr>
    </w:p>
    <w:p w:rsidR="00FD7AD7" w:rsidRDefault="00FD7AD7" w:rsidP="00C50FAF">
      <w:pPr>
        <w:jc w:val="center"/>
        <w:rPr>
          <w:sz w:val="28"/>
          <w:szCs w:val="28"/>
        </w:rPr>
      </w:pPr>
    </w:p>
    <w:p w:rsidR="00C50FAF" w:rsidRDefault="00C50FAF" w:rsidP="00C50FAF">
      <w:pPr>
        <w:jc w:val="center"/>
        <w:rPr>
          <w:sz w:val="28"/>
          <w:szCs w:val="28"/>
        </w:rPr>
      </w:pPr>
    </w:p>
    <w:p w:rsidR="00C50FAF" w:rsidRPr="00C50FAF" w:rsidRDefault="00C50FAF" w:rsidP="00C50FAF">
      <w:pPr>
        <w:jc w:val="center"/>
        <w:rPr>
          <w:sz w:val="28"/>
          <w:szCs w:val="28"/>
        </w:rPr>
      </w:pPr>
      <w:r w:rsidRPr="00C50FAF">
        <w:rPr>
          <w:sz w:val="28"/>
          <w:szCs w:val="28"/>
        </w:rPr>
        <w:t xml:space="preserve">Издание Совета муниципального района «Корткеросский» </w:t>
      </w:r>
    </w:p>
    <w:p w:rsidR="00C50FAF" w:rsidRPr="00C50FAF" w:rsidRDefault="00C50FAF" w:rsidP="00C50FAF">
      <w:pPr>
        <w:jc w:val="center"/>
        <w:rPr>
          <w:sz w:val="28"/>
          <w:szCs w:val="28"/>
        </w:rPr>
      </w:pPr>
      <w:r w:rsidRPr="00C50FAF">
        <w:rPr>
          <w:sz w:val="28"/>
          <w:szCs w:val="28"/>
        </w:rPr>
        <w:t>и администрации муниципального района «Корткеросский»</w:t>
      </w:r>
    </w:p>
    <w:p w:rsidR="00C50FAF" w:rsidRPr="00C50FAF" w:rsidRDefault="00C50FAF" w:rsidP="00C50FAF">
      <w:pPr>
        <w:pBdr>
          <w:bottom w:val="single" w:sz="12" w:space="1" w:color="auto"/>
        </w:pBdr>
        <w:rPr>
          <w:sz w:val="28"/>
          <w:szCs w:val="28"/>
        </w:rPr>
      </w:pPr>
    </w:p>
    <w:p w:rsidR="00C50FAF" w:rsidRPr="00C50FAF" w:rsidRDefault="00C50FAF" w:rsidP="00C50FAF">
      <w:pPr>
        <w:jc w:val="both"/>
        <w:rPr>
          <w:sz w:val="28"/>
          <w:szCs w:val="28"/>
        </w:rPr>
      </w:pPr>
    </w:p>
    <w:p w:rsidR="00C50FAF" w:rsidRPr="00C50FAF" w:rsidRDefault="00C50FAF" w:rsidP="00C50FAF">
      <w:pPr>
        <w:jc w:val="both"/>
        <w:rPr>
          <w:b/>
          <w:sz w:val="28"/>
          <w:szCs w:val="28"/>
        </w:rPr>
      </w:pPr>
      <w:r w:rsidRPr="00C50FAF">
        <w:rPr>
          <w:b/>
          <w:sz w:val="28"/>
          <w:szCs w:val="28"/>
        </w:rPr>
        <w:t>Редакционная коллегия:</w:t>
      </w:r>
    </w:p>
    <w:p w:rsidR="00C50FAF" w:rsidRPr="00C50FAF" w:rsidRDefault="00C50FAF" w:rsidP="00C50FAF">
      <w:pPr>
        <w:jc w:val="both"/>
        <w:rPr>
          <w:sz w:val="28"/>
          <w:szCs w:val="28"/>
        </w:rPr>
      </w:pPr>
      <w:r w:rsidRPr="00C50FAF">
        <w:rPr>
          <w:sz w:val="28"/>
          <w:szCs w:val="28"/>
        </w:rPr>
        <w:t xml:space="preserve">Руководитель  - Нестерова Л.В. (9-25-51)  </w:t>
      </w:r>
    </w:p>
    <w:p w:rsidR="00C50FAF" w:rsidRPr="00C50FAF" w:rsidRDefault="00C50FAF" w:rsidP="00C50FAF">
      <w:pPr>
        <w:jc w:val="both"/>
        <w:rPr>
          <w:sz w:val="28"/>
          <w:szCs w:val="28"/>
        </w:rPr>
      </w:pPr>
      <w:r w:rsidRPr="00C50FAF">
        <w:rPr>
          <w:sz w:val="28"/>
          <w:szCs w:val="28"/>
        </w:rPr>
        <w:t xml:space="preserve">Ответственный секретарь – </w:t>
      </w:r>
      <w:proofErr w:type="spellStart"/>
      <w:r w:rsidR="00FD7AD7">
        <w:rPr>
          <w:sz w:val="28"/>
          <w:szCs w:val="28"/>
        </w:rPr>
        <w:t>Гилева</w:t>
      </w:r>
      <w:proofErr w:type="spellEnd"/>
      <w:r w:rsidR="00FD7AD7">
        <w:rPr>
          <w:sz w:val="28"/>
          <w:szCs w:val="28"/>
        </w:rPr>
        <w:t xml:space="preserve"> Т</w:t>
      </w:r>
      <w:r w:rsidR="00FD7AD7" w:rsidRPr="00FD7AD7">
        <w:rPr>
          <w:sz w:val="28"/>
          <w:szCs w:val="28"/>
        </w:rPr>
        <w:t>.</w:t>
      </w:r>
      <w:r w:rsidR="00FD7AD7">
        <w:rPr>
          <w:sz w:val="28"/>
          <w:szCs w:val="28"/>
        </w:rPr>
        <w:t>Н</w:t>
      </w:r>
      <w:r w:rsidR="00FD7AD7" w:rsidRPr="00FD7AD7">
        <w:rPr>
          <w:sz w:val="28"/>
          <w:szCs w:val="28"/>
        </w:rPr>
        <w:t>.</w:t>
      </w:r>
    </w:p>
    <w:p w:rsidR="00C50FAF" w:rsidRPr="00C50FAF" w:rsidRDefault="00C50FAF" w:rsidP="00C50FAF">
      <w:pPr>
        <w:jc w:val="both"/>
        <w:rPr>
          <w:sz w:val="28"/>
          <w:szCs w:val="28"/>
        </w:rPr>
      </w:pPr>
      <w:r w:rsidRPr="00C50FAF">
        <w:rPr>
          <w:sz w:val="28"/>
          <w:szCs w:val="28"/>
        </w:rPr>
        <w:t>Члены редколлегии: Деменко Т.И., Голышева О.В.</w:t>
      </w:r>
    </w:p>
    <w:p w:rsidR="00C50FAF" w:rsidRPr="00C50FAF" w:rsidRDefault="00C50FAF" w:rsidP="00C50FAF">
      <w:pPr>
        <w:pBdr>
          <w:bottom w:val="single" w:sz="12" w:space="1" w:color="auto"/>
        </w:pBdr>
        <w:jc w:val="both"/>
        <w:rPr>
          <w:sz w:val="28"/>
          <w:szCs w:val="28"/>
        </w:rPr>
      </w:pPr>
    </w:p>
    <w:p w:rsidR="00C50FAF" w:rsidRPr="00C50FAF" w:rsidRDefault="00C50FAF" w:rsidP="00C50FAF">
      <w:pPr>
        <w:jc w:val="both"/>
        <w:rPr>
          <w:sz w:val="28"/>
          <w:szCs w:val="28"/>
        </w:rPr>
      </w:pPr>
    </w:p>
    <w:p w:rsidR="00C50FAF" w:rsidRPr="00C50FAF" w:rsidRDefault="00C50FAF" w:rsidP="00C50FAF">
      <w:pPr>
        <w:jc w:val="both"/>
        <w:rPr>
          <w:sz w:val="28"/>
          <w:szCs w:val="28"/>
        </w:rPr>
      </w:pPr>
      <w:r w:rsidRPr="00C50FAF">
        <w:rPr>
          <w:b/>
          <w:sz w:val="28"/>
          <w:szCs w:val="28"/>
        </w:rPr>
        <w:t>Адрес редколлегии</w:t>
      </w:r>
      <w:r w:rsidRPr="00C50FAF">
        <w:rPr>
          <w:sz w:val="28"/>
          <w:szCs w:val="28"/>
        </w:rPr>
        <w:t xml:space="preserve">: 168020, Республика Коми, </w:t>
      </w:r>
      <w:proofErr w:type="spellStart"/>
      <w:r w:rsidRPr="00C50FAF">
        <w:rPr>
          <w:sz w:val="28"/>
          <w:szCs w:val="28"/>
        </w:rPr>
        <w:t>с</w:t>
      </w:r>
      <w:proofErr w:type="gramStart"/>
      <w:r w:rsidRPr="00C50FAF">
        <w:rPr>
          <w:sz w:val="28"/>
          <w:szCs w:val="28"/>
        </w:rPr>
        <w:t>.К</w:t>
      </w:r>
      <w:proofErr w:type="gramEnd"/>
      <w:r w:rsidRPr="00C50FAF">
        <w:rPr>
          <w:sz w:val="28"/>
          <w:szCs w:val="28"/>
        </w:rPr>
        <w:t>орткерос</w:t>
      </w:r>
      <w:proofErr w:type="spellEnd"/>
      <w:r w:rsidRPr="00C50FAF">
        <w:rPr>
          <w:sz w:val="28"/>
          <w:szCs w:val="28"/>
        </w:rPr>
        <w:t xml:space="preserve">, </w:t>
      </w:r>
      <w:proofErr w:type="spellStart"/>
      <w:r w:rsidRPr="00C50FAF">
        <w:rPr>
          <w:sz w:val="28"/>
          <w:szCs w:val="28"/>
        </w:rPr>
        <w:t>ул.Советская</w:t>
      </w:r>
      <w:proofErr w:type="spellEnd"/>
      <w:r w:rsidRPr="00C50FAF">
        <w:rPr>
          <w:sz w:val="28"/>
          <w:szCs w:val="28"/>
        </w:rPr>
        <w:t>, д.225.</w:t>
      </w:r>
    </w:p>
    <w:p w:rsidR="00C50FAF" w:rsidRPr="00C50FAF" w:rsidRDefault="00C50FAF" w:rsidP="00C50FAF">
      <w:pPr>
        <w:jc w:val="both"/>
        <w:rPr>
          <w:sz w:val="28"/>
          <w:szCs w:val="28"/>
        </w:rPr>
      </w:pPr>
      <w:r w:rsidRPr="00C50FAF">
        <w:rPr>
          <w:sz w:val="28"/>
          <w:szCs w:val="28"/>
        </w:rPr>
        <w:t>Телефоны: 9-25-51</w:t>
      </w:r>
    </w:p>
    <w:p w:rsidR="00C50FAF" w:rsidRPr="00C50FAF" w:rsidRDefault="00C50FAF" w:rsidP="00C50FAF">
      <w:pPr>
        <w:pBdr>
          <w:bottom w:val="single" w:sz="12" w:space="1" w:color="auto"/>
        </w:pBdr>
        <w:rPr>
          <w:sz w:val="28"/>
          <w:szCs w:val="28"/>
        </w:rPr>
      </w:pPr>
    </w:p>
    <w:p w:rsidR="00C50FAF" w:rsidRPr="00C50FAF" w:rsidRDefault="00C50FAF" w:rsidP="00C50FAF">
      <w:pPr>
        <w:rPr>
          <w:sz w:val="28"/>
          <w:szCs w:val="28"/>
        </w:rPr>
      </w:pPr>
    </w:p>
    <w:p w:rsidR="00C50FAF" w:rsidRPr="00C50FAF" w:rsidRDefault="00C50FAF" w:rsidP="00C50FAF">
      <w:pPr>
        <w:jc w:val="both"/>
        <w:rPr>
          <w:sz w:val="28"/>
          <w:szCs w:val="28"/>
        </w:rPr>
      </w:pPr>
      <w:r w:rsidRPr="00C50FAF">
        <w:rPr>
          <w:sz w:val="28"/>
          <w:szCs w:val="28"/>
        </w:rPr>
        <w:t>Подписано в печать 12 марта 2021 года.</w:t>
      </w:r>
    </w:p>
    <w:p w:rsidR="00C50FAF" w:rsidRPr="00C50FAF" w:rsidRDefault="00C50FAF" w:rsidP="00C50FAF">
      <w:pPr>
        <w:jc w:val="both"/>
        <w:rPr>
          <w:sz w:val="28"/>
          <w:szCs w:val="28"/>
        </w:rPr>
      </w:pPr>
      <w:r w:rsidRPr="00C50FAF">
        <w:rPr>
          <w:sz w:val="28"/>
          <w:szCs w:val="28"/>
        </w:rPr>
        <w:t>Тираж – 43 экз.</w:t>
      </w:r>
    </w:p>
    <w:p w:rsidR="00C50FAF" w:rsidRPr="00C50FAF" w:rsidRDefault="00C50FAF" w:rsidP="00C50FAF">
      <w:pPr>
        <w:pBdr>
          <w:bottom w:val="single" w:sz="12" w:space="1" w:color="auto"/>
        </w:pBdr>
        <w:jc w:val="both"/>
        <w:rPr>
          <w:sz w:val="28"/>
          <w:szCs w:val="28"/>
        </w:rPr>
      </w:pPr>
      <w:r w:rsidRPr="00C50FAF">
        <w:rPr>
          <w:sz w:val="28"/>
          <w:szCs w:val="28"/>
        </w:rPr>
        <w:t>Формат А5.</w:t>
      </w:r>
    </w:p>
    <w:p w:rsidR="00C50FAF" w:rsidRPr="00C50FAF" w:rsidRDefault="00C50FAF" w:rsidP="00C50FAF">
      <w:pPr>
        <w:pBdr>
          <w:bottom w:val="single" w:sz="12" w:space="1" w:color="auto"/>
        </w:pBdr>
        <w:jc w:val="both"/>
        <w:rPr>
          <w:sz w:val="28"/>
          <w:szCs w:val="28"/>
        </w:rPr>
      </w:pPr>
    </w:p>
    <w:p w:rsidR="00C50FAF" w:rsidRPr="00C50FAF" w:rsidRDefault="00C50FAF" w:rsidP="00C50FAF">
      <w:pPr>
        <w:jc w:val="both"/>
        <w:rPr>
          <w:sz w:val="28"/>
          <w:szCs w:val="28"/>
        </w:rPr>
      </w:pPr>
    </w:p>
    <w:p w:rsidR="00C50FAF" w:rsidRPr="00C50FAF" w:rsidRDefault="00C50FAF" w:rsidP="00C50FAF">
      <w:pPr>
        <w:jc w:val="both"/>
        <w:rPr>
          <w:sz w:val="28"/>
          <w:szCs w:val="28"/>
        </w:rPr>
      </w:pPr>
      <w:r w:rsidRPr="00C50FAF">
        <w:rPr>
          <w:sz w:val="28"/>
          <w:szCs w:val="28"/>
        </w:rPr>
        <w:t>Отпечатано в администрации муниципального района «Корткеросский»</w:t>
      </w:r>
    </w:p>
    <w:p w:rsidR="00C50FAF" w:rsidRPr="00C50FAF" w:rsidRDefault="00C50FAF" w:rsidP="00C50FAF">
      <w:pPr>
        <w:jc w:val="both"/>
        <w:rPr>
          <w:sz w:val="28"/>
          <w:szCs w:val="28"/>
        </w:rPr>
      </w:pPr>
      <w:r w:rsidRPr="00C50FAF">
        <w:rPr>
          <w:sz w:val="28"/>
          <w:szCs w:val="28"/>
        </w:rPr>
        <w:t xml:space="preserve">168020, Республика Коми, </w:t>
      </w:r>
      <w:proofErr w:type="spellStart"/>
      <w:r w:rsidRPr="00C50FAF">
        <w:rPr>
          <w:sz w:val="28"/>
          <w:szCs w:val="28"/>
        </w:rPr>
        <w:t>с</w:t>
      </w:r>
      <w:proofErr w:type="gramStart"/>
      <w:r w:rsidRPr="00C50FAF">
        <w:rPr>
          <w:sz w:val="28"/>
          <w:szCs w:val="28"/>
        </w:rPr>
        <w:t>.К</w:t>
      </w:r>
      <w:proofErr w:type="gramEnd"/>
      <w:r w:rsidRPr="00C50FAF">
        <w:rPr>
          <w:sz w:val="28"/>
          <w:szCs w:val="28"/>
        </w:rPr>
        <w:t>орткерос</w:t>
      </w:r>
      <w:proofErr w:type="spellEnd"/>
      <w:r w:rsidRPr="00C50FAF">
        <w:rPr>
          <w:sz w:val="28"/>
          <w:szCs w:val="28"/>
        </w:rPr>
        <w:t xml:space="preserve">, </w:t>
      </w:r>
      <w:proofErr w:type="spellStart"/>
      <w:r w:rsidRPr="00C50FAF">
        <w:rPr>
          <w:sz w:val="28"/>
          <w:szCs w:val="28"/>
        </w:rPr>
        <w:t>ул.Советская</w:t>
      </w:r>
      <w:proofErr w:type="spellEnd"/>
      <w:r w:rsidRPr="00C50FAF">
        <w:rPr>
          <w:sz w:val="28"/>
          <w:szCs w:val="28"/>
        </w:rPr>
        <w:t>, д.225</w:t>
      </w:r>
    </w:p>
    <w:p w:rsidR="000169DD" w:rsidRPr="000169DD" w:rsidRDefault="000169DD" w:rsidP="000169DD">
      <w:pPr>
        <w:jc w:val="both"/>
        <w:rPr>
          <w:sz w:val="28"/>
          <w:szCs w:val="28"/>
        </w:rPr>
      </w:pPr>
    </w:p>
    <w:sectPr w:rsidR="000169DD" w:rsidRPr="000169DD" w:rsidSect="004359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1F2" w:rsidRDefault="001A61F2" w:rsidP="00CC5C93">
      <w:r>
        <w:separator/>
      </w:r>
    </w:p>
  </w:endnote>
  <w:endnote w:type="continuationSeparator" w:id="0">
    <w:p w:rsidR="001A61F2" w:rsidRDefault="001A61F2" w:rsidP="00CC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onotype Corsiva">
    <w:panose1 w:val="03010101010201010101"/>
    <w:charset w:val="CC"/>
    <w:family w:val="script"/>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1F2" w:rsidRDefault="001A61F2" w:rsidP="00CC5C93">
      <w:r>
        <w:separator/>
      </w:r>
    </w:p>
  </w:footnote>
  <w:footnote w:type="continuationSeparator" w:id="0">
    <w:p w:rsidR="001A61F2" w:rsidRDefault="001A61F2" w:rsidP="00CC5C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3C87"/>
    <w:multiLevelType w:val="hybridMultilevel"/>
    <w:tmpl w:val="A8A8E2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B45FDB"/>
    <w:multiLevelType w:val="multilevel"/>
    <w:tmpl w:val="163A176E"/>
    <w:lvl w:ilvl="0">
      <w:start w:val="1"/>
      <w:numFmt w:val="decimal"/>
      <w:pStyle w:val="1"/>
      <w:lvlText w:val="%1."/>
      <w:lvlJc w:val="left"/>
      <w:pPr>
        <w:tabs>
          <w:tab w:val="num" w:pos="1440"/>
        </w:tabs>
        <w:ind w:left="1440" w:hanging="1440"/>
      </w:pPr>
      <w:rPr>
        <w:b/>
      </w:rPr>
    </w:lvl>
    <w:lvl w:ilvl="1">
      <w:start w:val="1"/>
      <w:numFmt w:val="decimal"/>
      <w:lvlText w:val="%1.%2."/>
      <w:lvlJc w:val="left"/>
      <w:pPr>
        <w:tabs>
          <w:tab w:val="num" w:pos="2291"/>
        </w:tabs>
        <w:ind w:left="2291" w:hanging="1440"/>
      </w:pPr>
      <w:rPr>
        <w:b/>
      </w:rPr>
    </w:lvl>
    <w:lvl w:ilvl="2">
      <w:start w:val="1"/>
      <w:numFmt w:val="decimal"/>
      <w:lvlText w:val="а)"/>
      <w:lvlJc w:val="left"/>
      <w:pPr>
        <w:tabs>
          <w:tab w:val="num" w:pos="3142"/>
        </w:tabs>
        <w:ind w:left="3142" w:hanging="1440"/>
      </w:pPr>
      <w:rPr>
        <w:b/>
      </w:rPr>
    </w:lvl>
    <w:lvl w:ilvl="3">
      <w:start w:val="1"/>
      <w:numFmt w:val="decimal"/>
      <w:lvlText w:val="%1.%2.%3.%4."/>
      <w:lvlJc w:val="left"/>
      <w:pPr>
        <w:tabs>
          <w:tab w:val="num" w:pos="3993"/>
        </w:tabs>
        <w:ind w:left="3993" w:hanging="1440"/>
      </w:pPr>
      <w:rPr>
        <w:b/>
      </w:rPr>
    </w:lvl>
    <w:lvl w:ilvl="4">
      <w:start w:val="1"/>
      <w:numFmt w:val="decimal"/>
      <w:lvlText w:val="%1.%2.%3.%4.%5."/>
      <w:lvlJc w:val="left"/>
      <w:pPr>
        <w:tabs>
          <w:tab w:val="num" w:pos="4844"/>
        </w:tabs>
        <w:ind w:left="4844" w:hanging="1440"/>
      </w:pPr>
      <w:rPr>
        <w:b/>
      </w:rPr>
    </w:lvl>
    <w:lvl w:ilvl="5">
      <w:start w:val="1"/>
      <w:numFmt w:val="decimal"/>
      <w:lvlText w:val="%1.%2.%3.%4.%5.%6."/>
      <w:lvlJc w:val="left"/>
      <w:pPr>
        <w:tabs>
          <w:tab w:val="num" w:pos="5695"/>
        </w:tabs>
        <w:ind w:left="5695" w:hanging="1440"/>
      </w:pPr>
      <w:rPr>
        <w:b/>
      </w:rPr>
    </w:lvl>
    <w:lvl w:ilvl="6">
      <w:start w:val="1"/>
      <w:numFmt w:val="decimal"/>
      <w:lvlText w:val="%1.%2.%3.%4.%5.%6.%7."/>
      <w:lvlJc w:val="left"/>
      <w:pPr>
        <w:tabs>
          <w:tab w:val="num" w:pos="6906"/>
        </w:tabs>
        <w:ind w:left="6906" w:hanging="1800"/>
      </w:pPr>
      <w:rPr>
        <w:b/>
      </w:rPr>
    </w:lvl>
    <w:lvl w:ilvl="7">
      <w:start w:val="1"/>
      <w:numFmt w:val="decimal"/>
      <w:lvlText w:val="%1.%2.%3.%4.%5.%6.%7.%8."/>
      <w:lvlJc w:val="left"/>
      <w:pPr>
        <w:tabs>
          <w:tab w:val="num" w:pos="7757"/>
        </w:tabs>
        <w:ind w:left="7757" w:hanging="1800"/>
      </w:pPr>
      <w:rPr>
        <w:b/>
      </w:rPr>
    </w:lvl>
    <w:lvl w:ilvl="8">
      <w:start w:val="1"/>
      <w:numFmt w:val="decimal"/>
      <w:lvlText w:val="%1.%2.%3.%4.%5.%6.%7.%8.%9."/>
      <w:lvlJc w:val="left"/>
      <w:pPr>
        <w:tabs>
          <w:tab w:val="num" w:pos="8968"/>
        </w:tabs>
        <w:ind w:left="8968" w:hanging="2160"/>
      </w:pPr>
      <w:rPr>
        <w:b/>
      </w:rPr>
    </w:lvl>
  </w:abstractNum>
  <w:abstractNum w:abstractNumId="2">
    <w:nsid w:val="149E164C"/>
    <w:multiLevelType w:val="hybridMultilevel"/>
    <w:tmpl w:val="F99A4D36"/>
    <w:lvl w:ilvl="0" w:tplc="E87C81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8A4767F"/>
    <w:multiLevelType w:val="hybridMultilevel"/>
    <w:tmpl w:val="79F05364"/>
    <w:lvl w:ilvl="0" w:tplc="22E88570">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1B194BEC"/>
    <w:multiLevelType w:val="hybridMultilevel"/>
    <w:tmpl w:val="C3CCF5EC"/>
    <w:lvl w:ilvl="0" w:tplc="091CCAC6">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0FD3C4C"/>
    <w:multiLevelType w:val="hybridMultilevel"/>
    <w:tmpl w:val="8C121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F35A95"/>
    <w:multiLevelType w:val="hybridMultilevel"/>
    <w:tmpl w:val="3C804D58"/>
    <w:lvl w:ilvl="0" w:tplc="D2DE2216">
      <w:start w:val="1"/>
      <w:numFmt w:val="decimal"/>
      <w:lvlText w:val="%1)"/>
      <w:lvlJc w:val="left"/>
      <w:pPr>
        <w:tabs>
          <w:tab w:val="num" w:pos="1235"/>
        </w:tabs>
        <w:ind w:left="1235" w:hanging="525"/>
      </w:pPr>
      <w:rPr>
        <w:rFonts w:hint="default"/>
      </w:rPr>
    </w:lvl>
    <w:lvl w:ilvl="1" w:tplc="0419000F">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2D9B41CA"/>
    <w:multiLevelType w:val="hybridMultilevel"/>
    <w:tmpl w:val="A79C847C"/>
    <w:lvl w:ilvl="0" w:tplc="1EF88BD8">
      <w:start w:val="1"/>
      <w:numFmt w:val="decimal"/>
      <w:lvlText w:val="%1."/>
      <w:lvlJc w:val="left"/>
      <w:pPr>
        <w:tabs>
          <w:tab w:val="num" w:pos="1380"/>
        </w:tabs>
        <w:ind w:left="1380" w:hanging="840"/>
      </w:pPr>
      <w:rPr>
        <w:rFonts w:hint="default"/>
      </w:rPr>
    </w:lvl>
    <w:lvl w:ilvl="1" w:tplc="0CA0CD1E">
      <w:start w:val="1"/>
      <w:numFmt w:val="decimal"/>
      <w:lvlText w:val="%2)"/>
      <w:lvlJc w:val="left"/>
      <w:pPr>
        <w:tabs>
          <w:tab w:val="num" w:pos="3420"/>
        </w:tabs>
        <w:ind w:left="34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31B52F7F"/>
    <w:multiLevelType w:val="hybridMultilevel"/>
    <w:tmpl w:val="B54241CC"/>
    <w:lvl w:ilvl="0" w:tplc="E8E8AE7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3114A39"/>
    <w:multiLevelType w:val="hybridMultilevel"/>
    <w:tmpl w:val="47CA7D6C"/>
    <w:lvl w:ilvl="0" w:tplc="BDB44166">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38C50E0"/>
    <w:multiLevelType w:val="multilevel"/>
    <w:tmpl w:val="ED7685BA"/>
    <w:lvl w:ilvl="0">
      <w:start w:val="1"/>
      <w:numFmt w:val="decimal"/>
      <w:lvlText w:val="%1."/>
      <w:lvlJc w:val="left"/>
      <w:pPr>
        <w:tabs>
          <w:tab w:val="num" w:pos="928"/>
        </w:tabs>
        <w:ind w:left="928" w:hanging="360"/>
      </w:pPr>
      <w:rPr>
        <w:rFonts w:hint="default"/>
      </w:rPr>
    </w:lvl>
    <w:lvl w:ilvl="1" w:tentative="1">
      <w:start w:val="1"/>
      <w:numFmt w:val="lowerLetter"/>
      <w:lvlText w:val="%2."/>
      <w:lvlJc w:val="left"/>
      <w:pPr>
        <w:tabs>
          <w:tab w:val="num" w:pos="1648"/>
        </w:tabs>
        <w:ind w:left="1648" w:hanging="360"/>
      </w:pPr>
    </w:lvl>
    <w:lvl w:ilvl="2" w:tentative="1">
      <w:start w:val="1"/>
      <w:numFmt w:val="lowerRoman"/>
      <w:lvlText w:val="%3."/>
      <w:lvlJc w:val="right"/>
      <w:pPr>
        <w:tabs>
          <w:tab w:val="num" w:pos="2368"/>
        </w:tabs>
        <w:ind w:left="2368" w:hanging="180"/>
      </w:pPr>
    </w:lvl>
    <w:lvl w:ilvl="3">
      <w:start w:val="1"/>
      <w:numFmt w:val="decimal"/>
      <w:lvlText w:val="%4."/>
      <w:lvlJc w:val="left"/>
      <w:pPr>
        <w:tabs>
          <w:tab w:val="num" w:pos="3933"/>
        </w:tabs>
        <w:ind w:left="3933" w:hanging="360"/>
      </w:pPr>
    </w:lvl>
    <w:lvl w:ilvl="4" w:tentative="1">
      <w:start w:val="1"/>
      <w:numFmt w:val="lowerLetter"/>
      <w:lvlText w:val="%5."/>
      <w:lvlJc w:val="left"/>
      <w:pPr>
        <w:tabs>
          <w:tab w:val="num" w:pos="3808"/>
        </w:tabs>
        <w:ind w:left="3808" w:hanging="360"/>
      </w:pPr>
    </w:lvl>
    <w:lvl w:ilvl="5" w:tentative="1">
      <w:start w:val="1"/>
      <w:numFmt w:val="lowerRoman"/>
      <w:lvlText w:val="%6."/>
      <w:lvlJc w:val="right"/>
      <w:pPr>
        <w:tabs>
          <w:tab w:val="num" w:pos="4528"/>
        </w:tabs>
        <w:ind w:left="4528" w:hanging="180"/>
      </w:pPr>
    </w:lvl>
    <w:lvl w:ilvl="6" w:tentative="1">
      <w:start w:val="1"/>
      <w:numFmt w:val="decimal"/>
      <w:lvlText w:val="%7."/>
      <w:lvlJc w:val="left"/>
      <w:pPr>
        <w:tabs>
          <w:tab w:val="num" w:pos="5248"/>
        </w:tabs>
        <w:ind w:left="5248" w:hanging="360"/>
      </w:pPr>
    </w:lvl>
    <w:lvl w:ilvl="7" w:tentative="1">
      <w:start w:val="1"/>
      <w:numFmt w:val="lowerLetter"/>
      <w:lvlText w:val="%8."/>
      <w:lvlJc w:val="left"/>
      <w:pPr>
        <w:tabs>
          <w:tab w:val="num" w:pos="5968"/>
        </w:tabs>
        <w:ind w:left="5968" w:hanging="360"/>
      </w:pPr>
    </w:lvl>
    <w:lvl w:ilvl="8" w:tentative="1">
      <w:start w:val="1"/>
      <w:numFmt w:val="lowerRoman"/>
      <w:lvlText w:val="%9."/>
      <w:lvlJc w:val="right"/>
      <w:pPr>
        <w:tabs>
          <w:tab w:val="num" w:pos="6688"/>
        </w:tabs>
        <w:ind w:left="6688" w:hanging="180"/>
      </w:pPr>
    </w:lvl>
  </w:abstractNum>
  <w:abstractNum w:abstractNumId="11">
    <w:nsid w:val="37D9344B"/>
    <w:multiLevelType w:val="hybridMultilevel"/>
    <w:tmpl w:val="08480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1B02FB"/>
    <w:multiLevelType w:val="multilevel"/>
    <w:tmpl w:val="2890678A"/>
    <w:lvl w:ilvl="0">
      <w:start w:val="1"/>
      <w:numFmt w:val="decimal"/>
      <w:lvlText w:val="%1."/>
      <w:lvlJc w:val="left"/>
      <w:pPr>
        <w:ind w:left="927" w:hanging="360"/>
      </w:pPr>
      <w:rPr>
        <w:rFonts w:hint="default"/>
      </w:rPr>
    </w:lvl>
    <w:lvl w:ilvl="1">
      <w:start w:val="1"/>
      <w:numFmt w:val="decimal"/>
      <w:isLgl/>
      <w:lvlText w:val="%2)"/>
      <w:lvlJc w:val="left"/>
      <w:pPr>
        <w:ind w:left="1287" w:hanging="720"/>
      </w:pPr>
      <w:rPr>
        <w:rFonts w:ascii="Times New Roman" w:eastAsia="Times New Roman"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nsid w:val="4BED0C0B"/>
    <w:multiLevelType w:val="hybridMultilevel"/>
    <w:tmpl w:val="4E880538"/>
    <w:lvl w:ilvl="0" w:tplc="58981BCA">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C5A68ED"/>
    <w:multiLevelType w:val="hybridMultilevel"/>
    <w:tmpl w:val="62EC966C"/>
    <w:lvl w:ilvl="0" w:tplc="52D4DE76">
      <w:start w:val="1"/>
      <w:numFmt w:val="decimal"/>
      <w:lvlText w:val="%1)"/>
      <w:lvlJc w:val="left"/>
      <w:pPr>
        <w:ind w:left="96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701797B"/>
    <w:multiLevelType w:val="hybridMultilevel"/>
    <w:tmpl w:val="75D2567A"/>
    <w:lvl w:ilvl="0" w:tplc="6978897A">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FFB768D"/>
    <w:multiLevelType w:val="hybridMultilevel"/>
    <w:tmpl w:val="AE660C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66B31B97"/>
    <w:multiLevelType w:val="hybridMultilevel"/>
    <w:tmpl w:val="457882B2"/>
    <w:lvl w:ilvl="0" w:tplc="281C27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7A87747"/>
    <w:multiLevelType w:val="hybridMultilevel"/>
    <w:tmpl w:val="C72A32FA"/>
    <w:lvl w:ilvl="0" w:tplc="64EAF2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54D6033"/>
    <w:multiLevelType w:val="hybridMultilevel"/>
    <w:tmpl w:val="23E6B4DE"/>
    <w:lvl w:ilvl="0" w:tplc="E826A4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ED2196"/>
    <w:multiLevelType w:val="hybridMultilevel"/>
    <w:tmpl w:val="EB4EB974"/>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10"/>
  </w:num>
  <w:num w:numId="3">
    <w:abstractNumId w:val="0"/>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5"/>
  </w:num>
  <w:num w:numId="8">
    <w:abstractNumId w:val="19"/>
  </w:num>
  <w:num w:numId="9">
    <w:abstractNumId w:val="17"/>
  </w:num>
  <w:num w:numId="10">
    <w:abstractNumId w:val="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1"/>
  </w:num>
  <w:num w:numId="14">
    <w:abstractNumId w:val="2"/>
  </w:num>
  <w:num w:numId="15">
    <w:abstractNumId w:val="3"/>
  </w:num>
  <w:num w:numId="16">
    <w:abstractNumId w:val="18"/>
  </w:num>
  <w:num w:numId="17">
    <w:abstractNumId w:val="4"/>
  </w:num>
  <w:num w:numId="18">
    <w:abstractNumId w:val="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6"/>
  </w:num>
  <w:num w:numId="22">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CA9"/>
    <w:rsid w:val="000012BC"/>
    <w:rsid w:val="000111EE"/>
    <w:rsid w:val="00012724"/>
    <w:rsid w:val="00012E71"/>
    <w:rsid w:val="000169DD"/>
    <w:rsid w:val="00022965"/>
    <w:rsid w:val="00035AC4"/>
    <w:rsid w:val="0003663C"/>
    <w:rsid w:val="00036BEE"/>
    <w:rsid w:val="00037424"/>
    <w:rsid w:val="000377EC"/>
    <w:rsid w:val="00043BA1"/>
    <w:rsid w:val="00043FCA"/>
    <w:rsid w:val="000440A4"/>
    <w:rsid w:val="0005142D"/>
    <w:rsid w:val="000548AA"/>
    <w:rsid w:val="000552F4"/>
    <w:rsid w:val="00057A5F"/>
    <w:rsid w:val="00060D21"/>
    <w:rsid w:val="000618EA"/>
    <w:rsid w:val="000650B9"/>
    <w:rsid w:val="00070539"/>
    <w:rsid w:val="00070E7B"/>
    <w:rsid w:val="00070EBF"/>
    <w:rsid w:val="00071278"/>
    <w:rsid w:val="00071692"/>
    <w:rsid w:val="00072661"/>
    <w:rsid w:val="000745F3"/>
    <w:rsid w:val="00075530"/>
    <w:rsid w:val="000800F2"/>
    <w:rsid w:val="0008640A"/>
    <w:rsid w:val="00090852"/>
    <w:rsid w:val="00093773"/>
    <w:rsid w:val="00094626"/>
    <w:rsid w:val="000A39C2"/>
    <w:rsid w:val="000B073F"/>
    <w:rsid w:val="000B1404"/>
    <w:rsid w:val="000B1739"/>
    <w:rsid w:val="000B1F94"/>
    <w:rsid w:val="000C06AD"/>
    <w:rsid w:val="000C7030"/>
    <w:rsid w:val="000E1190"/>
    <w:rsid w:val="000E304F"/>
    <w:rsid w:val="000E69ED"/>
    <w:rsid w:val="000E7FDB"/>
    <w:rsid w:val="000F0B9B"/>
    <w:rsid w:val="000F5DBC"/>
    <w:rsid w:val="00102DF0"/>
    <w:rsid w:val="00111C81"/>
    <w:rsid w:val="00116323"/>
    <w:rsid w:val="001171F3"/>
    <w:rsid w:val="00121F0C"/>
    <w:rsid w:val="00133E8A"/>
    <w:rsid w:val="00133EEE"/>
    <w:rsid w:val="00140990"/>
    <w:rsid w:val="00141123"/>
    <w:rsid w:val="00141D2C"/>
    <w:rsid w:val="00144283"/>
    <w:rsid w:val="00144717"/>
    <w:rsid w:val="00145A4E"/>
    <w:rsid w:val="00152021"/>
    <w:rsid w:val="00154CCC"/>
    <w:rsid w:val="00155339"/>
    <w:rsid w:val="00161489"/>
    <w:rsid w:val="00163A85"/>
    <w:rsid w:val="00163B2C"/>
    <w:rsid w:val="00163D42"/>
    <w:rsid w:val="00164DF5"/>
    <w:rsid w:val="001734E7"/>
    <w:rsid w:val="00182D5A"/>
    <w:rsid w:val="001836C8"/>
    <w:rsid w:val="00184F4F"/>
    <w:rsid w:val="00185841"/>
    <w:rsid w:val="00193370"/>
    <w:rsid w:val="00193781"/>
    <w:rsid w:val="00194CF2"/>
    <w:rsid w:val="00196A84"/>
    <w:rsid w:val="001971B8"/>
    <w:rsid w:val="001A0D0E"/>
    <w:rsid w:val="001A335C"/>
    <w:rsid w:val="001A61F2"/>
    <w:rsid w:val="001C0F2A"/>
    <w:rsid w:val="001C60C4"/>
    <w:rsid w:val="001C64C2"/>
    <w:rsid w:val="001C6BE4"/>
    <w:rsid w:val="001C6CBB"/>
    <w:rsid w:val="001C7870"/>
    <w:rsid w:val="001D3116"/>
    <w:rsid w:val="001D314F"/>
    <w:rsid w:val="001D4753"/>
    <w:rsid w:val="001E22E0"/>
    <w:rsid w:val="001E47A5"/>
    <w:rsid w:val="001E4D64"/>
    <w:rsid w:val="001E7DA2"/>
    <w:rsid w:val="00201516"/>
    <w:rsid w:val="0020242E"/>
    <w:rsid w:val="00202543"/>
    <w:rsid w:val="00202861"/>
    <w:rsid w:val="00226FA8"/>
    <w:rsid w:val="00232837"/>
    <w:rsid w:val="00237A4E"/>
    <w:rsid w:val="002402B5"/>
    <w:rsid w:val="002505E4"/>
    <w:rsid w:val="0025611B"/>
    <w:rsid w:val="00257200"/>
    <w:rsid w:val="00257D84"/>
    <w:rsid w:val="00277312"/>
    <w:rsid w:val="00280ED7"/>
    <w:rsid w:val="00290C0B"/>
    <w:rsid w:val="00290DC0"/>
    <w:rsid w:val="00291135"/>
    <w:rsid w:val="00292D11"/>
    <w:rsid w:val="00294098"/>
    <w:rsid w:val="00296569"/>
    <w:rsid w:val="002A0DCD"/>
    <w:rsid w:val="002A1743"/>
    <w:rsid w:val="002A7095"/>
    <w:rsid w:val="002B017D"/>
    <w:rsid w:val="002B172E"/>
    <w:rsid w:val="002B2D2A"/>
    <w:rsid w:val="002B60EE"/>
    <w:rsid w:val="002C38EA"/>
    <w:rsid w:val="002D0CC7"/>
    <w:rsid w:val="002D16CC"/>
    <w:rsid w:val="002D1E90"/>
    <w:rsid w:val="002D20DE"/>
    <w:rsid w:val="002D275D"/>
    <w:rsid w:val="002D347E"/>
    <w:rsid w:val="002E0BD7"/>
    <w:rsid w:val="002E110B"/>
    <w:rsid w:val="002E3B78"/>
    <w:rsid w:val="002E3B8B"/>
    <w:rsid w:val="002E465E"/>
    <w:rsid w:val="002E7F45"/>
    <w:rsid w:val="002F01FD"/>
    <w:rsid w:val="002F2FF9"/>
    <w:rsid w:val="00302B90"/>
    <w:rsid w:val="0030463F"/>
    <w:rsid w:val="00304E8D"/>
    <w:rsid w:val="00320D25"/>
    <w:rsid w:val="00336D4C"/>
    <w:rsid w:val="00342EB7"/>
    <w:rsid w:val="00343FE3"/>
    <w:rsid w:val="00344D77"/>
    <w:rsid w:val="003521A4"/>
    <w:rsid w:val="003565AE"/>
    <w:rsid w:val="003618DB"/>
    <w:rsid w:val="003714FC"/>
    <w:rsid w:val="003721BB"/>
    <w:rsid w:val="00373396"/>
    <w:rsid w:val="00381755"/>
    <w:rsid w:val="00384532"/>
    <w:rsid w:val="00393676"/>
    <w:rsid w:val="003A7BA8"/>
    <w:rsid w:val="003B2F7D"/>
    <w:rsid w:val="003B3B64"/>
    <w:rsid w:val="003B4371"/>
    <w:rsid w:val="003B5611"/>
    <w:rsid w:val="003C04ED"/>
    <w:rsid w:val="003C09A1"/>
    <w:rsid w:val="003C497D"/>
    <w:rsid w:val="003C7ED9"/>
    <w:rsid w:val="003E087F"/>
    <w:rsid w:val="003E59A5"/>
    <w:rsid w:val="003E5F02"/>
    <w:rsid w:val="003E74B5"/>
    <w:rsid w:val="003E7718"/>
    <w:rsid w:val="003F29BB"/>
    <w:rsid w:val="003F3C34"/>
    <w:rsid w:val="003F6FE2"/>
    <w:rsid w:val="003F791F"/>
    <w:rsid w:val="00416F92"/>
    <w:rsid w:val="004201AE"/>
    <w:rsid w:val="004225F8"/>
    <w:rsid w:val="0043363A"/>
    <w:rsid w:val="004353C1"/>
    <w:rsid w:val="00435975"/>
    <w:rsid w:val="00435C8F"/>
    <w:rsid w:val="00442C39"/>
    <w:rsid w:val="004454F9"/>
    <w:rsid w:val="00445BD7"/>
    <w:rsid w:val="004517AD"/>
    <w:rsid w:val="004558DA"/>
    <w:rsid w:val="0045706B"/>
    <w:rsid w:val="004600B9"/>
    <w:rsid w:val="004705D1"/>
    <w:rsid w:val="00474272"/>
    <w:rsid w:val="004805A6"/>
    <w:rsid w:val="0048110A"/>
    <w:rsid w:val="004815BB"/>
    <w:rsid w:val="00490A45"/>
    <w:rsid w:val="00497434"/>
    <w:rsid w:val="004A0BC9"/>
    <w:rsid w:val="004A10F9"/>
    <w:rsid w:val="004A46E1"/>
    <w:rsid w:val="004A474C"/>
    <w:rsid w:val="004A4FAC"/>
    <w:rsid w:val="004A5886"/>
    <w:rsid w:val="004A58B1"/>
    <w:rsid w:val="004A6480"/>
    <w:rsid w:val="004B3633"/>
    <w:rsid w:val="004B6B29"/>
    <w:rsid w:val="004C47B4"/>
    <w:rsid w:val="004D07F8"/>
    <w:rsid w:val="004D3255"/>
    <w:rsid w:val="004D7E2C"/>
    <w:rsid w:val="004E50B9"/>
    <w:rsid w:val="004E57C5"/>
    <w:rsid w:val="004F255E"/>
    <w:rsid w:val="004F4412"/>
    <w:rsid w:val="005075E2"/>
    <w:rsid w:val="005117F8"/>
    <w:rsid w:val="00511BA9"/>
    <w:rsid w:val="00512497"/>
    <w:rsid w:val="00512B8D"/>
    <w:rsid w:val="00512F32"/>
    <w:rsid w:val="00513001"/>
    <w:rsid w:val="00513CA9"/>
    <w:rsid w:val="0051443C"/>
    <w:rsid w:val="00516B74"/>
    <w:rsid w:val="005177E8"/>
    <w:rsid w:val="00517DB3"/>
    <w:rsid w:val="00525F4C"/>
    <w:rsid w:val="00527285"/>
    <w:rsid w:val="00531C81"/>
    <w:rsid w:val="005338B6"/>
    <w:rsid w:val="00542509"/>
    <w:rsid w:val="00550C5E"/>
    <w:rsid w:val="00550C72"/>
    <w:rsid w:val="00551BCB"/>
    <w:rsid w:val="00563218"/>
    <w:rsid w:val="00565331"/>
    <w:rsid w:val="005657E5"/>
    <w:rsid w:val="00571CDC"/>
    <w:rsid w:val="0057383D"/>
    <w:rsid w:val="005828C1"/>
    <w:rsid w:val="00584355"/>
    <w:rsid w:val="0058751A"/>
    <w:rsid w:val="0059166B"/>
    <w:rsid w:val="00593464"/>
    <w:rsid w:val="005A2C59"/>
    <w:rsid w:val="005A3362"/>
    <w:rsid w:val="005A6173"/>
    <w:rsid w:val="005A68A5"/>
    <w:rsid w:val="005B02F0"/>
    <w:rsid w:val="005B4B35"/>
    <w:rsid w:val="005C2FB3"/>
    <w:rsid w:val="005C431F"/>
    <w:rsid w:val="005E2715"/>
    <w:rsid w:val="005E3D1F"/>
    <w:rsid w:val="005E520A"/>
    <w:rsid w:val="005E74D4"/>
    <w:rsid w:val="005E7BE5"/>
    <w:rsid w:val="005F3F85"/>
    <w:rsid w:val="005F490C"/>
    <w:rsid w:val="00601BA0"/>
    <w:rsid w:val="00603233"/>
    <w:rsid w:val="00604F16"/>
    <w:rsid w:val="0060512A"/>
    <w:rsid w:val="006102C7"/>
    <w:rsid w:val="0061239E"/>
    <w:rsid w:val="006126A4"/>
    <w:rsid w:val="006151CD"/>
    <w:rsid w:val="006240DB"/>
    <w:rsid w:val="006255D8"/>
    <w:rsid w:val="00632C8D"/>
    <w:rsid w:val="00633B26"/>
    <w:rsid w:val="00636585"/>
    <w:rsid w:val="006370FD"/>
    <w:rsid w:val="0064227E"/>
    <w:rsid w:val="00642E62"/>
    <w:rsid w:val="00647EA1"/>
    <w:rsid w:val="00650137"/>
    <w:rsid w:val="00653B8A"/>
    <w:rsid w:val="00660124"/>
    <w:rsid w:val="00662290"/>
    <w:rsid w:val="006652E4"/>
    <w:rsid w:val="00667B73"/>
    <w:rsid w:val="006707DC"/>
    <w:rsid w:val="00671393"/>
    <w:rsid w:val="0067660F"/>
    <w:rsid w:val="0067774B"/>
    <w:rsid w:val="00677C6F"/>
    <w:rsid w:val="00682AAE"/>
    <w:rsid w:val="00690489"/>
    <w:rsid w:val="006939DF"/>
    <w:rsid w:val="00696253"/>
    <w:rsid w:val="006A00A0"/>
    <w:rsid w:val="006A19F8"/>
    <w:rsid w:val="006A461E"/>
    <w:rsid w:val="006A653B"/>
    <w:rsid w:val="006A7B58"/>
    <w:rsid w:val="006B4A5B"/>
    <w:rsid w:val="006C0633"/>
    <w:rsid w:val="006C14FB"/>
    <w:rsid w:val="006D51C1"/>
    <w:rsid w:val="006D7B41"/>
    <w:rsid w:val="006E1EF6"/>
    <w:rsid w:val="006E368B"/>
    <w:rsid w:val="006E4308"/>
    <w:rsid w:val="006E4547"/>
    <w:rsid w:val="006E4E0D"/>
    <w:rsid w:val="006F00F2"/>
    <w:rsid w:val="006F2F15"/>
    <w:rsid w:val="006F79F5"/>
    <w:rsid w:val="0070124A"/>
    <w:rsid w:val="00703124"/>
    <w:rsid w:val="00711152"/>
    <w:rsid w:val="00713064"/>
    <w:rsid w:val="00720E65"/>
    <w:rsid w:val="00722A1C"/>
    <w:rsid w:val="00722CEC"/>
    <w:rsid w:val="0072340A"/>
    <w:rsid w:val="00724BFF"/>
    <w:rsid w:val="00725877"/>
    <w:rsid w:val="00730B90"/>
    <w:rsid w:val="00731203"/>
    <w:rsid w:val="00733A08"/>
    <w:rsid w:val="00736166"/>
    <w:rsid w:val="00737CAB"/>
    <w:rsid w:val="00740033"/>
    <w:rsid w:val="00760725"/>
    <w:rsid w:val="00762554"/>
    <w:rsid w:val="007629B4"/>
    <w:rsid w:val="007629F7"/>
    <w:rsid w:val="00765448"/>
    <w:rsid w:val="00765C8B"/>
    <w:rsid w:val="00766B73"/>
    <w:rsid w:val="00776FDF"/>
    <w:rsid w:val="007809A8"/>
    <w:rsid w:val="00780CB7"/>
    <w:rsid w:val="007858BC"/>
    <w:rsid w:val="00794C49"/>
    <w:rsid w:val="00795671"/>
    <w:rsid w:val="00797C2C"/>
    <w:rsid w:val="007A08C0"/>
    <w:rsid w:val="007A4713"/>
    <w:rsid w:val="007A487F"/>
    <w:rsid w:val="007A6EC8"/>
    <w:rsid w:val="007B06F3"/>
    <w:rsid w:val="007B0AD6"/>
    <w:rsid w:val="007B2E67"/>
    <w:rsid w:val="007C1FD9"/>
    <w:rsid w:val="007C7560"/>
    <w:rsid w:val="007C779C"/>
    <w:rsid w:val="007E2CFF"/>
    <w:rsid w:val="007E34F0"/>
    <w:rsid w:val="007E40A8"/>
    <w:rsid w:val="007E5B7C"/>
    <w:rsid w:val="007E6552"/>
    <w:rsid w:val="007F7847"/>
    <w:rsid w:val="008124DC"/>
    <w:rsid w:val="008244CE"/>
    <w:rsid w:val="0083244A"/>
    <w:rsid w:val="00841DF8"/>
    <w:rsid w:val="00843151"/>
    <w:rsid w:val="00850E9F"/>
    <w:rsid w:val="008550D3"/>
    <w:rsid w:val="00856ECC"/>
    <w:rsid w:val="00862EB8"/>
    <w:rsid w:val="0086491C"/>
    <w:rsid w:val="00865F7C"/>
    <w:rsid w:val="00871C09"/>
    <w:rsid w:val="00875865"/>
    <w:rsid w:val="008813BC"/>
    <w:rsid w:val="008825B8"/>
    <w:rsid w:val="00882612"/>
    <w:rsid w:val="00883CFF"/>
    <w:rsid w:val="00884DDA"/>
    <w:rsid w:val="008966C2"/>
    <w:rsid w:val="008A34DC"/>
    <w:rsid w:val="008A37FF"/>
    <w:rsid w:val="008A5C3C"/>
    <w:rsid w:val="008B4B2D"/>
    <w:rsid w:val="008B5886"/>
    <w:rsid w:val="008B7342"/>
    <w:rsid w:val="008C0FCF"/>
    <w:rsid w:val="008C63AD"/>
    <w:rsid w:val="008C68CD"/>
    <w:rsid w:val="008D132A"/>
    <w:rsid w:val="008E42FC"/>
    <w:rsid w:val="008E4A79"/>
    <w:rsid w:val="008E4E4B"/>
    <w:rsid w:val="008F11D5"/>
    <w:rsid w:val="008F1C5B"/>
    <w:rsid w:val="008F249F"/>
    <w:rsid w:val="008F39A4"/>
    <w:rsid w:val="008F4B3D"/>
    <w:rsid w:val="008F6459"/>
    <w:rsid w:val="0090294C"/>
    <w:rsid w:val="00902EF2"/>
    <w:rsid w:val="0090564A"/>
    <w:rsid w:val="009101A8"/>
    <w:rsid w:val="009200D2"/>
    <w:rsid w:val="009236F7"/>
    <w:rsid w:val="0092746E"/>
    <w:rsid w:val="0094634A"/>
    <w:rsid w:val="0095048F"/>
    <w:rsid w:val="009535AE"/>
    <w:rsid w:val="00961FF6"/>
    <w:rsid w:val="009627E3"/>
    <w:rsid w:val="0097181A"/>
    <w:rsid w:val="0099274D"/>
    <w:rsid w:val="00993D94"/>
    <w:rsid w:val="009940DB"/>
    <w:rsid w:val="009A03DF"/>
    <w:rsid w:val="009A125D"/>
    <w:rsid w:val="009A23F5"/>
    <w:rsid w:val="009A2EE5"/>
    <w:rsid w:val="009A3FFD"/>
    <w:rsid w:val="009B1A45"/>
    <w:rsid w:val="009B4DB0"/>
    <w:rsid w:val="009B60C4"/>
    <w:rsid w:val="009B642B"/>
    <w:rsid w:val="009B72F2"/>
    <w:rsid w:val="009C1770"/>
    <w:rsid w:val="009C1B13"/>
    <w:rsid w:val="009C497A"/>
    <w:rsid w:val="009C653A"/>
    <w:rsid w:val="009C6596"/>
    <w:rsid w:val="009C6F50"/>
    <w:rsid w:val="009D12F8"/>
    <w:rsid w:val="009D35D8"/>
    <w:rsid w:val="009D3F0F"/>
    <w:rsid w:val="009D5E99"/>
    <w:rsid w:val="009D6430"/>
    <w:rsid w:val="009D6EEE"/>
    <w:rsid w:val="009F5294"/>
    <w:rsid w:val="00A01863"/>
    <w:rsid w:val="00A01D12"/>
    <w:rsid w:val="00A03553"/>
    <w:rsid w:val="00A04CE9"/>
    <w:rsid w:val="00A05E03"/>
    <w:rsid w:val="00A212F7"/>
    <w:rsid w:val="00A214DA"/>
    <w:rsid w:val="00A27251"/>
    <w:rsid w:val="00A33FC2"/>
    <w:rsid w:val="00A359FF"/>
    <w:rsid w:val="00A35FD4"/>
    <w:rsid w:val="00A4301D"/>
    <w:rsid w:val="00A458A0"/>
    <w:rsid w:val="00A46B8C"/>
    <w:rsid w:val="00A475DB"/>
    <w:rsid w:val="00A5430D"/>
    <w:rsid w:val="00A56F85"/>
    <w:rsid w:val="00A60C8F"/>
    <w:rsid w:val="00A65174"/>
    <w:rsid w:val="00A66C06"/>
    <w:rsid w:val="00A66C81"/>
    <w:rsid w:val="00A67F60"/>
    <w:rsid w:val="00A70CA9"/>
    <w:rsid w:val="00A72C13"/>
    <w:rsid w:val="00A734A5"/>
    <w:rsid w:val="00A771A8"/>
    <w:rsid w:val="00A838E4"/>
    <w:rsid w:val="00A9084B"/>
    <w:rsid w:val="00A92266"/>
    <w:rsid w:val="00A9661A"/>
    <w:rsid w:val="00AA37BC"/>
    <w:rsid w:val="00AB0431"/>
    <w:rsid w:val="00AB12EC"/>
    <w:rsid w:val="00AB279E"/>
    <w:rsid w:val="00AB3A10"/>
    <w:rsid w:val="00AB3BE2"/>
    <w:rsid w:val="00AB4B0C"/>
    <w:rsid w:val="00AB55D4"/>
    <w:rsid w:val="00AC4530"/>
    <w:rsid w:val="00AC6204"/>
    <w:rsid w:val="00AC7DFD"/>
    <w:rsid w:val="00AD14BC"/>
    <w:rsid w:val="00AD4506"/>
    <w:rsid w:val="00AE15F5"/>
    <w:rsid w:val="00AE4849"/>
    <w:rsid w:val="00AF196F"/>
    <w:rsid w:val="00AF6146"/>
    <w:rsid w:val="00B02070"/>
    <w:rsid w:val="00B03FB6"/>
    <w:rsid w:val="00B05063"/>
    <w:rsid w:val="00B120DA"/>
    <w:rsid w:val="00B1497B"/>
    <w:rsid w:val="00B226CE"/>
    <w:rsid w:val="00B242A6"/>
    <w:rsid w:val="00B259E9"/>
    <w:rsid w:val="00B32A64"/>
    <w:rsid w:val="00B331D7"/>
    <w:rsid w:val="00B35741"/>
    <w:rsid w:val="00B36150"/>
    <w:rsid w:val="00B4592F"/>
    <w:rsid w:val="00B46E51"/>
    <w:rsid w:val="00B54AE5"/>
    <w:rsid w:val="00B5569B"/>
    <w:rsid w:val="00B56CD4"/>
    <w:rsid w:val="00B65C64"/>
    <w:rsid w:val="00B6745C"/>
    <w:rsid w:val="00B67D06"/>
    <w:rsid w:val="00B72A70"/>
    <w:rsid w:val="00B81A00"/>
    <w:rsid w:val="00B85822"/>
    <w:rsid w:val="00B85D01"/>
    <w:rsid w:val="00B903BE"/>
    <w:rsid w:val="00B9259D"/>
    <w:rsid w:val="00B941BD"/>
    <w:rsid w:val="00B96831"/>
    <w:rsid w:val="00BB0050"/>
    <w:rsid w:val="00BB177F"/>
    <w:rsid w:val="00BB5777"/>
    <w:rsid w:val="00BC074F"/>
    <w:rsid w:val="00BC0D51"/>
    <w:rsid w:val="00BC21EB"/>
    <w:rsid w:val="00BC3BA9"/>
    <w:rsid w:val="00BD5824"/>
    <w:rsid w:val="00BE43D9"/>
    <w:rsid w:val="00BE537D"/>
    <w:rsid w:val="00BE7B61"/>
    <w:rsid w:val="00BF1A37"/>
    <w:rsid w:val="00C0620D"/>
    <w:rsid w:val="00C07AD6"/>
    <w:rsid w:val="00C115B7"/>
    <w:rsid w:val="00C17D0A"/>
    <w:rsid w:val="00C2043A"/>
    <w:rsid w:val="00C20DF3"/>
    <w:rsid w:val="00C24617"/>
    <w:rsid w:val="00C25635"/>
    <w:rsid w:val="00C259B1"/>
    <w:rsid w:val="00C30036"/>
    <w:rsid w:val="00C322F1"/>
    <w:rsid w:val="00C32D58"/>
    <w:rsid w:val="00C41B31"/>
    <w:rsid w:val="00C453ED"/>
    <w:rsid w:val="00C46FF6"/>
    <w:rsid w:val="00C47605"/>
    <w:rsid w:val="00C50FAF"/>
    <w:rsid w:val="00C54831"/>
    <w:rsid w:val="00C57CA6"/>
    <w:rsid w:val="00C63A29"/>
    <w:rsid w:val="00C64791"/>
    <w:rsid w:val="00C64B88"/>
    <w:rsid w:val="00C66BD4"/>
    <w:rsid w:val="00C7006C"/>
    <w:rsid w:val="00C7591E"/>
    <w:rsid w:val="00C762E5"/>
    <w:rsid w:val="00C770BC"/>
    <w:rsid w:val="00C77D51"/>
    <w:rsid w:val="00C84E70"/>
    <w:rsid w:val="00C912E9"/>
    <w:rsid w:val="00C92DA0"/>
    <w:rsid w:val="00C92FAF"/>
    <w:rsid w:val="00C93B74"/>
    <w:rsid w:val="00CA3C3F"/>
    <w:rsid w:val="00CA7CC6"/>
    <w:rsid w:val="00CB4DD1"/>
    <w:rsid w:val="00CC2712"/>
    <w:rsid w:val="00CC2FCE"/>
    <w:rsid w:val="00CC4BCB"/>
    <w:rsid w:val="00CC58BB"/>
    <w:rsid w:val="00CC5C93"/>
    <w:rsid w:val="00CC7237"/>
    <w:rsid w:val="00CD2A4B"/>
    <w:rsid w:val="00CD35E4"/>
    <w:rsid w:val="00CD5CDE"/>
    <w:rsid w:val="00CE6D52"/>
    <w:rsid w:val="00CF1340"/>
    <w:rsid w:val="00CF574A"/>
    <w:rsid w:val="00CF585C"/>
    <w:rsid w:val="00CF742B"/>
    <w:rsid w:val="00D01AF9"/>
    <w:rsid w:val="00D025E9"/>
    <w:rsid w:val="00D048AD"/>
    <w:rsid w:val="00D04ACB"/>
    <w:rsid w:val="00D063BD"/>
    <w:rsid w:val="00D066F6"/>
    <w:rsid w:val="00D1317F"/>
    <w:rsid w:val="00D17502"/>
    <w:rsid w:val="00D223D3"/>
    <w:rsid w:val="00D25733"/>
    <w:rsid w:val="00D25EAA"/>
    <w:rsid w:val="00D343EA"/>
    <w:rsid w:val="00D41082"/>
    <w:rsid w:val="00D4358B"/>
    <w:rsid w:val="00D45C89"/>
    <w:rsid w:val="00D503B3"/>
    <w:rsid w:val="00D5268C"/>
    <w:rsid w:val="00D53A81"/>
    <w:rsid w:val="00D53ABE"/>
    <w:rsid w:val="00D55031"/>
    <w:rsid w:val="00D6464B"/>
    <w:rsid w:val="00D66A52"/>
    <w:rsid w:val="00D66AB7"/>
    <w:rsid w:val="00D675EE"/>
    <w:rsid w:val="00D714C7"/>
    <w:rsid w:val="00D72199"/>
    <w:rsid w:val="00D73079"/>
    <w:rsid w:val="00D75279"/>
    <w:rsid w:val="00D75F2E"/>
    <w:rsid w:val="00D803CF"/>
    <w:rsid w:val="00D81909"/>
    <w:rsid w:val="00D82110"/>
    <w:rsid w:val="00D900F4"/>
    <w:rsid w:val="00D9058D"/>
    <w:rsid w:val="00D905AB"/>
    <w:rsid w:val="00D92A2C"/>
    <w:rsid w:val="00D937CE"/>
    <w:rsid w:val="00DA0E33"/>
    <w:rsid w:val="00DA1B48"/>
    <w:rsid w:val="00DA42FF"/>
    <w:rsid w:val="00DA59EB"/>
    <w:rsid w:val="00DA7045"/>
    <w:rsid w:val="00DB657B"/>
    <w:rsid w:val="00DB7C3F"/>
    <w:rsid w:val="00DC2958"/>
    <w:rsid w:val="00DC4737"/>
    <w:rsid w:val="00DC5764"/>
    <w:rsid w:val="00DC6C2E"/>
    <w:rsid w:val="00DD2F37"/>
    <w:rsid w:val="00DD7395"/>
    <w:rsid w:val="00DE3C9C"/>
    <w:rsid w:val="00DE5785"/>
    <w:rsid w:val="00DE6489"/>
    <w:rsid w:val="00DE6AC1"/>
    <w:rsid w:val="00DF0BA0"/>
    <w:rsid w:val="00DF5B35"/>
    <w:rsid w:val="00DF7223"/>
    <w:rsid w:val="00E150C1"/>
    <w:rsid w:val="00E22266"/>
    <w:rsid w:val="00E27D8B"/>
    <w:rsid w:val="00E323AE"/>
    <w:rsid w:val="00E340F3"/>
    <w:rsid w:val="00E35C1C"/>
    <w:rsid w:val="00E40514"/>
    <w:rsid w:val="00E407AE"/>
    <w:rsid w:val="00E444C1"/>
    <w:rsid w:val="00E45242"/>
    <w:rsid w:val="00E50E92"/>
    <w:rsid w:val="00E60300"/>
    <w:rsid w:val="00E60508"/>
    <w:rsid w:val="00E64F73"/>
    <w:rsid w:val="00E72E96"/>
    <w:rsid w:val="00E74D14"/>
    <w:rsid w:val="00E820A3"/>
    <w:rsid w:val="00E837D2"/>
    <w:rsid w:val="00E90805"/>
    <w:rsid w:val="00E9153F"/>
    <w:rsid w:val="00E96912"/>
    <w:rsid w:val="00E9765C"/>
    <w:rsid w:val="00E9771E"/>
    <w:rsid w:val="00EB0A48"/>
    <w:rsid w:val="00EB33EC"/>
    <w:rsid w:val="00EB3C94"/>
    <w:rsid w:val="00EB43F9"/>
    <w:rsid w:val="00EB67D1"/>
    <w:rsid w:val="00EB724A"/>
    <w:rsid w:val="00EC67A8"/>
    <w:rsid w:val="00EC7067"/>
    <w:rsid w:val="00ED038D"/>
    <w:rsid w:val="00ED3FD4"/>
    <w:rsid w:val="00ED4141"/>
    <w:rsid w:val="00ED5A2E"/>
    <w:rsid w:val="00ED7A57"/>
    <w:rsid w:val="00EE32DF"/>
    <w:rsid w:val="00EE6CF0"/>
    <w:rsid w:val="00F04839"/>
    <w:rsid w:val="00F1543D"/>
    <w:rsid w:val="00F17BC3"/>
    <w:rsid w:val="00F210B7"/>
    <w:rsid w:val="00F214A2"/>
    <w:rsid w:val="00F21EF2"/>
    <w:rsid w:val="00F258B4"/>
    <w:rsid w:val="00F25C61"/>
    <w:rsid w:val="00F26577"/>
    <w:rsid w:val="00F30D65"/>
    <w:rsid w:val="00F37311"/>
    <w:rsid w:val="00F41A36"/>
    <w:rsid w:val="00F429B6"/>
    <w:rsid w:val="00F51D4D"/>
    <w:rsid w:val="00F64C38"/>
    <w:rsid w:val="00F655EE"/>
    <w:rsid w:val="00F665DE"/>
    <w:rsid w:val="00F72BA6"/>
    <w:rsid w:val="00F732B1"/>
    <w:rsid w:val="00F76C20"/>
    <w:rsid w:val="00F7753C"/>
    <w:rsid w:val="00F7769E"/>
    <w:rsid w:val="00F804F4"/>
    <w:rsid w:val="00F806C6"/>
    <w:rsid w:val="00F81A2B"/>
    <w:rsid w:val="00F87BC3"/>
    <w:rsid w:val="00F91D60"/>
    <w:rsid w:val="00F932AD"/>
    <w:rsid w:val="00F942E7"/>
    <w:rsid w:val="00F957ED"/>
    <w:rsid w:val="00F95ECE"/>
    <w:rsid w:val="00F96AF7"/>
    <w:rsid w:val="00F9708B"/>
    <w:rsid w:val="00FA7131"/>
    <w:rsid w:val="00FB01D6"/>
    <w:rsid w:val="00FB5C52"/>
    <w:rsid w:val="00FB60BB"/>
    <w:rsid w:val="00FB712E"/>
    <w:rsid w:val="00FC2B79"/>
    <w:rsid w:val="00FC548B"/>
    <w:rsid w:val="00FC60B5"/>
    <w:rsid w:val="00FD2854"/>
    <w:rsid w:val="00FD3F9A"/>
    <w:rsid w:val="00FD5AC1"/>
    <w:rsid w:val="00FD6E12"/>
    <w:rsid w:val="00FD7AD7"/>
    <w:rsid w:val="00FE2696"/>
    <w:rsid w:val="00FE3BE2"/>
    <w:rsid w:val="00FE4253"/>
    <w:rsid w:val="00FE76AA"/>
    <w:rsid w:val="00FE7AD6"/>
    <w:rsid w:val="00FF6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A2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5142D"/>
    <w:pPr>
      <w:keepNext/>
      <w:numPr>
        <w:numId w:val="1"/>
      </w:numPr>
      <w:tabs>
        <w:tab w:val="left" w:pos="426"/>
      </w:tabs>
      <w:autoSpaceDE w:val="0"/>
      <w:autoSpaceDN w:val="0"/>
      <w:spacing w:before="240" w:after="120"/>
      <w:jc w:val="center"/>
      <w:outlineLvl w:val="0"/>
    </w:pPr>
    <w:rPr>
      <w:b/>
      <w:bCs/>
      <w:sz w:val="27"/>
      <w:szCs w:val="27"/>
    </w:rPr>
  </w:style>
  <w:style w:type="paragraph" w:styleId="2">
    <w:name w:val="heading 2"/>
    <w:basedOn w:val="a"/>
    <w:next w:val="a"/>
    <w:link w:val="20"/>
    <w:uiPriority w:val="9"/>
    <w:qFormat/>
    <w:rsid w:val="0005142D"/>
    <w:pPr>
      <w:keepNext/>
      <w:keepLines/>
      <w:spacing w:before="200" w:line="276" w:lineRule="auto"/>
      <w:outlineLvl w:val="1"/>
    </w:pPr>
    <w:rPr>
      <w:rFonts w:ascii="Cambria" w:hAnsi="Cambria"/>
      <w:b/>
      <w:bCs/>
      <w:color w:val="4F81BD"/>
      <w:sz w:val="26"/>
      <w:szCs w:val="26"/>
    </w:rPr>
  </w:style>
  <w:style w:type="paragraph" w:styleId="3">
    <w:name w:val="heading 3"/>
    <w:basedOn w:val="a"/>
    <w:next w:val="a"/>
    <w:link w:val="30"/>
    <w:qFormat/>
    <w:rsid w:val="0005142D"/>
    <w:pPr>
      <w:keepNext/>
      <w:ind w:left="360"/>
      <w:jc w:val="center"/>
      <w:outlineLvl w:val="2"/>
    </w:pPr>
    <w:rPr>
      <w:b/>
      <w:bCs/>
      <w:sz w:val="28"/>
    </w:rPr>
  </w:style>
  <w:style w:type="paragraph" w:styleId="4">
    <w:name w:val="heading 4"/>
    <w:basedOn w:val="a"/>
    <w:next w:val="a"/>
    <w:link w:val="40"/>
    <w:qFormat/>
    <w:rsid w:val="00513CA9"/>
    <w:pPr>
      <w:keepNext/>
      <w:jc w:val="right"/>
      <w:outlineLvl w:val="3"/>
    </w:pPr>
    <w:rPr>
      <w:rFonts w:eastAsia="Arial Unicode M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13CA9"/>
    <w:rPr>
      <w:rFonts w:ascii="Times New Roman" w:eastAsia="Arial Unicode MS" w:hAnsi="Times New Roman" w:cs="Times New Roman"/>
      <w:sz w:val="28"/>
      <w:szCs w:val="20"/>
      <w:lang w:eastAsia="ru-RU"/>
    </w:rPr>
  </w:style>
  <w:style w:type="paragraph" w:styleId="a3">
    <w:name w:val="Body Text"/>
    <w:basedOn w:val="a"/>
    <w:link w:val="a4"/>
    <w:rsid w:val="00513CA9"/>
    <w:pPr>
      <w:jc w:val="both"/>
    </w:pPr>
    <w:rPr>
      <w:sz w:val="28"/>
      <w:szCs w:val="20"/>
    </w:rPr>
  </w:style>
  <w:style w:type="character" w:customStyle="1" w:styleId="a4">
    <w:name w:val="Основной текст Знак"/>
    <w:basedOn w:val="a0"/>
    <w:link w:val="a3"/>
    <w:rsid w:val="00513CA9"/>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05142D"/>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05142D"/>
    <w:rPr>
      <w:rFonts w:ascii="Cambria" w:eastAsia="Times New Roman" w:hAnsi="Cambria" w:cs="Times New Roman"/>
      <w:b/>
      <w:bCs/>
      <w:color w:val="4F81BD"/>
      <w:sz w:val="26"/>
      <w:szCs w:val="26"/>
    </w:rPr>
  </w:style>
  <w:style w:type="character" w:customStyle="1" w:styleId="30">
    <w:name w:val="Заголовок 3 Знак"/>
    <w:basedOn w:val="a0"/>
    <w:link w:val="3"/>
    <w:rsid w:val="0005142D"/>
    <w:rPr>
      <w:rFonts w:ascii="Times New Roman" w:eastAsia="Times New Roman" w:hAnsi="Times New Roman" w:cs="Times New Roman"/>
      <w:b/>
      <w:bCs/>
      <w:sz w:val="28"/>
      <w:szCs w:val="24"/>
      <w:lang w:eastAsia="ru-RU"/>
    </w:rPr>
  </w:style>
  <w:style w:type="paragraph" w:styleId="a5">
    <w:name w:val="No Spacing"/>
    <w:uiPriority w:val="1"/>
    <w:qFormat/>
    <w:rsid w:val="0005142D"/>
    <w:pPr>
      <w:spacing w:after="0" w:line="240" w:lineRule="auto"/>
    </w:pPr>
    <w:rPr>
      <w:rFonts w:ascii="Calibri" w:eastAsia="Calibri" w:hAnsi="Calibri" w:cs="Times New Roman"/>
    </w:rPr>
  </w:style>
  <w:style w:type="paragraph" w:styleId="a6">
    <w:name w:val="Title"/>
    <w:basedOn w:val="a"/>
    <w:link w:val="a7"/>
    <w:qFormat/>
    <w:rsid w:val="0005142D"/>
    <w:pPr>
      <w:autoSpaceDE w:val="0"/>
      <w:autoSpaceDN w:val="0"/>
      <w:jc w:val="center"/>
    </w:pPr>
    <w:rPr>
      <w:sz w:val="28"/>
      <w:szCs w:val="28"/>
    </w:rPr>
  </w:style>
  <w:style w:type="character" w:customStyle="1" w:styleId="a7">
    <w:name w:val="Название Знак"/>
    <w:basedOn w:val="a0"/>
    <w:link w:val="a6"/>
    <w:rsid w:val="0005142D"/>
    <w:rPr>
      <w:rFonts w:ascii="Times New Roman" w:eastAsia="Times New Roman" w:hAnsi="Times New Roman" w:cs="Times New Roman"/>
      <w:sz w:val="28"/>
      <w:szCs w:val="28"/>
      <w:lang w:eastAsia="ru-RU"/>
    </w:rPr>
  </w:style>
  <w:style w:type="paragraph" w:styleId="a8">
    <w:name w:val="Body Text Indent"/>
    <w:basedOn w:val="a"/>
    <w:link w:val="a9"/>
    <w:semiHidden/>
    <w:unhideWhenUsed/>
    <w:rsid w:val="0005142D"/>
    <w:pPr>
      <w:tabs>
        <w:tab w:val="left" w:pos="7371"/>
      </w:tabs>
      <w:autoSpaceDE w:val="0"/>
      <w:autoSpaceDN w:val="0"/>
      <w:jc w:val="both"/>
    </w:pPr>
    <w:rPr>
      <w:sz w:val="28"/>
      <w:szCs w:val="28"/>
    </w:rPr>
  </w:style>
  <w:style w:type="character" w:customStyle="1" w:styleId="a9">
    <w:name w:val="Основной текст с отступом Знак"/>
    <w:basedOn w:val="a0"/>
    <w:link w:val="a8"/>
    <w:semiHidden/>
    <w:rsid w:val="0005142D"/>
    <w:rPr>
      <w:rFonts w:ascii="Times New Roman" w:eastAsia="Times New Roman" w:hAnsi="Times New Roman" w:cs="Times New Roman"/>
      <w:sz w:val="28"/>
      <w:szCs w:val="28"/>
      <w:lang w:eastAsia="ru-RU"/>
    </w:rPr>
  </w:style>
  <w:style w:type="paragraph" w:styleId="21">
    <w:name w:val="Body Text 2"/>
    <w:basedOn w:val="a"/>
    <w:link w:val="22"/>
    <w:unhideWhenUsed/>
    <w:rsid w:val="0005142D"/>
    <w:pPr>
      <w:jc w:val="both"/>
    </w:pPr>
    <w:rPr>
      <w:sz w:val="27"/>
      <w:szCs w:val="27"/>
    </w:rPr>
  </w:style>
  <w:style w:type="character" w:customStyle="1" w:styleId="22">
    <w:name w:val="Основной текст 2 Знак"/>
    <w:basedOn w:val="a0"/>
    <w:link w:val="21"/>
    <w:rsid w:val="0005142D"/>
    <w:rPr>
      <w:rFonts w:ascii="Times New Roman" w:eastAsia="Times New Roman" w:hAnsi="Times New Roman" w:cs="Times New Roman"/>
      <w:sz w:val="27"/>
      <w:szCs w:val="27"/>
      <w:lang w:eastAsia="ru-RU"/>
    </w:rPr>
  </w:style>
  <w:style w:type="paragraph" w:styleId="31">
    <w:name w:val="Body Text 3"/>
    <w:basedOn w:val="a"/>
    <w:link w:val="32"/>
    <w:semiHidden/>
    <w:unhideWhenUsed/>
    <w:rsid w:val="0005142D"/>
    <w:pPr>
      <w:autoSpaceDE w:val="0"/>
      <w:autoSpaceDN w:val="0"/>
    </w:pPr>
    <w:rPr>
      <w:sz w:val="28"/>
      <w:szCs w:val="28"/>
    </w:rPr>
  </w:style>
  <w:style w:type="character" w:customStyle="1" w:styleId="32">
    <w:name w:val="Основной текст 3 Знак"/>
    <w:basedOn w:val="a0"/>
    <w:link w:val="31"/>
    <w:semiHidden/>
    <w:rsid w:val="0005142D"/>
    <w:rPr>
      <w:rFonts w:ascii="Times New Roman" w:eastAsia="Times New Roman" w:hAnsi="Times New Roman" w:cs="Times New Roman"/>
      <w:sz w:val="28"/>
      <w:szCs w:val="28"/>
      <w:lang w:eastAsia="ru-RU"/>
    </w:rPr>
  </w:style>
  <w:style w:type="paragraph" w:styleId="23">
    <w:name w:val="Body Text Indent 2"/>
    <w:basedOn w:val="a"/>
    <w:link w:val="24"/>
    <w:unhideWhenUsed/>
    <w:rsid w:val="0005142D"/>
    <w:pPr>
      <w:ind w:firstLine="540"/>
      <w:jc w:val="both"/>
    </w:pPr>
    <w:rPr>
      <w:sz w:val="28"/>
    </w:rPr>
  </w:style>
  <w:style w:type="character" w:customStyle="1" w:styleId="24">
    <w:name w:val="Основной текст с отступом 2 Знак"/>
    <w:basedOn w:val="a0"/>
    <w:link w:val="23"/>
    <w:rsid w:val="0005142D"/>
    <w:rPr>
      <w:rFonts w:ascii="Times New Roman" w:eastAsia="Times New Roman" w:hAnsi="Times New Roman" w:cs="Times New Roman"/>
      <w:sz w:val="28"/>
      <w:szCs w:val="24"/>
      <w:lang w:eastAsia="ru-RU"/>
    </w:rPr>
  </w:style>
  <w:style w:type="paragraph" w:styleId="33">
    <w:name w:val="Body Text Indent 3"/>
    <w:basedOn w:val="a"/>
    <w:link w:val="34"/>
    <w:semiHidden/>
    <w:unhideWhenUsed/>
    <w:rsid w:val="0005142D"/>
    <w:pPr>
      <w:ind w:firstLine="540"/>
      <w:jc w:val="both"/>
    </w:pPr>
    <w:rPr>
      <w:sz w:val="27"/>
      <w:szCs w:val="27"/>
    </w:rPr>
  </w:style>
  <w:style w:type="character" w:customStyle="1" w:styleId="34">
    <w:name w:val="Основной текст с отступом 3 Знак"/>
    <w:basedOn w:val="a0"/>
    <w:link w:val="33"/>
    <w:semiHidden/>
    <w:rsid w:val="0005142D"/>
    <w:rPr>
      <w:rFonts w:ascii="Times New Roman" w:eastAsia="Times New Roman" w:hAnsi="Times New Roman" w:cs="Times New Roman"/>
      <w:sz w:val="27"/>
      <w:szCs w:val="27"/>
      <w:lang w:eastAsia="ru-RU"/>
    </w:rPr>
  </w:style>
  <w:style w:type="paragraph" w:customStyle="1" w:styleId="ConsPlusNonformat">
    <w:name w:val="ConsPlusNonformat"/>
    <w:uiPriority w:val="99"/>
    <w:rsid w:val="000514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142D"/>
    <w:pPr>
      <w:widowControl w:val="0"/>
      <w:autoSpaceDE w:val="0"/>
      <w:autoSpaceDN w:val="0"/>
      <w:adjustRightInd w:val="0"/>
      <w:spacing w:after="0" w:line="240" w:lineRule="auto"/>
    </w:pPr>
    <w:rPr>
      <w:rFonts w:ascii="Calibri" w:eastAsia="Times New Roman" w:hAnsi="Calibri" w:cs="Calibri"/>
      <w:b/>
      <w:bCs/>
      <w:lang w:eastAsia="ru-RU"/>
    </w:rPr>
  </w:style>
  <w:style w:type="paragraph" w:styleId="HTML">
    <w:name w:val="HTML Preformatted"/>
    <w:basedOn w:val="a"/>
    <w:link w:val="HTML0"/>
    <w:semiHidden/>
    <w:unhideWhenUsed/>
    <w:rsid w:val="0005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semiHidden/>
    <w:rsid w:val="0005142D"/>
    <w:rPr>
      <w:rFonts w:ascii="Courier New" w:eastAsia="Times New Roman" w:hAnsi="Courier New" w:cs="Times New Roman"/>
      <w:sz w:val="20"/>
      <w:szCs w:val="20"/>
      <w:lang w:eastAsia="ru-RU"/>
    </w:rPr>
  </w:style>
  <w:style w:type="table" w:styleId="aa">
    <w:name w:val="Table Grid"/>
    <w:basedOn w:val="a1"/>
    <w:rsid w:val="000514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05142D"/>
    <w:pPr>
      <w:autoSpaceDE w:val="0"/>
      <w:autoSpaceDN w:val="0"/>
      <w:adjustRightInd w:val="0"/>
      <w:spacing w:after="0" w:line="240" w:lineRule="auto"/>
    </w:pPr>
    <w:rPr>
      <w:rFonts w:ascii="Arial" w:eastAsia="Calibri" w:hAnsi="Arial" w:cs="Arial"/>
      <w:sz w:val="20"/>
      <w:szCs w:val="20"/>
    </w:rPr>
  </w:style>
  <w:style w:type="paragraph" w:customStyle="1" w:styleId="ConsTitle">
    <w:name w:val="ConsTitle"/>
    <w:rsid w:val="00D45C8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b">
    <w:name w:val="Hyperlink"/>
    <w:basedOn w:val="a0"/>
    <w:unhideWhenUsed/>
    <w:rsid w:val="00961FF6"/>
    <w:rPr>
      <w:color w:val="0000FF"/>
      <w:u w:val="single"/>
    </w:rPr>
  </w:style>
  <w:style w:type="paragraph" w:customStyle="1" w:styleId="ConsPlusCell">
    <w:name w:val="ConsPlusCell"/>
    <w:uiPriority w:val="99"/>
    <w:rsid w:val="0057383D"/>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uiPriority w:val="99"/>
    <w:locked/>
    <w:rsid w:val="0064227E"/>
    <w:rPr>
      <w:rFonts w:ascii="Arial" w:eastAsia="Calibri" w:hAnsi="Arial" w:cs="Arial"/>
      <w:sz w:val="20"/>
      <w:szCs w:val="20"/>
    </w:rPr>
  </w:style>
  <w:style w:type="paragraph" w:styleId="ac">
    <w:name w:val="header"/>
    <w:basedOn w:val="a"/>
    <w:link w:val="ad"/>
    <w:uiPriority w:val="99"/>
    <w:rsid w:val="0064227E"/>
    <w:pPr>
      <w:tabs>
        <w:tab w:val="center" w:pos="4677"/>
        <w:tab w:val="right" w:pos="9355"/>
      </w:tabs>
      <w:spacing w:after="200" w:line="276" w:lineRule="auto"/>
    </w:pPr>
    <w:rPr>
      <w:rFonts w:ascii="Calibri" w:eastAsia="Calibri" w:hAnsi="Calibri"/>
      <w:sz w:val="22"/>
      <w:szCs w:val="22"/>
    </w:rPr>
  </w:style>
  <w:style w:type="character" w:customStyle="1" w:styleId="ad">
    <w:name w:val="Верхний колонтитул Знак"/>
    <w:basedOn w:val="a0"/>
    <w:link w:val="ac"/>
    <w:uiPriority w:val="99"/>
    <w:rsid w:val="0064227E"/>
    <w:rPr>
      <w:rFonts w:ascii="Calibri" w:eastAsia="Calibri" w:hAnsi="Calibri" w:cs="Times New Roman"/>
      <w:lang w:eastAsia="ru-RU"/>
    </w:rPr>
  </w:style>
  <w:style w:type="paragraph" w:styleId="ae">
    <w:name w:val="footer"/>
    <w:basedOn w:val="a"/>
    <w:link w:val="af"/>
    <w:rsid w:val="0064227E"/>
    <w:pPr>
      <w:tabs>
        <w:tab w:val="center" w:pos="4677"/>
        <w:tab w:val="right" w:pos="9355"/>
      </w:tabs>
      <w:spacing w:after="200" w:line="276" w:lineRule="auto"/>
    </w:pPr>
    <w:rPr>
      <w:rFonts w:ascii="Calibri" w:eastAsia="Calibri" w:hAnsi="Calibri"/>
      <w:sz w:val="22"/>
      <w:szCs w:val="22"/>
    </w:rPr>
  </w:style>
  <w:style w:type="character" w:customStyle="1" w:styleId="af">
    <w:name w:val="Нижний колонтитул Знак"/>
    <w:basedOn w:val="a0"/>
    <w:link w:val="ae"/>
    <w:rsid w:val="0064227E"/>
    <w:rPr>
      <w:rFonts w:ascii="Calibri" w:eastAsia="Calibri" w:hAnsi="Calibri" w:cs="Times New Roman"/>
      <w:lang w:eastAsia="ru-RU"/>
    </w:rPr>
  </w:style>
  <w:style w:type="paragraph" w:styleId="af0">
    <w:name w:val="Balloon Text"/>
    <w:basedOn w:val="a"/>
    <w:link w:val="af1"/>
    <w:semiHidden/>
    <w:rsid w:val="0064227E"/>
    <w:rPr>
      <w:rFonts w:ascii="Tahoma" w:eastAsia="Calibri" w:hAnsi="Tahoma" w:cs="Tahoma"/>
      <w:sz w:val="16"/>
      <w:szCs w:val="16"/>
    </w:rPr>
  </w:style>
  <w:style w:type="character" w:customStyle="1" w:styleId="af1">
    <w:name w:val="Текст выноски Знак"/>
    <w:basedOn w:val="a0"/>
    <w:link w:val="af0"/>
    <w:semiHidden/>
    <w:rsid w:val="0064227E"/>
    <w:rPr>
      <w:rFonts w:ascii="Tahoma" w:eastAsia="Calibri" w:hAnsi="Tahoma" w:cs="Tahoma"/>
      <w:sz w:val="16"/>
      <w:szCs w:val="16"/>
      <w:lang w:eastAsia="ru-RU"/>
    </w:rPr>
  </w:style>
  <w:style w:type="character" w:styleId="af2">
    <w:name w:val="annotation reference"/>
    <w:semiHidden/>
    <w:rsid w:val="0064227E"/>
    <w:rPr>
      <w:rFonts w:cs="Times New Roman"/>
      <w:sz w:val="16"/>
      <w:szCs w:val="16"/>
    </w:rPr>
  </w:style>
  <w:style w:type="paragraph" w:styleId="af3">
    <w:name w:val="annotation text"/>
    <w:basedOn w:val="a"/>
    <w:link w:val="af4"/>
    <w:semiHidden/>
    <w:rsid w:val="0064227E"/>
    <w:pPr>
      <w:spacing w:after="200"/>
    </w:pPr>
    <w:rPr>
      <w:rFonts w:ascii="Calibri" w:eastAsia="Calibri" w:hAnsi="Calibri"/>
      <w:sz w:val="20"/>
      <w:szCs w:val="20"/>
    </w:rPr>
  </w:style>
  <w:style w:type="character" w:customStyle="1" w:styleId="af4">
    <w:name w:val="Текст примечания Знак"/>
    <w:basedOn w:val="a0"/>
    <w:link w:val="af3"/>
    <w:semiHidden/>
    <w:rsid w:val="0064227E"/>
    <w:rPr>
      <w:rFonts w:ascii="Calibri" w:eastAsia="Calibri" w:hAnsi="Calibri" w:cs="Times New Roman"/>
      <w:sz w:val="20"/>
      <w:szCs w:val="20"/>
      <w:lang w:eastAsia="ru-RU"/>
    </w:rPr>
  </w:style>
  <w:style w:type="paragraph" w:styleId="af5">
    <w:name w:val="annotation subject"/>
    <w:basedOn w:val="af3"/>
    <w:next w:val="af3"/>
    <w:link w:val="af6"/>
    <w:semiHidden/>
    <w:rsid w:val="0064227E"/>
    <w:rPr>
      <w:b/>
      <w:bCs/>
    </w:rPr>
  </w:style>
  <w:style w:type="character" w:customStyle="1" w:styleId="af6">
    <w:name w:val="Тема примечания Знак"/>
    <w:basedOn w:val="af4"/>
    <w:link w:val="af5"/>
    <w:semiHidden/>
    <w:rsid w:val="0064227E"/>
    <w:rPr>
      <w:rFonts w:ascii="Calibri" w:eastAsia="Calibri" w:hAnsi="Calibri" w:cs="Times New Roman"/>
      <w:b/>
      <w:bCs/>
      <w:sz w:val="20"/>
      <w:szCs w:val="20"/>
      <w:lang w:eastAsia="ru-RU"/>
    </w:rPr>
  </w:style>
  <w:style w:type="paragraph" w:styleId="af7">
    <w:name w:val="Normal (Web)"/>
    <w:aliases w:val="Обычный (веб) Знак1,Обычный (веб) Знак Знак"/>
    <w:basedOn w:val="a"/>
    <w:link w:val="af8"/>
    <w:rsid w:val="0064227E"/>
    <w:pPr>
      <w:spacing w:before="100" w:beforeAutospacing="1" w:after="100" w:afterAutospacing="1" w:line="360" w:lineRule="auto"/>
      <w:jc w:val="both"/>
    </w:pPr>
    <w:rPr>
      <w:rFonts w:eastAsia="SimSun"/>
      <w:sz w:val="16"/>
      <w:szCs w:val="16"/>
    </w:rPr>
  </w:style>
  <w:style w:type="character" w:customStyle="1" w:styleId="af8">
    <w:name w:val="Обычный (веб) Знак"/>
    <w:aliases w:val="Обычный (веб) Знак1 Знак,Обычный (веб) Знак Знак Знак"/>
    <w:link w:val="af7"/>
    <w:locked/>
    <w:rsid w:val="0064227E"/>
    <w:rPr>
      <w:rFonts w:ascii="Times New Roman" w:eastAsia="SimSun" w:hAnsi="Times New Roman" w:cs="Times New Roman"/>
      <w:sz w:val="16"/>
      <w:szCs w:val="16"/>
      <w:lang w:eastAsia="ru-RU"/>
    </w:rPr>
  </w:style>
  <w:style w:type="paragraph" w:customStyle="1" w:styleId="western">
    <w:name w:val="western"/>
    <w:basedOn w:val="a"/>
    <w:rsid w:val="0064227E"/>
    <w:pPr>
      <w:spacing w:before="100" w:beforeAutospacing="1" w:after="115"/>
    </w:pPr>
    <w:rPr>
      <w:rFonts w:eastAsia="Calibri"/>
      <w:color w:val="000000"/>
    </w:rPr>
  </w:style>
  <w:style w:type="paragraph" w:styleId="af9">
    <w:name w:val="Document Map"/>
    <w:basedOn w:val="a"/>
    <w:link w:val="afa"/>
    <w:semiHidden/>
    <w:rsid w:val="0064227E"/>
    <w:rPr>
      <w:rFonts w:ascii="Tahoma" w:eastAsia="Calibri" w:hAnsi="Tahoma" w:cs="Tahoma"/>
      <w:sz w:val="16"/>
      <w:szCs w:val="16"/>
    </w:rPr>
  </w:style>
  <w:style w:type="character" w:customStyle="1" w:styleId="afa">
    <w:name w:val="Схема документа Знак"/>
    <w:basedOn w:val="a0"/>
    <w:link w:val="af9"/>
    <w:semiHidden/>
    <w:rsid w:val="0064227E"/>
    <w:rPr>
      <w:rFonts w:ascii="Tahoma" w:eastAsia="Calibri" w:hAnsi="Tahoma" w:cs="Tahoma"/>
      <w:sz w:val="16"/>
      <w:szCs w:val="16"/>
      <w:lang w:eastAsia="ru-RU"/>
    </w:rPr>
  </w:style>
  <w:style w:type="character" w:customStyle="1" w:styleId="st">
    <w:name w:val="st"/>
    <w:basedOn w:val="a0"/>
    <w:rsid w:val="0064227E"/>
  </w:style>
  <w:style w:type="character" w:styleId="afb">
    <w:name w:val="Emphasis"/>
    <w:uiPriority w:val="20"/>
    <w:qFormat/>
    <w:rsid w:val="0064227E"/>
    <w:rPr>
      <w:i/>
      <w:iCs/>
    </w:rPr>
  </w:style>
  <w:style w:type="character" w:styleId="afc">
    <w:name w:val="Strong"/>
    <w:uiPriority w:val="22"/>
    <w:qFormat/>
    <w:rsid w:val="0064227E"/>
    <w:rPr>
      <w:b/>
      <w:bCs/>
    </w:rPr>
  </w:style>
  <w:style w:type="paragraph" w:styleId="afd">
    <w:name w:val="List Paragraph"/>
    <w:basedOn w:val="a"/>
    <w:uiPriority w:val="34"/>
    <w:qFormat/>
    <w:rsid w:val="00730B90"/>
    <w:pPr>
      <w:ind w:left="720"/>
      <w:contextualSpacing/>
    </w:pPr>
  </w:style>
  <w:style w:type="table" w:customStyle="1" w:styleId="11">
    <w:name w:val="Сетка таблицы1"/>
    <w:basedOn w:val="a1"/>
    <w:next w:val="aa"/>
    <w:uiPriority w:val="59"/>
    <w:rsid w:val="00E6030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a"/>
    <w:uiPriority w:val="59"/>
    <w:rsid w:val="00D1750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Стиль3"/>
    <w:basedOn w:val="a"/>
    <w:rsid w:val="00C50FAF"/>
    <w:pPr>
      <w:ind w:left="-360" w:firstLine="360"/>
      <w:jc w:val="center"/>
    </w:pPr>
    <w:rPr>
      <w:rFonts w:ascii="Monotype Corsiva" w:hAnsi="Mangal"/>
      <w:b/>
      <w:i/>
      <w:shadow/>
      <w:sz w:val="96"/>
      <w:szCs w:val="9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A2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5142D"/>
    <w:pPr>
      <w:keepNext/>
      <w:numPr>
        <w:numId w:val="1"/>
      </w:numPr>
      <w:tabs>
        <w:tab w:val="left" w:pos="426"/>
      </w:tabs>
      <w:autoSpaceDE w:val="0"/>
      <w:autoSpaceDN w:val="0"/>
      <w:spacing w:before="240" w:after="120"/>
      <w:jc w:val="center"/>
      <w:outlineLvl w:val="0"/>
    </w:pPr>
    <w:rPr>
      <w:b/>
      <w:bCs/>
      <w:sz w:val="27"/>
      <w:szCs w:val="27"/>
    </w:rPr>
  </w:style>
  <w:style w:type="paragraph" w:styleId="2">
    <w:name w:val="heading 2"/>
    <w:basedOn w:val="a"/>
    <w:next w:val="a"/>
    <w:link w:val="20"/>
    <w:uiPriority w:val="9"/>
    <w:qFormat/>
    <w:rsid w:val="0005142D"/>
    <w:pPr>
      <w:keepNext/>
      <w:keepLines/>
      <w:spacing w:before="200" w:line="276" w:lineRule="auto"/>
      <w:outlineLvl w:val="1"/>
    </w:pPr>
    <w:rPr>
      <w:rFonts w:ascii="Cambria" w:hAnsi="Cambria"/>
      <w:b/>
      <w:bCs/>
      <w:color w:val="4F81BD"/>
      <w:sz w:val="26"/>
      <w:szCs w:val="26"/>
    </w:rPr>
  </w:style>
  <w:style w:type="paragraph" w:styleId="3">
    <w:name w:val="heading 3"/>
    <w:basedOn w:val="a"/>
    <w:next w:val="a"/>
    <w:link w:val="30"/>
    <w:qFormat/>
    <w:rsid w:val="0005142D"/>
    <w:pPr>
      <w:keepNext/>
      <w:ind w:left="360"/>
      <w:jc w:val="center"/>
      <w:outlineLvl w:val="2"/>
    </w:pPr>
    <w:rPr>
      <w:b/>
      <w:bCs/>
      <w:sz w:val="28"/>
    </w:rPr>
  </w:style>
  <w:style w:type="paragraph" w:styleId="4">
    <w:name w:val="heading 4"/>
    <w:basedOn w:val="a"/>
    <w:next w:val="a"/>
    <w:link w:val="40"/>
    <w:qFormat/>
    <w:rsid w:val="00513CA9"/>
    <w:pPr>
      <w:keepNext/>
      <w:jc w:val="right"/>
      <w:outlineLvl w:val="3"/>
    </w:pPr>
    <w:rPr>
      <w:rFonts w:eastAsia="Arial Unicode M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13CA9"/>
    <w:rPr>
      <w:rFonts w:ascii="Times New Roman" w:eastAsia="Arial Unicode MS" w:hAnsi="Times New Roman" w:cs="Times New Roman"/>
      <w:sz w:val="28"/>
      <w:szCs w:val="20"/>
      <w:lang w:eastAsia="ru-RU"/>
    </w:rPr>
  </w:style>
  <w:style w:type="paragraph" w:styleId="a3">
    <w:name w:val="Body Text"/>
    <w:basedOn w:val="a"/>
    <w:link w:val="a4"/>
    <w:rsid w:val="00513CA9"/>
    <w:pPr>
      <w:jc w:val="both"/>
    </w:pPr>
    <w:rPr>
      <w:sz w:val="28"/>
      <w:szCs w:val="20"/>
    </w:rPr>
  </w:style>
  <w:style w:type="character" w:customStyle="1" w:styleId="a4">
    <w:name w:val="Основной текст Знак"/>
    <w:basedOn w:val="a0"/>
    <w:link w:val="a3"/>
    <w:rsid w:val="00513CA9"/>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05142D"/>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05142D"/>
    <w:rPr>
      <w:rFonts w:ascii="Cambria" w:eastAsia="Times New Roman" w:hAnsi="Cambria" w:cs="Times New Roman"/>
      <w:b/>
      <w:bCs/>
      <w:color w:val="4F81BD"/>
      <w:sz w:val="26"/>
      <w:szCs w:val="26"/>
    </w:rPr>
  </w:style>
  <w:style w:type="character" w:customStyle="1" w:styleId="30">
    <w:name w:val="Заголовок 3 Знак"/>
    <w:basedOn w:val="a0"/>
    <w:link w:val="3"/>
    <w:rsid w:val="0005142D"/>
    <w:rPr>
      <w:rFonts w:ascii="Times New Roman" w:eastAsia="Times New Roman" w:hAnsi="Times New Roman" w:cs="Times New Roman"/>
      <w:b/>
      <w:bCs/>
      <w:sz w:val="28"/>
      <w:szCs w:val="24"/>
      <w:lang w:eastAsia="ru-RU"/>
    </w:rPr>
  </w:style>
  <w:style w:type="paragraph" w:styleId="a5">
    <w:name w:val="No Spacing"/>
    <w:uiPriority w:val="1"/>
    <w:qFormat/>
    <w:rsid w:val="0005142D"/>
    <w:pPr>
      <w:spacing w:after="0" w:line="240" w:lineRule="auto"/>
    </w:pPr>
    <w:rPr>
      <w:rFonts w:ascii="Calibri" w:eastAsia="Calibri" w:hAnsi="Calibri" w:cs="Times New Roman"/>
    </w:rPr>
  </w:style>
  <w:style w:type="paragraph" w:styleId="a6">
    <w:name w:val="Title"/>
    <w:basedOn w:val="a"/>
    <w:link w:val="a7"/>
    <w:qFormat/>
    <w:rsid w:val="0005142D"/>
    <w:pPr>
      <w:autoSpaceDE w:val="0"/>
      <w:autoSpaceDN w:val="0"/>
      <w:jc w:val="center"/>
    </w:pPr>
    <w:rPr>
      <w:sz w:val="28"/>
      <w:szCs w:val="28"/>
    </w:rPr>
  </w:style>
  <w:style w:type="character" w:customStyle="1" w:styleId="a7">
    <w:name w:val="Название Знак"/>
    <w:basedOn w:val="a0"/>
    <w:link w:val="a6"/>
    <w:rsid w:val="0005142D"/>
    <w:rPr>
      <w:rFonts w:ascii="Times New Roman" w:eastAsia="Times New Roman" w:hAnsi="Times New Roman" w:cs="Times New Roman"/>
      <w:sz w:val="28"/>
      <w:szCs w:val="28"/>
      <w:lang w:eastAsia="ru-RU"/>
    </w:rPr>
  </w:style>
  <w:style w:type="paragraph" w:styleId="a8">
    <w:name w:val="Body Text Indent"/>
    <w:basedOn w:val="a"/>
    <w:link w:val="a9"/>
    <w:semiHidden/>
    <w:unhideWhenUsed/>
    <w:rsid w:val="0005142D"/>
    <w:pPr>
      <w:tabs>
        <w:tab w:val="left" w:pos="7371"/>
      </w:tabs>
      <w:autoSpaceDE w:val="0"/>
      <w:autoSpaceDN w:val="0"/>
      <w:jc w:val="both"/>
    </w:pPr>
    <w:rPr>
      <w:sz w:val="28"/>
      <w:szCs w:val="28"/>
    </w:rPr>
  </w:style>
  <w:style w:type="character" w:customStyle="1" w:styleId="a9">
    <w:name w:val="Основной текст с отступом Знак"/>
    <w:basedOn w:val="a0"/>
    <w:link w:val="a8"/>
    <w:semiHidden/>
    <w:rsid w:val="0005142D"/>
    <w:rPr>
      <w:rFonts w:ascii="Times New Roman" w:eastAsia="Times New Roman" w:hAnsi="Times New Roman" w:cs="Times New Roman"/>
      <w:sz w:val="28"/>
      <w:szCs w:val="28"/>
      <w:lang w:eastAsia="ru-RU"/>
    </w:rPr>
  </w:style>
  <w:style w:type="paragraph" w:styleId="21">
    <w:name w:val="Body Text 2"/>
    <w:basedOn w:val="a"/>
    <w:link w:val="22"/>
    <w:unhideWhenUsed/>
    <w:rsid w:val="0005142D"/>
    <w:pPr>
      <w:jc w:val="both"/>
    </w:pPr>
    <w:rPr>
      <w:sz w:val="27"/>
      <w:szCs w:val="27"/>
    </w:rPr>
  </w:style>
  <w:style w:type="character" w:customStyle="1" w:styleId="22">
    <w:name w:val="Основной текст 2 Знак"/>
    <w:basedOn w:val="a0"/>
    <w:link w:val="21"/>
    <w:rsid w:val="0005142D"/>
    <w:rPr>
      <w:rFonts w:ascii="Times New Roman" w:eastAsia="Times New Roman" w:hAnsi="Times New Roman" w:cs="Times New Roman"/>
      <w:sz w:val="27"/>
      <w:szCs w:val="27"/>
      <w:lang w:eastAsia="ru-RU"/>
    </w:rPr>
  </w:style>
  <w:style w:type="paragraph" w:styleId="31">
    <w:name w:val="Body Text 3"/>
    <w:basedOn w:val="a"/>
    <w:link w:val="32"/>
    <w:semiHidden/>
    <w:unhideWhenUsed/>
    <w:rsid w:val="0005142D"/>
    <w:pPr>
      <w:autoSpaceDE w:val="0"/>
      <w:autoSpaceDN w:val="0"/>
    </w:pPr>
    <w:rPr>
      <w:sz w:val="28"/>
      <w:szCs w:val="28"/>
    </w:rPr>
  </w:style>
  <w:style w:type="character" w:customStyle="1" w:styleId="32">
    <w:name w:val="Основной текст 3 Знак"/>
    <w:basedOn w:val="a0"/>
    <w:link w:val="31"/>
    <w:semiHidden/>
    <w:rsid w:val="0005142D"/>
    <w:rPr>
      <w:rFonts w:ascii="Times New Roman" w:eastAsia="Times New Roman" w:hAnsi="Times New Roman" w:cs="Times New Roman"/>
      <w:sz w:val="28"/>
      <w:szCs w:val="28"/>
      <w:lang w:eastAsia="ru-RU"/>
    </w:rPr>
  </w:style>
  <w:style w:type="paragraph" w:styleId="23">
    <w:name w:val="Body Text Indent 2"/>
    <w:basedOn w:val="a"/>
    <w:link w:val="24"/>
    <w:unhideWhenUsed/>
    <w:rsid w:val="0005142D"/>
    <w:pPr>
      <w:ind w:firstLine="540"/>
      <w:jc w:val="both"/>
    </w:pPr>
    <w:rPr>
      <w:sz w:val="28"/>
    </w:rPr>
  </w:style>
  <w:style w:type="character" w:customStyle="1" w:styleId="24">
    <w:name w:val="Основной текст с отступом 2 Знак"/>
    <w:basedOn w:val="a0"/>
    <w:link w:val="23"/>
    <w:rsid w:val="0005142D"/>
    <w:rPr>
      <w:rFonts w:ascii="Times New Roman" w:eastAsia="Times New Roman" w:hAnsi="Times New Roman" w:cs="Times New Roman"/>
      <w:sz w:val="28"/>
      <w:szCs w:val="24"/>
      <w:lang w:eastAsia="ru-RU"/>
    </w:rPr>
  </w:style>
  <w:style w:type="paragraph" w:styleId="33">
    <w:name w:val="Body Text Indent 3"/>
    <w:basedOn w:val="a"/>
    <w:link w:val="34"/>
    <w:semiHidden/>
    <w:unhideWhenUsed/>
    <w:rsid w:val="0005142D"/>
    <w:pPr>
      <w:ind w:firstLine="540"/>
      <w:jc w:val="both"/>
    </w:pPr>
    <w:rPr>
      <w:sz w:val="27"/>
      <w:szCs w:val="27"/>
    </w:rPr>
  </w:style>
  <w:style w:type="character" w:customStyle="1" w:styleId="34">
    <w:name w:val="Основной текст с отступом 3 Знак"/>
    <w:basedOn w:val="a0"/>
    <w:link w:val="33"/>
    <w:semiHidden/>
    <w:rsid w:val="0005142D"/>
    <w:rPr>
      <w:rFonts w:ascii="Times New Roman" w:eastAsia="Times New Roman" w:hAnsi="Times New Roman" w:cs="Times New Roman"/>
      <w:sz w:val="27"/>
      <w:szCs w:val="27"/>
      <w:lang w:eastAsia="ru-RU"/>
    </w:rPr>
  </w:style>
  <w:style w:type="paragraph" w:customStyle="1" w:styleId="ConsPlusNonformat">
    <w:name w:val="ConsPlusNonformat"/>
    <w:uiPriority w:val="99"/>
    <w:rsid w:val="000514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142D"/>
    <w:pPr>
      <w:widowControl w:val="0"/>
      <w:autoSpaceDE w:val="0"/>
      <w:autoSpaceDN w:val="0"/>
      <w:adjustRightInd w:val="0"/>
      <w:spacing w:after="0" w:line="240" w:lineRule="auto"/>
    </w:pPr>
    <w:rPr>
      <w:rFonts w:ascii="Calibri" w:eastAsia="Times New Roman" w:hAnsi="Calibri" w:cs="Calibri"/>
      <w:b/>
      <w:bCs/>
      <w:lang w:eastAsia="ru-RU"/>
    </w:rPr>
  </w:style>
  <w:style w:type="paragraph" w:styleId="HTML">
    <w:name w:val="HTML Preformatted"/>
    <w:basedOn w:val="a"/>
    <w:link w:val="HTML0"/>
    <w:semiHidden/>
    <w:unhideWhenUsed/>
    <w:rsid w:val="0005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semiHidden/>
    <w:rsid w:val="0005142D"/>
    <w:rPr>
      <w:rFonts w:ascii="Courier New" w:eastAsia="Times New Roman" w:hAnsi="Courier New" w:cs="Times New Roman"/>
      <w:sz w:val="20"/>
      <w:szCs w:val="20"/>
      <w:lang w:eastAsia="ru-RU"/>
    </w:rPr>
  </w:style>
  <w:style w:type="table" w:styleId="aa">
    <w:name w:val="Table Grid"/>
    <w:basedOn w:val="a1"/>
    <w:rsid w:val="000514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05142D"/>
    <w:pPr>
      <w:autoSpaceDE w:val="0"/>
      <w:autoSpaceDN w:val="0"/>
      <w:adjustRightInd w:val="0"/>
      <w:spacing w:after="0" w:line="240" w:lineRule="auto"/>
    </w:pPr>
    <w:rPr>
      <w:rFonts w:ascii="Arial" w:eastAsia="Calibri" w:hAnsi="Arial" w:cs="Arial"/>
      <w:sz w:val="20"/>
      <w:szCs w:val="20"/>
    </w:rPr>
  </w:style>
  <w:style w:type="paragraph" w:customStyle="1" w:styleId="ConsTitle">
    <w:name w:val="ConsTitle"/>
    <w:rsid w:val="00D45C8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b">
    <w:name w:val="Hyperlink"/>
    <w:basedOn w:val="a0"/>
    <w:unhideWhenUsed/>
    <w:rsid w:val="00961FF6"/>
    <w:rPr>
      <w:color w:val="0000FF"/>
      <w:u w:val="single"/>
    </w:rPr>
  </w:style>
  <w:style w:type="paragraph" w:customStyle="1" w:styleId="ConsPlusCell">
    <w:name w:val="ConsPlusCell"/>
    <w:uiPriority w:val="99"/>
    <w:rsid w:val="0057383D"/>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uiPriority w:val="99"/>
    <w:locked/>
    <w:rsid w:val="0064227E"/>
    <w:rPr>
      <w:rFonts w:ascii="Arial" w:eastAsia="Calibri" w:hAnsi="Arial" w:cs="Arial"/>
      <w:sz w:val="20"/>
      <w:szCs w:val="20"/>
    </w:rPr>
  </w:style>
  <w:style w:type="paragraph" w:styleId="ac">
    <w:name w:val="header"/>
    <w:basedOn w:val="a"/>
    <w:link w:val="ad"/>
    <w:uiPriority w:val="99"/>
    <w:rsid w:val="0064227E"/>
    <w:pPr>
      <w:tabs>
        <w:tab w:val="center" w:pos="4677"/>
        <w:tab w:val="right" w:pos="9355"/>
      </w:tabs>
      <w:spacing w:after="200" w:line="276" w:lineRule="auto"/>
    </w:pPr>
    <w:rPr>
      <w:rFonts w:ascii="Calibri" w:eastAsia="Calibri" w:hAnsi="Calibri"/>
      <w:sz w:val="22"/>
      <w:szCs w:val="22"/>
    </w:rPr>
  </w:style>
  <w:style w:type="character" w:customStyle="1" w:styleId="ad">
    <w:name w:val="Верхний колонтитул Знак"/>
    <w:basedOn w:val="a0"/>
    <w:link w:val="ac"/>
    <w:uiPriority w:val="99"/>
    <w:rsid w:val="0064227E"/>
    <w:rPr>
      <w:rFonts w:ascii="Calibri" w:eastAsia="Calibri" w:hAnsi="Calibri" w:cs="Times New Roman"/>
      <w:lang w:eastAsia="ru-RU"/>
    </w:rPr>
  </w:style>
  <w:style w:type="paragraph" w:styleId="ae">
    <w:name w:val="footer"/>
    <w:basedOn w:val="a"/>
    <w:link w:val="af"/>
    <w:rsid w:val="0064227E"/>
    <w:pPr>
      <w:tabs>
        <w:tab w:val="center" w:pos="4677"/>
        <w:tab w:val="right" w:pos="9355"/>
      </w:tabs>
      <w:spacing w:after="200" w:line="276" w:lineRule="auto"/>
    </w:pPr>
    <w:rPr>
      <w:rFonts w:ascii="Calibri" w:eastAsia="Calibri" w:hAnsi="Calibri"/>
      <w:sz w:val="22"/>
      <w:szCs w:val="22"/>
    </w:rPr>
  </w:style>
  <w:style w:type="character" w:customStyle="1" w:styleId="af">
    <w:name w:val="Нижний колонтитул Знак"/>
    <w:basedOn w:val="a0"/>
    <w:link w:val="ae"/>
    <w:rsid w:val="0064227E"/>
    <w:rPr>
      <w:rFonts w:ascii="Calibri" w:eastAsia="Calibri" w:hAnsi="Calibri" w:cs="Times New Roman"/>
      <w:lang w:eastAsia="ru-RU"/>
    </w:rPr>
  </w:style>
  <w:style w:type="paragraph" w:styleId="af0">
    <w:name w:val="Balloon Text"/>
    <w:basedOn w:val="a"/>
    <w:link w:val="af1"/>
    <w:semiHidden/>
    <w:rsid w:val="0064227E"/>
    <w:rPr>
      <w:rFonts w:ascii="Tahoma" w:eastAsia="Calibri" w:hAnsi="Tahoma" w:cs="Tahoma"/>
      <w:sz w:val="16"/>
      <w:szCs w:val="16"/>
    </w:rPr>
  </w:style>
  <w:style w:type="character" w:customStyle="1" w:styleId="af1">
    <w:name w:val="Текст выноски Знак"/>
    <w:basedOn w:val="a0"/>
    <w:link w:val="af0"/>
    <w:semiHidden/>
    <w:rsid w:val="0064227E"/>
    <w:rPr>
      <w:rFonts w:ascii="Tahoma" w:eastAsia="Calibri" w:hAnsi="Tahoma" w:cs="Tahoma"/>
      <w:sz w:val="16"/>
      <w:szCs w:val="16"/>
      <w:lang w:eastAsia="ru-RU"/>
    </w:rPr>
  </w:style>
  <w:style w:type="character" w:styleId="af2">
    <w:name w:val="annotation reference"/>
    <w:semiHidden/>
    <w:rsid w:val="0064227E"/>
    <w:rPr>
      <w:rFonts w:cs="Times New Roman"/>
      <w:sz w:val="16"/>
      <w:szCs w:val="16"/>
    </w:rPr>
  </w:style>
  <w:style w:type="paragraph" w:styleId="af3">
    <w:name w:val="annotation text"/>
    <w:basedOn w:val="a"/>
    <w:link w:val="af4"/>
    <w:semiHidden/>
    <w:rsid w:val="0064227E"/>
    <w:pPr>
      <w:spacing w:after="200"/>
    </w:pPr>
    <w:rPr>
      <w:rFonts w:ascii="Calibri" w:eastAsia="Calibri" w:hAnsi="Calibri"/>
      <w:sz w:val="20"/>
      <w:szCs w:val="20"/>
    </w:rPr>
  </w:style>
  <w:style w:type="character" w:customStyle="1" w:styleId="af4">
    <w:name w:val="Текст примечания Знак"/>
    <w:basedOn w:val="a0"/>
    <w:link w:val="af3"/>
    <w:semiHidden/>
    <w:rsid w:val="0064227E"/>
    <w:rPr>
      <w:rFonts w:ascii="Calibri" w:eastAsia="Calibri" w:hAnsi="Calibri" w:cs="Times New Roman"/>
      <w:sz w:val="20"/>
      <w:szCs w:val="20"/>
      <w:lang w:eastAsia="ru-RU"/>
    </w:rPr>
  </w:style>
  <w:style w:type="paragraph" w:styleId="af5">
    <w:name w:val="annotation subject"/>
    <w:basedOn w:val="af3"/>
    <w:next w:val="af3"/>
    <w:link w:val="af6"/>
    <w:semiHidden/>
    <w:rsid w:val="0064227E"/>
    <w:rPr>
      <w:b/>
      <w:bCs/>
    </w:rPr>
  </w:style>
  <w:style w:type="character" w:customStyle="1" w:styleId="af6">
    <w:name w:val="Тема примечания Знак"/>
    <w:basedOn w:val="af4"/>
    <w:link w:val="af5"/>
    <w:semiHidden/>
    <w:rsid w:val="0064227E"/>
    <w:rPr>
      <w:rFonts w:ascii="Calibri" w:eastAsia="Calibri" w:hAnsi="Calibri" w:cs="Times New Roman"/>
      <w:b/>
      <w:bCs/>
      <w:sz w:val="20"/>
      <w:szCs w:val="20"/>
      <w:lang w:eastAsia="ru-RU"/>
    </w:rPr>
  </w:style>
  <w:style w:type="paragraph" w:styleId="af7">
    <w:name w:val="Normal (Web)"/>
    <w:aliases w:val="Обычный (веб) Знак1,Обычный (веб) Знак Знак"/>
    <w:basedOn w:val="a"/>
    <w:link w:val="af8"/>
    <w:rsid w:val="0064227E"/>
    <w:pPr>
      <w:spacing w:before="100" w:beforeAutospacing="1" w:after="100" w:afterAutospacing="1" w:line="360" w:lineRule="auto"/>
      <w:jc w:val="both"/>
    </w:pPr>
    <w:rPr>
      <w:rFonts w:eastAsia="SimSun"/>
      <w:sz w:val="16"/>
      <w:szCs w:val="16"/>
    </w:rPr>
  </w:style>
  <w:style w:type="character" w:customStyle="1" w:styleId="af8">
    <w:name w:val="Обычный (веб) Знак"/>
    <w:aliases w:val="Обычный (веб) Знак1 Знак,Обычный (веб) Знак Знак Знак"/>
    <w:link w:val="af7"/>
    <w:locked/>
    <w:rsid w:val="0064227E"/>
    <w:rPr>
      <w:rFonts w:ascii="Times New Roman" w:eastAsia="SimSun" w:hAnsi="Times New Roman" w:cs="Times New Roman"/>
      <w:sz w:val="16"/>
      <w:szCs w:val="16"/>
      <w:lang w:eastAsia="ru-RU"/>
    </w:rPr>
  </w:style>
  <w:style w:type="paragraph" w:customStyle="1" w:styleId="western">
    <w:name w:val="western"/>
    <w:basedOn w:val="a"/>
    <w:rsid w:val="0064227E"/>
    <w:pPr>
      <w:spacing w:before="100" w:beforeAutospacing="1" w:after="115"/>
    </w:pPr>
    <w:rPr>
      <w:rFonts w:eastAsia="Calibri"/>
      <w:color w:val="000000"/>
    </w:rPr>
  </w:style>
  <w:style w:type="paragraph" w:styleId="af9">
    <w:name w:val="Document Map"/>
    <w:basedOn w:val="a"/>
    <w:link w:val="afa"/>
    <w:semiHidden/>
    <w:rsid w:val="0064227E"/>
    <w:rPr>
      <w:rFonts w:ascii="Tahoma" w:eastAsia="Calibri" w:hAnsi="Tahoma" w:cs="Tahoma"/>
      <w:sz w:val="16"/>
      <w:szCs w:val="16"/>
    </w:rPr>
  </w:style>
  <w:style w:type="character" w:customStyle="1" w:styleId="afa">
    <w:name w:val="Схема документа Знак"/>
    <w:basedOn w:val="a0"/>
    <w:link w:val="af9"/>
    <w:semiHidden/>
    <w:rsid w:val="0064227E"/>
    <w:rPr>
      <w:rFonts w:ascii="Tahoma" w:eastAsia="Calibri" w:hAnsi="Tahoma" w:cs="Tahoma"/>
      <w:sz w:val="16"/>
      <w:szCs w:val="16"/>
      <w:lang w:eastAsia="ru-RU"/>
    </w:rPr>
  </w:style>
  <w:style w:type="character" w:customStyle="1" w:styleId="st">
    <w:name w:val="st"/>
    <w:basedOn w:val="a0"/>
    <w:rsid w:val="0064227E"/>
  </w:style>
  <w:style w:type="character" w:styleId="afb">
    <w:name w:val="Emphasis"/>
    <w:uiPriority w:val="20"/>
    <w:qFormat/>
    <w:rsid w:val="0064227E"/>
    <w:rPr>
      <w:i/>
      <w:iCs/>
    </w:rPr>
  </w:style>
  <w:style w:type="character" w:styleId="afc">
    <w:name w:val="Strong"/>
    <w:uiPriority w:val="22"/>
    <w:qFormat/>
    <w:rsid w:val="0064227E"/>
    <w:rPr>
      <w:b/>
      <w:bCs/>
    </w:rPr>
  </w:style>
  <w:style w:type="paragraph" w:styleId="afd">
    <w:name w:val="List Paragraph"/>
    <w:basedOn w:val="a"/>
    <w:uiPriority w:val="34"/>
    <w:qFormat/>
    <w:rsid w:val="00730B90"/>
    <w:pPr>
      <w:ind w:left="720"/>
      <w:contextualSpacing/>
    </w:pPr>
  </w:style>
  <w:style w:type="table" w:customStyle="1" w:styleId="11">
    <w:name w:val="Сетка таблицы1"/>
    <w:basedOn w:val="a1"/>
    <w:next w:val="aa"/>
    <w:uiPriority w:val="59"/>
    <w:rsid w:val="00E6030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a"/>
    <w:uiPriority w:val="59"/>
    <w:rsid w:val="00D1750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Стиль3"/>
    <w:basedOn w:val="a"/>
    <w:rsid w:val="00C50FAF"/>
    <w:pPr>
      <w:ind w:left="-360" w:firstLine="360"/>
      <w:jc w:val="center"/>
    </w:pPr>
    <w:rPr>
      <w:rFonts w:ascii="Monotype Corsiva" w:hAnsi="Mangal"/>
      <w:b/>
      <w:i/>
      <w:shadow/>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05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570D215148470487A7436C4DFB210E7CD8D90CD430B763CD36ABAF3768A8E4FE9D4FE8158DB113F593FD7D71865A762BW478I" TargetMode="External"/><Relationship Id="rId18" Type="http://schemas.openxmlformats.org/officeDocument/2006/relationships/hyperlink" Target="file:///D:\&#1053;&#1077;&#1089;&#1090;&#1077;&#1088;&#1086;&#1074;&#1072;%20&#1051;.&#1042;\&#1055;&#1086;&#1089;&#1090;&#1072;&#1085;&#1086;&#1074;&#1083;&#1077;&#1085;&#1080;&#1103;\&#1055;&#1086;&#1089;&#1090;_&#1080;&#1079;&#1084;&#1077;&#1085;&#1077;&#1085;&#1080;&#1103;%20&#1074;%20722%20&#1056;&#1077;&#1077;&#1089;&#1090;&#1088;%20&#1084;&#1091;&#1085;%20&#1091;&#1089;&#1083;&#1091;&#1075;.docx" TargetMode="External"/><Relationship Id="rId26" Type="http://schemas.openxmlformats.org/officeDocument/2006/relationships/hyperlink" Target="http://kortkeros.ru/f/1281arhiv_zip.zip" TargetMode="External"/><Relationship Id="rId39" Type="http://schemas.openxmlformats.org/officeDocument/2006/relationships/hyperlink" Target="http://kortkeros.ru/f/post_1079_registr_vestnik.docx" TargetMode="External"/><Relationship Id="rId21" Type="http://schemas.openxmlformats.org/officeDocument/2006/relationships/hyperlink" Target="http://kortkeros.ru/f/1041arhiv_zip.zip" TargetMode="External"/><Relationship Id="rId34" Type="http://schemas.openxmlformats.org/officeDocument/2006/relationships/hyperlink" Target="http://kortkeros.ru/f/post_151_registr_vestnik.zip" TargetMode="External"/><Relationship Id="rId42" Type="http://schemas.openxmlformats.org/officeDocument/2006/relationships/hyperlink" Target="http://kortkeros.ru/f/arhiv_zip_2.zip" TargetMode="External"/><Relationship Id="rId47" Type="http://schemas.openxmlformats.org/officeDocument/2006/relationships/hyperlink" Target="http://kortkeros.ru/f/post_75.docx" TargetMode="External"/><Relationship Id="rId50" Type="http://schemas.openxmlformats.org/officeDocument/2006/relationships/hyperlink" Target="http://kortkeros.ru/f/post_956_v_vestnik_0.docx" TargetMode="External"/><Relationship Id="rId55" Type="http://schemas.openxmlformats.org/officeDocument/2006/relationships/hyperlink" Target="consultantplus://offline/ref=5A6BE2A2BC157C5300BCFAD09B7FBB72F184D24FD908A2ED49E54C401380C6503252F4317C780447EE0E331F1F6A0DC34E9ABF3C2EF65CA95C88EF0Ak3qBM" TargetMode="External"/><Relationship Id="rId63" Type="http://schemas.openxmlformats.org/officeDocument/2006/relationships/hyperlink" Target="consultantplus://offline/ref=3CE94335765DA73F18AEE79B0E3834DEBC5AD413932985286A0BFE02C8F41E61C3236857CF55B7B3C1CE0FCAAEC9C048CF46E5F2BDA2819FBFA4C57Fr5g0H" TargetMode="External"/><Relationship Id="rId68" Type="http://schemas.openxmlformats.org/officeDocument/2006/relationships/hyperlink" Target="consultantplus://offline/ref=3CE94335765DA73F18AEE79B0E3834DEBC5AD413932985286A0BFE02C8F41E61C3236857CF55B7B3C1CE0FCAADC9C048CF46E5F2BDA2819FBFA4C57Fr5g0H" TargetMode="External"/><Relationship Id="rId76" Type="http://schemas.openxmlformats.org/officeDocument/2006/relationships/hyperlink" Target="consultantplus://offline/ref=3CE94335765DA73F18AEE79B0E3834DEBC5AD413932985286A0BFE02C8F41E61C3236857CF55B7B3C1CE0FCAA8C9C048CF46E5F2BDA2819FBFA4C57Fr5g0H" TargetMode="External"/><Relationship Id="rId84" Type="http://schemas.openxmlformats.org/officeDocument/2006/relationships/hyperlink" Target="consultantplus://offline/ref=D26A185F15B2A542AD7A392FE97949D3B9D4836216215AF7CC0977A8E634A22A24BEFFAC092E0204C18B0D4DF72019BCFAD7919FCEA9C8C48F62E94Bd1e6H" TargetMode="External"/><Relationship Id="rId7" Type="http://schemas.openxmlformats.org/officeDocument/2006/relationships/footnotes" Target="footnotes.xml"/><Relationship Id="rId71" Type="http://schemas.openxmlformats.org/officeDocument/2006/relationships/hyperlink" Target="consultantplus://offline/ref=3CE94335765DA73F18AEE79B0E3834DEBC5AD413932985286A0BFE02C8F41E61C3236857CF55B7B3C1CE0ECCABC9C048CF46E5F2BDA2819FBFA4C57Fr5g0H" TargetMode="External"/><Relationship Id="rId2" Type="http://schemas.openxmlformats.org/officeDocument/2006/relationships/numbering" Target="numbering.xml"/><Relationship Id="rId16" Type="http://schemas.openxmlformats.org/officeDocument/2006/relationships/hyperlink" Target="file:///D:\&#1053;&#1077;&#1089;&#1090;&#1077;&#1088;&#1086;&#1074;&#1072;%20&#1051;.&#1042;\&#1055;&#1086;&#1089;&#1090;&#1072;&#1085;&#1086;&#1074;&#1083;&#1077;&#1085;&#1080;&#1103;\&#1055;&#1086;&#1089;&#1090;_&#1080;&#1079;&#1084;&#1077;&#1085;&#1077;&#1085;&#1080;&#1103;%20&#1074;%20722%20&#1056;&#1077;&#1077;&#1089;&#1090;&#1088;%20&#1084;&#1091;&#1085;%20&#1091;&#1089;&#1083;&#1091;&#1075;.docx" TargetMode="External"/><Relationship Id="rId29" Type="http://schemas.openxmlformats.org/officeDocument/2006/relationships/hyperlink" Target="http://kortkeros.ru/f/post_152_registr_vestnik.zip" TargetMode="External"/><Relationship Id="rId11" Type="http://schemas.openxmlformats.org/officeDocument/2006/relationships/hyperlink" Target="consultantplus://offline/ref=74570D215148470487A75D615B977F0A79D18301D330B53D9262ADF86838AEB1ACDD11B146CBFA1EF68FE17D72W978I" TargetMode="External"/><Relationship Id="rId24" Type="http://schemas.openxmlformats.org/officeDocument/2006/relationships/hyperlink" Target="http://kortkeros.ru/f/1309_arhiv_zip.zip" TargetMode="External"/><Relationship Id="rId32" Type="http://schemas.openxmlformats.org/officeDocument/2006/relationships/hyperlink" Target="http://kortkeros.ru/f/post_149_registr_vestnik.zip" TargetMode="External"/><Relationship Id="rId37" Type="http://schemas.openxmlformats.org/officeDocument/2006/relationships/hyperlink" Target="http://kortkeros.ru/f/post_1073_registr_v_vestnik.doc" TargetMode="External"/><Relationship Id="rId40" Type="http://schemas.openxmlformats.org/officeDocument/2006/relationships/hyperlink" Target="http://kortkeros.ru/f/post_1083_registr_vestnik.docx" TargetMode="External"/><Relationship Id="rId45" Type="http://schemas.openxmlformats.org/officeDocument/2006/relationships/hyperlink" Target="http://kortkeros.ru/f/post_522.doc" TargetMode="External"/><Relationship Id="rId53" Type="http://schemas.openxmlformats.org/officeDocument/2006/relationships/hyperlink" Target="consultantplus://offline/ref=E2739A47C6168F0B953A9642471CC1A185926DD3B2EA74F9B5DB48E18A6DFB7057AA19090C43338958F8E20AA7235F115CBC2AD0250E60A9C1718F28fFlFM" TargetMode="External"/><Relationship Id="rId58" Type="http://schemas.openxmlformats.org/officeDocument/2006/relationships/hyperlink" Target="consultantplus://offline/ref=616191D8F730B59566EBC7562B522DFA060700D38223BC0FE001147124AC5DA207290D944AF4E4216A77AC443B25C131D41D95902DC09D90955C57E7ZEcCL" TargetMode="External"/><Relationship Id="rId66" Type="http://schemas.openxmlformats.org/officeDocument/2006/relationships/hyperlink" Target="consultantplus://offline/ref=3CE94335765DA73F18AEE79B0E3834DEBC5AD413932985286A0BFE02C8F41E61C3236857CF55B7B3C1CE0ECCABC9C048CF46E5F2BDA2819FBFA4C57Fr5g0H" TargetMode="External"/><Relationship Id="rId74" Type="http://schemas.openxmlformats.org/officeDocument/2006/relationships/hyperlink" Target="consultantplus://offline/ref=3CE94335765DA73F18AEE79B0E3834DEBC5AD413932985286A0BFE02C8F41E61C3236857CF55B7B3C1CE0ECEA8C9C048CF46E5F2BDA2819FBFA4C57Fr5g0H" TargetMode="External"/><Relationship Id="rId79" Type="http://schemas.openxmlformats.org/officeDocument/2006/relationships/hyperlink" Target="consultantplus://offline/ref=3CE94335765DA73F18AEE79B0E3834DEBC5AD413932985286A0BFE02C8F41E61C3236857CF55B7B3C1CE0ECCABC9C048CF46E5F2BDA2819FBFA4C57Fr5g0H" TargetMode="External"/><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consultantplus://offline/ref=3096064AB1FC0FE2D178DB1BB6147EADB98EBDC94773C61AC83D2DDA0AC956D55C0C3D0787D576CCF0CF5B79805F2E7C951370DDE693A07AB9D872E2X1tFL" TargetMode="External"/><Relationship Id="rId82" Type="http://schemas.openxmlformats.org/officeDocument/2006/relationships/hyperlink" Target="consultantplus://offline/ref=D959421583B572EE0D43ADF71E303AB1414808831F65CA2B1B285F9BA041B93B8B7E477D5CC2F6F99B1F16FA13311988J2E3G" TargetMode="External"/><Relationship Id="rId19" Type="http://schemas.openxmlformats.org/officeDocument/2006/relationships/hyperlink" Target="http://kortkeros.ru/f/post_1008.docx" TargetMode="External"/><Relationship Id="rId4" Type="http://schemas.microsoft.com/office/2007/relationships/stylesWithEffects" Target="stylesWithEffects.xml"/><Relationship Id="rId9" Type="http://schemas.openxmlformats.org/officeDocument/2006/relationships/hyperlink" Target="consultantplus://offline/ref=05D17AB7372468990011BA45AD4608E98596A4852BC097CAAD50EA917933E981C2D079C8694C5DI" TargetMode="External"/><Relationship Id="rId14" Type="http://schemas.openxmlformats.org/officeDocument/2006/relationships/hyperlink" Target="consultantplus://offline/ref=74570D215148470487A7436C4DFB210E7CD8D90CD430B763CD36ABAF3768A8E4FE9D4FE8078DE91FF791E37C72930C276D1DAE6D5BB8A4B03E80122BW07AI" TargetMode="External"/><Relationship Id="rId22" Type="http://schemas.openxmlformats.org/officeDocument/2006/relationships/hyperlink" Target="http://kortkeros.ru/f/1042_arhiv_zip.zip" TargetMode="External"/><Relationship Id="rId27" Type="http://schemas.openxmlformats.org/officeDocument/2006/relationships/hyperlink" Target="http://kortkeros.ru/f/post_1085_registr_v_vestnik.doc" TargetMode="External"/><Relationship Id="rId30" Type="http://schemas.openxmlformats.org/officeDocument/2006/relationships/hyperlink" Target="http://kortkeros.ru/f/1075arhiv_zip.zip" TargetMode="External"/><Relationship Id="rId35" Type="http://schemas.openxmlformats.org/officeDocument/2006/relationships/hyperlink" Target="http://kortkeros.ru/f/post_1077_registr_v_vestnik.doc" TargetMode="External"/><Relationship Id="rId43" Type="http://schemas.openxmlformats.org/officeDocument/2006/relationships/hyperlink" Target="http://kortkeros.ru/f/post_505_registr_vestnik.doc" TargetMode="External"/><Relationship Id="rId48" Type="http://schemas.openxmlformats.org/officeDocument/2006/relationships/hyperlink" Target="http://kortkeros.ru/f/post_1065_registr_v_vestnik.doc" TargetMode="External"/><Relationship Id="rId56" Type="http://schemas.openxmlformats.org/officeDocument/2006/relationships/hyperlink" Target="consultantplus://offline/ref=E028EA4C9DF2ABB893A1DB8EE613C0C90037E85C1AC8A41AF6DCD7EBF1253C263A0444B312308F400EF126C451D141BE2A8412B32B26996CE49FA20EF4d7L" TargetMode="External"/><Relationship Id="rId64" Type="http://schemas.openxmlformats.org/officeDocument/2006/relationships/hyperlink" Target="consultantplus://offline/ref=3CE94335765DA73F18AEE79B0E3834DEBC5AD413932985286A0BFE02C8F41E61C3236857CF55B7B3C1CE0ECCA8C9C048CF46E5F2BDA2819FBFA4C57Fr5g0H" TargetMode="External"/><Relationship Id="rId69" Type="http://schemas.openxmlformats.org/officeDocument/2006/relationships/hyperlink" Target="consultantplus://offline/ref=3CE94335765DA73F18AEE79B0E3834DEBC5AD413932985286A0BFE02C8F41E61C3236857CF55B7B3C1CE0ECCA8C9C048CF46E5F2BDA2819FBFA4C57Fr5g0H" TargetMode="External"/><Relationship Id="rId77" Type="http://schemas.openxmlformats.org/officeDocument/2006/relationships/hyperlink" Target="consultantplus://offline/ref=3CE94335765DA73F18AEE79B0E3834DEBC5AD413932985286A0BFE02C8F41E61C3236857CF55B7B3C1CE0ECCA8C9C048CF46E5F2BDA2819FBFA4C57Fr5g0H" TargetMode="External"/><Relationship Id="rId8" Type="http://schemas.openxmlformats.org/officeDocument/2006/relationships/endnotes" Target="endnotes.xml"/><Relationship Id="rId51" Type="http://schemas.openxmlformats.org/officeDocument/2006/relationships/hyperlink" Target="http://kortkeros.ru/f/post_1071_registr_v_vestnik.docx" TargetMode="External"/><Relationship Id="rId72" Type="http://schemas.openxmlformats.org/officeDocument/2006/relationships/hyperlink" Target="consultantplus://offline/ref=3CE94335765DA73F18AEE79B0E3834DEBC5AD413932985286A0BFE02C8F41E61C3236857CF55B7B3C1CE0FCEABC9C048CF46E5F2BDA2819FBFA4C57Fr5g0H" TargetMode="External"/><Relationship Id="rId80" Type="http://schemas.openxmlformats.org/officeDocument/2006/relationships/hyperlink" Target="consultantplus://offline/ref=3CE94335765DA73F18AEE79B0E3834DEBC5AD413932985286A0BFE02C8F41E61C3236857CF55B7B3C1CE0FCEABC9C048CF46E5F2BDA2819FBFA4C57Fr5g0H" TargetMode="External"/><Relationship Id="rId85" Type="http://schemas.openxmlformats.org/officeDocument/2006/relationships/hyperlink" Target="http://www.kortkeros.ru" TargetMode="External"/><Relationship Id="rId3" Type="http://schemas.openxmlformats.org/officeDocument/2006/relationships/styles" Target="styles.xml"/><Relationship Id="rId12" Type="http://schemas.openxmlformats.org/officeDocument/2006/relationships/hyperlink" Target="consultantplus://offline/ref=74570D215148470487A7436C4DFB210E7CD8D90CD430B962CA32ABAF3768A8E4FE9D4FE8158DB113F593FD7D71865A762BW478I" TargetMode="External"/><Relationship Id="rId17" Type="http://schemas.openxmlformats.org/officeDocument/2006/relationships/hyperlink" Target="file:///D:\&#1053;&#1077;&#1089;&#1090;&#1077;&#1088;&#1086;&#1074;&#1072;%20&#1051;.&#1042;\&#1055;&#1086;&#1089;&#1090;&#1072;&#1085;&#1086;&#1074;&#1083;&#1077;&#1085;&#1080;&#1103;\&#1055;&#1086;&#1089;&#1090;_&#1080;&#1079;&#1084;&#1077;&#1085;&#1077;&#1085;&#1080;&#1103;%20&#1074;%20722%20&#1056;&#1077;&#1077;&#1089;&#1090;&#1088;%20&#1084;&#1091;&#1085;%20&#1091;&#1089;&#1083;&#1091;&#1075;.docx" TargetMode="External"/><Relationship Id="rId25" Type="http://schemas.openxmlformats.org/officeDocument/2006/relationships/hyperlink" Target="http://kortkeros.ru/f/1280_arhiv_zip.zip" TargetMode="External"/><Relationship Id="rId33" Type="http://schemas.openxmlformats.org/officeDocument/2006/relationships/hyperlink" Target="http://kortkeros.ru/f/post_1088_registr_v_vestnik.doc" TargetMode="External"/><Relationship Id="rId38" Type="http://schemas.openxmlformats.org/officeDocument/2006/relationships/hyperlink" Target="http://kortkeros.ru/f/post_1074_registr_v_vestnik.doc" TargetMode="External"/><Relationship Id="rId46" Type="http://schemas.openxmlformats.org/officeDocument/2006/relationships/hyperlink" Target="http://kortkeros.ru/f/post_613_vestnik.docx" TargetMode="External"/><Relationship Id="rId59" Type="http://schemas.openxmlformats.org/officeDocument/2006/relationships/hyperlink" Target="consultantplus://offline/ref=616191D8F730B59566EBC7562B522DFA060700D38223BC0FE001147124AC5DA207290D944AF4E4216A77AD463B25C131D41D95902DC09D90955C57E7ZEcCL" TargetMode="External"/><Relationship Id="rId67" Type="http://schemas.openxmlformats.org/officeDocument/2006/relationships/hyperlink" Target="consultantplus://offline/ref=3CE94335765DA73F18AEE79B0E3834DEBC5AD413932985286A0BFE02C8F41E61C3236857CF55B7B3C1CE0FCEABC9C048CF46E5F2BDA2819FBFA4C57Fr5g0H" TargetMode="External"/><Relationship Id="rId20" Type="http://schemas.openxmlformats.org/officeDocument/2006/relationships/hyperlink" Target="http://kortkeros.ru/f/1040arhiv_zip.zip" TargetMode="External"/><Relationship Id="rId41" Type="http://schemas.openxmlformats.org/officeDocument/2006/relationships/hyperlink" Target="http://kortkeros.ru/f/post_1064_regist_v_vestnik.doc" TargetMode="External"/><Relationship Id="rId54" Type="http://schemas.openxmlformats.org/officeDocument/2006/relationships/hyperlink" Target="consultantplus://offline/ref=E2739A47C6168F0B953A884F51709FA5809D30DEB5E477ACED8C4EB6D53DFD2517EA1F5C4F073E8C5DF2B25DE17D06401DF727D83E1260A3fDlFM" TargetMode="External"/><Relationship Id="rId62" Type="http://schemas.openxmlformats.org/officeDocument/2006/relationships/hyperlink" Target="consultantplus://offline/ref=3096064AB1FC0FE2D178DB1BB6147EADB98EBDC94773C61AC83D2DDA0AC956D55C0C3D0787D576CCF0CF5B79805F2E7C951370DDE693A07AB9D872E2X1tFL" TargetMode="External"/><Relationship Id="rId70" Type="http://schemas.openxmlformats.org/officeDocument/2006/relationships/hyperlink" Target="consultantplus://offline/ref=3CE94335765DA73F18AEE79B0E3834DEBC5AD413932985286A0BFE02C8F41E61C3236857CF55B7B3C1CE0FCCAFC9C048CF46E5F2BDA2819FBFA4C57Fr5g0H" TargetMode="External"/><Relationship Id="rId75" Type="http://schemas.openxmlformats.org/officeDocument/2006/relationships/hyperlink" Target="consultantplus://offline/ref=3CE94335765DA73F18AEE79B0E3834DEBC5AD413932985286A0BFE02C8F41E61C3236857CF55B7B3C1CE0FCAAEC9C048CF46E5F2BDA2819FBFA4C57Fr5g0H" TargetMode="External"/><Relationship Id="rId83" Type="http://schemas.openxmlformats.org/officeDocument/2006/relationships/hyperlink" Target="consultantplus://offline/ref=D26A185F15B2A542AD7A392FE97949D3B9D483621E215AF4C90B2AA2EE6DAE2823B1A0BB0E670E05C18B0D48F97F1CA9EB8F9D9AD4B7CCDE9360EBd4e8H"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D:\&#1053;&#1077;&#1089;&#1090;&#1077;&#1088;&#1086;&#1074;&#1072;%20&#1051;.&#1042;\&#1055;&#1086;&#1089;&#1090;&#1072;&#1085;&#1086;&#1074;&#1083;&#1077;&#1085;&#1080;&#1103;\&#1055;&#1086;&#1089;&#1090;_&#1080;&#1079;&#1084;&#1077;&#1085;&#1077;&#1085;&#1080;&#1103;%20&#1074;%20722%20&#1056;&#1077;&#1077;&#1089;&#1090;&#1088;%20&#1084;&#1091;&#1085;%20&#1091;&#1089;&#1083;&#1091;&#1075;.docx" TargetMode="External"/><Relationship Id="rId23" Type="http://schemas.openxmlformats.org/officeDocument/2006/relationships/hyperlink" Target="http://kortkeros.ru/f/1043_arhiv_zip.zip" TargetMode="External"/><Relationship Id="rId28" Type="http://schemas.openxmlformats.org/officeDocument/2006/relationships/hyperlink" Target="http://kortkeros.ru/f/1086arhiv_zip.zip" TargetMode="External"/><Relationship Id="rId36" Type="http://schemas.openxmlformats.org/officeDocument/2006/relationships/hyperlink" Target="http://kortkeros.ru/f/post_1082_registr_v_vestnik.doc" TargetMode="External"/><Relationship Id="rId49" Type="http://schemas.openxmlformats.org/officeDocument/2006/relationships/hyperlink" Target="http://kortkeros.ru/f/29-01-2021_12-39-10.zip" TargetMode="External"/><Relationship Id="rId57" Type="http://schemas.openxmlformats.org/officeDocument/2006/relationships/hyperlink" Target="consultantplus://offline/ref=616191D8F730B59566EBC7562B522DFA060700D38223BC0FE001147124AC5DA207290D944AF4E4216A77AD443F25C131D41D95902DC09D90955C57E7ZEcCL" TargetMode="External"/><Relationship Id="rId10" Type="http://schemas.openxmlformats.org/officeDocument/2006/relationships/hyperlink" Target="consultantplus://offline/ref=05D17AB7372468990011BA45AD4608E98596A4852BC097CAAD50EA917933E981C2D079C8694C5DI" TargetMode="External"/><Relationship Id="rId31" Type="http://schemas.openxmlformats.org/officeDocument/2006/relationships/hyperlink" Target="http://kortkeros.ru/f/post_521_registr_vestnik.zip" TargetMode="External"/><Relationship Id="rId44" Type="http://schemas.openxmlformats.org/officeDocument/2006/relationships/hyperlink" Target="http://kortkeros.ru/f/post_506_registr_vestnik.doc" TargetMode="External"/><Relationship Id="rId52" Type="http://schemas.openxmlformats.org/officeDocument/2006/relationships/hyperlink" Target="consultantplus://offline/ref=E2739A47C6168F0B953A9642471CC1A185926DD3B2EA74F9B5DB48E18A6DFB7057AA19090C43338958F8E20AAD235F115CBC2AD0250E60A9C1718F28fFlFM" TargetMode="External"/><Relationship Id="rId60" Type="http://schemas.openxmlformats.org/officeDocument/2006/relationships/hyperlink" Target="consultantplus://offline/ref=655255BCAD3C3738BFA2461AD4E7DCC4B72B40222458E4E1FB57687E84DF366346104179E45129CC4F5D8E990F002BBD94E88DAC3EF2A2B91E27510AG3k1L" TargetMode="External"/><Relationship Id="rId65" Type="http://schemas.openxmlformats.org/officeDocument/2006/relationships/hyperlink" Target="consultantplus://offline/ref=3CE94335765DA73F18AEE79B0E3834DEBC5AD413932985286A0BFE02C8F41E61C3236857CF55B7B3C1CE0FCCAFC9C048CF46E5F2BDA2819FBFA4C57Fr5g0H" TargetMode="External"/><Relationship Id="rId73" Type="http://schemas.openxmlformats.org/officeDocument/2006/relationships/hyperlink" Target="consultantplus://offline/ref=3CE94335765DA73F18AEE79B0E3834DEBC5AD413932985286A0BFE02C8F41E61C3236857CF55B7B3C1CE0FCAADC9C048CF46E5F2BDA2819FBFA4C57Fr5g0H" TargetMode="External"/><Relationship Id="rId78" Type="http://schemas.openxmlformats.org/officeDocument/2006/relationships/hyperlink" Target="consultantplus://offline/ref=3CE94335765DA73F18AEE79B0E3834DEBC5AD413932985286A0BFE02C8F41E61C3236857CF55B7B3C1CE0FCCAFC9C048CF46E5F2BDA2819FBFA4C57Fr5g0H" TargetMode="External"/><Relationship Id="rId81" Type="http://schemas.openxmlformats.org/officeDocument/2006/relationships/hyperlink" Target="consultantplus://offline/ref=3CE94335765DA73F18AEE79B0E3834DEBC5AD413932985286A0BFE02C8F41E61C3236857CF55B7B3C1CE0FCAADC9C048CF46E5F2BDA2819FBFA4C57Fr5g0H"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42C58-661B-4EBE-B22B-7FF6D60C4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13377</Words>
  <Characters>76255</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3</cp:lastModifiedBy>
  <cp:revision>8</cp:revision>
  <cp:lastPrinted>2015-09-25T09:54:00Z</cp:lastPrinted>
  <dcterms:created xsi:type="dcterms:W3CDTF">2021-05-11T07:53:00Z</dcterms:created>
  <dcterms:modified xsi:type="dcterms:W3CDTF">2021-05-11T08:51:00Z</dcterms:modified>
</cp:coreProperties>
</file>