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CA9" w:rsidRDefault="00513CA9" w:rsidP="00513CA9">
      <w:pPr>
        <w:tabs>
          <w:tab w:val="center" w:pos="4833"/>
          <w:tab w:val="left" w:pos="6330"/>
        </w:tabs>
        <w:jc w:val="center"/>
        <w:rPr>
          <w:b/>
          <w:sz w:val="28"/>
          <w:szCs w:val="28"/>
        </w:rPr>
      </w:pPr>
      <w:r w:rsidRPr="00663987">
        <w:rPr>
          <w:b/>
          <w:sz w:val="28"/>
          <w:szCs w:val="28"/>
        </w:rPr>
        <w:t xml:space="preserve">Раздел </w:t>
      </w:r>
      <w:r>
        <w:rPr>
          <w:b/>
          <w:sz w:val="28"/>
          <w:szCs w:val="28"/>
        </w:rPr>
        <w:t>первый</w:t>
      </w:r>
      <w:r w:rsidRPr="00663987">
        <w:rPr>
          <w:b/>
          <w:sz w:val="28"/>
          <w:szCs w:val="28"/>
        </w:rPr>
        <w:t>:</w:t>
      </w:r>
    </w:p>
    <w:p w:rsidR="00513CA9" w:rsidRDefault="00513CA9" w:rsidP="00513CA9">
      <w:pPr>
        <w:jc w:val="center"/>
        <w:rPr>
          <w:b/>
          <w:sz w:val="28"/>
          <w:szCs w:val="28"/>
        </w:rPr>
      </w:pPr>
      <w:r>
        <w:rPr>
          <w:b/>
          <w:sz w:val="28"/>
          <w:szCs w:val="28"/>
        </w:rPr>
        <w:t xml:space="preserve">решения Совета </w:t>
      </w:r>
      <w:r w:rsidRPr="00663987">
        <w:rPr>
          <w:b/>
          <w:sz w:val="28"/>
          <w:szCs w:val="28"/>
        </w:rPr>
        <w:t xml:space="preserve">муниципального </w:t>
      </w:r>
    </w:p>
    <w:p w:rsidR="00513CA9" w:rsidRDefault="00513CA9" w:rsidP="00513CA9">
      <w:pPr>
        <w:jc w:val="center"/>
        <w:rPr>
          <w:b/>
          <w:sz w:val="28"/>
          <w:szCs w:val="28"/>
        </w:rPr>
      </w:pPr>
      <w:r w:rsidRPr="00663987">
        <w:rPr>
          <w:b/>
          <w:sz w:val="28"/>
          <w:szCs w:val="28"/>
        </w:rPr>
        <w:t>района «Корткеросский»</w:t>
      </w:r>
    </w:p>
    <w:p w:rsidR="00513CA9" w:rsidRDefault="00513CA9" w:rsidP="00513CA9">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7317"/>
        <w:gridCol w:w="1167"/>
      </w:tblGrid>
      <w:tr w:rsidR="00513CA9" w:rsidRPr="00D6618D" w:rsidTr="00CB7CEE">
        <w:tc>
          <w:tcPr>
            <w:tcW w:w="803" w:type="dxa"/>
            <w:tcBorders>
              <w:top w:val="single" w:sz="4" w:space="0" w:color="auto"/>
              <w:left w:val="single" w:sz="4" w:space="0" w:color="auto"/>
              <w:bottom w:val="single" w:sz="4" w:space="0" w:color="auto"/>
              <w:right w:val="single" w:sz="4" w:space="0" w:color="auto"/>
            </w:tcBorders>
          </w:tcPr>
          <w:p w:rsidR="00513CA9" w:rsidRPr="006E0F7E" w:rsidRDefault="00513CA9" w:rsidP="00CB7CEE">
            <w:pPr>
              <w:jc w:val="center"/>
              <w:rPr>
                <w:b/>
                <w:sz w:val="28"/>
                <w:szCs w:val="28"/>
              </w:rPr>
            </w:pPr>
            <w:r w:rsidRPr="006E0F7E">
              <w:rPr>
                <w:b/>
                <w:sz w:val="28"/>
                <w:szCs w:val="28"/>
              </w:rPr>
              <w:t>№ п/п</w:t>
            </w:r>
          </w:p>
        </w:tc>
        <w:tc>
          <w:tcPr>
            <w:tcW w:w="7317" w:type="dxa"/>
            <w:tcBorders>
              <w:top w:val="single" w:sz="4" w:space="0" w:color="auto"/>
              <w:left w:val="single" w:sz="4" w:space="0" w:color="auto"/>
              <w:bottom w:val="single" w:sz="4" w:space="0" w:color="auto"/>
              <w:right w:val="single" w:sz="4" w:space="0" w:color="auto"/>
            </w:tcBorders>
          </w:tcPr>
          <w:p w:rsidR="00513CA9" w:rsidRPr="006E0F7E" w:rsidRDefault="00513CA9" w:rsidP="00CB7CEE">
            <w:pPr>
              <w:jc w:val="center"/>
              <w:rPr>
                <w:b/>
              </w:rPr>
            </w:pPr>
            <w:r w:rsidRPr="006E0F7E">
              <w:rPr>
                <w:b/>
              </w:rPr>
              <w:t>Наименование</w:t>
            </w:r>
          </w:p>
        </w:tc>
        <w:tc>
          <w:tcPr>
            <w:tcW w:w="1167" w:type="dxa"/>
            <w:tcBorders>
              <w:top w:val="single" w:sz="4" w:space="0" w:color="auto"/>
              <w:left w:val="single" w:sz="4" w:space="0" w:color="auto"/>
              <w:bottom w:val="single" w:sz="4" w:space="0" w:color="auto"/>
              <w:right w:val="single" w:sz="4" w:space="0" w:color="auto"/>
            </w:tcBorders>
          </w:tcPr>
          <w:p w:rsidR="00513CA9" w:rsidRPr="006E0F7E" w:rsidRDefault="00513CA9" w:rsidP="00CB7CEE">
            <w:pPr>
              <w:jc w:val="center"/>
              <w:rPr>
                <w:b/>
                <w:sz w:val="28"/>
                <w:szCs w:val="28"/>
              </w:rPr>
            </w:pPr>
            <w:r w:rsidRPr="006E0F7E">
              <w:rPr>
                <w:b/>
                <w:sz w:val="28"/>
                <w:szCs w:val="28"/>
              </w:rPr>
              <w:t>Стр.</w:t>
            </w:r>
          </w:p>
        </w:tc>
      </w:tr>
      <w:tr w:rsidR="00513CA9" w:rsidRPr="00D6618D" w:rsidTr="00CB7CEE">
        <w:tc>
          <w:tcPr>
            <w:tcW w:w="803" w:type="dxa"/>
            <w:tcBorders>
              <w:top w:val="single" w:sz="4" w:space="0" w:color="auto"/>
              <w:left w:val="single" w:sz="4" w:space="0" w:color="auto"/>
              <w:bottom w:val="single" w:sz="4" w:space="0" w:color="auto"/>
              <w:right w:val="single" w:sz="4" w:space="0" w:color="auto"/>
            </w:tcBorders>
          </w:tcPr>
          <w:p w:rsidR="00513CA9" w:rsidRPr="006E0F7E" w:rsidRDefault="00513CA9" w:rsidP="00CB7CEE">
            <w:pPr>
              <w:jc w:val="center"/>
              <w:rPr>
                <w:b/>
                <w:sz w:val="28"/>
                <w:szCs w:val="28"/>
              </w:rPr>
            </w:pPr>
            <w:r w:rsidRPr="006E0F7E">
              <w:rPr>
                <w:b/>
                <w:sz w:val="28"/>
                <w:szCs w:val="28"/>
              </w:rPr>
              <w:t>1</w:t>
            </w:r>
          </w:p>
        </w:tc>
        <w:tc>
          <w:tcPr>
            <w:tcW w:w="7317" w:type="dxa"/>
            <w:tcBorders>
              <w:top w:val="single" w:sz="4" w:space="0" w:color="auto"/>
              <w:left w:val="single" w:sz="4" w:space="0" w:color="auto"/>
              <w:bottom w:val="single" w:sz="4" w:space="0" w:color="auto"/>
              <w:right w:val="single" w:sz="4" w:space="0" w:color="auto"/>
            </w:tcBorders>
          </w:tcPr>
          <w:p w:rsidR="00513CA9" w:rsidRPr="006E0F7E" w:rsidRDefault="00513CA9" w:rsidP="00CB7CEE">
            <w:pPr>
              <w:jc w:val="center"/>
              <w:rPr>
                <w:b/>
              </w:rPr>
            </w:pPr>
            <w:r w:rsidRPr="006E0F7E">
              <w:rPr>
                <w:b/>
              </w:rPr>
              <w:t>2</w:t>
            </w:r>
          </w:p>
        </w:tc>
        <w:tc>
          <w:tcPr>
            <w:tcW w:w="1167" w:type="dxa"/>
            <w:tcBorders>
              <w:top w:val="single" w:sz="4" w:space="0" w:color="auto"/>
              <w:left w:val="single" w:sz="4" w:space="0" w:color="auto"/>
              <w:bottom w:val="single" w:sz="4" w:space="0" w:color="auto"/>
              <w:right w:val="single" w:sz="4" w:space="0" w:color="auto"/>
            </w:tcBorders>
          </w:tcPr>
          <w:p w:rsidR="00513CA9" w:rsidRPr="006E0F7E" w:rsidRDefault="00513CA9" w:rsidP="00CB7CEE">
            <w:pPr>
              <w:jc w:val="center"/>
              <w:rPr>
                <w:b/>
                <w:sz w:val="28"/>
                <w:szCs w:val="28"/>
              </w:rPr>
            </w:pPr>
            <w:r w:rsidRPr="006E0F7E">
              <w:rPr>
                <w:b/>
                <w:sz w:val="28"/>
                <w:szCs w:val="28"/>
              </w:rPr>
              <w:t>3</w:t>
            </w:r>
          </w:p>
        </w:tc>
      </w:tr>
      <w:tr w:rsidR="00513CA9" w:rsidRPr="006C680E" w:rsidTr="00CB7CEE">
        <w:tc>
          <w:tcPr>
            <w:tcW w:w="803" w:type="dxa"/>
          </w:tcPr>
          <w:p w:rsidR="00513CA9" w:rsidRDefault="006E4308" w:rsidP="00CB7CEE">
            <w:pPr>
              <w:jc w:val="center"/>
              <w:rPr>
                <w:sz w:val="28"/>
                <w:szCs w:val="28"/>
              </w:rPr>
            </w:pPr>
            <w:r>
              <w:rPr>
                <w:sz w:val="28"/>
                <w:szCs w:val="28"/>
              </w:rPr>
              <w:t>1</w:t>
            </w:r>
          </w:p>
        </w:tc>
        <w:tc>
          <w:tcPr>
            <w:tcW w:w="7317" w:type="dxa"/>
          </w:tcPr>
          <w:p w:rsidR="00513CA9" w:rsidRPr="0027100E" w:rsidRDefault="00F72BA6" w:rsidP="0027100E">
            <w:pPr>
              <w:autoSpaceDE w:val="0"/>
              <w:autoSpaceDN w:val="0"/>
              <w:adjustRightInd w:val="0"/>
              <w:ind w:left="48" w:hanging="48"/>
              <w:jc w:val="both"/>
              <w:rPr>
                <w:b/>
                <w:bCs/>
              </w:rPr>
            </w:pPr>
            <w:r w:rsidRPr="0027100E">
              <w:t>Р</w:t>
            </w:r>
            <w:r w:rsidR="00513CA9" w:rsidRPr="0027100E">
              <w:t xml:space="preserve">ешение Совета района </w:t>
            </w:r>
            <w:r w:rsidR="004A46E1" w:rsidRPr="0027100E">
              <w:t xml:space="preserve">от </w:t>
            </w:r>
            <w:r w:rsidR="00251E5C" w:rsidRPr="0027100E">
              <w:t>0</w:t>
            </w:r>
            <w:r w:rsidR="00777642" w:rsidRPr="0027100E">
              <w:t>2</w:t>
            </w:r>
            <w:r w:rsidR="00251E5C" w:rsidRPr="0027100E">
              <w:t>.</w:t>
            </w:r>
            <w:r w:rsidR="00777642" w:rsidRPr="0027100E">
              <w:t>10</w:t>
            </w:r>
            <w:r w:rsidR="00251E5C" w:rsidRPr="0027100E">
              <w:t>.</w:t>
            </w:r>
            <w:r w:rsidRPr="0027100E">
              <w:t xml:space="preserve">2020 года № </w:t>
            </w:r>
            <w:r w:rsidRPr="0027100E">
              <w:rPr>
                <w:lang w:val="en-US"/>
              </w:rPr>
              <w:t>VI</w:t>
            </w:r>
            <w:r w:rsidR="009C6D42" w:rsidRPr="0027100E">
              <w:rPr>
                <w:lang w:val="en-US"/>
              </w:rPr>
              <w:t>I</w:t>
            </w:r>
            <w:r w:rsidR="006920BE" w:rsidRPr="0027100E">
              <w:t>-1</w:t>
            </w:r>
            <w:r w:rsidRPr="0027100E">
              <w:t>/</w:t>
            </w:r>
            <w:r w:rsidR="00D93152" w:rsidRPr="0027100E">
              <w:t>1 «Об утверждении регламента Совета муниципального района «</w:t>
            </w:r>
            <w:proofErr w:type="spellStart"/>
            <w:r w:rsidR="00D93152" w:rsidRPr="0027100E">
              <w:t>Корткеросский</w:t>
            </w:r>
            <w:proofErr w:type="spellEnd"/>
            <w:r w:rsidR="00D93152" w:rsidRPr="0027100E">
              <w:t>»</w:t>
            </w:r>
          </w:p>
        </w:tc>
        <w:tc>
          <w:tcPr>
            <w:tcW w:w="1167" w:type="dxa"/>
          </w:tcPr>
          <w:p w:rsidR="00513CA9" w:rsidRPr="006C680E" w:rsidRDefault="000650B9" w:rsidP="00F732B1">
            <w:pPr>
              <w:jc w:val="center"/>
              <w:rPr>
                <w:b/>
                <w:sz w:val="28"/>
                <w:szCs w:val="28"/>
              </w:rPr>
            </w:pPr>
            <w:r>
              <w:rPr>
                <w:b/>
                <w:sz w:val="28"/>
                <w:szCs w:val="28"/>
              </w:rPr>
              <w:t>2-</w:t>
            </w:r>
            <w:r w:rsidR="006C690A">
              <w:rPr>
                <w:b/>
                <w:sz w:val="28"/>
                <w:szCs w:val="28"/>
              </w:rPr>
              <w:t>20</w:t>
            </w:r>
          </w:p>
        </w:tc>
      </w:tr>
      <w:tr w:rsidR="00642E62" w:rsidRPr="006C680E" w:rsidTr="00CB7CEE">
        <w:tc>
          <w:tcPr>
            <w:tcW w:w="803" w:type="dxa"/>
          </w:tcPr>
          <w:p w:rsidR="00642E62" w:rsidRDefault="009C6D42" w:rsidP="00CB7CEE">
            <w:pPr>
              <w:jc w:val="center"/>
              <w:rPr>
                <w:sz w:val="28"/>
                <w:szCs w:val="28"/>
              </w:rPr>
            </w:pPr>
            <w:r>
              <w:rPr>
                <w:sz w:val="28"/>
                <w:szCs w:val="28"/>
              </w:rPr>
              <w:t>2</w:t>
            </w:r>
          </w:p>
        </w:tc>
        <w:tc>
          <w:tcPr>
            <w:tcW w:w="7317" w:type="dxa"/>
          </w:tcPr>
          <w:p w:rsidR="00642E62" w:rsidRPr="0027100E" w:rsidRDefault="00642E62" w:rsidP="0027100E">
            <w:pPr>
              <w:ind w:left="48" w:hanging="48"/>
              <w:jc w:val="both"/>
            </w:pPr>
            <w:r w:rsidRPr="0027100E">
              <w:t xml:space="preserve">Решение Совета района от </w:t>
            </w:r>
            <w:r w:rsidR="00251E5C" w:rsidRPr="0027100E">
              <w:t>02.10</w:t>
            </w:r>
            <w:r w:rsidRPr="0027100E">
              <w:t xml:space="preserve">.2020 года № </w:t>
            </w:r>
            <w:r w:rsidRPr="0027100E">
              <w:rPr>
                <w:lang w:val="en-US"/>
              </w:rPr>
              <w:t>VI</w:t>
            </w:r>
            <w:r w:rsidR="009C6D42" w:rsidRPr="0027100E">
              <w:rPr>
                <w:lang w:val="en-US"/>
              </w:rPr>
              <w:t>I</w:t>
            </w:r>
            <w:r w:rsidR="006920BE" w:rsidRPr="0027100E">
              <w:t>-1</w:t>
            </w:r>
            <w:r w:rsidRPr="0027100E">
              <w:t>/</w:t>
            </w:r>
            <w:r w:rsidR="00D93152" w:rsidRPr="0027100E">
              <w:t>6 «О внесении изменений в решение Совета муниципального образования муниципального района «</w:t>
            </w:r>
            <w:proofErr w:type="spellStart"/>
            <w:r w:rsidR="00D93152" w:rsidRPr="0027100E">
              <w:t>Корткеросский</w:t>
            </w:r>
            <w:proofErr w:type="spellEnd"/>
            <w:r w:rsidR="00D93152" w:rsidRPr="0027100E">
              <w:t xml:space="preserve">» от 22.06.2020 № </w:t>
            </w:r>
            <w:r w:rsidR="00D93152" w:rsidRPr="0027100E">
              <w:rPr>
                <w:lang w:val="en-US"/>
              </w:rPr>
              <w:t>VI</w:t>
            </w:r>
            <w:r w:rsidR="00D93152" w:rsidRPr="0027100E">
              <w:t>-45/21 «Об утверждении Положения о порядке проведения конкурса по отбору кандидатуры на должность Главы муниципального района «</w:t>
            </w:r>
            <w:proofErr w:type="spellStart"/>
            <w:r w:rsidR="00D93152" w:rsidRPr="0027100E">
              <w:t>Корткеросский</w:t>
            </w:r>
            <w:proofErr w:type="spellEnd"/>
            <w:proofErr w:type="gramStart"/>
            <w:r w:rsidR="00D93152" w:rsidRPr="0027100E">
              <w:t>»-</w:t>
            </w:r>
            <w:proofErr w:type="gramEnd"/>
            <w:r w:rsidR="00D93152" w:rsidRPr="0027100E">
              <w:t>руководителя администрации»</w:t>
            </w:r>
          </w:p>
        </w:tc>
        <w:tc>
          <w:tcPr>
            <w:tcW w:w="1167" w:type="dxa"/>
          </w:tcPr>
          <w:p w:rsidR="00642E62" w:rsidRDefault="006C690A" w:rsidP="00F732B1">
            <w:pPr>
              <w:jc w:val="center"/>
              <w:rPr>
                <w:b/>
                <w:sz w:val="28"/>
                <w:szCs w:val="28"/>
              </w:rPr>
            </w:pPr>
            <w:r>
              <w:rPr>
                <w:b/>
                <w:sz w:val="28"/>
                <w:szCs w:val="28"/>
              </w:rPr>
              <w:t>20-22</w:t>
            </w:r>
          </w:p>
        </w:tc>
      </w:tr>
      <w:tr w:rsidR="00642E62" w:rsidRPr="006C680E" w:rsidTr="00CB7CEE">
        <w:tc>
          <w:tcPr>
            <w:tcW w:w="803" w:type="dxa"/>
          </w:tcPr>
          <w:p w:rsidR="00642E62" w:rsidRDefault="009C6D42" w:rsidP="00CB7CEE">
            <w:pPr>
              <w:jc w:val="center"/>
              <w:rPr>
                <w:sz w:val="28"/>
                <w:szCs w:val="28"/>
              </w:rPr>
            </w:pPr>
            <w:r>
              <w:rPr>
                <w:sz w:val="28"/>
                <w:szCs w:val="28"/>
              </w:rPr>
              <w:t>3</w:t>
            </w:r>
          </w:p>
        </w:tc>
        <w:tc>
          <w:tcPr>
            <w:tcW w:w="7317" w:type="dxa"/>
          </w:tcPr>
          <w:p w:rsidR="00642E62" w:rsidRPr="0027100E" w:rsidRDefault="00642E62" w:rsidP="0027100E">
            <w:pPr>
              <w:pStyle w:val="afd"/>
              <w:autoSpaceDE w:val="0"/>
              <w:autoSpaceDN w:val="0"/>
              <w:adjustRightInd w:val="0"/>
              <w:ind w:left="48" w:hanging="48"/>
              <w:jc w:val="both"/>
            </w:pPr>
            <w:r w:rsidRPr="0027100E">
              <w:t xml:space="preserve">Решение Совета района от </w:t>
            </w:r>
            <w:r w:rsidR="00251E5C" w:rsidRPr="0027100E">
              <w:t>02.10</w:t>
            </w:r>
            <w:r w:rsidRPr="0027100E">
              <w:t xml:space="preserve">.2020 года № </w:t>
            </w:r>
            <w:r w:rsidRPr="0027100E">
              <w:rPr>
                <w:lang w:val="en-US"/>
              </w:rPr>
              <w:t>VI</w:t>
            </w:r>
            <w:r w:rsidR="009C6D42" w:rsidRPr="0027100E">
              <w:rPr>
                <w:lang w:val="en-US"/>
              </w:rPr>
              <w:t>I</w:t>
            </w:r>
            <w:r w:rsidR="006920BE" w:rsidRPr="0027100E">
              <w:t>-1</w:t>
            </w:r>
            <w:r w:rsidRPr="0027100E">
              <w:t>/</w:t>
            </w:r>
            <w:r w:rsidR="00D93152" w:rsidRPr="0027100E">
              <w:t>8 «Об утверждении плана (программы) приватизации муниципального имущества на 2021 год и плановые периоды 2022 и 2023 годов»</w:t>
            </w:r>
          </w:p>
        </w:tc>
        <w:tc>
          <w:tcPr>
            <w:tcW w:w="1167" w:type="dxa"/>
          </w:tcPr>
          <w:p w:rsidR="00642E62" w:rsidRDefault="006C690A" w:rsidP="00F732B1">
            <w:pPr>
              <w:jc w:val="center"/>
              <w:rPr>
                <w:b/>
                <w:sz w:val="28"/>
                <w:szCs w:val="28"/>
              </w:rPr>
            </w:pPr>
            <w:r>
              <w:rPr>
                <w:b/>
                <w:sz w:val="28"/>
                <w:szCs w:val="28"/>
              </w:rPr>
              <w:t>22-24</w:t>
            </w:r>
          </w:p>
        </w:tc>
      </w:tr>
      <w:tr w:rsidR="0027100E" w:rsidRPr="006C680E" w:rsidTr="00CB7CEE">
        <w:tc>
          <w:tcPr>
            <w:tcW w:w="803" w:type="dxa"/>
          </w:tcPr>
          <w:p w:rsidR="0027100E" w:rsidRDefault="0027100E" w:rsidP="00CB7CEE">
            <w:pPr>
              <w:jc w:val="center"/>
              <w:rPr>
                <w:sz w:val="28"/>
                <w:szCs w:val="28"/>
              </w:rPr>
            </w:pPr>
            <w:r>
              <w:rPr>
                <w:sz w:val="28"/>
                <w:szCs w:val="28"/>
              </w:rPr>
              <w:t>4</w:t>
            </w:r>
          </w:p>
        </w:tc>
        <w:tc>
          <w:tcPr>
            <w:tcW w:w="7317" w:type="dxa"/>
          </w:tcPr>
          <w:p w:rsidR="0027100E" w:rsidRPr="0027100E" w:rsidRDefault="0027100E" w:rsidP="0027100E">
            <w:pPr>
              <w:pStyle w:val="afd"/>
              <w:autoSpaceDE w:val="0"/>
              <w:autoSpaceDN w:val="0"/>
              <w:adjustRightInd w:val="0"/>
              <w:ind w:left="48" w:hanging="48"/>
              <w:jc w:val="both"/>
            </w:pPr>
            <w:r w:rsidRPr="0027100E">
              <w:t xml:space="preserve">Решение Совета района от 02.10.2020 года № </w:t>
            </w:r>
            <w:r w:rsidRPr="0027100E">
              <w:rPr>
                <w:lang w:val="en-US"/>
              </w:rPr>
              <w:t>VII</w:t>
            </w:r>
            <w:r w:rsidRPr="0027100E">
              <w:t xml:space="preserve">-1/9 </w:t>
            </w:r>
            <w:r>
              <w:t>«</w:t>
            </w:r>
            <w:r w:rsidRPr="0027100E">
              <w:t xml:space="preserve">Об утверждении результатов публичных слушаний по проекту межевания территории земельного участка для ведения личного подсобного хозяйства, расположенного: Республика Коми, </w:t>
            </w:r>
            <w:proofErr w:type="spellStart"/>
            <w:r w:rsidRPr="0027100E">
              <w:t>Корткеросский</w:t>
            </w:r>
            <w:proofErr w:type="spellEnd"/>
            <w:r w:rsidRPr="0027100E">
              <w:t xml:space="preserve"> район, </w:t>
            </w:r>
            <w:proofErr w:type="spellStart"/>
            <w:r w:rsidRPr="0027100E">
              <w:t>с</w:t>
            </w:r>
            <w:proofErr w:type="gramStart"/>
            <w:r w:rsidRPr="0027100E">
              <w:t>.К</w:t>
            </w:r>
            <w:proofErr w:type="gramEnd"/>
            <w:r w:rsidRPr="0027100E">
              <w:t>орткерос</w:t>
            </w:r>
            <w:proofErr w:type="spellEnd"/>
            <w:r w:rsidRPr="0027100E">
              <w:t xml:space="preserve">, ул. </w:t>
            </w:r>
            <w:proofErr w:type="spellStart"/>
            <w:r w:rsidRPr="0027100E">
              <w:t>А.А.Сухановой</w:t>
            </w:r>
            <w:proofErr w:type="spellEnd"/>
            <w:r w:rsidR="00164E09">
              <w:t>»</w:t>
            </w:r>
          </w:p>
        </w:tc>
        <w:tc>
          <w:tcPr>
            <w:tcW w:w="1167" w:type="dxa"/>
          </w:tcPr>
          <w:p w:rsidR="0027100E" w:rsidRDefault="00BD4F3F" w:rsidP="00F732B1">
            <w:pPr>
              <w:jc w:val="center"/>
              <w:rPr>
                <w:b/>
                <w:sz w:val="28"/>
                <w:szCs w:val="28"/>
              </w:rPr>
            </w:pPr>
            <w:r>
              <w:rPr>
                <w:b/>
                <w:sz w:val="28"/>
                <w:szCs w:val="28"/>
              </w:rPr>
              <w:t>25</w:t>
            </w:r>
          </w:p>
        </w:tc>
      </w:tr>
      <w:tr w:rsidR="00642E62" w:rsidRPr="006C680E" w:rsidTr="00CB7CEE">
        <w:tc>
          <w:tcPr>
            <w:tcW w:w="803" w:type="dxa"/>
          </w:tcPr>
          <w:p w:rsidR="00642E62" w:rsidRDefault="0027100E" w:rsidP="00CB7CEE">
            <w:pPr>
              <w:jc w:val="center"/>
              <w:rPr>
                <w:sz w:val="28"/>
                <w:szCs w:val="28"/>
              </w:rPr>
            </w:pPr>
            <w:r>
              <w:rPr>
                <w:sz w:val="28"/>
                <w:szCs w:val="28"/>
              </w:rPr>
              <w:t>5</w:t>
            </w:r>
          </w:p>
        </w:tc>
        <w:tc>
          <w:tcPr>
            <w:tcW w:w="7317" w:type="dxa"/>
          </w:tcPr>
          <w:p w:rsidR="00642E62" w:rsidRPr="0027100E" w:rsidRDefault="00642E62" w:rsidP="0027100E">
            <w:pPr>
              <w:autoSpaceDE w:val="0"/>
              <w:autoSpaceDN w:val="0"/>
              <w:adjustRightInd w:val="0"/>
              <w:ind w:left="48" w:hanging="48"/>
              <w:jc w:val="both"/>
            </w:pPr>
            <w:r w:rsidRPr="0027100E">
              <w:t xml:space="preserve">Решение Совета района от </w:t>
            </w:r>
            <w:r w:rsidR="00251E5C" w:rsidRPr="0027100E">
              <w:t>02</w:t>
            </w:r>
            <w:r w:rsidRPr="0027100E">
              <w:t>.</w:t>
            </w:r>
            <w:r w:rsidR="00251E5C" w:rsidRPr="0027100E">
              <w:t>10</w:t>
            </w:r>
            <w:r w:rsidRPr="0027100E">
              <w:t xml:space="preserve">.2020 года № </w:t>
            </w:r>
            <w:r w:rsidRPr="0027100E">
              <w:rPr>
                <w:lang w:val="en-US"/>
              </w:rPr>
              <w:t>VI</w:t>
            </w:r>
            <w:r w:rsidR="009C6D42" w:rsidRPr="0027100E">
              <w:rPr>
                <w:lang w:val="en-US"/>
              </w:rPr>
              <w:t>I</w:t>
            </w:r>
            <w:r w:rsidR="006920BE" w:rsidRPr="0027100E">
              <w:t>-1</w:t>
            </w:r>
            <w:r w:rsidRPr="0027100E">
              <w:t>/</w:t>
            </w:r>
            <w:r w:rsidR="00D93152" w:rsidRPr="0027100E">
              <w:t>10 «О внесении изменений в решение Совета муниципального района «</w:t>
            </w:r>
            <w:proofErr w:type="spellStart"/>
            <w:r w:rsidR="00D93152" w:rsidRPr="0027100E">
              <w:t>Корткеросский</w:t>
            </w:r>
            <w:proofErr w:type="spellEnd"/>
            <w:r w:rsidR="00D93152" w:rsidRPr="0027100E">
              <w:t>» от 17 сентября 2019 года № VI-40/11  «Об утверждении плана (программы) приватизации муниципального имущества на 2020 год и плановые периоды 2021 и 2022 годов»</w:t>
            </w:r>
          </w:p>
        </w:tc>
        <w:tc>
          <w:tcPr>
            <w:tcW w:w="1167" w:type="dxa"/>
          </w:tcPr>
          <w:p w:rsidR="00642E62" w:rsidRDefault="00BD4F3F" w:rsidP="00F732B1">
            <w:pPr>
              <w:jc w:val="center"/>
              <w:rPr>
                <w:b/>
                <w:sz w:val="28"/>
                <w:szCs w:val="28"/>
              </w:rPr>
            </w:pPr>
            <w:r>
              <w:rPr>
                <w:b/>
                <w:sz w:val="28"/>
                <w:szCs w:val="28"/>
              </w:rPr>
              <w:t>25-27</w:t>
            </w:r>
          </w:p>
        </w:tc>
      </w:tr>
      <w:tr w:rsidR="00642E62" w:rsidRPr="006C680E" w:rsidTr="00CB7CEE">
        <w:tc>
          <w:tcPr>
            <w:tcW w:w="803" w:type="dxa"/>
          </w:tcPr>
          <w:p w:rsidR="00642E62" w:rsidRDefault="0027100E" w:rsidP="00CB7CEE">
            <w:pPr>
              <w:jc w:val="center"/>
              <w:rPr>
                <w:sz w:val="28"/>
                <w:szCs w:val="28"/>
              </w:rPr>
            </w:pPr>
            <w:r>
              <w:rPr>
                <w:sz w:val="28"/>
                <w:szCs w:val="28"/>
              </w:rPr>
              <w:t>6</w:t>
            </w:r>
          </w:p>
        </w:tc>
        <w:tc>
          <w:tcPr>
            <w:tcW w:w="7317" w:type="dxa"/>
          </w:tcPr>
          <w:p w:rsidR="00642E62" w:rsidRPr="0027100E" w:rsidRDefault="00642E62" w:rsidP="0027100E">
            <w:pPr>
              <w:ind w:left="48" w:hanging="48"/>
              <w:jc w:val="both"/>
            </w:pPr>
            <w:r w:rsidRPr="0027100E">
              <w:t xml:space="preserve">Решение Совета района от </w:t>
            </w:r>
            <w:r w:rsidR="00251E5C" w:rsidRPr="0027100E">
              <w:t>02.10</w:t>
            </w:r>
            <w:r w:rsidRPr="0027100E">
              <w:t xml:space="preserve">.2020 года № </w:t>
            </w:r>
            <w:r w:rsidRPr="0027100E">
              <w:rPr>
                <w:lang w:val="en-US"/>
              </w:rPr>
              <w:t>VI</w:t>
            </w:r>
            <w:r w:rsidR="009C6D42" w:rsidRPr="0027100E">
              <w:rPr>
                <w:lang w:val="en-US"/>
              </w:rPr>
              <w:t>I</w:t>
            </w:r>
            <w:r w:rsidR="006920BE" w:rsidRPr="0027100E">
              <w:t>-1</w:t>
            </w:r>
            <w:r w:rsidRPr="0027100E">
              <w:t>/</w:t>
            </w:r>
            <w:r w:rsidR="00D93152" w:rsidRPr="0027100E">
              <w:t>11 «О внесении изменений в решение Совета муниципального района «</w:t>
            </w:r>
            <w:proofErr w:type="spellStart"/>
            <w:r w:rsidR="00D93152" w:rsidRPr="0027100E">
              <w:t>Корткеросский</w:t>
            </w:r>
            <w:proofErr w:type="spellEnd"/>
            <w:r w:rsidR="00D93152" w:rsidRPr="0027100E">
              <w:t>» от 23  декабря 2019 года № VI-42/6 «О бюджете муниципального района «</w:t>
            </w:r>
            <w:proofErr w:type="spellStart"/>
            <w:r w:rsidR="00D93152" w:rsidRPr="0027100E">
              <w:t>Корткеросский</w:t>
            </w:r>
            <w:proofErr w:type="spellEnd"/>
            <w:r w:rsidR="00D93152" w:rsidRPr="0027100E">
              <w:t>» на 2020 год и плановый период 2021 и 2022 годов»</w:t>
            </w:r>
          </w:p>
        </w:tc>
        <w:tc>
          <w:tcPr>
            <w:tcW w:w="1167" w:type="dxa"/>
          </w:tcPr>
          <w:p w:rsidR="00642E62" w:rsidRDefault="00C52B0D" w:rsidP="00D07F12">
            <w:pPr>
              <w:jc w:val="center"/>
              <w:rPr>
                <w:b/>
                <w:sz w:val="28"/>
                <w:szCs w:val="28"/>
              </w:rPr>
            </w:pPr>
            <w:r>
              <w:rPr>
                <w:b/>
                <w:sz w:val="28"/>
                <w:szCs w:val="28"/>
              </w:rPr>
              <w:t>2</w:t>
            </w:r>
            <w:r w:rsidR="00D07F12">
              <w:rPr>
                <w:b/>
                <w:sz w:val="28"/>
                <w:szCs w:val="28"/>
              </w:rPr>
              <w:t>8</w:t>
            </w:r>
            <w:r>
              <w:rPr>
                <w:b/>
                <w:sz w:val="28"/>
                <w:szCs w:val="28"/>
              </w:rPr>
              <w:t>-</w:t>
            </w:r>
            <w:r w:rsidR="00894E45">
              <w:rPr>
                <w:b/>
                <w:sz w:val="28"/>
                <w:szCs w:val="28"/>
              </w:rPr>
              <w:t>52</w:t>
            </w:r>
          </w:p>
        </w:tc>
      </w:tr>
      <w:tr w:rsidR="00642E62" w:rsidRPr="006C680E" w:rsidTr="00CB7CEE">
        <w:tc>
          <w:tcPr>
            <w:tcW w:w="803" w:type="dxa"/>
          </w:tcPr>
          <w:p w:rsidR="00642E62" w:rsidRDefault="0027100E" w:rsidP="00CB7CEE">
            <w:pPr>
              <w:jc w:val="center"/>
              <w:rPr>
                <w:sz w:val="28"/>
                <w:szCs w:val="28"/>
              </w:rPr>
            </w:pPr>
            <w:r>
              <w:rPr>
                <w:sz w:val="28"/>
                <w:szCs w:val="28"/>
              </w:rPr>
              <w:t>7</w:t>
            </w:r>
          </w:p>
        </w:tc>
        <w:tc>
          <w:tcPr>
            <w:tcW w:w="7317" w:type="dxa"/>
          </w:tcPr>
          <w:p w:rsidR="00642E62" w:rsidRPr="0027100E" w:rsidRDefault="00642E62" w:rsidP="0027100E">
            <w:pPr>
              <w:ind w:left="48" w:hanging="48"/>
              <w:jc w:val="both"/>
            </w:pPr>
            <w:r w:rsidRPr="0027100E">
              <w:t xml:space="preserve">Решение Совета района от </w:t>
            </w:r>
            <w:r w:rsidR="00251E5C" w:rsidRPr="0027100E">
              <w:t>02</w:t>
            </w:r>
            <w:r w:rsidRPr="0027100E">
              <w:t>.</w:t>
            </w:r>
            <w:r w:rsidR="00251E5C" w:rsidRPr="0027100E">
              <w:t>10</w:t>
            </w:r>
            <w:r w:rsidRPr="0027100E">
              <w:t xml:space="preserve">.2020 года № </w:t>
            </w:r>
            <w:r w:rsidRPr="0027100E">
              <w:rPr>
                <w:lang w:val="en-US"/>
              </w:rPr>
              <w:t>VI</w:t>
            </w:r>
            <w:r w:rsidR="009C6D42" w:rsidRPr="0027100E">
              <w:rPr>
                <w:lang w:val="en-US"/>
              </w:rPr>
              <w:t>I</w:t>
            </w:r>
            <w:r w:rsidR="006920BE" w:rsidRPr="0027100E">
              <w:t>-1</w:t>
            </w:r>
            <w:r w:rsidRPr="0027100E">
              <w:t>/</w:t>
            </w:r>
            <w:r w:rsidR="0027100E" w:rsidRPr="0027100E">
              <w:t>12 « О внесении изменений в Правила землепользования и застройки муниципального образования сельского поселения «</w:t>
            </w:r>
            <w:proofErr w:type="spellStart"/>
            <w:r w:rsidR="0027100E" w:rsidRPr="0027100E">
              <w:t>Керес</w:t>
            </w:r>
            <w:proofErr w:type="spellEnd"/>
            <w:r w:rsidR="0027100E" w:rsidRPr="0027100E">
              <w:t>»</w:t>
            </w:r>
          </w:p>
        </w:tc>
        <w:tc>
          <w:tcPr>
            <w:tcW w:w="1167" w:type="dxa"/>
          </w:tcPr>
          <w:p w:rsidR="00642E62" w:rsidRDefault="00894E45" w:rsidP="00F732B1">
            <w:pPr>
              <w:jc w:val="center"/>
              <w:rPr>
                <w:b/>
                <w:sz w:val="28"/>
                <w:szCs w:val="28"/>
              </w:rPr>
            </w:pPr>
            <w:r>
              <w:rPr>
                <w:b/>
                <w:sz w:val="28"/>
                <w:szCs w:val="28"/>
              </w:rPr>
              <w:t>53-54</w:t>
            </w:r>
          </w:p>
        </w:tc>
      </w:tr>
      <w:tr w:rsidR="00642E62" w:rsidRPr="006C680E" w:rsidTr="00CB7CEE">
        <w:tc>
          <w:tcPr>
            <w:tcW w:w="803" w:type="dxa"/>
          </w:tcPr>
          <w:p w:rsidR="00642E62" w:rsidRDefault="0027100E" w:rsidP="00CB7CEE">
            <w:pPr>
              <w:jc w:val="center"/>
              <w:rPr>
                <w:sz w:val="28"/>
                <w:szCs w:val="28"/>
              </w:rPr>
            </w:pPr>
            <w:r>
              <w:rPr>
                <w:sz w:val="28"/>
                <w:szCs w:val="28"/>
              </w:rPr>
              <w:t>8</w:t>
            </w:r>
          </w:p>
        </w:tc>
        <w:tc>
          <w:tcPr>
            <w:tcW w:w="7317" w:type="dxa"/>
          </w:tcPr>
          <w:p w:rsidR="00642E62" w:rsidRPr="0027100E" w:rsidRDefault="00642E62" w:rsidP="0027100E">
            <w:pPr>
              <w:ind w:left="48" w:hanging="48"/>
              <w:jc w:val="both"/>
            </w:pPr>
            <w:r w:rsidRPr="0027100E">
              <w:t xml:space="preserve">Решение Совета района от </w:t>
            </w:r>
            <w:r w:rsidR="00251E5C" w:rsidRPr="0027100E">
              <w:t>02.10</w:t>
            </w:r>
            <w:r w:rsidRPr="0027100E">
              <w:t xml:space="preserve">.2020 года № </w:t>
            </w:r>
            <w:r w:rsidRPr="0027100E">
              <w:rPr>
                <w:lang w:val="en-US"/>
              </w:rPr>
              <w:t>VI</w:t>
            </w:r>
            <w:r w:rsidR="009C6D42" w:rsidRPr="0027100E">
              <w:rPr>
                <w:lang w:val="en-US"/>
              </w:rPr>
              <w:t>I</w:t>
            </w:r>
            <w:r w:rsidR="006920BE" w:rsidRPr="0027100E">
              <w:t>-1</w:t>
            </w:r>
            <w:r w:rsidRPr="0027100E">
              <w:t>/</w:t>
            </w:r>
            <w:r w:rsidR="0027100E" w:rsidRPr="0027100E">
              <w:t>14</w:t>
            </w:r>
            <w:r w:rsidR="0027100E">
              <w:t xml:space="preserve"> «</w:t>
            </w:r>
            <w:r w:rsidR="0027100E" w:rsidRPr="0027100E">
              <w:t xml:space="preserve">О назначении публичных слушаний по проекту межевания территории земельных участков для многоквартирных жилых домов, расположенных по адресу: Российская Федерация, Республика Коми, </w:t>
            </w:r>
            <w:proofErr w:type="spellStart"/>
            <w:r w:rsidR="0027100E" w:rsidRPr="0027100E">
              <w:t>Корткеросский</w:t>
            </w:r>
            <w:proofErr w:type="spellEnd"/>
            <w:r w:rsidR="0027100E" w:rsidRPr="0027100E">
              <w:t xml:space="preserve"> муниципальный район, сельское поселение «Корткерос», </w:t>
            </w:r>
            <w:proofErr w:type="spellStart"/>
            <w:r w:rsidR="0027100E" w:rsidRPr="0027100E">
              <w:t>с</w:t>
            </w:r>
            <w:proofErr w:type="gramStart"/>
            <w:r w:rsidR="0027100E" w:rsidRPr="0027100E">
              <w:t>.К</w:t>
            </w:r>
            <w:proofErr w:type="gramEnd"/>
            <w:r w:rsidR="0027100E" w:rsidRPr="0027100E">
              <w:t>орткерос</w:t>
            </w:r>
            <w:proofErr w:type="spellEnd"/>
            <w:r w:rsidR="0027100E" w:rsidRPr="0027100E">
              <w:t xml:space="preserve">, </w:t>
            </w:r>
            <w:proofErr w:type="spellStart"/>
            <w:r w:rsidR="0027100E" w:rsidRPr="0027100E">
              <w:t>ул.Сангородок</w:t>
            </w:r>
            <w:proofErr w:type="spellEnd"/>
            <w:r w:rsidR="0027100E">
              <w:t>»</w:t>
            </w:r>
          </w:p>
        </w:tc>
        <w:tc>
          <w:tcPr>
            <w:tcW w:w="1167" w:type="dxa"/>
          </w:tcPr>
          <w:p w:rsidR="00642E62" w:rsidRDefault="00894E45" w:rsidP="00F732B1">
            <w:pPr>
              <w:jc w:val="center"/>
              <w:rPr>
                <w:b/>
                <w:sz w:val="28"/>
                <w:szCs w:val="28"/>
              </w:rPr>
            </w:pPr>
            <w:r>
              <w:rPr>
                <w:b/>
                <w:sz w:val="28"/>
                <w:szCs w:val="28"/>
              </w:rPr>
              <w:t>55</w:t>
            </w:r>
          </w:p>
        </w:tc>
      </w:tr>
      <w:tr w:rsidR="0027100E" w:rsidRPr="006C680E" w:rsidTr="00CB7CEE">
        <w:tc>
          <w:tcPr>
            <w:tcW w:w="803" w:type="dxa"/>
          </w:tcPr>
          <w:p w:rsidR="0027100E" w:rsidRDefault="0027100E" w:rsidP="00CB7CEE">
            <w:pPr>
              <w:jc w:val="center"/>
              <w:rPr>
                <w:sz w:val="28"/>
                <w:szCs w:val="28"/>
              </w:rPr>
            </w:pPr>
            <w:r>
              <w:rPr>
                <w:sz w:val="28"/>
                <w:szCs w:val="28"/>
              </w:rPr>
              <w:t>9</w:t>
            </w:r>
          </w:p>
        </w:tc>
        <w:tc>
          <w:tcPr>
            <w:tcW w:w="7317" w:type="dxa"/>
          </w:tcPr>
          <w:p w:rsidR="0027100E" w:rsidRPr="0027100E" w:rsidRDefault="0027100E" w:rsidP="0027100E">
            <w:pPr>
              <w:ind w:left="48" w:hanging="48"/>
              <w:jc w:val="both"/>
            </w:pPr>
            <w:r w:rsidRPr="0027100E">
              <w:t xml:space="preserve">Решение Совета района от 02.10.2020 года № </w:t>
            </w:r>
            <w:r w:rsidRPr="0027100E">
              <w:rPr>
                <w:lang w:val="en-US"/>
              </w:rPr>
              <w:t>VII</w:t>
            </w:r>
            <w:r w:rsidRPr="0027100E">
              <w:t>-1/15</w:t>
            </w:r>
            <w:r>
              <w:t xml:space="preserve"> «</w:t>
            </w:r>
            <w:r w:rsidRPr="0027100E">
              <w:t>О внесении изменений в Решение Совета муниципального образования муниципального района «</w:t>
            </w:r>
            <w:proofErr w:type="spellStart"/>
            <w:r w:rsidRPr="0027100E">
              <w:t>Корткеросский</w:t>
            </w:r>
            <w:proofErr w:type="spellEnd"/>
            <w:r w:rsidRPr="0027100E">
              <w:t>» от 22.06.2020 № VI-45/21«Об утверждении Положения о порядке проведения конкурса по отбору кандидатуры на должность Главы муниципального района «</w:t>
            </w:r>
            <w:proofErr w:type="spellStart"/>
            <w:r w:rsidRPr="0027100E">
              <w:t>Корткеросский</w:t>
            </w:r>
            <w:proofErr w:type="spellEnd"/>
            <w:r w:rsidRPr="0027100E">
              <w:t>» - руководителя администрации»</w:t>
            </w:r>
          </w:p>
        </w:tc>
        <w:tc>
          <w:tcPr>
            <w:tcW w:w="1167" w:type="dxa"/>
          </w:tcPr>
          <w:p w:rsidR="0027100E" w:rsidRDefault="00894E45" w:rsidP="00F732B1">
            <w:pPr>
              <w:jc w:val="center"/>
              <w:rPr>
                <w:b/>
                <w:sz w:val="28"/>
                <w:szCs w:val="28"/>
              </w:rPr>
            </w:pPr>
            <w:r>
              <w:rPr>
                <w:b/>
                <w:sz w:val="28"/>
                <w:szCs w:val="28"/>
              </w:rPr>
              <w:t>56</w:t>
            </w:r>
          </w:p>
        </w:tc>
      </w:tr>
    </w:tbl>
    <w:p w:rsidR="00513CA9" w:rsidRDefault="00513CA9" w:rsidP="009C6D42">
      <w:pPr>
        <w:pStyle w:val="a3"/>
        <w:rPr>
          <w:b/>
          <w:sz w:val="32"/>
          <w:szCs w:val="32"/>
          <w:u w:val="single"/>
        </w:rPr>
      </w:pPr>
    </w:p>
    <w:p w:rsidR="009236F7" w:rsidRPr="00A65174" w:rsidRDefault="00961FF6" w:rsidP="009236F7">
      <w:pPr>
        <w:jc w:val="center"/>
        <w:rPr>
          <w:b/>
          <w:sz w:val="28"/>
          <w:szCs w:val="28"/>
          <w:u w:val="single"/>
        </w:rPr>
      </w:pPr>
      <w:proofErr w:type="gramStart"/>
      <w:r w:rsidRPr="00A65174">
        <w:rPr>
          <w:b/>
          <w:sz w:val="28"/>
          <w:szCs w:val="28"/>
          <w:u w:val="single"/>
        </w:rPr>
        <w:lastRenderedPageBreak/>
        <w:t>Р</w:t>
      </w:r>
      <w:r w:rsidR="009236F7" w:rsidRPr="00A65174">
        <w:rPr>
          <w:b/>
          <w:sz w:val="28"/>
          <w:szCs w:val="28"/>
          <w:u w:val="single"/>
        </w:rPr>
        <w:t>аздел первый</w:t>
      </w:r>
      <w:proofErr w:type="gramEnd"/>
    </w:p>
    <w:p w:rsidR="00D66A52" w:rsidRDefault="00D66A52" w:rsidP="009236F7">
      <w:pPr>
        <w:jc w:val="center"/>
        <w:rPr>
          <w:b/>
          <w:sz w:val="28"/>
          <w:szCs w:val="28"/>
        </w:rPr>
      </w:pPr>
    </w:p>
    <w:p w:rsidR="00A65174" w:rsidRPr="00A95D84" w:rsidRDefault="00D53A81" w:rsidP="009236F7">
      <w:pPr>
        <w:jc w:val="center"/>
        <w:rPr>
          <w:b/>
          <w:sz w:val="32"/>
          <w:szCs w:val="32"/>
        </w:rPr>
      </w:pPr>
      <w:r w:rsidRPr="00D6464B">
        <w:rPr>
          <w:b/>
          <w:sz w:val="32"/>
          <w:szCs w:val="32"/>
        </w:rPr>
        <w:t>Р</w:t>
      </w:r>
      <w:r w:rsidR="00D66A52" w:rsidRPr="00D6464B">
        <w:rPr>
          <w:b/>
          <w:sz w:val="32"/>
          <w:szCs w:val="32"/>
        </w:rPr>
        <w:t>ешени</w:t>
      </w:r>
      <w:r w:rsidRPr="00D6464B">
        <w:rPr>
          <w:b/>
          <w:sz w:val="32"/>
          <w:szCs w:val="32"/>
        </w:rPr>
        <w:t>е</w:t>
      </w:r>
      <w:r w:rsidR="00D66A52" w:rsidRPr="00D6464B">
        <w:rPr>
          <w:b/>
          <w:sz w:val="32"/>
          <w:szCs w:val="32"/>
        </w:rPr>
        <w:t xml:space="preserve"> Совета района</w:t>
      </w:r>
      <w:r w:rsidR="00D6464B" w:rsidRPr="00D6464B">
        <w:rPr>
          <w:b/>
          <w:sz w:val="32"/>
          <w:szCs w:val="32"/>
        </w:rPr>
        <w:t xml:space="preserve"> от</w:t>
      </w:r>
      <w:r w:rsidR="00C54831">
        <w:rPr>
          <w:b/>
          <w:sz w:val="32"/>
          <w:szCs w:val="32"/>
        </w:rPr>
        <w:t xml:space="preserve"> </w:t>
      </w:r>
      <w:r w:rsidR="00810C83">
        <w:rPr>
          <w:b/>
          <w:sz w:val="32"/>
          <w:szCs w:val="32"/>
        </w:rPr>
        <w:t xml:space="preserve">02 октября 2020 года № </w:t>
      </w:r>
      <w:r w:rsidR="00810C83">
        <w:rPr>
          <w:b/>
          <w:sz w:val="32"/>
          <w:szCs w:val="32"/>
          <w:lang w:val="en-US"/>
        </w:rPr>
        <w:t>VII</w:t>
      </w:r>
      <w:r w:rsidR="00810C83" w:rsidRPr="00810C83">
        <w:rPr>
          <w:b/>
          <w:sz w:val="32"/>
          <w:szCs w:val="32"/>
        </w:rPr>
        <w:t>-1/</w:t>
      </w:r>
      <w:r w:rsidR="00A95D84" w:rsidRPr="00A95D84">
        <w:rPr>
          <w:b/>
          <w:sz w:val="32"/>
          <w:szCs w:val="32"/>
        </w:rPr>
        <w:t>1</w:t>
      </w:r>
    </w:p>
    <w:p w:rsidR="00A95D84" w:rsidRPr="00A95D84" w:rsidRDefault="00A95D84" w:rsidP="009236F7">
      <w:pPr>
        <w:jc w:val="center"/>
        <w:rPr>
          <w:b/>
          <w:sz w:val="32"/>
          <w:szCs w:val="32"/>
        </w:rPr>
      </w:pPr>
    </w:p>
    <w:p w:rsidR="00A95D84" w:rsidRPr="00593BCC" w:rsidRDefault="00A95D84" w:rsidP="00A95D84">
      <w:pPr>
        <w:jc w:val="center"/>
        <w:rPr>
          <w:b/>
          <w:color w:val="000000"/>
          <w:sz w:val="32"/>
          <w:szCs w:val="32"/>
        </w:rPr>
      </w:pPr>
      <w:r w:rsidRPr="00593BCC">
        <w:rPr>
          <w:b/>
          <w:color w:val="000000"/>
          <w:sz w:val="32"/>
          <w:szCs w:val="32"/>
        </w:rPr>
        <w:t>О регламенте Совета муниципального района «</w:t>
      </w:r>
      <w:proofErr w:type="spellStart"/>
      <w:r w:rsidRPr="00593BCC">
        <w:rPr>
          <w:b/>
          <w:color w:val="000000"/>
          <w:sz w:val="32"/>
          <w:szCs w:val="32"/>
        </w:rPr>
        <w:t>Корткеросский</w:t>
      </w:r>
      <w:proofErr w:type="spellEnd"/>
      <w:r w:rsidRPr="00593BCC">
        <w:rPr>
          <w:b/>
          <w:color w:val="000000"/>
          <w:sz w:val="32"/>
          <w:szCs w:val="32"/>
        </w:rPr>
        <w:t xml:space="preserve">»  </w:t>
      </w:r>
    </w:p>
    <w:p w:rsidR="00A95D84" w:rsidRPr="00AD3CB7" w:rsidRDefault="00A95D84" w:rsidP="00A95D84">
      <w:pPr>
        <w:suppressAutoHyphens/>
        <w:jc w:val="center"/>
        <w:rPr>
          <w:color w:val="000000"/>
          <w:sz w:val="28"/>
          <w:szCs w:val="28"/>
        </w:rPr>
      </w:pPr>
      <w:r w:rsidRPr="00AD3CB7">
        <w:rPr>
          <w:b/>
          <w:color w:val="000000"/>
          <w:sz w:val="28"/>
          <w:szCs w:val="28"/>
        </w:rPr>
        <w:t xml:space="preserve"> </w:t>
      </w:r>
    </w:p>
    <w:p w:rsidR="00A95D84" w:rsidRDefault="00A95D84" w:rsidP="00A95D84">
      <w:pPr>
        <w:pStyle w:val="ConsPlusNormal"/>
        <w:ind w:firstLine="540"/>
        <w:jc w:val="both"/>
        <w:rPr>
          <w:rFonts w:ascii="Times New Roman" w:hAnsi="Times New Roman" w:cs="Times New Roman"/>
          <w:sz w:val="28"/>
          <w:szCs w:val="28"/>
        </w:rPr>
      </w:pPr>
      <w:r w:rsidRPr="00AD3CB7">
        <w:rPr>
          <w:rFonts w:ascii="Times New Roman" w:hAnsi="Times New Roman" w:cs="Times New Roman"/>
          <w:b/>
          <w:sz w:val="28"/>
          <w:szCs w:val="28"/>
        </w:rPr>
        <w:t xml:space="preserve">  </w:t>
      </w:r>
      <w:r w:rsidRPr="00AD3CB7">
        <w:rPr>
          <w:rFonts w:ascii="Times New Roman" w:hAnsi="Times New Roman" w:cs="Times New Roman"/>
          <w:sz w:val="28"/>
          <w:szCs w:val="28"/>
        </w:rPr>
        <w:t>В соответствии с</w:t>
      </w:r>
      <w:r>
        <w:rPr>
          <w:rFonts w:ascii="Times New Roman" w:hAnsi="Times New Roman" w:cs="Times New Roman"/>
          <w:sz w:val="28"/>
          <w:szCs w:val="28"/>
        </w:rPr>
        <w:t xml:space="preserve">о статьей 37 </w:t>
      </w:r>
      <w:r w:rsidRPr="00AD3CB7">
        <w:rPr>
          <w:rFonts w:ascii="Times New Roman" w:hAnsi="Times New Roman" w:cs="Times New Roman"/>
          <w:sz w:val="28"/>
          <w:szCs w:val="28"/>
        </w:rPr>
        <w:t xml:space="preserve">Устава муниципального образования муниципального района </w:t>
      </w:r>
      <w:r>
        <w:rPr>
          <w:rFonts w:ascii="Times New Roman" w:hAnsi="Times New Roman" w:cs="Times New Roman"/>
          <w:sz w:val="28"/>
          <w:szCs w:val="28"/>
        </w:rPr>
        <w:t>«</w:t>
      </w:r>
      <w:proofErr w:type="spellStart"/>
      <w:r>
        <w:rPr>
          <w:rFonts w:ascii="Times New Roman" w:hAnsi="Times New Roman" w:cs="Times New Roman"/>
          <w:sz w:val="28"/>
          <w:szCs w:val="28"/>
        </w:rPr>
        <w:t>Корткеросский</w:t>
      </w:r>
      <w:proofErr w:type="spellEnd"/>
      <w:r>
        <w:rPr>
          <w:rFonts w:ascii="Times New Roman" w:hAnsi="Times New Roman" w:cs="Times New Roman"/>
          <w:sz w:val="28"/>
          <w:szCs w:val="28"/>
        </w:rPr>
        <w:t>»</w:t>
      </w:r>
      <w:r w:rsidRPr="00AD3CB7">
        <w:rPr>
          <w:rFonts w:ascii="Times New Roman" w:hAnsi="Times New Roman" w:cs="Times New Roman"/>
          <w:sz w:val="28"/>
          <w:szCs w:val="28"/>
        </w:rPr>
        <w:t xml:space="preserve"> Совет муниципального района </w:t>
      </w:r>
      <w:r>
        <w:rPr>
          <w:rFonts w:ascii="Times New Roman" w:hAnsi="Times New Roman" w:cs="Times New Roman"/>
          <w:sz w:val="28"/>
          <w:szCs w:val="28"/>
        </w:rPr>
        <w:t>«</w:t>
      </w:r>
      <w:proofErr w:type="spellStart"/>
      <w:r>
        <w:rPr>
          <w:rFonts w:ascii="Times New Roman" w:hAnsi="Times New Roman" w:cs="Times New Roman"/>
          <w:sz w:val="28"/>
          <w:szCs w:val="28"/>
        </w:rPr>
        <w:t>Корткеросский</w:t>
      </w:r>
      <w:proofErr w:type="spellEnd"/>
      <w:r>
        <w:rPr>
          <w:rFonts w:ascii="Times New Roman" w:hAnsi="Times New Roman" w:cs="Times New Roman"/>
          <w:sz w:val="28"/>
          <w:szCs w:val="28"/>
        </w:rPr>
        <w:t>»</w:t>
      </w:r>
      <w:r w:rsidRPr="00AD3CB7">
        <w:rPr>
          <w:rFonts w:ascii="Times New Roman" w:hAnsi="Times New Roman" w:cs="Times New Roman"/>
          <w:sz w:val="28"/>
          <w:szCs w:val="28"/>
        </w:rPr>
        <w:t xml:space="preserve"> решил:</w:t>
      </w:r>
    </w:p>
    <w:p w:rsidR="00A95D84" w:rsidRDefault="00A95D84" w:rsidP="00A95D84">
      <w:pPr>
        <w:pStyle w:val="ConsPlusNormal"/>
        <w:ind w:firstLine="540"/>
        <w:jc w:val="both"/>
        <w:rPr>
          <w:rFonts w:ascii="Times New Roman" w:hAnsi="Times New Roman" w:cs="Times New Roman"/>
          <w:sz w:val="28"/>
          <w:szCs w:val="28"/>
        </w:rPr>
      </w:pPr>
    </w:p>
    <w:p w:rsidR="00A95D84" w:rsidRPr="00593BCC" w:rsidRDefault="00A95D84" w:rsidP="00A95D84">
      <w:pPr>
        <w:pStyle w:val="ConsPlusNormal"/>
        <w:tabs>
          <w:tab w:val="left" w:pos="567"/>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Pr="00593BCC">
        <w:rPr>
          <w:rFonts w:ascii="Times New Roman" w:hAnsi="Times New Roman" w:cs="Times New Roman"/>
          <w:sz w:val="28"/>
          <w:szCs w:val="28"/>
        </w:rPr>
        <w:t xml:space="preserve">1. Утвердить </w:t>
      </w:r>
      <w:hyperlink w:anchor="P27" w:history="1">
        <w:r w:rsidRPr="00593BCC">
          <w:rPr>
            <w:rFonts w:ascii="Times New Roman" w:hAnsi="Times New Roman" w:cs="Times New Roman"/>
            <w:sz w:val="28"/>
            <w:szCs w:val="28"/>
          </w:rPr>
          <w:t>Регламент</w:t>
        </w:r>
      </w:hyperlink>
      <w:r w:rsidRPr="00593BCC">
        <w:rPr>
          <w:rFonts w:ascii="Times New Roman" w:hAnsi="Times New Roman" w:cs="Times New Roman"/>
          <w:sz w:val="28"/>
          <w:szCs w:val="28"/>
        </w:rPr>
        <w:t xml:space="preserve"> Совета муниципального района </w:t>
      </w:r>
      <w:r>
        <w:rPr>
          <w:rFonts w:ascii="Times New Roman" w:hAnsi="Times New Roman" w:cs="Times New Roman"/>
          <w:sz w:val="28"/>
          <w:szCs w:val="28"/>
        </w:rPr>
        <w:t>«</w:t>
      </w:r>
      <w:proofErr w:type="spellStart"/>
      <w:r w:rsidRPr="00593BCC">
        <w:rPr>
          <w:rFonts w:ascii="Times New Roman" w:hAnsi="Times New Roman" w:cs="Times New Roman"/>
          <w:sz w:val="28"/>
          <w:szCs w:val="28"/>
        </w:rPr>
        <w:t>Корткеросский</w:t>
      </w:r>
      <w:proofErr w:type="spellEnd"/>
      <w:r>
        <w:rPr>
          <w:rFonts w:ascii="Times New Roman" w:hAnsi="Times New Roman" w:cs="Times New Roman"/>
          <w:sz w:val="28"/>
          <w:szCs w:val="28"/>
        </w:rPr>
        <w:t>»</w:t>
      </w:r>
      <w:r w:rsidRPr="00593BCC">
        <w:rPr>
          <w:rFonts w:ascii="Times New Roman" w:hAnsi="Times New Roman" w:cs="Times New Roman"/>
          <w:sz w:val="28"/>
          <w:szCs w:val="28"/>
        </w:rPr>
        <w:t xml:space="preserve"> согласно приложению.</w:t>
      </w:r>
    </w:p>
    <w:p w:rsidR="00A95D84" w:rsidRPr="00AD3CB7" w:rsidRDefault="00A95D84" w:rsidP="00A95D84">
      <w:pPr>
        <w:widowControl w:val="0"/>
        <w:autoSpaceDE w:val="0"/>
        <w:autoSpaceDN w:val="0"/>
        <w:ind w:firstLine="540"/>
        <w:jc w:val="both"/>
        <w:rPr>
          <w:sz w:val="28"/>
          <w:szCs w:val="28"/>
        </w:rPr>
      </w:pPr>
      <w:r w:rsidRPr="00593BCC">
        <w:rPr>
          <w:sz w:val="28"/>
          <w:szCs w:val="28"/>
        </w:rPr>
        <w:t>2. Признать утратившим</w:t>
      </w:r>
      <w:r w:rsidRPr="00AD3CB7">
        <w:rPr>
          <w:sz w:val="28"/>
          <w:szCs w:val="28"/>
        </w:rPr>
        <w:t xml:space="preserve"> силу </w:t>
      </w:r>
      <w:hyperlink r:id="rId6" w:history="1">
        <w:r w:rsidRPr="00AD3CB7">
          <w:rPr>
            <w:sz w:val="28"/>
            <w:szCs w:val="28"/>
          </w:rPr>
          <w:t>решение</w:t>
        </w:r>
      </w:hyperlink>
      <w:r w:rsidRPr="00AD3CB7">
        <w:rPr>
          <w:sz w:val="28"/>
          <w:szCs w:val="28"/>
        </w:rPr>
        <w:t xml:space="preserve"> Совета </w:t>
      </w:r>
      <w:r>
        <w:rPr>
          <w:sz w:val="28"/>
          <w:szCs w:val="28"/>
        </w:rPr>
        <w:t>муниципального района</w:t>
      </w:r>
      <w:r w:rsidRPr="00AD3CB7">
        <w:rPr>
          <w:sz w:val="28"/>
          <w:szCs w:val="28"/>
        </w:rPr>
        <w:t xml:space="preserve"> </w:t>
      </w:r>
      <w:r>
        <w:rPr>
          <w:sz w:val="28"/>
          <w:szCs w:val="28"/>
        </w:rPr>
        <w:t>«</w:t>
      </w:r>
      <w:proofErr w:type="spellStart"/>
      <w:r>
        <w:rPr>
          <w:sz w:val="28"/>
          <w:szCs w:val="28"/>
        </w:rPr>
        <w:t>Корткеросский</w:t>
      </w:r>
      <w:proofErr w:type="spellEnd"/>
      <w:r>
        <w:rPr>
          <w:sz w:val="28"/>
          <w:szCs w:val="28"/>
        </w:rPr>
        <w:t>»</w:t>
      </w:r>
      <w:r w:rsidRPr="00AD3CB7">
        <w:rPr>
          <w:sz w:val="28"/>
          <w:szCs w:val="28"/>
        </w:rPr>
        <w:t xml:space="preserve"> от 2</w:t>
      </w:r>
      <w:r>
        <w:rPr>
          <w:sz w:val="28"/>
          <w:szCs w:val="28"/>
        </w:rPr>
        <w:t>2 февраля</w:t>
      </w:r>
      <w:r w:rsidRPr="00AD3CB7">
        <w:rPr>
          <w:sz w:val="28"/>
          <w:szCs w:val="28"/>
        </w:rPr>
        <w:t xml:space="preserve"> 20</w:t>
      </w:r>
      <w:r>
        <w:rPr>
          <w:sz w:val="28"/>
          <w:szCs w:val="28"/>
        </w:rPr>
        <w:t xml:space="preserve">08 </w:t>
      </w:r>
      <w:r w:rsidRPr="00AD3CB7">
        <w:rPr>
          <w:sz w:val="28"/>
          <w:szCs w:val="28"/>
        </w:rPr>
        <w:t xml:space="preserve"> года </w:t>
      </w:r>
      <w:r>
        <w:rPr>
          <w:sz w:val="28"/>
          <w:szCs w:val="28"/>
        </w:rPr>
        <w:t>№ 10</w:t>
      </w:r>
      <w:r w:rsidRPr="00AD3CB7">
        <w:rPr>
          <w:sz w:val="28"/>
          <w:szCs w:val="28"/>
        </w:rPr>
        <w:t xml:space="preserve"> </w:t>
      </w:r>
      <w:r>
        <w:rPr>
          <w:sz w:val="28"/>
          <w:szCs w:val="28"/>
        </w:rPr>
        <w:t>«</w:t>
      </w:r>
      <w:r w:rsidRPr="00AD3CB7">
        <w:rPr>
          <w:sz w:val="28"/>
          <w:szCs w:val="28"/>
        </w:rPr>
        <w:t>О</w:t>
      </w:r>
      <w:r>
        <w:rPr>
          <w:sz w:val="28"/>
          <w:szCs w:val="28"/>
        </w:rPr>
        <w:t xml:space="preserve">б утверждении </w:t>
      </w:r>
      <w:r w:rsidRPr="00AD3CB7">
        <w:rPr>
          <w:sz w:val="28"/>
          <w:szCs w:val="28"/>
        </w:rPr>
        <w:t xml:space="preserve"> регламент</w:t>
      </w:r>
      <w:r>
        <w:rPr>
          <w:sz w:val="28"/>
          <w:szCs w:val="28"/>
        </w:rPr>
        <w:t>а</w:t>
      </w:r>
      <w:r w:rsidRPr="00AD3CB7">
        <w:rPr>
          <w:sz w:val="28"/>
          <w:szCs w:val="28"/>
        </w:rPr>
        <w:t xml:space="preserve"> Совета муниципального района </w:t>
      </w:r>
      <w:r>
        <w:rPr>
          <w:sz w:val="28"/>
          <w:szCs w:val="28"/>
        </w:rPr>
        <w:t>«</w:t>
      </w:r>
      <w:proofErr w:type="spellStart"/>
      <w:r>
        <w:rPr>
          <w:sz w:val="28"/>
          <w:szCs w:val="28"/>
        </w:rPr>
        <w:t>Корткеросский</w:t>
      </w:r>
      <w:proofErr w:type="spellEnd"/>
      <w:r>
        <w:rPr>
          <w:sz w:val="28"/>
          <w:szCs w:val="28"/>
        </w:rPr>
        <w:t>»</w:t>
      </w:r>
      <w:r w:rsidRPr="00AD3CB7">
        <w:rPr>
          <w:sz w:val="28"/>
          <w:szCs w:val="28"/>
        </w:rPr>
        <w:t>.</w:t>
      </w:r>
    </w:p>
    <w:p w:rsidR="00A95D84" w:rsidRDefault="00A95D84" w:rsidP="00A95D84">
      <w:pPr>
        <w:widowControl w:val="0"/>
        <w:autoSpaceDE w:val="0"/>
        <w:autoSpaceDN w:val="0"/>
        <w:ind w:firstLine="540"/>
        <w:jc w:val="both"/>
        <w:rPr>
          <w:sz w:val="28"/>
          <w:szCs w:val="28"/>
        </w:rPr>
      </w:pPr>
      <w:r w:rsidRPr="00AD3CB7">
        <w:rPr>
          <w:sz w:val="28"/>
          <w:szCs w:val="28"/>
        </w:rPr>
        <w:t>3. Настоящее решение вступает в силу со дня опубликования</w:t>
      </w:r>
      <w:r>
        <w:rPr>
          <w:sz w:val="28"/>
          <w:szCs w:val="28"/>
        </w:rPr>
        <w:t>.</w:t>
      </w:r>
      <w:r w:rsidRPr="00AD3CB7">
        <w:rPr>
          <w:sz w:val="28"/>
          <w:szCs w:val="28"/>
        </w:rPr>
        <w:t xml:space="preserve"> </w:t>
      </w:r>
    </w:p>
    <w:p w:rsidR="00A95D84" w:rsidRDefault="00A95D84" w:rsidP="00A95D84">
      <w:pPr>
        <w:widowControl w:val="0"/>
        <w:autoSpaceDE w:val="0"/>
        <w:autoSpaceDN w:val="0"/>
        <w:ind w:firstLine="540"/>
        <w:jc w:val="both"/>
        <w:rPr>
          <w:sz w:val="28"/>
          <w:szCs w:val="28"/>
        </w:rPr>
      </w:pPr>
    </w:p>
    <w:p w:rsidR="00A95D84" w:rsidRPr="00831E35" w:rsidRDefault="00A95D84" w:rsidP="00A95D84">
      <w:pPr>
        <w:tabs>
          <w:tab w:val="left" w:pos="567"/>
        </w:tabs>
        <w:rPr>
          <w:rFonts w:eastAsia="Calibri"/>
          <w:b/>
          <w:sz w:val="28"/>
          <w:szCs w:val="28"/>
          <w:lang w:eastAsia="en-US"/>
        </w:rPr>
      </w:pPr>
      <w:r w:rsidRPr="00831E35">
        <w:rPr>
          <w:rFonts w:eastAsia="Calibri"/>
          <w:b/>
          <w:sz w:val="28"/>
          <w:szCs w:val="28"/>
          <w:lang w:eastAsia="en-US"/>
        </w:rPr>
        <w:t>Глава муниципального района</w:t>
      </w:r>
    </w:p>
    <w:p w:rsidR="00A95D84" w:rsidRPr="00831E35" w:rsidRDefault="00A95D84" w:rsidP="00A95D84">
      <w:pPr>
        <w:tabs>
          <w:tab w:val="left" w:pos="567"/>
        </w:tabs>
        <w:rPr>
          <w:rFonts w:eastAsia="Calibri"/>
          <w:sz w:val="28"/>
          <w:szCs w:val="28"/>
          <w:lang w:eastAsia="en-US"/>
        </w:rPr>
      </w:pPr>
      <w:r w:rsidRPr="00831E35">
        <w:rPr>
          <w:rFonts w:eastAsia="Calibri"/>
          <w:b/>
          <w:sz w:val="28"/>
          <w:szCs w:val="28"/>
          <w:lang w:eastAsia="en-US"/>
        </w:rPr>
        <w:t xml:space="preserve"> «</w:t>
      </w:r>
      <w:proofErr w:type="spellStart"/>
      <w:r w:rsidRPr="00831E35">
        <w:rPr>
          <w:rFonts w:eastAsia="Calibri"/>
          <w:b/>
          <w:sz w:val="28"/>
          <w:szCs w:val="28"/>
          <w:lang w:eastAsia="en-US"/>
        </w:rPr>
        <w:t>Корткеросский</w:t>
      </w:r>
      <w:proofErr w:type="spellEnd"/>
      <w:r w:rsidRPr="00831E35">
        <w:rPr>
          <w:rFonts w:eastAsia="Calibri"/>
          <w:b/>
          <w:sz w:val="28"/>
          <w:szCs w:val="28"/>
          <w:lang w:eastAsia="en-US"/>
        </w:rPr>
        <w:t xml:space="preserve">»  </w:t>
      </w:r>
      <w:r w:rsidRPr="00831E35">
        <w:rPr>
          <w:rFonts w:eastAsia="Calibri"/>
          <w:b/>
          <w:sz w:val="28"/>
          <w:szCs w:val="28"/>
          <w:lang w:eastAsia="en-US"/>
        </w:rPr>
        <w:tab/>
      </w:r>
      <w:r w:rsidRPr="00831E35">
        <w:rPr>
          <w:rFonts w:eastAsia="Calibri"/>
          <w:b/>
          <w:sz w:val="28"/>
          <w:szCs w:val="28"/>
          <w:lang w:eastAsia="en-US"/>
        </w:rPr>
        <w:tab/>
      </w:r>
      <w:r w:rsidRPr="00831E35">
        <w:rPr>
          <w:rFonts w:eastAsia="Calibri"/>
          <w:b/>
          <w:sz w:val="28"/>
          <w:szCs w:val="28"/>
          <w:lang w:eastAsia="en-US"/>
        </w:rPr>
        <w:tab/>
      </w:r>
      <w:r w:rsidRPr="00831E35">
        <w:rPr>
          <w:rFonts w:eastAsia="Calibri"/>
          <w:b/>
          <w:sz w:val="28"/>
          <w:szCs w:val="28"/>
          <w:lang w:eastAsia="en-US"/>
        </w:rPr>
        <w:tab/>
        <w:t xml:space="preserve"> </w:t>
      </w:r>
      <w:r w:rsidRPr="00831E35">
        <w:rPr>
          <w:rFonts w:eastAsia="Calibri"/>
          <w:b/>
          <w:sz w:val="28"/>
          <w:szCs w:val="28"/>
          <w:lang w:eastAsia="en-US"/>
        </w:rPr>
        <w:tab/>
        <w:t xml:space="preserve">           </w:t>
      </w:r>
      <w:r>
        <w:rPr>
          <w:rFonts w:eastAsia="Calibri"/>
          <w:b/>
          <w:sz w:val="28"/>
          <w:szCs w:val="28"/>
          <w:lang w:eastAsia="en-US"/>
        </w:rPr>
        <w:t xml:space="preserve">                </w:t>
      </w:r>
      <w:r w:rsidRPr="00831E35">
        <w:rPr>
          <w:rFonts w:eastAsia="Calibri"/>
          <w:b/>
          <w:sz w:val="28"/>
          <w:szCs w:val="28"/>
          <w:lang w:eastAsia="en-US"/>
        </w:rPr>
        <w:t xml:space="preserve">М. </w:t>
      </w:r>
      <w:proofErr w:type="spellStart"/>
      <w:r w:rsidRPr="00831E35">
        <w:rPr>
          <w:rFonts w:eastAsia="Calibri"/>
          <w:b/>
          <w:sz w:val="28"/>
          <w:szCs w:val="28"/>
          <w:lang w:eastAsia="en-US"/>
        </w:rPr>
        <w:t>Питашук</w:t>
      </w:r>
      <w:proofErr w:type="spellEnd"/>
      <w:r w:rsidRPr="00831E35">
        <w:rPr>
          <w:rFonts w:eastAsia="Calibri"/>
          <w:sz w:val="28"/>
          <w:szCs w:val="28"/>
          <w:lang w:eastAsia="en-US"/>
        </w:rPr>
        <w:t xml:space="preserve"> </w:t>
      </w:r>
    </w:p>
    <w:p w:rsidR="00A95D84" w:rsidRDefault="00A95D84" w:rsidP="00A95D84">
      <w:pPr>
        <w:widowControl w:val="0"/>
        <w:autoSpaceDE w:val="0"/>
        <w:autoSpaceDN w:val="0"/>
        <w:ind w:firstLine="540"/>
        <w:jc w:val="right"/>
        <w:rPr>
          <w:sz w:val="28"/>
          <w:szCs w:val="28"/>
        </w:rPr>
      </w:pPr>
    </w:p>
    <w:p w:rsidR="00A95D84" w:rsidRDefault="00A95D84" w:rsidP="00A95D84">
      <w:pPr>
        <w:widowControl w:val="0"/>
        <w:autoSpaceDE w:val="0"/>
        <w:autoSpaceDN w:val="0"/>
        <w:ind w:firstLine="540"/>
        <w:jc w:val="right"/>
        <w:rPr>
          <w:sz w:val="28"/>
          <w:szCs w:val="28"/>
        </w:rPr>
      </w:pPr>
    </w:p>
    <w:p w:rsidR="00A95D84" w:rsidRDefault="00A95D84" w:rsidP="00A95D84">
      <w:pPr>
        <w:widowControl w:val="0"/>
        <w:autoSpaceDE w:val="0"/>
        <w:autoSpaceDN w:val="0"/>
        <w:ind w:firstLine="540"/>
        <w:jc w:val="right"/>
        <w:rPr>
          <w:sz w:val="28"/>
          <w:szCs w:val="28"/>
        </w:rPr>
      </w:pPr>
      <w:r>
        <w:rPr>
          <w:sz w:val="28"/>
          <w:szCs w:val="28"/>
        </w:rPr>
        <w:t xml:space="preserve">Приложение </w:t>
      </w:r>
    </w:p>
    <w:p w:rsidR="00A95D84" w:rsidRDefault="00A95D84" w:rsidP="00A95D84">
      <w:pPr>
        <w:widowControl w:val="0"/>
        <w:autoSpaceDE w:val="0"/>
        <w:autoSpaceDN w:val="0"/>
        <w:ind w:firstLine="540"/>
        <w:jc w:val="right"/>
        <w:rPr>
          <w:sz w:val="28"/>
          <w:szCs w:val="28"/>
        </w:rPr>
      </w:pPr>
      <w:r>
        <w:rPr>
          <w:sz w:val="28"/>
          <w:szCs w:val="28"/>
        </w:rPr>
        <w:t>к решению Совета муниципального</w:t>
      </w:r>
    </w:p>
    <w:p w:rsidR="00A95D84" w:rsidRDefault="00A95D84" w:rsidP="00A95D84">
      <w:pPr>
        <w:widowControl w:val="0"/>
        <w:autoSpaceDE w:val="0"/>
        <w:autoSpaceDN w:val="0"/>
        <w:ind w:firstLine="540"/>
        <w:jc w:val="right"/>
        <w:rPr>
          <w:sz w:val="28"/>
          <w:szCs w:val="28"/>
        </w:rPr>
      </w:pPr>
      <w:r>
        <w:rPr>
          <w:sz w:val="28"/>
          <w:szCs w:val="28"/>
        </w:rPr>
        <w:t>Района «</w:t>
      </w:r>
      <w:proofErr w:type="spellStart"/>
      <w:r>
        <w:rPr>
          <w:sz w:val="28"/>
          <w:szCs w:val="28"/>
        </w:rPr>
        <w:t>Корткеросский</w:t>
      </w:r>
      <w:proofErr w:type="spellEnd"/>
      <w:r>
        <w:rPr>
          <w:sz w:val="28"/>
          <w:szCs w:val="28"/>
        </w:rPr>
        <w:t>»</w:t>
      </w:r>
    </w:p>
    <w:p w:rsidR="00A95D84" w:rsidRPr="00AD3CB7" w:rsidRDefault="00A95D84" w:rsidP="00A95D84">
      <w:pPr>
        <w:widowControl w:val="0"/>
        <w:autoSpaceDE w:val="0"/>
        <w:autoSpaceDN w:val="0"/>
        <w:ind w:firstLine="540"/>
        <w:jc w:val="right"/>
        <w:rPr>
          <w:sz w:val="28"/>
          <w:szCs w:val="28"/>
        </w:rPr>
      </w:pPr>
      <w:r>
        <w:rPr>
          <w:sz w:val="28"/>
          <w:szCs w:val="28"/>
        </w:rPr>
        <w:t>От 02.10.2020 №</w:t>
      </w:r>
      <w:r>
        <w:rPr>
          <w:sz w:val="28"/>
          <w:szCs w:val="28"/>
          <w:lang w:val="en-US"/>
        </w:rPr>
        <w:t>VII</w:t>
      </w:r>
      <w:r w:rsidRPr="00A95D84">
        <w:rPr>
          <w:sz w:val="28"/>
          <w:szCs w:val="28"/>
        </w:rPr>
        <w:t>-1/1</w:t>
      </w:r>
    </w:p>
    <w:p w:rsidR="00A95D84" w:rsidRPr="00AD3CB7" w:rsidRDefault="00A95D84" w:rsidP="00A95D84">
      <w:pPr>
        <w:widowControl w:val="0"/>
        <w:autoSpaceDE w:val="0"/>
        <w:autoSpaceDN w:val="0"/>
        <w:jc w:val="center"/>
        <w:rPr>
          <w:b/>
          <w:sz w:val="28"/>
          <w:szCs w:val="28"/>
        </w:rPr>
      </w:pPr>
      <w:bookmarkStart w:id="0" w:name="P27"/>
      <w:bookmarkEnd w:id="0"/>
      <w:r w:rsidRPr="00AD3CB7">
        <w:rPr>
          <w:b/>
          <w:sz w:val="28"/>
          <w:szCs w:val="28"/>
        </w:rPr>
        <w:t>РЕГЛАМЕНТ</w:t>
      </w:r>
    </w:p>
    <w:p w:rsidR="00A95D84" w:rsidRPr="00AD3CB7" w:rsidRDefault="00A95D84" w:rsidP="00A95D84">
      <w:pPr>
        <w:widowControl w:val="0"/>
        <w:autoSpaceDE w:val="0"/>
        <w:autoSpaceDN w:val="0"/>
        <w:jc w:val="center"/>
        <w:rPr>
          <w:b/>
          <w:sz w:val="28"/>
          <w:szCs w:val="28"/>
        </w:rPr>
      </w:pPr>
      <w:r w:rsidRPr="00AD3CB7">
        <w:rPr>
          <w:b/>
          <w:sz w:val="28"/>
          <w:szCs w:val="28"/>
        </w:rPr>
        <w:t>СОВЕТА МУНИЦИПАЛЬНОГО РАЙОНА "</w:t>
      </w:r>
      <w:r>
        <w:rPr>
          <w:b/>
          <w:sz w:val="28"/>
          <w:szCs w:val="28"/>
        </w:rPr>
        <w:t>КОРТКЕРОССКИЙ</w:t>
      </w:r>
      <w:r w:rsidRPr="00AD3CB7">
        <w:rPr>
          <w:b/>
          <w:sz w:val="28"/>
          <w:szCs w:val="28"/>
        </w:rPr>
        <w:t>"</w:t>
      </w:r>
    </w:p>
    <w:p w:rsidR="00A95D84" w:rsidRPr="00AD3CB7" w:rsidRDefault="00A95D84" w:rsidP="00A95D84">
      <w:pPr>
        <w:widowControl w:val="0"/>
        <w:autoSpaceDE w:val="0"/>
        <w:autoSpaceDN w:val="0"/>
        <w:jc w:val="center"/>
        <w:rPr>
          <w:sz w:val="28"/>
          <w:szCs w:val="28"/>
        </w:rPr>
      </w:pPr>
    </w:p>
    <w:p w:rsidR="00A95D84" w:rsidRPr="00AD3CB7" w:rsidRDefault="00A95D84" w:rsidP="00A95D84">
      <w:pPr>
        <w:widowControl w:val="0"/>
        <w:autoSpaceDE w:val="0"/>
        <w:autoSpaceDN w:val="0"/>
        <w:jc w:val="center"/>
        <w:outlineLvl w:val="1"/>
        <w:rPr>
          <w:b/>
          <w:sz w:val="28"/>
          <w:szCs w:val="28"/>
        </w:rPr>
      </w:pPr>
      <w:r w:rsidRPr="00AD3CB7">
        <w:rPr>
          <w:b/>
          <w:sz w:val="28"/>
          <w:szCs w:val="28"/>
        </w:rPr>
        <w:t>Раздел I. ВНУТРЕННЕЕ УСТРОЙСТВО И ОРГАНЫ СОВЕТА</w:t>
      </w:r>
    </w:p>
    <w:p w:rsidR="00A95D84" w:rsidRPr="00AD3CB7" w:rsidRDefault="00A95D84" w:rsidP="00A95D84">
      <w:pPr>
        <w:widowControl w:val="0"/>
        <w:autoSpaceDE w:val="0"/>
        <w:autoSpaceDN w:val="0"/>
        <w:jc w:val="center"/>
        <w:rPr>
          <w:b/>
          <w:sz w:val="28"/>
          <w:szCs w:val="28"/>
        </w:rPr>
      </w:pPr>
      <w:r w:rsidRPr="00AD3CB7">
        <w:rPr>
          <w:b/>
          <w:sz w:val="28"/>
          <w:szCs w:val="28"/>
        </w:rPr>
        <w:t>МУНИЦИПАЛЬНОГО РАЙОНА "</w:t>
      </w:r>
      <w:r>
        <w:rPr>
          <w:b/>
          <w:sz w:val="28"/>
          <w:szCs w:val="28"/>
        </w:rPr>
        <w:t>КОРТКЕРОССКИЙ</w:t>
      </w:r>
      <w:r w:rsidRPr="00AD3CB7">
        <w:rPr>
          <w:b/>
          <w:sz w:val="28"/>
          <w:szCs w:val="28"/>
        </w:rPr>
        <w:t>"</w:t>
      </w:r>
    </w:p>
    <w:p w:rsidR="00A95D84" w:rsidRPr="00AD3CB7" w:rsidRDefault="00A95D84" w:rsidP="00A95D84">
      <w:pPr>
        <w:widowControl w:val="0"/>
        <w:autoSpaceDE w:val="0"/>
        <w:autoSpaceDN w:val="0"/>
        <w:jc w:val="center"/>
        <w:rPr>
          <w:sz w:val="28"/>
          <w:szCs w:val="28"/>
        </w:rPr>
      </w:pPr>
    </w:p>
    <w:p w:rsidR="00A95D84" w:rsidRPr="00AD3CB7" w:rsidRDefault="00A95D84" w:rsidP="00A95D84">
      <w:pPr>
        <w:widowControl w:val="0"/>
        <w:autoSpaceDE w:val="0"/>
        <w:autoSpaceDN w:val="0"/>
        <w:jc w:val="center"/>
        <w:outlineLvl w:val="2"/>
        <w:rPr>
          <w:b/>
          <w:sz w:val="28"/>
          <w:szCs w:val="28"/>
        </w:rPr>
      </w:pPr>
      <w:r w:rsidRPr="00AD3CB7">
        <w:rPr>
          <w:b/>
          <w:sz w:val="28"/>
          <w:szCs w:val="28"/>
        </w:rPr>
        <w:t>Глава 1. ОБЩИЕ ПОЛОЖЕНИЯ</w:t>
      </w:r>
    </w:p>
    <w:p w:rsidR="00A95D84" w:rsidRPr="00AD3CB7" w:rsidRDefault="00A95D84" w:rsidP="00A95D84">
      <w:pPr>
        <w:widowControl w:val="0"/>
        <w:autoSpaceDE w:val="0"/>
        <w:autoSpaceDN w:val="0"/>
        <w:jc w:val="center"/>
        <w:rPr>
          <w:sz w:val="28"/>
          <w:szCs w:val="28"/>
        </w:rPr>
      </w:pPr>
    </w:p>
    <w:p w:rsidR="00A95D84" w:rsidRPr="00AD3CB7" w:rsidRDefault="00A95D84" w:rsidP="00A95D84">
      <w:pPr>
        <w:widowControl w:val="0"/>
        <w:autoSpaceDE w:val="0"/>
        <w:autoSpaceDN w:val="0"/>
        <w:ind w:firstLine="540"/>
        <w:jc w:val="both"/>
        <w:rPr>
          <w:sz w:val="28"/>
          <w:szCs w:val="28"/>
        </w:rPr>
      </w:pPr>
      <w:r w:rsidRPr="00AD3CB7">
        <w:rPr>
          <w:sz w:val="28"/>
          <w:szCs w:val="28"/>
        </w:rPr>
        <w:t>1. Регламент Совета муниципального района "</w:t>
      </w:r>
      <w:proofErr w:type="spellStart"/>
      <w:r>
        <w:rPr>
          <w:sz w:val="28"/>
          <w:szCs w:val="28"/>
        </w:rPr>
        <w:t>Корткеросский</w:t>
      </w:r>
      <w:proofErr w:type="spellEnd"/>
      <w:r w:rsidRPr="00AD3CB7">
        <w:rPr>
          <w:sz w:val="28"/>
          <w:szCs w:val="28"/>
        </w:rPr>
        <w:t>" (далее - регламент) - определяет порядок деятельности Совета муниципального района "</w:t>
      </w:r>
      <w:proofErr w:type="spellStart"/>
      <w:r>
        <w:rPr>
          <w:sz w:val="28"/>
          <w:szCs w:val="28"/>
        </w:rPr>
        <w:t>Корткеросский</w:t>
      </w:r>
      <w:proofErr w:type="spellEnd"/>
      <w:r w:rsidRPr="00AD3CB7">
        <w:rPr>
          <w:sz w:val="28"/>
          <w:szCs w:val="28"/>
        </w:rPr>
        <w:t>", его органов, внутреннюю организационную структуру.</w:t>
      </w:r>
    </w:p>
    <w:p w:rsidR="00A95D84" w:rsidRPr="00AD3CB7" w:rsidRDefault="00A95D84" w:rsidP="00A95D84">
      <w:pPr>
        <w:widowControl w:val="0"/>
        <w:autoSpaceDE w:val="0"/>
        <w:autoSpaceDN w:val="0"/>
        <w:ind w:firstLine="540"/>
        <w:jc w:val="both"/>
        <w:rPr>
          <w:sz w:val="28"/>
          <w:szCs w:val="28"/>
        </w:rPr>
      </w:pPr>
      <w:r w:rsidRPr="00AD3CB7">
        <w:rPr>
          <w:sz w:val="28"/>
          <w:szCs w:val="28"/>
        </w:rPr>
        <w:t>2. Совет муниципального района является представительным органом муниципального образования муниципального района "</w:t>
      </w:r>
      <w:proofErr w:type="spellStart"/>
      <w:r>
        <w:rPr>
          <w:sz w:val="28"/>
          <w:szCs w:val="28"/>
        </w:rPr>
        <w:t>Корткеросский</w:t>
      </w:r>
      <w:proofErr w:type="spellEnd"/>
      <w:r w:rsidRPr="00AD3CB7">
        <w:rPr>
          <w:sz w:val="28"/>
          <w:szCs w:val="28"/>
        </w:rPr>
        <w:t xml:space="preserve">" (далее - Совет района), состоящий из </w:t>
      </w:r>
      <w:r>
        <w:rPr>
          <w:sz w:val="28"/>
          <w:szCs w:val="28"/>
        </w:rPr>
        <w:t>18</w:t>
      </w:r>
      <w:r w:rsidRPr="00AD3CB7">
        <w:rPr>
          <w:sz w:val="28"/>
          <w:szCs w:val="28"/>
        </w:rPr>
        <w:t xml:space="preserve"> депутатов, избираемых населением муниципального района на муниципальных выборах на основе всеобщего равного и прямого избирательного права при тайном голосовании.</w:t>
      </w:r>
    </w:p>
    <w:p w:rsidR="00A95D84" w:rsidRPr="00AD3CB7" w:rsidRDefault="00A95D84" w:rsidP="00A95D84">
      <w:pPr>
        <w:widowControl w:val="0"/>
        <w:autoSpaceDE w:val="0"/>
        <w:autoSpaceDN w:val="0"/>
        <w:ind w:firstLine="540"/>
        <w:jc w:val="both"/>
        <w:rPr>
          <w:sz w:val="28"/>
          <w:szCs w:val="28"/>
        </w:rPr>
      </w:pPr>
      <w:r>
        <w:rPr>
          <w:sz w:val="28"/>
          <w:szCs w:val="28"/>
        </w:rPr>
        <w:t>3</w:t>
      </w:r>
      <w:r w:rsidRPr="00AD3CB7">
        <w:rPr>
          <w:sz w:val="28"/>
          <w:szCs w:val="28"/>
        </w:rPr>
        <w:t>. Совет района избирается сроком на 5 лет, обладает правами юридического лица, имеет гербовую печать.</w:t>
      </w:r>
    </w:p>
    <w:p w:rsidR="00A95D84" w:rsidRPr="00AD3CB7" w:rsidRDefault="00A95D84" w:rsidP="00A95D84">
      <w:pPr>
        <w:widowControl w:val="0"/>
        <w:autoSpaceDE w:val="0"/>
        <w:autoSpaceDN w:val="0"/>
        <w:ind w:firstLine="540"/>
        <w:jc w:val="both"/>
        <w:rPr>
          <w:sz w:val="28"/>
          <w:szCs w:val="28"/>
        </w:rPr>
      </w:pPr>
      <w:r w:rsidRPr="00AD3CB7">
        <w:rPr>
          <w:sz w:val="28"/>
          <w:szCs w:val="28"/>
        </w:rPr>
        <w:lastRenderedPageBreak/>
        <w:t>Соблюдение настоящего Регламента является обязанностью всех депутатов Совета района, его органов.</w:t>
      </w:r>
    </w:p>
    <w:p w:rsidR="00A95D84" w:rsidRPr="00AD3CB7" w:rsidRDefault="00A95D84" w:rsidP="00A95D84">
      <w:pPr>
        <w:widowControl w:val="0"/>
        <w:autoSpaceDE w:val="0"/>
        <w:autoSpaceDN w:val="0"/>
        <w:ind w:firstLine="540"/>
        <w:jc w:val="both"/>
        <w:rPr>
          <w:sz w:val="28"/>
          <w:szCs w:val="28"/>
        </w:rPr>
      </w:pPr>
      <w:r>
        <w:rPr>
          <w:sz w:val="28"/>
          <w:szCs w:val="28"/>
        </w:rPr>
        <w:t>4</w:t>
      </w:r>
      <w:r w:rsidRPr="00AD3CB7">
        <w:rPr>
          <w:sz w:val="28"/>
          <w:szCs w:val="28"/>
        </w:rPr>
        <w:t xml:space="preserve">. Совет района правомочен, решать вопросы, отнесенные к его компетенции законодательством Российской Федерации, Республики Коми, </w:t>
      </w:r>
      <w:hyperlink r:id="rId7" w:history="1">
        <w:r w:rsidRPr="00AD3CB7">
          <w:rPr>
            <w:sz w:val="28"/>
            <w:szCs w:val="28"/>
          </w:rPr>
          <w:t>Уставом</w:t>
        </w:r>
      </w:hyperlink>
      <w:r w:rsidRPr="00AD3CB7">
        <w:rPr>
          <w:sz w:val="28"/>
          <w:szCs w:val="28"/>
        </w:rPr>
        <w:t xml:space="preserve"> муниципального образования муниципального района "</w:t>
      </w:r>
      <w:proofErr w:type="spellStart"/>
      <w:r>
        <w:rPr>
          <w:sz w:val="28"/>
          <w:szCs w:val="28"/>
        </w:rPr>
        <w:t>Корткеросский</w:t>
      </w:r>
      <w:proofErr w:type="spellEnd"/>
      <w:r w:rsidRPr="00AD3CB7">
        <w:rPr>
          <w:sz w:val="28"/>
          <w:szCs w:val="28"/>
        </w:rPr>
        <w:t>".</w:t>
      </w:r>
    </w:p>
    <w:p w:rsidR="00A95D84" w:rsidRPr="00AD3CB7" w:rsidRDefault="00A95D84" w:rsidP="00A95D84">
      <w:pPr>
        <w:widowControl w:val="0"/>
        <w:autoSpaceDE w:val="0"/>
        <w:autoSpaceDN w:val="0"/>
        <w:ind w:firstLine="540"/>
        <w:jc w:val="both"/>
        <w:rPr>
          <w:sz w:val="28"/>
          <w:szCs w:val="28"/>
        </w:rPr>
      </w:pPr>
      <w:r>
        <w:rPr>
          <w:sz w:val="28"/>
          <w:szCs w:val="28"/>
        </w:rPr>
        <w:t>5</w:t>
      </w:r>
      <w:r w:rsidRPr="00AD3CB7">
        <w:rPr>
          <w:sz w:val="28"/>
          <w:szCs w:val="28"/>
        </w:rPr>
        <w:t>. Совет района осуществляет свою деятельность в форме сессии, состоящих из заседаний, а также заседаний Президиума и комиссий Совета.</w:t>
      </w:r>
    </w:p>
    <w:p w:rsidR="00A95D84" w:rsidRPr="00AD3CB7" w:rsidRDefault="00A95D84" w:rsidP="00A95D84">
      <w:pPr>
        <w:widowControl w:val="0"/>
        <w:autoSpaceDE w:val="0"/>
        <w:autoSpaceDN w:val="0"/>
        <w:ind w:firstLine="540"/>
        <w:jc w:val="both"/>
        <w:rPr>
          <w:sz w:val="28"/>
          <w:szCs w:val="28"/>
        </w:rPr>
      </w:pPr>
      <w:r>
        <w:rPr>
          <w:sz w:val="28"/>
          <w:szCs w:val="28"/>
        </w:rPr>
        <w:t>6</w:t>
      </w:r>
      <w:r w:rsidRPr="00AD3CB7">
        <w:rPr>
          <w:sz w:val="28"/>
          <w:szCs w:val="28"/>
        </w:rPr>
        <w:t>. В условиях ухудшения санитарно-эпидемиологической обстановки, при которых должно быть исключено массовое скопление людей, при наличии технической возможности, позволяющей идентифицировать личность депутатов, заседания Совета района по вопросам, требующим срочного решения, проводятся путем использования видео-конференц-связи.</w:t>
      </w:r>
    </w:p>
    <w:p w:rsidR="00A95D84" w:rsidRPr="00AD3CB7" w:rsidRDefault="00A95D84" w:rsidP="00A95D84">
      <w:pPr>
        <w:widowControl w:val="0"/>
        <w:autoSpaceDE w:val="0"/>
        <w:autoSpaceDN w:val="0"/>
        <w:ind w:firstLine="540"/>
        <w:jc w:val="both"/>
        <w:rPr>
          <w:sz w:val="28"/>
          <w:szCs w:val="28"/>
        </w:rPr>
      </w:pPr>
      <w:r w:rsidRPr="00AD3CB7">
        <w:rPr>
          <w:sz w:val="28"/>
          <w:szCs w:val="28"/>
        </w:rPr>
        <w:t>Депутаты Совета района, участвующие в заседании Совета района, проводимого путем использования видео-конференц-связи, считаются присутствующими на заседании Совета района.</w:t>
      </w:r>
    </w:p>
    <w:p w:rsidR="00A95D84" w:rsidRPr="00AD3CB7" w:rsidRDefault="00A95D84" w:rsidP="00A95D84">
      <w:pPr>
        <w:widowControl w:val="0"/>
        <w:autoSpaceDE w:val="0"/>
        <w:autoSpaceDN w:val="0"/>
        <w:ind w:firstLine="540"/>
        <w:jc w:val="both"/>
        <w:rPr>
          <w:sz w:val="28"/>
          <w:szCs w:val="28"/>
        </w:rPr>
      </w:pPr>
      <w:r>
        <w:rPr>
          <w:sz w:val="28"/>
          <w:szCs w:val="28"/>
        </w:rPr>
        <w:t>7</w:t>
      </w:r>
      <w:r w:rsidRPr="00AD3CB7">
        <w:rPr>
          <w:sz w:val="28"/>
          <w:szCs w:val="28"/>
        </w:rPr>
        <w:t>. Совет района осуществляет свои полномочия на непостоянной основе.</w:t>
      </w:r>
    </w:p>
    <w:p w:rsidR="00A95D84" w:rsidRPr="00AD3CB7" w:rsidRDefault="00A95D84" w:rsidP="00A95D84">
      <w:pPr>
        <w:widowControl w:val="0"/>
        <w:autoSpaceDE w:val="0"/>
        <w:autoSpaceDN w:val="0"/>
        <w:ind w:firstLine="540"/>
        <w:jc w:val="both"/>
        <w:rPr>
          <w:sz w:val="28"/>
          <w:szCs w:val="28"/>
        </w:rPr>
      </w:pPr>
      <w:r>
        <w:rPr>
          <w:sz w:val="28"/>
          <w:szCs w:val="28"/>
        </w:rPr>
        <w:t>8</w:t>
      </w:r>
      <w:r w:rsidRPr="00AD3CB7">
        <w:rPr>
          <w:sz w:val="28"/>
          <w:szCs w:val="28"/>
        </w:rPr>
        <w:t>. В настоящем Регламенте под установленным числом депу</w:t>
      </w:r>
      <w:r>
        <w:rPr>
          <w:sz w:val="28"/>
          <w:szCs w:val="28"/>
        </w:rPr>
        <w:t>татов Совета района понимается 18</w:t>
      </w:r>
      <w:r w:rsidRPr="00AD3CB7">
        <w:rPr>
          <w:sz w:val="28"/>
          <w:szCs w:val="28"/>
        </w:rPr>
        <w:t xml:space="preserve"> депутатов, под числом избранных депутатов Совета района число фактически избранных в Совет района депутатов, за исключением тех депутатов, чьи полномочия на момент голосования прекращены в установленном порядке.</w:t>
      </w:r>
    </w:p>
    <w:p w:rsidR="00A95D84" w:rsidRPr="00AD3CB7" w:rsidRDefault="00A95D84" w:rsidP="00A95D84">
      <w:pPr>
        <w:widowControl w:val="0"/>
        <w:autoSpaceDE w:val="0"/>
        <w:autoSpaceDN w:val="0"/>
        <w:ind w:firstLine="540"/>
        <w:jc w:val="both"/>
        <w:rPr>
          <w:sz w:val="28"/>
          <w:szCs w:val="28"/>
        </w:rPr>
      </w:pPr>
    </w:p>
    <w:p w:rsidR="00A95D84" w:rsidRPr="00AD3CB7" w:rsidRDefault="00A95D84" w:rsidP="00A95D84">
      <w:pPr>
        <w:widowControl w:val="0"/>
        <w:autoSpaceDE w:val="0"/>
        <w:autoSpaceDN w:val="0"/>
        <w:jc w:val="center"/>
        <w:outlineLvl w:val="2"/>
        <w:rPr>
          <w:b/>
          <w:sz w:val="28"/>
          <w:szCs w:val="28"/>
        </w:rPr>
      </w:pPr>
      <w:r w:rsidRPr="00AD3CB7">
        <w:rPr>
          <w:b/>
          <w:sz w:val="28"/>
          <w:szCs w:val="28"/>
        </w:rPr>
        <w:t>Глава 2. СТРУКТУРА СОВЕТА РАЙОНА</w:t>
      </w:r>
    </w:p>
    <w:p w:rsidR="00A95D84" w:rsidRPr="00AD3CB7" w:rsidRDefault="00A95D84" w:rsidP="00A95D84">
      <w:pPr>
        <w:widowControl w:val="0"/>
        <w:autoSpaceDE w:val="0"/>
        <w:autoSpaceDN w:val="0"/>
        <w:ind w:firstLine="540"/>
        <w:jc w:val="both"/>
        <w:rPr>
          <w:sz w:val="28"/>
          <w:szCs w:val="28"/>
        </w:rPr>
      </w:pPr>
    </w:p>
    <w:p w:rsidR="00A95D84" w:rsidRPr="00AD3CB7" w:rsidRDefault="00A95D84" w:rsidP="00A95D84">
      <w:pPr>
        <w:widowControl w:val="0"/>
        <w:autoSpaceDE w:val="0"/>
        <w:autoSpaceDN w:val="0"/>
        <w:ind w:firstLine="540"/>
        <w:jc w:val="both"/>
        <w:rPr>
          <w:sz w:val="28"/>
          <w:szCs w:val="28"/>
        </w:rPr>
      </w:pPr>
      <w:r w:rsidRPr="00AD3CB7">
        <w:rPr>
          <w:sz w:val="28"/>
          <w:szCs w:val="28"/>
        </w:rPr>
        <w:t>1. Органами Совета района являются:</w:t>
      </w:r>
    </w:p>
    <w:p w:rsidR="00A95D84" w:rsidRPr="00AD3CB7" w:rsidRDefault="00A95D84" w:rsidP="00A95D84">
      <w:pPr>
        <w:widowControl w:val="0"/>
        <w:autoSpaceDE w:val="0"/>
        <w:autoSpaceDN w:val="0"/>
        <w:ind w:firstLine="540"/>
        <w:jc w:val="both"/>
        <w:rPr>
          <w:sz w:val="28"/>
          <w:szCs w:val="28"/>
        </w:rPr>
      </w:pPr>
      <w:r w:rsidRPr="00AD3CB7">
        <w:rPr>
          <w:sz w:val="28"/>
          <w:szCs w:val="28"/>
        </w:rPr>
        <w:t>- президиум Совета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 постоянные комиссии.</w:t>
      </w:r>
    </w:p>
    <w:p w:rsidR="00A95D84" w:rsidRPr="00AD3CB7" w:rsidRDefault="00A95D84" w:rsidP="00A95D84">
      <w:pPr>
        <w:widowControl w:val="0"/>
        <w:autoSpaceDE w:val="0"/>
        <w:autoSpaceDN w:val="0"/>
        <w:ind w:firstLine="540"/>
        <w:jc w:val="both"/>
        <w:rPr>
          <w:sz w:val="28"/>
          <w:szCs w:val="28"/>
        </w:rPr>
      </w:pPr>
      <w:r w:rsidRPr="00AD3CB7">
        <w:rPr>
          <w:sz w:val="28"/>
          <w:szCs w:val="28"/>
        </w:rPr>
        <w:t>2. Возглавляет Совет района Председатель Совета района.</w:t>
      </w:r>
    </w:p>
    <w:p w:rsidR="00A95D84" w:rsidRPr="00AD3CB7" w:rsidRDefault="00A95D84" w:rsidP="00A95D84">
      <w:pPr>
        <w:widowControl w:val="0"/>
        <w:autoSpaceDE w:val="0"/>
        <w:autoSpaceDN w:val="0"/>
        <w:ind w:firstLine="540"/>
        <w:jc w:val="both"/>
        <w:rPr>
          <w:sz w:val="28"/>
          <w:szCs w:val="28"/>
        </w:rPr>
      </w:pPr>
    </w:p>
    <w:p w:rsidR="00A95D84" w:rsidRPr="00AD3CB7" w:rsidRDefault="00A95D84" w:rsidP="00A95D84">
      <w:pPr>
        <w:widowControl w:val="0"/>
        <w:autoSpaceDE w:val="0"/>
        <w:autoSpaceDN w:val="0"/>
        <w:jc w:val="center"/>
        <w:outlineLvl w:val="2"/>
        <w:rPr>
          <w:b/>
          <w:sz w:val="28"/>
          <w:szCs w:val="28"/>
        </w:rPr>
      </w:pPr>
      <w:r w:rsidRPr="00AD3CB7">
        <w:rPr>
          <w:b/>
          <w:sz w:val="28"/>
          <w:szCs w:val="28"/>
        </w:rPr>
        <w:t>Глава 3. ПРЕДСЕДАТЕЛЬ СОВЕТА РАЙОНА,</w:t>
      </w:r>
    </w:p>
    <w:p w:rsidR="00A95D84" w:rsidRPr="00AD3CB7" w:rsidRDefault="00A95D84" w:rsidP="00A95D84">
      <w:pPr>
        <w:widowControl w:val="0"/>
        <w:autoSpaceDE w:val="0"/>
        <w:autoSpaceDN w:val="0"/>
        <w:jc w:val="center"/>
        <w:rPr>
          <w:b/>
          <w:sz w:val="28"/>
          <w:szCs w:val="28"/>
        </w:rPr>
      </w:pPr>
      <w:r w:rsidRPr="00AD3CB7">
        <w:rPr>
          <w:b/>
          <w:sz w:val="28"/>
          <w:szCs w:val="28"/>
        </w:rPr>
        <w:t>ЗАМЕСТИТЕЛ</w:t>
      </w:r>
      <w:r>
        <w:rPr>
          <w:b/>
          <w:sz w:val="28"/>
          <w:szCs w:val="28"/>
        </w:rPr>
        <w:t>И</w:t>
      </w:r>
      <w:r w:rsidRPr="00AD3CB7">
        <w:rPr>
          <w:b/>
          <w:sz w:val="28"/>
          <w:szCs w:val="28"/>
        </w:rPr>
        <w:t xml:space="preserve"> ПРЕДСЕДАТЕЛЯ СОВЕТА РАЙОНА</w:t>
      </w:r>
    </w:p>
    <w:p w:rsidR="00A95D84" w:rsidRPr="00AD3CB7" w:rsidRDefault="00A95D84" w:rsidP="00A95D84">
      <w:pPr>
        <w:widowControl w:val="0"/>
        <w:autoSpaceDE w:val="0"/>
        <w:autoSpaceDN w:val="0"/>
        <w:ind w:firstLine="540"/>
        <w:jc w:val="both"/>
        <w:rPr>
          <w:sz w:val="28"/>
          <w:szCs w:val="28"/>
        </w:rPr>
      </w:pPr>
    </w:p>
    <w:p w:rsidR="00A95D84" w:rsidRPr="00AD3CB7" w:rsidRDefault="00A95D84" w:rsidP="00A95D84">
      <w:pPr>
        <w:widowControl w:val="0"/>
        <w:autoSpaceDE w:val="0"/>
        <w:autoSpaceDN w:val="0"/>
        <w:ind w:firstLine="540"/>
        <w:jc w:val="both"/>
        <w:rPr>
          <w:sz w:val="28"/>
          <w:szCs w:val="28"/>
        </w:rPr>
      </w:pPr>
      <w:r w:rsidRPr="00AD3CB7">
        <w:rPr>
          <w:sz w:val="28"/>
          <w:szCs w:val="28"/>
        </w:rPr>
        <w:t xml:space="preserve">1. Председатель Совета района избирается на срок полномочий Совета района данного созыва из числа депутатов Совета района открытым </w:t>
      </w:r>
      <w:r>
        <w:rPr>
          <w:sz w:val="28"/>
          <w:szCs w:val="28"/>
        </w:rPr>
        <w:t xml:space="preserve">или тайным </w:t>
      </w:r>
      <w:r w:rsidRPr="00AD3CB7">
        <w:rPr>
          <w:sz w:val="28"/>
          <w:szCs w:val="28"/>
        </w:rPr>
        <w:t xml:space="preserve">голосованием. </w:t>
      </w:r>
    </w:p>
    <w:p w:rsidR="00A95D84" w:rsidRPr="00AD3CB7" w:rsidRDefault="00A95D84" w:rsidP="00A95D84">
      <w:pPr>
        <w:widowControl w:val="0"/>
        <w:autoSpaceDE w:val="0"/>
        <w:autoSpaceDN w:val="0"/>
        <w:ind w:firstLine="540"/>
        <w:jc w:val="both"/>
        <w:rPr>
          <w:sz w:val="28"/>
          <w:szCs w:val="28"/>
        </w:rPr>
      </w:pPr>
      <w:r w:rsidRPr="00AD3CB7">
        <w:rPr>
          <w:sz w:val="28"/>
          <w:szCs w:val="28"/>
        </w:rPr>
        <w:t>2. Председатель Совета района осуществляет свою деятельность на непостоянной основе.</w:t>
      </w:r>
    </w:p>
    <w:p w:rsidR="00A95D84" w:rsidRPr="00AD3CB7" w:rsidRDefault="00A95D84" w:rsidP="00A95D84">
      <w:pPr>
        <w:widowControl w:val="0"/>
        <w:autoSpaceDE w:val="0"/>
        <w:autoSpaceDN w:val="0"/>
        <w:ind w:firstLine="540"/>
        <w:jc w:val="both"/>
        <w:rPr>
          <w:sz w:val="28"/>
          <w:szCs w:val="28"/>
        </w:rPr>
      </w:pPr>
      <w:r w:rsidRPr="00AD3CB7">
        <w:rPr>
          <w:sz w:val="28"/>
          <w:szCs w:val="28"/>
        </w:rPr>
        <w:t>3. Кандидатов на должность председателя Совета района выдвигают депутаты Совета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 xml:space="preserve">4. По всем кандидатам на должность, давшим согласие баллотироваться, проводится обсуждение. Кандидатам предоставляется слово для выступления и ответов на вопросы. Каждый депутат имеет право задавать вопросы, высказываться за или против кандидата, после чего обсуждение прекращается по решению Совета района, принятому большинством голосов </w:t>
      </w:r>
      <w:r w:rsidRPr="00AD3CB7">
        <w:rPr>
          <w:sz w:val="28"/>
          <w:szCs w:val="28"/>
        </w:rPr>
        <w:lastRenderedPageBreak/>
        <w:t>от числа присутствующих депутатов.</w:t>
      </w:r>
    </w:p>
    <w:p w:rsidR="00A95D84" w:rsidRPr="00AD3CB7" w:rsidRDefault="00A95D84" w:rsidP="00A95D84">
      <w:pPr>
        <w:widowControl w:val="0"/>
        <w:autoSpaceDE w:val="0"/>
        <w:autoSpaceDN w:val="0"/>
        <w:ind w:firstLine="540"/>
        <w:jc w:val="both"/>
        <w:rPr>
          <w:sz w:val="28"/>
          <w:szCs w:val="28"/>
        </w:rPr>
      </w:pPr>
      <w:r w:rsidRPr="00AD3CB7">
        <w:rPr>
          <w:sz w:val="28"/>
          <w:szCs w:val="28"/>
        </w:rPr>
        <w:t>5. В список для голосования вносятся все выдвинутые кандидаты на должность председателя, за исключением лиц, взявших самоотвод. Самоотвод принимается без голосования.</w:t>
      </w:r>
    </w:p>
    <w:p w:rsidR="00A95D84" w:rsidRPr="00AD3CB7" w:rsidRDefault="00A95D84" w:rsidP="00A95D84">
      <w:pPr>
        <w:widowControl w:val="0"/>
        <w:autoSpaceDE w:val="0"/>
        <w:autoSpaceDN w:val="0"/>
        <w:ind w:firstLine="540"/>
        <w:jc w:val="both"/>
        <w:rPr>
          <w:sz w:val="28"/>
          <w:szCs w:val="28"/>
        </w:rPr>
      </w:pPr>
      <w:r w:rsidRPr="00AD3CB7">
        <w:rPr>
          <w:sz w:val="28"/>
          <w:szCs w:val="28"/>
        </w:rPr>
        <w:t>6. Кандидат считается избранным на должность председателя Совета района, если он в результате голосования получил большинство голосов от числа присутствующих депутатов на заседании Совета района. Каждый депутат может голосовать только за одну кандидатуру.</w:t>
      </w:r>
    </w:p>
    <w:p w:rsidR="00A95D84" w:rsidRPr="00AD3CB7" w:rsidRDefault="00A95D84" w:rsidP="00A95D84">
      <w:pPr>
        <w:widowControl w:val="0"/>
        <w:autoSpaceDE w:val="0"/>
        <w:autoSpaceDN w:val="0"/>
        <w:ind w:firstLine="540"/>
        <w:jc w:val="both"/>
        <w:rPr>
          <w:sz w:val="28"/>
          <w:szCs w:val="28"/>
        </w:rPr>
      </w:pPr>
      <w:r w:rsidRPr="00AD3CB7">
        <w:rPr>
          <w:sz w:val="28"/>
          <w:szCs w:val="28"/>
        </w:rPr>
        <w:t>7. В случае если на должность председателя Совета района было выдвинуто более 2 кандидатов, и ни один из них не набрал необходимого для избрания числа голосов, проводится повторное голосование по 2 кандидатурам, получившим наибольшее число голосов.</w:t>
      </w:r>
    </w:p>
    <w:p w:rsidR="00A95D84" w:rsidRPr="00AD3CB7" w:rsidRDefault="00A95D84" w:rsidP="00A95D84">
      <w:pPr>
        <w:widowControl w:val="0"/>
        <w:autoSpaceDE w:val="0"/>
        <w:autoSpaceDN w:val="0"/>
        <w:ind w:firstLine="540"/>
        <w:jc w:val="both"/>
        <w:rPr>
          <w:sz w:val="28"/>
          <w:szCs w:val="28"/>
        </w:rPr>
      </w:pPr>
      <w:r w:rsidRPr="00AD3CB7">
        <w:rPr>
          <w:sz w:val="28"/>
          <w:szCs w:val="28"/>
        </w:rPr>
        <w:t>8. Если при повторном голосовании ни один из двух кандидатов не набрал большинства голосов от числа избранных депутатов, процедура выборов председателя Совета района повторяется, начиная с выдвижения новых кандидатов. При новом выдвижении, может быть, выдвинут также кандидат, набравший при предыдущем голосовании наибольшее число голосов.</w:t>
      </w:r>
    </w:p>
    <w:p w:rsidR="00A95D84" w:rsidRPr="00AD3CB7" w:rsidRDefault="00A95D84" w:rsidP="00A95D84">
      <w:pPr>
        <w:widowControl w:val="0"/>
        <w:autoSpaceDE w:val="0"/>
        <w:autoSpaceDN w:val="0"/>
        <w:ind w:firstLine="540"/>
        <w:jc w:val="both"/>
        <w:rPr>
          <w:sz w:val="28"/>
          <w:szCs w:val="28"/>
        </w:rPr>
      </w:pPr>
      <w:r w:rsidRPr="00AD3CB7">
        <w:rPr>
          <w:sz w:val="28"/>
          <w:szCs w:val="28"/>
        </w:rPr>
        <w:t>9. Избрание председателя Совета района оформляется решением Совета.</w:t>
      </w:r>
    </w:p>
    <w:p w:rsidR="00A95D84" w:rsidRPr="00AD3CB7" w:rsidRDefault="00A95D84" w:rsidP="00A95D84">
      <w:pPr>
        <w:widowControl w:val="0"/>
        <w:autoSpaceDE w:val="0"/>
        <w:autoSpaceDN w:val="0"/>
        <w:ind w:firstLine="540"/>
        <w:jc w:val="both"/>
        <w:rPr>
          <w:sz w:val="28"/>
          <w:szCs w:val="28"/>
        </w:rPr>
      </w:pPr>
      <w:r w:rsidRPr="00AD3CB7">
        <w:rPr>
          <w:sz w:val="28"/>
          <w:szCs w:val="28"/>
        </w:rPr>
        <w:t>10. Председатель Совета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1) руководит работой Совета района, организует процесс подготовки и принятия решений Совета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2) представляет Совет района в отношениях с населением, органами государственной власти, органами местного самоуправления, коммерческими и некоммерческими организациями;</w:t>
      </w:r>
    </w:p>
    <w:p w:rsidR="00A95D84" w:rsidRPr="00AD3CB7" w:rsidRDefault="00A95D84" w:rsidP="00A95D84">
      <w:pPr>
        <w:widowControl w:val="0"/>
        <w:autoSpaceDE w:val="0"/>
        <w:autoSpaceDN w:val="0"/>
        <w:ind w:firstLine="540"/>
        <w:jc w:val="both"/>
        <w:rPr>
          <w:sz w:val="28"/>
          <w:szCs w:val="28"/>
        </w:rPr>
      </w:pPr>
      <w:r w:rsidRPr="00AD3CB7">
        <w:rPr>
          <w:sz w:val="28"/>
          <w:szCs w:val="28"/>
        </w:rPr>
        <w:t>3) созывает очередные и внеочередные заседания Совета района, доводит до депутатов Совета района время и место их проведения, а также проект повестки дня;</w:t>
      </w:r>
    </w:p>
    <w:p w:rsidR="00A95D84" w:rsidRPr="00AD3CB7" w:rsidRDefault="00A95D84" w:rsidP="00A95D84">
      <w:pPr>
        <w:widowControl w:val="0"/>
        <w:autoSpaceDE w:val="0"/>
        <w:autoSpaceDN w:val="0"/>
        <w:ind w:firstLine="540"/>
        <w:jc w:val="both"/>
        <w:rPr>
          <w:sz w:val="28"/>
          <w:szCs w:val="28"/>
        </w:rPr>
      </w:pPr>
      <w:r w:rsidRPr="00AD3CB7">
        <w:rPr>
          <w:sz w:val="28"/>
          <w:szCs w:val="28"/>
        </w:rPr>
        <w:t>4) ведет заседания Совета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5) оказывает содействие депутатам Совета района в осуществлении ими своих полномочий, организует обеспечение их необходимой информацией;</w:t>
      </w:r>
    </w:p>
    <w:p w:rsidR="00A95D84" w:rsidRPr="00AD3CB7" w:rsidRDefault="00A95D84" w:rsidP="00A95D84">
      <w:pPr>
        <w:widowControl w:val="0"/>
        <w:autoSpaceDE w:val="0"/>
        <w:autoSpaceDN w:val="0"/>
        <w:ind w:firstLine="540"/>
        <w:jc w:val="both"/>
        <w:rPr>
          <w:sz w:val="28"/>
          <w:szCs w:val="28"/>
        </w:rPr>
      </w:pPr>
      <w:r w:rsidRPr="00AD3CB7">
        <w:rPr>
          <w:sz w:val="28"/>
          <w:szCs w:val="28"/>
        </w:rPr>
        <w:t>6) в пределах своих полномочий издает постановления и распоряжения по вопросам организации деятельности Совета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7) подписывает</w:t>
      </w:r>
      <w:r>
        <w:rPr>
          <w:sz w:val="28"/>
          <w:szCs w:val="28"/>
        </w:rPr>
        <w:t xml:space="preserve"> </w:t>
      </w:r>
      <w:r w:rsidRPr="00AD3CB7">
        <w:rPr>
          <w:sz w:val="28"/>
          <w:szCs w:val="28"/>
        </w:rPr>
        <w:t>протоколы заседаний и другие документы Совета района в соответствии с регламентом работы Совета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8) обеспечивает контроль исполнения решений Совета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9) координирует деятельность постоянных комиссий и иных комиссий Совета;</w:t>
      </w:r>
    </w:p>
    <w:p w:rsidR="00A95D84" w:rsidRPr="00AD3CB7" w:rsidRDefault="00A95D84" w:rsidP="00A95D84">
      <w:pPr>
        <w:widowControl w:val="0"/>
        <w:autoSpaceDE w:val="0"/>
        <w:autoSpaceDN w:val="0"/>
        <w:ind w:firstLine="540"/>
        <w:jc w:val="both"/>
        <w:rPr>
          <w:sz w:val="28"/>
          <w:szCs w:val="28"/>
        </w:rPr>
      </w:pPr>
      <w:r w:rsidRPr="00AD3CB7">
        <w:rPr>
          <w:sz w:val="28"/>
          <w:szCs w:val="28"/>
        </w:rPr>
        <w:t>10) открывает и закрывает счета Совета района в уполномоченных органах и является распорядителем по этим счетам;</w:t>
      </w:r>
    </w:p>
    <w:p w:rsidR="00A95D84" w:rsidRPr="00AD3CB7" w:rsidRDefault="00A95D84" w:rsidP="00A95D84">
      <w:pPr>
        <w:widowControl w:val="0"/>
        <w:autoSpaceDE w:val="0"/>
        <w:autoSpaceDN w:val="0"/>
        <w:ind w:firstLine="540"/>
        <w:jc w:val="both"/>
        <w:rPr>
          <w:sz w:val="28"/>
          <w:szCs w:val="28"/>
        </w:rPr>
      </w:pPr>
      <w:r w:rsidRPr="00AD3CB7">
        <w:rPr>
          <w:sz w:val="28"/>
          <w:szCs w:val="28"/>
        </w:rPr>
        <w:t>11) заключает договора, обеспечивающие деятельность Совета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12) от имени Совета района подписывает исковые заявления, направляемые в суд, в случаях, предусмотренных законодательством;</w:t>
      </w:r>
    </w:p>
    <w:p w:rsidR="00A95D84" w:rsidRPr="00AD3CB7" w:rsidRDefault="00A95D84" w:rsidP="00A95D84">
      <w:pPr>
        <w:widowControl w:val="0"/>
        <w:autoSpaceDE w:val="0"/>
        <w:autoSpaceDN w:val="0"/>
        <w:ind w:firstLine="540"/>
        <w:jc w:val="both"/>
        <w:rPr>
          <w:sz w:val="28"/>
          <w:szCs w:val="28"/>
        </w:rPr>
      </w:pPr>
      <w:r w:rsidRPr="00AD3CB7">
        <w:rPr>
          <w:sz w:val="28"/>
          <w:szCs w:val="28"/>
        </w:rPr>
        <w:t>13) представляет интересы Совета района в судах;</w:t>
      </w:r>
    </w:p>
    <w:p w:rsidR="00A95D84" w:rsidRPr="00AD3CB7" w:rsidRDefault="00A95D84" w:rsidP="00A95D84">
      <w:pPr>
        <w:widowControl w:val="0"/>
        <w:autoSpaceDE w:val="0"/>
        <w:autoSpaceDN w:val="0"/>
        <w:ind w:firstLine="540"/>
        <w:jc w:val="both"/>
        <w:rPr>
          <w:sz w:val="28"/>
          <w:szCs w:val="28"/>
        </w:rPr>
      </w:pPr>
      <w:r w:rsidRPr="00AD3CB7">
        <w:rPr>
          <w:sz w:val="28"/>
          <w:szCs w:val="28"/>
        </w:rPr>
        <w:t xml:space="preserve">14) осуществляет иные полномочия, установленные федеральным </w:t>
      </w:r>
      <w:r w:rsidRPr="00AD3CB7">
        <w:rPr>
          <w:sz w:val="28"/>
          <w:szCs w:val="28"/>
        </w:rPr>
        <w:lastRenderedPageBreak/>
        <w:t>законодательством и законодательством Республики Коми, настоящим уставом, решениями Совета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11. Председатель Совета района издает постановления и распоряжения по вопросам организации деятельности Совета района, отнесенным к его компетенции Уставом муниципального образования, решениями Совета района и в соответствии с федеральными законами, подписывает решения Совета муниципального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12. Председатель Совета района подотчетен Совету района и может быть освобожден от должности решением Совета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13. Заместител</w:t>
      </w:r>
      <w:r>
        <w:rPr>
          <w:sz w:val="28"/>
          <w:szCs w:val="28"/>
        </w:rPr>
        <w:t>ь</w:t>
      </w:r>
      <w:r w:rsidRPr="00AD3CB7">
        <w:rPr>
          <w:sz w:val="28"/>
          <w:szCs w:val="28"/>
        </w:rPr>
        <w:t xml:space="preserve"> Председателя Совета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1) по поручению Председателя Совета района вед</w:t>
      </w:r>
      <w:r>
        <w:rPr>
          <w:sz w:val="28"/>
          <w:szCs w:val="28"/>
        </w:rPr>
        <w:t>е</w:t>
      </w:r>
      <w:r w:rsidRPr="00AD3CB7">
        <w:rPr>
          <w:sz w:val="28"/>
          <w:szCs w:val="28"/>
        </w:rPr>
        <w:t>т заседания Совета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2) замеща</w:t>
      </w:r>
      <w:r>
        <w:rPr>
          <w:sz w:val="28"/>
          <w:szCs w:val="28"/>
        </w:rPr>
        <w:t>е</w:t>
      </w:r>
      <w:r w:rsidRPr="00AD3CB7">
        <w:rPr>
          <w:sz w:val="28"/>
          <w:szCs w:val="28"/>
        </w:rPr>
        <w:t>т Председателя Совета района в его отсутствие;</w:t>
      </w:r>
    </w:p>
    <w:p w:rsidR="00A95D84" w:rsidRPr="00AD3CB7" w:rsidRDefault="00A95D84" w:rsidP="00A95D84">
      <w:pPr>
        <w:widowControl w:val="0"/>
        <w:autoSpaceDE w:val="0"/>
        <w:autoSpaceDN w:val="0"/>
        <w:ind w:firstLine="540"/>
        <w:jc w:val="both"/>
        <w:rPr>
          <w:sz w:val="28"/>
          <w:szCs w:val="28"/>
        </w:rPr>
      </w:pPr>
      <w:r w:rsidRPr="00AD3CB7">
        <w:rPr>
          <w:sz w:val="28"/>
          <w:szCs w:val="28"/>
        </w:rPr>
        <w:t xml:space="preserve">3) </w:t>
      </w:r>
      <w:proofErr w:type="gramStart"/>
      <w:r w:rsidRPr="00AD3CB7">
        <w:rPr>
          <w:sz w:val="28"/>
          <w:szCs w:val="28"/>
        </w:rPr>
        <w:t>подотчет</w:t>
      </w:r>
      <w:r>
        <w:rPr>
          <w:sz w:val="28"/>
          <w:szCs w:val="28"/>
        </w:rPr>
        <w:t>е</w:t>
      </w:r>
      <w:r w:rsidRPr="00AD3CB7">
        <w:rPr>
          <w:sz w:val="28"/>
          <w:szCs w:val="28"/>
        </w:rPr>
        <w:t>н</w:t>
      </w:r>
      <w:proofErr w:type="gramEnd"/>
      <w:r w:rsidRPr="00AD3CB7">
        <w:rPr>
          <w:sz w:val="28"/>
          <w:szCs w:val="28"/>
        </w:rPr>
        <w:t xml:space="preserve"> Совету района и председателю Совета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4) реша</w:t>
      </w:r>
      <w:r>
        <w:rPr>
          <w:sz w:val="28"/>
          <w:szCs w:val="28"/>
        </w:rPr>
        <w:t>е</w:t>
      </w:r>
      <w:r w:rsidRPr="00AD3CB7">
        <w:rPr>
          <w:sz w:val="28"/>
          <w:szCs w:val="28"/>
        </w:rPr>
        <w:t>т иные вопросы в соответствии с настоящим Регламентом.</w:t>
      </w:r>
    </w:p>
    <w:p w:rsidR="00A95D84" w:rsidRPr="00AD3CB7" w:rsidRDefault="00A95D84" w:rsidP="00A95D84">
      <w:pPr>
        <w:widowControl w:val="0"/>
        <w:autoSpaceDE w:val="0"/>
        <w:autoSpaceDN w:val="0"/>
        <w:ind w:firstLine="540"/>
        <w:jc w:val="both"/>
        <w:rPr>
          <w:sz w:val="28"/>
          <w:szCs w:val="28"/>
        </w:rPr>
      </w:pPr>
      <w:r w:rsidRPr="00AD3CB7">
        <w:rPr>
          <w:sz w:val="28"/>
          <w:szCs w:val="28"/>
        </w:rPr>
        <w:t>14. Совет района избирает заместител</w:t>
      </w:r>
      <w:r>
        <w:rPr>
          <w:sz w:val="28"/>
          <w:szCs w:val="28"/>
        </w:rPr>
        <w:t>я</w:t>
      </w:r>
      <w:r w:rsidRPr="00AD3CB7">
        <w:rPr>
          <w:sz w:val="28"/>
          <w:szCs w:val="28"/>
        </w:rPr>
        <w:t xml:space="preserve"> Председателя Совета района. Заместител</w:t>
      </w:r>
      <w:r>
        <w:rPr>
          <w:sz w:val="28"/>
          <w:szCs w:val="28"/>
        </w:rPr>
        <w:t>ь</w:t>
      </w:r>
      <w:r w:rsidRPr="00AD3CB7">
        <w:rPr>
          <w:sz w:val="28"/>
          <w:szCs w:val="28"/>
        </w:rPr>
        <w:t xml:space="preserve"> председателя Совета района избирается на заседании из числа депутатов открытым голосованием большинством голосов от числа присутствующих на заседании депутатов Совета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15. Предложения по кандидатур</w:t>
      </w:r>
      <w:r>
        <w:rPr>
          <w:sz w:val="28"/>
          <w:szCs w:val="28"/>
        </w:rPr>
        <w:t>ам</w:t>
      </w:r>
      <w:r w:rsidRPr="00AD3CB7">
        <w:rPr>
          <w:sz w:val="28"/>
          <w:szCs w:val="28"/>
        </w:rPr>
        <w:t xml:space="preserve"> заместител</w:t>
      </w:r>
      <w:r>
        <w:rPr>
          <w:sz w:val="28"/>
          <w:szCs w:val="28"/>
        </w:rPr>
        <w:t>я</w:t>
      </w:r>
      <w:r w:rsidRPr="00AD3CB7">
        <w:rPr>
          <w:sz w:val="28"/>
          <w:szCs w:val="28"/>
        </w:rPr>
        <w:t xml:space="preserve"> председателя Совета района вносятся Председателем, депутатами Совета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16. Кандидаты, не заявившие самоотвод, включаются в список для голосования. По каждой кандидатуре обсуждение и голосование проводится отдельно. Каждый имеет право задавать вопросы, высказываться за или против кандидата, после чего обсуждение прекращается по решению Совета района, принятому большинством голосов от числа присутствующих депутатов. Кандидатам предоставляется слово для выступления и ответов на вопросы.</w:t>
      </w:r>
    </w:p>
    <w:p w:rsidR="00A95D84" w:rsidRPr="00AD3CB7" w:rsidRDefault="00A95D84" w:rsidP="00A95D84">
      <w:pPr>
        <w:widowControl w:val="0"/>
        <w:autoSpaceDE w:val="0"/>
        <w:autoSpaceDN w:val="0"/>
        <w:ind w:firstLine="540"/>
        <w:jc w:val="both"/>
        <w:rPr>
          <w:sz w:val="28"/>
          <w:szCs w:val="28"/>
        </w:rPr>
      </w:pPr>
      <w:r w:rsidRPr="00AD3CB7">
        <w:rPr>
          <w:sz w:val="28"/>
          <w:szCs w:val="28"/>
        </w:rPr>
        <w:t xml:space="preserve">17. Кандидат считается избранным, если за </w:t>
      </w:r>
      <w:r>
        <w:rPr>
          <w:sz w:val="28"/>
          <w:szCs w:val="28"/>
        </w:rPr>
        <w:t>него</w:t>
      </w:r>
      <w:r w:rsidRPr="00AD3CB7">
        <w:rPr>
          <w:sz w:val="28"/>
          <w:szCs w:val="28"/>
        </w:rPr>
        <w:t xml:space="preserve"> голосует большинство депутатов от числа присутствующих депутатов на заседании Совета района. Каждый депутат может голосовать только за </w:t>
      </w:r>
      <w:r>
        <w:rPr>
          <w:sz w:val="28"/>
          <w:szCs w:val="28"/>
        </w:rPr>
        <w:t>одну</w:t>
      </w:r>
      <w:r w:rsidRPr="00AD3CB7">
        <w:rPr>
          <w:sz w:val="28"/>
          <w:szCs w:val="28"/>
        </w:rPr>
        <w:t xml:space="preserve"> кандидат</w:t>
      </w:r>
      <w:r>
        <w:rPr>
          <w:sz w:val="28"/>
          <w:szCs w:val="28"/>
        </w:rPr>
        <w:t>уру</w:t>
      </w:r>
      <w:r w:rsidRPr="00AD3CB7">
        <w:rPr>
          <w:sz w:val="28"/>
          <w:szCs w:val="28"/>
        </w:rPr>
        <w:t>.</w:t>
      </w:r>
    </w:p>
    <w:p w:rsidR="00A95D84" w:rsidRPr="00AD3CB7" w:rsidRDefault="00A95D84" w:rsidP="00A95D84">
      <w:pPr>
        <w:widowControl w:val="0"/>
        <w:autoSpaceDE w:val="0"/>
        <w:autoSpaceDN w:val="0"/>
        <w:ind w:firstLine="540"/>
        <w:jc w:val="both"/>
        <w:rPr>
          <w:sz w:val="28"/>
          <w:szCs w:val="28"/>
        </w:rPr>
      </w:pPr>
      <w:r w:rsidRPr="00AD3CB7">
        <w:rPr>
          <w:sz w:val="28"/>
          <w:szCs w:val="28"/>
        </w:rPr>
        <w:t>1</w:t>
      </w:r>
      <w:r>
        <w:rPr>
          <w:sz w:val="28"/>
          <w:szCs w:val="28"/>
        </w:rPr>
        <w:t>8</w:t>
      </w:r>
      <w:r w:rsidRPr="00AD3CB7">
        <w:rPr>
          <w:sz w:val="28"/>
          <w:szCs w:val="28"/>
        </w:rPr>
        <w:t>. Избрание заместител</w:t>
      </w:r>
      <w:r>
        <w:rPr>
          <w:sz w:val="28"/>
          <w:szCs w:val="28"/>
        </w:rPr>
        <w:t>я</w:t>
      </w:r>
      <w:r w:rsidRPr="00AD3CB7">
        <w:rPr>
          <w:sz w:val="28"/>
          <w:szCs w:val="28"/>
        </w:rPr>
        <w:t xml:space="preserve"> Председателя Совета района оформляется решением Совета района.</w:t>
      </w:r>
    </w:p>
    <w:p w:rsidR="00A95D84" w:rsidRPr="00AD3CB7" w:rsidRDefault="00A95D84" w:rsidP="00A95D84">
      <w:pPr>
        <w:widowControl w:val="0"/>
        <w:autoSpaceDE w:val="0"/>
        <w:autoSpaceDN w:val="0"/>
        <w:ind w:firstLine="540"/>
        <w:jc w:val="both"/>
        <w:rPr>
          <w:sz w:val="28"/>
          <w:szCs w:val="28"/>
        </w:rPr>
      </w:pPr>
      <w:r>
        <w:rPr>
          <w:sz w:val="28"/>
          <w:szCs w:val="28"/>
        </w:rPr>
        <w:t>19</w:t>
      </w:r>
      <w:r w:rsidRPr="00AD3CB7">
        <w:rPr>
          <w:sz w:val="28"/>
          <w:szCs w:val="28"/>
        </w:rPr>
        <w:t xml:space="preserve">. Полномочия председателя Совета района в случае его отсутствия, невозможности выполнения им своих обязанностей осуществляет заместитель председателя Совета района в соответствии с распоряжением председателя Совета района. При отсутствии </w:t>
      </w:r>
      <w:proofErr w:type="gramStart"/>
      <w:r w:rsidRPr="00AD3CB7">
        <w:rPr>
          <w:sz w:val="28"/>
          <w:szCs w:val="28"/>
        </w:rPr>
        <w:t>распоряжения председателя Совета района его полномочия</w:t>
      </w:r>
      <w:proofErr w:type="gramEnd"/>
      <w:r w:rsidRPr="00AD3CB7">
        <w:rPr>
          <w:sz w:val="28"/>
          <w:szCs w:val="28"/>
        </w:rPr>
        <w:t xml:space="preserve"> осуществляет заместитель председателя Совета района в соответствии с решением Совета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Полномочия председателя Совета района в случае досрочного прекращения его полномочий осуществляет заместитель председателя Совета района</w:t>
      </w:r>
      <w:r>
        <w:rPr>
          <w:sz w:val="28"/>
          <w:szCs w:val="28"/>
        </w:rPr>
        <w:t xml:space="preserve"> в соответствии  с решением Совета района</w:t>
      </w:r>
      <w:r w:rsidRPr="00AD3CB7">
        <w:rPr>
          <w:sz w:val="28"/>
          <w:szCs w:val="28"/>
        </w:rPr>
        <w:t>.</w:t>
      </w:r>
    </w:p>
    <w:p w:rsidR="00A95D84" w:rsidRPr="00AD3CB7" w:rsidRDefault="00A95D84" w:rsidP="00A95D84">
      <w:pPr>
        <w:widowControl w:val="0"/>
        <w:autoSpaceDE w:val="0"/>
        <w:autoSpaceDN w:val="0"/>
        <w:ind w:firstLine="540"/>
        <w:jc w:val="both"/>
        <w:rPr>
          <w:sz w:val="28"/>
          <w:szCs w:val="28"/>
        </w:rPr>
      </w:pPr>
      <w:r w:rsidRPr="00AD3CB7">
        <w:rPr>
          <w:sz w:val="28"/>
          <w:szCs w:val="28"/>
        </w:rPr>
        <w:t>2</w:t>
      </w:r>
      <w:r>
        <w:rPr>
          <w:sz w:val="28"/>
          <w:szCs w:val="28"/>
        </w:rPr>
        <w:t>0</w:t>
      </w:r>
      <w:r w:rsidRPr="00AD3CB7">
        <w:rPr>
          <w:sz w:val="28"/>
          <w:szCs w:val="28"/>
        </w:rPr>
        <w:t>. Председатель Совета района и его заместител</w:t>
      </w:r>
      <w:r>
        <w:rPr>
          <w:sz w:val="28"/>
          <w:szCs w:val="28"/>
        </w:rPr>
        <w:t>ь</w:t>
      </w:r>
      <w:r w:rsidRPr="00AD3CB7">
        <w:rPr>
          <w:sz w:val="28"/>
          <w:szCs w:val="28"/>
        </w:rPr>
        <w:t xml:space="preserve"> могут быть в любое время путем открытого голосования освобождены от должности Советом района. Вопрос об освобождении от должности включается в повестку дня </w:t>
      </w:r>
      <w:r w:rsidRPr="00AD3CB7">
        <w:rPr>
          <w:sz w:val="28"/>
          <w:szCs w:val="28"/>
        </w:rPr>
        <w:lastRenderedPageBreak/>
        <w:t>заседания Совета района по инициативе депутатов, если за это предложение проголосовало большинство от числа присутствующих депутатов.</w:t>
      </w:r>
    </w:p>
    <w:p w:rsidR="00A95D84" w:rsidRPr="00AD3CB7" w:rsidRDefault="00A95D84" w:rsidP="00A95D84">
      <w:pPr>
        <w:widowControl w:val="0"/>
        <w:autoSpaceDE w:val="0"/>
        <w:autoSpaceDN w:val="0"/>
        <w:ind w:firstLine="540"/>
        <w:jc w:val="both"/>
        <w:rPr>
          <w:sz w:val="28"/>
          <w:szCs w:val="28"/>
        </w:rPr>
      </w:pPr>
      <w:r w:rsidRPr="00AD3CB7">
        <w:rPr>
          <w:sz w:val="28"/>
          <w:szCs w:val="28"/>
        </w:rPr>
        <w:t>2</w:t>
      </w:r>
      <w:r>
        <w:rPr>
          <w:sz w:val="28"/>
          <w:szCs w:val="28"/>
        </w:rPr>
        <w:t>1</w:t>
      </w:r>
      <w:r w:rsidRPr="00AD3CB7">
        <w:rPr>
          <w:sz w:val="28"/>
          <w:szCs w:val="28"/>
        </w:rPr>
        <w:t>. Решение об освобождении от должности Председателя Совета района, заместител</w:t>
      </w:r>
      <w:r>
        <w:rPr>
          <w:sz w:val="28"/>
          <w:szCs w:val="28"/>
        </w:rPr>
        <w:t>я</w:t>
      </w:r>
      <w:r w:rsidRPr="00AD3CB7">
        <w:rPr>
          <w:sz w:val="28"/>
          <w:szCs w:val="28"/>
        </w:rPr>
        <w:t xml:space="preserve"> Председателя Совета района принимается большинством голосов от числа присутствующих депутатов Совета района и оформляется решением Совета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2</w:t>
      </w:r>
      <w:r>
        <w:rPr>
          <w:sz w:val="28"/>
          <w:szCs w:val="28"/>
        </w:rPr>
        <w:t>2</w:t>
      </w:r>
      <w:r w:rsidRPr="00AD3CB7">
        <w:rPr>
          <w:sz w:val="28"/>
          <w:szCs w:val="28"/>
        </w:rPr>
        <w:t xml:space="preserve">. Полномочия Председателя Совета района могут быть прекращены досрочно на основании письменного заявления об отставке открытым голосованием большинством голосов от числа </w:t>
      </w:r>
      <w:r>
        <w:rPr>
          <w:sz w:val="28"/>
          <w:szCs w:val="28"/>
        </w:rPr>
        <w:t xml:space="preserve">присутствующих </w:t>
      </w:r>
      <w:r w:rsidRPr="00AD3CB7">
        <w:rPr>
          <w:sz w:val="28"/>
          <w:szCs w:val="28"/>
        </w:rPr>
        <w:t>депутатов Совет</w:t>
      </w:r>
      <w:r>
        <w:rPr>
          <w:sz w:val="28"/>
          <w:szCs w:val="28"/>
        </w:rPr>
        <w:t>а</w:t>
      </w:r>
      <w:r w:rsidRPr="00AD3CB7">
        <w:rPr>
          <w:sz w:val="28"/>
          <w:szCs w:val="28"/>
        </w:rPr>
        <w:t xml:space="preserve"> района. Досрочное прекращение их полномочий оформляется решением Совета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В случае непринятия Советом района решения об отставке Председателя Совета района он вправе сложить свои полномочия по истечении 2 месяцев со дня проведения Совета района.</w:t>
      </w:r>
    </w:p>
    <w:p w:rsidR="00A95D84" w:rsidRPr="00AD3CB7" w:rsidRDefault="00A95D84" w:rsidP="00A95D84">
      <w:pPr>
        <w:widowControl w:val="0"/>
        <w:autoSpaceDE w:val="0"/>
        <w:autoSpaceDN w:val="0"/>
        <w:ind w:firstLine="540"/>
        <w:jc w:val="both"/>
        <w:rPr>
          <w:sz w:val="28"/>
          <w:szCs w:val="28"/>
        </w:rPr>
      </w:pPr>
    </w:p>
    <w:p w:rsidR="00A95D84" w:rsidRPr="00AD3CB7" w:rsidRDefault="00A95D84" w:rsidP="00A95D84">
      <w:pPr>
        <w:widowControl w:val="0"/>
        <w:autoSpaceDE w:val="0"/>
        <w:autoSpaceDN w:val="0"/>
        <w:jc w:val="center"/>
        <w:outlineLvl w:val="2"/>
        <w:rPr>
          <w:b/>
          <w:sz w:val="28"/>
          <w:szCs w:val="28"/>
        </w:rPr>
      </w:pPr>
      <w:r w:rsidRPr="00AD3CB7">
        <w:rPr>
          <w:b/>
          <w:sz w:val="28"/>
          <w:szCs w:val="28"/>
        </w:rPr>
        <w:t>Глава 4. ПРЕЗИДИУМ СОВЕТА РАЙОНА</w:t>
      </w:r>
    </w:p>
    <w:p w:rsidR="00A95D84" w:rsidRPr="00AD3CB7" w:rsidRDefault="00A95D84" w:rsidP="00A95D84">
      <w:pPr>
        <w:widowControl w:val="0"/>
        <w:autoSpaceDE w:val="0"/>
        <w:autoSpaceDN w:val="0"/>
        <w:ind w:firstLine="540"/>
        <w:jc w:val="both"/>
        <w:rPr>
          <w:sz w:val="28"/>
          <w:szCs w:val="28"/>
        </w:rPr>
      </w:pPr>
    </w:p>
    <w:p w:rsidR="00A95D84" w:rsidRPr="00AD3CB7" w:rsidRDefault="00A95D84" w:rsidP="00A95D84">
      <w:pPr>
        <w:widowControl w:val="0"/>
        <w:autoSpaceDE w:val="0"/>
        <w:autoSpaceDN w:val="0"/>
        <w:ind w:firstLine="540"/>
        <w:jc w:val="both"/>
        <w:rPr>
          <w:sz w:val="28"/>
          <w:szCs w:val="28"/>
        </w:rPr>
      </w:pPr>
      <w:r w:rsidRPr="00AD3CB7">
        <w:rPr>
          <w:sz w:val="28"/>
          <w:szCs w:val="28"/>
        </w:rPr>
        <w:t>1. Для координации деятельности органов Совета района и решения иных организационных задач в качестве постоянного органа формируется Президиум Совета района в составе Председателя Совета района, его заместител</w:t>
      </w:r>
      <w:r>
        <w:rPr>
          <w:sz w:val="28"/>
          <w:szCs w:val="28"/>
        </w:rPr>
        <w:t>ь</w:t>
      </w:r>
      <w:r w:rsidRPr="00AD3CB7">
        <w:rPr>
          <w:sz w:val="28"/>
          <w:szCs w:val="28"/>
        </w:rPr>
        <w:t>, председателей постоянных комиссий.</w:t>
      </w:r>
    </w:p>
    <w:p w:rsidR="00A95D84" w:rsidRPr="00AD3CB7" w:rsidRDefault="00A95D84" w:rsidP="00A95D84">
      <w:pPr>
        <w:widowControl w:val="0"/>
        <w:autoSpaceDE w:val="0"/>
        <w:autoSpaceDN w:val="0"/>
        <w:ind w:firstLine="540"/>
        <w:jc w:val="both"/>
        <w:rPr>
          <w:sz w:val="28"/>
          <w:szCs w:val="28"/>
        </w:rPr>
      </w:pPr>
      <w:r w:rsidRPr="00AD3CB7">
        <w:rPr>
          <w:sz w:val="28"/>
          <w:szCs w:val="28"/>
        </w:rPr>
        <w:t>На заседаниях Президиума Совета района вправе присутствовать уполномоченные депутатских комиссий, депутаты, глава муниципального района "</w:t>
      </w:r>
      <w:proofErr w:type="spellStart"/>
      <w:r>
        <w:rPr>
          <w:sz w:val="28"/>
          <w:szCs w:val="28"/>
        </w:rPr>
        <w:t>Корткеросский</w:t>
      </w:r>
      <w:proofErr w:type="spellEnd"/>
      <w:r w:rsidRPr="00AD3CB7">
        <w:rPr>
          <w:sz w:val="28"/>
          <w:szCs w:val="28"/>
        </w:rPr>
        <w:t>" - руководитель администрации района (далее по тексту - глава муниципального района), представители главы муниципального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2. Заседание Президиума правомочно, если в его работе принимает участие более половины его состава.</w:t>
      </w:r>
    </w:p>
    <w:p w:rsidR="00A95D84" w:rsidRPr="00AD3CB7" w:rsidRDefault="00A95D84" w:rsidP="00A95D84">
      <w:pPr>
        <w:widowControl w:val="0"/>
        <w:autoSpaceDE w:val="0"/>
        <w:autoSpaceDN w:val="0"/>
        <w:ind w:firstLine="540"/>
        <w:jc w:val="both"/>
        <w:rPr>
          <w:sz w:val="28"/>
          <w:szCs w:val="28"/>
        </w:rPr>
      </w:pPr>
      <w:r w:rsidRPr="00AD3CB7">
        <w:rPr>
          <w:sz w:val="28"/>
          <w:szCs w:val="28"/>
        </w:rPr>
        <w:t>3. Полномочия президиума Совета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 координирует деятельность комиссий Совета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 создает временные комиссии с последующим утверждением Советом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 оказывает содействие в подготовке вопросов, вносимых на рассмотрение Совета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 дает поручения комиссиям, депутатам;</w:t>
      </w:r>
    </w:p>
    <w:p w:rsidR="00A95D84" w:rsidRPr="00AD3CB7" w:rsidRDefault="00A95D84" w:rsidP="00A95D84">
      <w:pPr>
        <w:widowControl w:val="0"/>
        <w:autoSpaceDE w:val="0"/>
        <w:autoSpaceDN w:val="0"/>
        <w:ind w:firstLine="540"/>
        <w:jc w:val="both"/>
        <w:rPr>
          <w:sz w:val="28"/>
          <w:szCs w:val="28"/>
        </w:rPr>
      </w:pPr>
      <w:r w:rsidRPr="00AD3CB7">
        <w:rPr>
          <w:sz w:val="28"/>
          <w:szCs w:val="28"/>
        </w:rPr>
        <w:t>- организовывает и контролирует исполнени</w:t>
      </w:r>
      <w:r>
        <w:rPr>
          <w:sz w:val="28"/>
          <w:szCs w:val="28"/>
        </w:rPr>
        <w:t>е</w:t>
      </w:r>
      <w:r w:rsidRPr="00AD3CB7">
        <w:rPr>
          <w:sz w:val="28"/>
          <w:szCs w:val="28"/>
        </w:rPr>
        <w:t xml:space="preserve"> принятых решений Советом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Заседания Президиума проводятся по мере необходимости. Созывает заседания и председательствует на них Председатель Совета района или его заместител</w:t>
      </w:r>
      <w:r>
        <w:rPr>
          <w:sz w:val="28"/>
          <w:szCs w:val="28"/>
        </w:rPr>
        <w:t>ь</w:t>
      </w:r>
      <w:r w:rsidRPr="00AD3CB7">
        <w:rPr>
          <w:sz w:val="28"/>
          <w:szCs w:val="28"/>
        </w:rPr>
        <w:t>.</w:t>
      </w:r>
    </w:p>
    <w:p w:rsidR="00A95D84" w:rsidRPr="00AD3CB7" w:rsidRDefault="00A95D84" w:rsidP="00A95D84">
      <w:pPr>
        <w:widowControl w:val="0"/>
        <w:autoSpaceDE w:val="0"/>
        <w:autoSpaceDN w:val="0"/>
        <w:ind w:firstLine="540"/>
        <w:jc w:val="both"/>
        <w:rPr>
          <w:sz w:val="28"/>
          <w:szCs w:val="28"/>
        </w:rPr>
      </w:pPr>
      <w:r w:rsidRPr="00AD3CB7">
        <w:rPr>
          <w:sz w:val="28"/>
          <w:szCs w:val="28"/>
        </w:rPr>
        <w:t>4. Президиум Совета района рассматривает вопросы:</w:t>
      </w:r>
    </w:p>
    <w:p w:rsidR="00A95D84" w:rsidRPr="00AD3CB7" w:rsidRDefault="00A95D84" w:rsidP="00A95D84">
      <w:pPr>
        <w:widowControl w:val="0"/>
        <w:autoSpaceDE w:val="0"/>
        <w:autoSpaceDN w:val="0"/>
        <w:ind w:firstLine="540"/>
        <w:jc w:val="both"/>
        <w:rPr>
          <w:sz w:val="28"/>
          <w:szCs w:val="28"/>
        </w:rPr>
      </w:pPr>
      <w:r w:rsidRPr="00AD3CB7">
        <w:rPr>
          <w:sz w:val="28"/>
          <w:szCs w:val="28"/>
        </w:rPr>
        <w:t>1) разработки проектов перспективных планов и контрольной деятельности Совета района, принятия текущих планов деятельности Совета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 xml:space="preserve">2) подготовки </w:t>
      </w:r>
      <w:proofErr w:type="gramStart"/>
      <w:r w:rsidRPr="00AD3CB7">
        <w:rPr>
          <w:sz w:val="28"/>
          <w:szCs w:val="28"/>
        </w:rPr>
        <w:t>проекта повестки дня заседания Совета района</w:t>
      </w:r>
      <w:proofErr w:type="gramEnd"/>
      <w:r w:rsidRPr="00AD3CB7">
        <w:rPr>
          <w:sz w:val="28"/>
          <w:szCs w:val="28"/>
        </w:rPr>
        <w:t>;</w:t>
      </w:r>
    </w:p>
    <w:p w:rsidR="00A95D84" w:rsidRPr="00AD3CB7" w:rsidRDefault="00A95D84" w:rsidP="00A95D84">
      <w:pPr>
        <w:widowControl w:val="0"/>
        <w:autoSpaceDE w:val="0"/>
        <w:autoSpaceDN w:val="0"/>
        <w:ind w:firstLine="540"/>
        <w:jc w:val="both"/>
        <w:rPr>
          <w:sz w:val="28"/>
          <w:szCs w:val="28"/>
        </w:rPr>
      </w:pPr>
      <w:r w:rsidRPr="00AD3CB7">
        <w:rPr>
          <w:sz w:val="28"/>
          <w:szCs w:val="28"/>
        </w:rPr>
        <w:lastRenderedPageBreak/>
        <w:t xml:space="preserve">3) соблюдения </w:t>
      </w:r>
      <w:proofErr w:type="gramStart"/>
      <w:r w:rsidRPr="00AD3CB7">
        <w:rPr>
          <w:sz w:val="28"/>
          <w:szCs w:val="28"/>
        </w:rPr>
        <w:t>порядка внесения проектов решений Совета района</w:t>
      </w:r>
      <w:proofErr w:type="gramEnd"/>
      <w:r w:rsidRPr="00AD3CB7">
        <w:rPr>
          <w:sz w:val="28"/>
          <w:szCs w:val="28"/>
        </w:rPr>
        <w:t>;</w:t>
      </w:r>
    </w:p>
    <w:p w:rsidR="00A95D84" w:rsidRPr="00AD3CB7" w:rsidRDefault="00A95D84" w:rsidP="00A95D84">
      <w:pPr>
        <w:widowControl w:val="0"/>
        <w:autoSpaceDE w:val="0"/>
        <w:autoSpaceDN w:val="0"/>
        <w:ind w:firstLine="540"/>
        <w:jc w:val="both"/>
        <w:rPr>
          <w:sz w:val="28"/>
          <w:szCs w:val="28"/>
        </w:rPr>
      </w:pPr>
      <w:r w:rsidRPr="00AD3CB7">
        <w:rPr>
          <w:sz w:val="28"/>
          <w:szCs w:val="28"/>
        </w:rPr>
        <w:t>4) правового, организационного, документального, информационного, материально-технического обеспечения деятельности Совета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 xml:space="preserve">5) осуществления </w:t>
      </w:r>
      <w:proofErr w:type="gramStart"/>
      <w:r w:rsidRPr="00AD3CB7">
        <w:rPr>
          <w:sz w:val="28"/>
          <w:szCs w:val="28"/>
        </w:rPr>
        <w:t>контроля за</w:t>
      </w:r>
      <w:proofErr w:type="gramEnd"/>
      <w:r w:rsidRPr="00AD3CB7">
        <w:rPr>
          <w:sz w:val="28"/>
          <w:szCs w:val="28"/>
        </w:rPr>
        <w:t xml:space="preserve"> своевременным рассмотрением и реализацией предложений и замечаний депутатов, высказанных на заседаниях Совета района, исполнения решений, принятых по депутатским запросам;</w:t>
      </w:r>
    </w:p>
    <w:p w:rsidR="00A95D84" w:rsidRPr="00AD3CB7" w:rsidRDefault="00A95D84" w:rsidP="00A95D84">
      <w:pPr>
        <w:widowControl w:val="0"/>
        <w:autoSpaceDE w:val="0"/>
        <w:autoSpaceDN w:val="0"/>
        <w:ind w:firstLine="540"/>
        <w:jc w:val="both"/>
        <w:rPr>
          <w:sz w:val="28"/>
          <w:szCs w:val="28"/>
        </w:rPr>
      </w:pPr>
      <w:r w:rsidRPr="00AD3CB7">
        <w:rPr>
          <w:sz w:val="28"/>
          <w:szCs w:val="28"/>
        </w:rPr>
        <w:t>6) по обсуждению проектов решений Совета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7) иные по организации работы Совета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5. Решения Президиума принимаются большинством голосов от присутствующего на заседании состава Президиума. Протоколирование заседаний обеспечивается отделом организационн</w:t>
      </w:r>
      <w:r>
        <w:rPr>
          <w:sz w:val="28"/>
          <w:szCs w:val="28"/>
        </w:rPr>
        <w:t>ой и кадровой работы</w:t>
      </w:r>
      <w:r w:rsidRPr="00AD3CB7">
        <w:rPr>
          <w:sz w:val="28"/>
          <w:szCs w:val="28"/>
        </w:rPr>
        <w:t xml:space="preserve"> администрации муниципального района по поручению председателя Совета района.</w:t>
      </w:r>
    </w:p>
    <w:p w:rsidR="00A95D84" w:rsidRPr="00AD3CB7" w:rsidRDefault="00A95D84" w:rsidP="00A95D84">
      <w:pPr>
        <w:widowControl w:val="0"/>
        <w:autoSpaceDE w:val="0"/>
        <w:autoSpaceDN w:val="0"/>
        <w:ind w:firstLine="540"/>
        <w:jc w:val="both"/>
        <w:rPr>
          <w:sz w:val="28"/>
          <w:szCs w:val="28"/>
        </w:rPr>
      </w:pPr>
    </w:p>
    <w:p w:rsidR="00A95D84" w:rsidRPr="00AD3CB7" w:rsidRDefault="00A95D84" w:rsidP="00A95D84">
      <w:pPr>
        <w:widowControl w:val="0"/>
        <w:autoSpaceDE w:val="0"/>
        <w:autoSpaceDN w:val="0"/>
        <w:jc w:val="center"/>
        <w:outlineLvl w:val="2"/>
        <w:rPr>
          <w:b/>
          <w:sz w:val="28"/>
          <w:szCs w:val="28"/>
        </w:rPr>
      </w:pPr>
      <w:r w:rsidRPr="00AD3CB7">
        <w:rPr>
          <w:b/>
          <w:sz w:val="28"/>
          <w:szCs w:val="28"/>
        </w:rPr>
        <w:t>Глава 5. ПОСТОЯННЫЕ КОМИССИИ СОВЕТА РАЙОНА</w:t>
      </w:r>
    </w:p>
    <w:p w:rsidR="00A95D84" w:rsidRPr="00AD3CB7" w:rsidRDefault="00A95D84" w:rsidP="00A95D84">
      <w:pPr>
        <w:widowControl w:val="0"/>
        <w:autoSpaceDE w:val="0"/>
        <w:autoSpaceDN w:val="0"/>
        <w:ind w:firstLine="540"/>
        <w:jc w:val="both"/>
        <w:rPr>
          <w:sz w:val="28"/>
          <w:szCs w:val="28"/>
        </w:rPr>
      </w:pPr>
    </w:p>
    <w:p w:rsidR="00A95D84" w:rsidRPr="00AD3CB7" w:rsidRDefault="00A95D84" w:rsidP="00A95D84">
      <w:pPr>
        <w:widowControl w:val="0"/>
        <w:autoSpaceDE w:val="0"/>
        <w:autoSpaceDN w:val="0"/>
        <w:ind w:firstLine="540"/>
        <w:jc w:val="both"/>
        <w:rPr>
          <w:sz w:val="28"/>
          <w:szCs w:val="28"/>
        </w:rPr>
      </w:pPr>
      <w:r w:rsidRPr="00AD3CB7">
        <w:rPr>
          <w:sz w:val="28"/>
          <w:szCs w:val="28"/>
        </w:rPr>
        <w:t>1. По отдельным направлениям своей деятельности Совет района избирает постоянные комиссии.</w:t>
      </w:r>
    </w:p>
    <w:p w:rsidR="00A95D84" w:rsidRPr="00AD3CB7" w:rsidRDefault="00A95D84" w:rsidP="00A95D84">
      <w:pPr>
        <w:widowControl w:val="0"/>
        <w:autoSpaceDE w:val="0"/>
        <w:autoSpaceDN w:val="0"/>
        <w:ind w:firstLine="540"/>
        <w:jc w:val="both"/>
        <w:rPr>
          <w:sz w:val="28"/>
          <w:szCs w:val="28"/>
        </w:rPr>
      </w:pPr>
      <w:r w:rsidRPr="00AD3CB7">
        <w:rPr>
          <w:sz w:val="28"/>
          <w:szCs w:val="28"/>
        </w:rPr>
        <w:t>Постоянные комиссии образуются на весь срок полномочий Совета района и могут быть упразднены только по решению Совета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2. Постоянные комиссии Совета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1) осуществляют подготовку и предварительное рассмотрение проектов решений и иных вопросов, подлежащих рассмотрению Советом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2) содействуют проведению в жизнь решений Совета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 xml:space="preserve">3) осуществляют </w:t>
      </w:r>
      <w:proofErr w:type="gramStart"/>
      <w:r w:rsidRPr="00AD3CB7">
        <w:rPr>
          <w:sz w:val="28"/>
          <w:szCs w:val="28"/>
        </w:rPr>
        <w:t>контроль за</w:t>
      </w:r>
      <w:proofErr w:type="gramEnd"/>
      <w:r w:rsidRPr="00AD3CB7">
        <w:rPr>
          <w:sz w:val="28"/>
          <w:szCs w:val="28"/>
        </w:rPr>
        <w:t xml:space="preserve"> соблюдением и исполнением решений Совета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4) решают вопросы организации своей деятельности;</w:t>
      </w:r>
    </w:p>
    <w:p w:rsidR="00A95D84" w:rsidRPr="00AD3CB7" w:rsidRDefault="00A95D84" w:rsidP="00A95D84">
      <w:pPr>
        <w:widowControl w:val="0"/>
        <w:autoSpaceDE w:val="0"/>
        <w:autoSpaceDN w:val="0"/>
        <w:ind w:firstLine="540"/>
        <w:jc w:val="both"/>
        <w:rPr>
          <w:sz w:val="28"/>
          <w:szCs w:val="28"/>
        </w:rPr>
      </w:pPr>
      <w:r w:rsidRPr="00AD3CB7">
        <w:rPr>
          <w:sz w:val="28"/>
          <w:szCs w:val="28"/>
        </w:rPr>
        <w:t>5) информируют и</w:t>
      </w:r>
      <w:r>
        <w:rPr>
          <w:sz w:val="28"/>
          <w:szCs w:val="28"/>
        </w:rPr>
        <w:t>збирателей о своей деятельности.</w:t>
      </w:r>
    </w:p>
    <w:p w:rsidR="00A95D84" w:rsidRPr="00AD3CB7" w:rsidRDefault="00A95D84" w:rsidP="00A95D84">
      <w:pPr>
        <w:widowControl w:val="0"/>
        <w:autoSpaceDE w:val="0"/>
        <w:autoSpaceDN w:val="0"/>
        <w:ind w:firstLine="540"/>
        <w:jc w:val="both"/>
        <w:rPr>
          <w:sz w:val="28"/>
          <w:szCs w:val="28"/>
        </w:rPr>
      </w:pPr>
      <w:r w:rsidRPr="00AD3CB7">
        <w:rPr>
          <w:sz w:val="28"/>
          <w:szCs w:val="28"/>
        </w:rPr>
        <w:t>3. Постоянные комиссии могут проводить по вопросам, находящимся в их ведении, слушания, совещания.</w:t>
      </w:r>
    </w:p>
    <w:p w:rsidR="00A95D84" w:rsidRPr="00AD3CB7" w:rsidRDefault="00A95D84" w:rsidP="00A95D84">
      <w:pPr>
        <w:widowControl w:val="0"/>
        <w:autoSpaceDE w:val="0"/>
        <w:autoSpaceDN w:val="0"/>
        <w:ind w:firstLine="540"/>
        <w:jc w:val="both"/>
        <w:rPr>
          <w:sz w:val="28"/>
          <w:szCs w:val="28"/>
        </w:rPr>
      </w:pPr>
      <w:r w:rsidRPr="00AD3CB7">
        <w:rPr>
          <w:sz w:val="28"/>
          <w:szCs w:val="28"/>
        </w:rPr>
        <w:t>4. Совет района образует следующие постоянные комиссии:</w:t>
      </w:r>
    </w:p>
    <w:p w:rsidR="00A95D84" w:rsidRPr="00AD3CB7" w:rsidRDefault="00A95D84" w:rsidP="00A95D84">
      <w:pPr>
        <w:widowControl w:val="0"/>
        <w:autoSpaceDE w:val="0"/>
        <w:autoSpaceDN w:val="0"/>
        <w:ind w:firstLine="540"/>
        <w:jc w:val="both"/>
        <w:rPr>
          <w:sz w:val="28"/>
          <w:szCs w:val="28"/>
        </w:rPr>
      </w:pPr>
      <w:r w:rsidRPr="00AD3CB7">
        <w:rPr>
          <w:sz w:val="28"/>
          <w:szCs w:val="28"/>
        </w:rPr>
        <w:t xml:space="preserve">1) Постоянная комиссия по </w:t>
      </w:r>
      <w:r>
        <w:rPr>
          <w:sz w:val="28"/>
          <w:szCs w:val="28"/>
        </w:rPr>
        <w:t>местному самоуправлению;</w:t>
      </w:r>
    </w:p>
    <w:p w:rsidR="00A95D84" w:rsidRPr="00AD3CB7" w:rsidRDefault="00A95D84" w:rsidP="00A95D84">
      <w:pPr>
        <w:widowControl w:val="0"/>
        <w:autoSpaceDE w:val="0"/>
        <w:autoSpaceDN w:val="0"/>
        <w:ind w:firstLine="540"/>
        <w:jc w:val="both"/>
        <w:rPr>
          <w:sz w:val="28"/>
          <w:szCs w:val="28"/>
        </w:rPr>
      </w:pPr>
      <w:r w:rsidRPr="00AD3CB7">
        <w:rPr>
          <w:sz w:val="28"/>
          <w:szCs w:val="28"/>
        </w:rPr>
        <w:t>2) Постоянная комиссия по бюджету и экономической политике;</w:t>
      </w:r>
    </w:p>
    <w:p w:rsidR="00A95D84" w:rsidRPr="00AD3CB7" w:rsidRDefault="00A95D84" w:rsidP="00A95D84">
      <w:pPr>
        <w:widowControl w:val="0"/>
        <w:autoSpaceDE w:val="0"/>
        <w:autoSpaceDN w:val="0"/>
        <w:ind w:firstLine="540"/>
        <w:jc w:val="both"/>
        <w:rPr>
          <w:sz w:val="28"/>
          <w:szCs w:val="28"/>
        </w:rPr>
      </w:pPr>
      <w:r w:rsidRPr="00AD3CB7">
        <w:rPr>
          <w:sz w:val="28"/>
          <w:szCs w:val="28"/>
        </w:rPr>
        <w:t>3) Постоянная комиссия по социальной политике.</w:t>
      </w:r>
    </w:p>
    <w:p w:rsidR="00A95D84" w:rsidRPr="00AD3CB7" w:rsidRDefault="00A95D84" w:rsidP="00A95D84">
      <w:pPr>
        <w:widowControl w:val="0"/>
        <w:autoSpaceDE w:val="0"/>
        <w:autoSpaceDN w:val="0"/>
        <w:ind w:firstLine="540"/>
        <w:jc w:val="both"/>
        <w:rPr>
          <w:sz w:val="28"/>
          <w:szCs w:val="28"/>
        </w:rPr>
      </w:pPr>
      <w:r w:rsidRPr="00AD3CB7">
        <w:rPr>
          <w:sz w:val="28"/>
          <w:szCs w:val="28"/>
        </w:rPr>
        <w:t>5. Постоянные комиссии образуются на первом заседании вновь избранного Совета района на срок полномочий Совета района данного созыва. Численный и персональный состав каждой постоянной комиссии определяется Советом района. В течение срока полномочий Совет района может образовать новые постоянные комиссии, упразднить ранее образованные, вносить изменения в состав постоянных комиссий.</w:t>
      </w:r>
    </w:p>
    <w:p w:rsidR="00A95D84" w:rsidRPr="00AD3CB7" w:rsidRDefault="00A95D84" w:rsidP="00A95D84">
      <w:pPr>
        <w:widowControl w:val="0"/>
        <w:autoSpaceDE w:val="0"/>
        <w:autoSpaceDN w:val="0"/>
        <w:ind w:firstLine="540"/>
        <w:jc w:val="both"/>
        <w:rPr>
          <w:sz w:val="28"/>
          <w:szCs w:val="28"/>
        </w:rPr>
      </w:pPr>
      <w:r w:rsidRPr="00AD3CB7">
        <w:rPr>
          <w:sz w:val="28"/>
          <w:szCs w:val="28"/>
        </w:rPr>
        <w:t>6. Предложения об образовании комиссий вносятся депутатами и Председателем Совета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 xml:space="preserve">7. Избрание членов комиссий и вывод их из состава производится открытым голосованием персонально по каждому депутату. По решению </w:t>
      </w:r>
      <w:r w:rsidRPr="00AD3CB7">
        <w:rPr>
          <w:sz w:val="28"/>
          <w:szCs w:val="28"/>
        </w:rPr>
        <w:lastRenderedPageBreak/>
        <w:t>Совета района голосование может проводиться в целом по составу комиссии.</w:t>
      </w:r>
    </w:p>
    <w:p w:rsidR="00A95D84" w:rsidRPr="008163D6" w:rsidRDefault="00A95D84" w:rsidP="00A95D84">
      <w:pPr>
        <w:pStyle w:val="ConsPlusNormal"/>
        <w:ind w:firstLine="540"/>
        <w:jc w:val="both"/>
        <w:rPr>
          <w:rFonts w:ascii="Times New Roman" w:hAnsi="Times New Roman" w:cs="Times New Roman"/>
          <w:sz w:val="28"/>
          <w:szCs w:val="28"/>
        </w:rPr>
      </w:pPr>
      <w:r w:rsidRPr="00AD3CB7">
        <w:rPr>
          <w:rFonts w:ascii="Times New Roman" w:hAnsi="Times New Roman" w:cs="Times New Roman"/>
          <w:sz w:val="28"/>
          <w:szCs w:val="28"/>
        </w:rPr>
        <w:t xml:space="preserve">8. </w:t>
      </w:r>
      <w:r w:rsidRPr="008163D6">
        <w:rPr>
          <w:rFonts w:ascii="Times New Roman" w:hAnsi="Times New Roman" w:cs="Times New Roman"/>
          <w:sz w:val="28"/>
          <w:szCs w:val="28"/>
        </w:rPr>
        <w:t xml:space="preserve">Председатели и заместители председателей постоянных комиссий Совета района избираются Советом района из числа кандидатов, предложенных членами комиссий Совета района. Решение Совета района принимается большинством голосов от числа </w:t>
      </w:r>
      <w:r>
        <w:rPr>
          <w:rFonts w:ascii="Times New Roman" w:hAnsi="Times New Roman" w:cs="Times New Roman"/>
          <w:sz w:val="28"/>
          <w:szCs w:val="28"/>
        </w:rPr>
        <w:t xml:space="preserve">присутствующих </w:t>
      </w:r>
      <w:r w:rsidRPr="008163D6">
        <w:rPr>
          <w:rFonts w:ascii="Times New Roman" w:hAnsi="Times New Roman" w:cs="Times New Roman"/>
          <w:sz w:val="28"/>
          <w:szCs w:val="28"/>
        </w:rPr>
        <w:t>депутатов</w:t>
      </w:r>
      <w:r>
        <w:rPr>
          <w:rFonts w:ascii="Times New Roman" w:hAnsi="Times New Roman" w:cs="Times New Roman"/>
          <w:sz w:val="28"/>
          <w:szCs w:val="28"/>
        </w:rPr>
        <w:t xml:space="preserve"> Совета района</w:t>
      </w:r>
      <w:r w:rsidRPr="008163D6">
        <w:rPr>
          <w:rFonts w:ascii="Times New Roman" w:hAnsi="Times New Roman" w:cs="Times New Roman"/>
          <w:sz w:val="28"/>
          <w:szCs w:val="28"/>
        </w:rPr>
        <w:t>.</w:t>
      </w:r>
    </w:p>
    <w:p w:rsidR="00A95D84" w:rsidRPr="00AD3CB7" w:rsidRDefault="00A95D84" w:rsidP="00A95D84">
      <w:pPr>
        <w:widowControl w:val="0"/>
        <w:autoSpaceDE w:val="0"/>
        <w:autoSpaceDN w:val="0"/>
        <w:ind w:firstLine="540"/>
        <w:jc w:val="both"/>
        <w:rPr>
          <w:sz w:val="28"/>
          <w:szCs w:val="28"/>
        </w:rPr>
      </w:pPr>
      <w:r w:rsidRPr="00AD3CB7">
        <w:rPr>
          <w:sz w:val="28"/>
          <w:szCs w:val="28"/>
        </w:rPr>
        <w:t>9. Каждый депутат Совета района, за исключением председателя Совета района и заместител</w:t>
      </w:r>
      <w:r>
        <w:rPr>
          <w:sz w:val="28"/>
          <w:szCs w:val="28"/>
        </w:rPr>
        <w:t>я</w:t>
      </w:r>
      <w:r w:rsidRPr="00AD3CB7">
        <w:rPr>
          <w:sz w:val="28"/>
          <w:szCs w:val="28"/>
        </w:rPr>
        <w:t xml:space="preserve"> председателя Совета района обязан состоять в одной из постоянных комиссий. Депутат Совета района может быть членом только одной постоянной комиссии.</w:t>
      </w:r>
    </w:p>
    <w:p w:rsidR="00A95D84" w:rsidRPr="00AD3CB7" w:rsidRDefault="00A95D84" w:rsidP="00A95D84">
      <w:pPr>
        <w:widowControl w:val="0"/>
        <w:autoSpaceDE w:val="0"/>
        <w:autoSpaceDN w:val="0"/>
        <w:ind w:firstLine="540"/>
        <w:jc w:val="both"/>
        <w:rPr>
          <w:sz w:val="28"/>
          <w:szCs w:val="28"/>
        </w:rPr>
      </w:pPr>
      <w:r w:rsidRPr="00AD3CB7">
        <w:rPr>
          <w:sz w:val="28"/>
          <w:szCs w:val="28"/>
        </w:rPr>
        <w:t xml:space="preserve">10. Состав постоянной комиссии утверждается решением Совета района большинством голосов от числа </w:t>
      </w:r>
      <w:r>
        <w:rPr>
          <w:sz w:val="28"/>
          <w:szCs w:val="28"/>
        </w:rPr>
        <w:t xml:space="preserve">присутствующих </w:t>
      </w:r>
      <w:r w:rsidRPr="00AD3CB7">
        <w:rPr>
          <w:sz w:val="28"/>
          <w:szCs w:val="28"/>
        </w:rPr>
        <w:t xml:space="preserve"> депутатов Совета района в соответствии со списками, предварительно согласованном с депутатами.</w:t>
      </w:r>
    </w:p>
    <w:p w:rsidR="00A95D84" w:rsidRPr="00AD3CB7" w:rsidRDefault="00A95D84" w:rsidP="00A95D84">
      <w:pPr>
        <w:widowControl w:val="0"/>
        <w:autoSpaceDE w:val="0"/>
        <w:autoSpaceDN w:val="0"/>
        <w:ind w:firstLine="540"/>
        <w:jc w:val="both"/>
        <w:rPr>
          <w:sz w:val="28"/>
          <w:szCs w:val="28"/>
        </w:rPr>
      </w:pPr>
      <w:r w:rsidRPr="00AD3CB7">
        <w:rPr>
          <w:sz w:val="28"/>
          <w:szCs w:val="28"/>
        </w:rPr>
        <w:t>11. Председатель постоянной комиссии:</w:t>
      </w:r>
    </w:p>
    <w:p w:rsidR="00A95D84" w:rsidRPr="00AD3CB7" w:rsidRDefault="00A95D84" w:rsidP="00A95D84">
      <w:pPr>
        <w:widowControl w:val="0"/>
        <w:autoSpaceDE w:val="0"/>
        <w:autoSpaceDN w:val="0"/>
        <w:ind w:firstLine="540"/>
        <w:jc w:val="both"/>
        <w:rPr>
          <w:sz w:val="28"/>
          <w:szCs w:val="28"/>
        </w:rPr>
      </w:pPr>
      <w:r w:rsidRPr="00AD3CB7">
        <w:rPr>
          <w:sz w:val="28"/>
          <w:szCs w:val="28"/>
        </w:rPr>
        <w:t>1) созывает заседание комиссии;</w:t>
      </w:r>
    </w:p>
    <w:p w:rsidR="00A95D84" w:rsidRPr="00AD3CB7" w:rsidRDefault="00A95D84" w:rsidP="00A95D84">
      <w:pPr>
        <w:widowControl w:val="0"/>
        <w:autoSpaceDE w:val="0"/>
        <w:autoSpaceDN w:val="0"/>
        <w:ind w:firstLine="540"/>
        <w:jc w:val="both"/>
        <w:rPr>
          <w:sz w:val="28"/>
          <w:szCs w:val="28"/>
        </w:rPr>
      </w:pPr>
      <w:r w:rsidRPr="00AD3CB7">
        <w:rPr>
          <w:sz w:val="28"/>
          <w:szCs w:val="28"/>
        </w:rPr>
        <w:t>2) через отдел организационн</w:t>
      </w:r>
      <w:r>
        <w:rPr>
          <w:sz w:val="28"/>
          <w:szCs w:val="28"/>
        </w:rPr>
        <w:t>ой и кадровой работы</w:t>
      </w:r>
      <w:r w:rsidRPr="00AD3CB7">
        <w:rPr>
          <w:sz w:val="28"/>
          <w:szCs w:val="28"/>
        </w:rPr>
        <w:t xml:space="preserve"> администрации муниципального района извещает депутатов и приглашенных о месте и времени заседания, а также о повестке дня;</w:t>
      </w:r>
    </w:p>
    <w:p w:rsidR="00A95D84" w:rsidRPr="00AD3CB7" w:rsidRDefault="00A95D84" w:rsidP="00A95D84">
      <w:pPr>
        <w:widowControl w:val="0"/>
        <w:autoSpaceDE w:val="0"/>
        <w:autoSpaceDN w:val="0"/>
        <w:ind w:firstLine="540"/>
        <w:jc w:val="both"/>
        <w:rPr>
          <w:sz w:val="28"/>
          <w:szCs w:val="28"/>
        </w:rPr>
      </w:pPr>
      <w:r w:rsidRPr="00AD3CB7">
        <w:rPr>
          <w:sz w:val="28"/>
          <w:szCs w:val="28"/>
        </w:rPr>
        <w:t>3) осуществляет руководство подготовкой вопросов, вносимых на рассмотрение Совета района по инициативе комиссии;</w:t>
      </w:r>
    </w:p>
    <w:p w:rsidR="00A95D84" w:rsidRPr="00AD3CB7" w:rsidRDefault="00A95D84" w:rsidP="00A95D84">
      <w:pPr>
        <w:widowControl w:val="0"/>
        <w:autoSpaceDE w:val="0"/>
        <w:autoSpaceDN w:val="0"/>
        <w:ind w:firstLine="540"/>
        <w:jc w:val="both"/>
        <w:rPr>
          <w:sz w:val="28"/>
          <w:szCs w:val="28"/>
        </w:rPr>
      </w:pPr>
      <w:r w:rsidRPr="00AD3CB7">
        <w:rPr>
          <w:sz w:val="28"/>
          <w:szCs w:val="28"/>
        </w:rPr>
        <w:t>4) привлекает к работе комиссии специалистов и профессионалов;</w:t>
      </w:r>
    </w:p>
    <w:p w:rsidR="00A95D84" w:rsidRPr="00AD3CB7" w:rsidRDefault="00A95D84" w:rsidP="00A95D84">
      <w:pPr>
        <w:widowControl w:val="0"/>
        <w:autoSpaceDE w:val="0"/>
        <w:autoSpaceDN w:val="0"/>
        <w:ind w:firstLine="540"/>
        <w:jc w:val="both"/>
        <w:rPr>
          <w:sz w:val="28"/>
          <w:szCs w:val="28"/>
        </w:rPr>
      </w:pPr>
      <w:r w:rsidRPr="00AD3CB7">
        <w:rPr>
          <w:sz w:val="28"/>
          <w:szCs w:val="28"/>
        </w:rPr>
        <w:t>5) ведет заседание комиссии;</w:t>
      </w:r>
    </w:p>
    <w:p w:rsidR="00A95D84" w:rsidRPr="00AD3CB7" w:rsidRDefault="00A95D84" w:rsidP="00A95D84">
      <w:pPr>
        <w:widowControl w:val="0"/>
        <w:autoSpaceDE w:val="0"/>
        <w:autoSpaceDN w:val="0"/>
        <w:ind w:firstLine="540"/>
        <w:jc w:val="both"/>
        <w:rPr>
          <w:sz w:val="28"/>
          <w:szCs w:val="28"/>
        </w:rPr>
      </w:pPr>
      <w:r w:rsidRPr="00AD3CB7">
        <w:rPr>
          <w:sz w:val="28"/>
          <w:szCs w:val="28"/>
        </w:rPr>
        <w:t>6) дает поручения членам своей комиссии;</w:t>
      </w:r>
    </w:p>
    <w:p w:rsidR="00A95D84" w:rsidRPr="00AD3CB7" w:rsidRDefault="00A95D84" w:rsidP="00A95D84">
      <w:pPr>
        <w:widowControl w:val="0"/>
        <w:autoSpaceDE w:val="0"/>
        <w:autoSpaceDN w:val="0"/>
        <w:ind w:firstLine="540"/>
        <w:jc w:val="both"/>
        <w:rPr>
          <w:sz w:val="28"/>
          <w:szCs w:val="28"/>
        </w:rPr>
      </w:pPr>
      <w:r w:rsidRPr="00AD3CB7">
        <w:rPr>
          <w:sz w:val="28"/>
          <w:szCs w:val="28"/>
        </w:rPr>
        <w:t>7) подписывает решения комиссии.</w:t>
      </w:r>
    </w:p>
    <w:p w:rsidR="00A95D84" w:rsidRPr="00AD3CB7" w:rsidRDefault="00A95D84" w:rsidP="00A95D84">
      <w:pPr>
        <w:widowControl w:val="0"/>
        <w:autoSpaceDE w:val="0"/>
        <w:autoSpaceDN w:val="0"/>
        <w:ind w:firstLine="540"/>
        <w:jc w:val="both"/>
        <w:rPr>
          <w:sz w:val="28"/>
          <w:szCs w:val="28"/>
        </w:rPr>
      </w:pPr>
      <w:r w:rsidRPr="00AD3CB7">
        <w:rPr>
          <w:sz w:val="28"/>
          <w:szCs w:val="28"/>
        </w:rPr>
        <w:t xml:space="preserve">12. Постоянные комиссии по вопросам, относящихся к их ведению, </w:t>
      </w:r>
      <w:r>
        <w:rPr>
          <w:sz w:val="28"/>
          <w:szCs w:val="28"/>
        </w:rPr>
        <w:t xml:space="preserve">в </w:t>
      </w:r>
      <w:r w:rsidRPr="00AD3CB7">
        <w:rPr>
          <w:sz w:val="28"/>
          <w:szCs w:val="28"/>
        </w:rPr>
        <w:t xml:space="preserve">пределах своей компетенции, заслушивают на своих заседаниях доклады руководителей органов местного самоуправления, предприятий, учреждений, организаций, запрашивают от них необходимые материалы и документы, </w:t>
      </w:r>
      <w:proofErr w:type="spellStart"/>
      <w:r w:rsidRPr="00AD3CB7">
        <w:rPr>
          <w:sz w:val="28"/>
          <w:szCs w:val="28"/>
        </w:rPr>
        <w:t>дава</w:t>
      </w:r>
      <w:r>
        <w:rPr>
          <w:sz w:val="28"/>
          <w:szCs w:val="28"/>
        </w:rPr>
        <w:t>ют</w:t>
      </w:r>
      <w:proofErr w:type="spellEnd"/>
      <w:r w:rsidRPr="00AD3CB7">
        <w:rPr>
          <w:sz w:val="28"/>
          <w:szCs w:val="28"/>
        </w:rPr>
        <w:t xml:space="preserve"> им рекомендации в пределах своей компетенции.</w:t>
      </w:r>
    </w:p>
    <w:p w:rsidR="00A95D84" w:rsidRPr="00AD3CB7" w:rsidRDefault="00A95D84" w:rsidP="00A95D84">
      <w:pPr>
        <w:widowControl w:val="0"/>
        <w:autoSpaceDE w:val="0"/>
        <w:autoSpaceDN w:val="0"/>
        <w:ind w:firstLine="540"/>
        <w:jc w:val="both"/>
        <w:rPr>
          <w:sz w:val="28"/>
          <w:szCs w:val="28"/>
        </w:rPr>
      </w:pPr>
      <w:r w:rsidRPr="00AD3CB7">
        <w:rPr>
          <w:sz w:val="28"/>
          <w:szCs w:val="28"/>
        </w:rPr>
        <w:t>13. Рекомендации постоянных комиссий Совета района подлежат рассмотрению учреждениями, предприятиями, организациями.</w:t>
      </w:r>
    </w:p>
    <w:p w:rsidR="00A95D84" w:rsidRPr="00AD3CB7" w:rsidRDefault="00A95D84" w:rsidP="00A95D84">
      <w:pPr>
        <w:widowControl w:val="0"/>
        <w:autoSpaceDE w:val="0"/>
        <w:autoSpaceDN w:val="0"/>
        <w:ind w:firstLine="540"/>
        <w:jc w:val="both"/>
        <w:rPr>
          <w:sz w:val="28"/>
          <w:szCs w:val="28"/>
        </w:rPr>
      </w:pPr>
      <w:r w:rsidRPr="00AD3CB7">
        <w:rPr>
          <w:sz w:val="28"/>
          <w:szCs w:val="28"/>
        </w:rPr>
        <w:t>1</w:t>
      </w:r>
      <w:r>
        <w:rPr>
          <w:sz w:val="28"/>
          <w:szCs w:val="28"/>
        </w:rPr>
        <w:t>4</w:t>
      </w:r>
      <w:r w:rsidRPr="00AD3CB7">
        <w:rPr>
          <w:sz w:val="28"/>
          <w:szCs w:val="28"/>
        </w:rPr>
        <w:t>. Вопросы, которые относятся к ведению нескольких постоянных комиссий, могут по инициативе комиссий подготавливаться и рассматриваться комиссиями совместно.</w:t>
      </w:r>
    </w:p>
    <w:p w:rsidR="00A95D84" w:rsidRPr="00AD3CB7" w:rsidRDefault="00A95D84" w:rsidP="00A95D84">
      <w:pPr>
        <w:widowControl w:val="0"/>
        <w:autoSpaceDE w:val="0"/>
        <w:autoSpaceDN w:val="0"/>
        <w:ind w:firstLine="540"/>
        <w:jc w:val="both"/>
        <w:rPr>
          <w:sz w:val="28"/>
          <w:szCs w:val="28"/>
        </w:rPr>
      </w:pPr>
      <w:r w:rsidRPr="00AD3CB7">
        <w:rPr>
          <w:sz w:val="28"/>
          <w:szCs w:val="28"/>
        </w:rPr>
        <w:t>Совместное заседание постоянных комиссий правомочно, если на нем присутствует более половины от общего состава каждой комиссии, принимающей участие в подготовке вопроса.</w:t>
      </w:r>
    </w:p>
    <w:p w:rsidR="00A95D84" w:rsidRPr="00AD3CB7" w:rsidRDefault="00A95D84" w:rsidP="00A95D84">
      <w:pPr>
        <w:widowControl w:val="0"/>
        <w:autoSpaceDE w:val="0"/>
        <w:autoSpaceDN w:val="0"/>
        <w:ind w:firstLine="540"/>
        <w:jc w:val="both"/>
        <w:rPr>
          <w:sz w:val="28"/>
          <w:szCs w:val="28"/>
        </w:rPr>
      </w:pPr>
      <w:r w:rsidRPr="00AD3CB7">
        <w:rPr>
          <w:sz w:val="28"/>
          <w:szCs w:val="28"/>
        </w:rPr>
        <w:t>1</w:t>
      </w:r>
      <w:r>
        <w:rPr>
          <w:sz w:val="28"/>
          <w:szCs w:val="28"/>
        </w:rPr>
        <w:t>5</w:t>
      </w:r>
      <w:r w:rsidRPr="00AD3CB7">
        <w:rPr>
          <w:sz w:val="28"/>
          <w:szCs w:val="28"/>
        </w:rPr>
        <w:t>. Решение постоянной комиссии принимается открытым голосованием большинством голосов от общего состава комиссии.</w:t>
      </w:r>
    </w:p>
    <w:p w:rsidR="00A95D84" w:rsidRPr="00AD3CB7" w:rsidRDefault="00A95D84" w:rsidP="00A95D84">
      <w:pPr>
        <w:widowControl w:val="0"/>
        <w:autoSpaceDE w:val="0"/>
        <w:autoSpaceDN w:val="0"/>
        <w:ind w:firstLine="540"/>
        <w:jc w:val="both"/>
        <w:rPr>
          <w:sz w:val="28"/>
          <w:szCs w:val="28"/>
        </w:rPr>
      </w:pPr>
      <w:r w:rsidRPr="00AD3CB7">
        <w:rPr>
          <w:sz w:val="28"/>
          <w:szCs w:val="28"/>
        </w:rPr>
        <w:t>При проведении совместных заседаний нескольких постоянных комиссий решение принимается открытым голосованием большинством голосов от общего состава членов каждой комиссии.</w:t>
      </w:r>
    </w:p>
    <w:p w:rsidR="00A95D84" w:rsidRPr="00AD3CB7" w:rsidRDefault="00A95D84" w:rsidP="00A95D84">
      <w:pPr>
        <w:widowControl w:val="0"/>
        <w:autoSpaceDE w:val="0"/>
        <w:autoSpaceDN w:val="0"/>
        <w:ind w:firstLine="540"/>
        <w:jc w:val="both"/>
        <w:rPr>
          <w:sz w:val="28"/>
          <w:szCs w:val="28"/>
        </w:rPr>
      </w:pPr>
      <w:r w:rsidRPr="00AD3CB7">
        <w:rPr>
          <w:sz w:val="28"/>
          <w:szCs w:val="28"/>
        </w:rPr>
        <w:t>1</w:t>
      </w:r>
      <w:r>
        <w:rPr>
          <w:sz w:val="28"/>
          <w:szCs w:val="28"/>
        </w:rPr>
        <w:t>6</w:t>
      </w:r>
      <w:r w:rsidRPr="00AD3CB7">
        <w:rPr>
          <w:sz w:val="28"/>
          <w:szCs w:val="28"/>
        </w:rPr>
        <w:t xml:space="preserve">. Председатель постоянной комиссии, его заместитель или уполномоченный член постоянной комиссии имеют право выступать от имени постоянной комиссии на заседании Совета района с докладом по </w:t>
      </w:r>
      <w:r w:rsidRPr="00AD3CB7">
        <w:rPr>
          <w:sz w:val="28"/>
          <w:szCs w:val="28"/>
        </w:rPr>
        <w:lastRenderedPageBreak/>
        <w:t>вопросам, относящимся к ведению постоянной комиссии.</w:t>
      </w:r>
    </w:p>
    <w:p w:rsidR="00A95D84" w:rsidRPr="00AD3CB7" w:rsidRDefault="00A95D84" w:rsidP="00A95D84">
      <w:pPr>
        <w:widowControl w:val="0"/>
        <w:autoSpaceDE w:val="0"/>
        <w:autoSpaceDN w:val="0"/>
        <w:ind w:firstLine="540"/>
        <w:jc w:val="both"/>
        <w:rPr>
          <w:sz w:val="28"/>
          <w:szCs w:val="28"/>
        </w:rPr>
      </w:pPr>
    </w:p>
    <w:p w:rsidR="00A95D84" w:rsidRPr="00AD3CB7" w:rsidRDefault="00A95D84" w:rsidP="00A95D84">
      <w:pPr>
        <w:widowControl w:val="0"/>
        <w:autoSpaceDE w:val="0"/>
        <w:autoSpaceDN w:val="0"/>
        <w:jc w:val="center"/>
        <w:outlineLvl w:val="1"/>
        <w:rPr>
          <w:b/>
          <w:sz w:val="28"/>
          <w:szCs w:val="28"/>
        </w:rPr>
      </w:pPr>
      <w:r w:rsidRPr="00AD3CB7">
        <w:rPr>
          <w:b/>
          <w:sz w:val="28"/>
          <w:szCs w:val="28"/>
        </w:rPr>
        <w:t>Раздел II. ПОРЯДОК РАБОТЫ СОВЕТА РАЙОНА</w:t>
      </w:r>
    </w:p>
    <w:p w:rsidR="00A95D84" w:rsidRPr="00AD3CB7" w:rsidRDefault="00A95D84" w:rsidP="00A95D84">
      <w:pPr>
        <w:widowControl w:val="0"/>
        <w:autoSpaceDE w:val="0"/>
        <w:autoSpaceDN w:val="0"/>
        <w:jc w:val="center"/>
        <w:rPr>
          <w:sz w:val="28"/>
          <w:szCs w:val="28"/>
        </w:rPr>
      </w:pPr>
    </w:p>
    <w:p w:rsidR="00A95D84" w:rsidRPr="00AD3CB7" w:rsidRDefault="00A95D84" w:rsidP="00A95D84">
      <w:pPr>
        <w:widowControl w:val="0"/>
        <w:autoSpaceDE w:val="0"/>
        <w:autoSpaceDN w:val="0"/>
        <w:jc w:val="center"/>
        <w:outlineLvl w:val="2"/>
        <w:rPr>
          <w:b/>
          <w:sz w:val="28"/>
          <w:szCs w:val="28"/>
        </w:rPr>
      </w:pPr>
      <w:r w:rsidRPr="00AD3CB7">
        <w:rPr>
          <w:b/>
          <w:sz w:val="28"/>
          <w:szCs w:val="28"/>
        </w:rPr>
        <w:t>Глава 6. ДЕПУТАТСКИЕ ГРУППЫ СОВЕТА РАЙОНА</w:t>
      </w:r>
    </w:p>
    <w:p w:rsidR="00A95D84" w:rsidRPr="00AD3CB7" w:rsidRDefault="00A95D84" w:rsidP="00A95D84">
      <w:pPr>
        <w:widowControl w:val="0"/>
        <w:autoSpaceDE w:val="0"/>
        <w:autoSpaceDN w:val="0"/>
        <w:ind w:firstLine="540"/>
        <w:jc w:val="both"/>
        <w:rPr>
          <w:sz w:val="28"/>
          <w:szCs w:val="28"/>
        </w:rPr>
      </w:pPr>
    </w:p>
    <w:p w:rsidR="00A95D84" w:rsidRPr="00AD3CB7" w:rsidRDefault="00A95D84" w:rsidP="00A95D84">
      <w:pPr>
        <w:widowControl w:val="0"/>
        <w:autoSpaceDE w:val="0"/>
        <w:autoSpaceDN w:val="0"/>
        <w:ind w:firstLine="540"/>
        <w:jc w:val="both"/>
        <w:rPr>
          <w:sz w:val="28"/>
          <w:szCs w:val="28"/>
        </w:rPr>
      </w:pPr>
      <w:r w:rsidRPr="00AD3CB7">
        <w:rPr>
          <w:sz w:val="28"/>
          <w:szCs w:val="28"/>
        </w:rPr>
        <w:t>1. Для совместной деятельности и выражения коллективной позиции по вопросам, рассматриваемым Советом района, депутаты Совета района могут образовывать депутатские группы. Регистрации подлежат депутатские группы численностью не менее 3 депутатов Совета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2. Регистрацию депутатской группы осуществляет Совет района на основании следующих документов:</w:t>
      </w:r>
    </w:p>
    <w:p w:rsidR="00A95D84" w:rsidRPr="00AD3CB7" w:rsidRDefault="00A95D84" w:rsidP="00A95D84">
      <w:pPr>
        <w:widowControl w:val="0"/>
        <w:autoSpaceDE w:val="0"/>
        <w:autoSpaceDN w:val="0"/>
        <w:ind w:firstLine="540"/>
        <w:jc w:val="both"/>
        <w:rPr>
          <w:sz w:val="28"/>
          <w:szCs w:val="28"/>
        </w:rPr>
      </w:pPr>
      <w:r w:rsidRPr="00AD3CB7">
        <w:rPr>
          <w:sz w:val="28"/>
          <w:szCs w:val="28"/>
        </w:rPr>
        <w:t>1) письменного уведомления руководителя депутатской группы об образовании депутатской группы;</w:t>
      </w:r>
    </w:p>
    <w:p w:rsidR="00A95D84" w:rsidRPr="00AD3CB7" w:rsidRDefault="00A95D84" w:rsidP="00A95D84">
      <w:pPr>
        <w:widowControl w:val="0"/>
        <w:autoSpaceDE w:val="0"/>
        <w:autoSpaceDN w:val="0"/>
        <w:ind w:firstLine="540"/>
        <w:jc w:val="both"/>
        <w:rPr>
          <w:sz w:val="28"/>
          <w:szCs w:val="28"/>
        </w:rPr>
      </w:pPr>
      <w:r w:rsidRPr="00AD3CB7">
        <w:rPr>
          <w:sz w:val="28"/>
          <w:szCs w:val="28"/>
        </w:rPr>
        <w:t>2) протокола организационного собрания депутатской группы, включающего решения об официальном названии, списочном составе, об избрании руководителя депутатской группы;</w:t>
      </w:r>
    </w:p>
    <w:p w:rsidR="00A95D84" w:rsidRPr="00AD3CB7" w:rsidRDefault="00A95D84" w:rsidP="00A95D84">
      <w:pPr>
        <w:widowControl w:val="0"/>
        <w:autoSpaceDE w:val="0"/>
        <w:autoSpaceDN w:val="0"/>
        <w:ind w:firstLine="540"/>
        <w:jc w:val="both"/>
        <w:rPr>
          <w:sz w:val="28"/>
          <w:szCs w:val="28"/>
        </w:rPr>
      </w:pPr>
      <w:r w:rsidRPr="00AD3CB7">
        <w:rPr>
          <w:sz w:val="28"/>
          <w:szCs w:val="28"/>
        </w:rPr>
        <w:t>3) письменных заявлений депутатов Совета района о вхождении в депутатскую группу.</w:t>
      </w:r>
    </w:p>
    <w:p w:rsidR="00A95D84" w:rsidRPr="00AD3CB7" w:rsidRDefault="00A95D84" w:rsidP="00A95D84">
      <w:pPr>
        <w:widowControl w:val="0"/>
        <w:autoSpaceDE w:val="0"/>
        <w:autoSpaceDN w:val="0"/>
        <w:ind w:firstLine="540"/>
        <w:jc w:val="both"/>
        <w:rPr>
          <w:sz w:val="28"/>
          <w:szCs w:val="28"/>
        </w:rPr>
      </w:pPr>
      <w:r w:rsidRPr="00AD3CB7">
        <w:rPr>
          <w:sz w:val="28"/>
          <w:szCs w:val="28"/>
        </w:rPr>
        <w:t>3. По вопросу регистрации депутатских групп Совет района принимает решение открытым голосованием большинством голосов от числа присутствующих на заседании депутатов Совета района.</w:t>
      </w:r>
    </w:p>
    <w:p w:rsidR="00A95D84" w:rsidRPr="00AD3CB7" w:rsidRDefault="00A95D84" w:rsidP="00A95D84">
      <w:pPr>
        <w:widowControl w:val="0"/>
        <w:autoSpaceDE w:val="0"/>
        <w:autoSpaceDN w:val="0"/>
        <w:ind w:firstLine="540"/>
        <w:jc w:val="both"/>
        <w:rPr>
          <w:sz w:val="28"/>
          <w:szCs w:val="28"/>
        </w:rPr>
      </w:pPr>
      <w:r>
        <w:rPr>
          <w:sz w:val="28"/>
          <w:szCs w:val="28"/>
        </w:rPr>
        <w:t>4</w:t>
      </w:r>
      <w:r w:rsidRPr="00AD3CB7">
        <w:rPr>
          <w:sz w:val="28"/>
          <w:szCs w:val="28"/>
        </w:rPr>
        <w:t>. Внутренняя деятельность депутатских групп организуется ими самостоятельно. Основной формой деятельности депутатских групп является собрание депутатских групп.</w:t>
      </w:r>
    </w:p>
    <w:p w:rsidR="00A95D84" w:rsidRPr="00AD3CB7" w:rsidRDefault="00A95D84" w:rsidP="00A95D84">
      <w:pPr>
        <w:widowControl w:val="0"/>
        <w:autoSpaceDE w:val="0"/>
        <w:autoSpaceDN w:val="0"/>
        <w:ind w:firstLine="540"/>
        <w:jc w:val="both"/>
        <w:rPr>
          <w:sz w:val="28"/>
          <w:szCs w:val="28"/>
        </w:rPr>
      </w:pPr>
      <w:r>
        <w:rPr>
          <w:sz w:val="28"/>
          <w:szCs w:val="28"/>
        </w:rPr>
        <w:t>5</w:t>
      </w:r>
      <w:r w:rsidRPr="00AD3CB7">
        <w:rPr>
          <w:sz w:val="28"/>
          <w:szCs w:val="28"/>
        </w:rPr>
        <w:t>. Депутатские группы, не зарегистрированные в соответствии с настоящей главой, не пользуются правами депутатской группы.</w:t>
      </w:r>
    </w:p>
    <w:p w:rsidR="00A95D84" w:rsidRPr="00AD3CB7" w:rsidRDefault="00A95D84" w:rsidP="00A95D84">
      <w:pPr>
        <w:widowControl w:val="0"/>
        <w:autoSpaceDE w:val="0"/>
        <w:autoSpaceDN w:val="0"/>
        <w:ind w:firstLine="540"/>
        <w:jc w:val="both"/>
        <w:rPr>
          <w:sz w:val="28"/>
          <w:szCs w:val="28"/>
        </w:rPr>
      </w:pPr>
      <w:r>
        <w:rPr>
          <w:sz w:val="28"/>
          <w:szCs w:val="28"/>
        </w:rPr>
        <w:t>6</w:t>
      </w:r>
      <w:r w:rsidRPr="00AD3CB7">
        <w:rPr>
          <w:sz w:val="28"/>
          <w:szCs w:val="28"/>
        </w:rPr>
        <w:t>. Депутат Совета района вправе состоять только в одной депутатской группе. Депутат Совета района, не вошедший ни в одну из депутатских групп при их регистрации, может войти в состав депутатской группы по письменному заявлению на основании принятого открытым голосованием большинством голосов от общего числа членов депутатской группы решения о включении депутата Совета района в состав депутатской группы.</w:t>
      </w:r>
    </w:p>
    <w:p w:rsidR="00A95D84" w:rsidRPr="00AD3CB7" w:rsidRDefault="00A95D84" w:rsidP="00A95D84">
      <w:pPr>
        <w:widowControl w:val="0"/>
        <w:autoSpaceDE w:val="0"/>
        <w:autoSpaceDN w:val="0"/>
        <w:ind w:firstLine="540"/>
        <w:jc w:val="both"/>
        <w:rPr>
          <w:sz w:val="28"/>
          <w:szCs w:val="28"/>
        </w:rPr>
      </w:pPr>
      <w:r>
        <w:rPr>
          <w:sz w:val="28"/>
          <w:szCs w:val="28"/>
        </w:rPr>
        <w:t>7</w:t>
      </w:r>
      <w:r w:rsidRPr="00AD3CB7">
        <w:rPr>
          <w:sz w:val="28"/>
          <w:szCs w:val="28"/>
        </w:rPr>
        <w:t>. Датой вхождения депутата Совета района в депутатскую группу считается дата соответствующего решения депутатской группы.</w:t>
      </w:r>
    </w:p>
    <w:p w:rsidR="00A95D84" w:rsidRPr="00AD3CB7" w:rsidRDefault="00A95D84" w:rsidP="00A95D84">
      <w:pPr>
        <w:widowControl w:val="0"/>
        <w:autoSpaceDE w:val="0"/>
        <w:autoSpaceDN w:val="0"/>
        <w:ind w:firstLine="540"/>
        <w:jc w:val="both"/>
        <w:rPr>
          <w:sz w:val="28"/>
          <w:szCs w:val="28"/>
        </w:rPr>
      </w:pPr>
      <w:r>
        <w:rPr>
          <w:sz w:val="28"/>
          <w:szCs w:val="28"/>
        </w:rPr>
        <w:t>8</w:t>
      </w:r>
      <w:r w:rsidRPr="00AD3CB7">
        <w:rPr>
          <w:sz w:val="28"/>
          <w:szCs w:val="28"/>
        </w:rPr>
        <w:t>. Депутат Совета района вправе выйти из состава депутатской группы по собственной инициативе. Депутат Совета района считается вышедшим из депутатской группы в случае подачи им руководителю депутатской группы письменного заявления о выходе из депутатской группы.</w:t>
      </w:r>
    </w:p>
    <w:p w:rsidR="00A95D84" w:rsidRPr="00AD3CB7" w:rsidRDefault="00A95D84" w:rsidP="00A95D84">
      <w:pPr>
        <w:widowControl w:val="0"/>
        <w:autoSpaceDE w:val="0"/>
        <w:autoSpaceDN w:val="0"/>
        <w:ind w:firstLine="540"/>
        <w:jc w:val="both"/>
        <w:rPr>
          <w:sz w:val="28"/>
          <w:szCs w:val="28"/>
        </w:rPr>
      </w:pPr>
      <w:r w:rsidRPr="00AD3CB7">
        <w:rPr>
          <w:sz w:val="28"/>
          <w:szCs w:val="28"/>
        </w:rPr>
        <w:t>Депутат Совета района может быть выведен из состава депутатской группы на основании решения об исключении его из депутатской группы, принятого открытым голосованием большинством голосов от общего числа членов депутатской группы.</w:t>
      </w:r>
    </w:p>
    <w:p w:rsidR="00A95D84" w:rsidRPr="00AD3CB7" w:rsidRDefault="00A95D84" w:rsidP="00A95D84">
      <w:pPr>
        <w:widowControl w:val="0"/>
        <w:autoSpaceDE w:val="0"/>
        <w:autoSpaceDN w:val="0"/>
        <w:ind w:firstLine="540"/>
        <w:jc w:val="both"/>
        <w:rPr>
          <w:sz w:val="28"/>
          <w:szCs w:val="28"/>
        </w:rPr>
      </w:pPr>
      <w:r w:rsidRPr="00AD3CB7">
        <w:rPr>
          <w:sz w:val="28"/>
          <w:szCs w:val="28"/>
        </w:rPr>
        <w:t>Датой выхода депутата Совета района из депутатской группы считается дата соответствующего решения депутатской группы.</w:t>
      </w:r>
    </w:p>
    <w:p w:rsidR="00A95D84" w:rsidRPr="00AD3CB7" w:rsidRDefault="00A95D84" w:rsidP="00A95D84">
      <w:pPr>
        <w:widowControl w:val="0"/>
        <w:autoSpaceDE w:val="0"/>
        <w:autoSpaceDN w:val="0"/>
        <w:ind w:firstLine="540"/>
        <w:jc w:val="both"/>
        <w:rPr>
          <w:sz w:val="28"/>
          <w:szCs w:val="28"/>
        </w:rPr>
      </w:pPr>
      <w:r>
        <w:rPr>
          <w:sz w:val="28"/>
          <w:szCs w:val="28"/>
        </w:rPr>
        <w:lastRenderedPageBreak/>
        <w:t>9</w:t>
      </w:r>
      <w:r w:rsidRPr="00AD3CB7">
        <w:rPr>
          <w:sz w:val="28"/>
          <w:szCs w:val="28"/>
        </w:rPr>
        <w:t xml:space="preserve">. </w:t>
      </w:r>
      <w:r>
        <w:rPr>
          <w:sz w:val="28"/>
          <w:szCs w:val="28"/>
        </w:rPr>
        <w:t>П</w:t>
      </w:r>
      <w:r w:rsidRPr="00AD3CB7">
        <w:rPr>
          <w:sz w:val="28"/>
          <w:szCs w:val="28"/>
        </w:rPr>
        <w:t>о письменному уведомлению руководителя депутатской группы, председателя Совета района о прекращении деятельности депутатской группы</w:t>
      </w:r>
      <w:r>
        <w:rPr>
          <w:sz w:val="28"/>
          <w:szCs w:val="28"/>
        </w:rPr>
        <w:t xml:space="preserve"> </w:t>
      </w:r>
      <w:r w:rsidRPr="00AD3CB7">
        <w:rPr>
          <w:sz w:val="28"/>
          <w:szCs w:val="28"/>
        </w:rPr>
        <w:t>Совет района принимает решение о прекращении деятельности депутатской группы открытым голосованием большинством голосов от числа присутствующих на заседании депутатов Совета района.</w:t>
      </w:r>
    </w:p>
    <w:p w:rsidR="00A95D84" w:rsidRPr="00AD3CB7" w:rsidRDefault="00A95D84" w:rsidP="00A95D84">
      <w:pPr>
        <w:widowControl w:val="0"/>
        <w:autoSpaceDE w:val="0"/>
        <w:autoSpaceDN w:val="0"/>
        <w:ind w:firstLine="540"/>
        <w:jc w:val="both"/>
        <w:rPr>
          <w:sz w:val="28"/>
          <w:szCs w:val="28"/>
        </w:rPr>
      </w:pPr>
    </w:p>
    <w:p w:rsidR="00A95D84" w:rsidRPr="00AD3CB7" w:rsidRDefault="00A95D84" w:rsidP="00A95D84">
      <w:pPr>
        <w:widowControl w:val="0"/>
        <w:tabs>
          <w:tab w:val="left" w:pos="1418"/>
        </w:tabs>
        <w:autoSpaceDE w:val="0"/>
        <w:autoSpaceDN w:val="0"/>
        <w:jc w:val="center"/>
        <w:outlineLvl w:val="2"/>
        <w:rPr>
          <w:b/>
          <w:sz w:val="28"/>
          <w:szCs w:val="28"/>
        </w:rPr>
      </w:pPr>
      <w:bookmarkStart w:id="1" w:name="P189"/>
      <w:bookmarkEnd w:id="1"/>
      <w:r w:rsidRPr="00AD3CB7">
        <w:rPr>
          <w:b/>
          <w:sz w:val="28"/>
          <w:szCs w:val="28"/>
        </w:rPr>
        <w:t>Глава 7. П</w:t>
      </w:r>
      <w:r>
        <w:rPr>
          <w:b/>
          <w:sz w:val="28"/>
          <w:szCs w:val="28"/>
        </w:rPr>
        <w:t>ОРЯДОК ПРОВЕДЕНИЯ ЗАСЕДАНИЯ СОВЕТА РАЙОНА</w:t>
      </w:r>
    </w:p>
    <w:p w:rsidR="00A95D84" w:rsidRPr="00AD3CB7" w:rsidRDefault="00A95D84" w:rsidP="00A95D84">
      <w:pPr>
        <w:widowControl w:val="0"/>
        <w:autoSpaceDE w:val="0"/>
        <w:autoSpaceDN w:val="0"/>
        <w:ind w:firstLine="540"/>
        <w:jc w:val="both"/>
        <w:rPr>
          <w:sz w:val="28"/>
          <w:szCs w:val="28"/>
        </w:rPr>
      </w:pPr>
    </w:p>
    <w:p w:rsidR="00A95D84" w:rsidRPr="00AD3CB7" w:rsidRDefault="00A95D84" w:rsidP="00A95D84">
      <w:pPr>
        <w:widowControl w:val="0"/>
        <w:autoSpaceDE w:val="0"/>
        <w:autoSpaceDN w:val="0"/>
        <w:ind w:firstLine="540"/>
        <w:jc w:val="both"/>
        <w:rPr>
          <w:sz w:val="28"/>
          <w:szCs w:val="28"/>
        </w:rPr>
      </w:pPr>
      <w:r w:rsidRPr="00AD3CB7">
        <w:rPr>
          <w:sz w:val="28"/>
          <w:szCs w:val="28"/>
        </w:rPr>
        <w:t xml:space="preserve">1. Первое заседание вновь избранного Совета района созывается председателем территориальной избирательной комиссии </w:t>
      </w:r>
      <w:proofErr w:type="spellStart"/>
      <w:r>
        <w:rPr>
          <w:sz w:val="28"/>
          <w:szCs w:val="28"/>
        </w:rPr>
        <w:t>Корткеросского</w:t>
      </w:r>
      <w:proofErr w:type="spellEnd"/>
      <w:r w:rsidRPr="00AD3CB7">
        <w:rPr>
          <w:sz w:val="28"/>
          <w:szCs w:val="28"/>
        </w:rPr>
        <w:t xml:space="preserve"> района на пятнадцатый день после регистрации избранных депутатов, при условии избрания не менее двух третей от установленного числа депутатов.</w:t>
      </w:r>
    </w:p>
    <w:p w:rsidR="00A95D84" w:rsidRPr="00AD3CB7" w:rsidRDefault="00A95D84" w:rsidP="00A95D84">
      <w:pPr>
        <w:widowControl w:val="0"/>
        <w:autoSpaceDE w:val="0"/>
        <w:autoSpaceDN w:val="0"/>
        <w:ind w:firstLine="540"/>
        <w:jc w:val="both"/>
        <w:rPr>
          <w:sz w:val="28"/>
          <w:szCs w:val="28"/>
        </w:rPr>
      </w:pPr>
      <w:r w:rsidRPr="00AD3CB7">
        <w:rPr>
          <w:sz w:val="28"/>
          <w:szCs w:val="28"/>
        </w:rPr>
        <w:t>2. Председатель территориальной избирательной комиссии открывает заседание Совета района, сообщает результаты выборов депутатов Совета района, оглашает список избранных депутатов Совета района, проводит избрание председательствующего и секретаря заседания Совета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3. Депутат считается избранным в качестве председательствующего, если за него проголосовало открытым голосованием большинство от числа присутствующих депутатов.</w:t>
      </w:r>
    </w:p>
    <w:p w:rsidR="00A95D84" w:rsidRPr="00AD3CB7" w:rsidRDefault="00A95D84" w:rsidP="00A95D84">
      <w:pPr>
        <w:widowControl w:val="0"/>
        <w:autoSpaceDE w:val="0"/>
        <w:autoSpaceDN w:val="0"/>
        <w:ind w:firstLine="540"/>
        <w:jc w:val="both"/>
        <w:rPr>
          <w:sz w:val="28"/>
          <w:szCs w:val="28"/>
        </w:rPr>
      </w:pPr>
      <w:r w:rsidRPr="00AD3CB7">
        <w:rPr>
          <w:sz w:val="28"/>
          <w:szCs w:val="28"/>
        </w:rPr>
        <w:t>4. Председательствующий ведет заседание Совета района, до избрания председателя Совета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 xml:space="preserve">5. Решения Совета, принятые до избрания </w:t>
      </w:r>
      <w:r>
        <w:rPr>
          <w:sz w:val="28"/>
          <w:szCs w:val="28"/>
        </w:rPr>
        <w:t>председателя Совета</w:t>
      </w:r>
      <w:r w:rsidRPr="00AD3CB7">
        <w:rPr>
          <w:sz w:val="28"/>
          <w:szCs w:val="28"/>
        </w:rPr>
        <w:t xml:space="preserve"> района, подписываются председательствующим на заседании.</w:t>
      </w:r>
    </w:p>
    <w:p w:rsidR="00A95D84" w:rsidRPr="00AD3CB7" w:rsidRDefault="00A95D84" w:rsidP="00A95D84">
      <w:pPr>
        <w:widowControl w:val="0"/>
        <w:autoSpaceDE w:val="0"/>
        <w:autoSpaceDN w:val="0"/>
        <w:ind w:firstLine="540"/>
        <w:jc w:val="both"/>
        <w:rPr>
          <w:sz w:val="28"/>
          <w:szCs w:val="28"/>
        </w:rPr>
      </w:pPr>
      <w:r w:rsidRPr="00AD3CB7">
        <w:rPr>
          <w:sz w:val="28"/>
          <w:szCs w:val="28"/>
        </w:rPr>
        <w:t>6. На первом организационном заседании Совета района депутаты избирают председателя Совета района, заместител</w:t>
      </w:r>
      <w:r>
        <w:rPr>
          <w:sz w:val="28"/>
          <w:szCs w:val="28"/>
        </w:rPr>
        <w:t>я</w:t>
      </w:r>
      <w:r w:rsidRPr="00AD3CB7">
        <w:rPr>
          <w:sz w:val="28"/>
          <w:szCs w:val="28"/>
        </w:rPr>
        <w:t xml:space="preserve"> председателя Совета района, формируют постоянные комиссии в порядке, установленном настоящим Регламентом.</w:t>
      </w:r>
    </w:p>
    <w:p w:rsidR="00A95D84" w:rsidRPr="00AD3CB7" w:rsidRDefault="00A95D84" w:rsidP="00A95D84">
      <w:pPr>
        <w:widowControl w:val="0"/>
        <w:autoSpaceDE w:val="0"/>
        <w:autoSpaceDN w:val="0"/>
        <w:ind w:firstLine="540"/>
        <w:jc w:val="both"/>
        <w:rPr>
          <w:sz w:val="28"/>
          <w:szCs w:val="28"/>
        </w:rPr>
      </w:pPr>
      <w:r w:rsidRPr="00AD3CB7">
        <w:rPr>
          <w:sz w:val="28"/>
          <w:szCs w:val="28"/>
        </w:rPr>
        <w:t>7. На время заседаний Совета района избирается секретарь. Секретарь заседания избирается открытым голосованием на каждом заседании из числа депутатов Совета района большинством голосов от присутствующих депутатов Совета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8. Предложения по каждой кандидатуре секретаря вносятся председателем Совета района или депутатами.</w:t>
      </w:r>
    </w:p>
    <w:p w:rsidR="00A95D84" w:rsidRPr="00AD3CB7" w:rsidRDefault="00A95D84" w:rsidP="00A95D84">
      <w:pPr>
        <w:widowControl w:val="0"/>
        <w:autoSpaceDE w:val="0"/>
        <w:autoSpaceDN w:val="0"/>
        <w:ind w:firstLine="540"/>
        <w:jc w:val="both"/>
        <w:rPr>
          <w:sz w:val="28"/>
          <w:szCs w:val="28"/>
        </w:rPr>
      </w:pPr>
      <w:r w:rsidRPr="00AD3CB7">
        <w:rPr>
          <w:sz w:val="28"/>
          <w:szCs w:val="28"/>
        </w:rPr>
        <w:t>9. Секретарь заседания Совета района ведет запись желающих выступить. Регистрирует вопросы, справки, сообщения, заявления, предложения и другие материалы от депутатов, организует работу с обращениями, поступившими в адрес Совета района; информирует председательствующего о списке записавшихся на выступления и о других депутатских инициативах; выполняет иные функции по обеспечению заседаний Совета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 xml:space="preserve">10. Очередные заседания Совета района созываются не реже одного раза в квартал и проводятся председателем Совета района или заместителем председателя Совета района по его поручению. Заседания, созываемые в иные, кроме установленных сроков, являются внеочередными. Внеочередные заседания Совета района могут проводиться по инициативе председателя </w:t>
      </w:r>
      <w:r w:rsidRPr="00AD3CB7">
        <w:rPr>
          <w:sz w:val="28"/>
          <w:szCs w:val="28"/>
        </w:rPr>
        <w:lastRenderedPageBreak/>
        <w:t>Совета района, главы муниципального района или не менее 1/3 депутатов Совета района.</w:t>
      </w:r>
    </w:p>
    <w:p w:rsidR="00A95D84" w:rsidRDefault="00A95D84" w:rsidP="00A95D84">
      <w:pPr>
        <w:widowControl w:val="0"/>
        <w:autoSpaceDE w:val="0"/>
        <w:autoSpaceDN w:val="0"/>
        <w:ind w:firstLine="540"/>
        <w:jc w:val="both"/>
        <w:rPr>
          <w:sz w:val="28"/>
          <w:szCs w:val="28"/>
        </w:rPr>
      </w:pPr>
      <w:r w:rsidRPr="00AD3CB7">
        <w:rPr>
          <w:sz w:val="28"/>
          <w:szCs w:val="28"/>
        </w:rPr>
        <w:t>11. Распоряжение Председателя Совета района о созыве очередного заседания Совета района публикуется не позднее, чем за десять дней до его открытия с указанием места его проведения</w:t>
      </w:r>
      <w:r>
        <w:rPr>
          <w:sz w:val="28"/>
          <w:szCs w:val="28"/>
        </w:rPr>
        <w:t>.</w:t>
      </w:r>
    </w:p>
    <w:p w:rsidR="00A95D84" w:rsidRPr="00AD3CB7" w:rsidRDefault="00A95D84" w:rsidP="00A95D84">
      <w:pPr>
        <w:widowControl w:val="0"/>
        <w:autoSpaceDE w:val="0"/>
        <w:autoSpaceDN w:val="0"/>
        <w:ind w:firstLine="540"/>
        <w:jc w:val="both"/>
        <w:rPr>
          <w:sz w:val="28"/>
          <w:szCs w:val="28"/>
        </w:rPr>
      </w:pPr>
      <w:r w:rsidRPr="00AD3CB7">
        <w:rPr>
          <w:sz w:val="28"/>
          <w:szCs w:val="28"/>
        </w:rPr>
        <w:t>12. Депутаты Совета района не позднее, чем за семь дней извещаются о предстоящем заседании и вопросах, выносимых на его рассмотрение. Проекты решений и другие необходимые материалы предоставляются депутатам не позднее, чем за 3 дня до их рассмотрения на Совете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 xml:space="preserve">Проекты решений и другие необходимые материалы предоставляются </w:t>
      </w:r>
      <w:proofErr w:type="gramStart"/>
      <w:r w:rsidRPr="00AD3CB7">
        <w:rPr>
          <w:sz w:val="28"/>
          <w:szCs w:val="28"/>
        </w:rPr>
        <w:t>депутатам</w:t>
      </w:r>
      <w:proofErr w:type="gramEnd"/>
      <w:r w:rsidRPr="00AD3CB7">
        <w:rPr>
          <w:sz w:val="28"/>
          <w:szCs w:val="28"/>
        </w:rPr>
        <w:t xml:space="preserve"> как на бумажном носителе, так и средствами электронной связи.</w:t>
      </w:r>
    </w:p>
    <w:p w:rsidR="00A95D84" w:rsidRPr="00AD3CB7" w:rsidRDefault="00A95D84" w:rsidP="00A95D84">
      <w:pPr>
        <w:widowControl w:val="0"/>
        <w:autoSpaceDE w:val="0"/>
        <w:autoSpaceDN w:val="0"/>
        <w:ind w:firstLine="540"/>
        <w:jc w:val="both"/>
        <w:rPr>
          <w:sz w:val="28"/>
          <w:szCs w:val="28"/>
        </w:rPr>
      </w:pPr>
      <w:r w:rsidRPr="00AD3CB7">
        <w:rPr>
          <w:sz w:val="28"/>
          <w:szCs w:val="28"/>
        </w:rPr>
        <w:t>1</w:t>
      </w:r>
      <w:r>
        <w:rPr>
          <w:sz w:val="28"/>
          <w:szCs w:val="28"/>
        </w:rPr>
        <w:t>3</w:t>
      </w:r>
      <w:r w:rsidRPr="00AD3CB7">
        <w:rPr>
          <w:sz w:val="28"/>
          <w:szCs w:val="28"/>
        </w:rPr>
        <w:t>. Предложение о созыве внеочередного заседания Совета направляется председателю Совета района в письменном виде с указанием вопросов.</w:t>
      </w:r>
    </w:p>
    <w:p w:rsidR="00A95D84" w:rsidRPr="00AD3CB7" w:rsidRDefault="00A95D84" w:rsidP="00A95D84">
      <w:pPr>
        <w:widowControl w:val="0"/>
        <w:autoSpaceDE w:val="0"/>
        <w:autoSpaceDN w:val="0"/>
        <w:ind w:firstLine="540"/>
        <w:jc w:val="both"/>
        <w:rPr>
          <w:sz w:val="28"/>
          <w:szCs w:val="28"/>
        </w:rPr>
      </w:pPr>
      <w:r>
        <w:rPr>
          <w:sz w:val="28"/>
          <w:szCs w:val="28"/>
        </w:rPr>
        <w:t>14</w:t>
      </w:r>
      <w:r w:rsidRPr="00AD3CB7">
        <w:rPr>
          <w:sz w:val="28"/>
          <w:szCs w:val="28"/>
        </w:rPr>
        <w:t>. Распоряжение о созыве внеочередного заседания Совета района принимает председатель Совета района не позднее, чем за 3 дня до заседания Совета района. Проекты решений и другие необходимые материалы в этом случае депутатам предоставляются непосредственно при регистрации.</w:t>
      </w:r>
    </w:p>
    <w:p w:rsidR="00A95D84" w:rsidRPr="00AD3CB7" w:rsidRDefault="00A95D84" w:rsidP="00A95D84">
      <w:pPr>
        <w:widowControl w:val="0"/>
        <w:autoSpaceDE w:val="0"/>
        <w:autoSpaceDN w:val="0"/>
        <w:ind w:firstLine="540"/>
        <w:jc w:val="both"/>
        <w:rPr>
          <w:sz w:val="28"/>
          <w:szCs w:val="28"/>
        </w:rPr>
      </w:pPr>
      <w:r w:rsidRPr="00AD3CB7">
        <w:rPr>
          <w:sz w:val="28"/>
          <w:szCs w:val="28"/>
        </w:rPr>
        <w:t>1</w:t>
      </w:r>
      <w:r>
        <w:rPr>
          <w:sz w:val="28"/>
          <w:szCs w:val="28"/>
        </w:rPr>
        <w:t>5</w:t>
      </w:r>
      <w:r w:rsidRPr="00AD3CB7">
        <w:rPr>
          <w:sz w:val="28"/>
          <w:szCs w:val="28"/>
        </w:rPr>
        <w:t xml:space="preserve">. Заседание Совета района правомочно, если на нем присутствует </w:t>
      </w:r>
      <w:r>
        <w:rPr>
          <w:sz w:val="28"/>
          <w:szCs w:val="28"/>
        </w:rPr>
        <w:t xml:space="preserve">большинство от числа избранных депутатов </w:t>
      </w:r>
      <w:r w:rsidRPr="00AD3CB7">
        <w:rPr>
          <w:sz w:val="28"/>
          <w:szCs w:val="28"/>
        </w:rPr>
        <w:t xml:space="preserve"> в Совет района. Депутат Совета района обязан присутствовать на заседаниях Совета района. О невозможности присутствовать на заседании Совета района депутат Совета района заблаговременно сообщает об этом председателю Совета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1</w:t>
      </w:r>
      <w:r>
        <w:rPr>
          <w:sz w:val="28"/>
          <w:szCs w:val="28"/>
        </w:rPr>
        <w:t>6</w:t>
      </w:r>
      <w:r w:rsidRPr="00AD3CB7">
        <w:rPr>
          <w:sz w:val="28"/>
          <w:szCs w:val="28"/>
        </w:rPr>
        <w:t>. Заседания Совета района проводятся открыто, гласно и могут освещаться средствами массовой информации.</w:t>
      </w:r>
    </w:p>
    <w:p w:rsidR="00A95D84" w:rsidRPr="00AD3CB7" w:rsidRDefault="00A95D84" w:rsidP="00A95D84">
      <w:pPr>
        <w:widowControl w:val="0"/>
        <w:autoSpaceDE w:val="0"/>
        <w:autoSpaceDN w:val="0"/>
        <w:ind w:firstLine="540"/>
        <w:jc w:val="both"/>
        <w:rPr>
          <w:sz w:val="28"/>
          <w:szCs w:val="28"/>
        </w:rPr>
      </w:pPr>
      <w:r>
        <w:rPr>
          <w:sz w:val="28"/>
          <w:szCs w:val="28"/>
        </w:rPr>
        <w:t>17</w:t>
      </w:r>
      <w:r w:rsidRPr="00AD3CB7">
        <w:rPr>
          <w:sz w:val="28"/>
          <w:szCs w:val="28"/>
        </w:rPr>
        <w:t>. По решению Совета района, принятому открытым голосованием большинством голосов от числа присутствующих на заседании депутатов, проводится закрытое заседание.</w:t>
      </w:r>
    </w:p>
    <w:p w:rsidR="00A95D84" w:rsidRPr="00AD3CB7" w:rsidRDefault="00A95D84" w:rsidP="00A95D84">
      <w:pPr>
        <w:widowControl w:val="0"/>
        <w:autoSpaceDE w:val="0"/>
        <w:autoSpaceDN w:val="0"/>
        <w:ind w:firstLine="540"/>
        <w:jc w:val="both"/>
        <w:rPr>
          <w:sz w:val="28"/>
          <w:szCs w:val="28"/>
        </w:rPr>
      </w:pPr>
      <w:r>
        <w:rPr>
          <w:sz w:val="28"/>
          <w:szCs w:val="28"/>
        </w:rPr>
        <w:t>18</w:t>
      </w:r>
      <w:r w:rsidRPr="00AD3CB7">
        <w:rPr>
          <w:sz w:val="28"/>
          <w:szCs w:val="28"/>
        </w:rPr>
        <w:t>. По приглашению председателя Совета района на заседаниях Совета района могут принимать участие руководители предприятий, учреждений, организаций, представители государственных органов, общественных организаций и иные лица.</w:t>
      </w:r>
    </w:p>
    <w:p w:rsidR="00A95D84" w:rsidRPr="00AD3CB7" w:rsidRDefault="00A95D84" w:rsidP="00A95D84">
      <w:pPr>
        <w:widowControl w:val="0"/>
        <w:autoSpaceDE w:val="0"/>
        <w:autoSpaceDN w:val="0"/>
        <w:ind w:firstLine="540"/>
        <w:jc w:val="both"/>
        <w:rPr>
          <w:sz w:val="28"/>
          <w:szCs w:val="28"/>
        </w:rPr>
      </w:pPr>
      <w:r>
        <w:rPr>
          <w:sz w:val="28"/>
          <w:szCs w:val="28"/>
        </w:rPr>
        <w:t>19</w:t>
      </w:r>
      <w:r w:rsidRPr="00AD3CB7">
        <w:rPr>
          <w:sz w:val="28"/>
          <w:szCs w:val="28"/>
        </w:rPr>
        <w:t>. Присутствие приглашенных лиц на закрытых заседаниях Совета района допускается только по разрешению председател</w:t>
      </w:r>
      <w:r>
        <w:rPr>
          <w:sz w:val="28"/>
          <w:szCs w:val="28"/>
        </w:rPr>
        <w:t>я</w:t>
      </w:r>
      <w:r w:rsidRPr="00AD3CB7">
        <w:rPr>
          <w:sz w:val="28"/>
          <w:szCs w:val="28"/>
        </w:rPr>
        <w:t>.</w:t>
      </w:r>
    </w:p>
    <w:p w:rsidR="00A95D84" w:rsidRPr="00AD3CB7" w:rsidRDefault="00A95D84" w:rsidP="00A95D84">
      <w:pPr>
        <w:widowControl w:val="0"/>
        <w:autoSpaceDE w:val="0"/>
        <w:autoSpaceDN w:val="0"/>
        <w:ind w:firstLine="540"/>
        <w:jc w:val="both"/>
        <w:rPr>
          <w:sz w:val="28"/>
          <w:szCs w:val="28"/>
        </w:rPr>
      </w:pPr>
      <w:r>
        <w:rPr>
          <w:sz w:val="28"/>
          <w:szCs w:val="28"/>
        </w:rPr>
        <w:t>20</w:t>
      </w:r>
      <w:r w:rsidRPr="00AD3CB7">
        <w:rPr>
          <w:sz w:val="28"/>
          <w:szCs w:val="28"/>
        </w:rPr>
        <w:t>. Приглашенные лица по предложению или с разрешения председател</w:t>
      </w:r>
      <w:r>
        <w:rPr>
          <w:sz w:val="28"/>
          <w:szCs w:val="28"/>
        </w:rPr>
        <w:t>я</w:t>
      </w:r>
      <w:r w:rsidRPr="00AD3CB7">
        <w:rPr>
          <w:sz w:val="28"/>
          <w:szCs w:val="28"/>
        </w:rPr>
        <w:t xml:space="preserve"> могут выступать на заседаниях, давать справки по рассматриваемым вопросам, если не будет принято Советом района иное решение, и обязаны соблюдать порядок, установленный настоящим Регламентом, подчиняться распоряжениям председател</w:t>
      </w:r>
      <w:r>
        <w:rPr>
          <w:sz w:val="28"/>
          <w:szCs w:val="28"/>
        </w:rPr>
        <w:t>я.</w:t>
      </w:r>
    </w:p>
    <w:p w:rsidR="00A95D84" w:rsidRPr="00AD3CB7" w:rsidRDefault="00A95D84" w:rsidP="00A95D84">
      <w:pPr>
        <w:widowControl w:val="0"/>
        <w:autoSpaceDE w:val="0"/>
        <w:autoSpaceDN w:val="0"/>
        <w:ind w:firstLine="540"/>
        <w:jc w:val="both"/>
        <w:rPr>
          <w:sz w:val="28"/>
          <w:szCs w:val="28"/>
        </w:rPr>
      </w:pPr>
      <w:r>
        <w:rPr>
          <w:sz w:val="28"/>
          <w:szCs w:val="28"/>
        </w:rPr>
        <w:t>21</w:t>
      </w:r>
      <w:r w:rsidRPr="00AD3CB7">
        <w:rPr>
          <w:sz w:val="28"/>
          <w:szCs w:val="28"/>
        </w:rPr>
        <w:t>. Заседания Совета района проводятся в рабочие дни с 1</w:t>
      </w:r>
      <w:r>
        <w:rPr>
          <w:sz w:val="28"/>
          <w:szCs w:val="28"/>
        </w:rPr>
        <w:t>1</w:t>
      </w:r>
      <w:r w:rsidRPr="00AD3CB7">
        <w:rPr>
          <w:sz w:val="28"/>
          <w:szCs w:val="28"/>
        </w:rPr>
        <w:t xml:space="preserve"> часов в </w:t>
      </w:r>
      <w:r>
        <w:rPr>
          <w:sz w:val="28"/>
          <w:szCs w:val="28"/>
        </w:rPr>
        <w:t>актовом</w:t>
      </w:r>
      <w:r w:rsidRPr="00AD3CB7">
        <w:rPr>
          <w:sz w:val="28"/>
          <w:szCs w:val="28"/>
        </w:rPr>
        <w:t xml:space="preserve"> зале администрации района.</w:t>
      </w:r>
    </w:p>
    <w:p w:rsidR="00A95D84" w:rsidRDefault="00A95D84" w:rsidP="00A95D84">
      <w:pPr>
        <w:widowControl w:val="0"/>
        <w:autoSpaceDE w:val="0"/>
        <w:autoSpaceDN w:val="0"/>
        <w:ind w:firstLine="540"/>
        <w:jc w:val="both"/>
        <w:rPr>
          <w:sz w:val="28"/>
          <w:szCs w:val="28"/>
        </w:rPr>
      </w:pPr>
      <w:r>
        <w:rPr>
          <w:sz w:val="28"/>
          <w:szCs w:val="28"/>
        </w:rPr>
        <w:t>22</w:t>
      </w:r>
      <w:r w:rsidRPr="00AD3CB7">
        <w:rPr>
          <w:sz w:val="28"/>
          <w:szCs w:val="28"/>
        </w:rPr>
        <w:t>. Продолжительность докладов, содокладов и заключительного слова устанавливается председател</w:t>
      </w:r>
      <w:r>
        <w:rPr>
          <w:sz w:val="28"/>
          <w:szCs w:val="28"/>
        </w:rPr>
        <w:t>ем</w:t>
      </w:r>
      <w:r w:rsidRPr="00AD3CB7">
        <w:rPr>
          <w:sz w:val="28"/>
          <w:szCs w:val="28"/>
        </w:rPr>
        <w:t xml:space="preserve"> на заседании Совета района по согласованию с докладчиками и содокладчиками, но не должна превышать 20 минут - для доклада, 10 минут - для содоклада и 7 минут - для заключительного слова. Выступающим в прениях предоставляется до 5 минут, для повторных </w:t>
      </w:r>
      <w:r w:rsidRPr="00AD3CB7">
        <w:rPr>
          <w:sz w:val="28"/>
          <w:szCs w:val="28"/>
        </w:rPr>
        <w:lastRenderedPageBreak/>
        <w:t xml:space="preserve">выступлений в прениях - до 3 минут, для выступления по порядку ведения заседания, мотивам голосования, для заявлений, вопросов, предложений, сообщений и справок - до 3 минут. </w:t>
      </w:r>
    </w:p>
    <w:p w:rsidR="00A95D84" w:rsidRPr="00AD3CB7" w:rsidRDefault="00A95D84" w:rsidP="00A95D84">
      <w:pPr>
        <w:widowControl w:val="0"/>
        <w:autoSpaceDE w:val="0"/>
        <w:autoSpaceDN w:val="0"/>
        <w:ind w:firstLine="540"/>
        <w:jc w:val="both"/>
        <w:rPr>
          <w:sz w:val="28"/>
          <w:szCs w:val="28"/>
        </w:rPr>
      </w:pPr>
      <w:r>
        <w:rPr>
          <w:sz w:val="28"/>
          <w:szCs w:val="28"/>
        </w:rPr>
        <w:t>23</w:t>
      </w:r>
      <w:r w:rsidRPr="00AD3CB7">
        <w:rPr>
          <w:sz w:val="28"/>
          <w:szCs w:val="28"/>
        </w:rPr>
        <w:t xml:space="preserve">. Депутат Совета района выступает, как правило, с трибуны. Выступающий не вправе употреблять в своей речи грубые, оскорбительные выражения, наносящие ущерб чести и достоинству депутатов Совета района и других лиц, использовать ложную информацию, призывать к незаконным действиям. В случае нарушения указанных требований </w:t>
      </w:r>
      <w:r>
        <w:rPr>
          <w:sz w:val="28"/>
          <w:szCs w:val="28"/>
        </w:rPr>
        <w:t>председатель Совета района</w:t>
      </w:r>
      <w:r w:rsidRPr="00AD3CB7">
        <w:rPr>
          <w:sz w:val="28"/>
          <w:szCs w:val="28"/>
        </w:rPr>
        <w:t xml:space="preserve"> предупреждает выступающего, а в случае повторного нарушения лишает его права выступления в течение всего заседания.</w:t>
      </w:r>
    </w:p>
    <w:p w:rsidR="00A95D84" w:rsidRPr="00AD3CB7" w:rsidRDefault="00A95D84" w:rsidP="00A95D84">
      <w:pPr>
        <w:widowControl w:val="0"/>
        <w:autoSpaceDE w:val="0"/>
        <w:autoSpaceDN w:val="0"/>
        <w:ind w:firstLine="540"/>
        <w:jc w:val="both"/>
        <w:rPr>
          <w:sz w:val="28"/>
          <w:szCs w:val="28"/>
        </w:rPr>
      </w:pPr>
      <w:r>
        <w:rPr>
          <w:sz w:val="28"/>
          <w:szCs w:val="28"/>
        </w:rPr>
        <w:t>24</w:t>
      </w:r>
      <w:r w:rsidRPr="00AD3CB7">
        <w:rPr>
          <w:sz w:val="28"/>
          <w:szCs w:val="28"/>
        </w:rPr>
        <w:t>. В случае недостойного поведения депутат предупреждается председател</w:t>
      </w:r>
      <w:r>
        <w:rPr>
          <w:sz w:val="28"/>
          <w:szCs w:val="28"/>
        </w:rPr>
        <w:t>ем Совета района</w:t>
      </w:r>
      <w:r w:rsidRPr="00AD3CB7">
        <w:rPr>
          <w:sz w:val="28"/>
          <w:szCs w:val="28"/>
        </w:rPr>
        <w:t>, а при повторном нарушении может быть удален из зала заседания.</w:t>
      </w:r>
    </w:p>
    <w:p w:rsidR="00A95D84" w:rsidRPr="00AD3CB7" w:rsidRDefault="00A95D84" w:rsidP="00A95D84">
      <w:pPr>
        <w:widowControl w:val="0"/>
        <w:autoSpaceDE w:val="0"/>
        <w:autoSpaceDN w:val="0"/>
        <w:ind w:firstLine="540"/>
        <w:jc w:val="both"/>
        <w:rPr>
          <w:sz w:val="28"/>
          <w:szCs w:val="28"/>
        </w:rPr>
      </w:pPr>
      <w:r>
        <w:rPr>
          <w:sz w:val="28"/>
          <w:szCs w:val="28"/>
        </w:rPr>
        <w:t>25</w:t>
      </w:r>
      <w:r w:rsidRPr="00AD3CB7">
        <w:rPr>
          <w:sz w:val="28"/>
          <w:szCs w:val="28"/>
        </w:rPr>
        <w:t>. Совет района обсуждает и принимает повестку дня и порядок работы заседания. Предложения по повестке дня заседания вносятся на рассмотрение Совета района Председателем Совета района.</w:t>
      </w:r>
    </w:p>
    <w:p w:rsidR="00A95D84" w:rsidRPr="00AD3CB7" w:rsidRDefault="00A95D84" w:rsidP="00A95D84">
      <w:pPr>
        <w:widowControl w:val="0"/>
        <w:autoSpaceDE w:val="0"/>
        <w:autoSpaceDN w:val="0"/>
        <w:ind w:firstLine="540"/>
        <w:jc w:val="both"/>
        <w:rPr>
          <w:sz w:val="28"/>
          <w:szCs w:val="28"/>
        </w:rPr>
      </w:pPr>
      <w:r>
        <w:rPr>
          <w:sz w:val="28"/>
          <w:szCs w:val="28"/>
        </w:rPr>
        <w:t>26</w:t>
      </w:r>
      <w:r w:rsidRPr="00AD3CB7">
        <w:rPr>
          <w:sz w:val="28"/>
          <w:szCs w:val="28"/>
        </w:rPr>
        <w:t>. Предложения и замечания к повестке дня и порядку работы заседания высказываются депутатами устно.</w:t>
      </w:r>
    </w:p>
    <w:p w:rsidR="00A95D84" w:rsidRPr="00AD3CB7" w:rsidRDefault="00A95D84" w:rsidP="00A95D84">
      <w:pPr>
        <w:widowControl w:val="0"/>
        <w:autoSpaceDE w:val="0"/>
        <w:autoSpaceDN w:val="0"/>
        <w:ind w:firstLine="540"/>
        <w:jc w:val="both"/>
        <w:rPr>
          <w:sz w:val="28"/>
          <w:szCs w:val="28"/>
        </w:rPr>
      </w:pPr>
      <w:r>
        <w:rPr>
          <w:sz w:val="28"/>
          <w:szCs w:val="28"/>
        </w:rPr>
        <w:t>27</w:t>
      </w:r>
      <w:r w:rsidRPr="00AD3CB7">
        <w:rPr>
          <w:sz w:val="28"/>
          <w:szCs w:val="28"/>
        </w:rPr>
        <w:t>. Решение о включении каждого поступившего предложения в повестку дня заседания и очередности рассмотрения вопросов открытым голосованием принимается большинством голосов от числа присутствующих депутатов.</w:t>
      </w:r>
    </w:p>
    <w:p w:rsidR="00A95D84" w:rsidRPr="00AD3CB7" w:rsidRDefault="00A95D84" w:rsidP="00A95D84">
      <w:pPr>
        <w:widowControl w:val="0"/>
        <w:autoSpaceDE w:val="0"/>
        <w:autoSpaceDN w:val="0"/>
        <w:ind w:firstLine="540"/>
        <w:jc w:val="both"/>
        <w:rPr>
          <w:sz w:val="28"/>
          <w:szCs w:val="28"/>
        </w:rPr>
      </w:pPr>
      <w:r>
        <w:rPr>
          <w:sz w:val="28"/>
          <w:szCs w:val="28"/>
        </w:rPr>
        <w:t>28</w:t>
      </w:r>
      <w:r w:rsidRPr="00AD3CB7">
        <w:rPr>
          <w:sz w:val="28"/>
          <w:szCs w:val="28"/>
        </w:rPr>
        <w:t>. На заседаниях Совета района депутаты вправе участвовать в прениях, вносить предложения, замечания и поправки по существу обсуждаемых вопросов, высказывать свое мнение, задавать вопросы, давать справки, а также реализовывать иные права, установленные законодательством.</w:t>
      </w:r>
    </w:p>
    <w:p w:rsidR="00A95D84" w:rsidRPr="00AD3CB7" w:rsidRDefault="00A95D84" w:rsidP="00A95D84">
      <w:pPr>
        <w:widowControl w:val="0"/>
        <w:autoSpaceDE w:val="0"/>
        <w:autoSpaceDN w:val="0"/>
        <w:ind w:firstLine="540"/>
        <w:jc w:val="both"/>
        <w:rPr>
          <w:sz w:val="28"/>
          <w:szCs w:val="28"/>
        </w:rPr>
      </w:pPr>
      <w:r>
        <w:rPr>
          <w:sz w:val="28"/>
          <w:szCs w:val="28"/>
        </w:rPr>
        <w:t>29</w:t>
      </w:r>
      <w:r w:rsidRPr="00AD3CB7">
        <w:rPr>
          <w:sz w:val="28"/>
          <w:szCs w:val="28"/>
        </w:rPr>
        <w:t>. Депутат Совета района вправе обращаться на заседаниях к должностным лицам органов местного самоуправления.</w:t>
      </w:r>
    </w:p>
    <w:p w:rsidR="00A95D84" w:rsidRPr="00AD3CB7" w:rsidRDefault="00A95D84" w:rsidP="00A95D84">
      <w:pPr>
        <w:widowControl w:val="0"/>
        <w:autoSpaceDE w:val="0"/>
        <w:autoSpaceDN w:val="0"/>
        <w:ind w:firstLine="540"/>
        <w:jc w:val="both"/>
        <w:rPr>
          <w:sz w:val="28"/>
          <w:szCs w:val="28"/>
        </w:rPr>
      </w:pPr>
    </w:p>
    <w:p w:rsidR="00A95D84" w:rsidRPr="00AD3CB7" w:rsidRDefault="00A95D84" w:rsidP="00A95D84">
      <w:pPr>
        <w:widowControl w:val="0"/>
        <w:autoSpaceDE w:val="0"/>
        <w:autoSpaceDN w:val="0"/>
        <w:jc w:val="center"/>
        <w:outlineLvl w:val="2"/>
        <w:rPr>
          <w:b/>
          <w:sz w:val="28"/>
          <w:szCs w:val="28"/>
        </w:rPr>
      </w:pPr>
      <w:bookmarkStart w:id="2" w:name="P261"/>
      <w:bookmarkEnd w:id="2"/>
      <w:r w:rsidRPr="00AD3CB7">
        <w:rPr>
          <w:b/>
          <w:sz w:val="28"/>
          <w:szCs w:val="28"/>
        </w:rPr>
        <w:t>Глава 8. ПОРЯДОК ГОЛОСОВАНИЯ И ПРИНЯТИЯ РЕШЕНИЙ</w:t>
      </w:r>
    </w:p>
    <w:p w:rsidR="00A95D84" w:rsidRPr="00AD3CB7" w:rsidRDefault="00A95D84" w:rsidP="00A95D84">
      <w:pPr>
        <w:widowControl w:val="0"/>
        <w:autoSpaceDE w:val="0"/>
        <w:autoSpaceDN w:val="0"/>
        <w:ind w:firstLine="540"/>
        <w:jc w:val="both"/>
        <w:rPr>
          <w:sz w:val="28"/>
          <w:szCs w:val="28"/>
        </w:rPr>
      </w:pPr>
    </w:p>
    <w:p w:rsidR="00A95D84" w:rsidRPr="00AD3CB7" w:rsidRDefault="00A95D84" w:rsidP="00A95D84">
      <w:pPr>
        <w:widowControl w:val="0"/>
        <w:autoSpaceDE w:val="0"/>
        <w:autoSpaceDN w:val="0"/>
        <w:ind w:firstLine="540"/>
        <w:jc w:val="both"/>
        <w:rPr>
          <w:sz w:val="28"/>
          <w:szCs w:val="28"/>
        </w:rPr>
      </w:pPr>
      <w:r w:rsidRPr="00AD3CB7">
        <w:rPr>
          <w:sz w:val="28"/>
          <w:szCs w:val="28"/>
        </w:rPr>
        <w:t>1. Решения Совета района принимаются на его заседаниях, как правило, открытым голосованием.</w:t>
      </w:r>
    </w:p>
    <w:p w:rsidR="00A95D84" w:rsidRPr="00AD3CB7" w:rsidRDefault="00A95D84" w:rsidP="00A95D84">
      <w:pPr>
        <w:widowControl w:val="0"/>
        <w:autoSpaceDE w:val="0"/>
        <w:autoSpaceDN w:val="0"/>
        <w:ind w:firstLine="540"/>
        <w:jc w:val="both"/>
        <w:rPr>
          <w:sz w:val="28"/>
          <w:szCs w:val="28"/>
        </w:rPr>
      </w:pPr>
      <w:r w:rsidRPr="00AD3CB7">
        <w:rPr>
          <w:sz w:val="28"/>
          <w:szCs w:val="28"/>
        </w:rPr>
        <w:t>2. При голосовании по каждому вопросу депутат Совета района лично осуществляет свое право на голосование и имеет один голос, отдавая его за или против принятия решения либо воздерживаясь от принятия решения.</w:t>
      </w:r>
    </w:p>
    <w:p w:rsidR="00A95D84" w:rsidRPr="00AD3CB7" w:rsidRDefault="00A95D84" w:rsidP="00A95D84">
      <w:pPr>
        <w:widowControl w:val="0"/>
        <w:autoSpaceDE w:val="0"/>
        <w:autoSpaceDN w:val="0"/>
        <w:ind w:firstLine="540"/>
        <w:jc w:val="both"/>
        <w:rPr>
          <w:sz w:val="28"/>
          <w:szCs w:val="28"/>
        </w:rPr>
      </w:pPr>
      <w:r w:rsidRPr="00AD3CB7">
        <w:rPr>
          <w:sz w:val="28"/>
          <w:szCs w:val="28"/>
        </w:rPr>
        <w:t>3. Совет района большинством голосов от числа присутствующих депутатов может принять решение о повторном голосовании.</w:t>
      </w:r>
    </w:p>
    <w:p w:rsidR="00A95D84" w:rsidRPr="00AD3CB7" w:rsidRDefault="00A95D84" w:rsidP="00A95D84">
      <w:pPr>
        <w:widowControl w:val="0"/>
        <w:autoSpaceDE w:val="0"/>
        <w:autoSpaceDN w:val="0"/>
        <w:ind w:firstLine="540"/>
        <w:jc w:val="both"/>
        <w:rPr>
          <w:sz w:val="28"/>
          <w:szCs w:val="28"/>
        </w:rPr>
      </w:pPr>
      <w:r w:rsidRPr="00AD3CB7">
        <w:rPr>
          <w:sz w:val="28"/>
          <w:szCs w:val="28"/>
        </w:rPr>
        <w:t>4. По решению Совета района, принимаемому открытым голосованием большинством голосов от числа присутствующих депутатов или в случае, предусмотренном настоящим Регламентом, может быть проведено тайное голосование.</w:t>
      </w:r>
    </w:p>
    <w:p w:rsidR="00A95D84" w:rsidRPr="00AD3CB7" w:rsidRDefault="00A95D84" w:rsidP="00A95D84">
      <w:pPr>
        <w:widowControl w:val="0"/>
        <w:autoSpaceDE w:val="0"/>
        <w:autoSpaceDN w:val="0"/>
        <w:ind w:firstLine="540"/>
        <w:jc w:val="both"/>
        <w:rPr>
          <w:sz w:val="28"/>
          <w:szCs w:val="28"/>
        </w:rPr>
      </w:pPr>
      <w:r w:rsidRPr="00AD3CB7">
        <w:rPr>
          <w:sz w:val="28"/>
          <w:szCs w:val="28"/>
        </w:rPr>
        <w:t xml:space="preserve">5. Для проведения тайного голосования и определения его результатов из числа депутатов открытым голосованием большинством от числа </w:t>
      </w:r>
      <w:r w:rsidRPr="00AD3CB7">
        <w:rPr>
          <w:sz w:val="28"/>
          <w:szCs w:val="28"/>
        </w:rPr>
        <w:lastRenderedPageBreak/>
        <w:t>присутствующих на заседании Совета района депутатов избирается счетная комиссия. В состав счетной комиссии не могут входить депутаты, внесенные в бюллетени для тайного голосования. Счетная комиссия из своего состава избирает председателя и секретаря комиссии. Решения счетной комиссии принимаются открытым голосованием большинством голосов ее членов.</w:t>
      </w:r>
    </w:p>
    <w:p w:rsidR="00A95D84" w:rsidRPr="00AD3CB7" w:rsidRDefault="00A95D84" w:rsidP="00A95D84">
      <w:pPr>
        <w:widowControl w:val="0"/>
        <w:autoSpaceDE w:val="0"/>
        <w:autoSpaceDN w:val="0"/>
        <w:ind w:firstLine="540"/>
        <w:jc w:val="both"/>
        <w:rPr>
          <w:sz w:val="28"/>
          <w:szCs w:val="28"/>
        </w:rPr>
      </w:pPr>
      <w:r w:rsidRPr="00AD3CB7">
        <w:rPr>
          <w:sz w:val="28"/>
          <w:szCs w:val="28"/>
        </w:rPr>
        <w:t xml:space="preserve">6. Для проведения тайного голосования изготавливаются бюллетени по форме и тексту, </w:t>
      </w:r>
      <w:proofErr w:type="gramStart"/>
      <w:r w:rsidRPr="00AD3CB7">
        <w:rPr>
          <w:sz w:val="28"/>
          <w:szCs w:val="28"/>
        </w:rPr>
        <w:t>утвержденными</w:t>
      </w:r>
      <w:proofErr w:type="gramEnd"/>
      <w:r w:rsidRPr="00AD3CB7">
        <w:rPr>
          <w:sz w:val="28"/>
          <w:szCs w:val="28"/>
        </w:rPr>
        <w:t xml:space="preserve"> счетной комиссией, в количестве необходимом для проведения голосования и содержат необходимую для голосования информацию.</w:t>
      </w:r>
    </w:p>
    <w:p w:rsidR="00A95D84" w:rsidRPr="00AD3CB7" w:rsidRDefault="00A95D84" w:rsidP="00A95D84">
      <w:pPr>
        <w:widowControl w:val="0"/>
        <w:autoSpaceDE w:val="0"/>
        <w:autoSpaceDN w:val="0"/>
        <w:ind w:firstLine="540"/>
        <w:jc w:val="both"/>
        <w:rPr>
          <w:sz w:val="28"/>
          <w:szCs w:val="28"/>
        </w:rPr>
      </w:pPr>
      <w:r w:rsidRPr="00AD3CB7">
        <w:rPr>
          <w:sz w:val="28"/>
          <w:szCs w:val="28"/>
        </w:rPr>
        <w:t>7. Решения о внесении в бюллетень для тайного голосования кандидатур (или формулировки поставленного вопроса) принимается Советом района открытым голосованием простым большинством от числа присутствующих на заседании Совета района депутатов.</w:t>
      </w:r>
    </w:p>
    <w:p w:rsidR="00A95D84" w:rsidRPr="00AD3CB7" w:rsidRDefault="00A95D84" w:rsidP="00A95D84">
      <w:pPr>
        <w:widowControl w:val="0"/>
        <w:autoSpaceDE w:val="0"/>
        <w:autoSpaceDN w:val="0"/>
        <w:ind w:firstLine="540"/>
        <w:jc w:val="both"/>
        <w:rPr>
          <w:sz w:val="28"/>
          <w:szCs w:val="28"/>
        </w:rPr>
      </w:pPr>
      <w:r w:rsidRPr="00AD3CB7">
        <w:rPr>
          <w:sz w:val="28"/>
          <w:szCs w:val="28"/>
        </w:rPr>
        <w:t>8. Время и место голосования, порядок его проведения устанавливается счетной комиссией и объявляется председателем счетной комиссии.</w:t>
      </w:r>
    </w:p>
    <w:p w:rsidR="00A95D84" w:rsidRPr="00AD3CB7" w:rsidRDefault="00A95D84" w:rsidP="00A95D84">
      <w:pPr>
        <w:widowControl w:val="0"/>
        <w:autoSpaceDE w:val="0"/>
        <w:autoSpaceDN w:val="0"/>
        <w:ind w:firstLine="540"/>
        <w:jc w:val="both"/>
        <w:rPr>
          <w:sz w:val="28"/>
          <w:szCs w:val="28"/>
        </w:rPr>
      </w:pPr>
      <w:r w:rsidRPr="00AD3CB7">
        <w:rPr>
          <w:sz w:val="28"/>
          <w:szCs w:val="28"/>
        </w:rPr>
        <w:t xml:space="preserve">9. </w:t>
      </w:r>
      <w:r>
        <w:rPr>
          <w:sz w:val="28"/>
          <w:szCs w:val="28"/>
        </w:rPr>
        <w:t xml:space="preserve">Каждому депутату Совета района </w:t>
      </w:r>
      <w:r w:rsidRPr="00AD3CB7">
        <w:rPr>
          <w:sz w:val="28"/>
          <w:szCs w:val="28"/>
        </w:rPr>
        <w:t xml:space="preserve"> выдается по списку один бюллетень под роспись. При получении бюллетеней депутат расписывается против своей фамилии в указанном списке. Оставшиеся бюллетени перед вскрытием ящика погашаются председателем счетной комиссии в присутствии ее членов. Заполнение бюллетеней производится депутатом в специально отведенном помещении.</w:t>
      </w:r>
    </w:p>
    <w:p w:rsidR="00A95D84" w:rsidRPr="00AD3CB7" w:rsidRDefault="00A95D84" w:rsidP="00A95D84">
      <w:pPr>
        <w:widowControl w:val="0"/>
        <w:autoSpaceDE w:val="0"/>
        <w:autoSpaceDN w:val="0"/>
        <w:ind w:firstLine="540"/>
        <w:jc w:val="both"/>
        <w:rPr>
          <w:sz w:val="28"/>
          <w:szCs w:val="28"/>
        </w:rPr>
      </w:pPr>
      <w:r w:rsidRPr="00AD3CB7">
        <w:rPr>
          <w:sz w:val="28"/>
          <w:szCs w:val="28"/>
        </w:rPr>
        <w:t>10. При голосовании каждый депутат имеет только один голос. Запрещается голосование за оставшихся депутатов. Депутат выражает свое волеизъявление в кабинете для тайного голосования путем вычеркивания в бюллетене вариантов решения по кандидатуре или проекту решения. Бюллетень опускается в специальный ящик, опечатанный счетной комиссией.</w:t>
      </w:r>
    </w:p>
    <w:p w:rsidR="00A95D84" w:rsidRPr="00AD3CB7" w:rsidRDefault="00A95D84" w:rsidP="00A95D84">
      <w:pPr>
        <w:widowControl w:val="0"/>
        <w:autoSpaceDE w:val="0"/>
        <w:autoSpaceDN w:val="0"/>
        <w:ind w:firstLine="540"/>
        <w:jc w:val="both"/>
        <w:rPr>
          <w:sz w:val="28"/>
          <w:szCs w:val="28"/>
        </w:rPr>
      </w:pPr>
      <w:r w:rsidRPr="00AD3CB7">
        <w:rPr>
          <w:sz w:val="28"/>
          <w:szCs w:val="28"/>
        </w:rPr>
        <w:t xml:space="preserve">11. Недействительными при подсчете голосов считаются бюллетени не установленной формы, бюллетени, по которым невозможно определить волеизъявление депутата, а при избрании главы муниципального района, а также бюллетени, в которых оставлены два и более кандидата. Дополнения, внесенные </w:t>
      </w:r>
      <w:proofErr w:type="gramStart"/>
      <w:r w:rsidRPr="00AD3CB7">
        <w:rPr>
          <w:sz w:val="28"/>
          <w:szCs w:val="28"/>
        </w:rPr>
        <w:t>голосующими</w:t>
      </w:r>
      <w:proofErr w:type="gramEnd"/>
      <w:r w:rsidRPr="00AD3CB7">
        <w:rPr>
          <w:sz w:val="28"/>
          <w:szCs w:val="28"/>
        </w:rPr>
        <w:t xml:space="preserve"> в бюллетени, при подсчете голосов не учитываются.</w:t>
      </w:r>
    </w:p>
    <w:p w:rsidR="00A95D84" w:rsidRPr="00AD3CB7" w:rsidRDefault="00A95D84" w:rsidP="00A95D84">
      <w:pPr>
        <w:widowControl w:val="0"/>
        <w:autoSpaceDE w:val="0"/>
        <w:autoSpaceDN w:val="0"/>
        <w:ind w:firstLine="540"/>
        <w:jc w:val="both"/>
        <w:rPr>
          <w:sz w:val="28"/>
          <w:szCs w:val="28"/>
        </w:rPr>
      </w:pPr>
      <w:r w:rsidRPr="00AD3CB7">
        <w:rPr>
          <w:sz w:val="28"/>
          <w:szCs w:val="28"/>
        </w:rPr>
        <w:t>12. О результатах тайного голосования счетная комиссия составляет протокол, который подписывается всеми членами комиссии.</w:t>
      </w:r>
    </w:p>
    <w:p w:rsidR="00A95D84" w:rsidRPr="00AD3CB7" w:rsidRDefault="00A95D84" w:rsidP="00A95D84">
      <w:pPr>
        <w:widowControl w:val="0"/>
        <w:autoSpaceDE w:val="0"/>
        <w:autoSpaceDN w:val="0"/>
        <w:ind w:firstLine="540"/>
        <w:jc w:val="both"/>
        <w:rPr>
          <w:sz w:val="28"/>
          <w:szCs w:val="28"/>
        </w:rPr>
      </w:pPr>
      <w:r w:rsidRPr="00AD3CB7">
        <w:rPr>
          <w:sz w:val="28"/>
          <w:szCs w:val="28"/>
        </w:rPr>
        <w:t>Председатель счетной комиссии докладывает о результатах голосования Совету района. Протоколы счетной комиссии утверждаются Советом района путем открытого голосования большинством голосов от числа присутствующих депутатов. На основании доклада счетной комиссии председательствующий объявляет, какое решение принято, а при выборах называет избранные кандидатуры.</w:t>
      </w:r>
    </w:p>
    <w:p w:rsidR="00A95D84" w:rsidRPr="00AD3CB7" w:rsidRDefault="00A95D84" w:rsidP="00A95D84">
      <w:pPr>
        <w:widowControl w:val="0"/>
        <w:autoSpaceDE w:val="0"/>
        <w:autoSpaceDN w:val="0"/>
        <w:ind w:firstLine="540"/>
        <w:jc w:val="both"/>
        <w:rPr>
          <w:sz w:val="28"/>
          <w:szCs w:val="28"/>
        </w:rPr>
      </w:pPr>
      <w:r w:rsidRPr="00AD3CB7">
        <w:rPr>
          <w:sz w:val="28"/>
          <w:szCs w:val="28"/>
        </w:rPr>
        <w:t>13. Принятое решение оформляется решением Совета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14. После принятия решения по результатам голосования бюллетени уничтожаются по акту в присутствии членов счетной комиссии.</w:t>
      </w:r>
    </w:p>
    <w:p w:rsidR="00A95D84" w:rsidRPr="00AD3CB7" w:rsidRDefault="00A95D84" w:rsidP="00A95D84">
      <w:pPr>
        <w:widowControl w:val="0"/>
        <w:autoSpaceDE w:val="0"/>
        <w:autoSpaceDN w:val="0"/>
        <w:ind w:firstLine="540"/>
        <w:jc w:val="both"/>
        <w:rPr>
          <w:sz w:val="28"/>
          <w:szCs w:val="28"/>
        </w:rPr>
      </w:pPr>
      <w:r w:rsidRPr="00AD3CB7">
        <w:rPr>
          <w:sz w:val="28"/>
          <w:szCs w:val="28"/>
        </w:rPr>
        <w:t xml:space="preserve">15. По вопросам своей компетенции Совет муниципального района </w:t>
      </w:r>
      <w:r w:rsidRPr="00AD3CB7">
        <w:rPr>
          <w:sz w:val="28"/>
          <w:szCs w:val="28"/>
        </w:rPr>
        <w:lastRenderedPageBreak/>
        <w:t>принимает правовые акты в форме решений.</w:t>
      </w:r>
    </w:p>
    <w:p w:rsidR="00A95D84" w:rsidRPr="00AD3CB7" w:rsidRDefault="00A95D84" w:rsidP="00A95D84">
      <w:pPr>
        <w:widowControl w:val="0"/>
        <w:autoSpaceDE w:val="0"/>
        <w:autoSpaceDN w:val="0"/>
        <w:ind w:firstLine="540"/>
        <w:jc w:val="both"/>
        <w:rPr>
          <w:sz w:val="28"/>
          <w:szCs w:val="28"/>
        </w:rPr>
      </w:pPr>
      <w:r w:rsidRPr="00AD3CB7">
        <w:rPr>
          <w:sz w:val="28"/>
          <w:szCs w:val="28"/>
        </w:rPr>
        <w:t xml:space="preserve">16. Решения Совета района принимаются открытым голосованием большинством голосов от числа присутствующих на заседании депутатов, за исключением решений по вопросам, указанным в федеральном законе, </w:t>
      </w:r>
      <w:hyperlink r:id="rId8" w:history="1">
        <w:r w:rsidRPr="00AD3CB7">
          <w:rPr>
            <w:sz w:val="28"/>
            <w:szCs w:val="28"/>
          </w:rPr>
          <w:t>Уставе</w:t>
        </w:r>
      </w:hyperlink>
      <w:r w:rsidRPr="00AD3CB7">
        <w:rPr>
          <w:sz w:val="28"/>
          <w:szCs w:val="28"/>
        </w:rPr>
        <w:t xml:space="preserve"> муниципального образования муниципального района </w:t>
      </w:r>
      <w:r>
        <w:rPr>
          <w:sz w:val="28"/>
          <w:szCs w:val="28"/>
        </w:rPr>
        <w:t>«</w:t>
      </w:r>
      <w:proofErr w:type="spellStart"/>
      <w:r>
        <w:rPr>
          <w:sz w:val="28"/>
          <w:szCs w:val="28"/>
        </w:rPr>
        <w:t>Корткеросский</w:t>
      </w:r>
      <w:proofErr w:type="spellEnd"/>
      <w:r>
        <w:rPr>
          <w:sz w:val="28"/>
          <w:szCs w:val="28"/>
        </w:rPr>
        <w:t>»</w:t>
      </w:r>
      <w:r w:rsidRPr="00AD3CB7">
        <w:rPr>
          <w:sz w:val="28"/>
          <w:szCs w:val="28"/>
        </w:rPr>
        <w:t>.</w:t>
      </w:r>
    </w:p>
    <w:p w:rsidR="00A95D84" w:rsidRPr="00AD3CB7" w:rsidRDefault="00A95D84" w:rsidP="00A95D84">
      <w:pPr>
        <w:widowControl w:val="0"/>
        <w:autoSpaceDE w:val="0"/>
        <w:autoSpaceDN w:val="0"/>
        <w:ind w:firstLine="540"/>
        <w:jc w:val="both"/>
        <w:rPr>
          <w:sz w:val="28"/>
          <w:szCs w:val="28"/>
        </w:rPr>
      </w:pPr>
      <w:r w:rsidRPr="00AD3CB7">
        <w:rPr>
          <w:sz w:val="28"/>
          <w:szCs w:val="28"/>
        </w:rPr>
        <w:t>17. Решения Совета района, устанавливающие правила, обязательные для исполнения на территории муниципального района, принимаются открытым голосованием большинством голосов от установленной численности депутатов Совета района, если иное не установлено федеральным законом, устанавливающим общие принципы организации местного самоуправления в Российской Федерации.</w:t>
      </w:r>
    </w:p>
    <w:p w:rsidR="00A95D84" w:rsidRPr="00AD3CB7" w:rsidRDefault="00A95D84" w:rsidP="00A95D84">
      <w:pPr>
        <w:widowControl w:val="0"/>
        <w:autoSpaceDE w:val="0"/>
        <w:autoSpaceDN w:val="0"/>
        <w:ind w:firstLine="540"/>
        <w:jc w:val="both"/>
        <w:rPr>
          <w:sz w:val="28"/>
          <w:szCs w:val="28"/>
        </w:rPr>
      </w:pPr>
      <w:r w:rsidRPr="00AD3CB7">
        <w:rPr>
          <w:sz w:val="28"/>
          <w:szCs w:val="28"/>
        </w:rPr>
        <w:t>18. Решения Совета района о принятии Устава муниципального района, внесении изменений и дополнений принимаются открытым голосованием большинством голосов - не менее двух третей голосов от установленной численности депутатов Совета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19. Решение Совета района об избрании главы муниципального района принимается в соответствии с порядком проведения конкурса по отбору кандидатур на должность главы муниципального района, утвержденным Советом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20. Нормативный правовой акт, принятый Советом района, направляется главе муниципального района для подписания и обнародования в течение 10 дней.</w:t>
      </w:r>
    </w:p>
    <w:p w:rsidR="00A95D84" w:rsidRPr="00AD3CB7" w:rsidRDefault="00A95D84" w:rsidP="00A95D84">
      <w:pPr>
        <w:widowControl w:val="0"/>
        <w:autoSpaceDE w:val="0"/>
        <w:autoSpaceDN w:val="0"/>
        <w:ind w:firstLine="540"/>
        <w:jc w:val="both"/>
        <w:rPr>
          <w:sz w:val="28"/>
          <w:szCs w:val="28"/>
        </w:rPr>
      </w:pPr>
      <w:r w:rsidRPr="00AD3CB7">
        <w:rPr>
          <w:sz w:val="28"/>
          <w:szCs w:val="28"/>
        </w:rPr>
        <w:t>Глава муниципального района имеет право отклонить нормативный правовой акт, принятый Советом района. В этом случае указанный нормативный правовой акт в течение 10 дней возвращается в Совет района с мотивированным обоснованием его отклонения либо с предложениями о внесении в него изменений и дополнений. Если глава муниципального района отклонит нормативный правовой акт, он вновь рассматривается Советом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района, он подлежит подписанию главой муниципального района в течение семи дней и обнародованию.</w:t>
      </w:r>
    </w:p>
    <w:p w:rsidR="00A95D84" w:rsidRPr="00AD3CB7" w:rsidRDefault="00A95D84" w:rsidP="00A95D84">
      <w:pPr>
        <w:widowControl w:val="0"/>
        <w:autoSpaceDE w:val="0"/>
        <w:autoSpaceDN w:val="0"/>
        <w:ind w:firstLine="540"/>
        <w:jc w:val="both"/>
        <w:rPr>
          <w:sz w:val="28"/>
          <w:szCs w:val="28"/>
        </w:rPr>
      </w:pPr>
      <w:r w:rsidRPr="00AD3CB7">
        <w:rPr>
          <w:sz w:val="28"/>
          <w:szCs w:val="28"/>
        </w:rPr>
        <w:t>21. Решения Совета района вступают в силу со дня их подписания главой муниципального района, если иной порядок не установлен законодательством или самим решением Совета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22. Решения Совета района, затрагивающие права, свободы и обязанности человека и гражданина, вступают в силу после их официального опубликования или обнародования.</w:t>
      </w:r>
    </w:p>
    <w:p w:rsidR="00A95D84" w:rsidRPr="00AD3CB7" w:rsidRDefault="00A95D84" w:rsidP="00A95D84">
      <w:pPr>
        <w:widowControl w:val="0"/>
        <w:autoSpaceDE w:val="0"/>
        <w:autoSpaceDN w:val="0"/>
        <w:ind w:firstLine="540"/>
        <w:jc w:val="both"/>
        <w:rPr>
          <w:sz w:val="28"/>
          <w:szCs w:val="28"/>
        </w:rPr>
      </w:pPr>
      <w:r w:rsidRPr="00AD3CB7">
        <w:rPr>
          <w:sz w:val="28"/>
          <w:szCs w:val="28"/>
        </w:rPr>
        <w:t xml:space="preserve">23. Решения Совета района о налогах и сборах вступают в силу в соответствии с Налоговым </w:t>
      </w:r>
      <w:hyperlink r:id="rId9" w:history="1">
        <w:r w:rsidRPr="00AD3CB7">
          <w:rPr>
            <w:sz w:val="28"/>
            <w:szCs w:val="28"/>
          </w:rPr>
          <w:t>кодексом</w:t>
        </w:r>
      </w:hyperlink>
      <w:r w:rsidRPr="00AD3CB7">
        <w:rPr>
          <w:sz w:val="28"/>
          <w:szCs w:val="28"/>
        </w:rPr>
        <w:t xml:space="preserve"> Российской Федерации.</w:t>
      </w:r>
    </w:p>
    <w:p w:rsidR="00A95D84" w:rsidRPr="00AD3CB7" w:rsidRDefault="00A95D84" w:rsidP="00A95D84">
      <w:pPr>
        <w:widowControl w:val="0"/>
        <w:autoSpaceDE w:val="0"/>
        <w:autoSpaceDN w:val="0"/>
        <w:ind w:firstLine="540"/>
        <w:jc w:val="both"/>
        <w:rPr>
          <w:sz w:val="28"/>
          <w:szCs w:val="28"/>
        </w:rPr>
      </w:pPr>
      <w:r w:rsidRPr="00AD3CB7">
        <w:rPr>
          <w:sz w:val="28"/>
          <w:szCs w:val="28"/>
        </w:rPr>
        <w:t xml:space="preserve">24. </w:t>
      </w:r>
      <w:proofErr w:type="gramStart"/>
      <w:r w:rsidRPr="00AD3CB7">
        <w:rPr>
          <w:sz w:val="28"/>
          <w:szCs w:val="28"/>
        </w:rPr>
        <w:t xml:space="preserve">Правовые акты, за исключением </w:t>
      </w:r>
      <w:hyperlink r:id="rId10" w:history="1">
        <w:r w:rsidRPr="00AD3CB7">
          <w:rPr>
            <w:sz w:val="28"/>
            <w:szCs w:val="28"/>
          </w:rPr>
          <w:t>Устава</w:t>
        </w:r>
      </w:hyperlink>
      <w:r w:rsidRPr="00AD3CB7">
        <w:rPr>
          <w:sz w:val="28"/>
          <w:szCs w:val="28"/>
        </w:rPr>
        <w:t xml:space="preserve"> муниципального образования муниципального района "</w:t>
      </w:r>
      <w:proofErr w:type="spellStart"/>
      <w:r>
        <w:rPr>
          <w:sz w:val="28"/>
          <w:szCs w:val="28"/>
        </w:rPr>
        <w:t>Корткеросский</w:t>
      </w:r>
      <w:proofErr w:type="spellEnd"/>
      <w:r w:rsidRPr="00AD3CB7">
        <w:rPr>
          <w:sz w:val="28"/>
          <w:szCs w:val="28"/>
        </w:rPr>
        <w:t xml:space="preserve">" и решений Совета района о внесении изменений и дополнений в Устав, затрагивающие права, </w:t>
      </w:r>
      <w:r w:rsidRPr="00AD3CB7">
        <w:rPr>
          <w:sz w:val="28"/>
          <w:szCs w:val="28"/>
        </w:rPr>
        <w:lastRenderedPageBreak/>
        <w:t>свободы и обязанности человека и гражданина и иные правовые акты, вступающие в силу со дня их опубликования (обнародования), подлежат опубликованию (обнародованию) в течение 30 дней после их подписания главой муниципального района.</w:t>
      </w:r>
      <w:proofErr w:type="gramEnd"/>
    </w:p>
    <w:p w:rsidR="00A95D84" w:rsidRDefault="00A95D84" w:rsidP="00A95D84">
      <w:pPr>
        <w:widowControl w:val="0"/>
        <w:autoSpaceDE w:val="0"/>
        <w:autoSpaceDN w:val="0"/>
        <w:ind w:firstLine="540"/>
        <w:jc w:val="both"/>
        <w:rPr>
          <w:sz w:val="28"/>
          <w:szCs w:val="28"/>
        </w:rPr>
      </w:pPr>
      <w:r w:rsidRPr="00AD3CB7">
        <w:rPr>
          <w:sz w:val="28"/>
          <w:szCs w:val="28"/>
        </w:rPr>
        <w:t>25. Официальным опубликованием муниципальных правовых актов является публикация их полного текста</w:t>
      </w:r>
      <w:r>
        <w:rPr>
          <w:sz w:val="28"/>
          <w:szCs w:val="28"/>
        </w:rPr>
        <w:t xml:space="preserve"> в газете «Звезда» или в Информационном вестнике Совета муниципального района «</w:t>
      </w:r>
      <w:proofErr w:type="spellStart"/>
      <w:r>
        <w:rPr>
          <w:sz w:val="28"/>
          <w:szCs w:val="28"/>
        </w:rPr>
        <w:t>Корткеросский</w:t>
      </w:r>
      <w:proofErr w:type="spellEnd"/>
      <w:r>
        <w:rPr>
          <w:sz w:val="28"/>
          <w:szCs w:val="28"/>
        </w:rPr>
        <w:t>» и администрации муниципального района «</w:t>
      </w:r>
      <w:proofErr w:type="spellStart"/>
      <w:r>
        <w:rPr>
          <w:sz w:val="28"/>
          <w:szCs w:val="28"/>
        </w:rPr>
        <w:t>Корткеросский</w:t>
      </w:r>
      <w:proofErr w:type="spellEnd"/>
      <w:r>
        <w:rPr>
          <w:sz w:val="28"/>
          <w:szCs w:val="28"/>
        </w:rPr>
        <w:t>».</w:t>
      </w:r>
    </w:p>
    <w:p w:rsidR="00A95D84" w:rsidRPr="00AD3CB7" w:rsidRDefault="00A95D84" w:rsidP="00A95D84">
      <w:pPr>
        <w:widowControl w:val="0"/>
        <w:autoSpaceDE w:val="0"/>
        <w:autoSpaceDN w:val="0"/>
        <w:ind w:firstLine="540"/>
        <w:jc w:val="both"/>
        <w:rPr>
          <w:sz w:val="28"/>
          <w:szCs w:val="28"/>
        </w:rPr>
      </w:pPr>
      <w:r w:rsidRPr="00AD3CB7">
        <w:rPr>
          <w:sz w:val="28"/>
          <w:szCs w:val="28"/>
        </w:rPr>
        <w:t xml:space="preserve"> 26. Решения Совета района подлежат обязательному исполнению на всей территории муниципального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27. Решения, принятые Советом района доводятся отделом организационн</w:t>
      </w:r>
      <w:r>
        <w:rPr>
          <w:sz w:val="28"/>
          <w:szCs w:val="28"/>
        </w:rPr>
        <w:t xml:space="preserve">ой и кадровой работы </w:t>
      </w:r>
      <w:r w:rsidRPr="00AD3CB7">
        <w:rPr>
          <w:sz w:val="28"/>
          <w:szCs w:val="28"/>
        </w:rPr>
        <w:t>до исполнителей не позднее, чем в семидневный срок со дня вступления их в силу.</w:t>
      </w:r>
    </w:p>
    <w:p w:rsidR="00A95D84" w:rsidRPr="00AD3CB7" w:rsidRDefault="00A95D84" w:rsidP="00A95D84">
      <w:pPr>
        <w:widowControl w:val="0"/>
        <w:autoSpaceDE w:val="0"/>
        <w:autoSpaceDN w:val="0"/>
        <w:ind w:firstLine="540"/>
        <w:jc w:val="both"/>
        <w:rPr>
          <w:sz w:val="28"/>
          <w:szCs w:val="28"/>
        </w:rPr>
      </w:pPr>
    </w:p>
    <w:p w:rsidR="00A95D84" w:rsidRPr="00AD3CB7" w:rsidRDefault="00A95D84" w:rsidP="00A95D84">
      <w:pPr>
        <w:widowControl w:val="0"/>
        <w:autoSpaceDE w:val="0"/>
        <w:autoSpaceDN w:val="0"/>
        <w:jc w:val="center"/>
        <w:outlineLvl w:val="2"/>
        <w:rPr>
          <w:b/>
          <w:sz w:val="28"/>
          <w:szCs w:val="28"/>
        </w:rPr>
      </w:pPr>
      <w:r w:rsidRPr="00AD3CB7">
        <w:rPr>
          <w:b/>
          <w:sz w:val="28"/>
          <w:szCs w:val="28"/>
        </w:rPr>
        <w:t xml:space="preserve">Глава 9. ПОРЯДОК </w:t>
      </w:r>
      <w:proofErr w:type="gramStart"/>
      <w:r w:rsidRPr="00AD3CB7">
        <w:rPr>
          <w:b/>
          <w:sz w:val="28"/>
          <w:szCs w:val="28"/>
        </w:rPr>
        <w:t>ВНЕСЕНИЯ ПРОЕКТОВ РЕШЕНИЙ СОВЕТА РАЙОНА</w:t>
      </w:r>
      <w:proofErr w:type="gramEnd"/>
    </w:p>
    <w:p w:rsidR="00A95D84" w:rsidRPr="00AD3CB7" w:rsidRDefault="00A95D84" w:rsidP="00A95D84">
      <w:pPr>
        <w:widowControl w:val="0"/>
        <w:autoSpaceDE w:val="0"/>
        <w:autoSpaceDN w:val="0"/>
        <w:jc w:val="center"/>
        <w:rPr>
          <w:b/>
          <w:sz w:val="28"/>
          <w:szCs w:val="28"/>
        </w:rPr>
      </w:pPr>
      <w:r w:rsidRPr="00AD3CB7">
        <w:rPr>
          <w:b/>
          <w:sz w:val="28"/>
          <w:szCs w:val="28"/>
        </w:rPr>
        <w:t>И ПРЕДВАРИТЕЛЬНОЕ РАССМОТРЕНИЕ</w:t>
      </w:r>
    </w:p>
    <w:p w:rsidR="00A95D84" w:rsidRPr="00AD3CB7" w:rsidRDefault="00A95D84" w:rsidP="00A95D84">
      <w:pPr>
        <w:widowControl w:val="0"/>
        <w:autoSpaceDE w:val="0"/>
        <w:autoSpaceDN w:val="0"/>
        <w:ind w:firstLine="540"/>
        <w:jc w:val="both"/>
        <w:rPr>
          <w:sz w:val="28"/>
          <w:szCs w:val="28"/>
        </w:rPr>
      </w:pPr>
    </w:p>
    <w:p w:rsidR="00A95D84" w:rsidRPr="00AD3CB7" w:rsidRDefault="00A95D84" w:rsidP="00A95D84">
      <w:pPr>
        <w:widowControl w:val="0"/>
        <w:autoSpaceDE w:val="0"/>
        <w:autoSpaceDN w:val="0"/>
        <w:ind w:firstLine="540"/>
        <w:jc w:val="both"/>
        <w:rPr>
          <w:sz w:val="28"/>
          <w:szCs w:val="28"/>
        </w:rPr>
      </w:pPr>
      <w:r w:rsidRPr="00AD3CB7">
        <w:rPr>
          <w:sz w:val="28"/>
          <w:szCs w:val="28"/>
        </w:rPr>
        <w:t xml:space="preserve">1. </w:t>
      </w:r>
      <w:r>
        <w:rPr>
          <w:sz w:val="28"/>
          <w:szCs w:val="28"/>
        </w:rPr>
        <w:t>П</w:t>
      </w:r>
      <w:r w:rsidRPr="00AD3CB7">
        <w:rPr>
          <w:sz w:val="28"/>
          <w:szCs w:val="28"/>
        </w:rPr>
        <w:t xml:space="preserve">равом внесения на рассмотрение Совету района проектов решений Совета района обладают глава муниципального района, депутаты Совета района, прокурор </w:t>
      </w:r>
      <w:proofErr w:type="spellStart"/>
      <w:r>
        <w:rPr>
          <w:sz w:val="28"/>
          <w:szCs w:val="28"/>
        </w:rPr>
        <w:t>Корткеросского</w:t>
      </w:r>
      <w:proofErr w:type="spellEnd"/>
      <w:r w:rsidRPr="00AD3CB7">
        <w:rPr>
          <w:sz w:val="28"/>
          <w:szCs w:val="28"/>
        </w:rPr>
        <w:t xml:space="preserve"> района, инициативные группы граждан.</w:t>
      </w:r>
    </w:p>
    <w:p w:rsidR="00A95D84" w:rsidRPr="00AD3CB7" w:rsidRDefault="00A95D84" w:rsidP="00A95D84">
      <w:pPr>
        <w:widowControl w:val="0"/>
        <w:autoSpaceDE w:val="0"/>
        <w:autoSpaceDN w:val="0"/>
        <w:ind w:firstLine="540"/>
        <w:jc w:val="both"/>
        <w:rPr>
          <w:sz w:val="28"/>
          <w:szCs w:val="28"/>
        </w:rPr>
      </w:pPr>
      <w:r w:rsidRPr="00AD3CB7">
        <w:rPr>
          <w:sz w:val="28"/>
          <w:szCs w:val="28"/>
        </w:rPr>
        <w:t>2. Право внесения проектов решений осуществляется в форме внесения в Совет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проектов решения;</w:t>
      </w:r>
    </w:p>
    <w:p w:rsidR="00A95D84" w:rsidRPr="00AD3CB7" w:rsidRDefault="00A95D84" w:rsidP="00A95D84">
      <w:pPr>
        <w:widowControl w:val="0"/>
        <w:autoSpaceDE w:val="0"/>
        <w:autoSpaceDN w:val="0"/>
        <w:ind w:firstLine="540"/>
        <w:jc w:val="both"/>
        <w:rPr>
          <w:sz w:val="28"/>
          <w:szCs w:val="28"/>
        </w:rPr>
      </w:pPr>
      <w:r w:rsidRPr="00AD3CB7">
        <w:rPr>
          <w:sz w:val="28"/>
          <w:szCs w:val="28"/>
        </w:rPr>
        <w:t>проектов решения о внесении изменений в принятые решения.</w:t>
      </w:r>
    </w:p>
    <w:p w:rsidR="00A95D84" w:rsidRPr="00AD3CB7" w:rsidRDefault="00A95D84" w:rsidP="00A95D84">
      <w:pPr>
        <w:widowControl w:val="0"/>
        <w:autoSpaceDE w:val="0"/>
        <w:autoSpaceDN w:val="0"/>
        <w:ind w:firstLine="540"/>
        <w:jc w:val="both"/>
        <w:rPr>
          <w:sz w:val="28"/>
          <w:szCs w:val="28"/>
        </w:rPr>
      </w:pPr>
      <w:r w:rsidRPr="00AD3CB7">
        <w:rPr>
          <w:sz w:val="28"/>
          <w:szCs w:val="28"/>
        </w:rPr>
        <w:t>3. Необходимым условием при осуществлении внесения проектов решения является предоставление:</w:t>
      </w:r>
    </w:p>
    <w:p w:rsidR="00A95D84" w:rsidRPr="00AD3CB7" w:rsidRDefault="00A95D84" w:rsidP="00A95D84">
      <w:pPr>
        <w:widowControl w:val="0"/>
        <w:autoSpaceDE w:val="0"/>
        <w:autoSpaceDN w:val="0"/>
        <w:ind w:firstLine="540"/>
        <w:jc w:val="both"/>
        <w:rPr>
          <w:sz w:val="28"/>
          <w:szCs w:val="28"/>
        </w:rPr>
      </w:pPr>
      <w:r w:rsidRPr="00AD3CB7">
        <w:rPr>
          <w:sz w:val="28"/>
          <w:szCs w:val="28"/>
        </w:rPr>
        <w:t>текста проекта решения;</w:t>
      </w:r>
    </w:p>
    <w:p w:rsidR="00A95D84" w:rsidRPr="00AD3CB7" w:rsidRDefault="00A95D84" w:rsidP="00A95D84">
      <w:pPr>
        <w:widowControl w:val="0"/>
        <w:autoSpaceDE w:val="0"/>
        <w:autoSpaceDN w:val="0"/>
        <w:ind w:firstLine="540"/>
        <w:jc w:val="both"/>
        <w:rPr>
          <w:sz w:val="28"/>
          <w:szCs w:val="28"/>
        </w:rPr>
      </w:pPr>
      <w:r w:rsidRPr="00AD3CB7">
        <w:rPr>
          <w:sz w:val="28"/>
          <w:szCs w:val="28"/>
        </w:rPr>
        <w:t>пояснительной записки, содержащей обоснование необходимости его принятия.</w:t>
      </w:r>
    </w:p>
    <w:p w:rsidR="00A95D84" w:rsidRPr="00AD3CB7" w:rsidRDefault="00A95D84" w:rsidP="00A95D84">
      <w:pPr>
        <w:widowControl w:val="0"/>
        <w:autoSpaceDE w:val="0"/>
        <w:autoSpaceDN w:val="0"/>
        <w:ind w:firstLine="540"/>
        <w:jc w:val="both"/>
        <w:rPr>
          <w:sz w:val="28"/>
          <w:szCs w:val="28"/>
        </w:rPr>
      </w:pPr>
      <w:r w:rsidRPr="00AD3CB7">
        <w:rPr>
          <w:sz w:val="28"/>
          <w:szCs w:val="28"/>
        </w:rPr>
        <w:t>4. Непосредственно в тексте внесенного проекта решения должны быть включены следующие положения:</w:t>
      </w:r>
    </w:p>
    <w:p w:rsidR="00A95D84" w:rsidRPr="00AD3CB7" w:rsidRDefault="00A95D84" w:rsidP="00A95D84">
      <w:pPr>
        <w:widowControl w:val="0"/>
        <w:autoSpaceDE w:val="0"/>
        <w:autoSpaceDN w:val="0"/>
        <w:ind w:firstLine="540"/>
        <w:jc w:val="both"/>
        <w:rPr>
          <w:sz w:val="28"/>
          <w:szCs w:val="28"/>
        </w:rPr>
      </w:pPr>
      <w:r w:rsidRPr="00AD3CB7">
        <w:rPr>
          <w:sz w:val="28"/>
          <w:szCs w:val="28"/>
        </w:rPr>
        <w:t>о сроках и порядке вступления проекта решения в силу;</w:t>
      </w:r>
    </w:p>
    <w:p w:rsidR="00A95D84" w:rsidRPr="00AD3CB7" w:rsidRDefault="00A95D84" w:rsidP="00A95D84">
      <w:pPr>
        <w:widowControl w:val="0"/>
        <w:autoSpaceDE w:val="0"/>
        <w:autoSpaceDN w:val="0"/>
        <w:ind w:firstLine="540"/>
        <w:jc w:val="both"/>
        <w:rPr>
          <w:sz w:val="28"/>
          <w:szCs w:val="28"/>
        </w:rPr>
      </w:pPr>
      <w:r w:rsidRPr="00AD3CB7">
        <w:rPr>
          <w:sz w:val="28"/>
          <w:szCs w:val="28"/>
        </w:rPr>
        <w:t>об отмене, изменениях в ранее принятых решениях.</w:t>
      </w:r>
    </w:p>
    <w:p w:rsidR="00A95D84" w:rsidRPr="00AD3CB7" w:rsidRDefault="00A95D84" w:rsidP="00A95D84">
      <w:pPr>
        <w:widowControl w:val="0"/>
        <w:autoSpaceDE w:val="0"/>
        <w:autoSpaceDN w:val="0"/>
        <w:ind w:firstLine="540"/>
        <w:jc w:val="both"/>
        <w:rPr>
          <w:sz w:val="28"/>
          <w:szCs w:val="28"/>
        </w:rPr>
      </w:pPr>
      <w:r w:rsidRPr="00AD3CB7">
        <w:rPr>
          <w:sz w:val="28"/>
          <w:szCs w:val="28"/>
        </w:rPr>
        <w:t>5. Проекты решения вносятся, как правило, не позднее, чем за 15 дней до его рассмотрения Советом района в отдел организационно</w:t>
      </w:r>
      <w:r>
        <w:rPr>
          <w:sz w:val="28"/>
          <w:szCs w:val="28"/>
        </w:rPr>
        <w:t xml:space="preserve">й и кадровой работы </w:t>
      </w:r>
      <w:r w:rsidRPr="00AD3CB7">
        <w:rPr>
          <w:sz w:val="28"/>
          <w:szCs w:val="28"/>
        </w:rPr>
        <w:t xml:space="preserve"> администрации района. Проекты предоставляются на бумажном</w:t>
      </w:r>
      <w:r>
        <w:rPr>
          <w:sz w:val="28"/>
          <w:szCs w:val="28"/>
        </w:rPr>
        <w:t xml:space="preserve"> </w:t>
      </w:r>
      <w:r w:rsidRPr="00AD3CB7">
        <w:rPr>
          <w:sz w:val="28"/>
          <w:szCs w:val="28"/>
        </w:rPr>
        <w:t>носителе</w:t>
      </w:r>
      <w:r>
        <w:rPr>
          <w:sz w:val="28"/>
          <w:szCs w:val="28"/>
        </w:rPr>
        <w:t xml:space="preserve"> и в электронном виде.</w:t>
      </w:r>
    </w:p>
    <w:p w:rsidR="00A95D84" w:rsidRPr="00AD3CB7" w:rsidRDefault="00A95D84" w:rsidP="00A95D84">
      <w:pPr>
        <w:widowControl w:val="0"/>
        <w:autoSpaceDE w:val="0"/>
        <w:autoSpaceDN w:val="0"/>
        <w:ind w:firstLine="540"/>
        <w:jc w:val="both"/>
        <w:rPr>
          <w:sz w:val="28"/>
          <w:szCs w:val="28"/>
        </w:rPr>
      </w:pPr>
      <w:r w:rsidRPr="00AD3CB7">
        <w:rPr>
          <w:sz w:val="28"/>
          <w:szCs w:val="28"/>
        </w:rPr>
        <w:t>6. Проект решения Совета района согласовывается с заинтересованными лицами и организациями. Согласование оформляется визой. Виза включает в себя наименование должности, личную подпись должностного лица, ее расшифровку и дату согласования.</w:t>
      </w:r>
    </w:p>
    <w:p w:rsidR="00A95D84" w:rsidRPr="00AD3CB7" w:rsidRDefault="00A95D84" w:rsidP="00A95D84">
      <w:pPr>
        <w:widowControl w:val="0"/>
        <w:autoSpaceDE w:val="0"/>
        <w:autoSpaceDN w:val="0"/>
        <w:ind w:firstLine="540"/>
        <w:jc w:val="both"/>
        <w:rPr>
          <w:sz w:val="28"/>
          <w:szCs w:val="28"/>
        </w:rPr>
      </w:pPr>
      <w:r w:rsidRPr="00AD3CB7">
        <w:rPr>
          <w:sz w:val="28"/>
          <w:szCs w:val="28"/>
        </w:rPr>
        <w:t>7. Проект решения, предусматривающий расходы из районного бюджета согласовывается с начальником финансового управления администрации муниципального района "</w:t>
      </w:r>
      <w:proofErr w:type="spellStart"/>
      <w:r>
        <w:rPr>
          <w:sz w:val="28"/>
          <w:szCs w:val="28"/>
        </w:rPr>
        <w:t>Корткеросский</w:t>
      </w:r>
      <w:proofErr w:type="spellEnd"/>
      <w:r w:rsidRPr="00AD3CB7">
        <w:rPr>
          <w:sz w:val="28"/>
          <w:szCs w:val="28"/>
        </w:rPr>
        <w:t xml:space="preserve">", при этом инициатором проекта </w:t>
      </w:r>
      <w:r w:rsidRPr="00AD3CB7">
        <w:rPr>
          <w:sz w:val="28"/>
          <w:szCs w:val="28"/>
        </w:rPr>
        <w:lastRenderedPageBreak/>
        <w:t>указывается источник финансирования.</w:t>
      </w:r>
    </w:p>
    <w:p w:rsidR="00A95D84" w:rsidRPr="00AD3CB7" w:rsidRDefault="00A95D84" w:rsidP="00A95D84">
      <w:pPr>
        <w:widowControl w:val="0"/>
        <w:autoSpaceDE w:val="0"/>
        <w:autoSpaceDN w:val="0"/>
        <w:ind w:firstLine="540"/>
        <w:jc w:val="both"/>
        <w:rPr>
          <w:sz w:val="28"/>
          <w:szCs w:val="28"/>
        </w:rPr>
      </w:pPr>
      <w:r w:rsidRPr="00AD3CB7">
        <w:rPr>
          <w:sz w:val="28"/>
          <w:szCs w:val="28"/>
        </w:rPr>
        <w:t>8. Если форма представленного проекта решения не отвечает требованиям настоящего Регламента, то проект возвращается Председателем Совета района инициатору проекта.</w:t>
      </w:r>
    </w:p>
    <w:p w:rsidR="00A95D84" w:rsidRPr="00AD3CB7" w:rsidRDefault="00A95D84" w:rsidP="00A95D84">
      <w:pPr>
        <w:widowControl w:val="0"/>
        <w:autoSpaceDE w:val="0"/>
        <w:autoSpaceDN w:val="0"/>
        <w:ind w:firstLine="540"/>
        <w:jc w:val="both"/>
        <w:rPr>
          <w:sz w:val="28"/>
          <w:szCs w:val="28"/>
        </w:rPr>
      </w:pPr>
      <w:r w:rsidRPr="00AD3CB7">
        <w:rPr>
          <w:sz w:val="28"/>
          <w:szCs w:val="28"/>
        </w:rPr>
        <w:t>9. Инициатор проекта решения вправе отозвать внесенный проект в любое время до его принятия: до включения в повестку дня заседания Совета района по письменному заявлению, а в период проведения заседания, в том числе в ходе обслуживания до принятия его в целом, - по устному заявлению на заседании Совета района. Проект, отозванный после включения его в повестку дня, а также в ходе обсуждения, считается снятым с рассмотрения без дополнительного голосования, что оформляется решением Совета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10. Обсуждение проекта решения на заседании Совета района начинается с доклада инициатора проекта. С содокладом по данному проекту может выступить представитель постоянной комиссии, который одновременно дает заключение о согласии или несогласии и целесообразности его принятия.</w:t>
      </w:r>
    </w:p>
    <w:p w:rsidR="00A95D84" w:rsidRPr="00AD3CB7" w:rsidRDefault="00A95D84" w:rsidP="00A95D84">
      <w:pPr>
        <w:widowControl w:val="0"/>
        <w:autoSpaceDE w:val="0"/>
        <w:autoSpaceDN w:val="0"/>
        <w:ind w:firstLine="540"/>
        <w:jc w:val="both"/>
        <w:rPr>
          <w:sz w:val="28"/>
          <w:szCs w:val="28"/>
        </w:rPr>
      </w:pPr>
      <w:r w:rsidRPr="00AD3CB7">
        <w:rPr>
          <w:sz w:val="28"/>
          <w:szCs w:val="28"/>
        </w:rPr>
        <w:t>11. Обсуждение может закончиться заключительным словом инициатора проекта решения с анализом высказанных в ходе обсуждения предложений и замечаний.</w:t>
      </w:r>
    </w:p>
    <w:p w:rsidR="00A95D84" w:rsidRPr="00AD3CB7" w:rsidRDefault="00A95D84" w:rsidP="00A95D84">
      <w:pPr>
        <w:widowControl w:val="0"/>
        <w:autoSpaceDE w:val="0"/>
        <w:autoSpaceDN w:val="0"/>
        <w:ind w:firstLine="540"/>
        <w:jc w:val="both"/>
        <w:rPr>
          <w:sz w:val="28"/>
          <w:szCs w:val="28"/>
        </w:rPr>
      </w:pPr>
      <w:r w:rsidRPr="00AD3CB7">
        <w:rPr>
          <w:sz w:val="28"/>
          <w:szCs w:val="28"/>
        </w:rPr>
        <w:t>12. Каждое предложение, каждая поправка обсуждается и голосуется отдельно и принимается большинством голосов от числа присутствующих на заседании Совета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13. Если в ходе обсуждения не поступило предложение о необходимости доработки представленного проекта решения, Совет района принимает его в целом.</w:t>
      </w:r>
    </w:p>
    <w:p w:rsidR="00A95D84" w:rsidRPr="00AD3CB7" w:rsidRDefault="00A95D84" w:rsidP="00A95D84">
      <w:pPr>
        <w:widowControl w:val="0"/>
        <w:autoSpaceDE w:val="0"/>
        <w:autoSpaceDN w:val="0"/>
        <w:ind w:firstLine="540"/>
        <w:jc w:val="both"/>
        <w:rPr>
          <w:sz w:val="28"/>
          <w:szCs w:val="28"/>
        </w:rPr>
      </w:pPr>
      <w:r w:rsidRPr="00AD3CB7">
        <w:rPr>
          <w:sz w:val="28"/>
          <w:szCs w:val="28"/>
        </w:rPr>
        <w:t xml:space="preserve">14. Правом разработки и внесения проектов законов Республики Коми на рассмотрение Совета района обладают глава муниципального района, депутаты Совета района, прокурор </w:t>
      </w:r>
      <w:proofErr w:type="spellStart"/>
      <w:r>
        <w:rPr>
          <w:sz w:val="28"/>
          <w:szCs w:val="28"/>
        </w:rPr>
        <w:t>Корткеросского</w:t>
      </w:r>
      <w:proofErr w:type="spellEnd"/>
      <w:r w:rsidRPr="00AD3CB7">
        <w:rPr>
          <w:sz w:val="28"/>
          <w:szCs w:val="28"/>
        </w:rPr>
        <w:t xml:space="preserve"> района, инициативные группы граждан.</w:t>
      </w:r>
    </w:p>
    <w:p w:rsidR="00A95D84" w:rsidRPr="00AD3CB7" w:rsidRDefault="00A95D84" w:rsidP="00A95D84">
      <w:pPr>
        <w:widowControl w:val="0"/>
        <w:autoSpaceDE w:val="0"/>
        <w:autoSpaceDN w:val="0"/>
        <w:ind w:firstLine="540"/>
        <w:jc w:val="both"/>
        <w:rPr>
          <w:sz w:val="28"/>
          <w:szCs w:val="28"/>
        </w:rPr>
      </w:pPr>
      <w:r w:rsidRPr="00AD3CB7">
        <w:rPr>
          <w:sz w:val="28"/>
          <w:szCs w:val="28"/>
        </w:rPr>
        <w:t xml:space="preserve">15. Председатель Совета района организует обсуждение проекта закона Республики Коми в порядке, предусмотренном </w:t>
      </w:r>
      <w:hyperlink w:anchor="P189" w:history="1">
        <w:r w:rsidRPr="00AD3CB7">
          <w:rPr>
            <w:sz w:val="28"/>
            <w:szCs w:val="28"/>
          </w:rPr>
          <w:t>главами 7</w:t>
        </w:r>
      </w:hyperlink>
      <w:r w:rsidRPr="00AD3CB7">
        <w:rPr>
          <w:sz w:val="28"/>
          <w:szCs w:val="28"/>
        </w:rPr>
        <w:t xml:space="preserve"> и </w:t>
      </w:r>
      <w:hyperlink w:anchor="P261" w:history="1">
        <w:r w:rsidRPr="00AD3CB7">
          <w:rPr>
            <w:sz w:val="28"/>
            <w:szCs w:val="28"/>
          </w:rPr>
          <w:t>8</w:t>
        </w:r>
      </w:hyperlink>
      <w:r w:rsidRPr="00AD3CB7">
        <w:rPr>
          <w:sz w:val="28"/>
          <w:szCs w:val="28"/>
        </w:rPr>
        <w:t xml:space="preserve"> настоящего Регламента.</w:t>
      </w:r>
    </w:p>
    <w:p w:rsidR="00A95D84" w:rsidRPr="00AD3CB7" w:rsidRDefault="00A95D84" w:rsidP="00A95D84">
      <w:pPr>
        <w:widowControl w:val="0"/>
        <w:autoSpaceDE w:val="0"/>
        <w:autoSpaceDN w:val="0"/>
        <w:ind w:firstLine="540"/>
        <w:jc w:val="both"/>
        <w:rPr>
          <w:sz w:val="28"/>
          <w:szCs w:val="28"/>
        </w:rPr>
      </w:pPr>
      <w:r w:rsidRPr="00AD3CB7">
        <w:rPr>
          <w:sz w:val="28"/>
          <w:szCs w:val="28"/>
        </w:rPr>
        <w:t>16. По результатам рассмотрения представленного законопроекта Совет принимает одно из следующих решений:</w:t>
      </w:r>
    </w:p>
    <w:p w:rsidR="00A95D84" w:rsidRPr="00AD3CB7" w:rsidRDefault="00A95D84" w:rsidP="00A95D84">
      <w:pPr>
        <w:widowControl w:val="0"/>
        <w:autoSpaceDE w:val="0"/>
        <w:autoSpaceDN w:val="0"/>
        <w:ind w:firstLine="540"/>
        <w:jc w:val="both"/>
        <w:rPr>
          <w:sz w:val="28"/>
          <w:szCs w:val="28"/>
        </w:rPr>
      </w:pPr>
      <w:r w:rsidRPr="00AD3CB7">
        <w:rPr>
          <w:sz w:val="28"/>
          <w:szCs w:val="28"/>
        </w:rPr>
        <w:t>о внесении законопроекта в Государственный Совет Республики Коми;</w:t>
      </w:r>
    </w:p>
    <w:p w:rsidR="00A95D84" w:rsidRPr="00AD3CB7" w:rsidRDefault="00A95D84" w:rsidP="00A95D84">
      <w:pPr>
        <w:widowControl w:val="0"/>
        <w:autoSpaceDE w:val="0"/>
        <w:autoSpaceDN w:val="0"/>
        <w:ind w:firstLine="540"/>
        <w:jc w:val="both"/>
        <w:rPr>
          <w:sz w:val="28"/>
          <w:szCs w:val="28"/>
        </w:rPr>
      </w:pPr>
      <w:r w:rsidRPr="00AD3CB7">
        <w:rPr>
          <w:sz w:val="28"/>
          <w:szCs w:val="28"/>
        </w:rPr>
        <w:t>о доработке законопроекта и внесении его на повторное рассмотрение;</w:t>
      </w:r>
    </w:p>
    <w:p w:rsidR="00A95D84" w:rsidRPr="00AD3CB7" w:rsidRDefault="00A95D84" w:rsidP="00A95D84">
      <w:pPr>
        <w:widowControl w:val="0"/>
        <w:autoSpaceDE w:val="0"/>
        <w:autoSpaceDN w:val="0"/>
        <w:ind w:firstLine="540"/>
        <w:jc w:val="both"/>
        <w:rPr>
          <w:sz w:val="28"/>
          <w:szCs w:val="28"/>
        </w:rPr>
      </w:pPr>
      <w:r w:rsidRPr="00AD3CB7">
        <w:rPr>
          <w:sz w:val="28"/>
          <w:szCs w:val="28"/>
        </w:rPr>
        <w:t>об отказе внести законопроект в Государственный Совет Республики Коми.</w:t>
      </w:r>
    </w:p>
    <w:p w:rsidR="00A95D84" w:rsidRPr="00AD3CB7" w:rsidRDefault="00A95D84" w:rsidP="00A95D84">
      <w:pPr>
        <w:widowControl w:val="0"/>
        <w:autoSpaceDE w:val="0"/>
        <w:autoSpaceDN w:val="0"/>
        <w:ind w:firstLine="540"/>
        <w:jc w:val="both"/>
        <w:rPr>
          <w:sz w:val="28"/>
          <w:szCs w:val="28"/>
        </w:rPr>
      </w:pPr>
      <w:r w:rsidRPr="00AD3CB7">
        <w:rPr>
          <w:sz w:val="28"/>
          <w:szCs w:val="28"/>
        </w:rPr>
        <w:t>17. Законопроект и сопроводительные документы к нему направляются в Государственный Совет Республики Коми от имени Совета района отделом организационн</w:t>
      </w:r>
      <w:r>
        <w:rPr>
          <w:sz w:val="28"/>
          <w:szCs w:val="28"/>
        </w:rPr>
        <w:t>ой и кадровой работы</w:t>
      </w:r>
      <w:r w:rsidRPr="00AD3CB7">
        <w:rPr>
          <w:sz w:val="28"/>
          <w:szCs w:val="28"/>
        </w:rPr>
        <w:t xml:space="preserve"> администрации муниципального района "</w:t>
      </w:r>
      <w:proofErr w:type="spellStart"/>
      <w:r>
        <w:rPr>
          <w:sz w:val="28"/>
          <w:szCs w:val="28"/>
        </w:rPr>
        <w:t>Корткеросский</w:t>
      </w:r>
      <w:proofErr w:type="spellEnd"/>
      <w:r w:rsidRPr="00AD3CB7">
        <w:rPr>
          <w:sz w:val="28"/>
          <w:szCs w:val="28"/>
        </w:rPr>
        <w:t>".</w:t>
      </w:r>
    </w:p>
    <w:p w:rsidR="00A95D84" w:rsidRPr="00AD3CB7" w:rsidRDefault="00A95D84" w:rsidP="00A95D84">
      <w:pPr>
        <w:widowControl w:val="0"/>
        <w:autoSpaceDE w:val="0"/>
        <w:autoSpaceDN w:val="0"/>
        <w:ind w:firstLine="540"/>
        <w:jc w:val="both"/>
        <w:rPr>
          <w:sz w:val="28"/>
          <w:szCs w:val="28"/>
        </w:rPr>
      </w:pPr>
      <w:r w:rsidRPr="00AD3CB7">
        <w:rPr>
          <w:sz w:val="28"/>
          <w:szCs w:val="28"/>
        </w:rPr>
        <w:t xml:space="preserve">18. Направляемый законопроект и сопроводительные документы к нему должны быть оформлены в соответствии с </w:t>
      </w:r>
      <w:hyperlink r:id="rId11" w:history="1">
        <w:r w:rsidRPr="00AD3CB7">
          <w:rPr>
            <w:sz w:val="28"/>
            <w:szCs w:val="28"/>
          </w:rPr>
          <w:t>Регламентом</w:t>
        </w:r>
      </w:hyperlink>
      <w:r w:rsidRPr="00AD3CB7">
        <w:rPr>
          <w:sz w:val="28"/>
          <w:szCs w:val="28"/>
        </w:rPr>
        <w:t xml:space="preserve"> Государственного </w:t>
      </w:r>
      <w:r w:rsidRPr="00AD3CB7">
        <w:rPr>
          <w:sz w:val="28"/>
          <w:szCs w:val="28"/>
        </w:rPr>
        <w:lastRenderedPageBreak/>
        <w:t>Совета Республики Коми.</w:t>
      </w:r>
    </w:p>
    <w:p w:rsidR="00A95D84" w:rsidRPr="00AD3CB7" w:rsidRDefault="00A95D84" w:rsidP="00A95D84">
      <w:pPr>
        <w:widowControl w:val="0"/>
        <w:autoSpaceDE w:val="0"/>
        <w:autoSpaceDN w:val="0"/>
        <w:ind w:firstLine="540"/>
        <w:jc w:val="both"/>
        <w:rPr>
          <w:sz w:val="28"/>
          <w:szCs w:val="28"/>
        </w:rPr>
      </w:pPr>
    </w:p>
    <w:p w:rsidR="00A95D84" w:rsidRPr="00AD3CB7" w:rsidRDefault="00A95D84" w:rsidP="00A95D84">
      <w:pPr>
        <w:widowControl w:val="0"/>
        <w:autoSpaceDE w:val="0"/>
        <w:autoSpaceDN w:val="0"/>
        <w:jc w:val="center"/>
        <w:outlineLvl w:val="2"/>
        <w:rPr>
          <w:b/>
          <w:sz w:val="28"/>
          <w:szCs w:val="28"/>
        </w:rPr>
      </w:pPr>
      <w:r w:rsidRPr="00AD3CB7">
        <w:rPr>
          <w:b/>
          <w:sz w:val="28"/>
          <w:szCs w:val="28"/>
        </w:rPr>
        <w:t>Глава 10. ПОРЯДОК ОСУЩЕСТВЛЕНИЯ СОВЕТОМ РАЙОНА</w:t>
      </w:r>
    </w:p>
    <w:p w:rsidR="00A95D84" w:rsidRPr="00AD3CB7" w:rsidRDefault="00A95D84" w:rsidP="00A95D84">
      <w:pPr>
        <w:widowControl w:val="0"/>
        <w:autoSpaceDE w:val="0"/>
        <w:autoSpaceDN w:val="0"/>
        <w:jc w:val="center"/>
        <w:rPr>
          <w:b/>
          <w:sz w:val="28"/>
          <w:szCs w:val="28"/>
        </w:rPr>
      </w:pPr>
      <w:r w:rsidRPr="00AD3CB7">
        <w:rPr>
          <w:b/>
          <w:sz w:val="28"/>
          <w:szCs w:val="28"/>
        </w:rPr>
        <w:t>КОНТРОЛЬНЫХ ФУНКЦИЙ</w:t>
      </w:r>
    </w:p>
    <w:p w:rsidR="00A95D84" w:rsidRPr="00AD3CB7" w:rsidRDefault="00A95D84" w:rsidP="00A95D84">
      <w:pPr>
        <w:widowControl w:val="0"/>
        <w:autoSpaceDE w:val="0"/>
        <w:autoSpaceDN w:val="0"/>
        <w:ind w:firstLine="540"/>
        <w:jc w:val="both"/>
        <w:rPr>
          <w:sz w:val="28"/>
          <w:szCs w:val="28"/>
        </w:rPr>
      </w:pPr>
    </w:p>
    <w:p w:rsidR="00A95D84" w:rsidRPr="00AD3CB7" w:rsidRDefault="00A95D84" w:rsidP="00A95D84">
      <w:pPr>
        <w:widowControl w:val="0"/>
        <w:autoSpaceDE w:val="0"/>
        <w:autoSpaceDN w:val="0"/>
        <w:ind w:firstLine="540"/>
        <w:jc w:val="both"/>
        <w:rPr>
          <w:sz w:val="28"/>
          <w:szCs w:val="28"/>
        </w:rPr>
      </w:pPr>
      <w:r w:rsidRPr="00AD3CB7">
        <w:rPr>
          <w:sz w:val="28"/>
          <w:szCs w:val="28"/>
        </w:rPr>
        <w:t xml:space="preserve">1. Совет района непосредственно и через постоянные комиссии осуществляет </w:t>
      </w:r>
      <w:proofErr w:type="gramStart"/>
      <w:r w:rsidRPr="00AD3CB7">
        <w:rPr>
          <w:sz w:val="28"/>
          <w:szCs w:val="28"/>
        </w:rPr>
        <w:t>контроль за</w:t>
      </w:r>
      <w:proofErr w:type="gramEnd"/>
      <w:r w:rsidRPr="00AD3CB7">
        <w:rPr>
          <w:sz w:val="28"/>
          <w:szCs w:val="28"/>
        </w:rPr>
        <w:t xml:space="preserve"> соблюдением и исполнением администрацией муниципального района и ее отраслевыми (функциональными) органами, муниципальными учреждениями, предприятиями, организациями решений Совета, программ экономического и социального развития, бюджета, за деятельностью образуемых им органов.</w:t>
      </w:r>
    </w:p>
    <w:p w:rsidR="00A95D84" w:rsidRPr="00AD3CB7" w:rsidRDefault="00A95D84" w:rsidP="00A95D84">
      <w:pPr>
        <w:widowControl w:val="0"/>
        <w:autoSpaceDE w:val="0"/>
        <w:autoSpaceDN w:val="0"/>
        <w:ind w:firstLine="540"/>
        <w:jc w:val="both"/>
        <w:rPr>
          <w:sz w:val="28"/>
          <w:szCs w:val="28"/>
        </w:rPr>
      </w:pPr>
      <w:r w:rsidRPr="00AD3CB7">
        <w:rPr>
          <w:sz w:val="28"/>
          <w:szCs w:val="28"/>
        </w:rPr>
        <w:t>2. Глава муниципального района контролируется и отчитывается перед Советом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Глава муниципального района представляет Совету района ежегодные отчеты о результатах своей деятельности, деятельности администрации муниципального района, в том числе о решении вопросов, поставленных Советом района.</w:t>
      </w:r>
    </w:p>
    <w:p w:rsidR="00A95D84" w:rsidRPr="00AD3CB7" w:rsidRDefault="00A95D84" w:rsidP="00A95D84">
      <w:pPr>
        <w:widowControl w:val="0"/>
        <w:autoSpaceDE w:val="0"/>
        <w:autoSpaceDN w:val="0"/>
        <w:ind w:firstLine="540"/>
        <w:jc w:val="both"/>
        <w:rPr>
          <w:sz w:val="28"/>
          <w:szCs w:val="28"/>
        </w:rPr>
      </w:pPr>
    </w:p>
    <w:p w:rsidR="00A95D84" w:rsidRPr="00AD3CB7" w:rsidRDefault="00A95D84" w:rsidP="00A95D84">
      <w:pPr>
        <w:widowControl w:val="0"/>
        <w:autoSpaceDE w:val="0"/>
        <w:autoSpaceDN w:val="0"/>
        <w:jc w:val="center"/>
        <w:outlineLvl w:val="2"/>
        <w:rPr>
          <w:b/>
          <w:sz w:val="28"/>
          <w:szCs w:val="28"/>
        </w:rPr>
      </w:pPr>
      <w:r w:rsidRPr="00AD3CB7">
        <w:rPr>
          <w:b/>
          <w:sz w:val="28"/>
          <w:szCs w:val="28"/>
        </w:rPr>
        <w:t>Глава 11. ДЕПУТАТСКИЙ ЗАПРОС</w:t>
      </w:r>
    </w:p>
    <w:p w:rsidR="00A95D84" w:rsidRPr="00AD3CB7" w:rsidRDefault="00A95D84" w:rsidP="00A95D84">
      <w:pPr>
        <w:widowControl w:val="0"/>
        <w:autoSpaceDE w:val="0"/>
        <w:autoSpaceDN w:val="0"/>
        <w:ind w:firstLine="540"/>
        <w:jc w:val="both"/>
        <w:rPr>
          <w:sz w:val="28"/>
          <w:szCs w:val="28"/>
        </w:rPr>
      </w:pPr>
    </w:p>
    <w:p w:rsidR="00A95D84" w:rsidRPr="00AD3CB7" w:rsidRDefault="00A95D84" w:rsidP="00A95D84">
      <w:pPr>
        <w:widowControl w:val="0"/>
        <w:autoSpaceDE w:val="0"/>
        <w:autoSpaceDN w:val="0"/>
        <w:ind w:firstLine="540"/>
        <w:jc w:val="both"/>
        <w:rPr>
          <w:sz w:val="28"/>
          <w:szCs w:val="28"/>
        </w:rPr>
      </w:pPr>
      <w:r w:rsidRPr="00AD3CB7">
        <w:rPr>
          <w:sz w:val="28"/>
          <w:szCs w:val="28"/>
        </w:rPr>
        <w:t>1. Депутатский запрос - особая форма обращения депутатов (группы депутатов) о представлении информации по вопросам, входящих в компетенцию органов местного самоуправления, юридических и физических лиц, способ получения информации или разъяснения по вопросам, имеющим общественное значение.</w:t>
      </w:r>
    </w:p>
    <w:p w:rsidR="00A95D84" w:rsidRPr="00AD3CB7" w:rsidRDefault="00A95D84" w:rsidP="00A95D84">
      <w:pPr>
        <w:widowControl w:val="0"/>
        <w:autoSpaceDE w:val="0"/>
        <w:autoSpaceDN w:val="0"/>
        <w:ind w:firstLine="540"/>
        <w:jc w:val="both"/>
        <w:rPr>
          <w:sz w:val="28"/>
          <w:szCs w:val="28"/>
        </w:rPr>
      </w:pPr>
      <w:r w:rsidRPr="00AD3CB7">
        <w:rPr>
          <w:sz w:val="28"/>
          <w:szCs w:val="28"/>
        </w:rPr>
        <w:t xml:space="preserve">2. </w:t>
      </w:r>
      <w:proofErr w:type="gramStart"/>
      <w:r w:rsidRPr="00AD3CB7">
        <w:rPr>
          <w:sz w:val="28"/>
          <w:szCs w:val="28"/>
        </w:rPr>
        <w:t>Основанием для внесения депутатом запроса являются письменные или устные обращения избирателя или группы избирателей, представителей предприятий, организаций и учреждений района независимо от форм собственности и ведомственной принадлежности, личная инициатива депутата или группы депутатов по вопросам, имеющим общественное значение, требующим финансовых затрат и иных других, исходя из целесообразности по усмотрению депутата или группы депутатов</w:t>
      </w:r>
      <w:proofErr w:type="gramEnd"/>
    </w:p>
    <w:p w:rsidR="00A95D84" w:rsidRPr="00AD3CB7" w:rsidRDefault="00A95D84" w:rsidP="00A95D84">
      <w:pPr>
        <w:widowControl w:val="0"/>
        <w:autoSpaceDE w:val="0"/>
        <w:autoSpaceDN w:val="0"/>
        <w:ind w:firstLine="540"/>
        <w:jc w:val="both"/>
        <w:rPr>
          <w:sz w:val="28"/>
          <w:szCs w:val="28"/>
        </w:rPr>
      </w:pPr>
      <w:r w:rsidRPr="00AD3CB7">
        <w:rPr>
          <w:sz w:val="28"/>
          <w:szCs w:val="28"/>
        </w:rPr>
        <w:t>3. Депутатский запрос вносится депутатом или группой депутатов Совета района в письменной форме по примерной схеме:</w:t>
      </w:r>
    </w:p>
    <w:p w:rsidR="00A95D84" w:rsidRPr="00AD3CB7" w:rsidRDefault="00A95D84" w:rsidP="00A95D84">
      <w:pPr>
        <w:widowControl w:val="0"/>
        <w:autoSpaceDE w:val="0"/>
        <w:autoSpaceDN w:val="0"/>
        <w:ind w:firstLine="540"/>
        <w:jc w:val="both"/>
        <w:rPr>
          <w:sz w:val="28"/>
          <w:szCs w:val="28"/>
        </w:rPr>
      </w:pPr>
      <w:r w:rsidRPr="00AD3CB7">
        <w:rPr>
          <w:sz w:val="28"/>
          <w:szCs w:val="28"/>
        </w:rPr>
        <w:t>- кому адресован запрос (орган управления, предприятие, организация, учреждение или должностное лицо);</w:t>
      </w:r>
    </w:p>
    <w:p w:rsidR="00A95D84" w:rsidRPr="00AD3CB7" w:rsidRDefault="00A95D84" w:rsidP="00A95D84">
      <w:pPr>
        <w:widowControl w:val="0"/>
        <w:autoSpaceDE w:val="0"/>
        <w:autoSpaceDN w:val="0"/>
        <w:ind w:firstLine="540"/>
        <w:jc w:val="both"/>
        <w:rPr>
          <w:sz w:val="28"/>
          <w:szCs w:val="28"/>
        </w:rPr>
      </w:pPr>
      <w:r w:rsidRPr="00AD3CB7">
        <w:rPr>
          <w:sz w:val="28"/>
          <w:szCs w:val="28"/>
        </w:rPr>
        <w:t>- обязательное обозначение "Депутатский запрос";</w:t>
      </w:r>
    </w:p>
    <w:p w:rsidR="00A95D84" w:rsidRPr="00AD3CB7" w:rsidRDefault="00A95D84" w:rsidP="00A95D84">
      <w:pPr>
        <w:widowControl w:val="0"/>
        <w:autoSpaceDE w:val="0"/>
        <w:autoSpaceDN w:val="0"/>
        <w:ind w:firstLine="540"/>
        <w:jc w:val="both"/>
        <w:rPr>
          <w:sz w:val="28"/>
          <w:szCs w:val="28"/>
        </w:rPr>
      </w:pPr>
      <w:r w:rsidRPr="00AD3CB7">
        <w:rPr>
          <w:sz w:val="28"/>
          <w:szCs w:val="28"/>
        </w:rPr>
        <w:t>- конкретное содержание поставленного вопроса;</w:t>
      </w:r>
    </w:p>
    <w:p w:rsidR="00A95D84" w:rsidRPr="00AD3CB7" w:rsidRDefault="00A95D84" w:rsidP="00A95D84">
      <w:pPr>
        <w:widowControl w:val="0"/>
        <w:autoSpaceDE w:val="0"/>
        <w:autoSpaceDN w:val="0"/>
        <w:ind w:firstLine="540"/>
        <w:jc w:val="both"/>
        <w:rPr>
          <w:sz w:val="28"/>
          <w:szCs w:val="28"/>
        </w:rPr>
      </w:pPr>
      <w:r w:rsidRPr="00AD3CB7">
        <w:rPr>
          <w:sz w:val="28"/>
          <w:szCs w:val="28"/>
        </w:rPr>
        <w:t>- перечень принятых мер депутатом, группой депутатов по поставленному вопросу;</w:t>
      </w:r>
    </w:p>
    <w:p w:rsidR="00A95D84" w:rsidRPr="00AD3CB7" w:rsidRDefault="00A95D84" w:rsidP="00A95D84">
      <w:pPr>
        <w:widowControl w:val="0"/>
        <w:autoSpaceDE w:val="0"/>
        <w:autoSpaceDN w:val="0"/>
        <w:ind w:firstLine="540"/>
        <w:jc w:val="both"/>
        <w:rPr>
          <w:sz w:val="28"/>
          <w:szCs w:val="28"/>
        </w:rPr>
      </w:pPr>
      <w:r w:rsidRPr="00AD3CB7">
        <w:rPr>
          <w:sz w:val="28"/>
          <w:szCs w:val="28"/>
        </w:rPr>
        <w:t>- мнение депутата, группы депутатов по предполагаемому ответу (что должно быть сделано для решения проблемы);</w:t>
      </w:r>
    </w:p>
    <w:p w:rsidR="00A95D84" w:rsidRPr="00AD3CB7" w:rsidRDefault="00A95D84" w:rsidP="00A95D84">
      <w:pPr>
        <w:widowControl w:val="0"/>
        <w:autoSpaceDE w:val="0"/>
        <w:autoSpaceDN w:val="0"/>
        <w:ind w:firstLine="540"/>
        <w:jc w:val="both"/>
        <w:rPr>
          <w:sz w:val="28"/>
          <w:szCs w:val="28"/>
        </w:rPr>
      </w:pPr>
      <w:r w:rsidRPr="00AD3CB7">
        <w:rPr>
          <w:sz w:val="28"/>
          <w:szCs w:val="28"/>
        </w:rPr>
        <w:t>- срок ответа на поставленный вопрос, ответственный за исполнение;</w:t>
      </w:r>
    </w:p>
    <w:p w:rsidR="00A95D84" w:rsidRPr="00AD3CB7" w:rsidRDefault="00A95D84" w:rsidP="00A95D84">
      <w:pPr>
        <w:widowControl w:val="0"/>
        <w:autoSpaceDE w:val="0"/>
        <w:autoSpaceDN w:val="0"/>
        <w:ind w:firstLine="540"/>
        <w:jc w:val="both"/>
        <w:rPr>
          <w:sz w:val="28"/>
          <w:szCs w:val="28"/>
        </w:rPr>
      </w:pPr>
      <w:r w:rsidRPr="00AD3CB7">
        <w:rPr>
          <w:sz w:val="28"/>
          <w:szCs w:val="28"/>
        </w:rPr>
        <w:t xml:space="preserve">- фамилия, имя, отчество депутата или группы депутатов, подписавших текст запроса с указанием муниципального образования поселения, которое </w:t>
      </w:r>
      <w:r w:rsidRPr="00AD3CB7">
        <w:rPr>
          <w:sz w:val="28"/>
          <w:szCs w:val="28"/>
        </w:rPr>
        <w:lastRenderedPageBreak/>
        <w:t>депутат или группа депутатов представляют в совете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4. Депутатский запрос вносится на заседание Совета района. По итогам обсуждения депутатского запроса принимается решение Совета района, в том числе протокольно, большинством голосов от числа избранных депутатов.</w:t>
      </w:r>
    </w:p>
    <w:p w:rsidR="00A95D84" w:rsidRPr="00AD3CB7" w:rsidRDefault="00A95D84" w:rsidP="00A95D84">
      <w:pPr>
        <w:widowControl w:val="0"/>
        <w:autoSpaceDE w:val="0"/>
        <w:autoSpaceDN w:val="0"/>
        <w:ind w:firstLine="540"/>
        <w:jc w:val="both"/>
        <w:rPr>
          <w:sz w:val="28"/>
          <w:szCs w:val="28"/>
        </w:rPr>
      </w:pPr>
      <w:r w:rsidRPr="00AD3CB7">
        <w:rPr>
          <w:sz w:val="28"/>
          <w:szCs w:val="28"/>
        </w:rPr>
        <w:t>5. Письменный ответ на депутатский запрос доводится до сведения всех депутатов Совета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6. При необходимости председатель</w:t>
      </w:r>
      <w:r>
        <w:rPr>
          <w:sz w:val="28"/>
          <w:szCs w:val="28"/>
        </w:rPr>
        <w:t xml:space="preserve"> Совета района м</w:t>
      </w:r>
      <w:r w:rsidRPr="00AD3CB7">
        <w:rPr>
          <w:sz w:val="28"/>
          <w:szCs w:val="28"/>
        </w:rPr>
        <w:t>ожет направить депутатский запрос для предварительного рассмотрения в соответствующую постоянную комиссию.</w:t>
      </w:r>
    </w:p>
    <w:p w:rsidR="00A95D84" w:rsidRPr="00AD3CB7" w:rsidRDefault="00A95D84" w:rsidP="00A95D84">
      <w:pPr>
        <w:widowControl w:val="0"/>
        <w:autoSpaceDE w:val="0"/>
        <w:autoSpaceDN w:val="0"/>
        <w:ind w:firstLine="540"/>
        <w:jc w:val="both"/>
        <w:rPr>
          <w:sz w:val="28"/>
          <w:szCs w:val="28"/>
        </w:rPr>
      </w:pPr>
    </w:p>
    <w:p w:rsidR="00A95D84" w:rsidRPr="00AD3CB7" w:rsidRDefault="00A95D84" w:rsidP="00A95D84">
      <w:pPr>
        <w:widowControl w:val="0"/>
        <w:autoSpaceDE w:val="0"/>
        <w:autoSpaceDN w:val="0"/>
        <w:jc w:val="center"/>
        <w:outlineLvl w:val="2"/>
        <w:rPr>
          <w:b/>
          <w:sz w:val="28"/>
          <w:szCs w:val="28"/>
        </w:rPr>
      </w:pPr>
      <w:r w:rsidRPr="00AD3CB7">
        <w:rPr>
          <w:b/>
          <w:sz w:val="28"/>
          <w:szCs w:val="28"/>
        </w:rPr>
        <w:t>Глава 12. ДЕПУТАТСКИЕ СЛУШАНИЯ</w:t>
      </w:r>
    </w:p>
    <w:p w:rsidR="00A95D84" w:rsidRPr="00AD3CB7" w:rsidRDefault="00A95D84" w:rsidP="00A95D84">
      <w:pPr>
        <w:widowControl w:val="0"/>
        <w:autoSpaceDE w:val="0"/>
        <w:autoSpaceDN w:val="0"/>
        <w:ind w:firstLine="540"/>
        <w:jc w:val="both"/>
        <w:rPr>
          <w:sz w:val="28"/>
          <w:szCs w:val="28"/>
        </w:rPr>
      </w:pPr>
    </w:p>
    <w:p w:rsidR="00A95D84" w:rsidRPr="00AD3CB7" w:rsidRDefault="00A95D84" w:rsidP="00A95D84">
      <w:pPr>
        <w:widowControl w:val="0"/>
        <w:autoSpaceDE w:val="0"/>
        <w:autoSpaceDN w:val="0"/>
        <w:ind w:firstLine="540"/>
        <w:jc w:val="both"/>
        <w:rPr>
          <w:sz w:val="28"/>
          <w:szCs w:val="28"/>
        </w:rPr>
      </w:pPr>
      <w:r w:rsidRPr="00AD3CB7">
        <w:rPr>
          <w:sz w:val="28"/>
          <w:szCs w:val="28"/>
        </w:rPr>
        <w:t>1. Совет района может проводить депутатские слушания для получения дополнительной информации и более глубокого обсуждения общественно значимых вопросов.</w:t>
      </w:r>
    </w:p>
    <w:p w:rsidR="00A95D84" w:rsidRPr="00AD3CB7" w:rsidRDefault="00A95D84" w:rsidP="00A95D84">
      <w:pPr>
        <w:widowControl w:val="0"/>
        <w:autoSpaceDE w:val="0"/>
        <w:autoSpaceDN w:val="0"/>
        <w:ind w:firstLine="540"/>
        <w:jc w:val="both"/>
        <w:rPr>
          <w:sz w:val="28"/>
          <w:szCs w:val="28"/>
        </w:rPr>
      </w:pPr>
      <w:r w:rsidRPr="00AD3CB7">
        <w:rPr>
          <w:sz w:val="28"/>
          <w:szCs w:val="28"/>
        </w:rPr>
        <w:t>Депутатские слушания в Совете района открыты для представителей средств массовой информации и общественности.</w:t>
      </w:r>
    </w:p>
    <w:p w:rsidR="00A95D84" w:rsidRPr="00AD3CB7" w:rsidRDefault="00A95D84" w:rsidP="00A95D84">
      <w:pPr>
        <w:widowControl w:val="0"/>
        <w:autoSpaceDE w:val="0"/>
        <w:autoSpaceDN w:val="0"/>
        <w:ind w:firstLine="540"/>
        <w:jc w:val="both"/>
        <w:rPr>
          <w:sz w:val="28"/>
          <w:szCs w:val="28"/>
        </w:rPr>
      </w:pPr>
      <w:r w:rsidRPr="00AD3CB7">
        <w:rPr>
          <w:sz w:val="28"/>
          <w:szCs w:val="28"/>
        </w:rPr>
        <w:t xml:space="preserve">Информация о теме, времени и месте проведения депутатских слушаний не позднее, чем за три дня до их проведения публикуется в </w:t>
      </w:r>
      <w:r>
        <w:rPr>
          <w:sz w:val="28"/>
          <w:szCs w:val="28"/>
        </w:rPr>
        <w:t xml:space="preserve">газете «Звезда» или в </w:t>
      </w:r>
      <w:r w:rsidRPr="00AD3CB7">
        <w:rPr>
          <w:sz w:val="28"/>
          <w:szCs w:val="28"/>
        </w:rPr>
        <w:t>Информационн</w:t>
      </w:r>
      <w:r>
        <w:rPr>
          <w:sz w:val="28"/>
          <w:szCs w:val="28"/>
        </w:rPr>
        <w:t>ом</w:t>
      </w:r>
      <w:r w:rsidRPr="00AD3CB7">
        <w:rPr>
          <w:sz w:val="28"/>
          <w:szCs w:val="28"/>
        </w:rPr>
        <w:t xml:space="preserve"> вестник</w:t>
      </w:r>
      <w:r>
        <w:rPr>
          <w:sz w:val="28"/>
          <w:szCs w:val="28"/>
        </w:rPr>
        <w:t>е</w:t>
      </w:r>
      <w:r w:rsidRPr="00AD3CB7">
        <w:rPr>
          <w:sz w:val="28"/>
          <w:szCs w:val="28"/>
        </w:rPr>
        <w:t xml:space="preserve"> Совета и администрации муниципального района "</w:t>
      </w:r>
      <w:proofErr w:type="spellStart"/>
      <w:r>
        <w:rPr>
          <w:sz w:val="28"/>
          <w:szCs w:val="28"/>
        </w:rPr>
        <w:t>Корткеросский</w:t>
      </w:r>
      <w:proofErr w:type="spellEnd"/>
      <w:r w:rsidRPr="00AD3CB7">
        <w:rPr>
          <w:sz w:val="28"/>
          <w:szCs w:val="28"/>
        </w:rPr>
        <w:t>", размещается на официальном сайте администрации муниципального района "</w:t>
      </w:r>
      <w:proofErr w:type="spellStart"/>
      <w:r>
        <w:rPr>
          <w:sz w:val="28"/>
          <w:szCs w:val="28"/>
        </w:rPr>
        <w:t>Корткеросский</w:t>
      </w:r>
      <w:proofErr w:type="spellEnd"/>
      <w:r w:rsidRPr="00AD3CB7">
        <w:rPr>
          <w:sz w:val="28"/>
          <w:szCs w:val="28"/>
        </w:rPr>
        <w:t>".</w:t>
      </w:r>
    </w:p>
    <w:p w:rsidR="00A95D84" w:rsidRPr="00AD3CB7" w:rsidRDefault="00A95D84" w:rsidP="00A95D84">
      <w:pPr>
        <w:widowControl w:val="0"/>
        <w:autoSpaceDE w:val="0"/>
        <w:autoSpaceDN w:val="0"/>
        <w:ind w:firstLine="540"/>
        <w:jc w:val="both"/>
        <w:rPr>
          <w:sz w:val="28"/>
          <w:szCs w:val="28"/>
        </w:rPr>
      </w:pPr>
      <w:r w:rsidRPr="00AD3CB7">
        <w:rPr>
          <w:sz w:val="28"/>
          <w:szCs w:val="28"/>
        </w:rPr>
        <w:t>2. Депутатские слушания в Совете района могут проводиться по инициативе:</w:t>
      </w:r>
    </w:p>
    <w:p w:rsidR="00A95D84" w:rsidRPr="00AD3CB7" w:rsidRDefault="00A95D84" w:rsidP="00A95D84">
      <w:pPr>
        <w:widowControl w:val="0"/>
        <w:autoSpaceDE w:val="0"/>
        <w:autoSpaceDN w:val="0"/>
        <w:ind w:firstLine="540"/>
        <w:jc w:val="both"/>
        <w:rPr>
          <w:sz w:val="28"/>
          <w:szCs w:val="28"/>
        </w:rPr>
      </w:pPr>
      <w:r w:rsidRPr="00AD3CB7">
        <w:rPr>
          <w:sz w:val="28"/>
          <w:szCs w:val="28"/>
        </w:rPr>
        <w:t>- председателя Совета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 депутатских групп в Совете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3. На депутатских слушаниях в Совете района могут обсуждаться:</w:t>
      </w:r>
    </w:p>
    <w:p w:rsidR="00A95D84" w:rsidRPr="00AD3CB7" w:rsidRDefault="00A95D84" w:rsidP="00A95D84">
      <w:pPr>
        <w:widowControl w:val="0"/>
        <w:autoSpaceDE w:val="0"/>
        <w:autoSpaceDN w:val="0"/>
        <w:ind w:firstLine="540"/>
        <w:jc w:val="both"/>
        <w:rPr>
          <w:sz w:val="28"/>
          <w:szCs w:val="28"/>
        </w:rPr>
      </w:pPr>
      <w:r w:rsidRPr="00AD3CB7">
        <w:rPr>
          <w:sz w:val="28"/>
          <w:szCs w:val="28"/>
        </w:rPr>
        <w:t>- проекты муниципальных правовых актов, требующих публичного обсуждения ввиду большого общественного значения;</w:t>
      </w:r>
    </w:p>
    <w:p w:rsidR="00A95D84" w:rsidRPr="00AD3CB7" w:rsidRDefault="00A95D84" w:rsidP="00A95D84">
      <w:pPr>
        <w:widowControl w:val="0"/>
        <w:autoSpaceDE w:val="0"/>
        <w:autoSpaceDN w:val="0"/>
        <w:ind w:firstLine="540"/>
        <w:jc w:val="both"/>
        <w:rPr>
          <w:sz w:val="28"/>
          <w:szCs w:val="28"/>
        </w:rPr>
      </w:pPr>
      <w:r w:rsidRPr="00AD3CB7">
        <w:rPr>
          <w:sz w:val="28"/>
          <w:szCs w:val="28"/>
        </w:rPr>
        <w:t>- проект местного бюджета и отчет о его исполнении;</w:t>
      </w:r>
    </w:p>
    <w:p w:rsidR="00A95D84" w:rsidRPr="00AD3CB7" w:rsidRDefault="00A95D84" w:rsidP="00A95D84">
      <w:pPr>
        <w:widowControl w:val="0"/>
        <w:autoSpaceDE w:val="0"/>
        <w:autoSpaceDN w:val="0"/>
        <w:ind w:firstLine="540"/>
        <w:jc w:val="both"/>
        <w:rPr>
          <w:sz w:val="28"/>
          <w:szCs w:val="28"/>
        </w:rPr>
      </w:pPr>
      <w:r w:rsidRPr="00AD3CB7">
        <w:rPr>
          <w:sz w:val="28"/>
          <w:szCs w:val="28"/>
        </w:rPr>
        <w:t>- другие вопросы, решение которых отнесено к компетенции Совета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4. Председатель Совета района совместно с инициаторами проведения депутатских слушаний определяет список лиц, которых необходимо пригласить для участия в депутатских слушаниях.</w:t>
      </w:r>
    </w:p>
    <w:p w:rsidR="00A95D84" w:rsidRPr="00AD3CB7" w:rsidRDefault="00A95D84" w:rsidP="00A95D84">
      <w:pPr>
        <w:widowControl w:val="0"/>
        <w:autoSpaceDE w:val="0"/>
        <w:autoSpaceDN w:val="0"/>
        <w:ind w:firstLine="540"/>
        <w:jc w:val="both"/>
        <w:rPr>
          <w:sz w:val="28"/>
          <w:szCs w:val="28"/>
        </w:rPr>
      </w:pPr>
      <w:r w:rsidRPr="00AD3CB7">
        <w:rPr>
          <w:sz w:val="28"/>
          <w:szCs w:val="28"/>
        </w:rPr>
        <w:t>5. Повестку дня и официальное приглашение для участия в депутатских слушаниях Председатель Совета района направляет приглашенным лицам не позднее, чем за пять дней до проведения слушаний.</w:t>
      </w:r>
    </w:p>
    <w:p w:rsidR="00A95D84" w:rsidRPr="00AD3CB7" w:rsidRDefault="00A95D84" w:rsidP="00A95D84">
      <w:pPr>
        <w:widowControl w:val="0"/>
        <w:autoSpaceDE w:val="0"/>
        <w:autoSpaceDN w:val="0"/>
        <w:ind w:firstLine="540"/>
        <w:jc w:val="both"/>
        <w:rPr>
          <w:sz w:val="28"/>
          <w:szCs w:val="28"/>
        </w:rPr>
      </w:pPr>
      <w:r w:rsidRPr="00AD3CB7">
        <w:rPr>
          <w:sz w:val="28"/>
          <w:szCs w:val="28"/>
        </w:rPr>
        <w:t>6. Материалы по вопросу, выносимому на депутатские слушания в Совете района, готовит группа депутатов Совета района, по инициативе которых эти слушания проводятся.</w:t>
      </w:r>
    </w:p>
    <w:p w:rsidR="00A95D84" w:rsidRPr="00AD3CB7" w:rsidRDefault="00A95D84" w:rsidP="00A95D84">
      <w:pPr>
        <w:widowControl w:val="0"/>
        <w:autoSpaceDE w:val="0"/>
        <w:autoSpaceDN w:val="0"/>
        <w:ind w:firstLine="540"/>
        <w:jc w:val="both"/>
        <w:rPr>
          <w:sz w:val="28"/>
          <w:szCs w:val="28"/>
        </w:rPr>
      </w:pPr>
      <w:r w:rsidRPr="00AD3CB7">
        <w:rPr>
          <w:sz w:val="28"/>
          <w:szCs w:val="28"/>
        </w:rPr>
        <w:t>Если инициатива о проведении депутатских слушаний в Совете района принадлежит Председателю Совета района, то из числа депутатов Совета района формируется инициативная группа по подготовке вопроса.</w:t>
      </w:r>
    </w:p>
    <w:p w:rsidR="00A95D84" w:rsidRPr="00AD3CB7" w:rsidRDefault="00A95D84" w:rsidP="00A95D84">
      <w:pPr>
        <w:widowControl w:val="0"/>
        <w:autoSpaceDE w:val="0"/>
        <w:autoSpaceDN w:val="0"/>
        <w:ind w:firstLine="540"/>
        <w:jc w:val="both"/>
        <w:rPr>
          <w:sz w:val="28"/>
          <w:szCs w:val="28"/>
        </w:rPr>
      </w:pPr>
      <w:r w:rsidRPr="00AD3CB7">
        <w:rPr>
          <w:sz w:val="28"/>
          <w:szCs w:val="28"/>
        </w:rPr>
        <w:lastRenderedPageBreak/>
        <w:t>К инициативной группе по подготовке вопроса на депутатские слушания могут присоединиться депутаты Совета района, не входящие в состав этой группы.</w:t>
      </w:r>
    </w:p>
    <w:p w:rsidR="00A95D84" w:rsidRPr="00AD3CB7" w:rsidRDefault="00A95D84" w:rsidP="00A95D84">
      <w:pPr>
        <w:widowControl w:val="0"/>
        <w:autoSpaceDE w:val="0"/>
        <w:autoSpaceDN w:val="0"/>
        <w:ind w:firstLine="540"/>
        <w:jc w:val="both"/>
        <w:rPr>
          <w:sz w:val="28"/>
          <w:szCs w:val="28"/>
        </w:rPr>
      </w:pPr>
      <w:r w:rsidRPr="00AD3CB7">
        <w:rPr>
          <w:sz w:val="28"/>
          <w:szCs w:val="28"/>
        </w:rPr>
        <w:t>К работе инициативной группы по подготовке вопроса к депутатским слушаниям в Совете района могут привлекаться специалисты.</w:t>
      </w:r>
    </w:p>
    <w:p w:rsidR="00A95D84" w:rsidRPr="00AD3CB7" w:rsidRDefault="00A95D84" w:rsidP="00A95D84">
      <w:pPr>
        <w:widowControl w:val="0"/>
        <w:autoSpaceDE w:val="0"/>
        <w:autoSpaceDN w:val="0"/>
        <w:ind w:firstLine="540"/>
        <w:jc w:val="both"/>
        <w:rPr>
          <w:sz w:val="28"/>
          <w:szCs w:val="28"/>
        </w:rPr>
      </w:pPr>
      <w:r w:rsidRPr="00AD3CB7">
        <w:rPr>
          <w:sz w:val="28"/>
          <w:szCs w:val="28"/>
        </w:rPr>
        <w:t>7. Подготовка вопроса на депутатские слушания в Совете района включает в себя:</w:t>
      </w:r>
    </w:p>
    <w:p w:rsidR="00A95D84" w:rsidRPr="00AD3CB7" w:rsidRDefault="00A95D84" w:rsidP="00A95D84">
      <w:pPr>
        <w:widowControl w:val="0"/>
        <w:autoSpaceDE w:val="0"/>
        <w:autoSpaceDN w:val="0"/>
        <w:ind w:firstLine="540"/>
        <w:jc w:val="both"/>
        <w:rPr>
          <w:sz w:val="28"/>
          <w:szCs w:val="28"/>
        </w:rPr>
      </w:pPr>
      <w:r w:rsidRPr="00AD3CB7">
        <w:rPr>
          <w:sz w:val="28"/>
          <w:szCs w:val="28"/>
        </w:rPr>
        <w:t>- получение необходимой информации;</w:t>
      </w:r>
    </w:p>
    <w:p w:rsidR="00A95D84" w:rsidRPr="00AD3CB7" w:rsidRDefault="00A95D84" w:rsidP="00A95D84">
      <w:pPr>
        <w:widowControl w:val="0"/>
        <w:autoSpaceDE w:val="0"/>
        <w:autoSpaceDN w:val="0"/>
        <w:ind w:firstLine="540"/>
        <w:jc w:val="both"/>
        <w:rPr>
          <w:sz w:val="28"/>
          <w:szCs w:val="28"/>
        </w:rPr>
      </w:pPr>
      <w:r w:rsidRPr="00AD3CB7">
        <w:rPr>
          <w:sz w:val="28"/>
          <w:szCs w:val="28"/>
        </w:rPr>
        <w:t>- подготовку проекта рекомендаций по вопросу;</w:t>
      </w:r>
    </w:p>
    <w:p w:rsidR="00A95D84" w:rsidRPr="00AD3CB7" w:rsidRDefault="00A95D84" w:rsidP="00A95D84">
      <w:pPr>
        <w:widowControl w:val="0"/>
        <w:autoSpaceDE w:val="0"/>
        <w:autoSpaceDN w:val="0"/>
        <w:ind w:firstLine="540"/>
        <w:jc w:val="both"/>
        <w:rPr>
          <w:sz w:val="28"/>
          <w:szCs w:val="28"/>
        </w:rPr>
      </w:pPr>
      <w:r w:rsidRPr="00AD3CB7">
        <w:rPr>
          <w:sz w:val="28"/>
          <w:szCs w:val="28"/>
        </w:rPr>
        <w:t>- определение докладчика и содокладчика по вопросу, выносимому на депутатские слушания;</w:t>
      </w:r>
    </w:p>
    <w:p w:rsidR="00A95D84" w:rsidRPr="00AD3CB7" w:rsidRDefault="00A95D84" w:rsidP="00A95D84">
      <w:pPr>
        <w:widowControl w:val="0"/>
        <w:autoSpaceDE w:val="0"/>
        <w:autoSpaceDN w:val="0"/>
        <w:ind w:firstLine="540"/>
        <w:jc w:val="both"/>
        <w:rPr>
          <w:sz w:val="28"/>
          <w:szCs w:val="28"/>
        </w:rPr>
      </w:pPr>
      <w:r w:rsidRPr="00AD3CB7">
        <w:rPr>
          <w:sz w:val="28"/>
          <w:szCs w:val="28"/>
        </w:rPr>
        <w:t>- определение круга лиц, приглашаемых для участия в депутатских слушаниях;</w:t>
      </w:r>
    </w:p>
    <w:p w:rsidR="00A95D84" w:rsidRPr="00AD3CB7" w:rsidRDefault="00A95D84" w:rsidP="00A95D84">
      <w:pPr>
        <w:widowControl w:val="0"/>
        <w:autoSpaceDE w:val="0"/>
        <w:autoSpaceDN w:val="0"/>
        <w:ind w:firstLine="540"/>
        <w:jc w:val="both"/>
        <w:rPr>
          <w:sz w:val="28"/>
          <w:szCs w:val="28"/>
        </w:rPr>
      </w:pPr>
      <w:r w:rsidRPr="00AD3CB7">
        <w:rPr>
          <w:sz w:val="28"/>
          <w:szCs w:val="28"/>
        </w:rPr>
        <w:t>- определение круга лиц, в адрес которых направляются рекомендации депутатских слушаний.</w:t>
      </w:r>
    </w:p>
    <w:p w:rsidR="00A95D84" w:rsidRPr="00AD3CB7" w:rsidRDefault="00A95D84" w:rsidP="00A95D84">
      <w:pPr>
        <w:widowControl w:val="0"/>
        <w:autoSpaceDE w:val="0"/>
        <w:autoSpaceDN w:val="0"/>
        <w:ind w:firstLine="540"/>
        <w:jc w:val="both"/>
        <w:rPr>
          <w:sz w:val="28"/>
          <w:szCs w:val="28"/>
        </w:rPr>
      </w:pPr>
      <w:r w:rsidRPr="00AD3CB7">
        <w:rPr>
          <w:sz w:val="28"/>
          <w:szCs w:val="28"/>
        </w:rPr>
        <w:t>8. Материалы на депутатские слушания в Совете района, подготовленные инициативной группой, Председатель Совета района направляет депутатам Совета района не позднее, чем за пять дней до проведения слушаний.</w:t>
      </w:r>
    </w:p>
    <w:p w:rsidR="00A95D84" w:rsidRPr="00AD3CB7" w:rsidRDefault="00A95D84" w:rsidP="00A95D84">
      <w:pPr>
        <w:widowControl w:val="0"/>
        <w:autoSpaceDE w:val="0"/>
        <w:autoSpaceDN w:val="0"/>
        <w:ind w:firstLine="540"/>
        <w:jc w:val="both"/>
        <w:rPr>
          <w:sz w:val="28"/>
          <w:szCs w:val="28"/>
        </w:rPr>
      </w:pPr>
      <w:r w:rsidRPr="00AD3CB7">
        <w:rPr>
          <w:sz w:val="28"/>
          <w:szCs w:val="28"/>
        </w:rPr>
        <w:t>9. Председательствует на депутатских слушаниях Председатель Совета района, в его отсутствие - заместитель председателя Совета района или по поручению Председателя Совета района один из председателей постоянных комиссий Совета района.</w:t>
      </w:r>
    </w:p>
    <w:p w:rsidR="00A95D84" w:rsidRPr="00AD3CB7" w:rsidRDefault="00A95D84" w:rsidP="00A95D84">
      <w:pPr>
        <w:widowControl w:val="0"/>
        <w:autoSpaceDE w:val="0"/>
        <w:autoSpaceDN w:val="0"/>
        <w:ind w:firstLine="540"/>
        <w:jc w:val="both"/>
        <w:rPr>
          <w:sz w:val="28"/>
          <w:szCs w:val="28"/>
        </w:rPr>
      </w:pPr>
      <w:r w:rsidRPr="00AD3CB7">
        <w:rPr>
          <w:sz w:val="28"/>
          <w:szCs w:val="28"/>
        </w:rPr>
        <w:t>10. Депутатские слушания в Совете района проводятся согласно утвержденной депутатами повестке дня.</w:t>
      </w:r>
    </w:p>
    <w:p w:rsidR="00A95D84" w:rsidRPr="00AD3CB7" w:rsidRDefault="00A95D84" w:rsidP="00A95D84">
      <w:pPr>
        <w:widowControl w:val="0"/>
        <w:autoSpaceDE w:val="0"/>
        <w:autoSpaceDN w:val="0"/>
        <w:ind w:firstLine="540"/>
        <w:jc w:val="both"/>
        <w:rPr>
          <w:sz w:val="28"/>
          <w:szCs w:val="28"/>
        </w:rPr>
      </w:pPr>
      <w:r w:rsidRPr="00AD3CB7">
        <w:rPr>
          <w:sz w:val="28"/>
          <w:szCs w:val="28"/>
        </w:rPr>
        <w:t xml:space="preserve">Время для доклада на депутатских слушаниях в Совете муниципального района </w:t>
      </w:r>
      <w:r>
        <w:rPr>
          <w:sz w:val="28"/>
          <w:szCs w:val="28"/>
        </w:rPr>
        <w:t>«</w:t>
      </w:r>
      <w:proofErr w:type="spellStart"/>
      <w:r>
        <w:rPr>
          <w:sz w:val="28"/>
          <w:szCs w:val="28"/>
        </w:rPr>
        <w:t>Корткеросский</w:t>
      </w:r>
      <w:proofErr w:type="spellEnd"/>
      <w:r>
        <w:rPr>
          <w:sz w:val="28"/>
          <w:szCs w:val="28"/>
        </w:rPr>
        <w:t>»</w:t>
      </w:r>
      <w:r w:rsidRPr="00AD3CB7">
        <w:rPr>
          <w:sz w:val="28"/>
          <w:szCs w:val="28"/>
        </w:rPr>
        <w:t xml:space="preserve"> предоставляется в пределах до тридцати минут. С согласия большинства депутатов Совета района - участников депутатских слушаний председатель вправе продлить время для доклада, но не более чем на пять минут.</w:t>
      </w:r>
    </w:p>
    <w:p w:rsidR="00A95D84" w:rsidRPr="00AD3CB7" w:rsidRDefault="00A95D84" w:rsidP="00A95D84">
      <w:pPr>
        <w:widowControl w:val="0"/>
        <w:autoSpaceDE w:val="0"/>
        <w:autoSpaceDN w:val="0"/>
        <w:ind w:firstLine="540"/>
        <w:jc w:val="both"/>
        <w:rPr>
          <w:sz w:val="28"/>
          <w:szCs w:val="28"/>
        </w:rPr>
      </w:pPr>
      <w:r w:rsidRPr="00AD3CB7">
        <w:rPr>
          <w:sz w:val="28"/>
          <w:szCs w:val="28"/>
        </w:rPr>
        <w:t>Время для содоклада на депутатских слушаниях в Совете района предоставляется в пределах десяти минут. С согласия большинства депутатов Совета района - участников депутатских слушаний председатель вправе продлить время для содоклада, но не более чем на пять минут.</w:t>
      </w:r>
    </w:p>
    <w:p w:rsidR="00A95D84" w:rsidRPr="00AD3CB7" w:rsidRDefault="00A95D84" w:rsidP="00A95D84">
      <w:pPr>
        <w:widowControl w:val="0"/>
        <w:autoSpaceDE w:val="0"/>
        <w:autoSpaceDN w:val="0"/>
        <w:ind w:firstLine="540"/>
        <w:jc w:val="both"/>
        <w:rPr>
          <w:sz w:val="28"/>
          <w:szCs w:val="28"/>
        </w:rPr>
      </w:pPr>
      <w:r w:rsidRPr="00AD3CB7">
        <w:rPr>
          <w:sz w:val="28"/>
          <w:szCs w:val="28"/>
        </w:rPr>
        <w:t>Время для выступления в прениях на депутатских слушаниях и при обсуждении проекта рекомендаций слушаний в Совете района предоставляется в пределах трех минут, для замечаний по порядку ведения депутатских слушаний, заявлений, сообщений, справок предоставляется в пределах двух минут.</w:t>
      </w:r>
    </w:p>
    <w:p w:rsidR="00A95D84" w:rsidRPr="00AD3CB7" w:rsidRDefault="00A95D84" w:rsidP="00A95D84">
      <w:pPr>
        <w:widowControl w:val="0"/>
        <w:autoSpaceDE w:val="0"/>
        <w:autoSpaceDN w:val="0"/>
        <w:ind w:firstLine="540"/>
        <w:jc w:val="both"/>
        <w:rPr>
          <w:sz w:val="28"/>
          <w:szCs w:val="28"/>
        </w:rPr>
      </w:pPr>
      <w:r w:rsidRPr="00AD3CB7">
        <w:rPr>
          <w:sz w:val="28"/>
          <w:szCs w:val="28"/>
        </w:rPr>
        <w:t>11. Депутатские слушания в Совете района проводятся в следующем порядке:</w:t>
      </w:r>
    </w:p>
    <w:p w:rsidR="00A95D84" w:rsidRPr="00AD3CB7" w:rsidRDefault="00A95D84" w:rsidP="00A95D84">
      <w:pPr>
        <w:widowControl w:val="0"/>
        <w:autoSpaceDE w:val="0"/>
        <w:autoSpaceDN w:val="0"/>
        <w:ind w:firstLine="540"/>
        <w:jc w:val="both"/>
        <w:rPr>
          <w:sz w:val="28"/>
          <w:szCs w:val="28"/>
        </w:rPr>
      </w:pPr>
      <w:r w:rsidRPr="00AD3CB7">
        <w:rPr>
          <w:sz w:val="28"/>
          <w:szCs w:val="28"/>
        </w:rPr>
        <w:t>- краткая информация председател</w:t>
      </w:r>
      <w:r>
        <w:rPr>
          <w:sz w:val="28"/>
          <w:szCs w:val="28"/>
        </w:rPr>
        <w:t>я</w:t>
      </w:r>
      <w:r w:rsidRPr="00AD3CB7">
        <w:rPr>
          <w:sz w:val="28"/>
          <w:szCs w:val="28"/>
        </w:rPr>
        <w:t xml:space="preserve"> на депутатских слушаниях о существе обсуждаемого вопроса, его значимости, порядке проведения заседания, составе приглашенных;</w:t>
      </w:r>
    </w:p>
    <w:p w:rsidR="00A95D84" w:rsidRPr="00AD3CB7" w:rsidRDefault="00A95D84" w:rsidP="00A95D84">
      <w:pPr>
        <w:widowControl w:val="0"/>
        <w:autoSpaceDE w:val="0"/>
        <w:autoSpaceDN w:val="0"/>
        <w:ind w:firstLine="540"/>
        <w:jc w:val="both"/>
        <w:rPr>
          <w:sz w:val="28"/>
          <w:szCs w:val="28"/>
        </w:rPr>
      </w:pPr>
      <w:r w:rsidRPr="00AD3CB7">
        <w:rPr>
          <w:sz w:val="28"/>
          <w:szCs w:val="28"/>
        </w:rPr>
        <w:t>- основной доклад, вопросы к докладчику;</w:t>
      </w:r>
    </w:p>
    <w:p w:rsidR="00A95D84" w:rsidRPr="00AD3CB7" w:rsidRDefault="00A95D84" w:rsidP="00A95D84">
      <w:pPr>
        <w:widowControl w:val="0"/>
        <w:autoSpaceDE w:val="0"/>
        <w:autoSpaceDN w:val="0"/>
        <w:ind w:firstLine="540"/>
        <w:jc w:val="both"/>
        <w:rPr>
          <w:sz w:val="28"/>
          <w:szCs w:val="28"/>
        </w:rPr>
      </w:pPr>
      <w:r w:rsidRPr="00AD3CB7">
        <w:rPr>
          <w:sz w:val="28"/>
          <w:szCs w:val="28"/>
        </w:rPr>
        <w:lastRenderedPageBreak/>
        <w:t>- содоклад, вопросы к содокладчику;</w:t>
      </w:r>
    </w:p>
    <w:p w:rsidR="00A95D84" w:rsidRPr="00AD3CB7" w:rsidRDefault="00A95D84" w:rsidP="00A95D84">
      <w:pPr>
        <w:widowControl w:val="0"/>
        <w:autoSpaceDE w:val="0"/>
        <w:autoSpaceDN w:val="0"/>
        <w:ind w:firstLine="540"/>
        <w:jc w:val="both"/>
        <w:rPr>
          <w:sz w:val="28"/>
          <w:szCs w:val="28"/>
        </w:rPr>
      </w:pPr>
      <w:r w:rsidRPr="00AD3CB7">
        <w:rPr>
          <w:sz w:val="28"/>
          <w:szCs w:val="28"/>
        </w:rPr>
        <w:t>- прения по обсуждаемому вопросу;</w:t>
      </w:r>
    </w:p>
    <w:p w:rsidR="00A95D84" w:rsidRPr="00AD3CB7" w:rsidRDefault="00A95D84" w:rsidP="00A95D84">
      <w:pPr>
        <w:widowControl w:val="0"/>
        <w:autoSpaceDE w:val="0"/>
        <w:autoSpaceDN w:val="0"/>
        <w:ind w:firstLine="540"/>
        <w:jc w:val="both"/>
        <w:rPr>
          <w:sz w:val="28"/>
          <w:szCs w:val="28"/>
        </w:rPr>
      </w:pPr>
      <w:r w:rsidRPr="00AD3CB7">
        <w:rPr>
          <w:sz w:val="28"/>
          <w:szCs w:val="28"/>
        </w:rPr>
        <w:t>- обсуждение проекта рекомендаций;</w:t>
      </w:r>
    </w:p>
    <w:p w:rsidR="00A95D84" w:rsidRPr="00AD3CB7" w:rsidRDefault="00A95D84" w:rsidP="00A95D84">
      <w:pPr>
        <w:widowControl w:val="0"/>
        <w:autoSpaceDE w:val="0"/>
        <w:autoSpaceDN w:val="0"/>
        <w:ind w:firstLine="540"/>
        <w:jc w:val="both"/>
        <w:rPr>
          <w:sz w:val="28"/>
          <w:szCs w:val="28"/>
        </w:rPr>
      </w:pPr>
      <w:r w:rsidRPr="00AD3CB7">
        <w:rPr>
          <w:sz w:val="28"/>
          <w:szCs w:val="28"/>
        </w:rPr>
        <w:t>- время для замечаний, заявлений, сообщений и справок.</w:t>
      </w:r>
    </w:p>
    <w:p w:rsidR="00A95D84" w:rsidRPr="00AD3CB7" w:rsidRDefault="00A95D84" w:rsidP="00A95D84">
      <w:pPr>
        <w:widowControl w:val="0"/>
        <w:autoSpaceDE w:val="0"/>
        <w:autoSpaceDN w:val="0"/>
        <w:ind w:firstLine="540"/>
        <w:jc w:val="both"/>
        <w:rPr>
          <w:sz w:val="28"/>
          <w:szCs w:val="28"/>
        </w:rPr>
      </w:pPr>
      <w:r w:rsidRPr="00AD3CB7">
        <w:rPr>
          <w:sz w:val="28"/>
          <w:szCs w:val="28"/>
        </w:rPr>
        <w:t>12. По итогам депутатских слушаний по обсуждаемому вопросу принимаются рекомендации Совета района. Рекомендации на депутатских слушаниях принимаются большинством голосов от числа присутствующих на слушаниях депутатов Совета района с указанием сроков исполнения.</w:t>
      </w:r>
    </w:p>
    <w:p w:rsidR="00A95D84" w:rsidRPr="00AD3CB7" w:rsidRDefault="00A95D84" w:rsidP="00A95D84">
      <w:pPr>
        <w:widowControl w:val="0"/>
        <w:autoSpaceDE w:val="0"/>
        <w:autoSpaceDN w:val="0"/>
        <w:ind w:firstLine="540"/>
        <w:jc w:val="both"/>
        <w:rPr>
          <w:sz w:val="28"/>
          <w:szCs w:val="28"/>
        </w:rPr>
      </w:pPr>
      <w:r w:rsidRPr="00AD3CB7">
        <w:rPr>
          <w:sz w:val="28"/>
          <w:szCs w:val="28"/>
        </w:rPr>
        <w:t>13. Все материалы депутатских слушаний в Совете района протоколируются. Протокол депутатских слушаний в Совете района подписывает председатель</w:t>
      </w:r>
      <w:r>
        <w:rPr>
          <w:sz w:val="28"/>
          <w:szCs w:val="28"/>
        </w:rPr>
        <w:t xml:space="preserve"> Совета района</w:t>
      </w:r>
      <w:r w:rsidRPr="00AD3CB7">
        <w:rPr>
          <w:sz w:val="28"/>
          <w:szCs w:val="28"/>
        </w:rPr>
        <w:t>.</w:t>
      </w:r>
    </w:p>
    <w:p w:rsidR="008C1C32" w:rsidRPr="00A95D84" w:rsidRDefault="008C1C32" w:rsidP="009236F7">
      <w:pPr>
        <w:jc w:val="center"/>
        <w:rPr>
          <w:b/>
          <w:sz w:val="32"/>
          <w:szCs w:val="32"/>
        </w:rPr>
      </w:pPr>
    </w:p>
    <w:p w:rsidR="008C1C32" w:rsidRPr="005B49DE" w:rsidRDefault="008C1C32" w:rsidP="008C1C32">
      <w:pPr>
        <w:jc w:val="center"/>
        <w:rPr>
          <w:b/>
          <w:sz w:val="32"/>
          <w:szCs w:val="32"/>
        </w:rPr>
      </w:pPr>
      <w:r w:rsidRPr="00D6464B">
        <w:rPr>
          <w:b/>
          <w:sz w:val="32"/>
          <w:szCs w:val="32"/>
        </w:rPr>
        <w:t>Решение Совета района от</w:t>
      </w:r>
      <w:r>
        <w:rPr>
          <w:b/>
          <w:sz w:val="32"/>
          <w:szCs w:val="32"/>
        </w:rPr>
        <w:t xml:space="preserve"> 02 октября 2020 года № </w:t>
      </w:r>
      <w:r>
        <w:rPr>
          <w:b/>
          <w:sz w:val="32"/>
          <w:szCs w:val="32"/>
          <w:lang w:val="en-US"/>
        </w:rPr>
        <w:t>VII</w:t>
      </w:r>
      <w:r w:rsidRPr="00810C83">
        <w:rPr>
          <w:b/>
          <w:sz w:val="32"/>
          <w:szCs w:val="32"/>
        </w:rPr>
        <w:t>-1/</w:t>
      </w:r>
      <w:r w:rsidR="00A95D84" w:rsidRPr="00A95D84">
        <w:rPr>
          <w:b/>
          <w:sz w:val="32"/>
          <w:szCs w:val="32"/>
        </w:rPr>
        <w:t>6</w:t>
      </w:r>
    </w:p>
    <w:p w:rsidR="00A95D84" w:rsidRPr="005B49DE" w:rsidRDefault="00A95D84" w:rsidP="008C1C32">
      <w:pPr>
        <w:jc w:val="center"/>
        <w:rPr>
          <w:b/>
          <w:sz w:val="32"/>
          <w:szCs w:val="32"/>
        </w:rPr>
      </w:pPr>
    </w:p>
    <w:p w:rsidR="005B49DE" w:rsidRPr="004A62C3" w:rsidRDefault="005B49DE" w:rsidP="005B49DE">
      <w:pPr>
        <w:autoSpaceDE w:val="0"/>
        <w:autoSpaceDN w:val="0"/>
        <w:adjustRightInd w:val="0"/>
        <w:jc w:val="center"/>
        <w:rPr>
          <w:b/>
          <w:bCs/>
          <w:sz w:val="32"/>
          <w:szCs w:val="32"/>
        </w:rPr>
      </w:pPr>
      <w:r w:rsidRPr="004A62C3">
        <w:rPr>
          <w:b/>
          <w:sz w:val="32"/>
          <w:szCs w:val="32"/>
        </w:rPr>
        <w:t xml:space="preserve">О внесении изменений в </w:t>
      </w:r>
      <w:r>
        <w:rPr>
          <w:b/>
          <w:bCs/>
          <w:sz w:val="32"/>
          <w:szCs w:val="32"/>
        </w:rPr>
        <w:t>р</w:t>
      </w:r>
      <w:r w:rsidRPr="004A62C3">
        <w:rPr>
          <w:b/>
          <w:bCs/>
          <w:sz w:val="32"/>
          <w:szCs w:val="32"/>
        </w:rPr>
        <w:t>ешение Совета муниципального образования муниципального района «</w:t>
      </w:r>
      <w:proofErr w:type="spellStart"/>
      <w:r w:rsidRPr="004A62C3">
        <w:rPr>
          <w:b/>
          <w:bCs/>
          <w:sz w:val="32"/>
          <w:szCs w:val="32"/>
        </w:rPr>
        <w:t>Корткеросский</w:t>
      </w:r>
      <w:proofErr w:type="spellEnd"/>
      <w:r w:rsidRPr="004A62C3">
        <w:rPr>
          <w:b/>
          <w:bCs/>
          <w:sz w:val="32"/>
          <w:szCs w:val="32"/>
        </w:rPr>
        <w:t>» от 22.06.2020 №</w:t>
      </w:r>
      <w:r>
        <w:rPr>
          <w:b/>
          <w:bCs/>
          <w:sz w:val="32"/>
          <w:szCs w:val="32"/>
        </w:rPr>
        <w:t xml:space="preserve"> VI-45/21</w:t>
      </w:r>
      <w:r w:rsidRPr="004A62C3">
        <w:rPr>
          <w:b/>
          <w:bCs/>
          <w:sz w:val="32"/>
          <w:szCs w:val="32"/>
        </w:rPr>
        <w:t>«Об утверждении Положения о порядке проведения конкурса по отбору кандидатуры на должность Главы муниципального района «</w:t>
      </w:r>
      <w:proofErr w:type="spellStart"/>
      <w:r w:rsidRPr="004A62C3">
        <w:rPr>
          <w:b/>
          <w:bCs/>
          <w:sz w:val="32"/>
          <w:szCs w:val="32"/>
        </w:rPr>
        <w:t>Корткеросский</w:t>
      </w:r>
      <w:proofErr w:type="spellEnd"/>
      <w:r w:rsidRPr="004A62C3">
        <w:rPr>
          <w:b/>
          <w:bCs/>
          <w:sz w:val="32"/>
          <w:szCs w:val="32"/>
        </w:rPr>
        <w:t>» - руководителя администрации»</w:t>
      </w:r>
    </w:p>
    <w:tbl>
      <w:tblPr>
        <w:tblW w:w="0" w:type="auto"/>
        <w:tblLook w:val="01E0" w:firstRow="1" w:lastRow="1" w:firstColumn="1" w:lastColumn="1" w:noHBand="0" w:noVBand="0"/>
      </w:tblPr>
      <w:tblGrid>
        <w:gridCol w:w="5637"/>
      </w:tblGrid>
      <w:tr w:rsidR="005B49DE" w:rsidRPr="00695E76" w:rsidTr="00ED036C">
        <w:tc>
          <w:tcPr>
            <w:tcW w:w="5637" w:type="dxa"/>
            <w:shd w:val="clear" w:color="auto" w:fill="auto"/>
          </w:tcPr>
          <w:p w:rsidR="005B49DE" w:rsidRPr="00695E76" w:rsidRDefault="005B49DE" w:rsidP="00ED036C">
            <w:pPr>
              <w:jc w:val="both"/>
              <w:rPr>
                <w:sz w:val="28"/>
                <w:szCs w:val="28"/>
              </w:rPr>
            </w:pPr>
            <w:r w:rsidRPr="00695E76">
              <w:rPr>
                <w:sz w:val="28"/>
                <w:szCs w:val="28"/>
              </w:rPr>
              <w:t xml:space="preserve"> </w:t>
            </w:r>
            <w:bookmarkStart w:id="3" w:name="_GoBack"/>
            <w:bookmarkEnd w:id="3"/>
          </w:p>
        </w:tc>
      </w:tr>
    </w:tbl>
    <w:p w:rsidR="005B49DE" w:rsidRPr="00695E76" w:rsidRDefault="005B49DE" w:rsidP="005B49DE">
      <w:pPr>
        <w:autoSpaceDE w:val="0"/>
        <w:autoSpaceDN w:val="0"/>
        <w:adjustRightInd w:val="0"/>
        <w:ind w:firstLine="708"/>
        <w:jc w:val="both"/>
        <w:rPr>
          <w:sz w:val="28"/>
          <w:szCs w:val="28"/>
        </w:rPr>
      </w:pPr>
      <w:proofErr w:type="gramStart"/>
      <w:r w:rsidRPr="00695E76">
        <w:rPr>
          <w:sz w:val="28"/>
          <w:szCs w:val="28"/>
        </w:rPr>
        <w:t xml:space="preserve">В соответствии со ст. 16  Федерального закона от 02.03.2007 № 25-ФЗ «О муниципальной службе в Российской Федерации», со статьей 35 Федерального закона от 06.10.2003 № 131-ФЗ «Об общих принципах организации местного самоуправления в Российской Федерации», Законом Республики Коми от 09.12.2014 № 153-РЗ «О некоторых вопросах местного самоуправления в Республике Коми», руководствуясь </w:t>
      </w:r>
      <w:hyperlink r:id="rId12" w:history="1">
        <w:r w:rsidRPr="00F01B03">
          <w:rPr>
            <w:sz w:val="28"/>
            <w:szCs w:val="28"/>
          </w:rPr>
          <w:t>Уставом</w:t>
        </w:r>
      </w:hyperlink>
      <w:r w:rsidRPr="00F01B03">
        <w:rPr>
          <w:sz w:val="28"/>
          <w:szCs w:val="28"/>
        </w:rPr>
        <w:t xml:space="preserve"> </w:t>
      </w:r>
      <w:r w:rsidRPr="00695E76">
        <w:rPr>
          <w:sz w:val="28"/>
          <w:szCs w:val="28"/>
        </w:rPr>
        <w:t>муниципального района «</w:t>
      </w:r>
      <w:proofErr w:type="spellStart"/>
      <w:r w:rsidRPr="00695E76">
        <w:rPr>
          <w:sz w:val="28"/>
          <w:szCs w:val="28"/>
        </w:rPr>
        <w:t>Корткеросский</w:t>
      </w:r>
      <w:proofErr w:type="spellEnd"/>
      <w:r w:rsidRPr="00695E76">
        <w:rPr>
          <w:sz w:val="28"/>
          <w:szCs w:val="28"/>
        </w:rPr>
        <w:t>», Совет муниципального района «</w:t>
      </w:r>
      <w:proofErr w:type="spellStart"/>
      <w:r w:rsidRPr="00695E76">
        <w:rPr>
          <w:sz w:val="28"/>
          <w:szCs w:val="28"/>
        </w:rPr>
        <w:t>Корткеросский</w:t>
      </w:r>
      <w:proofErr w:type="spellEnd"/>
      <w:r w:rsidRPr="00695E76">
        <w:rPr>
          <w:sz w:val="28"/>
          <w:szCs w:val="28"/>
        </w:rPr>
        <w:t>»</w:t>
      </w:r>
      <w:r>
        <w:rPr>
          <w:sz w:val="28"/>
          <w:szCs w:val="28"/>
        </w:rPr>
        <w:t xml:space="preserve"> решил:</w:t>
      </w:r>
      <w:proofErr w:type="gramEnd"/>
    </w:p>
    <w:p w:rsidR="005B49DE" w:rsidRPr="00695E76" w:rsidRDefault="005B49DE" w:rsidP="005B49DE">
      <w:pPr>
        <w:autoSpaceDE w:val="0"/>
        <w:autoSpaceDN w:val="0"/>
        <w:adjustRightInd w:val="0"/>
        <w:spacing w:line="240" w:lineRule="exact"/>
        <w:ind w:firstLine="708"/>
        <w:jc w:val="both"/>
        <w:rPr>
          <w:sz w:val="28"/>
          <w:szCs w:val="28"/>
        </w:rPr>
      </w:pPr>
    </w:p>
    <w:p w:rsidR="005B49DE" w:rsidRPr="00695E76" w:rsidRDefault="005B49DE" w:rsidP="005B49DE">
      <w:pPr>
        <w:autoSpaceDE w:val="0"/>
        <w:autoSpaceDN w:val="0"/>
        <w:adjustRightInd w:val="0"/>
        <w:ind w:firstLine="567"/>
        <w:jc w:val="both"/>
        <w:rPr>
          <w:bCs/>
          <w:sz w:val="28"/>
          <w:szCs w:val="28"/>
        </w:rPr>
      </w:pPr>
      <w:r w:rsidRPr="00695E76">
        <w:rPr>
          <w:sz w:val="28"/>
          <w:szCs w:val="28"/>
        </w:rPr>
        <w:t xml:space="preserve">1. Внести в </w:t>
      </w:r>
      <w:r>
        <w:rPr>
          <w:sz w:val="28"/>
          <w:szCs w:val="28"/>
        </w:rPr>
        <w:t>р</w:t>
      </w:r>
      <w:r w:rsidRPr="00695E76">
        <w:rPr>
          <w:bCs/>
          <w:sz w:val="28"/>
          <w:szCs w:val="28"/>
        </w:rPr>
        <w:t>ешение Совета муниципального образования муниципального района «</w:t>
      </w:r>
      <w:proofErr w:type="spellStart"/>
      <w:r w:rsidRPr="00695E76">
        <w:rPr>
          <w:bCs/>
          <w:sz w:val="28"/>
          <w:szCs w:val="28"/>
        </w:rPr>
        <w:t>Корткеросский</w:t>
      </w:r>
      <w:proofErr w:type="spellEnd"/>
      <w:r w:rsidRPr="00695E76">
        <w:rPr>
          <w:bCs/>
          <w:sz w:val="28"/>
          <w:szCs w:val="28"/>
        </w:rPr>
        <w:t>» от 22.06.2020 № VI-45/21 «Об утверждении Положения о порядке проведения конкурса по отбору кандидатуры на должность Главы муниципального района «</w:t>
      </w:r>
      <w:proofErr w:type="spellStart"/>
      <w:r w:rsidRPr="00695E76">
        <w:rPr>
          <w:bCs/>
          <w:sz w:val="28"/>
          <w:szCs w:val="28"/>
        </w:rPr>
        <w:t>Корткеросский</w:t>
      </w:r>
      <w:proofErr w:type="spellEnd"/>
      <w:r w:rsidRPr="00695E76">
        <w:rPr>
          <w:bCs/>
          <w:sz w:val="28"/>
          <w:szCs w:val="28"/>
        </w:rPr>
        <w:t>» - руководителя администрации» следующие изменения:</w:t>
      </w:r>
    </w:p>
    <w:p w:rsidR="005B49DE" w:rsidRPr="00695E76" w:rsidRDefault="005B49DE" w:rsidP="005B49DE">
      <w:pPr>
        <w:autoSpaceDE w:val="0"/>
        <w:autoSpaceDN w:val="0"/>
        <w:adjustRightInd w:val="0"/>
        <w:ind w:firstLine="567"/>
        <w:jc w:val="both"/>
        <w:rPr>
          <w:bCs/>
          <w:sz w:val="28"/>
          <w:szCs w:val="28"/>
        </w:rPr>
      </w:pPr>
      <w:r>
        <w:rPr>
          <w:bCs/>
          <w:sz w:val="28"/>
          <w:szCs w:val="28"/>
        </w:rPr>
        <w:t>1.1. П</w:t>
      </w:r>
      <w:r w:rsidRPr="00695E76">
        <w:rPr>
          <w:bCs/>
          <w:sz w:val="28"/>
          <w:szCs w:val="28"/>
        </w:rPr>
        <w:t xml:space="preserve">ункт 4.2 </w:t>
      </w:r>
      <w:r>
        <w:rPr>
          <w:bCs/>
          <w:sz w:val="28"/>
          <w:szCs w:val="28"/>
        </w:rPr>
        <w:t xml:space="preserve">Положения о конкурсе </w:t>
      </w:r>
      <w:r w:rsidRPr="00695E76">
        <w:rPr>
          <w:bCs/>
          <w:sz w:val="28"/>
          <w:szCs w:val="28"/>
        </w:rPr>
        <w:t>изложить в следующей редакции:</w:t>
      </w:r>
    </w:p>
    <w:p w:rsidR="005B49DE" w:rsidRPr="00695E76" w:rsidRDefault="005B49DE" w:rsidP="005B49DE">
      <w:pPr>
        <w:autoSpaceDE w:val="0"/>
        <w:autoSpaceDN w:val="0"/>
        <w:adjustRightInd w:val="0"/>
        <w:ind w:firstLine="540"/>
        <w:jc w:val="both"/>
        <w:rPr>
          <w:sz w:val="28"/>
          <w:szCs w:val="28"/>
        </w:rPr>
      </w:pPr>
      <w:r w:rsidRPr="00695E76">
        <w:rPr>
          <w:sz w:val="28"/>
          <w:szCs w:val="28"/>
        </w:rPr>
        <w:t>«</w:t>
      </w:r>
      <w:r>
        <w:rPr>
          <w:sz w:val="28"/>
          <w:szCs w:val="28"/>
        </w:rPr>
        <w:t xml:space="preserve">4.2. </w:t>
      </w:r>
      <w:r w:rsidRPr="00695E76">
        <w:rPr>
          <w:sz w:val="28"/>
          <w:szCs w:val="28"/>
        </w:rPr>
        <w:t xml:space="preserve">Кандидат на должность Главы района в соответствии с </w:t>
      </w:r>
      <w:hyperlink r:id="rId13" w:history="1">
        <w:r w:rsidRPr="00F01B03">
          <w:rPr>
            <w:sz w:val="28"/>
            <w:szCs w:val="28"/>
          </w:rPr>
          <w:t>абзацем седьмым части 2.1 статьи 36</w:t>
        </w:r>
      </w:hyperlink>
      <w:r w:rsidRPr="00695E76">
        <w:rPr>
          <w:sz w:val="28"/>
          <w:szCs w:val="28"/>
        </w:rPr>
        <w:t xml:space="preserve"> Федерального закона № 131-ФЗ должен отвечать следующим требованиям к профессиональному образованию и профессиональным знаниям и навыкам:</w:t>
      </w:r>
    </w:p>
    <w:p w:rsidR="005B49DE" w:rsidRPr="00695E76" w:rsidRDefault="005B49DE" w:rsidP="005B49DE">
      <w:pPr>
        <w:autoSpaceDE w:val="0"/>
        <w:autoSpaceDN w:val="0"/>
        <w:adjustRightInd w:val="0"/>
        <w:ind w:firstLine="540"/>
        <w:jc w:val="both"/>
        <w:rPr>
          <w:sz w:val="28"/>
          <w:szCs w:val="28"/>
        </w:rPr>
      </w:pPr>
      <w:r w:rsidRPr="00695E76">
        <w:rPr>
          <w:sz w:val="28"/>
          <w:szCs w:val="28"/>
        </w:rPr>
        <w:t>1) наличие высшего образования;</w:t>
      </w:r>
    </w:p>
    <w:p w:rsidR="005B49DE" w:rsidRPr="00695E76" w:rsidRDefault="005B49DE" w:rsidP="005B49DE">
      <w:pPr>
        <w:autoSpaceDE w:val="0"/>
        <w:autoSpaceDN w:val="0"/>
        <w:adjustRightInd w:val="0"/>
        <w:ind w:firstLine="540"/>
        <w:jc w:val="both"/>
        <w:rPr>
          <w:sz w:val="28"/>
          <w:szCs w:val="28"/>
        </w:rPr>
      </w:pPr>
      <w:r w:rsidRPr="00695E76">
        <w:rPr>
          <w:sz w:val="28"/>
          <w:szCs w:val="28"/>
        </w:rPr>
        <w:t xml:space="preserve">2) наличие стажа работы на государственных должностях либо на должностях высших, главных групп должностей государственной гражданской службы, на муниципальных должностях либо на должностях </w:t>
      </w:r>
      <w:r w:rsidRPr="00695E76">
        <w:rPr>
          <w:sz w:val="28"/>
          <w:szCs w:val="28"/>
        </w:rPr>
        <w:lastRenderedPageBreak/>
        <w:t>высших, главных групп должностей муниципальной службы не менее четырех лет или наличие стажа работы на руководящих должностях не менее пяти лет;</w:t>
      </w:r>
    </w:p>
    <w:p w:rsidR="005B49DE" w:rsidRPr="00695E76" w:rsidRDefault="005B49DE" w:rsidP="005B49DE">
      <w:pPr>
        <w:autoSpaceDE w:val="0"/>
        <w:autoSpaceDN w:val="0"/>
        <w:adjustRightInd w:val="0"/>
        <w:ind w:firstLine="540"/>
        <w:jc w:val="both"/>
        <w:rPr>
          <w:sz w:val="28"/>
          <w:szCs w:val="28"/>
        </w:rPr>
      </w:pPr>
      <w:proofErr w:type="gramStart"/>
      <w:r w:rsidRPr="00695E76">
        <w:rPr>
          <w:sz w:val="28"/>
          <w:szCs w:val="28"/>
        </w:rPr>
        <w:t xml:space="preserve">3) знание </w:t>
      </w:r>
      <w:hyperlink r:id="rId14" w:history="1">
        <w:r w:rsidRPr="00F01B03">
          <w:rPr>
            <w:sz w:val="28"/>
            <w:szCs w:val="28"/>
          </w:rPr>
          <w:t>Конституции</w:t>
        </w:r>
      </w:hyperlink>
      <w:r w:rsidRPr="00F01B03">
        <w:rPr>
          <w:sz w:val="28"/>
          <w:szCs w:val="28"/>
        </w:rPr>
        <w:t xml:space="preserve"> Российской Федерации, Федерального </w:t>
      </w:r>
      <w:hyperlink r:id="rId15" w:history="1">
        <w:r w:rsidRPr="00F01B03">
          <w:rPr>
            <w:sz w:val="28"/>
            <w:szCs w:val="28"/>
          </w:rPr>
          <w:t>закона</w:t>
        </w:r>
      </w:hyperlink>
      <w:r w:rsidRPr="00F01B03">
        <w:rPr>
          <w:sz w:val="28"/>
          <w:szCs w:val="28"/>
        </w:rPr>
        <w:t xml:space="preserve"> «Об общих принципах организации местного самоуправления в Российской Федерации», Бюджетного </w:t>
      </w:r>
      <w:hyperlink r:id="rId16" w:history="1">
        <w:r w:rsidRPr="00F01B03">
          <w:rPr>
            <w:sz w:val="28"/>
            <w:szCs w:val="28"/>
          </w:rPr>
          <w:t>кодекса</w:t>
        </w:r>
      </w:hyperlink>
      <w:r w:rsidRPr="00F01B03">
        <w:rPr>
          <w:sz w:val="28"/>
          <w:szCs w:val="28"/>
        </w:rPr>
        <w:t xml:space="preserve"> Российской Федерации, Федерального </w:t>
      </w:r>
      <w:hyperlink r:id="rId17" w:history="1">
        <w:r w:rsidRPr="00F01B03">
          <w:rPr>
            <w:sz w:val="28"/>
            <w:szCs w:val="28"/>
          </w:rPr>
          <w:t>закона</w:t>
        </w:r>
      </w:hyperlink>
      <w:r w:rsidRPr="00F01B03">
        <w:rPr>
          <w:sz w:val="28"/>
          <w:szCs w:val="28"/>
        </w:rPr>
        <w:t xml:space="preserve"> «О противодействии коррупции», Федерального </w:t>
      </w:r>
      <w:hyperlink r:id="rId18" w:history="1">
        <w:r w:rsidRPr="00F01B03">
          <w:rPr>
            <w:sz w:val="28"/>
            <w:szCs w:val="28"/>
          </w:rPr>
          <w:t>закона</w:t>
        </w:r>
      </w:hyperlink>
      <w:r w:rsidRPr="00F01B03">
        <w:rPr>
          <w:sz w:val="28"/>
          <w:szCs w:val="28"/>
        </w:rPr>
        <w:t xml:space="preserve"> "О муниципальной службе в Российской Федерации" и иных нормативных правовых актов Российской Федерации, </w:t>
      </w:r>
      <w:hyperlink r:id="rId19" w:history="1">
        <w:r w:rsidRPr="00F01B03">
          <w:rPr>
            <w:sz w:val="28"/>
            <w:szCs w:val="28"/>
          </w:rPr>
          <w:t>Конституции</w:t>
        </w:r>
      </w:hyperlink>
      <w:r w:rsidRPr="00F01B03">
        <w:rPr>
          <w:sz w:val="28"/>
          <w:szCs w:val="28"/>
        </w:rPr>
        <w:t xml:space="preserve"> Республи</w:t>
      </w:r>
      <w:r w:rsidRPr="00695E76">
        <w:rPr>
          <w:sz w:val="28"/>
          <w:szCs w:val="28"/>
        </w:rPr>
        <w:t>ки Коми, законов Республики Коми, регламентирующих наделение органов местного самоуправления отдельными государственными полномочиями, Устава муниципального образования муниципального района «</w:t>
      </w:r>
      <w:proofErr w:type="spellStart"/>
      <w:r w:rsidRPr="00695E76">
        <w:rPr>
          <w:sz w:val="28"/>
          <w:szCs w:val="28"/>
        </w:rPr>
        <w:t>Корткеросский</w:t>
      </w:r>
      <w:proofErr w:type="spellEnd"/>
      <w:proofErr w:type="gramEnd"/>
      <w:r w:rsidRPr="00695E76">
        <w:rPr>
          <w:sz w:val="28"/>
          <w:szCs w:val="28"/>
        </w:rPr>
        <w:t>» и иных муниципальных правовых актов, действующих на территории муниципального района «</w:t>
      </w:r>
      <w:proofErr w:type="spellStart"/>
      <w:r w:rsidRPr="00695E76">
        <w:rPr>
          <w:sz w:val="28"/>
          <w:szCs w:val="28"/>
        </w:rPr>
        <w:t>Корткеросский</w:t>
      </w:r>
      <w:proofErr w:type="spellEnd"/>
      <w:r w:rsidRPr="00695E76">
        <w:rPr>
          <w:sz w:val="28"/>
          <w:szCs w:val="28"/>
        </w:rPr>
        <w:t>»;</w:t>
      </w:r>
    </w:p>
    <w:p w:rsidR="005B49DE" w:rsidRPr="00695E76" w:rsidRDefault="005B49DE" w:rsidP="005B49DE">
      <w:pPr>
        <w:autoSpaceDE w:val="0"/>
        <w:autoSpaceDN w:val="0"/>
        <w:adjustRightInd w:val="0"/>
        <w:ind w:firstLine="540"/>
        <w:jc w:val="both"/>
        <w:rPr>
          <w:sz w:val="28"/>
          <w:szCs w:val="28"/>
        </w:rPr>
      </w:pPr>
      <w:r w:rsidRPr="00695E76">
        <w:rPr>
          <w:sz w:val="28"/>
          <w:szCs w:val="28"/>
        </w:rPr>
        <w:t>4) наличие навыков оперативного принятия и реализации управленческих решений, организации и обеспечения выполнения задач, анализа и прогнозирования, правотворческой деятельности, ведения деловых переговоров, публичного выступления, организации работы по эффективному взаимодействию с государственными органами, органами местного самоуправления».</w:t>
      </w:r>
    </w:p>
    <w:p w:rsidR="005B49DE" w:rsidRPr="00570068" w:rsidRDefault="005B49DE" w:rsidP="005B49DE">
      <w:pPr>
        <w:autoSpaceDE w:val="0"/>
        <w:autoSpaceDN w:val="0"/>
        <w:adjustRightInd w:val="0"/>
        <w:ind w:firstLine="540"/>
        <w:jc w:val="both"/>
        <w:rPr>
          <w:sz w:val="28"/>
          <w:szCs w:val="28"/>
        </w:rPr>
      </w:pPr>
      <w:r>
        <w:rPr>
          <w:sz w:val="28"/>
          <w:szCs w:val="28"/>
        </w:rPr>
        <w:t xml:space="preserve">1.2. </w:t>
      </w:r>
      <w:r w:rsidRPr="00570068">
        <w:rPr>
          <w:sz w:val="28"/>
          <w:szCs w:val="28"/>
        </w:rPr>
        <w:t xml:space="preserve">Пункт 4.3 </w:t>
      </w:r>
      <w:r w:rsidRPr="00570068">
        <w:rPr>
          <w:bCs/>
          <w:sz w:val="28"/>
          <w:szCs w:val="28"/>
        </w:rPr>
        <w:t xml:space="preserve">Положения о конкурсе  </w:t>
      </w:r>
      <w:r w:rsidRPr="00570068">
        <w:rPr>
          <w:sz w:val="28"/>
          <w:szCs w:val="28"/>
        </w:rPr>
        <w:t xml:space="preserve">изложить в следующей редакции: </w:t>
      </w:r>
    </w:p>
    <w:p w:rsidR="005B49DE" w:rsidRPr="00570068" w:rsidRDefault="005B49DE" w:rsidP="005B49DE">
      <w:pPr>
        <w:autoSpaceDE w:val="0"/>
        <w:autoSpaceDN w:val="0"/>
        <w:adjustRightInd w:val="0"/>
        <w:ind w:firstLine="540"/>
        <w:jc w:val="both"/>
        <w:rPr>
          <w:sz w:val="28"/>
          <w:szCs w:val="28"/>
        </w:rPr>
      </w:pPr>
      <w:r w:rsidRPr="00570068">
        <w:rPr>
          <w:sz w:val="28"/>
          <w:szCs w:val="28"/>
        </w:rPr>
        <w:t>«4.3. Лицо, желающее участвовать в конкурсе (далее - кандидат), подает в Конкурсную комиссию личное заявление.</w:t>
      </w:r>
    </w:p>
    <w:p w:rsidR="005B49DE" w:rsidRPr="00570068" w:rsidRDefault="005B49DE" w:rsidP="005B49DE">
      <w:pPr>
        <w:autoSpaceDE w:val="0"/>
        <w:autoSpaceDN w:val="0"/>
        <w:adjustRightInd w:val="0"/>
        <w:ind w:firstLine="540"/>
        <w:jc w:val="both"/>
        <w:rPr>
          <w:sz w:val="28"/>
          <w:szCs w:val="28"/>
        </w:rPr>
      </w:pPr>
      <w:r w:rsidRPr="00570068">
        <w:rPr>
          <w:sz w:val="28"/>
          <w:szCs w:val="28"/>
        </w:rPr>
        <w:t>К заявлению прилагаются следующие документы:</w:t>
      </w:r>
    </w:p>
    <w:p w:rsidR="005B49DE" w:rsidRPr="00043113" w:rsidRDefault="005B49DE" w:rsidP="005B49DE">
      <w:pPr>
        <w:autoSpaceDE w:val="0"/>
        <w:autoSpaceDN w:val="0"/>
        <w:adjustRightInd w:val="0"/>
        <w:ind w:firstLine="540"/>
        <w:jc w:val="both"/>
        <w:rPr>
          <w:sz w:val="28"/>
          <w:szCs w:val="28"/>
        </w:rPr>
      </w:pPr>
      <w:r w:rsidRPr="00570068">
        <w:rPr>
          <w:sz w:val="28"/>
          <w:szCs w:val="28"/>
        </w:rPr>
        <w:t>1) собственноручно заполненная и подписанная анкета</w:t>
      </w:r>
      <w:r w:rsidRPr="00043113">
        <w:rPr>
          <w:sz w:val="28"/>
          <w:szCs w:val="28"/>
        </w:rPr>
        <w:t xml:space="preserve"> по форме, утвержденной распоряжением Правительства Российской Федерации от 26 мая 2005 г. № 667-р, с приложением фотографии;</w:t>
      </w:r>
    </w:p>
    <w:p w:rsidR="005B49DE" w:rsidRPr="00043113" w:rsidRDefault="005B49DE" w:rsidP="005B49DE">
      <w:pPr>
        <w:ind w:firstLine="540"/>
        <w:jc w:val="both"/>
        <w:rPr>
          <w:sz w:val="28"/>
          <w:szCs w:val="28"/>
        </w:rPr>
      </w:pPr>
      <w:r w:rsidRPr="00043113">
        <w:rPr>
          <w:sz w:val="28"/>
          <w:szCs w:val="28"/>
        </w:rPr>
        <w:t>2) паспорт или документ его заменяющий (соответствующий документ предъявляется лично по прибытии на конкурс);</w:t>
      </w:r>
    </w:p>
    <w:p w:rsidR="005B49DE" w:rsidRPr="00043113" w:rsidRDefault="005B49DE" w:rsidP="005B49DE">
      <w:pPr>
        <w:ind w:firstLine="540"/>
        <w:jc w:val="both"/>
        <w:rPr>
          <w:sz w:val="28"/>
          <w:szCs w:val="28"/>
        </w:rPr>
      </w:pPr>
      <w:r w:rsidRPr="00043113">
        <w:rPr>
          <w:sz w:val="28"/>
          <w:szCs w:val="28"/>
        </w:rPr>
        <w:t>3) трудовая книжка, за исключением случаев, когда трудовая деятельность на основании трудового договора (контракта) ранее не осуществлялась;</w:t>
      </w:r>
    </w:p>
    <w:p w:rsidR="005B49DE" w:rsidRPr="00043113" w:rsidRDefault="005B49DE" w:rsidP="005B49DE">
      <w:pPr>
        <w:ind w:firstLine="540"/>
        <w:jc w:val="both"/>
        <w:rPr>
          <w:sz w:val="28"/>
          <w:szCs w:val="28"/>
        </w:rPr>
      </w:pPr>
      <w:r w:rsidRPr="00043113">
        <w:rPr>
          <w:sz w:val="28"/>
          <w:szCs w:val="28"/>
        </w:rPr>
        <w:t>4) документ об образовании;</w:t>
      </w:r>
    </w:p>
    <w:p w:rsidR="005B49DE" w:rsidRPr="00043113" w:rsidRDefault="005B49DE" w:rsidP="005B49DE">
      <w:pPr>
        <w:ind w:firstLine="540"/>
        <w:jc w:val="both"/>
        <w:rPr>
          <w:sz w:val="28"/>
          <w:szCs w:val="28"/>
        </w:rPr>
      </w:pPr>
      <w:r w:rsidRPr="00043113">
        <w:rPr>
          <w:sz w:val="28"/>
          <w:szCs w:val="28"/>
        </w:rPr>
        <w:t>5)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5B49DE" w:rsidRPr="00043113" w:rsidRDefault="005B49DE" w:rsidP="005B49DE">
      <w:pPr>
        <w:ind w:firstLine="540"/>
        <w:jc w:val="both"/>
        <w:rPr>
          <w:sz w:val="28"/>
          <w:szCs w:val="28"/>
        </w:rPr>
      </w:pPr>
      <w:r w:rsidRPr="00043113">
        <w:rPr>
          <w:sz w:val="28"/>
          <w:szCs w:val="28"/>
        </w:rPr>
        <w:t>6) свидетельство о постановке физического лица на учет в налоговом органе по месту жительства на территории Российской Федерации;</w:t>
      </w:r>
    </w:p>
    <w:p w:rsidR="005B49DE" w:rsidRPr="00043113" w:rsidRDefault="005B49DE" w:rsidP="005B49DE">
      <w:pPr>
        <w:ind w:firstLine="540"/>
        <w:jc w:val="both"/>
        <w:rPr>
          <w:sz w:val="28"/>
          <w:szCs w:val="28"/>
        </w:rPr>
      </w:pPr>
      <w:r w:rsidRPr="00043113">
        <w:rPr>
          <w:sz w:val="28"/>
          <w:szCs w:val="28"/>
        </w:rPr>
        <w:t>7) документы воинского учета - для граждан, пребывающих в запасе, лиц, подлежащих призыву на военную службу;</w:t>
      </w:r>
    </w:p>
    <w:p w:rsidR="005B49DE" w:rsidRPr="00043113" w:rsidRDefault="005B49DE" w:rsidP="005B49DE">
      <w:pPr>
        <w:ind w:firstLine="540"/>
        <w:jc w:val="both"/>
        <w:rPr>
          <w:sz w:val="28"/>
          <w:szCs w:val="28"/>
        </w:rPr>
      </w:pPr>
      <w:proofErr w:type="gramStart"/>
      <w:r w:rsidRPr="00043113">
        <w:rPr>
          <w:sz w:val="28"/>
          <w:szCs w:val="28"/>
        </w:rPr>
        <w:t xml:space="preserve">8) заключение медицинской организации об отсутствии у кандидата заболевания, препятствующего назначению на должность главы района, по форме, установленной законодательством для заключения медицинского учреждения о наличии (отсутствии) заболевания, препятствующего </w:t>
      </w:r>
      <w:r w:rsidRPr="00043113">
        <w:rPr>
          <w:sz w:val="28"/>
          <w:szCs w:val="28"/>
        </w:rPr>
        <w:lastRenderedPageBreak/>
        <w:t>поступлению на государственную гражданскую службу Российской Федерации и муниципальную службу или ее прохождению;</w:t>
      </w:r>
      <w:proofErr w:type="gramEnd"/>
    </w:p>
    <w:p w:rsidR="005B49DE" w:rsidRPr="00043113" w:rsidRDefault="005B49DE" w:rsidP="005B49DE">
      <w:pPr>
        <w:ind w:firstLine="540"/>
        <w:jc w:val="both"/>
        <w:rPr>
          <w:sz w:val="28"/>
          <w:szCs w:val="28"/>
        </w:rPr>
      </w:pPr>
      <w:r w:rsidRPr="00043113">
        <w:rPr>
          <w:sz w:val="28"/>
          <w:szCs w:val="28"/>
        </w:rPr>
        <w:t>9) согласие на обработку персональных данных в соответствии с Федеральным законом от 27 июля 2006 года №152-ФЗ «О персональных данных»;</w:t>
      </w:r>
    </w:p>
    <w:p w:rsidR="005B49DE" w:rsidRPr="00043113" w:rsidRDefault="005B49DE" w:rsidP="005B49DE">
      <w:pPr>
        <w:ind w:firstLine="540"/>
        <w:jc w:val="both"/>
        <w:rPr>
          <w:sz w:val="28"/>
          <w:szCs w:val="28"/>
        </w:rPr>
      </w:pPr>
      <w:r w:rsidRPr="00043113">
        <w:rPr>
          <w:sz w:val="28"/>
          <w:szCs w:val="28"/>
        </w:rPr>
        <w:t>10) справка о наличии (отсутствии) судимости и (или) факта уголовного преследования;</w:t>
      </w:r>
    </w:p>
    <w:p w:rsidR="005B49DE" w:rsidRPr="00043113" w:rsidRDefault="005B49DE" w:rsidP="005B49DE">
      <w:pPr>
        <w:ind w:firstLine="540"/>
        <w:jc w:val="both"/>
        <w:rPr>
          <w:sz w:val="28"/>
          <w:szCs w:val="28"/>
        </w:rPr>
      </w:pPr>
      <w:r w:rsidRPr="00043113">
        <w:rPr>
          <w:sz w:val="28"/>
          <w:szCs w:val="28"/>
        </w:rPr>
        <w:t>11) сведения из налогового органа о регистрации или отсутствии регистрации из ЕГРИП; сведения об учредителе юридического лица из ЕГРЮЛ по состоянию на текущую дату;</w:t>
      </w:r>
    </w:p>
    <w:p w:rsidR="005B49DE" w:rsidRPr="00043113" w:rsidRDefault="005B49DE" w:rsidP="005B49DE">
      <w:pPr>
        <w:ind w:firstLine="540"/>
        <w:jc w:val="both"/>
        <w:rPr>
          <w:sz w:val="28"/>
          <w:szCs w:val="28"/>
        </w:rPr>
      </w:pPr>
      <w:r w:rsidRPr="00043113">
        <w:rPr>
          <w:sz w:val="28"/>
          <w:szCs w:val="28"/>
        </w:rPr>
        <w:t>12) собственноручно заполненная и подписанная анкета по форме, установленной Постановлением Правительства Российской Федерации от 06.02.2010 № 63, в 2 экземплярах, с приложением фотографий;</w:t>
      </w:r>
    </w:p>
    <w:p w:rsidR="005B49DE" w:rsidRPr="00043113" w:rsidRDefault="005B49DE" w:rsidP="005B49DE">
      <w:pPr>
        <w:ind w:firstLine="540"/>
        <w:jc w:val="both"/>
        <w:rPr>
          <w:sz w:val="28"/>
          <w:szCs w:val="28"/>
        </w:rPr>
      </w:pPr>
      <w:r w:rsidRPr="00043113">
        <w:rPr>
          <w:sz w:val="28"/>
          <w:szCs w:val="28"/>
        </w:rPr>
        <w:t>13) свидетельство о рождении, свидетельство о заключении (расторжении) брака и другие документы, удостоверяющие личность и подтверждающие сведения, указанные в анкете на оформление допуска к государственной тайне;</w:t>
      </w:r>
    </w:p>
    <w:p w:rsidR="005B49DE" w:rsidRPr="00043113" w:rsidRDefault="005B49DE" w:rsidP="005B49DE">
      <w:pPr>
        <w:ind w:firstLine="540"/>
        <w:jc w:val="both"/>
        <w:rPr>
          <w:sz w:val="28"/>
          <w:szCs w:val="28"/>
        </w:rPr>
      </w:pPr>
      <w:r w:rsidRPr="00043113">
        <w:rPr>
          <w:sz w:val="28"/>
          <w:szCs w:val="28"/>
        </w:rPr>
        <w:t>14) справка об отсутствии медицинских противопоказаний для работы со сведениями, составляющими государственную тайну, по форме, утвержденной Приказом Министерства здравоохранения и социального развития Российской Федерации от 26.08.2011 № 989н;</w:t>
      </w:r>
    </w:p>
    <w:p w:rsidR="005B49DE" w:rsidRPr="00570068" w:rsidRDefault="005B49DE" w:rsidP="005B49DE">
      <w:pPr>
        <w:ind w:firstLine="540"/>
        <w:jc w:val="both"/>
        <w:rPr>
          <w:sz w:val="28"/>
          <w:szCs w:val="28"/>
        </w:rPr>
      </w:pPr>
      <w:r w:rsidRPr="00043113">
        <w:rPr>
          <w:sz w:val="28"/>
          <w:szCs w:val="28"/>
        </w:rPr>
        <w:t xml:space="preserve">15) письменное согласие на проведение в отношении кандидата </w:t>
      </w:r>
      <w:r w:rsidRPr="00570068">
        <w:rPr>
          <w:sz w:val="28"/>
          <w:szCs w:val="28"/>
        </w:rPr>
        <w:t>полномочными органами проверочных мероприятий в соответствии со статьей 21 Закона Российской Федерации «О государственной тайне».</w:t>
      </w:r>
    </w:p>
    <w:p w:rsidR="005B49DE" w:rsidRPr="00570068" w:rsidRDefault="005B49DE" w:rsidP="005B49DE">
      <w:pPr>
        <w:autoSpaceDE w:val="0"/>
        <w:autoSpaceDN w:val="0"/>
        <w:adjustRightInd w:val="0"/>
        <w:ind w:firstLine="540"/>
        <w:jc w:val="both"/>
        <w:rPr>
          <w:sz w:val="28"/>
          <w:szCs w:val="28"/>
        </w:rPr>
      </w:pPr>
      <w:r w:rsidRPr="00570068">
        <w:rPr>
          <w:sz w:val="28"/>
          <w:szCs w:val="28"/>
        </w:rPr>
        <w:t xml:space="preserve">16) сведения, предусмотренные </w:t>
      </w:r>
      <w:hyperlink r:id="rId20" w:history="1">
        <w:r w:rsidRPr="00570068">
          <w:rPr>
            <w:sz w:val="28"/>
            <w:szCs w:val="28"/>
          </w:rPr>
          <w:t>статьей 15.1</w:t>
        </w:r>
      </w:hyperlink>
      <w:r w:rsidRPr="00570068">
        <w:rPr>
          <w:sz w:val="28"/>
          <w:szCs w:val="28"/>
        </w:rPr>
        <w:t xml:space="preserve"> Федерального закона от 02.03.2007 № 25-ФЗ «О муниципальной службе в Российской Федерации»</w:t>
      </w:r>
      <w:r>
        <w:rPr>
          <w:sz w:val="28"/>
          <w:szCs w:val="28"/>
        </w:rPr>
        <w:t>.</w:t>
      </w:r>
    </w:p>
    <w:p w:rsidR="005B49DE" w:rsidRPr="005B49DE" w:rsidRDefault="005B49DE" w:rsidP="005B49DE">
      <w:pPr>
        <w:pStyle w:val="a5"/>
        <w:ind w:firstLine="567"/>
        <w:jc w:val="both"/>
        <w:rPr>
          <w:rFonts w:ascii="Times New Roman" w:hAnsi="Times New Roman"/>
          <w:sz w:val="28"/>
          <w:szCs w:val="28"/>
        </w:rPr>
      </w:pPr>
      <w:r w:rsidRPr="005B49DE">
        <w:rPr>
          <w:rFonts w:ascii="Times New Roman" w:hAnsi="Times New Roman"/>
          <w:sz w:val="28"/>
          <w:szCs w:val="28"/>
        </w:rPr>
        <w:t>2. Настоящее решение вступает в силу со дня официального опубликования.</w:t>
      </w:r>
    </w:p>
    <w:p w:rsidR="005B49DE" w:rsidRPr="00F01B03" w:rsidRDefault="005B49DE" w:rsidP="005B49DE">
      <w:pPr>
        <w:tabs>
          <w:tab w:val="left" w:pos="567"/>
        </w:tabs>
        <w:rPr>
          <w:b/>
          <w:sz w:val="28"/>
          <w:szCs w:val="28"/>
        </w:rPr>
      </w:pPr>
      <w:r w:rsidRPr="00F01B03">
        <w:rPr>
          <w:b/>
          <w:sz w:val="28"/>
          <w:szCs w:val="28"/>
        </w:rPr>
        <w:t>Глава муниципального района</w:t>
      </w:r>
    </w:p>
    <w:p w:rsidR="005B49DE" w:rsidRPr="00F01B03" w:rsidRDefault="005B49DE" w:rsidP="005B49DE">
      <w:pPr>
        <w:tabs>
          <w:tab w:val="left" w:pos="567"/>
        </w:tabs>
        <w:rPr>
          <w:b/>
          <w:sz w:val="28"/>
          <w:szCs w:val="28"/>
        </w:rPr>
      </w:pPr>
      <w:r w:rsidRPr="00F01B03">
        <w:rPr>
          <w:b/>
          <w:sz w:val="28"/>
          <w:szCs w:val="28"/>
        </w:rPr>
        <w:t xml:space="preserve"> «</w:t>
      </w:r>
      <w:proofErr w:type="spellStart"/>
      <w:r w:rsidRPr="00F01B03">
        <w:rPr>
          <w:b/>
          <w:sz w:val="28"/>
          <w:szCs w:val="28"/>
        </w:rPr>
        <w:t>Корткеросский</w:t>
      </w:r>
      <w:proofErr w:type="spellEnd"/>
      <w:r w:rsidRPr="00F01B03">
        <w:rPr>
          <w:b/>
          <w:sz w:val="28"/>
          <w:szCs w:val="28"/>
        </w:rPr>
        <w:t xml:space="preserve">»  </w:t>
      </w:r>
      <w:r w:rsidRPr="00F01B03">
        <w:rPr>
          <w:b/>
          <w:sz w:val="28"/>
          <w:szCs w:val="28"/>
        </w:rPr>
        <w:tab/>
      </w:r>
      <w:r w:rsidRPr="00F01B03">
        <w:rPr>
          <w:b/>
          <w:sz w:val="28"/>
          <w:szCs w:val="28"/>
        </w:rPr>
        <w:tab/>
      </w:r>
      <w:r w:rsidRPr="00F01B03">
        <w:rPr>
          <w:b/>
          <w:sz w:val="28"/>
          <w:szCs w:val="28"/>
        </w:rPr>
        <w:tab/>
      </w:r>
      <w:r w:rsidRPr="00F01B03">
        <w:rPr>
          <w:b/>
          <w:sz w:val="28"/>
          <w:szCs w:val="28"/>
        </w:rPr>
        <w:tab/>
      </w:r>
      <w:r w:rsidRPr="00F01B03">
        <w:rPr>
          <w:b/>
          <w:sz w:val="28"/>
          <w:szCs w:val="28"/>
        </w:rPr>
        <w:tab/>
      </w:r>
      <w:r w:rsidRPr="00F01B03">
        <w:rPr>
          <w:b/>
          <w:sz w:val="28"/>
          <w:szCs w:val="28"/>
        </w:rPr>
        <w:tab/>
      </w:r>
      <w:r>
        <w:rPr>
          <w:b/>
          <w:sz w:val="28"/>
          <w:szCs w:val="28"/>
        </w:rPr>
        <w:t xml:space="preserve">              </w:t>
      </w:r>
      <w:r w:rsidRPr="00F01B03">
        <w:rPr>
          <w:b/>
          <w:sz w:val="28"/>
          <w:szCs w:val="28"/>
        </w:rPr>
        <w:t xml:space="preserve">    М. </w:t>
      </w:r>
      <w:proofErr w:type="spellStart"/>
      <w:r w:rsidRPr="00F01B03">
        <w:rPr>
          <w:b/>
          <w:sz w:val="28"/>
          <w:szCs w:val="28"/>
        </w:rPr>
        <w:t>Питашук</w:t>
      </w:r>
      <w:proofErr w:type="spellEnd"/>
      <w:r w:rsidRPr="00F01B03">
        <w:rPr>
          <w:b/>
          <w:sz w:val="28"/>
          <w:szCs w:val="28"/>
        </w:rPr>
        <w:t xml:space="preserve"> </w:t>
      </w:r>
    </w:p>
    <w:p w:rsidR="005B49DE" w:rsidRDefault="005B49DE" w:rsidP="008C1C32">
      <w:pPr>
        <w:jc w:val="center"/>
        <w:rPr>
          <w:b/>
          <w:sz w:val="32"/>
          <w:szCs w:val="32"/>
        </w:rPr>
      </w:pPr>
    </w:p>
    <w:p w:rsidR="008C1C32" w:rsidRPr="00A95D84" w:rsidRDefault="008C1C32" w:rsidP="008C1C32">
      <w:pPr>
        <w:jc w:val="center"/>
        <w:rPr>
          <w:b/>
          <w:sz w:val="32"/>
          <w:szCs w:val="32"/>
        </w:rPr>
      </w:pPr>
      <w:r w:rsidRPr="00D6464B">
        <w:rPr>
          <w:b/>
          <w:sz w:val="32"/>
          <w:szCs w:val="32"/>
        </w:rPr>
        <w:t>Решение Совета района от</w:t>
      </w:r>
      <w:r>
        <w:rPr>
          <w:b/>
          <w:sz w:val="32"/>
          <w:szCs w:val="32"/>
        </w:rPr>
        <w:t xml:space="preserve"> 02 октября 2020 года № </w:t>
      </w:r>
      <w:r>
        <w:rPr>
          <w:b/>
          <w:sz w:val="32"/>
          <w:szCs w:val="32"/>
          <w:lang w:val="en-US"/>
        </w:rPr>
        <w:t>VII</w:t>
      </w:r>
      <w:r w:rsidRPr="00810C83">
        <w:rPr>
          <w:b/>
          <w:sz w:val="32"/>
          <w:szCs w:val="32"/>
        </w:rPr>
        <w:t>-1/</w:t>
      </w:r>
      <w:r w:rsidR="00A95D84" w:rsidRPr="00A95D84">
        <w:rPr>
          <w:b/>
          <w:sz w:val="32"/>
          <w:szCs w:val="32"/>
        </w:rPr>
        <w:t>8</w:t>
      </w:r>
    </w:p>
    <w:p w:rsidR="00EA7FC3" w:rsidRDefault="00EA7FC3" w:rsidP="00EA7FC3">
      <w:pPr>
        <w:shd w:val="clear" w:color="auto" w:fill="FFFFFF"/>
        <w:jc w:val="center"/>
        <w:rPr>
          <w:b/>
          <w:sz w:val="32"/>
          <w:szCs w:val="32"/>
        </w:rPr>
      </w:pPr>
      <w:r w:rsidRPr="006B458C">
        <w:rPr>
          <w:b/>
          <w:sz w:val="32"/>
          <w:szCs w:val="32"/>
        </w:rPr>
        <w:t>О</w:t>
      </w:r>
      <w:r>
        <w:rPr>
          <w:b/>
          <w:sz w:val="32"/>
          <w:szCs w:val="32"/>
        </w:rPr>
        <w:t xml:space="preserve">б утверждении плана (программы) приватизации муниципального имущества на 2021 год и </w:t>
      </w:r>
    </w:p>
    <w:p w:rsidR="00EA7FC3" w:rsidRDefault="00EA7FC3" w:rsidP="00EA7FC3">
      <w:pPr>
        <w:shd w:val="clear" w:color="auto" w:fill="FFFFFF"/>
        <w:jc w:val="center"/>
        <w:rPr>
          <w:b/>
          <w:sz w:val="32"/>
          <w:szCs w:val="32"/>
        </w:rPr>
      </w:pPr>
      <w:r>
        <w:rPr>
          <w:b/>
          <w:sz w:val="32"/>
          <w:szCs w:val="32"/>
        </w:rPr>
        <w:t>плановые периоды 2022 и 2023 годов</w:t>
      </w:r>
    </w:p>
    <w:p w:rsidR="00EA7FC3" w:rsidRDefault="00EA7FC3" w:rsidP="00EA7FC3">
      <w:pPr>
        <w:shd w:val="clear" w:color="auto" w:fill="FFFFFF"/>
        <w:jc w:val="center"/>
        <w:rPr>
          <w:b/>
          <w:sz w:val="32"/>
          <w:szCs w:val="32"/>
        </w:rPr>
      </w:pPr>
    </w:p>
    <w:p w:rsidR="00EA7FC3" w:rsidRDefault="00EA7FC3" w:rsidP="00EA7FC3">
      <w:pPr>
        <w:shd w:val="clear" w:color="auto" w:fill="FFFFFF"/>
        <w:jc w:val="center"/>
        <w:rPr>
          <w:b/>
          <w:sz w:val="32"/>
          <w:szCs w:val="32"/>
        </w:rPr>
      </w:pPr>
    </w:p>
    <w:p w:rsidR="00EA7FC3" w:rsidRPr="00A26C44" w:rsidRDefault="00EA7FC3" w:rsidP="00EA7FC3">
      <w:pPr>
        <w:shd w:val="clear" w:color="auto" w:fill="FFFFFF"/>
        <w:ind w:left="-180" w:firstLine="540"/>
        <w:jc w:val="both"/>
        <w:rPr>
          <w:sz w:val="28"/>
          <w:szCs w:val="28"/>
        </w:rPr>
      </w:pPr>
      <w:r w:rsidRPr="00A26C44">
        <w:rPr>
          <w:sz w:val="28"/>
          <w:szCs w:val="28"/>
        </w:rPr>
        <w:t>Руководствуясь Федеральным законом от 21</w:t>
      </w:r>
      <w:r>
        <w:rPr>
          <w:sz w:val="28"/>
          <w:szCs w:val="28"/>
        </w:rPr>
        <w:t xml:space="preserve"> декабря 2001 года № 178-ФЗ «О приватизации государственного и муниципального имущества», пунктом 4 статьи 30 Устава муниципального образования муниципального района «</w:t>
      </w:r>
      <w:proofErr w:type="spellStart"/>
      <w:r>
        <w:rPr>
          <w:sz w:val="28"/>
          <w:szCs w:val="28"/>
        </w:rPr>
        <w:t>Корткеросский</w:t>
      </w:r>
      <w:proofErr w:type="spellEnd"/>
      <w:r>
        <w:rPr>
          <w:sz w:val="28"/>
          <w:szCs w:val="28"/>
        </w:rPr>
        <w:t>», Совет муниципального района «</w:t>
      </w:r>
      <w:proofErr w:type="spellStart"/>
      <w:r>
        <w:rPr>
          <w:sz w:val="28"/>
          <w:szCs w:val="28"/>
        </w:rPr>
        <w:t>Корткеросский</w:t>
      </w:r>
      <w:proofErr w:type="spellEnd"/>
      <w:r>
        <w:rPr>
          <w:sz w:val="28"/>
          <w:szCs w:val="28"/>
        </w:rPr>
        <w:t xml:space="preserve">» решил: </w:t>
      </w:r>
    </w:p>
    <w:p w:rsidR="00EA7FC3" w:rsidRPr="004A5F8F" w:rsidRDefault="00EA7FC3" w:rsidP="00EA7FC3">
      <w:pPr>
        <w:shd w:val="clear" w:color="auto" w:fill="FFFFFF"/>
        <w:ind w:left="-180" w:firstLine="540"/>
        <w:jc w:val="both"/>
        <w:rPr>
          <w:sz w:val="16"/>
          <w:szCs w:val="16"/>
        </w:rPr>
      </w:pPr>
    </w:p>
    <w:p w:rsidR="00EA7FC3" w:rsidRPr="00704345" w:rsidRDefault="00EA7FC3" w:rsidP="00EA7FC3">
      <w:pPr>
        <w:shd w:val="clear" w:color="auto" w:fill="FFFFFF"/>
        <w:tabs>
          <w:tab w:val="left" w:pos="547"/>
        </w:tabs>
        <w:ind w:left="-180" w:firstLine="540"/>
        <w:jc w:val="both"/>
        <w:rPr>
          <w:spacing w:val="-17"/>
          <w:sz w:val="6"/>
          <w:szCs w:val="6"/>
        </w:rPr>
      </w:pPr>
    </w:p>
    <w:p w:rsidR="00EA7FC3" w:rsidRDefault="00EA7FC3" w:rsidP="00EA7FC3">
      <w:pPr>
        <w:shd w:val="clear" w:color="auto" w:fill="FFFFFF"/>
        <w:ind w:left="-180" w:firstLine="540"/>
        <w:jc w:val="both"/>
        <w:rPr>
          <w:spacing w:val="-17"/>
          <w:sz w:val="28"/>
          <w:szCs w:val="28"/>
        </w:rPr>
      </w:pPr>
      <w:r w:rsidRPr="00CE678F">
        <w:rPr>
          <w:spacing w:val="-17"/>
          <w:sz w:val="28"/>
          <w:szCs w:val="28"/>
        </w:rPr>
        <w:t>1</w:t>
      </w:r>
      <w:r>
        <w:rPr>
          <w:spacing w:val="-17"/>
          <w:sz w:val="28"/>
          <w:szCs w:val="28"/>
        </w:rPr>
        <w:t>.  Утвердить план (программу) приватизации муниципального имущества  на  2021  год и плановые периоды  2022 и 2023  годов (Приложение).</w:t>
      </w:r>
    </w:p>
    <w:p w:rsidR="00EA7FC3" w:rsidRDefault="00EA7FC3" w:rsidP="00EA7FC3">
      <w:pPr>
        <w:ind w:left="-180" w:firstLine="540"/>
        <w:rPr>
          <w:sz w:val="28"/>
        </w:rPr>
      </w:pPr>
      <w:r>
        <w:rPr>
          <w:sz w:val="28"/>
        </w:rPr>
        <w:lastRenderedPageBreak/>
        <w:t>2.  Настоящее решение вступает в силу со дня его опубликования.</w:t>
      </w:r>
    </w:p>
    <w:p w:rsidR="00EA7FC3" w:rsidRDefault="00EA7FC3" w:rsidP="00EA7FC3">
      <w:pPr>
        <w:rPr>
          <w:sz w:val="28"/>
        </w:rPr>
      </w:pPr>
    </w:p>
    <w:p w:rsidR="00EA7FC3" w:rsidRDefault="00EA7FC3" w:rsidP="00EA7FC3">
      <w:pPr>
        <w:rPr>
          <w:sz w:val="28"/>
        </w:rPr>
      </w:pPr>
    </w:p>
    <w:p w:rsidR="00EA7FC3" w:rsidRDefault="00EA7FC3" w:rsidP="00EA7FC3">
      <w:pPr>
        <w:rPr>
          <w:b/>
          <w:sz w:val="28"/>
        </w:rPr>
      </w:pPr>
    </w:p>
    <w:p w:rsidR="00EA7FC3" w:rsidRDefault="00EA7FC3" w:rsidP="00EA7FC3">
      <w:pPr>
        <w:rPr>
          <w:b/>
          <w:sz w:val="28"/>
        </w:rPr>
      </w:pPr>
      <w:r>
        <w:rPr>
          <w:b/>
          <w:sz w:val="28"/>
        </w:rPr>
        <w:t xml:space="preserve">Глава муниципального района </w:t>
      </w:r>
    </w:p>
    <w:p w:rsidR="00EA7FC3" w:rsidRDefault="00EA7FC3" w:rsidP="00EA7FC3">
      <w:pPr>
        <w:rPr>
          <w:b/>
          <w:sz w:val="28"/>
        </w:rPr>
      </w:pPr>
      <w:r>
        <w:rPr>
          <w:b/>
          <w:sz w:val="28"/>
        </w:rPr>
        <w:t>«</w:t>
      </w:r>
      <w:proofErr w:type="spellStart"/>
      <w:r>
        <w:rPr>
          <w:b/>
          <w:sz w:val="28"/>
        </w:rPr>
        <w:t>Корткеросский</w:t>
      </w:r>
      <w:proofErr w:type="spellEnd"/>
      <w:r>
        <w:rPr>
          <w:b/>
          <w:sz w:val="28"/>
        </w:rPr>
        <w:t>»</w:t>
      </w:r>
      <w:r>
        <w:rPr>
          <w:b/>
          <w:sz w:val="28"/>
        </w:rPr>
        <w:tab/>
      </w:r>
      <w:r>
        <w:rPr>
          <w:b/>
          <w:sz w:val="28"/>
        </w:rPr>
        <w:tab/>
      </w:r>
      <w:r>
        <w:rPr>
          <w:b/>
          <w:sz w:val="28"/>
        </w:rPr>
        <w:tab/>
        <w:t xml:space="preserve">               </w:t>
      </w:r>
      <w:r>
        <w:rPr>
          <w:b/>
          <w:sz w:val="28"/>
        </w:rPr>
        <w:tab/>
        <w:t xml:space="preserve">                      М. </w:t>
      </w:r>
      <w:proofErr w:type="spellStart"/>
      <w:r>
        <w:rPr>
          <w:b/>
          <w:sz w:val="28"/>
        </w:rPr>
        <w:t>Питашук</w:t>
      </w:r>
      <w:proofErr w:type="spellEnd"/>
    </w:p>
    <w:p w:rsidR="00EA7FC3" w:rsidRDefault="00EA7FC3" w:rsidP="00EA7FC3">
      <w:pPr>
        <w:rPr>
          <w:b/>
          <w:sz w:val="28"/>
        </w:rPr>
      </w:pPr>
    </w:p>
    <w:p w:rsidR="00EA7FC3" w:rsidRDefault="00EA7FC3" w:rsidP="00EA7FC3">
      <w:pPr>
        <w:pStyle w:val="a8"/>
        <w:ind w:left="900"/>
        <w:jc w:val="center"/>
        <w:rPr>
          <w:b/>
        </w:rPr>
      </w:pPr>
      <w:r>
        <w:rPr>
          <w:b/>
        </w:rPr>
        <w:t xml:space="preserve">                                     </w:t>
      </w:r>
    </w:p>
    <w:p w:rsidR="00EA7FC3" w:rsidRDefault="00EA7FC3" w:rsidP="00EA7FC3">
      <w:pPr>
        <w:pStyle w:val="a8"/>
        <w:ind w:left="900"/>
        <w:jc w:val="center"/>
        <w:rPr>
          <w:b/>
        </w:rPr>
      </w:pPr>
      <w:r>
        <w:rPr>
          <w:b/>
        </w:rPr>
        <w:t xml:space="preserve">                                                                    </w:t>
      </w:r>
    </w:p>
    <w:p w:rsidR="00EA7FC3" w:rsidRDefault="00EA7FC3" w:rsidP="00EA7FC3">
      <w:pPr>
        <w:pStyle w:val="a8"/>
        <w:ind w:left="900"/>
        <w:jc w:val="center"/>
        <w:rPr>
          <w:sz w:val="20"/>
        </w:rPr>
      </w:pPr>
      <w:r>
        <w:rPr>
          <w:b/>
        </w:rPr>
        <w:t xml:space="preserve">                                                                                  </w:t>
      </w:r>
      <w:r w:rsidRPr="005C73B0">
        <w:rPr>
          <w:sz w:val="20"/>
        </w:rPr>
        <w:t>Приложение</w:t>
      </w:r>
    </w:p>
    <w:p w:rsidR="00EA7FC3" w:rsidRPr="005C73B0" w:rsidRDefault="00EA7FC3" w:rsidP="00EA7FC3">
      <w:pPr>
        <w:pStyle w:val="a8"/>
        <w:ind w:left="900"/>
        <w:jc w:val="center"/>
        <w:rPr>
          <w:sz w:val="20"/>
        </w:rPr>
      </w:pPr>
      <w:r>
        <w:rPr>
          <w:sz w:val="20"/>
        </w:rPr>
        <w:t xml:space="preserve">                                                                                              к решению Совета  муниципального                                    </w:t>
      </w:r>
    </w:p>
    <w:p w:rsidR="00EA7FC3" w:rsidRDefault="00EA7FC3" w:rsidP="00EA7FC3">
      <w:pPr>
        <w:pStyle w:val="a8"/>
        <w:ind w:left="900"/>
        <w:jc w:val="center"/>
        <w:rPr>
          <w:sz w:val="20"/>
        </w:rPr>
      </w:pPr>
      <w:r w:rsidRPr="005C73B0">
        <w:rPr>
          <w:sz w:val="20"/>
        </w:rPr>
        <w:t xml:space="preserve">            </w:t>
      </w:r>
      <w:r>
        <w:rPr>
          <w:sz w:val="20"/>
        </w:rPr>
        <w:t xml:space="preserve">                                                                                   </w:t>
      </w:r>
      <w:r w:rsidRPr="005C73B0">
        <w:rPr>
          <w:sz w:val="20"/>
        </w:rPr>
        <w:t xml:space="preserve">      района «</w:t>
      </w:r>
      <w:proofErr w:type="spellStart"/>
      <w:r w:rsidRPr="005C73B0">
        <w:rPr>
          <w:sz w:val="20"/>
        </w:rPr>
        <w:t>Корткеросский</w:t>
      </w:r>
      <w:proofErr w:type="spellEnd"/>
      <w:r w:rsidRPr="005C73B0">
        <w:rPr>
          <w:sz w:val="20"/>
        </w:rPr>
        <w:t>»</w:t>
      </w:r>
    </w:p>
    <w:p w:rsidR="00EA7FC3" w:rsidRDefault="00EA7FC3" w:rsidP="00EA7FC3">
      <w:pPr>
        <w:pStyle w:val="a8"/>
        <w:ind w:left="900"/>
        <w:jc w:val="center"/>
        <w:rPr>
          <w:sz w:val="20"/>
        </w:rPr>
      </w:pPr>
      <w:r>
        <w:rPr>
          <w:sz w:val="20"/>
        </w:rPr>
        <w:t xml:space="preserve">                                                                                               от 02  октября  2020 года № </w:t>
      </w:r>
      <w:r>
        <w:rPr>
          <w:sz w:val="20"/>
          <w:lang w:val="en-US"/>
        </w:rPr>
        <w:t>VII</w:t>
      </w:r>
      <w:r w:rsidRPr="00EA7FC3">
        <w:rPr>
          <w:sz w:val="20"/>
        </w:rPr>
        <w:t>-1/8</w:t>
      </w:r>
      <w:r>
        <w:rPr>
          <w:sz w:val="20"/>
        </w:rPr>
        <w:t xml:space="preserve">  </w:t>
      </w:r>
    </w:p>
    <w:p w:rsidR="00EA7FC3" w:rsidRDefault="00EA7FC3" w:rsidP="00EA7FC3">
      <w:pPr>
        <w:pStyle w:val="a8"/>
        <w:ind w:left="900"/>
        <w:jc w:val="center"/>
        <w:rPr>
          <w:sz w:val="20"/>
        </w:rPr>
      </w:pPr>
    </w:p>
    <w:p w:rsidR="00EA7FC3" w:rsidRPr="00E02B84" w:rsidRDefault="00EA7FC3" w:rsidP="00EA7FC3">
      <w:pPr>
        <w:pStyle w:val="a8"/>
        <w:ind w:left="900"/>
        <w:jc w:val="center"/>
        <w:rPr>
          <w:b/>
        </w:rPr>
      </w:pPr>
      <w:r w:rsidRPr="00E02B84">
        <w:rPr>
          <w:b/>
        </w:rPr>
        <w:t>План (программа) приватизации муниципального имущества муниципального</w:t>
      </w:r>
      <w:r>
        <w:rPr>
          <w:b/>
        </w:rPr>
        <w:t xml:space="preserve"> района «</w:t>
      </w:r>
      <w:proofErr w:type="spellStart"/>
      <w:r>
        <w:rPr>
          <w:b/>
        </w:rPr>
        <w:t>Корткеросский</w:t>
      </w:r>
      <w:proofErr w:type="spellEnd"/>
      <w:r>
        <w:rPr>
          <w:b/>
        </w:rPr>
        <w:t>» на 2021</w:t>
      </w:r>
      <w:r w:rsidRPr="00E02B84">
        <w:rPr>
          <w:b/>
        </w:rPr>
        <w:t xml:space="preserve"> год</w:t>
      </w:r>
    </w:p>
    <w:p w:rsidR="00EA7FC3" w:rsidRDefault="00EA7FC3" w:rsidP="00EA7FC3">
      <w:pPr>
        <w:pStyle w:val="a8"/>
        <w:ind w:left="900"/>
        <w:jc w:val="center"/>
        <w:rPr>
          <w:b/>
        </w:rPr>
      </w:pPr>
      <w:r w:rsidRPr="00E02B84">
        <w:rPr>
          <w:b/>
        </w:rPr>
        <w:t>и плановые периоды 20</w:t>
      </w:r>
      <w:r>
        <w:rPr>
          <w:b/>
        </w:rPr>
        <w:t>22 и 2023</w:t>
      </w:r>
      <w:r w:rsidRPr="00E02B84">
        <w:rPr>
          <w:b/>
        </w:rPr>
        <w:t xml:space="preserve"> год</w:t>
      </w:r>
      <w:r>
        <w:rPr>
          <w:b/>
        </w:rPr>
        <w:t>ов</w:t>
      </w:r>
    </w:p>
    <w:p w:rsidR="00EA7FC3" w:rsidRPr="00E02B84" w:rsidRDefault="00EA7FC3" w:rsidP="00EA7FC3">
      <w:pPr>
        <w:pStyle w:val="a8"/>
        <w:ind w:left="900"/>
        <w:jc w:val="center"/>
        <w:rPr>
          <w:b/>
        </w:rPr>
      </w:pPr>
    </w:p>
    <w:p w:rsidR="00EA7FC3" w:rsidRPr="00E02B84" w:rsidRDefault="00EA7FC3" w:rsidP="00EA7FC3">
      <w:pPr>
        <w:pStyle w:val="a8"/>
        <w:ind w:left="900"/>
        <w:jc w:val="center"/>
      </w:pPr>
      <w:r w:rsidRPr="00E02B84">
        <w:t xml:space="preserve">Раздел </w:t>
      </w:r>
      <w:r w:rsidRPr="00E02B84">
        <w:rPr>
          <w:lang w:val="en-US"/>
        </w:rPr>
        <w:t>I</w:t>
      </w:r>
      <w:r w:rsidRPr="00E02B84">
        <w:t>. Основные цели и задачи в сфере приватизации</w:t>
      </w:r>
    </w:p>
    <w:p w:rsidR="00EA7FC3" w:rsidRPr="00E02B84" w:rsidRDefault="00EA7FC3" w:rsidP="00EA7FC3">
      <w:pPr>
        <w:pStyle w:val="a8"/>
        <w:ind w:left="900"/>
        <w:jc w:val="center"/>
      </w:pPr>
    </w:p>
    <w:p w:rsidR="00EA7FC3" w:rsidRPr="00E02B84" w:rsidRDefault="00EA7FC3" w:rsidP="00EA7FC3">
      <w:pPr>
        <w:pStyle w:val="a8"/>
      </w:pPr>
      <w:r w:rsidRPr="00E02B84">
        <w:t xml:space="preserve">        Основными целями и задачами политики муниципального образования муниципального района «</w:t>
      </w:r>
      <w:proofErr w:type="spellStart"/>
      <w:r w:rsidRPr="00E02B84">
        <w:t>Корткеросский</w:t>
      </w:r>
      <w:proofErr w:type="spellEnd"/>
      <w:r w:rsidRPr="00E02B84">
        <w:t>» в сфере приватизации муниципального имущества на 20</w:t>
      </w:r>
      <w:r>
        <w:t>21</w:t>
      </w:r>
      <w:r w:rsidRPr="00E02B84">
        <w:t xml:space="preserve"> год и плановые периоды на 20</w:t>
      </w:r>
      <w:r>
        <w:t>22</w:t>
      </w:r>
      <w:r w:rsidRPr="00E02B84">
        <w:t xml:space="preserve"> и 20</w:t>
      </w:r>
      <w:r>
        <w:t>23</w:t>
      </w:r>
      <w:r w:rsidRPr="00E02B84">
        <w:t xml:space="preserve"> годы  являются:</w:t>
      </w:r>
    </w:p>
    <w:p w:rsidR="00EA7FC3" w:rsidRPr="00E02B84" w:rsidRDefault="00EA7FC3" w:rsidP="00EA7FC3">
      <w:pPr>
        <w:pStyle w:val="a8"/>
      </w:pPr>
      <w:r w:rsidRPr="00E02B84">
        <w:t>- отчуждение муниципального имущества, не предназначенного для решения вопросов местного значения;</w:t>
      </w:r>
    </w:p>
    <w:p w:rsidR="00EA7FC3" w:rsidRPr="00E02B84" w:rsidRDefault="00EA7FC3" w:rsidP="00EA7FC3">
      <w:pPr>
        <w:pStyle w:val="a8"/>
      </w:pPr>
      <w:r w:rsidRPr="00E02B84">
        <w:t>- обеспечение поступления неналоговых доходов в бюджет района от приватизации муниципального имущества, которое не используется для обеспечения функций и задач муниципального образования муниципального района «</w:t>
      </w:r>
      <w:proofErr w:type="spellStart"/>
      <w:r w:rsidRPr="00E02B84">
        <w:t>Корткеросский</w:t>
      </w:r>
      <w:proofErr w:type="spellEnd"/>
      <w:r w:rsidRPr="00E02B84">
        <w:t>»;</w:t>
      </w:r>
    </w:p>
    <w:p w:rsidR="00EA7FC3" w:rsidRPr="00E02B84" w:rsidRDefault="00EA7FC3" w:rsidP="00EA7FC3">
      <w:pPr>
        <w:pStyle w:val="a8"/>
      </w:pPr>
      <w:r w:rsidRPr="00E02B84">
        <w:t>- сокращение расходов из бюджета муниципального района на содержание малодоходного имущества.</w:t>
      </w:r>
    </w:p>
    <w:p w:rsidR="00EA7FC3" w:rsidRPr="005B49DE" w:rsidRDefault="00EA7FC3" w:rsidP="00EA7FC3">
      <w:pPr>
        <w:pStyle w:val="a8"/>
        <w:ind w:firstLine="708"/>
      </w:pPr>
      <w:r w:rsidRPr="00E02B84">
        <w:t>В 20</w:t>
      </w:r>
      <w:r>
        <w:t>21</w:t>
      </w:r>
      <w:r w:rsidRPr="00E02B84">
        <w:t xml:space="preserve"> году и на плановые 20</w:t>
      </w:r>
      <w:r>
        <w:t>22</w:t>
      </w:r>
      <w:r w:rsidRPr="00E02B84">
        <w:t>-20</w:t>
      </w:r>
      <w:r>
        <w:t>23</w:t>
      </w:r>
      <w:r w:rsidRPr="00E02B84">
        <w:t xml:space="preserve"> годы к приватизации предложены объекты,  относящиеся к имуществу казны муниципального образования муниципального района «</w:t>
      </w:r>
      <w:proofErr w:type="spellStart"/>
      <w:r w:rsidRPr="00E02B84">
        <w:t>Корткеросский</w:t>
      </w:r>
      <w:proofErr w:type="spellEnd"/>
      <w:r w:rsidRPr="00E02B84">
        <w:t>», не обеспечивающие выполнение функций органов местного самоуправления и не предназначенные для решения вопросов местного значения.</w:t>
      </w:r>
    </w:p>
    <w:p w:rsidR="00EA7FC3" w:rsidRDefault="00EA7FC3" w:rsidP="00EA7FC3">
      <w:pPr>
        <w:pStyle w:val="a8"/>
        <w:ind w:firstLine="708"/>
      </w:pPr>
      <w:proofErr w:type="gramStart"/>
      <w:r>
        <w:t>Имущество, предлагаемое к приватизации в 2021 году уже ранее выставлялось</w:t>
      </w:r>
      <w:proofErr w:type="gramEnd"/>
      <w:r>
        <w:t xml:space="preserve"> на аукцион и в 2012 году будет выставлен посредствам публичного предложения.</w:t>
      </w:r>
      <w:r w:rsidRPr="00EA7FC3">
        <w:t xml:space="preserve">  </w:t>
      </w:r>
      <w:proofErr w:type="gramStart"/>
      <w:r>
        <w:t>Имущество, предлагаемое к приватизации в 2022 году является</w:t>
      </w:r>
      <w:proofErr w:type="gramEnd"/>
      <w:r>
        <w:t xml:space="preserve"> техника, бывшая в аренде у управляющих компаний и являющееся не актуальной для нашего района.</w:t>
      </w:r>
    </w:p>
    <w:p w:rsidR="00EA7FC3" w:rsidRDefault="00EA7FC3" w:rsidP="00EA7FC3">
      <w:pPr>
        <w:pStyle w:val="a8"/>
        <w:ind w:firstLine="708"/>
      </w:pPr>
      <w:proofErr w:type="gramStart"/>
      <w:r>
        <w:t>Имущество, предлагаемое к приватизации в 2023 году представляет</w:t>
      </w:r>
      <w:proofErr w:type="gramEnd"/>
      <w:r>
        <w:t xml:space="preserve"> собой ветхие здания, неиспользуемые по назначению и не требуемые для решения вопросов муниципального района или сельского поселения.</w:t>
      </w:r>
    </w:p>
    <w:p w:rsidR="00EA7FC3" w:rsidRPr="00E02B84" w:rsidRDefault="00EA7FC3" w:rsidP="00EA7FC3">
      <w:pPr>
        <w:pStyle w:val="a8"/>
        <w:ind w:firstLine="708"/>
      </w:pPr>
      <w:r w:rsidRPr="00E02B84">
        <w:lastRenderedPageBreak/>
        <w:t xml:space="preserve">В ходе приватизации в перечень подлежащего приватизации имущества могут вноситься дополнения, изменения по составу имущества и условиях приватизации. </w:t>
      </w:r>
    </w:p>
    <w:p w:rsidR="00EA7FC3" w:rsidRPr="00E02B84" w:rsidRDefault="00EA7FC3" w:rsidP="00EA7FC3">
      <w:pPr>
        <w:pStyle w:val="a8"/>
        <w:ind w:firstLine="180"/>
      </w:pPr>
      <w:r w:rsidRPr="00E02B84">
        <w:t xml:space="preserve">     Изменения и дополнения в установленном порядке утверждаются Советом муниципального образования муниципального района «</w:t>
      </w:r>
      <w:proofErr w:type="spellStart"/>
      <w:r w:rsidRPr="00E02B84">
        <w:t>Корткеросский</w:t>
      </w:r>
      <w:proofErr w:type="spellEnd"/>
      <w:r w:rsidRPr="00E02B84">
        <w:t>».</w:t>
      </w:r>
    </w:p>
    <w:p w:rsidR="00EA7FC3" w:rsidRPr="00684816" w:rsidRDefault="00EA7FC3" w:rsidP="00EA7FC3">
      <w:pPr>
        <w:pStyle w:val="a8"/>
        <w:rPr>
          <w:color w:val="FF0000"/>
        </w:rPr>
      </w:pPr>
      <w:r w:rsidRPr="00E02B84">
        <w:t xml:space="preserve">    </w:t>
      </w:r>
      <w:r w:rsidRPr="004631E9">
        <w:t>Исходя из оценки прогнозируемой стоимости предлагаемых к приватизации объектов, в 2021 году ожидаются поступления в бюджет муниципального образования муниципального района «</w:t>
      </w:r>
      <w:proofErr w:type="spellStart"/>
      <w:r w:rsidRPr="004631E9">
        <w:t>Корткеросский</w:t>
      </w:r>
      <w:proofErr w:type="spellEnd"/>
      <w:r w:rsidRPr="004631E9">
        <w:t xml:space="preserve">» доходов от продажи муниципального имущества </w:t>
      </w:r>
      <w:r w:rsidRPr="00636363">
        <w:t>в объеме – 800 000 (Восемьсот тысяч) рублей, в 2022 году –300 000 (триста тысяч) рублей, 2023 году – 400 000 (</w:t>
      </w:r>
      <w:r>
        <w:t>четыреста</w:t>
      </w:r>
      <w:r w:rsidRPr="00636363">
        <w:t xml:space="preserve"> тысяч) рублей.</w:t>
      </w:r>
    </w:p>
    <w:p w:rsidR="00EA7FC3" w:rsidRDefault="00EA7FC3" w:rsidP="00EA7FC3">
      <w:pPr>
        <w:pStyle w:val="a8"/>
        <w:ind w:left="900"/>
        <w:jc w:val="center"/>
      </w:pPr>
    </w:p>
    <w:p w:rsidR="00EA7FC3" w:rsidRDefault="00EA7FC3" w:rsidP="00EA7FC3">
      <w:pPr>
        <w:pStyle w:val="a8"/>
        <w:ind w:left="900"/>
        <w:jc w:val="center"/>
      </w:pPr>
    </w:p>
    <w:p w:rsidR="00EA7FC3" w:rsidRDefault="00EA7FC3" w:rsidP="00EA7FC3">
      <w:pPr>
        <w:pStyle w:val="a8"/>
        <w:ind w:left="900"/>
        <w:jc w:val="center"/>
      </w:pPr>
      <w:r w:rsidRPr="00E02B84">
        <w:t xml:space="preserve">Раздел </w:t>
      </w:r>
      <w:r w:rsidRPr="00E02B84">
        <w:rPr>
          <w:lang w:val="en-US"/>
        </w:rPr>
        <w:t>II</w:t>
      </w:r>
      <w:r w:rsidRPr="00E02B84">
        <w:t>. Перечень объектов, подлежащих приватизации в 20</w:t>
      </w:r>
      <w:r>
        <w:t>21</w:t>
      </w:r>
      <w:r w:rsidRPr="00E02B84">
        <w:t xml:space="preserve"> году и в плановых периодах 20</w:t>
      </w:r>
      <w:r>
        <w:t>22</w:t>
      </w:r>
      <w:r w:rsidRPr="00E02B84">
        <w:t xml:space="preserve"> и 20</w:t>
      </w:r>
      <w:r>
        <w:t>23</w:t>
      </w:r>
      <w:r w:rsidRPr="00E02B84">
        <w:t xml:space="preserve"> год</w:t>
      </w:r>
      <w:r>
        <w:t>ов</w:t>
      </w:r>
    </w:p>
    <w:p w:rsidR="00EA7FC3" w:rsidRDefault="00EA7FC3" w:rsidP="00EA7FC3">
      <w:pPr>
        <w:pStyle w:val="a8"/>
        <w:ind w:left="900"/>
        <w:jc w:val="center"/>
      </w:pPr>
    </w:p>
    <w:p w:rsidR="00EA7FC3" w:rsidRPr="00E02B84" w:rsidRDefault="00EA7FC3" w:rsidP="00EA7FC3">
      <w:pPr>
        <w:pStyle w:val="a8"/>
        <w:ind w:left="900"/>
        <w:jc w:val="cente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240"/>
        <w:gridCol w:w="2340"/>
        <w:gridCol w:w="1620"/>
        <w:gridCol w:w="1800"/>
      </w:tblGrid>
      <w:tr w:rsidR="00EA7FC3" w:rsidTr="000A0548">
        <w:tc>
          <w:tcPr>
            <w:tcW w:w="648" w:type="dxa"/>
            <w:shd w:val="clear" w:color="auto" w:fill="auto"/>
            <w:vAlign w:val="center"/>
          </w:tcPr>
          <w:p w:rsidR="00EA7FC3" w:rsidRPr="001642B9" w:rsidRDefault="00EA7FC3" w:rsidP="000A0548">
            <w:pPr>
              <w:pStyle w:val="a8"/>
              <w:jc w:val="center"/>
              <w:rPr>
                <w:b/>
                <w:sz w:val="20"/>
              </w:rPr>
            </w:pPr>
            <w:r w:rsidRPr="001642B9">
              <w:rPr>
                <w:b/>
                <w:sz w:val="20"/>
              </w:rPr>
              <w:t>№№</w:t>
            </w:r>
          </w:p>
          <w:p w:rsidR="00EA7FC3" w:rsidRPr="001642B9" w:rsidRDefault="00EA7FC3" w:rsidP="000A0548">
            <w:pPr>
              <w:pStyle w:val="a8"/>
              <w:jc w:val="center"/>
              <w:rPr>
                <w:b/>
                <w:sz w:val="20"/>
              </w:rPr>
            </w:pPr>
            <w:proofErr w:type="gramStart"/>
            <w:r w:rsidRPr="001642B9">
              <w:rPr>
                <w:b/>
                <w:sz w:val="20"/>
              </w:rPr>
              <w:t>п</w:t>
            </w:r>
            <w:proofErr w:type="gramEnd"/>
            <w:r w:rsidRPr="001642B9">
              <w:rPr>
                <w:b/>
                <w:sz w:val="20"/>
              </w:rPr>
              <w:t>/п</w:t>
            </w:r>
          </w:p>
        </w:tc>
        <w:tc>
          <w:tcPr>
            <w:tcW w:w="3240" w:type="dxa"/>
            <w:shd w:val="clear" w:color="auto" w:fill="auto"/>
            <w:vAlign w:val="center"/>
          </w:tcPr>
          <w:p w:rsidR="00EA7FC3" w:rsidRPr="001642B9" w:rsidRDefault="00EA7FC3" w:rsidP="000A0548">
            <w:pPr>
              <w:pStyle w:val="a8"/>
              <w:jc w:val="center"/>
              <w:rPr>
                <w:b/>
                <w:sz w:val="20"/>
              </w:rPr>
            </w:pPr>
            <w:r w:rsidRPr="001642B9">
              <w:rPr>
                <w:b/>
                <w:sz w:val="20"/>
              </w:rPr>
              <w:t>Наименование имущества</w:t>
            </w:r>
          </w:p>
        </w:tc>
        <w:tc>
          <w:tcPr>
            <w:tcW w:w="2340" w:type="dxa"/>
            <w:shd w:val="clear" w:color="auto" w:fill="auto"/>
            <w:vAlign w:val="center"/>
          </w:tcPr>
          <w:p w:rsidR="00EA7FC3" w:rsidRPr="001642B9" w:rsidRDefault="00EA7FC3" w:rsidP="000A0548">
            <w:pPr>
              <w:pStyle w:val="a8"/>
              <w:jc w:val="center"/>
              <w:rPr>
                <w:b/>
                <w:sz w:val="20"/>
              </w:rPr>
            </w:pPr>
            <w:r w:rsidRPr="001642B9">
              <w:rPr>
                <w:b/>
                <w:sz w:val="20"/>
              </w:rPr>
              <w:t>Местонахождение объекта</w:t>
            </w:r>
          </w:p>
        </w:tc>
        <w:tc>
          <w:tcPr>
            <w:tcW w:w="1620" w:type="dxa"/>
            <w:shd w:val="clear" w:color="auto" w:fill="auto"/>
            <w:vAlign w:val="center"/>
          </w:tcPr>
          <w:p w:rsidR="00EA7FC3" w:rsidRPr="001642B9" w:rsidRDefault="00EA7FC3" w:rsidP="000A0548">
            <w:pPr>
              <w:pStyle w:val="a8"/>
              <w:jc w:val="center"/>
              <w:rPr>
                <w:b/>
                <w:sz w:val="20"/>
              </w:rPr>
            </w:pPr>
            <w:r w:rsidRPr="001642B9">
              <w:rPr>
                <w:b/>
                <w:sz w:val="20"/>
              </w:rPr>
              <w:t>Способ</w:t>
            </w:r>
          </w:p>
          <w:p w:rsidR="00EA7FC3" w:rsidRPr="001642B9" w:rsidRDefault="00EA7FC3" w:rsidP="000A0548">
            <w:pPr>
              <w:pStyle w:val="a8"/>
              <w:jc w:val="center"/>
              <w:rPr>
                <w:b/>
                <w:sz w:val="20"/>
              </w:rPr>
            </w:pPr>
            <w:r w:rsidRPr="001642B9">
              <w:rPr>
                <w:b/>
                <w:sz w:val="20"/>
              </w:rPr>
              <w:t>приватизации</w:t>
            </w:r>
          </w:p>
        </w:tc>
        <w:tc>
          <w:tcPr>
            <w:tcW w:w="1800" w:type="dxa"/>
            <w:shd w:val="clear" w:color="auto" w:fill="auto"/>
            <w:vAlign w:val="center"/>
          </w:tcPr>
          <w:p w:rsidR="00EA7FC3" w:rsidRPr="001642B9" w:rsidRDefault="00EA7FC3" w:rsidP="000A0548">
            <w:pPr>
              <w:pStyle w:val="a8"/>
              <w:ind w:left="72" w:hanging="72"/>
              <w:jc w:val="center"/>
              <w:rPr>
                <w:b/>
                <w:sz w:val="20"/>
              </w:rPr>
            </w:pPr>
            <w:r w:rsidRPr="001642B9">
              <w:rPr>
                <w:b/>
                <w:sz w:val="20"/>
              </w:rPr>
              <w:t>Предполагаемый год продажи</w:t>
            </w:r>
          </w:p>
        </w:tc>
      </w:tr>
      <w:tr w:rsidR="00EA7FC3" w:rsidTr="000A0548">
        <w:tc>
          <w:tcPr>
            <w:tcW w:w="648" w:type="dxa"/>
            <w:shd w:val="clear" w:color="auto" w:fill="auto"/>
            <w:vAlign w:val="center"/>
          </w:tcPr>
          <w:p w:rsidR="00EA7FC3" w:rsidRPr="001642B9" w:rsidRDefault="00EA7FC3" w:rsidP="000A0548">
            <w:pPr>
              <w:pStyle w:val="a8"/>
              <w:jc w:val="center"/>
              <w:rPr>
                <w:sz w:val="18"/>
                <w:szCs w:val="18"/>
              </w:rPr>
            </w:pPr>
            <w:r w:rsidRPr="001642B9">
              <w:rPr>
                <w:sz w:val="18"/>
                <w:szCs w:val="18"/>
              </w:rPr>
              <w:t>1</w:t>
            </w:r>
          </w:p>
        </w:tc>
        <w:tc>
          <w:tcPr>
            <w:tcW w:w="3240" w:type="dxa"/>
            <w:shd w:val="clear" w:color="auto" w:fill="auto"/>
            <w:vAlign w:val="center"/>
          </w:tcPr>
          <w:p w:rsidR="00EA7FC3" w:rsidRPr="001642B9" w:rsidRDefault="00EA7FC3" w:rsidP="000A0548">
            <w:pPr>
              <w:pStyle w:val="a8"/>
              <w:jc w:val="center"/>
              <w:rPr>
                <w:sz w:val="18"/>
                <w:szCs w:val="18"/>
              </w:rPr>
            </w:pPr>
            <w:r w:rsidRPr="001642B9">
              <w:rPr>
                <w:sz w:val="18"/>
                <w:szCs w:val="18"/>
              </w:rPr>
              <w:t>2</w:t>
            </w:r>
          </w:p>
        </w:tc>
        <w:tc>
          <w:tcPr>
            <w:tcW w:w="2340" w:type="dxa"/>
            <w:shd w:val="clear" w:color="auto" w:fill="auto"/>
            <w:vAlign w:val="center"/>
          </w:tcPr>
          <w:p w:rsidR="00EA7FC3" w:rsidRPr="001642B9" w:rsidRDefault="00EA7FC3" w:rsidP="000A0548">
            <w:pPr>
              <w:pStyle w:val="a8"/>
              <w:jc w:val="center"/>
              <w:rPr>
                <w:sz w:val="18"/>
                <w:szCs w:val="18"/>
              </w:rPr>
            </w:pPr>
            <w:r w:rsidRPr="001642B9">
              <w:rPr>
                <w:sz w:val="18"/>
                <w:szCs w:val="18"/>
              </w:rPr>
              <w:t>3</w:t>
            </w:r>
          </w:p>
        </w:tc>
        <w:tc>
          <w:tcPr>
            <w:tcW w:w="1620" w:type="dxa"/>
            <w:shd w:val="clear" w:color="auto" w:fill="auto"/>
            <w:vAlign w:val="center"/>
          </w:tcPr>
          <w:p w:rsidR="00EA7FC3" w:rsidRPr="001642B9" w:rsidRDefault="00EA7FC3" w:rsidP="000A0548">
            <w:pPr>
              <w:pStyle w:val="a8"/>
              <w:jc w:val="center"/>
              <w:rPr>
                <w:sz w:val="18"/>
                <w:szCs w:val="18"/>
              </w:rPr>
            </w:pPr>
            <w:r w:rsidRPr="001642B9">
              <w:rPr>
                <w:sz w:val="18"/>
                <w:szCs w:val="18"/>
              </w:rPr>
              <w:t>4</w:t>
            </w:r>
          </w:p>
        </w:tc>
        <w:tc>
          <w:tcPr>
            <w:tcW w:w="1800" w:type="dxa"/>
            <w:shd w:val="clear" w:color="auto" w:fill="auto"/>
            <w:vAlign w:val="center"/>
          </w:tcPr>
          <w:p w:rsidR="00EA7FC3" w:rsidRPr="001642B9" w:rsidRDefault="00EA7FC3" w:rsidP="000A0548">
            <w:pPr>
              <w:pStyle w:val="a8"/>
              <w:ind w:left="72" w:hanging="72"/>
              <w:jc w:val="center"/>
              <w:rPr>
                <w:sz w:val="18"/>
                <w:szCs w:val="18"/>
              </w:rPr>
            </w:pPr>
            <w:r w:rsidRPr="001642B9">
              <w:rPr>
                <w:sz w:val="18"/>
                <w:szCs w:val="18"/>
              </w:rPr>
              <w:t>5</w:t>
            </w:r>
          </w:p>
        </w:tc>
      </w:tr>
      <w:tr w:rsidR="00EA7FC3" w:rsidTr="000A0548">
        <w:tc>
          <w:tcPr>
            <w:tcW w:w="648" w:type="dxa"/>
            <w:shd w:val="clear" w:color="auto" w:fill="auto"/>
            <w:vAlign w:val="center"/>
          </w:tcPr>
          <w:p w:rsidR="00EA7FC3" w:rsidRPr="001642B9" w:rsidRDefault="00EA7FC3" w:rsidP="000A0548">
            <w:pPr>
              <w:pStyle w:val="a8"/>
              <w:jc w:val="center"/>
              <w:rPr>
                <w:sz w:val="22"/>
                <w:szCs w:val="22"/>
              </w:rPr>
            </w:pPr>
            <w:r>
              <w:rPr>
                <w:sz w:val="22"/>
                <w:szCs w:val="22"/>
              </w:rPr>
              <w:t>1</w:t>
            </w:r>
          </w:p>
        </w:tc>
        <w:tc>
          <w:tcPr>
            <w:tcW w:w="3240" w:type="dxa"/>
            <w:shd w:val="clear" w:color="auto" w:fill="auto"/>
            <w:vAlign w:val="center"/>
          </w:tcPr>
          <w:p w:rsidR="00EA7FC3" w:rsidRPr="00560504" w:rsidRDefault="00EA7FC3" w:rsidP="000A0548">
            <w:pPr>
              <w:pStyle w:val="a8"/>
              <w:jc w:val="center"/>
              <w:rPr>
                <w:sz w:val="22"/>
                <w:szCs w:val="22"/>
              </w:rPr>
            </w:pPr>
            <w:r w:rsidRPr="00560504">
              <w:rPr>
                <w:sz w:val="22"/>
                <w:szCs w:val="22"/>
              </w:rPr>
              <w:t>Здание наземного склада ГСМ</w:t>
            </w:r>
          </w:p>
          <w:p w:rsidR="00EA7FC3" w:rsidRPr="00560504" w:rsidRDefault="00EA7FC3" w:rsidP="000A0548">
            <w:pPr>
              <w:pStyle w:val="a8"/>
              <w:jc w:val="center"/>
              <w:rPr>
                <w:sz w:val="22"/>
                <w:szCs w:val="22"/>
              </w:rPr>
            </w:pPr>
            <w:proofErr w:type="gramStart"/>
            <w:r w:rsidRPr="00560504">
              <w:rPr>
                <w:sz w:val="22"/>
                <w:szCs w:val="22"/>
              </w:rPr>
              <w:t>(лит.</w:t>
            </w:r>
            <w:proofErr w:type="gramEnd"/>
            <w:r w:rsidRPr="00560504">
              <w:rPr>
                <w:sz w:val="22"/>
                <w:szCs w:val="22"/>
              </w:rPr>
              <w:t xml:space="preserve"> В) с земельным участком</w:t>
            </w:r>
          </w:p>
        </w:tc>
        <w:tc>
          <w:tcPr>
            <w:tcW w:w="2340" w:type="dxa"/>
            <w:shd w:val="clear" w:color="auto" w:fill="auto"/>
            <w:vAlign w:val="center"/>
          </w:tcPr>
          <w:p w:rsidR="00EA7FC3" w:rsidRPr="00560504" w:rsidRDefault="00EA7FC3" w:rsidP="000A0548">
            <w:pPr>
              <w:pStyle w:val="a8"/>
              <w:jc w:val="center"/>
              <w:rPr>
                <w:sz w:val="20"/>
              </w:rPr>
            </w:pPr>
            <w:r w:rsidRPr="00560504">
              <w:rPr>
                <w:sz w:val="20"/>
              </w:rPr>
              <w:t>Республика Коми,</w:t>
            </w:r>
          </w:p>
          <w:p w:rsidR="00EA7FC3" w:rsidRPr="00560504" w:rsidRDefault="00EA7FC3" w:rsidP="000A0548">
            <w:pPr>
              <w:pStyle w:val="a8"/>
              <w:jc w:val="center"/>
              <w:rPr>
                <w:sz w:val="20"/>
              </w:rPr>
            </w:pPr>
            <w:proofErr w:type="spellStart"/>
            <w:r w:rsidRPr="00560504">
              <w:rPr>
                <w:sz w:val="20"/>
              </w:rPr>
              <w:t>Корткеросский</w:t>
            </w:r>
            <w:proofErr w:type="spellEnd"/>
            <w:r w:rsidRPr="00560504">
              <w:rPr>
                <w:sz w:val="20"/>
              </w:rPr>
              <w:t xml:space="preserve"> район,</w:t>
            </w:r>
          </w:p>
          <w:p w:rsidR="00EA7FC3" w:rsidRPr="00560504" w:rsidRDefault="00EA7FC3" w:rsidP="000A0548">
            <w:pPr>
              <w:pStyle w:val="a8"/>
              <w:jc w:val="center"/>
              <w:rPr>
                <w:sz w:val="20"/>
              </w:rPr>
            </w:pPr>
            <w:r w:rsidRPr="00560504">
              <w:rPr>
                <w:sz w:val="20"/>
              </w:rPr>
              <w:t xml:space="preserve">п. </w:t>
            </w:r>
            <w:proofErr w:type="spellStart"/>
            <w:r w:rsidRPr="00560504">
              <w:rPr>
                <w:sz w:val="20"/>
              </w:rPr>
              <w:t>Аджером</w:t>
            </w:r>
            <w:proofErr w:type="spellEnd"/>
            <w:r w:rsidRPr="00560504">
              <w:rPr>
                <w:sz w:val="20"/>
              </w:rPr>
              <w:t>,</w:t>
            </w:r>
          </w:p>
          <w:p w:rsidR="00EA7FC3" w:rsidRPr="00560504" w:rsidRDefault="00EA7FC3" w:rsidP="000A0548">
            <w:pPr>
              <w:pStyle w:val="a8"/>
              <w:jc w:val="center"/>
              <w:rPr>
                <w:sz w:val="20"/>
              </w:rPr>
            </w:pPr>
            <w:r w:rsidRPr="00560504">
              <w:rPr>
                <w:sz w:val="20"/>
              </w:rPr>
              <w:t>ул. ПМК.Д. 26 б</w:t>
            </w:r>
          </w:p>
        </w:tc>
        <w:tc>
          <w:tcPr>
            <w:tcW w:w="1620" w:type="dxa"/>
            <w:shd w:val="clear" w:color="auto" w:fill="auto"/>
            <w:vAlign w:val="center"/>
          </w:tcPr>
          <w:p w:rsidR="00EA7FC3" w:rsidRPr="00560504" w:rsidRDefault="00EA7FC3" w:rsidP="000A0548">
            <w:pPr>
              <w:pStyle w:val="a8"/>
              <w:jc w:val="center"/>
              <w:rPr>
                <w:sz w:val="22"/>
                <w:szCs w:val="22"/>
              </w:rPr>
            </w:pPr>
            <w:r w:rsidRPr="00560504">
              <w:rPr>
                <w:sz w:val="22"/>
                <w:szCs w:val="22"/>
              </w:rPr>
              <w:t>Аукцион,</w:t>
            </w:r>
          </w:p>
          <w:p w:rsidR="00EA7FC3" w:rsidRPr="00560504" w:rsidRDefault="00EA7FC3" w:rsidP="000A0548">
            <w:pPr>
              <w:pStyle w:val="a8"/>
              <w:jc w:val="center"/>
              <w:rPr>
                <w:sz w:val="20"/>
              </w:rPr>
            </w:pPr>
            <w:r w:rsidRPr="00560504">
              <w:rPr>
                <w:color w:val="000000"/>
                <w:sz w:val="20"/>
              </w:rPr>
              <w:t>посредством публичного предложения</w:t>
            </w:r>
          </w:p>
        </w:tc>
        <w:tc>
          <w:tcPr>
            <w:tcW w:w="1800" w:type="dxa"/>
            <w:shd w:val="clear" w:color="auto" w:fill="auto"/>
            <w:vAlign w:val="center"/>
          </w:tcPr>
          <w:p w:rsidR="00EA7FC3" w:rsidRPr="00560504" w:rsidRDefault="00EA7FC3" w:rsidP="000A0548">
            <w:pPr>
              <w:pStyle w:val="a8"/>
              <w:jc w:val="center"/>
              <w:rPr>
                <w:sz w:val="22"/>
                <w:szCs w:val="22"/>
              </w:rPr>
            </w:pPr>
            <w:r w:rsidRPr="00560504">
              <w:rPr>
                <w:sz w:val="22"/>
                <w:szCs w:val="22"/>
              </w:rPr>
              <w:t>2021</w:t>
            </w:r>
          </w:p>
        </w:tc>
      </w:tr>
      <w:tr w:rsidR="00EA7FC3" w:rsidTr="000A0548">
        <w:tc>
          <w:tcPr>
            <w:tcW w:w="648" w:type="dxa"/>
            <w:shd w:val="clear" w:color="auto" w:fill="auto"/>
            <w:vAlign w:val="center"/>
          </w:tcPr>
          <w:p w:rsidR="00EA7FC3" w:rsidRDefault="00EA7FC3" w:rsidP="000A0548">
            <w:pPr>
              <w:pStyle w:val="a8"/>
              <w:jc w:val="center"/>
              <w:rPr>
                <w:sz w:val="22"/>
                <w:szCs w:val="22"/>
              </w:rPr>
            </w:pPr>
            <w:r>
              <w:rPr>
                <w:sz w:val="22"/>
                <w:szCs w:val="22"/>
              </w:rPr>
              <w:t>2</w:t>
            </w:r>
          </w:p>
        </w:tc>
        <w:tc>
          <w:tcPr>
            <w:tcW w:w="3240" w:type="dxa"/>
            <w:shd w:val="clear" w:color="auto" w:fill="auto"/>
            <w:vAlign w:val="center"/>
          </w:tcPr>
          <w:p w:rsidR="00EA7FC3" w:rsidRPr="00560504" w:rsidRDefault="00EA7FC3" w:rsidP="000A0548">
            <w:pPr>
              <w:pStyle w:val="a8"/>
              <w:jc w:val="center"/>
              <w:rPr>
                <w:sz w:val="22"/>
                <w:szCs w:val="22"/>
              </w:rPr>
            </w:pPr>
            <w:r>
              <w:rPr>
                <w:sz w:val="22"/>
                <w:szCs w:val="22"/>
              </w:rPr>
              <w:t>Нежилое здание с земельным участком</w:t>
            </w:r>
          </w:p>
        </w:tc>
        <w:tc>
          <w:tcPr>
            <w:tcW w:w="2340" w:type="dxa"/>
            <w:shd w:val="clear" w:color="auto" w:fill="auto"/>
            <w:vAlign w:val="center"/>
          </w:tcPr>
          <w:p w:rsidR="00EA7FC3" w:rsidRDefault="00EA7FC3" w:rsidP="000A0548">
            <w:pPr>
              <w:pStyle w:val="a8"/>
              <w:jc w:val="center"/>
              <w:rPr>
                <w:sz w:val="22"/>
                <w:szCs w:val="22"/>
              </w:rPr>
            </w:pPr>
            <w:r>
              <w:rPr>
                <w:sz w:val="22"/>
                <w:szCs w:val="22"/>
              </w:rPr>
              <w:t>Республика Коми,</w:t>
            </w:r>
          </w:p>
          <w:p w:rsidR="00EA7FC3" w:rsidRDefault="00EA7FC3" w:rsidP="000A0548">
            <w:pPr>
              <w:pStyle w:val="a8"/>
              <w:jc w:val="center"/>
              <w:rPr>
                <w:sz w:val="22"/>
                <w:szCs w:val="22"/>
              </w:rPr>
            </w:pPr>
            <w:proofErr w:type="spellStart"/>
            <w:r>
              <w:rPr>
                <w:sz w:val="22"/>
                <w:szCs w:val="22"/>
              </w:rPr>
              <w:t>Корткеросский</w:t>
            </w:r>
            <w:proofErr w:type="spellEnd"/>
            <w:r>
              <w:rPr>
                <w:sz w:val="22"/>
                <w:szCs w:val="22"/>
              </w:rPr>
              <w:t xml:space="preserve"> район,</w:t>
            </w:r>
          </w:p>
          <w:p w:rsidR="00EA7FC3" w:rsidRPr="00560504" w:rsidRDefault="00EA7FC3" w:rsidP="000A0548">
            <w:pPr>
              <w:pStyle w:val="a8"/>
              <w:jc w:val="center"/>
              <w:rPr>
                <w:sz w:val="20"/>
              </w:rPr>
            </w:pPr>
            <w:proofErr w:type="spellStart"/>
            <w:r>
              <w:rPr>
                <w:sz w:val="22"/>
                <w:szCs w:val="22"/>
              </w:rPr>
              <w:t>п</w:t>
            </w:r>
            <w:proofErr w:type="gramStart"/>
            <w:r>
              <w:rPr>
                <w:sz w:val="22"/>
                <w:szCs w:val="22"/>
              </w:rPr>
              <w:t>.П</w:t>
            </w:r>
            <w:proofErr w:type="gramEnd"/>
            <w:r>
              <w:rPr>
                <w:sz w:val="22"/>
                <w:szCs w:val="22"/>
              </w:rPr>
              <w:t>риозерный</w:t>
            </w:r>
            <w:proofErr w:type="spellEnd"/>
            <w:r>
              <w:rPr>
                <w:sz w:val="22"/>
                <w:szCs w:val="22"/>
              </w:rPr>
              <w:t xml:space="preserve">, </w:t>
            </w:r>
            <w:proofErr w:type="spellStart"/>
            <w:r>
              <w:rPr>
                <w:sz w:val="22"/>
                <w:szCs w:val="22"/>
              </w:rPr>
              <w:t>Трактовская</w:t>
            </w:r>
            <w:proofErr w:type="spellEnd"/>
            <w:r>
              <w:rPr>
                <w:sz w:val="22"/>
                <w:szCs w:val="22"/>
              </w:rPr>
              <w:t>, д.1а</w:t>
            </w:r>
          </w:p>
        </w:tc>
        <w:tc>
          <w:tcPr>
            <w:tcW w:w="1620" w:type="dxa"/>
            <w:shd w:val="clear" w:color="auto" w:fill="auto"/>
            <w:vAlign w:val="center"/>
          </w:tcPr>
          <w:p w:rsidR="00EA7FC3" w:rsidRPr="00560504" w:rsidRDefault="00EA7FC3" w:rsidP="000A0548">
            <w:pPr>
              <w:pStyle w:val="a8"/>
              <w:jc w:val="center"/>
              <w:rPr>
                <w:sz w:val="22"/>
                <w:szCs w:val="22"/>
              </w:rPr>
            </w:pPr>
            <w:r w:rsidRPr="00560504">
              <w:rPr>
                <w:sz w:val="22"/>
                <w:szCs w:val="22"/>
              </w:rPr>
              <w:t>Аукцион,</w:t>
            </w:r>
          </w:p>
          <w:p w:rsidR="00EA7FC3" w:rsidRPr="00560504" w:rsidRDefault="00EA7FC3" w:rsidP="000A0548">
            <w:pPr>
              <w:pStyle w:val="a8"/>
              <w:jc w:val="center"/>
              <w:rPr>
                <w:sz w:val="22"/>
                <w:szCs w:val="22"/>
              </w:rPr>
            </w:pPr>
            <w:r w:rsidRPr="00560504">
              <w:rPr>
                <w:color w:val="000000"/>
                <w:sz w:val="20"/>
              </w:rPr>
              <w:t>посредством публичного предложения</w:t>
            </w:r>
          </w:p>
        </w:tc>
        <w:tc>
          <w:tcPr>
            <w:tcW w:w="1800" w:type="dxa"/>
            <w:shd w:val="clear" w:color="auto" w:fill="auto"/>
            <w:vAlign w:val="center"/>
          </w:tcPr>
          <w:p w:rsidR="00EA7FC3" w:rsidRPr="00560504" w:rsidRDefault="00EA7FC3" w:rsidP="000A0548">
            <w:pPr>
              <w:pStyle w:val="a8"/>
              <w:jc w:val="center"/>
              <w:rPr>
                <w:sz w:val="22"/>
                <w:szCs w:val="22"/>
              </w:rPr>
            </w:pPr>
            <w:r>
              <w:rPr>
                <w:sz w:val="22"/>
                <w:szCs w:val="22"/>
              </w:rPr>
              <w:t>2021</w:t>
            </w:r>
          </w:p>
        </w:tc>
      </w:tr>
      <w:tr w:rsidR="00EA7FC3" w:rsidTr="000A0548">
        <w:tc>
          <w:tcPr>
            <w:tcW w:w="648" w:type="dxa"/>
            <w:shd w:val="clear" w:color="auto" w:fill="auto"/>
            <w:vAlign w:val="center"/>
          </w:tcPr>
          <w:p w:rsidR="00EA7FC3" w:rsidRPr="001642B9" w:rsidRDefault="00EA7FC3" w:rsidP="000A0548">
            <w:pPr>
              <w:pStyle w:val="a8"/>
              <w:jc w:val="center"/>
              <w:rPr>
                <w:sz w:val="20"/>
              </w:rPr>
            </w:pPr>
            <w:r>
              <w:rPr>
                <w:sz w:val="20"/>
              </w:rPr>
              <w:t>3</w:t>
            </w:r>
          </w:p>
        </w:tc>
        <w:tc>
          <w:tcPr>
            <w:tcW w:w="3240" w:type="dxa"/>
            <w:shd w:val="clear" w:color="auto" w:fill="auto"/>
            <w:vAlign w:val="center"/>
          </w:tcPr>
          <w:p w:rsidR="00EA7FC3" w:rsidRPr="00560504" w:rsidRDefault="00EA7FC3" w:rsidP="000A0548">
            <w:pPr>
              <w:pStyle w:val="a8"/>
              <w:jc w:val="center"/>
              <w:rPr>
                <w:sz w:val="22"/>
                <w:szCs w:val="22"/>
              </w:rPr>
            </w:pPr>
            <w:r w:rsidRPr="00560504">
              <w:rPr>
                <w:sz w:val="22"/>
                <w:szCs w:val="22"/>
              </w:rPr>
              <w:t>Здание гаража</w:t>
            </w:r>
          </w:p>
          <w:p w:rsidR="00EA7FC3" w:rsidRPr="00560504" w:rsidRDefault="00EA7FC3" w:rsidP="000A0548">
            <w:pPr>
              <w:pStyle w:val="a8"/>
              <w:jc w:val="center"/>
              <w:rPr>
                <w:sz w:val="22"/>
                <w:szCs w:val="22"/>
              </w:rPr>
            </w:pPr>
            <w:r w:rsidRPr="00560504">
              <w:rPr>
                <w:sz w:val="22"/>
                <w:szCs w:val="22"/>
              </w:rPr>
              <w:t>с земельным участком</w:t>
            </w:r>
          </w:p>
        </w:tc>
        <w:tc>
          <w:tcPr>
            <w:tcW w:w="2340" w:type="dxa"/>
            <w:shd w:val="clear" w:color="auto" w:fill="auto"/>
            <w:vAlign w:val="center"/>
          </w:tcPr>
          <w:p w:rsidR="00EA7FC3" w:rsidRPr="00560504" w:rsidRDefault="00EA7FC3" w:rsidP="000A0548">
            <w:pPr>
              <w:pStyle w:val="a8"/>
              <w:jc w:val="center"/>
              <w:rPr>
                <w:sz w:val="20"/>
              </w:rPr>
            </w:pPr>
            <w:r w:rsidRPr="00560504">
              <w:rPr>
                <w:sz w:val="20"/>
              </w:rPr>
              <w:t>Республика Коми,</w:t>
            </w:r>
          </w:p>
          <w:p w:rsidR="00EA7FC3" w:rsidRPr="00560504" w:rsidRDefault="00EA7FC3" w:rsidP="000A0548">
            <w:pPr>
              <w:pStyle w:val="a8"/>
              <w:jc w:val="center"/>
              <w:rPr>
                <w:sz w:val="20"/>
              </w:rPr>
            </w:pPr>
            <w:proofErr w:type="spellStart"/>
            <w:r w:rsidRPr="00560504">
              <w:rPr>
                <w:sz w:val="20"/>
              </w:rPr>
              <w:t>Корткеросский</w:t>
            </w:r>
            <w:proofErr w:type="spellEnd"/>
            <w:r w:rsidRPr="00560504">
              <w:rPr>
                <w:sz w:val="20"/>
              </w:rPr>
              <w:t xml:space="preserve"> район,</w:t>
            </w:r>
          </w:p>
          <w:p w:rsidR="00EA7FC3" w:rsidRPr="00560504" w:rsidRDefault="00EA7FC3" w:rsidP="000A0548">
            <w:pPr>
              <w:pStyle w:val="a8"/>
              <w:jc w:val="center"/>
              <w:rPr>
                <w:sz w:val="20"/>
              </w:rPr>
            </w:pPr>
            <w:r w:rsidRPr="00560504">
              <w:rPr>
                <w:sz w:val="20"/>
              </w:rPr>
              <w:t xml:space="preserve">п. </w:t>
            </w:r>
            <w:proofErr w:type="spellStart"/>
            <w:r w:rsidRPr="00560504">
              <w:rPr>
                <w:sz w:val="20"/>
              </w:rPr>
              <w:t>Собино</w:t>
            </w:r>
            <w:proofErr w:type="spellEnd"/>
            <w:r w:rsidRPr="00560504">
              <w:rPr>
                <w:sz w:val="20"/>
              </w:rPr>
              <w:t>,</w:t>
            </w:r>
          </w:p>
          <w:p w:rsidR="00EA7FC3" w:rsidRPr="00560504" w:rsidRDefault="00EA7FC3" w:rsidP="000A0548">
            <w:pPr>
              <w:pStyle w:val="a8"/>
              <w:jc w:val="center"/>
              <w:rPr>
                <w:sz w:val="20"/>
              </w:rPr>
            </w:pPr>
            <w:r w:rsidRPr="00560504">
              <w:rPr>
                <w:sz w:val="20"/>
              </w:rPr>
              <w:t>ул. Молодежная, д.25</w:t>
            </w:r>
          </w:p>
        </w:tc>
        <w:tc>
          <w:tcPr>
            <w:tcW w:w="1620" w:type="dxa"/>
            <w:shd w:val="clear" w:color="auto" w:fill="auto"/>
            <w:vAlign w:val="center"/>
          </w:tcPr>
          <w:p w:rsidR="00EA7FC3" w:rsidRPr="00560504" w:rsidRDefault="00EA7FC3" w:rsidP="000A0548">
            <w:pPr>
              <w:pStyle w:val="a8"/>
              <w:jc w:val="center"/>
              <w:rPr>
                <w:sz w:val="22"/>
                <w:szCs w:val="22"/>
              </w:rPr>
            </w:pPr>
            <w:r w:rsidRPr="00560504">
              <w:rPr>
                <w:sz w:val="22"/>
                <w:szCs w:val="22"/>
              </w:rPr>
              <w:t>Аукцион,</w:t>
            </w:r>
          </w:p>
          <w:p w:rsidR="00EA7FC3" w:rsidRPr="00560504" w:rsidRDefault="00EA7FC3" w:rsidP="000A0548">
            <w:pPr>
              <w:pStyle w:val="a8"/>
              <w:jc w:val="center"/>
              <w:rPr>
                <w:sz w:val="22"/>
                <w:szCs w:val="22"/>
              </w:rPr>
            </w:pPr>
            <w:r w:rsidRPr="00560504">
              <w:rPr>
                <w:color w:val="000000"/>
                <w:sz w:val="20"/>
              </w:rPr>
              <w:t>посредством публичного предложения</w:t>
            </w:r>
          </w:p>
        </w:tc>
        <w:tc>
          <w:tcPr>
            <w:tcW w:w="1800" w:type="dxa"/>
            <w:shd w:val="clear" w:color="auto" w:fill="auto"/>
            <w:vAlign w:val="center"/>
          </w:tcPr>
          <w:p w:rsidR="00EA7FC3" w:rsidRPr="00560504" w:rsidRDefault="00EA7FC3" w:rsidP="000A0548">
            <w:pPr>
              <w:pStyle w:val="a8"/>
              <w:jc w:val="center"/>
              <w:rPr>
                <w:sz w:val="20"/>
              </w:rPr>
            </w:pPr>
            <w:r w:rsidRPr="00560504">
              <w:rPr>
                <w:sz w:val="20"/>
              </w:rPr>
              <w:t>2021</w:t>
            </w:r>
          </w:p>
        </w:tc>
      </w:tr>
      <w:tr w:rsidR="00EA7FC3" w:rsidTr="000A0548">
        <w:tc>
          <w:tcPr>
            <w:tcW w:w="648" w:type="dxa"/>
            <w:shd w:val="clear" w:color="auto" w:fill="auto"/>
            <w:vAlign w:val="center"/>
          </w:tcPr>
          <w:p w:rsidR="00EA7FC3" w:rsidRPr="001642B9" w:rsidRDefault="00EA7FC3" w:rsidP="000A0548">
            <w:pPr>
              <w:pStyle w:val="a8"/>
              <w:jc w:val="center"/>
              <w:rPr>
                <w:sz w:val="20"/>
              </w:rPr>
            </w:pPr>
            <w:r>
              <w:rPr>
                <w:sz w:val="20"/>
              </w:rPr>
              <w:t>4</w:t>
            </w:r>
          </w:p>
        </w:tc>
        <w:tc>
          <w:tcPr>
            <w:tcW w:w="3240" w:type="dxa"/>
            <w:shd w:val="clear" w:color="auto" w:fill="auto"/>
            <w:vAlign w:val="center"/>
          </w:tcPr>
          <w:p w:rsidR="00EA7FC3" w:rsidRPr="00560504" w:rsidRDefault="00EA7FC3" w:rsidP="000A0548">
            <w:pPr>
              <w:pStyle w:val="a8"/>
              <w:jc w:val="center"/>
              <w:rPr>
                <w:sz w:val="22"/>
                <w:szCs w:val="22"/>
              </w:rPr>
            </w:pPr>
            <w:r w:rsidRPr="00560504">
              <w:rPr>
                <w:sz w:val="22"/>
                <w:szCs w:val="22"/>
              </w:rPr>
              <w:t>Административное здание</w:t>
            </w:r>
          </w:p>
        </w:tc>
        <w:tc>
          <w:tcPr>
            <w:tcW w:w="2340" w:type="dxa"/>
            <w:shd w:val="clear" w:color="auto" w:fill="auto"/>
            <w:vAlign w:val="center"/>
          </w:tcPr>
          <w:p w:rsidR="00EA7FC3" w:rsidRPr="00560504" w:rsidRDefault="00EA7FC3" w:rsidP="000A0548">
            <w:pPr>
              <w:pStyle w:val="a8"/>
              <w:jc w:val="center"/>
              <w:rPr>
                <w:sz w:val="20"/>
              </w:rPr>
            </w:pPr>
            <w:r w:rsidRPr="00560504">
              <w:rPr>
                <w:sz w:val="20"/>
              </w:rPr>
              <w:t>Республика Коми,</w:t>
            </w:r>
          </w:p>
          <w:p w:rsidR="00EA7FC3" w:rsidRPr="00560504" w:rsidRDefault="00EA7FC3" w:rsidP="000A0548">
            <w:pPr>
              <w:pStyle w:val="a8"/>
              <w:jc w:val="center"/>
              <w:rPr>
                <w:sz w:val="20"/>
              </w:rPr>
            </w:pPr>
            <w:proofErr w:type="spellStart"/>
            <w:r w:rsidRPr="00560504">
              <w:rPr>
                <w:sz w:val="20"/>
              </w:rPr>
              <w:t>Корткеросский</w:t>
            </w:r>
            <w:proofErr w:type="spellEnd"/>
            <w:r w:rsidRPr="00560504">
              <w:rPr>
                <w:sz w:val="20"/>
              </w:rPr>
              <w:t xml:space="preserve"> район,</w:t>
            </w:r>
          </w:p>
          <w:p w:rsidR="00EA7FC3" w:rsidRPr="00560504" w:rsidRDefault="00EA7FC3" w:rsidP="000A0548">
            <w:pPr>
              <w:pStyle w:val="a8"/>
              <w:jc w:val="center"/>
              <w:rPr>
                <w:sz w:val="20"/>
              </w:rPr>
            </w:pPr>
            <w:r w:rsidRPr="00560504">
              <w:rPr>
                <w:sz w:val="20"/>
              </w:rPr>
              <w:t>с. Корткерос,</w:t>
            </w:r>
          </w:p>
          <w:p w:rsidR="00EA7FC3" w:rsidRPr="00560504" w:rsidRDefault="00EA7FC3" w:rsidP="000A0548">
            <w:pPr>
              <w:pStyle w:val="a8"/>
              <w:jc w:val="center"/>
              <w:rPr>
                <w:sz w:val="20"/>
              </w:rPr>
            </w:pPr>
            <w:r w:rsidRPr="00560504">
              <w:rPr>
                <w:sz w:val="20"/>
              </w:rPr>
              <w:t>ул. Советская, д. 128а</w:t>
            </w:r>
          </w:p>
        </w:tc>
        <w:tc>
          <w:tcPr>
            <w:tcW w:w="1620" w:type="dxa"/>
            <w:shd w:val="clear" w:color="auto" w:fill="auto"/>
            <w:vAlign w:val="center"/>
          </w:tcPr>
          <w:p w:rsidR="00EA7FC3" w:rsidRPr="00560504" w:rsidRDefault="00EA7FC3" w:rsidP="000A0548">
            <w:pPr>
              <w:pStyle w:val="a8"/>
              <w:jc w:val="center"/>
              <w:rPr>
                <w:sz w:val="22"/>
                <w:szCs w:val="22"/>
              </w:rPr>
            </w:pPr>
            <w:r w:rsidRPr="00560504">
              <w:rPr>
                <w:sz w:val="22"/>
                <w:szCs w:val="22"/>
              </w:rPr>
              <w:t>Аукцион,</w:t>
            </w:r>
          </w:p>
          <w:p w:rsidR="00EA7FC3" w:rsidRPr="00560504" w:rsidRDefault="00EA7FC3" w:rsidP="000A0548">
            <w:pPr>
              <w:pStyle w:val="a8"/>
              <w:jc w:val="center"/>
              <w:rPr>
                <w:sz w:val="22"/>
                <w:szCs w:val="22"/>
              </w:rPr>
            </w:pPr>
            <w:r w:rsidRPr="00560504">
              <w:rPr>
                <w:color w:val="000000"/>
                <w:sz w:val="20"/>
              </w:rPr>
              <w:t>посредством публичного предложения</w:t>
            </w:r>
          </w:p>
        </w:tc>
        <w:tc>
          <w:tcPr>
            <w:tcW w:w="1800" w:type="dxa"/>
            <w:shd w:val="clear" w:color="auto" w:fill="auto"/>
            <w:vAlign w:val="center"/>
          </w:tcPr>
          <w:p w:rsidR="00EA7FC3" w:rsidRPr="00560504" w:rsidRDefault="00EA7FC3" w:rsidP="000A0548">
            <w:pPr>
              <w:pStyle w:val="a8"/>
              <w:jc w:val="center"/>
              <w:rPr>
                <w:sz w:val="20"/>
              </w:rPr>
            </w:pPr>
            <w:r w:rsidRPr="00560504">
              <w:rPr>
                <w:sz w:val="20"/>
              </w:rPr>
              <w:t>2021</w:t>
            </w:r>
          </w:p>
        </w:tc>
      </w:tr>
      <w:tr w:rsidR="00EA7FC3" w:rsidTr="000A0548">
        <w:tc>
          <w:tcPr>
            <w:tcW w:w="648" w:type="dxa"/>
            <w:shd w:val="clear" w:color="auto" w:fill="auto"/>
            <w:vAlign w:val="center"/>
          </w:tcPr>
          <w:p w:rsidR="00EA7FC3" w:rsidRDefault="00EA7FC3" w:rsidP="000A0548">
            <w:pPr>
              <w:pStyle w:val="a8"/>
              <w:jc w:val="center"/>
              <w:rPr>
                <w:sz w:val="20"/>
              </w:rPr>
            </w:pPr>
            <w:r>
              <w:rPr>
                <w:sz w:val="20"/>
              </w:rPr>
              <w:t>5</w:t>
            </w:r>
          </w:p>
        </w:tc>
        <w:tc>
          <w:tcPr>
            <w:tcW w:w="3240" w:type="dxa"/>
            <w:shd w:val="clear" w:color="auto" w:fill="auto"/>
            <w:vAlign w:val="center"/>
          </w:tcPr>
          <w:p w:rsidR="00EA7FC3" w:rsidRDefault="00EA7FC3" w:rsidP="000A0548">
            <w:pPr>
              <w:pStyle w:val="a8"/>
              <w:jc w:val="center"/>
              <w:rPr>
                <w:sz w:val="22"/>
                <w:szCs w:val="22"/>
              </w:rPr>
            </w:pPr>
            <w:r w:rsidRPr="00C804F3">
              <w:rPr>
                <w:sz w:val="22"/>
                <w:szCs w:val="22"/>
              </w:rPr>
              <w:t>Мусоровоз КО-440-3</w:t>
            </w:r>
          </w:p>
          <w:p w:rsidR="00EA7FC3" w:rsidRDefault="00EA7FC3" w:rsidP="000A0548">
            <w:pPr>
              <w:pStyle w:val="a8"/>
              <w:jc w:val="center"/>
              <w:rPr>
                <w:sz w:val="22"/>
                <w:szCs w:val="22"/>
              </w:rPr>
            </w:pPr>
            <w:r w:rsidRPr="00C804F3">
              <w:rPr>
                <w:sz w:val="22"/>
                <w:szCs w:val="22"/>
              </w:rPr>
              <w:t>специализированный мусоровоз с боковой загрузкой</w:t>
            </w:r>
          </w:p>
          <w:p w:rsidR="00EA7FC3" w:rsidRPr="00C804F3" w:rsidRDefault="00EA7FC3" w:rsidP="000A0548">
            <w:pPr>
              <w:pStyle w:val="a8"/>
              <w:jc w:val="center"/>
              <w:rPr>
                <w:sz w:val="22"/>
                <w:szCs w:val="22"/>
                <w:lang w:val="en-US"/>
              </w:rPr>
            </w:pPr>
            <w:r>
              <w:rPr>
                <w:sz w:val="22"/>
                <w:szCs w:val="22"/>
                <w:lang w:val="en-US"/>
              </w:rPr>
              <w:t xml:space="preserve">vin </w:t>
            </w:r>
            <w:r w:rsidRPr="00C804F3">
              <w:rPr>
                <w:sz w:val="22"/>
                <w:szCs w:val="22"/>
                <w:lang w:val="en-US"/>
              </w:rPr>
              <w:t>XVL48321030000286</w:t>
            </w:r>
          </w:p>
        </w:tc>
        <w:tc>
          <w:tcPr>
            <w:tcW w:w="2340" w:type="dxa"/>
            <w:shd w:val="clear" w:color="auto" w:fill="auto"/>
            <w:vAlign w:val="center"/>
          </w:tcPr>
          <w:p w:rsidR="00EA7FC3" w:rsidRPr="00560504" w:rsidRDefault="00EA7FC3" w:rsidP="000A0548">
            <w:pPr>
              <w:pStyle w:val="a8"/>
              <w:jc w:val="center"/>
              <w:rPr>
                <w:sz w:val="20"/>
              </w:rPr>
            </w:pPr>
            <w:r w:rsidRPr="00560504">
              <w:rPr>
                <w:sz w:val="20"/>
              </w:rPr>
              <w:t>Республика Коми,</w:t>
            </w:r>
          </w:p>
          <w:p w:rsidR="00EA7FC3" w:rsidRPr="00560504" w:rsidRDefault="00EA7FC3" w:rsidP="000A0548">
            <w:pPr>
              <w:pStyle w:val="a8"/>
              <w:jc w:val="center"/>
              <w:rPr>
                <w:sz w:val="20"/>
              </w:rPr>
            </w:pPr>
            <w:proofErr w:type="spellStart"/>
            <w:r w:rsidRPr="00560504">
              <w:rPr>
                <w:sz w:val="20"/>
              </w:rPr>
              <w:t>Корткеросский</w:t>
            </w:r>
            <w:proofErr w:type="spellEnd"/>
            <w:r w:rsidRPr="00560504">
              <w:rPr>
                <w:sz w:val="20"/>
              </w:rPr>
              <w:t xml:space="preserve"> район,</w:t>
            </w:r>
          </w:p>
          <w:p w:rsidR="00EA7FC3" w:rsidRPr="00560504" w:rsidRDefault="00EA7FC3" w:rsidP="000A0548">
            <w:pPr>
              <w:pStyle w:val="a8"/>
              <w:jc w:val="center"/>
              <w:rPr>
                <w:sz w:val="20"/>
              </w:rPr>
            </w:pPr>
            <w:r w:rsidRPr="00560504">
              <w:rPr>
                <w:sz w:val="20"/>
              </w:rPr>
              <w:t>с. Корткерос,</w:t>
            </w:r>
          </w:p>
          <w:p w:rsidR="00EA7FC3" w:rsidRPr="00560504" w:rsidRDefault="00EA7FC3" w:rsidP="000A0548">
            <w:pPr>
              <w:pStyle w:val="a8"/>
              <w:jc w:val="center"/>
              <w:rPr>
                <w:sz w:val="20"/>
              </w:rPr>
            </w:pPr>
            <w:r w:rsidRPr="00560504">
              <w:rPr>
                <w:sz w:val="20"/>
              </w:rPr>
              <w:t xml:space="preserve">ул. Советская, д. </w:t>
            </w:r>
            <w:r>
              <w:rPr>
                <w:sz w:val="20"/>
              </w:rPr>
              <w:t>254б</w:t>
            </w:r>
          </w:p>
        </w:tc>
        <w:tc>
          <w:tcPr>
            <w:tcW w:w="1620" w:type="dxa"/>
            <w:shd w:val="clear" w:color="auto" w:fill="auto"/>
            <w:vAlign w:val="center"/>
          </w:tcPr>
          <w:p w:rsidR="00EA7FC3" w:rsidRPr="00560504" w:rsidRDefault="00EA7FC3" w:rsidP="000A0548">
            <w:pPr>
              <w:pStyle w:val="a8"/>
              <w:jc w:val="center"/>
              <w:rPr>
                <w:sz w:val="22"/>
                <w:szCs w:val="22"/>
              </w:rPr>
            </w:pPr>
            <w:r w:rsidRPr="00560504">
              <w:rPr>
                <w:sz w:val="22"/>
                <w:szCs w:val="22"/>
              </w:rPr>
              <w:t>Аукцион,</w:t>
            </w:r>
          </w:p>
          <w:p w:rsidR="00EA7FC3" w:rsidRPr="00560504" w:rsidRDefault="00EA7FC3" w:rsidP="000A0548">
            <w:pPr>
              <w:pStyle w:val="a8"/>
              <w:jc w:val="center"/>
              <w:rPr>
                <w:sz w:val="22"/>
                <w:szCs w:val="22"/>
              </w:rPr>
            </w:pPr>
            <w:r w:rsidRPr="00560504">
              <w:rPr>
                <w:color w:val="000000"/>
                <w:sz w:val="20"/>
              </w:rPr>
              <w:t>посредством публичного предложения</w:t>
            </w:r>
          </w:p>
        </w:tc>
        <w:tc>
          <w:tcPr>
            <w:tcW w:w="1800" w:type="dxa"/>
            <w:shd w:val="clear" w:color="auto" w:fill="auto"/>
            <w:vAlign w:val="center"/>
          </w:tcPr>
          <w:p w:rsidR="00EA7FC3" w:rsidRPr="00560504" w:rsidRDefault="00EA7FC3" w:rsidP="000A0548">
            <w:pPr>
              <w:pStyle w:val="a8"/>
              <w:jc w:val="center"/>
              <w:rPr>
                <w:sz w:val="20"/>
              </w:rPr>
            </w:pPr>
            <w:r>
              <w:rPr>
                <w:sz w:val="20"/>
              </w:rPr>
              <w:t>2022</w:t>
            </w:r>
          </w:p>
        </w:tc>
      </w:tr>
      <w:tr w:rsidR="00EA7FC3" w:rsidTr="000A0548">
        <w:tc>
          <w:tcPr>
            <w:tcW w:w="648" w:type="dxa"/>
            <w:shd w:val="clear" w:color="auto" w:fill="auto"/>
            <w:vAlign w:val="center"/>
          </w:tcPr>
          <w:p w:rsidR="00EA7FC3" w:rsidRDefault="00EA7FC3" w:rsidP="000A0548">
            <w:pPr>
              <w:pStyle w:val="a8"/>
              <w:jc w:val="center"/>
              <w:rPr>
                <w:sz w:val="20"/>
              </w:rPr>
            </w:pPr>
            <w:r>
              <w:rPr>
                <w:sz w:val="20"/>
              </w:rPr>
              <w:t>6</w:t>
            </w:r>
          </w:p>
        </w:tc>
        <w:tc>
          <w:tcPr>
            <w:tcW w:w="3240" w:type="dxa"/>
            <w:shd w:val="clear" w:color="auto" w:fill="auto"/>
            <w:vAlign w:val="center"/>
          </w:tcPr>
          <w:p w:rsidR="00EA7FC3" w:rsidRPr="00560504" w:rsidRDefault="00EA7FC3" w:rsidP="000A0548">
            <w:pPr>
              <w:pStyle w:val="a8"/>
              <w:jc w:val="center"/>
              <w:rPr>
                <w:sz w:val="22"/>
                <w:szCs w:val="22"/>
              </w:rPr>
            </w:pPr>
            <w:r w:rsidRPr="004631E9">
              <w:rPr>
                <w:sz w:val="22"/>
                <w:szCs w:val="22"/>
              </w:rPr>
              <w:t>УАЗ-31519</w:t>
            </w:r>
            <w:r>
              <w:t xml:space="preserve"> </w:t>
            </w:r>
            <w:r w:rsidRPr="004631E9">
              <w:rPr>
                <w:sz w:val="22"/>
                <w:szCs w:val="22"/>
              </w:rPr>
              <w:t>XTT31519040587997</w:t>
            </w:r>
          </w:p>
        </w:tc>
        <w:tc>
          <w:tcPr>
            <w:tcW w:w="2340" w:type="dxa"/>
            <w:shd w:val="clear" w:color="auto" w:fill="auto"/>
            <w:vAlign w:val="center"/>
          </w:tcPr>
          <w:p w:rsidR="00EA7FC3" w:rsidRPr="00560504" w:rsidRDefault="00EA7FC3" w:rsidP="000A0548">
            <w:pPr>
              <w:pStyle w:val="a8"/>
              <w:jc w:val="center"/>
              <w:rPr>
                <w:sz w:val="20"/>
              </w:rPr>
            </w:pPr>
            <w:r w:rsidRPr="00560504">
              <w:rPr>
                <w:sz w:val="20"/>
              </w:rPr>
              <w:t>Республика Коми,</w:t>
            </w:r>
          </w:p>
          <w:p w:rsidR="00EA7FC3" w:rsidRPr="00560504" w:rsidRDefault="00EA7FC3" w:rsidP="000A0548">
            <w:pPr>
              <w:pStyle w:val="a8"/>
              <w:jc w:val="center"/>
              <w:rPr>
                <w:sz w:val="20"/>
              </w:rPr>
            </w:pPr>
            <w:proofErr w:type="spellStart"/>
            <w:r w:rsidRPr="00560504">
              <w:rPr>
                <w:sz w:val="20"/>
              </w:rPr>
              <w:t>Корткеросский</w:t>
            </w:r>
            <w:proofErr w:type="spellEnd"/>
            <w:r w:rsidRPr="00560504">
              <w:rPr>
                <w:sz w:val="20"/>
              </w:rPr>
              <w:t xml:space="preserve"> район,</w:t>
            </w:r>
          </w:p>
          <w:p w:rsidR="00EA7FC3" w:rsidRPr="00560504" w:rsidRDefault="00EA7FC3" w:rsidP="000A0548">
            <w:pPr>
              <w:pStyle w:val="a8"/>
              <w:jc w:val="center"/>
              <w:rPr>
                <w:sz w:val="20"/>
              </w:rPr>
            </w:pPr>
            <w:r w:rsidRPr="00560504">
              <w:rPr>
                <w:sz w:val="20"/>
              </w:rPr>
              <w:t>с. Корткерос,</w:t>
            </w:r>
          </w:p>
          <w:p w:rsidR="00EA7FC3" w:rsidRPr="00560504" w:rsidRDefault="00EA7FC3" w:rsidP="000A0548">
            <w:pPr>
              <w:pStyle w:val="a8"/>
              <w:jc w:val="center"/>
              <w:rPr>
                <w:sz w:val="20"/>
              </w:rPr>
            </w:pPr>
            <w:r w:rsidRPr="00560504">
              <w:rPr>
                <w:sz w:val="20"/>
              </w:rPr>
              <w:t xml:space="preserve">ул. Советская, д. </w:t>
            </w:r>
            <w:r>
              <w:rPr>
                <w:sz w:val="20"/>
              </w:rPr>
              <w:t>254б</w:t>
            </w:r>
          </w:p>
        </w:tc>
        <w:tc>
          <w:tcPr>
            <w:tcW w:w="1620" w:type="dxa"/>
            <w:shd w:val="clear" w:color="auto" w:fill="auto"/>
            <w:vAlign w:val="center"/>
          </w:tcPr>
          <w:p w:rsidR="00EA7FC3" w:rsidRPr="00560504" w:rsidRDefault="00EA7FC3" w:rsidP="000A0548">
            <w:pPr>
              <w:pStyle w:val="a8"/>
              <w:jc w:val="center"/>
              <w:rPr>
                <w:sz w:val="22"/>
                <w:szCs w:val="22"/>
              </w:rPr>
            </w:pPr>
            <w:r w:rsidRPr="00560504">
              <w:rPr>
                <w:sz w:val="22"/>
                <w:szCs w:val="22"/>
              </w:rPr>
              <w:t>Аукцион,</w:t>
            </w:r>
          </w:p>
          <w:p w:rsidR="00EA7FC3" w:rsidRPr="00560504" w:rsidRDefault="00EA7FC3" w:rsidP="000A0548">
            <w:pPr>
              <w:pStyle w:val="a8"/>
              <w:jc w:val="center"/>
              <w:rPr>
                <w:sz w:val="22"/>
                <w:szCs w:val="22"/>
              </w:rPr>
            </w:pPr>
            <w:r w:rsidRPr="00560504">
              <w:rPr>
                <w:color w:val="000000"/>
                <w:sz w:val="20"/>
              </w:rPr>
              <w:t>посредством публичного предложения</w:t>
            </w:r>
          </w:p>
        </w:tc>
        <w:tc>
          <w:tcPr>
            <w:tcW w:w="1800" w:type="dxa"/>
            <w:shd w:val="clear" w:color="auto" w:fill="auto"/>
            <w:vAlign w:val="center"/>
          </w:tcPr>
          <w:p w:rsidR="00EA7FC3" w:rsidRPr="00560504" w:rsidRDefault="00EA7FC3" w:rsidP="000A0548">
            <w:pPr>
              <w:pStyle w:val="a8"/>
              <w:jc w:val="center"/>
              <w:rPr>
                <w:sz w:val="20"/>
              </w:rPr>
            </w:pPr>
            <w:r>
              <w:rPr>
                <w:sz w:val="20"/>
              </w:rPr>
              <w:t>2022</w:t>
            </w:r>
          </w:p>
        </w:tc>
      </w:tr>
      <w:tr w:rsidR="00EA7FC3" w:rsidTr="000A0548">
        <w:tc>
          <w:tcPr>
            <w:tcW w:w="648" w:type="dxa"/>
            <w:shd w:val="clear" w:color="auto" w:fill="auto"/>
            <w:vAlign w:val="center"/>
          </w:tcPr>
          <w:p w:rsidR="00EA7FC3" w:rsidRPr="001642B9" w:rsidRDefault="00EA7FC3" w:rsidP="000A0548">
            <w:pPr>
              <w:pStyle w:val="a8"/>
              <w:jc w:val="center"/>
              <w:rPr>
                <w:sz w:val="22"/>
                <w:szCs w:val="22"/>
              </w:rPr>
            </w:pPr>
            <w:r>
              <w:rPr>
                <w:sz w:val="22"/>
                <w:szCs w:val="22"/>
              </w:rPr>
              <w:t>7</w:t>
            </w:r>
          </w:p>
        </w:tc>
        <w:tc>
          <w:tcPr>
            <w:tcW w:w="3240" w:type="dxa"/>
            <w:shd w:val="clear" w:color="auto" w:fill="auto"/>
            <w:vAlign w:val="center"/>
          </w:tcPr>
          <w:p w:rsidR="00EA7FC3" w:rsidRPr="00560504" w:rsidRDefault="00EA7FC3" w:rsidP="000A0548">
            <w:pPr>
              <w:pStyle w:val="a8"/>
              <w:jc w:val="center"/>
              <w:rPr>
                <w:sz w:val="20"/>
              </w:rPr>
            </w:pPr>
            <w:r>
              <w:rPr>
                <w:sz w:val="20"/>
              </w:rPr>
              <w:t>Здание</w:t>
            </w:r>
          </w:p>
        </w:tc>
        <w:tc>
          <w:tcPr>
            <w:tcW w:w="2340" w:type="dxa"/>
            <w:shd w:val="clear" w:color="auto" w:fill="auto"/>
            <w:vAlign w:val="center"/>
          </w:tcPr>
          <w:p w:rsidR="00EA7FC3" w:rsidRPr="00560504" w:rsidRDefault="00EA7FC3" w:rsidP="000A0548">
            <w:pPr>
              <w:pStyle w:val="a8"/>
              <w:jc w:val="center"/>
              <w:rPr>
                <w:sz w:val="20"/>
              </w:rPr>
            </w:pPr>
            <w:r w:rsidRPr="00560504">
              <w:rPr>
                <w:sz w:val="20"/>
              </w:rPr>
              <w:t>Республика Коми,</w:t>
            </w:r>
          </w:p>
          <w:p w:rsidR="00EA7FC3" w:rsidRPr="00560504" w:rsidRDefault="00EA7FC3" w:rsidP="000A0548">
            <w:pPr>
              <w:pStyle w:val="a8"/>
              <w:jc w:val="center"/>
              <w:rPr>
                <w:sz w:val="20"/>
              </w:rPr>
            </w:pPr>
            <w:proofErr w:type="spellStart"/>
            <w:r w:rsidRPr="00560504">
              <w:rPr>
                <w:sz w:val="20"/>
              </w:rPr>
              <w:t>Корткеросский</w:t>
            </w:r>
            <w:proofErr w:type="spellEnd"/>
            <w:r w:rsidRPr="00560504">
              <w:rPr>
                <w:sz w:val="20"/>
              </w:rPr>
              <w:t xml:space="preserve"> район,</w:t>
            </w:r>
          </w:p>
          <w:p w:rsidR="00EA7FC3" w:rsidRPr="00560504" w:rsidRDefault="00EA7FC3" w:rsidP="000A0548">
            <w:pPr>
              <w:pStyle w:val="a8"/>
              <w:jc w:val="center"/>
              <w:rPr>
                <w:sz w:val="22"/>
                <w:szCs w:val="22"/>
              </w:rPr>
            </w:pPr>
            <w:r w:rsidRPr="00560504">
              <w:rPr>
                <w:sz w:val="20"/>
              </w:rPr>
              <w:t xml:space="preserve">с. </w:t>
            </w:r>
            <w:proofErr w:type="spellStart"/>
            <w:r>
              <w:rPr>
                <w:sz w:val="20"/>
              </w:rPr>
              <w:t>Подъельск</w:t>
            </w:r>
            <w:proofErr w:type="spellEnd"/>
            <w:r>
              <w:rPr>
                <w:sz w:val="20"/>
              </w:rPr>
              <w:t>, ул. Центральная, д.60</w:t>
            </w:r>
          </w:p>
        </w:tc>
        <w:tc>
          <w:tcPr>
            <w:tcW w:w="1620" w:type="dxa"/>
            <w:shd w:val="clear" w:color="auto" w:fill="auto"/>
            <w:vAlign w:val="center"/>
          </w:tcPr>
          <w:p w:rsidR="00EA7FC3" w:rsidRPr="00560504" w:rsidRDefault="00EA7FC3" w:rsidP="000A0548">
            <w:pPr>
              <w:pStyle w:val="a8"/>
              <w:jc w:val="center"/>
              <w:rPr>
                <w:sz w:val="22"/>
                <w:szCs w:val="22"/>
              </w:rPr>
            </w:pPr>
            <w:r w:rsidRPr="00560504">
              <w:rPr>
                <w:sz w:val="22"/>
                <w:szCs w:val="22"/>
              </w:rPr>
              <w:t>Аукцион,</w:t>
            </w:r>
          </w:p>
          <w:p w:rsidR="00EA7FC3" w:rsidRPr="00560504" w:rsidRDefault="00EA7FC3" w:rsidP="000A0548">
            <w:pPr>
              <w:pStyle w:val="a8"/>
              <w:jc w:val="center"/>
              <w:rPr>
                <w:sz w:val="20"/>
              </w:rPr>
            </w:pPr>
            <w:r w:rsidRPr="00560504">
              <w:rPr>
                <w:color w:val="000000"/>
                <w:sz w:val="20"/>
              </w:rPr>
              <w:t>посредством публичного предложения</w:t>
            </w:r>
          </w:p>
        </w:tc>
        <w:tc>
          <w:tcPr>
            <w:tcW w:w="1800" w:type="dxa"/>
            <w:shd w:val="clear" w:color="auto" w:fill="auto"/>
            <w:vAlign w:val="center"/>
          </w:tcPr>
          <w:p w:rsidR="00EA7FC3" w:rsidRPr="00560504" w:rsidRDefault="00EA7FC3" w:rsidP="000A0548">
            <w:pPr>
              <w:pStyle w:val="a8"/>
              <w:jc w:val="center"/>
              <w:rPr>
                <w:sz w:val="22"/>
                <w:szCs w:val="22"/>
              </w:rPr>
            </w:pPr>
            <w:r>
              <w:rPr>
                <w:sz w:val="22"/>
                <w:szCs w:val="22"/>
              </w:rPr>
              <w:t>2023</w:t>
            </w:r>
          </w:p>
        </w:tc>
      </w:tr>
      <w:tr w:rsidR="00EA7FC3" w:rsidTr="000A0548">
        <w:tc>
          <w:tcPr>
            <w:tcW w:w="648" w:type="dxa"/>
            <w:shd w:val="clear" w:color="auto" w:fill="auto"/>
            <w:vAlign w:val="center"/>
          </w:tcPr>
          <w:p w:rsidR="00EA7FC3" w:rsidRDefault="00EA7FC3" w:rsidP="000A0548">
            <w:pPr>
              <w:pStyle w:val="a8"/>
              <w:jc w:val="center"/>
              <w:rPr>
                <w:sz w:val="22"/>
                <w:szCs w:val="22"/>
              </w:rPr>
            </w:pPr>
            <w:r>
              <w:rPr>
                <w:sz w:val="22"/>
                <w:szCs w:val="22"/>
              </w:rPr>
              <w:t>8</w:t>
            </w:r>
          </w:p>
        </w:tc>
        <w:tc>
          <w:tcPr>
            <w:tcW w:w="3240" w:type="dxa"/>
            <w:shd w:val="clear" w:color="auto" w:fill="auto"/>
            <w:vAlign w:val="center"/>
          </w:tcPr>
          <w:p w:rsidR="00EA7FC3" w:rsidRDefault="00EA7FC3" w:rsidP="000A0548">
            <w:pPr>
              <w:pStyle w:val="a8"/>
              <w:jc w:val="center"/>
              <w:rPr>
                <w:sz w:val="20"/>
              </w:rPr>
            </w:pPr>
            <w:r>
              <w:rPr>
                <w:sz w:val="20"/>
              </w:rPr>
              <w:t>Здание</w:t>
            </w:r>
          </w:p>
        </w:tc>
        <w:tc>
          <w:tcPr>
            <w:tcW w:w="2340" w:type="dxa"/>
            <w:shd w:val="clear" w:color="auto" w:fill="auto"/>
            <w:vAlign w:val="center"/>
          </w:tcPr>
          <w:p w:rsidR="00EA7FC3" w:rsidRPr="00560504" w:rsidRDefault="00EA7FC3" w:rsidP="000A0548">
            <w:pPr>
              <w:pStyle w:val="a8"/>
              <w:jc w:val="center"/>
              <w:rPr>
                <w:sz w:val="20"/>
              </w:rPr>
            </w:pPr>
            <w:r>
              <w:rPr>
                <w:sz w:val="20"/>
              </w:rPr>
              <w:t xml:space="preserve">Республика Коми, </w:t>
            </w:r>
            <w:proofErr w:type="spellStart"/>
            <w:r>
              <w:rPr>
                <w:sz w:val="20"/>
              </w:rPr>
              <w:t>Корткеросский</w:t>
            </w:r>
            <w:proofErr w:type="spellEnd"/>
            <w:r>
              <w:rPr>
                <w:sz w:val="20"/>
              </w:rPr>
              <w:t xml:space="preserve"> район, </w:t>
            </w:r>
            <w:proofErr w:type="spellStart"/>
            <w:r>
              <w:rPr>
                <w:sz w:val="20"/>
              </w:rPr>
              <w:t>с</w:t>
            </w:r>
            <w:proofErr w:type="gramStart"/>
            <w:r>
              <w:rPr>
                <w:sz w:val="20"/>
              </w:rPr>
              <w:t>.В</w:t>
            </w:r>
            <w:proofErr w:type="gramEnd"/>
            <w:r>
              <w:rPr>
                <w:sz w:val="20"/>
              </w:rPr>
              <w:t>еселовка</w:t>
            </w:r>
            <w:proofErr w:type="spellEnd"/>
            <w:r>
              <w:rPr>
                <w:sz w:val="20"/>
              </w:rPr>
              <w:t xml:space="preserve">, </w:t>
            </w:r>
            <w:proofErr w:type="spellStart"/>
            <w:r>
              <w:rPr>
                <w:sz w:val="20"/>
              </w:rPr>
              <w:t>ул.Школьная</w:t>
            </w:r>
            <w:proofErr w:type="spellEnd"/>
            <w:r>
              <w:rPr>
                <w:sz w:val="20"/>
              </w:rPr>
              <w:t>, д.1</w:t>
            </w:r>
          </w:p>
        </w:tc>
        <w:tc>
          <w:tcPr>
            <w:tcW w:w="1620" w:type="dxa"/>
            <w:shd w:val="clear" w:color="auto" w:fill="auto"/>
            <w:vAlign w:val="center"/>
          </w:tcPr>
          <w:p w:rsidR="00EA7FC3" w:rsidRPr="00560504" w:rsidRDefault="00EA7FC3" w:rsidP="000A0548">
            <w:pPr>
              <w:pStyle w:val="a8"/>
              <w:jc w:val="center"/>
              <w:rPr>
                <w:sz w:val="22"/>
                <w:szCs w:val="22"/>
              </w:rPr>
            </w:pPr>
            <w:r w:rsidRPr="00560504">
              <w:rPr>
                <w:sz w:val="22"/>
                <w:szCs w:val="22"/>
              </w:rPr>
              <w:t>Аукцион,</w:t>
            </w:r>
          </w:p>
          <w:p w:rsidR="00EA7FC3" w:rsidRPr="00560504" w:rsidRDefault="00EA7FC3" w:rsidP="000A0548">
            <w:pPr>
              <w:pStyle w:val="a8"/>
              <w:jc w:val="center"/>
              <w:rPr>
                <w:sz w:val="20"/>
              </w:rPr>
            </w:pPr>
            <w:r w:rsidRPr="00560504">
              <w:rPr>
                <w:color w:val="000000"/>
                <w:sz w:val="20"/>
              </w:rPr>
              <w:t>посредством публичного предложения</w:t>
            </w:r>
          </w:p>
        </w:tc>
        <w:tc>
          <w:tcPr>
            <w:tcW w:w="1800" w:type="dxa"/>
            <w:shd w:val="clear" w:color="auto" w:fill="auto"/>
            <w:vAlign w:val="center"/>
          </w:tcPr>
          <w:p w:rsidR="00EA7FC3" w:rsidRPr="00560504" w:rsidRDefault="00EA7FC3" w:rsidP="000A0548">
            <w:pPr>
              <w:pStyle w:val="a8"/>
              <w:jc w:val="center"/>
              <w:rPr>
                <w:sz w:val="22"/>
                <w:szCs w:val="22"/>
              </w:rPr>
            </w:pPr>
            <w:r>
              <w:rPr>
                <w:sz w:val="22"/>
                <w:szCs w:val="22"/>
              </w:rPr>
              <w:t>2023</w:t>
            </w:r>
          </w:p>
        </w:tc>
      </w:tr>
    </w:tbl>
    <w:p w:rsidR="008C1C32" w:rsidRPr="00A95D84" w:rsidRDefault="008C1C32" w:rsidP="009236F7">
      <w:pPr>
        <w:jc w:val="center"/>
        <w:rPr>
          <w:b/>
          <w:sz w:val="32"/>
          <w:szCs w:val="32"/>
        </w:rPr>
      </w:pPr>
    </w:p>
    <w:p w:rsidR="008C1C32" w:rsidRPr="00A95D84" w:rsidRDefault="008C1C32" w:rsidP="009236F7">
      <w:pPr>
        <w:jc w:val="center"/>
        <w:rPr>
          <w:b/>
          <w:sz w:val="32"/>
          <w:szCs w:val="32"/>
        </w:rPr>
      </w:pPr>
    </w:p>
    <w:p w:rsidR="008C1C32" w:rsidRPr="005B49DE" w:rsidRDefault="008C1C32" w:rsidP="008C1C32">
      <w:pPr>
        <w:jc w:val="center"/>
        <w:rPr>
          <w:b/>
          <w:sz w:val="32"/>
          <w:szCs w:val="32"/>
        </w:rPr>
      </w:pPr>
      <w:r w:rsidRPr="00D6464B">
        <w:rPr>
          <w:b/>
          <w:sz w:val="32"/>
          <w:szCs w:val="32"/>
        </w:rPr>
        <w:t>Решение Совета района от</w:t>
      </w:r>
      <w:r>
        <w:rPr>
          <w:b/>
          <w:sz w:val="32"/>
          <w:szCs w:val="32"/>
        </w:rPr>
        <w:t xml:space="preserve"> 02 октября 2020 года № </w:t>
      </w:r>
      <w:r>
        <w:rPr>
          <w:b/>
          <w:sz w:val="32"/>
          <w:szCs w:val="32"/>
          <w:lang w:val="en-US"/>
        </w:rPr>
        <w:t>VII</w:t>
      </w:r>
      <w:r w:rsidRPr="00810C83">
        <w:rPr>
          <w:b/>
          <w:sz w:val="32"/>
          <w:szCs w:val="32"/>
        </w:rPr>
        <w:t>-1/</w:t>
      </w:r>
      <w:r w:rsidR="002C134A" w:rsidRPr="002C134A">
        <w:rPr>
          <w:b/>
          <w:sz w:val="32"/>
          <w:szCs w:val="32"/>
        </w:rPr>
        <w:t>9</w:t>
      </w:r>
    </w:p>
    <w:p w:rsidR="002C134A" w:rsidRPr="005B49DE" w:rsidRDefault="002C134A" w:rsidP="008C1C32">
      <w:pPr>
        <w:jc w:val="center"/>
        <w:rPr>
          <w:b/>
          <w:sz w:val="32"/>
          <w:szCs w:val="32"/>
        </w:rPr>
      </w:pPr>
    </w:p>
    <w:p w:rsidR="002C134A" w:rsidRPr="008C551F" w:rsidRDefault="002C134A" w:rsidP="002C134A">
      <w:pPr>
        <w:jc w:val="center"/>
        <w:rPr>
          <w:b/>
          <w:sz w:val="28"/>
          <w:szCs w:val="28"/>
        </w:rPr>
      </w:pPr>
      <w:r w:rsidRPr="00053BCE">
        <w:rPr>
          <w:b/>
          <w:sz w:val="28"/>
          <w:szCs w:val="28"/>
        </w:rPr>
        <w:t xml:space="preserve">Об утверждении результатов публичных слушаний по проекту межевания территории </w:t>
      </w:r>
      <w:r w:rsidRPr="008C551F">
        <w:rPr>
          <w:b/>
          <w:sz w:val="28"/>
          <w:szCs w:val="28"/>
        </w:rPr>
        <w:t xml:space="preserve">земельного участка для ведения личного подсобного хозяйства, расположенного: Республика Коми, </w:t>
      </w:r>
      <w:proofErr w:type="spellStart"/>
      <w:r w:rsidRPr="008C551F">
        <w:rPr>
          <w:b/>
          <w:sz w:val="28"/>
          <w:szCs w:val="28"/>
        </w:rPr>
        <w:t>Корткеросский</w:t>
      </w:r>
      <w:proofErr w:type="spellEnd"/>
      <w:r w:rsidRPr="008C551F">
        <w:rPr>
          <w:b/>
          <w:sz w:val="28"/>
          <w:szCs w:val="28"/>
        </w:rPr>
        <w:t xml:space="preserve"> район, </w:t>
      </w:r>
    </w:p>
    <w:p w:rsidR="002C134A" w:rsidRPr="008C551F" w:rsidRDefault="002C134A" w:rsidP="002C134A">
      <w:pPr>
        <w:jc w:val="center"/>
        <w:rPr>
          <w:b/>
          <w:sz w:val="28"/>
          <w:szCs w:val="28"/>
        </w:rPr>
      </w:pPr>
      <w:proofErr w:type="spellStart"/>
      <w:r w:rsidRPr="008C551F">
        <w:rPr>
          <w:b/>
          <w:sz w:val="28"/>
          <w:szCs w:val="28"/>
        </w:rPr>
        <w:t>с</w:t>
      </w:r>
      <w:proofErr w:type="gramStart"/>
      <w:r w:rsidRPr="008C551F">
        <w:rPr>
          <w:b/>
          <w:sz w:val="28"/>
          <w:szCs w:val="28"/>
        </w:rPr>
        <w:t>.К</w:t>
      </w:r>
      <w:proofErr w:type="gramEnd"/>
      <w:r w:rsidRPr="008C551F">
        <w:rPr>
          <w:b/>
          <w:sz w:val="28"/>
          <w:szCs w:val="28"/>
        </w:rPr>
        <w:t>орткерос</w:t>
      </w:r>
      <w:proofErr w:type="spellEnd"/>
      <w:r w:rsidRPr="008C551F">
        <w:rPr>
          <w:b/>
          <w:sz w:val="28"/>
          <w:szCs w:val="28"/>
        </w:rPr>
        <w:t xml:space="preserve">, ул. </w:t>
      </w:r>
      <w:proofErr w:type="spellStart"/>
      <w:r w:rsidRPr="008C551F">
        <w:rPr>
          <w:b/>
          <w:sz w:val="28"/>
          <w:szCs w:val="28"/>
        </w:rPr>
        <w:t>А.А.Сухановой</w:t>
      </w:r>
      <w:proofErr w:type="spellEnd"/>
      <w:r w:rsidRPr="008C551F">
        <w:rPr>
          <w:b/>
          <w:sz w:val="32"/>
          <w:szCs w:val="32"/>
        </w:rPr>
        <w:t xml:space="preserve"> </w:t>
      </w:r>
    </w:p>
    <w:p w:rsidR="002C134A" w:rsidRPr="00053BCE" w:rsidRDefault="002C134A" w:rsidP="002C134A">
      <w:pPr>
        <w:ind w:firstLine="567"/>
        <w:jc w:val="both"/>
        <w:rPr>
          <w:sz w:val="28"/>
          <w:szCs w:val="28"/>
        </w:rPr>
      </w:pPr>
    </w:p>
    <w:p w:rsidR="002C134A" w:rsidRPr="00053BCE" w:rsidRDefault="002C134A" w:rsidP="002C134A">
      <w:pPr>
        <w:ind w:firstLine="567"/>
        <w:jc w:val="both"/>
        <w:rPr>
          <w:sz w:val="28"/>
          <w:szCs w:val="28"/>
        </w:rPr>
      </w:pPr>
      <w:r w:rsidRPr="00053BCE">
        <w:rPr>
          <w:sz w:val="28"/>
          <w:szCs w:val="28"/>
        </w:rPr>
        <w:t>Руководствуясь ст.</w:t>
      </w:r>
      <w:r>
        <w:rPr>
          <w:sz w:val="28"/>
          <w:szCs w:val="28"/>
        </w:rPr>
        <w:t>5.1, 43</w:t>
      </w:r>
      <w:r w:rsidRPr="00053BCE">
        <w:rPr>
          <w:bCs/>
          <w:sz w:val="28"/>
          <w:szCs w:val="28"/>
        </w:rPr>
        <w:t xml:space="preserve"> </w:t>
      </w:r>
      <w:r w:rsidRPr="00053BCE">
        <w:rPr>
          <w:sz w:val="28"/>
          <w:szCs w:val="28"/>
        </w:rPr>
        <w:t xml:space="preserve">Градостроительного кодекса Российской Федерации от 29 декабря 2004 года № 190-ФЗ, Федеральным законом от 06 октября 2003 года № 131-ФЗ «Об общих принципах организации местного самоуправления в Российской Федерации», на основании </w:t>
      </w:r>
      <w:r>
        <w:rPr>
          <w:sz w:val="28"/>
          <w:szCs w:val="28"/>
        </w:rPr>
        <w:t>заключения публичных слушаний от 23 сентября 2020</w:t>
      </w:r>
      <w:r w:rsidRPr="00053BCE">
        <w:rPr>
          <w:sz w:val="28"/>
          <w:szCs w:val="28"/>
        </w:rPr>
        <w:t xml:space="preserve"> года, Совет муниципального образования муниципального района «</w:t>
      </w:r>
      <w:proofErr w:type="spellStart"/>
      <w:r w:rsidRPr="00053BCE">
        <w:rPr>
          <w:sz w:val="28"/>
          <w:szCs w:val="28"/>
        </w:rPr>
        <w:t>Корткеросский</w:t>
      </w:r>
      <w:proofErr w:type="spellEnd"/>
      <w:r w:rsidRPr="00053BCE">
        <w:rPr>
          <w:sz w:val="28"/>
          <w:szCs w:val="28"/>
        </w:rPr>
        <w:t>» решил:</w:t>
      </w:r>
    </w:p>
    <w:p w:rsidR="002C134A" w:rsidRPr="00053BCE" w:rsidRDefault="002C134A" w:rsidP="002C134A">
      <w:pPr>
        <w:ind w:firstLine="567"/>
        <w:jc w:val="both"/>
        <w:rPr>
          <w:sz w:val="28"/>
          <w:szCs w:val="28"/>
        </w:rPr>
      </w:pPr>
    </w:p>
    <w:p w:rsidR="002C134A" w:rsidRPr="008145FE" w:rsidRDefault="002C134A" w:rsidP="002C134A">
      <w:pPr>
        <w:pStyle w:val="11"/>
        <w:numPr>
          <w:ilvl w:val="0"/>
          <w:numId w:val="22"/>
        </w:numPr>
        <w:spacing w:after="0"/>
        <w:ind w:left="142" w:firstLine="218"/>
        <w:jc w:val="both"/>
        <w:rPr>
          <w:rFonts w:ascii="Times New Roman" w:hAnsi="Times New Roman"/>
          <w:sz w:val="28"/>
          <w:szCs w:val="28"/>
        </w:rPr>
      </w:pPr>
      <w:r w:rsidRPr="00053BCE">
        <w:rPr>
          <w:rFonts w:ascii="Times New Roman" w:hAnsi="Times New Roman"/>
          <w:sz w:val="28"/>
          <w:szCs w:val="28"/>
        </w:rPr>
        <w:t>Утвердить проект межевания</w:t>
      </w:r>
      <w:r>
        <w:rPr>
          <w:rFonts w:ascii="Times New Roman" w:hAnsi="Times New Roman"/>
          <w:sz w:val="28"/>
          <w:szCs w:val="28"/>
          <w:lang w:val="ru-RU"/>
        </w:rPr>
        <w:t xml:space="preserve"> территории </w:t>
      </w:r>
      <w:r w:rsidRPr="0048712F">
        <w:rPr>
          <w:rFonts w:ascii="Times New Roman" w:hAnsi="Times New Roman"/>
          <w:sz w:val="28"/>
          <w:szCs w:val="28"/>
        </w:rPr>
        <w:t xml:space="preserve">земельного участка для ведения личного подсобного хозяйства, расположенного: Республика Коми, </w:t>
      </w:r>
      <w:proofErr w:type="spellStart"/>
      <w:r w:rsidRPr="0048712F">
        <w:rPr>
          <w:rFonts w:ascii="Times New Roman" w:hAnsi="Times New Roman"/>
          <w:sz w:val="28"/>
          <w:szCs w:val="28"/>
        </w:rPr>
        <w:t>Корткеросский</w:t>
      </w:r>
      <w:proofErr w:type="spellEnd"/>
      <w:r w:rsidRPr="0048712F">
        <w:rPr>
          <w:rFonts w:ascii="Times New Roman" w:hAnsi="Times New Roman"/>
          <w:sz w:val="28"/>
          <w:szCs w:val="28"/>
        </w:rPr>
        <w:t xml:space="preserve"> район, </w:t>
      </w:r>
      <w:proofErr w:type="spellStart"/>
      <w:r w:rsidRPr="0048712F">
        <w:rPr>
          <w:rFonts w:ascii="Times New Roman" w:hAnsi="Times New Roman"/>
          <w:sz w:val="28"/>
          <w:szCs w:val="28"/>
        </w:rPr>
        <w:t>с.Корткерос</w:t>
      </w:r>
      <w:proofErr w:type="spellEnd"/>
      <w:r w:rsidRPr="0048712F">
        <w:rPr>
          <w:rFonts w:ascii="Times New Roman" w:hAnsi="Times New Roman"/>
          <w:sz w:val="28"/>
          <w:szCs w:val="28"/>
        </w:rPr>
        <w:t xml:space="preserve">, ул. </w:t>
      </w:r>
      <w:proofErr w:type="spellStart"/>
      <w:r w:rsidRPr="0048712F">
        <w:rPr>
          <w:rFonts w:ascii="Times New Roman" w:hAnsi="Times New Roman"/>
          <w:sz w:val="28"/>
          <w:szCs w:val="28"/>
        </w:rPr>
        <w:t>А.А.Сухановой</w:t>
      </w:r>
      <w:proofErr w:type="spellEnd"/>
      <w:r w:rsidRPr="00796A22">
        <w:rPr>
          <w:rFonts w:ascii="Times New Roman" w:hAnsi="Times New Roman"/>
          <w:sz w:val="28"/>
          <w:szCs w:val="28"/>
        </w:rPr>
        <w:t xml:space="preserve"> </w:t>
      </w:r>
      <w:r w:rsidRPr="008145FE">
        <w:rPr>
          <w:rFonts w:ascii="Times New Roman" w:hAnsi="Times New Roman"/>
          <w:sz w:val="28"/>
          <w:szCs w:val="28"/>
        </w:rPr>
        <w:t>(</w:t>
      </w:r>
      <w:r>
        <w:rPr>
          <w:rFonts w:ascii="Times New Roman" w:hAnsi="Times New Roman"/>
          <w:sz w:val="28"/>
          <w:szCs w:val="28"/>
          <w:lang w:val="ru-RU"/>
        </w:rPr>
        <w:t>П</w:t>
      </w:r>
      <w:proofErr w:type="spellStart"/>
      <w:r w:rsidRPr="008145FE">
        <w:rPr>
          <w:rFonts w:ascii="Times New Roman" w:hAnsi="Times New Roman"/>
          <w:sz w:val="28"/>
          <w:szCs w:val="28"/>
        </w:rPr>
        <w:t>риложение</w:t>
      </w:r>
      <w:proofErr w:type="spellEnd"/>
      <w:r w:rsidRPr="008145FE">
        <w:rPr>
          <w:rFonts w:ascii="Times New Roman" w:hAnsi="Times New Roman"/>
          <w:sz w:val="28"/>
          <w:szCs w:val="28"/>
        </w:rPr>
        <w:t>)</w:t>
      </w:r>
      <w:r w:rsidRPr="008145FE">
        <w:rPr>
          <w:rFonts w:ascii="Times New Roman" w:hAnsi="Times New Roman"/>
          <w:sz w:val="28"/>
          <w:szCs w:val="28"/>
          <w:lang w:val="ru-RU"/>
        </w:rPr>
        <w:t>.</w:t>
      </w:r>
    </w:p>
    <w:p w:rsidR="002C134A" w:rsidRPr="00053BCE" w:rsidRDefault="002C134A" w:rsidP="002C134A">
      <w:pPr>
        <w:pStyle w:val="af7"/>
        <w:shd w:val="clear" w:color="auto" w:fill="FFFFFF"/>
        <w:spacing w:before="0" w:beforeAutospacing="0" w:after="0" w:afterAutospacing="0"/>
        <w:ind w:firstLine="142"/>
        <w:rPr>
          <w:sz w:val="28"/>
          <w:szCs w:val="28"/>
        </w:rPr>
      </w:pPr>
      <w:r>
        <w:rPr>
          <w:sz w:val="28"/>
          <w:szCs w:val="28"/>
        </w:rPr>
        <w:t xml:space="preserve">   2. </w:t>
      </w:r>
      <w:r w:rsidRPr="00053BCE">
        <w:rPr>
          <w:sz w:val="28"/>
          <w:szCs w:val="28"/>
        </w:rPr>
        <w:t>Настоящее решение вступает в силу с</w:t>
      </w:r>
      <w:r>
        <w:rPr>
          <w:sz w:val="28"/>
          <w:szCs w:val="28"/>
        </w:rPr>
        <w:t>о дня</w:t>
      </w:r>
      <w:r w:rsidRPr="00053BCE">
        <w:rPr>
          <w:sz w:val="28"/>
          <w:szCs w:val="28"/>
        </w:rPr>
        <w:t xml:space="preserve"> официального опубликования.</w:t>
      </w:r>
    </w:p>
    <w:p w:rsidR="002C134A" w:rsidRPr="00D42545" w:rsidRDefault="002C134A" w:rsidP="002C134A">
      <w:pPr>
        <w:jc w:val="both"/>
        <w:rPr>
          <w:sz w:val="28"/>
          <w:szCs w:val="28"/>
        </w:rPr>
      </w:pPr>
    </w:p>
    <w:p w:rsidR="002C134A" w:rsidRDefault="002C134A" w:rsidP="002C134A">
      <w:pPr>
        <w:pStyle w:val="21"/>
      </w:pPr>
      <w:r>
        <w:t xml:space="preserve">Глава муниципального района </w:t>
      </w:r>
    </w:p>
    <w:p w:rsidR="002C134A" w:rsidRDefault="002C134A" w:rsidP="002C134A">
      <w:pPr>
        <w:pStyle w:val="21"/>
      </w:pPr>
      <w:r>
        <w:t>«</w:t>
      </w:r>
      <w:proofErr w:type="spellStart"/>
      <w:r>
        <w:t>Корткеросский</w:t>
      </w:r>
      <w:proofErr w:type="spellEnd"/>
      <w:r>
        <w:t>»</w:t>
      </w:r>
      <w:r>
        <w:tab/>
      </w:r>
      <w:r>
        <w:tab/>
        <w:t xml:space="preserve">                                                                    </w:t>
      </w:r>
      <w:proofErr w:type="spellStart"/>
      <w:r w:rsidRPr="00B91504">
        <w:t>М.Питашук</w:t>
      </w:r>
      <w:proofErr w:type="spellEnd"/>
    </w:p>
    <w:p w:rsidR="002C134A" w:rsidRDefault="002C134A" w:rsidP="002C134A">
      <w:pPr>
        <w:pStyle w:val="21"/>
      </w:pPr>
    </w:p>
    <w:p w:rsidR="002C134A" w:rsidRDefault="002C134A" w:rsidP="002C134A">
      <w:pPr>
        <w:pStyle w:val="21"/>
      </w:pPr>
    </w:p>
    <w:p w:rsidR="008C1C32" w:rsidRPr="005B49DE" w:rsidRDefault="008C1C32" w:rsidP="008C1C32">
      <w:pPr>
        <w:jc w:val="center"/>
        <w:rPr>
          <w:b/>
          <w:sz w:val="32"/>
          <w:szCs w:val="32"/>
        </w:rPr>
      </w:pPr>
      <w:r w:rsidRPr="00D6464B">
        <w:rPr>
          <w:b/>
          <w:sz w:val="32"/>
          <w:szCs w:val="32"/>
        </w:rPr>
        <w:t>Решение Совета района от</w:t>
      </w:r>
      <w:r>
        <w:rPr>
          <w:b/>
          <w:sz w:val="32"/>
          <w:szCs w:val="32"/>
        </w:rPr>
        <w:t xml:space="preserve"> 02 октября 2020 года № </w:t>
      </w:r>
      <w:r>
        <w:rPr>
          <w:b/>
          <w:sz w:val="32"/>
          <w:szCs w:val="32"/>
          <w:lang w:val="en-US"/>
        </w:rPr>
        <w:t>VII</w:t>
      </w:r>
      <w:r w:rsidRPr="00810C83">
        <w:rPr>
          <w:b/>
          <w:sz w:val="32"/>
          <w:szCs w:val="32"/>
        </w:rPr>
        <w:t>-1/</w:t>
      </w:r>
      <w:r w:rsidR="00824B4D" w:rsidRPr="00824B4D">
        <w:rPr>
          <w:b/>
          <w:sz w:val="32"/>
          <w:szCs w:val="32"/>
        </w:rPr>
        <w:t>10</w:t>
      </w:r>
    </w:p>
    <w:p w:rsidR="00824B4D" w:rsidRPr="005B49DE" w:rsidRDefault="00824B4D" w:rsidP="008C1C32">
      <w:pPr>
        <w:jc w:val="center"/>
        <w:rPr>
          <w:b/>
          <w:sz w:val="32"/>
          <w:szCs w:val="32"/>
        </w:rPr>
      </w:pPr>
    </w:p>
    <w:p w:rsidR="00824B4D" w:rsidRPr="001637D1" w:rsidRDefault="00824B4D" w:rsidP="00824B4D">
      <w:pPr>
        <w:shd w:val="clear" w:color="auto" w:fill="FFFFFF"/>
        <w:ind w:left="1260" w:hanging="1260"/>
        <w:jc w:val="center"/>
        <w:rPr>
          <w:b/>
          <w:sz w:val="32"/>
          <w:szCs w:val="32"/>
        </w:rPr>
      </w:pPr>
      <w:r w:rsidRPr="001637D1">
        <w:rPr>
          <w:b/>
          <w:sz w:val="32"/>
          <w:szCs w:val="32"/>
        </w:rPr>
        <w:t xml:space="preserve">О внесении </w:t>
      </w:r>
      <w:r>
        <w:rPr>
          <w:b/>
          <w:sz w:val="32"/>
          <w:szCs w:val="32"/>
        </w:rPr>
        <w:t xml:space="preserve">изменений </w:t>
      </w:r>
      <w:r w:rsidRPr="001637D1">
        <w:rPr>
          <w:b/>
          <w:sz w:val="32"/>
          <w:szCs w:val="32"/>
        </w:rPr>
        <w:t>в решение Совета муниципального</w:t>
      </w:r>
    </w:p>
    <w:p w:rsidR="00824B4D" w:rsidRDefault="00824B4D" w:rsidP="00824B4D">
      <w:pPr>
        <w:shd w:val="clear" w:color="auto" w:fill="FFFFFF"/>
        <w:jc w:val="center"/>
        <w:rPr>
          <w:b/>
          <w:sz w:val="32"/>
          <w:szCs w:val="32"/>
        </w:rPr>
      </w:pPr>
      <w:r w:rsidRPr="001637D1">
        <w:rPr>
          <w:b/>
          <w:sz w:val="32"/>
          <w:szCs w:val="32"/>
        </w:rPr>
        <w:t>района «</w:t>
      </w:r>
      <w:proofErr w:type="spellStart"/>
      <w:r w:rsidRPr="001637D1">
        <w:rPr>
          <w:b/>
          <w:sz w:val="32"/>
          <w:szCs w:val="32"/>
        </w:rPr>
        <w:t>Корткеросский</w:t>
      </w:r>
      <w:proofErr w:type="spellEnd"/>
      <w:r w:rsidRPr="001637D1">
        <w:rPr>
          <w:b/>
          <w:sz w:val="32"/>
          <w:szCs w:val="32"/>
        </w:rPr>
        <w:t>»</w:t>
      </w:r>
      <w:r>
        <w:rPr>
          <w:b/>
          <w:sz w:val="32"/>
          <w:szCs w:val="32"/>
        </w:rPr>
        <w:t xml:space="preserve"> от 17 сентября 2019 года № VI-40/11</w:t>
      </w:r>
    </w:p>
    <w:p w:rsidR="00824B4D" w:rsidRDefault="00824B4D" w:rsidP="00824B4D">
      <w:pPr>
        <w:shd w:val="clear" w:color="auto" w:fill="FFFFFF"/>
        <w:jc w:val="center"/>
        <w:rPr>
          <w:b/>
          <w:sz w:val="32"/>
          <w:szCs w:val="32"/>
        </w:rPr>
      </w:pPr>
      <w:r w:rsidRPr="001637D1">
        <w:rPr>
          <w:b/>
          <w:sz w:val="32"/>
          <w:szCs w:val="32"/>
        </w:rPr>
        <w:t xml:space="preserve"> </w:t>
      </w:r>
      <w:r>
        <w:rPr>
          <w:b/>
          <w:sz w:val="32"/>
          <w:szCs w:val="32"/>
        </w:rPr>
        <w:t xml:space="preserve">«Об утверждении плана (программы) приватизации муниципального имущества на 2020 год и </w:t>
      </w:r>
    </w:p>
    <w:p w:rsidR="00824B4D" w:rsidRDefault="00824B4D" w:rsidP="00824B4D">
      <w:pPr>
        <w:shd w:val="clear" w:color="auto" w:fill="FFFFFF"/>
        <w:jc w:val="center"/>
        <w:rPr>
          <w:b/>
          <w:sz w:val="32"/>
          <w:szCs w:val="32"/>
        </w:rPr>
      </w:pPr>
      <w:r>
        <w:rPr>
          <w:b/>
          <w:sz w:val="32"/>
          <w:szCs w:val="32"/>
        </w:rPr>
        <w:t>плановые периоды 2021 и 2022 годов»</w:t>
      </w:r>
    </w:p>
    <w:p w:rsidR="00824B4D" w:rsidRDefault="00824B4D" w:rsidP="00824B4D">
      <w:pPr>
        <w:shd w:val="clear" w:color="auto" w:fill="FFFFFF"/>
        <w:ind w:left="1260" w:hanging="1260"/>
        <w:jc w:val="center"/>
        <w:rPr>
          <w:b/>
          <w:sz w:val="32"/>
          <w:szCs w:val="32"/>
        </w:rPr>
      </w:pPr>
    </w:p>
    <w:p w:rsidR="00824B4D" w:rsidRPr="00BE1789" w:rsidRDefault="00824B4D" w:rsidP="00824B4D">
      <w:pPr>
        <w:shd w:val="clear" w:color="auto" w:fill="FFFFFF"/>
        <w:jc w:val="center"/>
        <w:rPr>
          <w:b/>
          <w:sz w:val="28"/>
          <w:szCs w:val="28"/>
        </w:rPr>
      </w:pPr>
    </w:p>
    <w:p w:rsidR="00824B4D" w:rsidRPr="00A26C44" w:rsidRDefault="00824B4D" w:rsidP="00824B4D">
      <w:pPr>
        <w:shd w:val="clear" w:color="auto" w:fill="FFFFFF"/>
        <w:jc w:val="both"/>
        <w:rPr>
          <w:sz w:val="28"/>
          <w:szCs w:val="28"/>
        </w:rPr>
      </w:pPr>
      <w:r>
        <w:rPr>
          <w:sz w:val="28"/>
          <w:szCs w:val="28"/>
        </w:rPr>
        <w:t xml:space="preserve">        </w:t>
      </w:r>
      <w:r w:rsidRPr="00A26C44">
        <w:rPr>
          <w:sz w:val="28"/>
          <w:szCs w:val="28"/>
        </w:rPr>
        <w:t>Руководствуясь Федеральным законом от 21</w:t>
      </w:r>
      <w:r>
        <w:rPr>
          <w:sz w:val="28"/>
          <w:szCs w:val="28"/>
        </w:rPr>
        <w:t xml:space="preserve"> декабря 2001 года № 178-ФЗ «О приватизации государственного и муниципального имущества»,  Уставом муниципального образования муниципального района «</w:t>
      </w:r>
      <w:proofErr w:type="spellStart"/>
      <w:r>
        <w:rPr>
          <w:sz w:val="28"/>
          <w:szCs w:val="28"/>
        </w:rPr>
        <w:t>Корткеросский</w:t>
      </w:r>
      <w:proofErr w:type="spellEnd"/>
      <w:r>
        <w:rPr>
          <w:sz w:val="28"/>
          <w:szCs w:val="28"/>
        </w:rPr>
        <w:t>», Совет муниципального района «</w:t>
      </w:r>
      <w:proofErr w:type="spellStart"/>
      <w:r>
        <w:rPr>
          <w:sz w:val="28"/>
          <w:szCs w:val="28"/>
        </w:rPr>
        <w:t>Корткеросский</w:t>
      </w:r>
      <w:proofErr w:type="spellEnd"/>
      <w:r>
        <w:rPr>
          <w:sz w:val="28"/>
          <w:szCs w:val="28"/>
        </w:rPr>
        <w:t xml:space="preserve">» решил: </w:t>
      </w:r>
    </w:p>
    <w:p w:rsidR="00824B4D" w:rsidRPr="004A5F8F" w:rsidRDefault="00824B4D" w:rsidP="00824B4D">
      <w:pPr>
        <w:shd w:val="clear" w:color="auto" w:fill="FFFFFF"/>
        <w:jc w:val="both"/>
        <w:rPr>
          <w:sz w:val="16"/>
          <w:szCs w:val="16"/>
        </w:rPr>
      </w:pPr>
    </w:p>
    <w:p w:rsidR="00824B4D" w:rsidRPr="00704345" w:rsidRDefault="00824B4D" w:rsidP="00824B4D">
      <w:pPr>
        <w:shd w:val="clear" w:color="auto" w:fill="FFFFFF"/>
        <w:tabs>
          <w:tab w:val="left" w:pos="547"/>
        </w:tabs>
        <w:jc w:val="both"/>
        <w:rPr>
          <w:spacing w:val="-17"/>
          <w:sz w:val="6"/>
          <w:szCs w:val="6"/>
        </w:rPr>
      </w:pPr>
    </w:p>
    <w:p w:rsidR="00824B4D" w:rsidRDefault="00824B4D" w:rsidP="00824B4D">
      <w:pPr>
        <w:shd w:val="clear" w:color="auto" w:fill="FFFFFF"/>
        <w:ind w:firstLine="708"/>
        <w:jc w:val="both"/>
        <w:rPr>
          <w:spacing w:val="-17"/>
          <w:sz w:val="28"/>
          <w:szCs w:val="28"/>
        </w:rPr>
      </w:pPr>
      <w:r w:rsidRPr="005D7F12">
        <w:rPr>
          <w:spacing w:val="-17"/>
          <w:sz w:val="28"/>
          <w:szCs w:val="28"/>
        </w:rPr>
        <w:lastRenderedPageBreak/>
        <w:t xml:space="preserve">1. </w:t>
      </w:r>
      <w:proofErr w:type="gramStart"/>
      <w:r>
        <w:rPr>
          <w:spacing w:val="-17"/>
          <w:sz w:val="28"/>
          <w:szCs w:val="28"/>
        </w:rPr>
        <w:t>Р</w:t>
      </w:r>
      <w:r w:rsidRPr="005D7F12">
        <w:rPr>
          <w:spacing w:val="-17"/>
          <w:sz w:val="28"/>
          <w:szCs w:val="28"/>
        </w:rPr>
        <w:t xml:space="preserve">аздел </w:t>
      </w:r>
      <w:r w:rsidRPr="005D7F12">
        <w:rPr>
          <w:spacing w:val="-17"/>
          <w:sz w:val="28"/>
          <w:szCs w:val="28"/>
          <w:lang w:val="en-US"/>
        </w:rPr>
        <w:t>II</w:t>
      </w:r>
      <w:r>
        <w:rPr>
          <w:spacing w:val="-17"/>
          <w:sz w:val="28"/>
          <w:szCs w:val="28"/>
        </w:rPr>
        <w:t>., «Перечень объектов, подлежащих приватизации в 2020 году и плановые  периоды  2021 и 2022 годов»,</w:t>
      </w:r>
      <w:r w:rsidRPr="005D7F12">
        <w:rPr>
          <w:sz w:val="28"/>
          <w:szCs w:val="28"/>
        </w:rPr>
        <w:t xml:space="preserve"> </w:t>
      </w:r>
      <w:r w:rsidRPr="005D7F12">
        <w:rPr>
          <w:spacing w:val="-17"/>
          <w:sz w:val="28"/>
          <w:szCs w:val="28"/>
        </w:rPr>
        <w:t xml:space="preserve"> приложения  к решению Совета муниципального района «</w:t>
      </w:r>
      <w:proofErr w:type="spellStart"/>
      <w:r w:rsidRPr="005D7F12">
        <w:rPr>
          <w:spacing w:val="-17"/>
          <w:sz w:val="28"/>
          <w:szCs w:val="28"/>
        </w:rPr>
        <w:t>Корткеросский</w:t>
      </w:r>
      <w:proofErr w:type="spellEnd"/>
      <w:r w:rsidRPr="005D7F12">
        <w:rPr>
          <w:spacing w:val="-17"/>
          <w:sz w:val="28"/>
          <w:szCs w:val="28"/>
        </w:rPr>
        <w:t xml:space="preserve">»  </w:t>
      </w:r>
      <w:r w:rsidRPr="005D7F12">
        <w:rPr>
          <w:sz w:val="28"/>
          <w:szCs w:val="28"/>
        </w:rPr>
        <w:t xml:space="preserve">от </w:t>
      </w:r>
      <w:r>
        <w:rPr>
          <w:sz w:val="28"/>
          <w:szCs w:val="28"/>
        </w:rPr>
        <w:t>17</w:t>
      </w:r>
      <w:r w:rsidRPr="005D7F12">
        <w:rPr>
          <w:sz w:val="28"/>
          <w:szCs w:val="28"/>
        </w:rPr>
        <w:t xml:space="preserve"> </w:t>
      </w:r>
      <w:r>
        <w:rPr>
          <w:sz w:val="28"/>
          <w:szCs w:val="28"/>
        </w:rPr>
        <w:t>сентября</w:t>
      </w:r>
      <w:r w:rsidRPr="005D7F12">
        <w:rPr>
          <w:sz w:val="28"/>
          <w:szCs w:val="28"/>
        </w:rPr>
        <w:t xml:space="preserve"> 201</w:t>
      </w:r>
      <w:r>
        <w:rPr>
          <w:sz w:val="28"/>
          <w:szCs w:val="28"/>
        </w:rPr>
        <w:t>9</w:t>
      </w:r>
      <w:r w:rsidRPr="005D7F12">
        <w:rPr>
          <w:sz w:val="28"/>
          <w:szCs w:val="28"/>
        </w:rPr>
        <w:t xml:space="preserve"> года  № </w:t>
      </w:r>
      <w:r w:rsidRPr="005D7F12">
        <w:rPr>
          <w:sz w:val="28"/>
          <w:szCs w:val="28"/>
          <w:lang w:val="en-US"/>
        </w:rPr>
        <w:t>V</w:t>
      </w:r>
      <w:r>
        <w:rPr>
          <w:sz w:val="28"/>
          <w:szCs w:val="28"/>
          <w:lang w:val="en-US"/>
        </w:rPr>
        <w:t>I</w:t>
      </w:r>
      <w:r w:rsidRPr="005D7F12">
        <w:rPr>
          <w:sz w:val="28"/>
          <w:szCs w:val="28"/>
        </w:rPr>
        <w:t>-</w:t>
      </w:r>
      <w:r>
        <w:rPr>
          <w:sz w:val="28"/>
          <w:szCs w:val="28"/>
        </w:rPr>
        <w:t>40/11</w:t>
      </w:r>
      <w:r w:rsidRPr="005D7F12">
        <w:rPr>
          <w:sz w:val="28"/>
          <w:szCs w:val="28"/>
        </w:rPr>
        <w:t xml:space="preserve"> </w:t>
      </w:r>
      <w:r w:rsidRPr="005D7F12">
        <w:rPr>
          <w:b/>
          <w:sz w:val="28"/>
          <w:szCs w:val="28"/>
        </w:rPr>
        <w:t xml:space="preserve"> </w:t>
      </w:r>
      <w:r w:rsidRPr="005D7F12">
        <w:rPr>
          <w:sz w:val="28"/>
          <w:szCs w:val="28"/>
        </w:rPr>
        <w:t>«Об утверждении плана (программы) приватизации муниципального имущества на 20</w:t>
      </w:r>
      <w:r>
        <w:rPr>
          <w:sz w:val="28"/>
          <w:szCs w:val="28"/>
        </w:rPr>
        <w:t>20</w:t>
      </w:r>
      <w:r w:rsidRPr="005D7F12">
        <w:rPr>
          <w:sz w:val="28"/>
          <w:szCs w:val="28"/>
        </w:rPr>
        <w:t xml:space="preserve"> год и плановые периоды 20</w:t>
      </w:r>
      <w:r>
        <w:rPr>
          <w:sz w:val="28"/>
          <w:szCs w:val="28"/>
        </w:rPr>
        <w:t>21</w:t>
      </w:r>
      <w:r w:rsidRPr="005D7F12">
        <w:rPr>
          <w:sz w:val="28"/>
          <w:szCs w:val="28"/>
        </w:rPr>
        <w:t xml:space="preserve"> и 20</w:t>
      </w:r>
      <w:r>
        <w:rPr>
          <w:sz w:val="28"/>
          <w:szCs w:val="28"/>
        </w:rPr>
        <w:t>22</w:t>
      </w:r>
      <w:r w:rsidRPr="005D7F12">
        <w:rPr>
          <w:sz w:val="28"/>
          <w:szCs w:val="28"/>
        </w:rPr>
        <w:t xml:space="preserve"> годы</w:t>
      </w:r>
      <w:r w:rsidRPr="005D7F12">
        <w:rPr>
          <w:b/>
          <w:sz w:val="28"/>
          <w:szCs w:val="28"/>
        </w:rPr>
        <w:t>»</w:t>
      </w:r>
      <w:r w:rsidRPr="005D7F12">
        <w:rPr>
          <w:sz w:val="28"/>
          <w:szCs w:val="28"/>
        </w:rPr>
        <w:t xml:space="preserve"> </w:t>
      </w:r>
      <w:r>
        <w:rPr>
          <w:spacing w:val="-17"/>
          <w:sz w:val="28"/>
          <w:szCs w:val="28"/>
        </w:rPr>
        <w:t>изменить в следующей редакции</w:t>
      </w:r>
      <w:r w:rsidRPr="005D7F12">
        <w:rPr>
          <w:spacing w:val="-17"/>
          <w:sz w:val="28"/>
          <w:szCs w:val="28"/>
        </w:rPr>
        <w:t>:</w:t>
      </w:r>
      <w:proofErr w:type="gramEnd"/>
    </w:p>
    <w:p w:rsidR="00824B4D" w:rsidRDefault="00824B4D" w:rsidP="00824B4D">
      <w:pPr>
        <w:shd w:val="clear" w:color="auto" w:fill="FFFFFF"/>
        <w:ind w:firstLine="708"/>
        <w:jc w:val="both"/>
        <w:rPr>
          <w:spacing w:val="-17"/>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646"/>
        <w:gridCol w:w="2340"/>
        <w:gridCol w:w="1620"/>
        <w:gridCol w:w="1800"/>
      </w:tblGrid>
      <w:tr w:rsidR="00824B4D" w:rsidTr="000A0548">
        <w:tc>
          <w:tcPr>
            <w:tcW w:w="1242" w:type="dxa"/>
            <w:shd w:val="clear" w:color="auto" w:fill="auto"/>
            <w:vAlign w:val="center"/>
          </w:tcPr>
          <w:p w:rsidR="00824B4D" w:rsidRPr="001642B9" w:rsidRDefault="00824B4D" w:rsidP="000A0548">
            <w:pPr>
              <w:pStyle w:val="a8"/>
              <w:jc w:val="center"/>
              <w:rPr>
                <w:b/>
                <w:sz w:val="20"/>
              </w:rPr>
            </w:pPr>
            <w:r w:rsidRPr="001642B9">
              <w:rPr>
                <w:b/>
                <w:sz w:val="20"/>
              </w:rPr>
              <w:t>№№</w:t>
            </w:r>
          </w:p>
          <w:p w:rsidR="00824B4D" w:rsidRPr="001642B9" w:rsidRDefault="00824B4D" w:rsidP="000A0548">
            <w:pPr>
              <w:pStyle w:val="a8"/>
              <w:jc w:val="center"/>
              <w:rPr>
                <w:b/>
                <w:sz w:val="20"/>
              </w:rPr>
            </w:pPr>
            <w:proofErr w:type="gramStart"/>
            <w:r w:rsidRPr="001642B9">
              <w:rPr>
                <w:b/>
                <w:sz w:val="20"/>
              </w:rPr>
              <w:t>п</w:t>
            </w:r>
            <w:proofErr w:type="gramEnd"/>
            <w:r w:rsidRPr="001642B9">
              <w:rPr>
                <w:b/>
                <w:sz w:val="20"/>
              </w:rPr>
              <w:t>/п</w:t>
            </w:r>
          </w:p>
        </w:tc>
        <w:tc>
          <w:tcPr>
            <w:tcW w:w="2646" w:type="dxa"/>
            <w:shd w:val="clear" w:color="auto" w:fill="auto"/>
            <w:vAlign w:val="center"/>
          </w:tcPr>
          <w:p w:rsidR="00824B4D" w:rsidRPr="001642B9" w:rsidRDefault="00824B4D" w:rsidP="000A0548">
            <w:pPr>
              <w:pStyle w:val="a8"/>
              <w:jc w:val="center"/>
              <w:rPr>
                <w:b/>
                <w:sz w:val="20"/>
              </w:rPr>
            </w:pPr>
            <w:r w:rsidRPr="001642B9">
              <w:rPr>
                <w:b/>
                <w:sz w:val="20"/>
              </w:rPr>
              <w:t>Наименование имущества</w:t>
            </w:r>
          </w:p>
        </w:tc>
        <w:tc>
          <w:tcPr>
            <w:tcW w:w="2340" w:type="dxa"/>
            <w:shd w:val="clear" w:color="auto" w:fill="auto"/>
            <w:vAlign w:val="center"/>
          </w:tcPr>
          <w:p w:rsidR="00824B4D" w:rsidRPr="001642B9" w:rsidRDefault="00824B4D" w:rsidP="000A0548">
            <w:pPr>
              <w:pStyle w:val="a8"/>
              <w:jc w:val="center"/>
              <w:rPr>
                <w:b/>
                <w:sz w:val="20"/>
              </w:rPr>
            </w:pPr>
            <w:r w:rsidRPr="001642B9">
              <w:rPr>
                <w:b/>
                <w:sz w:val="20"/>
              </w:rPr>
              <w:t>Местонахождение объекта</w:t>
            </w:r>
          </w:p>
        </w:tc>
        <w:tc>
          <w:tcPr>
            <w:tcW w:w="1620" w:type="dxa"/>
            <w:shd w:val="clear" w:color="auto" w:fill="auto"/>
            <w:vAlign w:val="center"/>
          </w:tcPr>
          <w:p w:rsidR="00824B4D" w:rsidRPr="001642B9" w:rsidRDefault="00824B4D" w:rsidP="000A0548">
            <w:pPr>
              <w:pStyle w:val="a8"/>
              <w:jc w:val="center"/>
              <w:rPr>
                <w:b/>
                <w:sz w:val="20"/>
              </w:rPr>
            </w:pPr>
            <w:r w:rsidRPr="001642B9">
              <w:rPr>
                <w:b/>
                <w:sz w:val="20"/>
              </w:rPr>
              <w:t>Способ</w:t>
            </w:r>
          </w:p>
          <w:p w:rsidR="00824B4D" w:rsidRPr="001642B9" w:rsidRDefault="00824B4D" w:rsidP="000A0548">
            <w:pPr>
              <w:pStyle w:val="a8"/>
              <w:jc w:val="center"/>
              <w:rPr>
                <w:b/>
                <w:sz w:val="20"/>
              </w:rPr>
            </w:pPr>
            <w:r w:rsidRPr="001642B9">
              <w:rPr>
                <w:b/>
                <w:sz w:val="20"/>
              </w:rPr>
              <w:t>приватизации</w:t>
            </w:r>
          </w:p>
        </w:tc>
        <w:tc>
          <w:tcPr>
            <w:tcW w:w="1800" w:type="dxa"/>
            <w:shd w:val="clear" w:color="auto" w:fill="auto"/>
            <w:vAlign w:val="center"/>
          </w:tcPr>
          <w:p w:rsidR="00824B4D" w:rsidRPr="001642B9" w:rsidRDefault="00824B4D" w:rsidP="000A0548">
            <w:pPr>
              <w:pStyle w:val="a8"/>
              <w:ind w:hanging="72"/>
              <w:jc w:val="center"/>
              <w:rPr>
                <w:b/>
                <w:sz w:val="20"/>
              </w:rPr>
            </w:pPr>
            <w:r w:rsidRPr="001642B9">
              <w:rPr>
                <w:b/>
                <w:sz w:val="20"/>
              </w:rPr>
              <w:t>Предполагаемый год продажи</w:t>
            </w:r>
          </w:p>
        </w:tc>
      </w:tr>
      <w:tr w:rsidR="00824B4D" w:rsidTr="000A0548">
        <w:tc>
          <w:tcPr>
            <w:tcW w:w="1242" w:type="dxa"/>
            <w:shd w:val="clear" w:color="auto" w:fill="auto"/>
            <w:vAlign w:val="center"/>
          </w:tcPr>
          <w:p w:rsidR="00824B4D" w:rsidRPr="001642B9" w:rsidRDefault="00824B4D" w:rsidP="000A0548">
            <w:pPr>
              <w:pStyle w:val="a8"/>
              <w:jc w:val="center"/>
              <w:rPr>
                <w:sz w:val="18"/>
                <w:szCs w:val="18"/>
              </w:rPr>
            </w:pPr>
            <w:r w:rsidRPr="001642B9">
              <w:rPr>
                <w:sz w:val="18"/>
                <w:szCs w:val="18"/>
              </w:rPr>
              <w:t>1</w:t>
            </w:r>
          </w:p>
        </w:tc>
        <w:tc>
          <w:tcPr>
            <w:tcW w:w="2646" w:type="dxa"/>
            <w:shd w:val="clear" w:color="auto" w:fill="auto"/>
            <w:vAlign w:val="center"/>
          </w:tcPr>
          <w:p w:rsidR="00824B4D" w:rsidRPr="001642B9" w:rsidRDefault="00824B4D" w:rsidP="000A0548">
            <w:pPr>
              <w:pStyle w:val="a8"/>
              <w:jc w:val="center"/>
              <w:rPr>
                <w:sz w:val="18"/>
                <w:szCs w:val="18"/>
              </w:rPr>
            </w:pPr>
            <w:r w:rsidRPr="001642B9">
              <w:rPr>
                <w:sz w:val="18"/>
                <w:szCs w:val="18"/>
              </w:rPr>
              <w:t>2</w:t>
            </w:r>
          </w:p>
        </w:tc>
        <w:tc>
          <w:tcPr>
            <w:tcW w:w="2340" w:type="dxa"/>
            <w:shd w:val="clear" w:color="auto" w:fill="auto"/>
            <w:vAlign w:val="center"/>
          </w:tcPr>
          <w:p w:rsidR="00824B4D" w:rsidRPr="001642B9" w:rsidRDefault="00824B4D" w:rsidP="000A0548">
            <w:pPr>
              <w:pStyle w:val="a8"/>
              <w:jc w:val="center"/>
              <w:rPr>
                <w:sz w:val="18"/>
                <w:szCs w:val="18"/>
              </w:rPr>
            </w:pPr>
            <w:r w:rsidRPr="001642B9">
              <w:rPr>
                <w:sz w:val="18"/>
                <w:szCs w:val="18"/>
              </w:rPr>
              <w:t>3</w:t>
            </w:r>
          </w:p>
        </w:tc>
        <w:tc>
          <w:tcPr>
            <w:tcW w:w="1620" w:type="dxa"/>
            <w:shd w:val="clear" w:color="auto" w:fill="auto"/>
            <w:vAlign w:val="center"/>
          </w:tcPr>
          <w:p w:rsidR="00824B4D" w:rsidRPr="001642B9" w:rsidRDefault="00824B4D" w:rsidP="000A0548">
            <w:pPr>
              <w:pStyle w:val="a8"/>
              <w:jc w:val="center"/>
              <w:rPr>
                <w:sz w:val="18"/>
                <w:szCs w:val="18"/>
              </w:rPr>
            </w:pPr>
            <w:r w:rsidRPr="001642B9">
              <w:rPr>
                <w:sz w:val="18"/>
                <w:szCs w:val="18"/>
              </w:rPr>
              <w:t>4</w:t>
            </w:r>
          </w:p>
        </w:tc>
        <w:tc>
          <w:tcPr>
            <w:tcW w:w="1800" w:type="dxa"/>
            <w:shd w:val="clear" w:color="auto" w:fill="auto"/>
            <w:vAlign w:val="center"/>
          </w:tcPr>
          <w:p w:rsidR="00824B4D" w:rsidRPr="001642B9" w:rsidRDefault="00824B4D" w:rsidP="000A0548">
            <w:pPr>
              <w:pStyle w:val="a8"/>
              <w:ind w:hanging="72"/>
              <w:jc w:val="center"/>
              <w:rPr>
                <w:sz w:val="18"/>
                <w:szCs w:val="18"/>
              </w:rPr>
            </w:pPr>
            <w:r w:rsidRPr="001642B9">
              <w:rPr>
                <w:sz w:val="18"/>
                <w:szCs w:val="18"/>
              </w:rPr>
              <w:t>5</w:t>
            </w:r>
          </w:p>
        </w:tc>
      </w:tr>
      <w:tr w:rsidR="00824B4D" w:rsidTr="000A0548">
        <w:tc>
          <w:tcPr>
            <w:tcW w:w="1242" w:type="dxa"/>
            <w:shd w:val="clear" w:color="auto" w:fill="auto"/>
            <w:vAlign w:val="center"/>
          </w:tcPr>
          <w:p w:rsidR="00824B4D" w:rsidRPr="001642B9" w:rsidRDefault="00824B4D" w:rsidP="000A0548">
            <w:pPr>
              <w:pStyle w:val="a8"/>
              <w:jc w:val="center"/>
              <w:rPr>
                <w:sz w:val="22"/>
                <w:szCs w:val="22"/>
              </w:rPr>
            </w:pPr>
            <w:r>
              <w:rPr>
                <w:sz w:val="22"/>
                <w:szCs w:val="22"/>
              </w:rPr>
              <w:t>1</w:t>
            </w:r>
          </w:p>
        </w:tc>
        <w:tc>
          <w:tcPr>
            <w:tcW w:w="2646" w:type="dxa"/>
            <w:shd w:val="clear" w:color="auto" w:fill="auto"/>
            <w:vAlign w:val="center"/>
          </w:tcPr>
          <w:p w:rsidR="00824B4D" w:rsidRPr="00EC24CC" w:rsidRDefault="00824B4D" w:rsidP="000A0548">
            <w:pPr>
              <w:pStyle w:val="a8"/>
              <w:jc w:val="center"/>
              <w:rPr>
                <w:sz w:val="22"/>
                <w:szCs w:val="22"/>
              </w:rPr>
            </w:pPr>
            <w:r>
              <w:rPr>
                <w:sz w:val="22"/>
                <w:szCs w:val="22"/>
              </w:rPr>
              <w:t>Нежилое здание</w:t>
            </w:r>
          </w:p>
        </w:tc>
        <w:tc>
          <w:tcPr>
            <w:tcW w:w="2340" w:type="dxa"/>
            <w:shd w:val="clear" w:color="auto" w:fill="auto"/>
            <w:vAlign w:val="center"/>
          </w:tcPr>
          <w:p w:rsidR="00824B4D" w:rsidRPr="00EC24CC" w:rsidRDefault="00824B4D" w:rsidP="000A0548">
            <w:pPr>
              <w:pStyle w:val="a8"/>
              <w:jc w:val="center"/>
              <w:rPr>
                <w:sz w:val="22"/>
                <w:szCs w:val="22"/>
              </w:rPr>
            </w:pPr>
            <w:r w:rsidRPr="00EC24CC">
              <w:rPr>
                <w:sz w:val="22"/>
                <w:szCs w:val="22"/>
              </w:rPr>
              <w:t>Республика Коми,</w:t>
            </w:r>
          </w:p>
          <w:p w:rsidR="00824B4D" w:rsidRPr="00EC24CC" w:rsidRDefault="00824B4D" w:rsidP="000A0548">
            <w:pPr>
              <w:pStyle w:val="a8"/>
              <w:jc w:val="center"/>
              <w:rPr>
                <w:sz w:val="22"/>
                <w:szCs w:val="22"/>
              </w:rPr>
            </w:pPr>
            <w:proofErr w:type="spellStart"/>
            <w:r w:rsidRPr="00EC24CC">
              <w:rPr>
                <w:sz w:val="22"/>
                <w:szCs w:val="22"/>
              </w:rPr>
              <w:t>Корткеросский</w:t>
            </w:r>
            <w:proofErr w:type="spellEnd"/>
            <w:r w:rsidRPr="00EC24CC">
              <w:rPr>
                <w:sz w:val="22"/>
                <w:szCs w:val="22"/>
              </w:rPr>
              <w:t xml:space="preserve"> район,</w:t>
            </w:r>
          </w:p>
          <w:p w:rsidR="00824B4D" w:rsidRPr="00EC24CC" w:rsidRDefault="00824B4D" w:rsidP="000A0548">
            <w:pPr>
              <w:pStyle w:val="a8"/>
              <w:jc w:val="center"/>
              <w:rPr>
                <w:sz w:val="22"/>
                <w:szCs w:val="22"/>
              </w:rPr>
            </w:pPr>
            <w:proofErr w:type="spellStart"/>
            <w:r w:rsidRPr="00EC24CC">
              <w:rPr>
                <w:sz w:val="22"/>
                <w:szCs w:val="22"/>
              </w:rPr>
              <w:t>п</w:t>
            </w:r>
            <w:proofErr w:type="gramStart"/>
            <w:r w:rsidRPr="00EC24CC">
              <w:rPr>
                <w:sz w:val="22"/>
                <w:szCs w:val="22"/>
              </w:rPr>
              <w:t>.С</w:t>
            </w:r>
            <w:proofErr w:type="gramEnd"/>
            <w:r w:rsidRPr="00EC24CC">
              <w:rPr>
                <w:sz w:val="22"/>
                <w:szCs w:val="22"/>
              </w:rPr>
              <w:t>обино</w:t>
            </w:r>
            <w:proofErr w:type="spellEnd"/>
            <w:r w:rsidRPr="00EC24CC">
              <w:rPr>
                <w:sz w:val="22"/>
                <w:szCs w:val="22"/>
              </w:rPr>
              <w:t>,</w:t>
            </w:r>
          </w:p>
          <w:p w:rsidR="00824B4D" w:rsidRPr="00EC24CC" w:rsidRDefault="00824B4D" w:rsidP="000A0548">
            <w:pPr>
              <w:pStyle w:val="a8"/>
              <w:jc w:val="center"/>
              <w:rPr>
                <w:sz w:val="22"/>
                <w:szCs w:val="22"/>
              </w:rPr>
            </w:pPr>
            <w:proofErr w:type="spellStart"/>
            <w:r w:rsidRPr="00EC24CC">
              <w:rPr>
                <w:sz w:val="22"/>
                <w:szCs w:val="22"/>
              </w:rPr>
              <w:t>ул</w:t>
            </w:r>
            <w:proofErr w:type="gramStart"/>
            <w:r w:rsidRPr="00EC24CC">
              <w:rPr>
                <w:sz w:val="22"/>
                <w:szCs w:val="22"/>
              </w:rPr>
              <w:t>.М</w:t>
            </w:r>
            <w:proofErr w:type="gramEnd"/>
            <w:r w:rsidRPr="00EC24CC">
              <w:rPr>
                <w:sz w:val="22"/>
                <w:szCs w:val="22"/>
              </w:rPr>
              <w:t>олодежная</w:t>
            </w:r>
            <w:proofErr w:type="spellEnd"/>
            <w:r w:rsidRPr="00EC24CC">
              <w:rPr>
                <w:sz w:val="22"/>
                <w:szCs w:val="22"/>
              </w:rPr>
              <w:t>, д.25</w:t>
            </w:r>
          </w:p>
        </w:tc>
        <w:tc>
          <w:tcPr>
            <w:tcW w:w="1620" w:type="dxa"/>
            <w:shd w:val="clear" w:color="auto" w:fill="auto"/>
            <w:vAlign w:val="center"/>
          </w:tcPr>
          <w:p w:rsidR="00824B4D" w:rsidRPr="00560504" w:rsidRDefault="00824B4D" w:rsidP="000A0548">
            <w:pPr>
              <w:pStyle w:val="a8"/>
              <w:jc w:val="center"/>
              <w:rPr>
                <w:sz w:val="22"/>
                <w:szCs w:val="22"/>
              </w:rPr>
            </w:pPr>
            <w:r w:rsidRPr="00560504">
              <w:rPr>
                <w:sz w:val="22"/>
                <w:szCs w:val="22"/>
              </w:rPr>
              <w:t>Аукцион,</w:t>
            </w:r>
          </w:p>
          <w:p w:rsidR="00824B4D" w:rsidRPr="00560504" w:rsidRDefault="00824B4D" w:rsidP="000A0548">
            <w:pPr>
              <w:pStyle w:val="a8"/>
              <w:jc w:val="center"/>
              <w:rPr>
                <w:sz w:val="20"/>
              </w:rPr>
            </w:pPr>
            <w:r w:rsidRPr="00560504">
              <w:rPr>
                <w:color w:val="000000"/>
                <w:sz w:val="20"/>
              </w:rPr>
              <w:t>посредством публичного предложения</w:t>
            </w:r>
          </w:p>
        </w:tc>
        <w:tc>
          <w:tcPr>
            <w:tcW w:w="1800" w:type="dxa"/>
            <w:shd w:val="clear" w:color="auto" w:fill="auto"/>
            <w:vAlign w:val="center"/>
          </w:tcPr>
          <w:p w:rsidR="00824B4D" w:rsidRPr="00EC24CC" w:rsidRDefault="00824B4D" w:rsidP="000A0548">
            <w:pPr>
              <w:pStyle w:val="a8"/>
              <w:jc w:val="center"/>
              <w:rPr>
                <w:sz w:val="22"/>
                <w:szCs w:val="22"/>
              </w:rPr>
            </w:pPr>
            <w:r w:rsidRPr="00EC24CC">
              <w:rPr>
                <w:sz w:val="22"/>
                <w:szCs w:val="22"/>
              </w:rPr>
              <w:t>20</w:t>
            </w:r>
            <w:r>
              <w:rPr>
                <w:sz w:val="22"/>
                <w:szCs w:val="22"/>
              </w:rPr>
              <w:t>20</w:t>
            </w:r>
          </w:p>
        </w:tc>
      </w:tr>
      <w:tr w:rsidR="00824B4D" w:rsidTr="000A0548">
        <w:tc>
          <w:tcPr>
            <w:tcW w:w="1242" w:type="dxa"/>
            <w:shd w:val="clear" w:color="auto" w:fill="auto"/>
            <w:vAlign w:val="center"/>
          </w:tcPr>
          <w:p w:rsidR="00824B4D" w:rsidRDefault="00824B4D" w:rsidP="000A0548">
            <w:pPr>
              <w:pStyle w:val="a8"/>
              <w:jc w:val="center"/>
              <w:rPr>
                <w:sz w:val="22"/>
                <w:szCs w:val="22"/>
              </w:rPr>
            </w:pPr>
            <w:r>
              <w:rPr>
                <w:sz w:val="22"/>
                <w:szCs w:val="22"/>
              </w:rPr>
              <w:t>2</w:t>
            </w:r>
          </w:p>
        </w:tc>
        <w:tc>
          <w:tcPr>
            <w:tcW w:w="2646" w:type="dxa"/>
            <w:shd w:val="clear" w:color="auto" w:fill="auto"/>
            <w:vAlign w:val="center"/>
          </w:tcPr>
          <w:p w:rsidR="00824B4D" w:rsidRPr="00EC24CC" w:rsidRDefault="00824B4D" w:rsidP="000A0548">
            <w:pPr>
              <w:pStyle w:val="a8"/>
              <w:jc w:val="center"/>
              <w:rPr>
                <w:sz w:val="22"/>
                <w:szCs w:val="22"/>
              </w:rPr>
            </w:pPr>
            <w:r>
              <w:rPr>
                <w:sz w:val="22"/>
                <w:szCs w:val="22"/>
              </w:rPr>
              <w:t>Нежилое здание</w:t>
            </w:r>
          </w:p>
        </w:tc>
        <w:tc>
          <w:tcPr>
            <w:tcW w:w="2340" w:type="dxa"/>
            <w:shd w:val="clear" w:color="auto" w:fill="auto"/>
            <w:vAlign w:val="center"/>
          </w:tcPr>
          <w:p w:rsidR="00824B4D" w:rsidRPr="00EC24CC" w:rsidRDefault="00824B4D" w:rsidP="000A0548">
            <w:pPr>
              <w:pStyle w:val="a8"/>
              <w:jc w:val="center"/>
              <w:rPr>
                <w:sz w:val="22"/>
                <w:szCs w:val="22"/>
              </w:rPr>
            </w:pPr>
            <w:r w:rsidRPr="00EC24CC">
              <w:rPr>
                <w:sz w:val="22"/>
                <w:szCs w:val="22"/>
              </w:rPr>
              <w:t>Республика Коми,</w:t>
            </w:r>
          </w:p>
          <w:p w:rsidR="00824B4D" w:rsidRPr="00EC24CC" w:rsidRDefault="00824B4D" w:rsidP="000A0548">
            <w:pPr>
              <w:pStyle w:val="a8"/>
              <w:jc w:val="center"/>
              <w:rPr>
                <w:sz w:val="22"/>
                <w:szCs w:val="22"/>
              </w:rPr>
            </w:pPr>
            <w:proofErr w:type="spellStart"/>
            <w:r w:rsidRPr="00EC24CC">
              <w:rPr>
                <w:sz w:val="22"/>
                <w:szCs w:val="22"/>
              </w:rPr>
              <w:t>Корткеросский</w:t>
            </w:r>
            <w:proofErr w:type="spellEnd"/>
            <w:r w:rsidRPr="00EC24CC">
              <w:rPr>
                <w:sz w:val="22"/>
                <w:szCs w:val="22"/>
              </w:rPr>
              <w:t xml:space="preserve"> район,</w:t>
            </w:r>
          </w:p>
          <w:p w:rsidR="00824B4D" w:rsidRPr="00EC24CC" w:rsidRDefault="00824B4D" w:rsidP="000A0548">
            <w:pPr>
              <w:pStyle w:val="a8"/>
              <w:jc w:val="center"/>
              <w:rPr>
                <w:sz w:val="22"/>
                <w:szCs w:val="22"/>
              </w:rPr>
            </w:pPr>
            <w:proofErr w:type="spellStart"/>
            <w:r w:rsidRPr="00EC24CC">
              <w:rPr>
                <w:sz w:val="22"/>
                <w:szCs w:val="22"/>
              </w:rPr>
              <w:t>п</w:t>
            </w:r>
            <w:proofErr w:type="gramStart"/>
            <w:r w:rsidRPr="00EC24CC">
              <w:rPr>
                <w:sz w:val="22"/>
                <w:szCs w:val="22"/>
              </w:rPr>
              <w:t>.</w:t>
            </w:r>
            <w:r>
              <w:rPr>
                <w:sz w:val="22"/>
                <w:szCs w:val="22"/>
              </w:rPr>
              <w:t>П</w:t>
            </w:r>
            <w:proofErr w:type="gramEnd"/>
            <w:r>
              <w:rPr>
                <w:sz w:val="22"/>
                <w:szCs w:val="22"/>
              </w:rPr>
              <w:t>риозерный</w:t>
            </w:r>
            <w:proofErr w:type="spellEnd"/>
            <w:r>
              <w:rPr>
                <w:sz w:val="22"/>
                <w:szCs w:val="22"/>
              </w:rPr>
              <w:t xml:space="preserve">, </w:t>
            </w:r>
            <w:proofErr w:type="spellStart"/>
            <w:r>
              <w:rPr>
                <w:sz w:val="22"/>
                <w:szCs w:val="22"/>
              </w:rPr>
              <w:t>Трактовская</w:t>
            </w:r>
            <w:proofErr w:type="spellEnd"/>
            <w:r>
              <w:rPr>
                <w:sz w:val="22"/>
                <w:szCs w:val="22"/>
              </w:rPr>
              <w:t>, д.1а</w:t>
            </w:r>
          </w:p>
        </w:tc>
        <w:tc>
          <w:tcPr>
            <w:tcW w:w="1620" w:type="dxa"/>
            <w:shd w:val="clear" w:color="auto" w:fill="auto"/>
            <w:vAlign w:val="center"/>
          </w:tcPr>
          <w:p w:rsidR="00824B4D" w:rsidRPr="00560504" w:rsidRDefault="00824B4D" w:rsidP="000A0548">
            <w:pPr>
              <w:pStyle w:val="a8"/>
              <w:jc w:val="center"/>
              <w:rPr>
                <w:sz w:val="22"/>
                <w:szCs w:val="22"/>
              </w:rPr>
            </w:pPr>
            <w:r w:rsidRPr="00560504">
              <w:rPr>
                <w:sz w:val="22"/>
                <w:szCs w:val="22"/>
              </w:rPr>
              <w:t>Аукцион,</w:t>
            </w:r>
          </w:p>
          <w:p w:rsidR="00824B4D" w:rsidRPr="00560504" w:rsidRDefault="00824B4D" w:rsidP="000A0548">
            <w:pPr>
              <w:pStyle w:val="a8"/>
              <w:jc w:val="center"/>
              <w:rPr>
                <w:sz w:val="22"/>
                <w:szCs w:val="22"/>
              </w:rPr>
            </w:pPr>
            <w:r w:rsidRPr="00560504">
              <w:rPr>
                <w:color w:val="000000"/>
                <w:sz w:val="20"/>
              </w:rPr>
              <w:t>посредством публичного предложения</w:t>
            </w:r>
          </w:p>
        </w:tc>
        <w:tc>
          <w:tcPr>
            <w:tcW w:w="1800" w:type="dxa"/>
            <w:shd w:val="clear" w:color="auto" w:fill="auto"/>
            <w:vAlign w:val="center"/>
          </w:tcPr>
          <w:p w:rsidR="00824B4D" w:rsidRPr="00EC24CC" w:rsidRDefault="00824B4D" w:rsidP="000A0548">
            <w:pPr>
              <w:pStyle w:val="a8"/>
              <w:jc w:val="center"/>
              <w:rPr>
                <w:sz w:val="22"/>
                <w:szCs w:val="22"/>
              </w:rPr>
            </w:pPr>
            <w:r w:rsidRPr="00EC24CC">
              <w:rPr>
                <w:sz w:val="22"/>
                <w:szCs w:val="22"/>
              </w:rPr>
              <w:t>20</w:t>
            </w:r>
            <w:r>
              <w:rPr>
                <w:sz w:val="22"/>
                <w:szCs w:val="22"/>
              </w:rPr>
              <w:t>20</w:t>
            </w:r>
          </w:p>
        </w:tc>
      </w:tr>
      <w:tr w:rsidR="00824B4D" w:rsidTr="000A0548">
        <w:tc>
          <w:tcPr>
            <w:tcW w:w="1242" w:type="dxa"/>
            <w:shd w:val="clear" w:color="auto" w:fill="auto"/>
            <w:vAlign w:val="center"/>
          </w:tcPr>
          <w:p w:rsidR="00824B4D" w:rsidRDefault="00824B4D" w:rsidP="000A0548">
            <w:pPr>
              <w:pStyle w:val="a8"/>
              <w:jc w:val="center"/>
              <w:rPr>
                <w:sz w:val="22"/>
                <w:szCs w:val="22"/>
              </w:rPr>
            </w:pPr>
            <w:r>
              <w:rPr>
                <w:sz w:val="22"/>
                <w:szCs w:val="22"/>
              </w:rPr>
              <w:t>3</w:t>
            </w:r>
          </w:p>
        </w:tc>
        <w:tc>
          <w:tcPr>
            <w:tcW w:w="2646" w:type="dxa"/>
            <w:shd w:val="clear" w:color="auto" w:fill="auto"/>
            <w:vAlign w:val="center"/>
          </w:tcPr>
          <w:p w:rsidR="00824B4D" w:rsidRPr="00EC24CC" w:rsidRDefault="00824B4D" w:rsidP="000A0548">
            <w:pPr>
              <w:pStyle w:val="a8"/>
              <w:jc w:val="center"/>
              <w:rPr>
                <w:sz w:val="22"/>
                <w:szCs w:val="22"/>
              </w:rPr>
            </w:pPr>
            <w:r>
              <w:rPr>
                <w:sz w:val="22"/>
                <w:szCs w:val="22"/>
              </w:rPr>
              <w:t>Нежилое здание</w:t>
            </w:r>
          </w:p>
        </w:tc>
        <w:tc>
          <w:tcPr>
            <w:tcW w:w="2340" w:type="dxa"/>
            <w:shd w:val="clear" w:color="auto" w:fill="auto"/>
            <w:vAlign w:val="center"/>
          </w:tcPr>
          <w:p w:rsidR="00824B4D" w:rsidRPr="00EC24CC" w:rsidRDefault="00824B4D" w:rsidP="000A0548">
            <w:pPr>
              <w:jc w:val="center"/>
              <w:rPr>
                <w:sz w:val="22"/>
                <w:szCs w:val="22"/>
              </w:rPr>
            </w:pPr>
            <w:r w:rsidRPr="00EC24CC">
              <w:rPr>
                <w:sz w:val="22"/>
                <w:szCs w:val="22"/>
              </w:rPr>
              <w:t>Республика Коми,</w:t>
            </w:r>
          </w:p>
          <w:p w:rsidR="00824B4D" w:rsidRPr="00EC24CC" w:rsidRDefault="00824B4D" w:rsidP="000A0548">
            <w:pPr>
              <w:jc w:val="center"/>
              <w:rPr>
                <w:sz w:val="22"/>
                <w:szCs w:val="22"/>
              </w:rPr>
            </w:pPr>
            <w:proofErr w:type="spellStart"/>
            <w:r w:rsidRPr="00EC24CC">
              <w:rPr>
                <w:sz w:val="22"/>
                <w:szCs w:val="22"/>
              </w:rPr>
              <w:t>Корткеросский</w:t>
            </w:r>
            <w:proofErr w:type="spellEnd"/>
            <w:r w:rsidRPr="00EC24CC">
              <w:rPr>
                <w:sz w:val="22"/>
                <w:szCs w:val="22"/>
              </w:rPr>
              <w:t xml:space="preserve"> район, </w:t>
            </w:r>
          </w:p>
          <w:p w:rsidR="00824B4D" w:rsidRPr="00EC24CC" w:rsidRDefault="00824B4D" w:rsidP="000A0548">
            <w:pPr>
              <w:pStyle w:val="a8"/>
              <w:jc w:val="center"/>
              <w:rPr>
                <w:sz w:val="22"/>
                <w:szCs w:val="22"/>
              </w:rPr>
            </w:pPr>
            <w:proofErr w:type="spellStart"/>
            <w:r w:rsidRPr="00EC24CC">
              <w:rPr>
                <w:sz w:val="22"/>
                <w:szCs w:val="22"/>
              </w:rPr>
              <w:t>с</w:t>
            </w:r>
            <w:proofErr w:type="gramStart"/>
            <w:r w:rsidRPr="00EC24CC">
              <w:rPr>
                <w:sz w:val="22"/>
                <w:szCs w:val="22"/>
              </w:rPr>
              <w:t>.К</w:t>
            </w:r>
            <w:proofErr w:type="gramEnd"/>
            <w:r w:rsidRPr="00EC24CC">
              <w:rPr>
                <w:sz w:val="22"/>
                <w:szCs w:val="22"/>
              </w:rPr>
              <w:t>орткерос</w:t>
            </w:r>
            <w:proofErr w:type="spellEnd"/>
            <w:r w:rsidRPr="00EC24CC">
              <w:rPr>
                <w:sz w:val="22"/>
                <w:szCs w:val="22"/>
              </w:rPr>
              <w:t xml:space="preserve">, </w:t>
            </w:r>
            <w:proofErr w:type="spellStart"/>
            <w:r w:rsidRPr="00EC24CC">
              <w:rPr>
                <w:sz w:val="22"/>
                <w:szCs w:val="22"/>
              </w:rPr>
              <w:t>ул.Советская</w:t>
            </w:r>
            <w:proofErr w:type="spellEnd"/>
            <w:r w:rsidRPr="00EC24CC">
              <w:rPr>
                <w:sz w:val="22"/>
                <w:szCs w:val="22"/>
              </w:rPr>
              <w:t>, д.1</w:t>
            </w:r>
            <w:r>
              <w:rPr>
                <w:sz w:val="22"/>
                <w:szCs w:val="22"/>
              </w:rPr>
              <w:t>28</w:t>
            </w:r>
            <w:r w:rsidRPr="00EC24CC">
              <w:rPr>
                <w:sz w:val="22"/>
                <w:szCs w:val="22"/>
              </w:rPr>
              <w:t>а</w:t>
            </w:r>
          </w:p>
        </w:tc>
        <w:tc>
          <w:tcPr>
            <w:tcW w:w="1620" w:type="dxa"/>
            <w:shd w:val="clear" w:color="auto" w:fill="auto"/>
            <w:vAlign w:val="center"/>
          </w:tcPr>
          <w:p w:rsidR="00824B4D" w:rsidRPr="00560504" w:rsidRDefault="00824B4D" w:rsidP="000A0548">
            <w:pPr>
              <w:pStyle w:val="a8"/>
              <w:jc w:val="center"/>
              <w:rPr>
                <w:sz w:val="22"/>
                <w:szCs w:val="22"/>
              </w:rPr>
            </w:pPr>
            <w:r w:rsidRPr="00560504">
              <w:rPr>
                <w:sz w:val="22"/>
                <w:szCs w:val="22"/>
              </w:rPr>
              <w:t>Аукцион,</w:t>
            </w:r>
          </w:p>
          <w:p w:rsidR="00824B4D" w:rsidRPr="00560504" w:rsidRDefault="00824B4D" w:rsidP="000A0548">
            <w:pPr>
              <w:pStyle w:val="a8"/>
              <w:jc w:val="center"/>
              <w:rPr>
                <w:sz w:val="22"/>
                <w:szCs w:val="22"/>
              </w:rPr>
            </w:pPr>
            <w:r w:rsidRPr="00560504">
              <w:rPr>
                <w:color w:val="000000"/>
                <w:sz w:val="20"/>
              </w:rPr>
              <w:t>посредством публичного предложения</w:t>
            </w:r>
          </w:p>
        </w:tc>
        <w:tc>
          <w:tcPr>
            <w:tcW w:w="1800" w:type="dxa"/>
            <w:shd w:val="clear" w:color="auto" w:fill="auto"/>
            <w:vAlign w:val="center"/>
          </w:tcPr>
          <w:p w:rsidR="00824B4D" w:rsidRPr="00EC24CC" w:rsidRDefault="00824B4D" w:rsidP="000A0548">
            <w:pPr>
              <w:pStyle w:val="a8"/>
              <w:jc w:val="center"/>
              <w:rPr>
                <w:sz w:val="22"/>
                <w:szCs w:val="22"/>
              </w:rPr>
            </w:pPr>
            <w:r>
              <w:rPr>
                <w:sz w:val="22"/>
                <w:szCs w:val="22"/>
              </w:rPr>
              <w:t>2020</w:t>
            </w:r>
          </w:p>
        </w:tc>
      </w:tr>
      <w:tr w:rsidR="00824B4D" w:rsidTr="000A0548">
        <w:tc>
          <w:tcPr>
            <w:tcW w:w="1242" w:type="dxa"/>
            <w:shd w:val="clear" w:color="auto" w:fill="auto"/>
            <w:vAlign w:val="center"/>
          </w:tcPr>
          <w:p w:rsidR="00824B4D" w:rsidRPr="001642B9" w:rsidRDefault="00824B4D" w:rsidP="000A0548">
            <w:pPr>
              <w:pStyle w:val="a8"/>
              <w:jc w:val="center"/>
              <w:rPr>
                <w:sz w:val="20"/>
              </w:rPr>
            </w:pPr>
            <w:r>
              <w:rPr>
                <w:sz w:val="20"/>
              </w:rPr>
              <w:t>4</w:t>
            </w:r>
          </w:p>
        </w:tc>
        <w:tc>
          <w:tcPr>
            <w:tcW w:w="2646" w:type="dxa"/>
            <w:shd w:val="clear" w:color="auto" w:fill="auto"/>
            <w:vAlign w:val="center"/>
          </w:tcPr>
          <w:p w:rsidR="00824B4D" w:rsidRPr="00EC24CC" w:rsidRDefault="00824B4D" w:rsidP="000A0548">
            <w:pPr>
              <w:pStyle w:val="a8"/>
              <w:jc w:val="center"/>
              <w:rPr>
                <w:sz w:val="22"/>
                <w:szCs w:val="22"/>
              </w:rPr>
            </w:pPr>
            <w:r w:rsidRPr="00EC24CC">
              <w:rPr>
                <w:sz w:val="22"/>
                <w:szCs w:val="22"/>
              </w:rPr>
              <w:t>Здание наземного склада ГСМ</w:t>
            </w:r>
          </w:p>
          <w:p w:rsidR="00824B4D" w:rsidRPr="00EC24CC" w:rsidRDefault="00824B4D" w:rsidP="000A0548">
            <w:pPr>
              <w:pStyle w:val="a8"/>
              <w:jc w:val="center"/>
              <w:rPr>
                <w:sz w:val="22"/>
                <w:szCs w:val="22"/>
              </w:rPr>
            </w:pPr>
            <w:proofErr w:type="gramStart"/>
            <w:r w:rsidRPr="00EC24CC">
              <w:rPr>
                <w:sz w:val="22"/>
                <w:szCs w:val="22"/>
              </w:rPr>
              <w:t>(лит.</w:t>
            </w:r>
            <w:proofErr w:type="gramEnd"/>
            <w:r w:rsidRPr="00EC24CC">
              <w:rPr>
                <w:sz w:val="22"/>
                <w:szCs w:val="22"/>
              </w:rPr>
              <w:t xml:space="preserve"> В) с земельным участком</w:t>
            </w:r>
          </w:p>
        </w:tc>
        <w:tc>
          <w:tcPr>
            <w:tcW w:w="2340" w:type="dxa"/>
            <w:shd w:val="clear" w:color="auto" w:fill="auto"/>
            <w:vAlign w:val="center"/>
          </w:tcPr>
          <w:p w:rsidR="00824B4D" w:rsidRPr="00EC24CC" w:rsidRDefault="00824B4D" w:rsidP="000A0548">
            <w:pPr>
              <w:pStyle w:val="a8"/>
              <w:jc w:val="center"/>
              <w:rPr>
                <w:sz w:val="22"/>
                <w:szCs w:val="22"/>
              </w:rPr>
            </w:pPr>
            <w:r w:rsidRPr="00EC24CC">
              <w:rPr>
                <w:sz w:val="22"/>
                <w:szCs w:val="22"/>
              </w:rPr>
              <w:t>Республика Коми,</w:t>
            </w:r>
          </w:p>
          <w:p w:rsidR="00824B4D" w:rsidRPr="00EC24CC" w:rsidRDefault="00824B4D" w:rsidP="000A0548">
            <w:pPr>
              <w:pStyle w:val="a8"/>
              <w:jc w:val="center"/>
              <w:rPr>
                <w:sz w:val="22"/>
                <w:szCs w:val="22"/>
              </w:rPr>
            </w:pPr>
            <w:proofErr w:type="spellStart"/>
            <w:r w:rsidRPr="00EC24CC">
              <w:rPr>
                <w:sz w:val="22"/>
                <w:szCs w:val="22"/>
              </w:rPr>
              <w:t>Корткеросский</w:t>
            </w:r>
            <w:proofErr w:type="spellEnd"/>
            <w:r w:rsidRPr="00EC24CC">
              <w:rPr>
                <w:sz w:val="22"/>
                <w:szCs w:val="22"/>
              </w:rPr>
              <w:t xml:space="preserve"> район,</w:t>
            </w:r>
          </w:p>
          <w:p w:rsidR="00824B4D" w:rsidRPr="00EC24CC" w:rsidRDefault="00824B4D" w:rsidP="000A0548">
            <w:pPr>
              <w:pStyle w:val="a8"/>
              <w:jc w:val="center"/>
              <w:rPr>
                <w:sz w:val="22"/>
                <w:szCs w:val="22"/>
              </w:rPr>
            </w:pPr>
            <w:proofErr w:type="spellStart"/>
            <w:r w:rsidRPr="00EC24CC">
              <w:rPr>
                <w:sz w:val="22"/>
                <w:szCs w:val="22"/>
              </w:rPr>
              <w:t>п</w:t>
            </w:r>
            <w:proofErr w:type="gramStart"/>
            <w:r w:rsidRPr="00EC24CC">
              <w:rPr>
                <w:sz w:val="22"/>
                <w:szCs w:val="22"/>
              </w:rPr>
              <w:t>.А</w:t>
            </w:r>
            <w:proofErr w:type="gramEnd"/>
            <w:r w:rsidRPr="00EC24CC">
              <w:rPr>
                <w:sz w:val="22"/>
                <w:szCs w:val="22"/>
              </w:rPr>
              <w:t>джером</w:t>
            </w:r>
            <w:proofErr w:type="spellEnd"/>
            <w:r w:rsidRPr="00EC24CC">
              <w:rPr>
                <w:sz w:val="22"/>
                <w:szCs w:val="22"/>
              </w:rPr>
              <w:t>,</w:t>
            </w:r>
          </w:p>
          <w:p w:rsidR="00824B4D" w:rsidRPr="00EC24CC" w:rsidRDefault="00824B4D" w:rsidP="000A0548">
            <w:pPr>
              <w:pStyle w:val="a8"/>
              <w:jc w:val="center"/>
              <w:rPr>
                <w:sz w:val="22"/>
                <w:szCs w:val="22"/>
              </w:rPr>
            </w:pPr>
            <w:proofErr w:type="spellStart"/>
            <w:r w:rsidRPr="00EC24CC">
              <w:rPr>
                <w:sz w:val="22"/>
                <w:szCs w:val="22"/>
              </w:rPr>
              <w:t>ул</w:t>
            </w:r>
            <w:proofErr w:type="gramStart"/>
            <w:r w:rsidRPr="00EC24CC">
              <w:rPr>
                <w:sz w:val="22"/>
                <w:szCs w:val="22"/>
              </w:rPr>
              <w:t>.П</w:t>
            </w:r>
            <w:proofErr w:type="gramEnd"/>
            <w:r w:rsidRPr="00EC24CC">
              <w:rPr>
                <w:sz w:val="22"/>
                <w:szCs w:val="22"/>
              </w:rPr>
              <w:t>МК</w:t>
            </w:r>
            <w:proofErr w:type="spellEnd"/>
            <w:r w:rsidRPr="00EC24CC">
              <w:rPr>
                <w:sz w:val="22"/>
                <w:szCs w:val="22"/>
              </w:rPr>
              <w:t xml:space="preserve">, д.26 </w:t>
            </w:r>
            <w:r>
              <w:rPr>
                <w:sz w:val="22"/>
                <w:szCs w:val="22"/>
              </w:rPr>
              <w:t>и</w:t>
            </w:r>
          </w:p>
        </w:tc>
        <w:tc>
          <w:tcPr>
            <w:tcW w:w="1620" w:type="dxa"/>
            <w:shd w:val="clear" w:color="auto" w:fill="auto"/>
            <w:vAlign w:val="center"/>
          </w:tcPr>
          <w:p w:rsidR="00824B4D" w:rsidRPr="00560504" w:rsidRDefault="00824B4D" w:rsidP="000A0548">
            <w:pPr>
              <w:pStyle w:val="a8"/>
              <w:jc w:val="center"/>
              <w:rPr>
                <w:sz w:val="22"/>
                <w:szCs w:val="22"/>
              </w:rPr>
            </w:pPr>
            <w:r w:rsidRPr="00560504">
              <w:rPr>
                <w:sz w:val="22"/>
                <w:szCs w:val="22"/>
              </w:rPr>
              <w:t>Аукцион,</w:t>
            </w:r>
          </w:p>
          <w:p w:rsidR="00824B4D" w:rsidRPr="00560504" w:rsidRDefault="00824B4D" w:rsidP="000A0548">
            <w:pPr>
              <w:pStyle w:val="a8"/>
              <w:jc w:val="center"/>
              <w:rPr>
                <w:sz w:val="22"/>
                <w:szCs w:val="22"/>
              </w:rPr>
            </w:pPr>
            <w:r w:rsidRPr="00560504">
              <w:rPr>
                <w:color w:val="000000"/>
                <w:sz w:val="20"/>
              </w:rPr>
              <w:t>посредством публичного предложения</w:t>
            </w:r>
          </w:p>
        </w:tc>
        <w:tc>
          <w:tcPr>
            <w:tcW w:w="1800" w:type="dxa"/>
            <w:shd w:val="clear" w:color="auto" w:fill="auto"/>
            <w:vAlign w:val="center"/>
          </w:tcPr>
          <w:p w:rsidR="00824B4D" w:rsidRPr="00EC24CC" w:rsidRDefault="00824B4D" w:rsidP="000A0548">
            <w:pPr>
              <w:pStyle w:val="a8"/>
              <w:jc w:val="center"/>
              <w:rPr>
                <w:sz w:val="22"/>
                <w:szCs w:val="22"/>
              </w:rPr>
            </w:pPr>
            <w:r w:rsidRPr="00EC24CC">
              <w:rPr>
                <w:sz w:val="22"/>
                <w:szCs w:val="22"/>
              </w:rPr>
              <w:t>2020</w:t>
            </w:r>
          </w:p>
        </w:tc>
      </w:tr>
      <w:tr w:rsidR="00824B4D" w:rsidTr="000A0548">
        <w:tc>
          <w:tcPr>
            <w:tcW w:w="1242" w:type="dxa"/>
            <w:shd w:val="clear" w:color="auto" w:fill="auto"/>
            <w:vAlign w:val="center"/>
          </w:tcPr>
          <w:p w:rsidR="00824B4D" w:rsidRDefault="00824B4D" w:rsidP="000A0548">
            <w:pPr>
              <w:pStyle w:val="a8"/>
              <w:jc w:val="center"/>
              <w:rPr>
                <w:sz w:val="20"/>
              </w:rPr>
            </w:pPr>
            <w:r>
              <w:rPr>
                <w:sz w:val="20"/>
              </w:rPr>
              <w:t>5</w:t>
            </w:r>
          </w:p>
        </w:tc>
        <w:tc>
          <w:tcPr>
            <w:tcW w:w="2646" w:type="dxa"/>
            <w:shd w:val="clear" w:color="auto" w:fill="auto"/>
            <w:vAlign w:val="center"/>
          </w:tcPr>
          <w:p w:rsidR="00824B4D" w:rsidRPr="00EC24CC" w:rsidRDefault="00824B4D" w:rsidP="000A0548">
            <w:pPr>
              <w:pStyle w:val="a8"/>
              <w:jc w:val="center"/>
              <w:rPr>
                <w:sz w:val="22"/>
                <w:szCs w:val="22"/>
              </w:rPr>
            </w:pPr>
            <w:r>
              <w:rPr>
                <w:sz w:val="22"/>
                <w:szCs w:val="22"/>
              </w:rPr>
              <w:t>Нежилое здание</w:t>
            </w:r>
          </w:p>
        </w:tc>
        <w:tc>
          <w:tcPr>
            <w:tcW w:w="2340" w:type="dxa"/>
            <w:shd w:val="clear" w:color="auto" w:fill="auto"/>
            <w:vAlign w:val="center"/>
          </w:tcPr>
          <w:p w:rsidR="00824B4D" w:rsidRPr="00EC24CC" w:rsidRDefault="00824B4D" w:rsidP="000A0548">
            <w:pPr>
              <w:pStyle w:val="a8"/>
              <w:jc w:val="center"/>
              <w:rPr>
                <w:sz w:val="22"/>
                <w:szCs w:val="22"/>
              </w:rPr>
            </w:pPr>
            <w:r>
              <w:rPr>
                <w:sz w:val="22"/>
                <w:szCs w:val="22"/>
              </w:rPr>
              <w:t xml:space="preserve">Республика Коми, </w:t>
            </w:r>
            <w:proofErr w:type="spellStart"/>
            <w:r>
              <w:rPr>
                <w:sz w:val="22"/>
                <w:szCs w:val="22"/>
              </w:rPr>
              <w:t>Корткеросский</w:t>
            </w:r>
            <w:proofErr w:type="spellEnd"/>
            <w:r>
              <w:rPr>
                <w:sz w:val="22"/>
                <w:szCs w:val="22"/>
              </w:rPr>
              <w:t xml:space="preserve"> район, </w:t>
            </w:r>
            <w:proofErr w:type="spellStart"/>
            <w:r>
              <w:rPr>
                <w:sz w:val="22"/>
                <w:szCs w:val="22"/>
              </w:rPr>
              <w:t>п</w:t>
            </w:r>
            <w:proofErr w:type="gramStart"/>
            <w:r>
              <w:rPr>
                <w:sz w:val="22"/>
                <w:szCs w:val="22"/>
              </w:rPr>
              <w:t>.П</w:t>
            </w:r>
            <w:proofErr w:type="gramEnd"/>
            <w:r>
              <w:rPr>
                <w:sz w:val="22"/>
                <w:szCs w:val="22"/>
              </w:rPr>
              <w:t>одтыбок</w:t>
            </w:r>
            <w:proofErr w:type="spellEnd"/>
            <w:r w:rsidRPr="00063518">
              <w:rPr>
                <w:sz w:val="22"/>
                <w:szCs w:val="22"/>
              </w:rPr>
              <w:t>, д.31</w:t>
            </w:r>
          </w:p>
        </w:tc>
        <w:tc>
          <w:tcPr>
            <w:tcW w:w="1620" w:type="dxa"/>
            <w:shd w:val="clear" w:color="auto" w:fill="auto"/>
            <w:vAlign w:val="center"/>
          </w:tcPr>
          <w:p w:rsidR="00824B4D" w:rsidRPr="00EC24CC" w:rsidRDefault="00824B4D" w:rsidP="000A0548">
            <w:pPr>
              <w:pStyle w:val="a8"/>
              <w:jc w:val="center"/>
              <w:rPr>
                <w:sz w:val="22"/>
                <w:szCs w:val="22"/>
              </w:rPr>
            </w:pPr>
            <w:r>
              <w:rPr>
                <w:sz w:val="22"/>
                <w:szCs w:val="22"/>
              </w:rPr>
              <w:t>аукцион</w:t>
            </w:r>
          </w:p>
        </w:tc>
        <w:tc>
          <w:tcPr>
            <w:tcW w:w="1800" w:type="dxa"/>
            <w:shd w:val="clear" w:color="auto" w:fill="auto"/>
            <w:vAlign w:val="center"/>
          </w:tcPr>
          <w:p w:rsidR="00824B4D" w:rsidRPr="00EC24CC" w:rsidRDefault="00824B4D" w:rsidP="000A0548">
            <w:pPr>
              <w:pStyle w:val="a8"/>
              <w:jc w:val="center"/>
              <w:rPr>
                <w:sz w:val="22"/>
                <w:szCs w:val="22"/>
              </w:rPr>
            </w:pPr>
            <w:r>
              <w:rPr>
                <w:sz w:val="22"/>
                <w:szCs w:val="22"/>
              </w:rPr>
              <w:t>2021</w:t>
            </w:r>
          </w:p>
        </w:tc>
      </w:tr>
      <w:tr w:rsidR="00824B4D" w:rsidTr="000A0548">
        <w:tc>
          <w:tcPr>
            <w:tcW w:w="1242" w:type="dxa"/>
            <w:shd w:val="clear" w:color="auto" w:fill="auto"/>
            <w:vAlign w:val="center"/>
          </w:tcPr>
          <w:p w:rsidR="00824B4D" w:rsidRPr="001642B9" w:rsidRDefault="00824B4D" w:rsidP="000A0548">
            <w:pPr>
              <w:pStyle w:val="a8"/>
              <w:jc w:val="center"/>
              <w:rPr>
                <w:sz w:val="22"/>
                <w:szCs w:val="22"/>
              </w:rPr>
            </w:pPr>
            <w:r>
              <w:rPr>
                <w:sz w:val="22"/>
                <w:szCs w:val="22"/>
              </w:rPr>
              <w:t>6</w:t>
            </w:r>
          </w:p>
        </w:tc>
        <w:tc>
          <w:tcPr>
            <w:tcW w:w="2646" w:type="dxa"/>
            <w:shd w:val="clear" w:color="auto" w:fill="auto"/>
            <w:vAlign w:val="center"/>
          </w:tcPr>
          <w:p w:rsidR="00824B4D" w:rsidRPr="00EC24CC" w:rsidRDefault="00824B4D" w:rsidP="000A0548">
            <w:pPr>
              <w:pStyle w:val="a8"/>
              <w:jc w:val="center"/>
              <w:rPr>
                <w:sz w:val="22"/>
                <w:szCs w:val="22"/>
              </w:rPr>
            </w:pPr>
            <w:r w:rsidRPr="00EC24CC">
              <w:rPr>
                <w:sz w:val="22"/>
                <w:szCs w:val="22"/>
              </w:rPr>
              <w:t xml:space="preserve">Помещение, этаж 1, номера на поэтажном плане 1-5, общая площадь 146,1 </w:t>
            </w:r>
            <w:proofErr w:type="spellStart"/>
            <w:r w:rsidRPr="00EC24CC">
              <w:rPr>
                <w:sz w:val="22"/>
                <w:szCs w:val="22"/>
              </w:rPr>
              <w:t>кв</w:t>
            </w:r>
            <w:proofErr w:type="gramStart"/>
            <w:r w:rsidRPr="00EC24CC">
              <w:rPr>
                <w:sz w:val="22"/>
                <w:szCs w:val="22"/>
              </w:rPr>
              <w:t>.м</w:t>
            </w:r>
            <w:proofErr w:type="spellEnd"/>
            <w:proofErr w:type="gramEnd"/>
          </w:p>
        </w:tc>
        <w:tc>
          <w:tcPr>
            <w:tcW w:w="2340" w:type="dxa"/>
            <w:shd w:val="clear" w:color="auto" w:fill="auto"/>
            <w:vAlign w:val="center"/>
          </w:tcPr>
          <w:p w:rsidR="00824B4D" w:rsidRPr="00EC24CC" w:rsidRDefault="00824B4D" w:rsidP="000A0548">
            <w:pPr>
              <w:pStyle w:val="a8"/>
              <w:jc w:val="center"/>
              <w:rPr>
                <w:sz w:val="22"/>
                <w:szCs w:val="22"/>
              </w:rPr>
            </w:pPr>
            <w:r w:rsidRPr="00EC24CC">
              <w:rPr>
                <w:sz w:val="22"/>
                <w:szCs w:val="22"/>
              </w:rPr>
              <w:t>Республика Коми,</w:t>
            </w:r>
          </w:p>
          <w:p w:rsidR="00824B4D" w:rsidRPr="00EC24CC" w:rsidRDefault="00824B4D" w:rsidP="000A0548">
            <w:pPr>
              <w:pStyle w:val="a8"/>
              <w:jc w:val="center"/>
              <w:rPr>
                <w:sz w:val="22"/>
                <w:szCs w:val="22"/>
              </w:rPr>
            </w:pPr>
            <w:proofErr w:type="spellStart"/>
            <w:r w:rsidRPr="00EC24CC">
              <w:rPr>
                <w:sz w:val="22"/>
                <w:szCs w:val="22"/>
              </w:rPr>
              <w:t>Корткеросский</w:t>
            </w:r>
            <w:proofErr w:type="spellEnd"/>
            <w:r w:rsidRPr="00EC24CC">
              <w:rPr>
                <w:sz w:val="22"/>
                <w:szCs w:val="22"/>
              </w:rPr>
              <w:t xml:space="preserve"> район,</w:t>
            </w:r>
          </w:p>
          <w:p w:rsidR="00824B4D" w:rsidRPr="00EC24CC" w:rsidRDefault="00824B4D" w:rsidP="000A0548">
            <w:pPr>
              <w:pStyle w:val="a8"/>
              <w:jc w:val="center"/>
              <w:rPr>
                <w:sz w:val="22"/>
                <w:szCs w:val="22"/>
              </w:rPr>
            </w:pPr>
            <w:proofErr w:type="spellStart"/>
            <w:r w:rsidRPr="00EC24CC">
              <w:rPr>
                <w:sz w:val="22"/>
                <w:szCs w:val="22"/>
              </w:rPr>
              <w:t>с</w:t>
            </w:r>
            <w:proofErr w:type="gramStart"/>
            <w:r w:rsidRPr="00EC24CC">
              <w:rPr>
                <w:sz w:val="22"/>
                <w:szCs w:val="22"/>
              </w:rPr>
              <w:t>.К</w:t>
            </w:r>
            <w:proofErr w:type="gramEnd"/>
            <w:r w:rsidRPr="00EC24CC">
              <w:rPr>
                <w:sz w:val="22"/>
                <w:szCs w:val="22"/>
              </w:rPr>
              <w:t>орткерос</w:t>
            </w:r>
            <w:proofErr w:type="spellEnd"/>
            <w:r w:rsidRPr="00EC24CC">
              <w:rPr>
                <w:sz w:val="22"/>
                <w:szCs w:val="22"/>
              </w:rPr>
              <w:t>,</w:t>
            </w:r>
          </w:p>
          <w:p w:rsidR="00824B4D" w:rsidRPr="00EC24CC" w:rsidRDefault="00824B4D" w:rsidP="000A0548">
            <w:pPr>
              <w:pStyle w:val="a8"/>
              <w:jc w:val="center"/>
              <w:rPr>
                <w:sz w:val="22"/>
                <w:szCs w:val="22"/>
              </w:rPr>
            </w:pPr>
            <w:proofErr w:type="spellStart"/>
            <w:r w:rsidRPr="00EC24CC">
              <w:rPr>
                <w:sz w:val="22"/>
                <w:szCs w:val="22"/>
              </w:rPr>
              <w:t>ул</w:t>
            </w:r>
            <w:proofErr w:type="gramStart"/>
            <w:r w:rsidRPr="00EC24CC">
              <w:rPr>
                <w:sz w:val="22"/>
                <w:szCs w:val="22"/>
              </w:rPr>
              <w:t>.С</w:t>
            </w:r>
            <w:proofErr w:type="gramEnd"/>
            <w:r w:rsidRPr="00EC24CC">
              <w:rPr>
                <w:sz w:val="22"/>
                <w:szCs w:val="22"/>
              </w:rPr>
              <w:t>оветская</w:t>
            </w:r>
            <w:proofErr w:type="spellEnd"/>
            <w:r w:rsidRPr="00EC24CC">
              <w:rPr>
                <w:sz w:val="22"/>
                <w:szCs w:val="22"/>
              </w:rPr>
              <w:t>, д.196а</w:t>
            </w:r>
          </w:p>
        </w:tc>
        <w:tc>
          <w:tcPr>
            <w:tcW w:w="1620" w:type="dxa"/>
            <w:shd w:val="clear" w:color="auto" w:fill="auto"/>
            <w:vAlign w:val="center"/>
          </w:tcPr>
          <w:p w:rsidR="00824B4D" w:rsidRPr="00EC24CC" w:rsidRDefault="00824B4D" w:rsidP="000A0548">
            <w:pPr>
              <w:pStyle w:val="a8"/>
              <w:jc w:val="center"/>
              <w:rPr>
                <w:sz w:val="22"/>
                <w:szCs w:val="22"/>
              </w:rPr>
            </w:pPr>
            <w:r w:rsidRPr="00EC24CC">
              <w:rPr>
                <w:sz w:val="22"/>
                <w:szCs w:val="22"/>
              </w:rPr>
              <w:t>аукцион</w:t>
            </w:r>
          </w:p>
        </w:tc>
        <w:tc>
          <w:tcPr>
            <w:tcW w:w="1800" w:type="dxa"/>
            <w:shd w:val="clear" w:color="auto" w:fill="auto"/>
            <w:vAlign w:val="center"/>
          </w:tcPr>
          <w:p w:rsidR="00824B4D" w:rsidRPr="00EC24CC" w:rsidRDefault="00824B4D" w:rsidP="000A0548">
            <w:pPr>
              <w:pStyle w:val="a8"/>
              <w:jc w:val="center"/>
              <w:rPr>
                <w:sz w:val="22"/>
                <w:szCs w:val="22"/>
              </w:rPr>
            </w:pPr>
            <w:r w:rsidRPr="00EC24CC">
              <w:rPr>
                <w:sz w:val="22"/>
                <w:szCs w:val="22"/>
              </w:rPr>
              <w:t>202</w:t>
            </w:r>
            <w:r>
              <w:rPr>
                <w:sz w:val="22"/>
                <w:szCs w:val="22"/>
              </w:rPr>
              <w:t>0</w:t>
            </w:r>
          </w:p>
        </w:tc>
      </w:tr>
      <w:tr w:rsidR="00824B4D" w:rsidTr="000A0548">
        <w:tc>
          <w:tcPr>
            <w:tcW w:w="1242" w:type="dxa"/>
            <w:shd w:val="clear" w:color="auto" w:fill="auto"/>
            <w:vAlign w:val="center"/>
          </w:tcPr>
          <w:p w:rsidR="00824B4D" w:rsidRDefault="00824B4D" w:rsidP="000A0548">
            <w:pPr>
              <w:pStyle w:val="a8"/>
              <w:jc w:val="center"/>
              <w:rPr>
                <w:sz w:val="22"/>
                <w:szCs w:val="22"/>
              </w:rPr>
            </w:pPr>
            <w:r>
              <w:rPr>
                <w:sz w:val="22"/>
                <w:szCs w:val="22"/>
              </w:rPr>
              <w:t>7</w:t>
            </w:r>
          </w:p>
        </w:tc>
        <w:tc>
          <w:tcPr>
            <w:tcW w:w="2646" w:type="dxa"/>
            <w:shd w:val="clear" w:color="auto" w:fill="auto"/>
            <w:vAlign w:val="center"/>
          </w:tcPr>
          <w:p w:rsidR="00824B4D" w:rsidRPr="00EC24CC" w:rsidRDefault="00824B4D" w:rsidP="000A0548">
            <w:pPr>
              <w:jc w:val="center"/>
              <w:rPr>
                <w:sz w:val="22"/>
                <w:szCs w:val="22"/>
              </w:rPr>
            </w:pPr>
            <w:r w:rsidRPr="00EC24CC">
              <w:rPr>
                <w:sz w:val="22"/>
                <w:szCs w:val="22"/>
              </w:rPr>
              <w:t>Нежилое здание</w:t>
            </w:r>
          </w:p>
        </w:tc>
        <w:tc>
          <w:tcPr>
            <w:tcW w:w="2340" w:type="dxa"/>
            <w:shd w:val="clear" w:color="auto" w:fill="auto"/>
            <w:vAlign w:val="center"/>
          </w:tcPr>
          <w:p w:rsidR="00824B4D" w:rsidRPr="00EC24CC" w:rsidRDefault="00824B4D" w:rsidP="000A0548">
            <w:pPr>
              <w:jc w:val="center"/>
              <w:rPr>
                <w:sz w:val="22"/>
                <w:szCs w:val="22"/>
              </w:rPr>
            </w:pPr>
            <w:r w:rsidRPr="00EC24CC">
              <w:rPr>
                <w:sz w:val="22"/>
                <w:szCs w:val="22"/>
              </w:rPr>
              <w:t>Республика Коми,</w:t>
            </w:r>
          </w:p>
          <w:p w:rsidR="00824B4D" w:rsidRPr="00EC24CC" w:rsidRDefault="00824B4D" w:rsidP="000A0548">
            <w:pPr>
              <w:jc w:val="center"/>
              <w:rPr>
                <w:sz w:val="22"/>
                <w:szCs w:val="22"/>
              </w:rPr>
            </w:pPr>
            <w:proofErr w:type="spellStart"/>
            <w:r w:rsidRPr="00EC24CC">
              <w:rPr>
                <w:sz w:val="22"/>
                <w:szCs w:val="22"/>
              </w:rPr>
              <w:t>Корткеросский</w:t>
            </w:r>
            <w:proofErr w:type="spellEnd"/>
            <w:r w:rsidRPr="00EC24CC">
              <w:rPr>
                <w:sz w:val="22"/>
                <w:szCs w:val="22"/>
              </w:rPr>
              <w:t xml:space="preserve"> район, </w:t>
            </w:r>
          </w:p>
          <w:p w:rsidR="00824B4D" w:rsidRPr="00EC24CC" w:rsidRDefault="00824B4D" w:rsidP="000A0548">
            <w:pPr>
              <w:jc w:val="center"/>
              <w:rPr>
                <w:sz w:val="22"/>
                <w:szCs w:val="22"/>
              </w:rPr>
            </w:pPr>
            <w:proofErr w:type="spellStart"/>
            <w:r w:rsidRPr="00EC24CC">
              <w:rPr>
                <w:sz w:val="22"/>
                <w:szCs w:val="22"/>
              </w:rPr>
              <w:t>с</w:t>
            </w:r>
            <w:proofErr w:type="gramStart"/>
            <w:r w:rsidRPr="00EC24CC">
              <w:rPr>
                <w:sz w:val="22"/>
                <w:szCs w:val="22"/>
              </w:rPr>
              <w:t>.К</w:t>
            </w:r>
            <w:proofErr w:type="gramEnd"/>
            <w:r w:rsidRPr="00EC24CC">
              <w:rPr>
                <w:sz w:val="22"/>
                <w:szCs w:val="22"/>
              </w:rPr>
              <w:t>орткерос</w:t>
            </w:r>
            <w:proofErr w:type="spellEnd"/>
            <w:r w:rsidRPr="00EC24CC">
              <w:rPr>
                <w:sz w:val="22"/>
                <w:szCs w:val="22"/>
              </w:rPr>
              <w:t xml:space="preserve">, </w:t>
            </w:r>
            <w:proofErr w:type="spellStart"/>
            <w:r w:rsidRPr="00EC24CC">
              <w:rPr>
                <w:sz w:val="22"/>
                <w:szCs w:val="22"/>
              </w:rPr>
              <w:t>ул.Советская</w:t>
            </w:r>
            <w:proofErr w:type="spellEnd"/>
            <w:r w:rsidRPr="00EC24CC">
              <w:rPr>
                <w:sz w:val="22"/>
                <w:szCs w:val="22"/>
              </w:rPr>
              <w:t>, д.196а</w:t>
            </w:r>
          </w:p>
        </w:tc>
        <w:tc>
          <w:tcPr>
            <w:tcW w:w="1620" w:type="dxa"/>
            <w:shd w:val="clear" w:color="auto" w:fill="auto"/>
            <w:vAlign w:val="center"/>
          </w:tcPr>
          <w:p w:rsidR="00824B4D" w:rsidRPr="00EC24CC" w:rsidRDefault="00824B4D" w:rsidP="000A0548">
            <w:pPr>
              <w:jc w:val="center"/>
              <w:rPr>
                <w:sz w:val="22"/>
                <w:szCs w:val="22"/>
              </w:rPr>
            </w:pPr>
            <w:r w:rsidRPr="00EC24CC">
              <w:rPr>
                <w:sz w:val="22"/>
                <w:szCs w:val="22"/>
              </w:rPr>
              <w:t>аукцион</w:t>
            </w:r>
          </w:p>
        </w:tc>
        <w:tc>
          <w:tcPr>
            <w:tcW w:w="1800" w:type="dxa"/>
            <w:shd w:val="clear" w:color="auto" w:fill="auto"/>
            <w:vAlign w:val="center"/>
          </w:tcPr>
          <w:p w:rsidR="00824B4D" w:rsidRPr="00EC24CC" w:rsidRDefault="00824B4D" w:rsidP="000A0548">
            <w:pPr>
              <w:jc w:val="center"/>
              <w:rPr>
                <w:sz w:val="22"/>
                <w:szCs w:val="22"/>
              </w:rPr>
            </w:pPr>
            <w:r w:rsidRPr="00EC24CC">
              <w:rPr>
                <w:sz w:val="22"/>
                <w:szCs w:val="22"/>
              </w:rPr>
              <w:t>202</w:t>
            </w:r>
            <w:r>
              <w:rPr>
                <w:sz w:val="22"/>
                <w:szCs w:val="22"/>
              </w:rPr>
              <w:t>0</w:t>
            </w:r>
          </w:p>
        </w:tc>
      </w:tr>
      <w:tr w:rsidR="00824B4D" w:rsidTr="000A0548">
        <w:tc>
          <w:tcPr>
            <w:tcW w:w="1242" w:type="dxa"/>
            <w:shd w:val="clear" w:color="auto" w:fill="auto"/>
            <w:vAlign w:val="center"/>
          </w:tcPr>
          <w:p w:rsidR="00824B4D" w:rsidRDefault="00824B4D" w:rsidP="000A0548">
            <w:pPr>
              <w:pStyle w:val="a8"/>
              <w:jc w:val="center"/>
              <w:rPr>
                <w:sz w:val="22"/>
                <w:szCs w:val="22"/>
              </w:rPr>
            </w:pPr>
            <w:r>
              <w:rPr>
                <w:sz w:val="22"/>
                <w:szCs w:val="22"/>
              </w:rPr>
              <w:t>8</w:t>
            </w:r>
          </w:p>
        </w:tc>
        <w:tc>
          <w:tcPr>
            <w:tcW w:w="2646" w:type="dxa"/>
            <w:shd w:val="clear" w:color="auto" w:fill="auto"/>
            <w:vAlign w:val="center"/>
          </w:tcPr>
          <w:p w:rsidR="00824B4D" w:rsidRPr="00EC24CC" w:rsidRDefault="00824B4D" w:rsidP="000A0548">
            <w:pPr>
              <w:jc w:val="center"/>
              <w:rPr>
                <w:sz w:val="22"/>
                <w:szCs w:val="22"/>
              </w:rPr>
            </w:pPr>
            <w:r>
              <w:rPr>
                <w:sz w:val="18"/>
                <w:szCs w:val="18"/>
              </w:rPr>
              <w:t xml:space="preserve">Автомобиль УАЗ </w:t>
            </w:r>
            <w:r w:rsidRPr="00C0071E">
              <w:rPr>
                <w:sz w:val="18"/>
                <w:szCs w:val="18"/>
              </w:rPr>
              <w:t xml:space="preserve">22069 </w:t>
            </w:r>
            <w:r w:rsidRPr="00C0071E">
              <w:rPr>
                <w:sz w:val="18"/>
                <w:szCs w:val="18"/>
                <w:lang w:val="en-US"/>
              </w:rPr>
              <w:t>VIN</w:t>
            </w:r>
            <w:r w:rsidRPr="00C0071E">
              <w:rPr>
                <w:sz w:val="18"/>
                <w:szCs w:val="18"/>
              </w:rPr>
              <w:t>-</w:t>
            </w:r>
            <w:r w:rsidRPr="00C0071E">
              <w:rPr>
                <w:sz w:val="18"/>
                <w:szCs w:val="18"/>
                <w:lang w:val="en-US"/>
              </w:rPr>
              <w:t>XTT</w:t>
            </w:r>
            <w:r w:rsidRPr="00C0071E">
              <w:rPr>
                <w:sz w:val="18"/>
                <w:szCs w:val="18"/>
              </w:rPr>
              <w:t>220690</w:t>
            </w:r>
            <w:r w:rsidRPr="00C0071E">
              <w:rPr>
                <w:sz w:val="18"/>
                <w:szCs w:val="18"/>
                <w:lang w:val="en-US"/>
              </w:rPr>
              <w:t>W</w:t>
            </w:r>
            <w:r w:rsidRPr="00C0071E">
              <w:rPr>
                <w:sz w:val="18"/>
                <w:szCs w:val="18"/>
              </w:rPr>
              <w:t xml:space="preserve">0001411 №двигателя УМЗ 4218 № </w:t>
            </w:r>
            <w:r w:rsidRPr="00C0071E">
              <w:rPr>
                <w:sz w:val="18"/>
                <w:szCs w:val="18"/>
                <w:lang w:val="en-US"/>
              </w:rPr>
              <w:t>W</w:t>
            </w:r>
            <w:r w:rsidRPr="00C0071E">
              <w:rPr>
                <w:sz w:val="18"/>
                <w:szCs w:val="18"/>
              </w:rPr>
              <w:t>0103372</w:t>
            </w:r>
          </w:p>
        </w:tc>
        <w:tc>
          <w:tcPr>
            <w:tcW w:w="2340" w:type="dxa"/>
            <w:shd w:val="clear" w:color="auto" w:fill="auto"/>
            <w:vAlign w:val="center"/>
          </w:tcPr>
          <w:p w:rsidR="00824B4D" w:rsidRPr="00BB32C7" w:rsidRDefault="00824B4D" w:rsidP="000A0548">
            <w:pPr>
              <w:jc w:val="center"/>
              <w:rPr>
                <w:sz w:val="20"/>
                <w:szCs w:val="20"/>
              </w:rPr>
            </w:pPr>
            <w:r w:rsidRPr="00BB32C7">
              <w:rPr>
                <w:sz w:val="20"/>
                <w:szCs w:val="20"/>
              </w:rPr>
              <w:t>Республика Коми,</w:t>
            </w:r>
          </w:p>
          <w:p w:rsidR="00824B4D" w:rsidRPr="00BB32C7" w:rsidRDefault="00824B4D" w:rsidP="000A0548">
            <w:pPr>
              <w:jc w:val="center"/>
              <w:rPr>
                <w:sz w:val="20"/>
                <w:szCs w:val="20"/>
              </w:rPr>
            </w:pPr>
            <w:proofErr w:type="spellStart"/>
            <w:r w:rsidRPr="00BB32C7">
              <w:rPr>
                <w:sz w:val="20"/>
                <w:szCs w:val="20"/>
              </w:rPr>
              <w:t>Корткеросский</w:t>
            </w:r>
            <w:proofErr w:type="spellEnd"/>
            <w:r w:rsidRPr="00BB32C7">
              <w:rPr>
                <w:sz w:val="20"/>
                <w:szCs w:val="20"/>
              </w:rPr>
              <w:t xml:space="preserve"> район, </w:t>
            </w:r>
          </w:p>
          <w:p w:rsidR="00824B4D" w:rsidRPr="00EC24CC" w:rsidRDefault="00824B4D" w:rsidP="000A0548">
            <w:pPr>
              <w:jc w:val="center"/>
              <w:rPr>
                <w:sz w:val="22"/>
                <w:szCs w:val="22"/>
              </w:rPr>
            </w:pPr>
            <w:r>
              <w:rPr>
                <w:sz w:val="20"/>
                <w:szCs w:val="20"/>
              </w:rPr>
              <w:t>с. Корткерос</w:t>
            </w:r>
            <w:proofErr w:type="gramStart"/>
            <w:r>
              <w:rPr>
                <w:sz w:val="20"/>
                <w:szCs w:val="20"/>
              </w:rPr>
              <w:t>.</w:t>
            </w:r>
            <w:proofErr w:type="gramEnd"/>
            <w:r>
              <w:rPr>
                <w:sz w:val="20"/>
                <w:szCs w:val="20"/>
              </w:rPr>
              <w:t xml:space="preserve"> </w:t>
            </w:r>
            <w:proofErr w:type="gramStart"/>
            <w:r>
              <w:rPr>
                <w:sz w:val="20"/>
                <w:szCs w:val="20"/>
              </w:rPr>
              <w:t>у</w:t>
            </w:r>
            <w:proofErr w:type="gramEnd"/>
            <w:r>
              <w:rPr>
                <w:sz w:val="20"/>
                <w:szCs w:val="20"/>
              </w:rPr>
              <w:t>л. Советская, д.254 «б»</w:t>
            </w:r>
          </w:p>
        </w:tc>
        <w:tc>
          <w:tcPr>
            <w:tcW w:w="1620" w:type="dxa"/>
            <w:shd w:val="clear" w:color="auto" w:fill="auto"/>
            <w:vAlign w:val="center"/>
          </w:tcPr>
          <w:p w:rsidR="00824B4D" w:rsidRDefault="00824B4D" w:rsidP="000A0548">
            <w:pPr>
              <w:jc w:val="center"/>
              <w:rPr>
                <w:sz w:val="20"/>
                <w:szCs w:val="20"/>
              </w:rPr>
            </w:pPr>
            <w:r>
              <w:rPr>
                <w:sz w:val="20"/>
                <w:szCs w:val="20"/>
              </w:rPr>
              <w:t>Аукцион</w:t>
            </w:r>
          </w:p>
        </w:tc>
        <w:tc>
          <w:tcPr>
            <w:tcW w:w="1800" w:type="dxa"/>
            <w:shd w:val="clear" w:color="auto" w:fill="auto"/>
            <w:vAlign w:val="center"/>
          </w:tcPr>
          <w:p w:rsidR="00824B4D" w:rsidRDefault="00824B4D" w:rsidP="000A0548">
            <w:pPr>
              <w:jc w:val="center"/>
              <w:rPr>
                <w:sz w:val="20"/>
                <w:szCs w:val="20"/>
              </w:rPr>
            </w:pPr>
            <w:r>
              <w:rPr>
                <w:sz w:val="20"/>
                <w:szCs w:val="20"/>
              </w:rPr>
              <w:t>2020</w:t>
            </w:r>
          </w:p>
        </w:tc>
      </w:tr>
      <w:tr w:rsidR="00824B4D" w:rsidTr="000A0548">
        <w:tc>
          <w:tcPr>
            <w:tcW w:w="1242" w:type="dxa"/>
            <w:shd w:val="clear" w:color="auto" w:fill="auto"/>
            <w:vAlign w:val="center"/>
          </w:tcPr>
          <w:p w:rsidR="00824B4D" w:rsidRDefault="00824B4D" w:rsidP="000A0548">
            <w:pPr>
              <w:jc w:val="center"/>
              <w:rPr>
                <w:sz w:val="20"/>
                <w:szCs w:val="20"/>
              </w:rPr>
            </w:pPr>
            <w:r>
              <w:rPr>
                <w:sz w:val="20"/>
                <w:szCs w:val="20"/>
              </w:rPr>
              <w:t>9</w:t>
            </w:r>
          </w:p>
        </w:tc>
        <w:tc>
          <w:tcPr>
            <w:tcW w:w="2646" w:type="dxa"/>
            <w:shd w:val="clear" w:color="auto" w:fill="auto"/>
            <w:vAlign w:val="center"/>
          </w:tcPr>
          <w:p w:rsidR="00824B4D" w:rsidRPr="00F25CCF" w:rsidRDefault="00824B4D" w:rsidP="000A0548">
            <w:pPr>
              <w:jc w:val="center"/>
              <w:rPr>
                <w:sz w:val="18"/>
                <w:szCs w:val="18"/>
              </w:rPr>
            </w:pPr>
            <w:r>
              <w:rPr>
                <w:sz w:val="18"/>
                <w:szCs w:val="18"/>
              </w:rPr>
              <w:t xml:space="preserve">Автобус ПАЗ 32053 </w:t>
            </w:r>
            <w:r>
              <w:rPr>
                <w:sz w:val="18"/>
                <w:szCs w:val="18"/>
                <w:lang w:val="en-US"/>
              </w:rPr>
              <w:t>vin</w:t>
            </w:r>
            <w:r w:rsidRPr="00644504">
              <w:rPr>
                <w:sz w:val="18"/>
                <w:szCs w:val="18"/>
              </w:rPr>
              <w:t xml:space="preserve"> </w:t>
            </w:r>
            <w:r>
              <w:rPr>
                <w:sz w:val="18"/>
                <w:szCs w:val="18"/>
                <w:lang w:val="en-US"/>
              </w:rPr>
              <w:t>XLM</w:t>
            </w:r>
            <w:r>
              <w:rPr>
                <w:sz w:val="18"/>
                <w:szCs w:val="18"/>
              </w:rPr>
              <w:t>32053050007096</w:t>
            </w:r>
          </w:p>
        </w:tc>
        <w:tc>
          <w:tcPr>
            <w:tcW w:w="2340" w:type="dxa"/>
            <w:shd w:val="clear" w:color="auto" w:fill="auto"/>
            <w:vAlign w:val="center"/>
          </w:tcPr>
          <w:p w:rsidR="00824B4D" w:rsidRPr="00BB32C7" w:rsidRDefault="00824B4D" w:rsidP="000A0548">
            <w:pPr>
              <w:jc w:val="center"/>
              <w:rPr>
                <w:sz w:val="20"/>
                <w:szCs w:val="20"/>
              </w:rPr>
            </w:pPr>
            <w:r>
              <w:rPr>
                <w:sz w:val="20"/>
                <w:szCs w:val="20"/>
              </w:rPr>
              <w:t xml:space="preserve">Республика Коми </w:t>
            </w:r>
            <w:proofErr w:type="spellStart"/>
            <w:r>
              <w:rPr>
                <w:sz w:val="20"/>
                <w:szCs w:val="20"/>
              </w:rPr>
              <w:t>Корткеросский</w:t>
            </w:r>
            <w:proofErr w:type="spellEnd"/>
            <w:r>
              <w:rPr>
                <w:sz w:val="20"/>
                <w:szCs w:val="20"/>
              </w:rPr>
              <w:t xml:space="preserve"> район </w:t>
            </w:r>
            <w:proofErr w:type="spellStart"/>
            <w:r>
              <w:rPr>
                <w:sz w:val="20"/>
                <w:szCs w:val="20"/>
              </w:rPr>
              <w:t>с</w:t>
            </w:r>
            <w:proofErr w:type="gramStart"/>
            <w:r>
              <w:rPr>
                <w:sz w:val="20"/>
                <w:szCs w:val="20"/>
              </w:rPr>
              <w:t>.Б</w:t>
            </w:r>
            <w:proofErr w:type="gramEnd"/>
            <w:r>
              <w:rPr>
                <w:sz w:val="20"/>
                <w:szCs w:val="20"/>
              </w:rPr>
              <w:t>огородск</w:t>
            </w:r>
            <w:proofErr w:type="spellEnd"/>
          </w:p>
        </w:tc>
        <w:tc>
          <w:tcPr>
            <w:tcW w:w="1620" w:type="dxa"/>
            <w:shd w:val="clear" w:color="auto" w:fill="auto"/>
            <w:vAlign w:val="center"/>
          </w:tcPr>
          <w:p w:rsidR="00824B4D" w:rsidRDefault="00824B4D" w:rsidP="000A0548">
            <w:pPr>
              <w:jc w:val="center"/>
              <w:rPr>
                <w:sz w:val="20"/>
                <w:szCs w:val="20"/>
              </w:rPr>
            </w:pPr>
            <w:r>
              <w:rPr>
                <w:sz w:val="20"/>
                <w:szCs w:val="20"/>
              </w:rPr>
              <w:t>Аукцион</w:t>
            </w:r>
          </w:p>
        </w:tc>
        <w:tc>
          <w:tcPr>
            <w:tcW w:w="1800" w:type="dxa"/>
            <w:shd w:val="clear" w:color="auto" w:fill="auto"/>
            <w:vAlign w:val="center"/>
          </w:tcPr>
          <w:p w:rsidR="00824B4D" w:rsidRDefault="00824B4D" w:rsidP="000A0548">
            <w:pPr>
              <w:jc w:val="center"/>
              <w:rPr>
                <w:sz w:val="20"/>
                <w:szCs w:val="20"/>
              </w:rPr>
            </w:pPr>
            <w:r>
              <w:rPr>
                <w:sz w:val="20"/>
                <w:szCs w:val="20"/>
              </w:rPr>
              <w:t>2020</w:t>
            </w:r>
          </w:p>
        </w:tc>
      </w:tr>
      <w:tr w:rsidR="00824B4D" w:rsidTr="000A0548">
        <w:tc>
          <w:tcPr>
            <w:tcW w:w="1242" w:type="dxa"/>
            <w:shd w:val="clear" w:color="auto" w:fill="auto"/>
            <w:vAlign w:val="center"/>
          </w:tcPr>
          <w:p w:rsidR="00824B4D" w:rsidRDefault="00824B4D" w:rsidP="000A0548">
            <w:pPr>
              <w:jc w:val="center"/>
              <w:rPr>
                <w:sz w:val="20"/>
                <w:szCs w:val="20"/>
              </w:rPr>
            </w:pPr>
            <w:r>
              <w:rPr>
                <w:sz w:val="20"/>
                <w:szCs w:val="20"/>
              </w:rPr>
              <w:t>10</w:t>
            </w:r>
          </w:p>
        </w:tc>
        <w:tc>
          <w:tcPr>
            <w:tcW w:w="2646" w:type="dxa"/>
            <w:shd w:val="clear" w:color="auto" w:fill="auto"/>
            <w:vAlign w:val="center"/>
          </w:tcPr>
          <w:p w:rsidR="00824B4D" w:rsidRPr="000D29D8" w:rsidRDefault="00824B4D" w:rsidP="000A0548">
            <w:pPr>
              <w:jc w:val="center"/>
              <w:rPr>
                <w:sz w:val="18"/>
                <w:szCs w:val="18"/>
              </w:rPr>
            </w:pPr>
            <w:proofErr w:type="spellStart"/>
            <w:r>
              <w:rPr>
                <w:sz w:val="18"/>
                <w:szCs w:val="18"/>
              </w:rPr>
              <w:t>Сортиментовоз</w:t>
            </w:r>
            <w:proofErr w:type="spellEnd"/>
            <w:r>
              <w:rPr>
                <w:sz w:val="18"/>
                <w:szCs w:val="18"/>
              </w:rPr>
              <w:t xml:space="preserve"> </w:t>
            </w:r>
            <w:r w:rsidRPr="000D29D8">
              <w:rPr>
                <w:sz w:val="18"/>
                <w:szCs w:val="18"/>
              </w:rPr>
              <w:t>МАЗ-6312В9-426-012</w:t>
            </w:r>
            <w:r>
              <w:rPr>
                <w:sz w:val="18"/>
                <w:szCs w:val="18"/>
              </w:rPr>
              <w:t xml:space="preserve">   2014 </w:t>
            </w:r>
            <w:proofErr w:type="spellStart"/>
            <w:r>
              <w:rPr>
                <w:sz w:val="18"/>
                <w:szCs w:val="18"/>
              </w:rPr>
              <w:t>г.в</w:t>
            </w:r>
            <w:proofErr w:type="spellEnd"/>
            <w:r>
              <w:rPr>
                <w:sz w:val="18"/>
                <w:szCs w:val="18"/>
              </w:rPr>
              <w:t xml:space="preserve">. </w:t>
            </w:r>
            <w:r>
              <w:rPr>
                <w:sz w:val="18"/>
                <w:szCs w:val="18"/>
                <w:lang w:val="en-US"/>
              </w:rPr>
              <w:t>vin</w:t>
            </w:r>
            <w:r w:rsidRPr="000D29D8">
              <w:rPr>
                <w:sz w:val="18"/>
                <w:szCs w:val="18"/>
              </w:rPr>
              <w:t xml:space="preserve"> </w:t>
            </w:r>
            <w:r w:rsidRPr="000D29D8">
              <w:rPr>
                <w:sz w:val="18"/>
                <w:szCs w:val="18"/>
                <w:lang w:val="en-US"/>
              </w:rPr>
              <w:t>Y</w:t>
            </w:r>
            <w:r w:rsidRPr="000D29D8">
              <w:rPr>
                <w:sz w:val="18"/>
                <w:szCs w:val="18"/>
              </w:rPr>
              <w:t xml:space="preserve">ЗМ6312В9Е0001439 </w:t>
            </w:r>
          </w:p>
        </w:tc>
        <w:tc>
          <w:tcPr>
            <w:tcW w:w="2340" w:type="dxa"/>
            <w:shd w:val="clear" w:color="auto" w:fill="auto"/>
            <w:vAlign w:val="center"/>
          </w:tcPr>
          <w:p w:rsidR="00824B4D" w:rsidRPr="00BB32C7" w:rsidRDefault="00824B4D" w:rsidP="000A0548">
            <w:pPr>
              <w:jc w:val="center"/>
              <w:rPr>
                <w:sz w:val="20"/>
                <w:szCs w:val="20"/>
              </w:rPr>
            </w:pPr>
            <w:r>
              <w:rPr>
                <w:sz w:val="20"/>
                <w:szCs w:val="20"/>
              </w:rPr>
              <w:t xml:space="preserve">Республика Коми, </w:t>
            </w:r>
            <w:proofErr w:type="spellStart"/>
            <w:r>
              <w:rPr>
                <w:sz w:val="20"/>
                <w:szCs w:val="20"/>
              </w:rPr>
              <w:t>Корткеросский</w:t>
            </w:r>
            <w:proofErr w:type="spellEnd"/>
            <w:r>
              <w:rPr>
                <w:sz w:val="20"/>
                <w:szCs w:val="20"/>
              </w:rPr>
              <w:t xml:space="preserve"> район, </w:t>
            </w:r>
            <w:proofErr w:type="spellStart"/>
            <w:r>
              <w:rPr>
                <w:sz w:val="20"/>
                <w:szCs w:val="20"/>
              </w:rPr>
              <w:t>с</w:t>
            </w:r>
            <w:proofErr w:type="gramStart"/>
            <w:r>
              <w:rPr>
                <w:sz w:val="20"/>
                <w:szCs w:val="20"/>
              </w:rPr>
              <w:t>.К</w:t>
            </w:r>
            <w:proofErr w:type="gramEnd"/>
            <w:r>
              <w:rPr>
                <w:sz w:val="20"/>
                <w:szCs w:val="20"/>
              </w:rPr>
              <w:t>орткерос</w:t>
            </w:r>
            <w:proofErr w:type="spellEnd"/>
            <w:r>
              <w:rPr>
                <w:sz w:val="20"/>
                <w:szCs w:val="20"/>
              </w:rPr>
              <w:t xml:space="preserve">, </w:t>
            </w:r>
            <w:proofErr w:type="spellStart"/>
            <w:r>
              <w:rPr>
                <w:sz w:val="20"/>
                <w:szCs w:val="20"/>
              </w:rPr>
              <w:t>ул.Советская</w:t>
            </w:r>
            <w:proofErr w:type="spellEnd"/>
            <w:r>
              <w:rPr>
                <w:sz w:val="20"/>
                <w:szCs w:val="20"/>
              </w:rPr>
              <w:t xml:space="preserve"> 254 «б»</w:t>
            </w:r>
          </w:p>
        </w:tc>
        <w:tc>
          <w:tcPr>
            <w:tcW w:w="1620" w:type="dxa"/>
            <w:shd w:val="clear" w:color="auto" w:fill="auto"/>
            <w:vAlign w:val="center"/>
          </w:tcPr>
          <w:p w:rsidR="00824B4D" w:rsidRDefault="00824B4D" w:rsidP="000A0548">
            <w:pPr>
              <w:jc w:val="center"/>
              <w:rPr>
                <w:sz w:val="20"/>
                <w:szCs w:val="20"/>
              </w:rPr>
            </w:pPr>
            <w:r>
              <w:rPr>
                <w:sz w:val="20"/>
                <w:szCs w:val="20"/>
              </w:rPr>
              <w:t>Аукцион</w:t>
            </w:r>
          </w:p>
        </w:tc>
        <w:tc>
          <w:tcPr>
            <w:tcW w:w="1800" w:type="dxa"/>
            <w:shd w:val="clear" w:color="auto" w:fill="auto"/>
            <w:vAlign w:val="center"/>
          </w:tcPr>
          <w:p w:rsidR="00824B4D" w:rsidRDefault="00824B4D" w:rsidP="000A0548">
            <w:pPr>
              <w:jc w:val="center"/>
              <w:rPr>
                <w:sz w:val="20"/>
                <w:szCs w:val="20"/>
              </w:rPr>
            </w:pPr>
            <w:r>
              <w:rPr>
                <w:sz w:val="20"/>
                <w:szCs w:val="20"/>
              </w:rPr>
              <w:t>2020</w:t>
            </w:r>
          </w:p>
        </w:tc>
      </w:tr>
      <w:tr w:rsidR="00824B4D" w:rsidTr="000A0548">
        <w:tc>
          <w:tcPr>
            <w:tcW w:w="1242" w:type="dxa"/>
            <w:shd w:val="clear" w:color="auto" w:fill="auto"/>
            <w:vAlign w:val="center"/>
          </w:tcPr>
          <w:p w:rsidR="00824B4D" w:rsidRDefault="00824B4D" w:rsidP="000A0548">
            <w:pPr>
              <w:jc w:val="center"/>
              <w:rPr>
                <w:sz w:val="20"/>
                <w:szCs w:val="20"/>
              </w:rPr>
            </w:pPr>
            <w:r>
              <w:rPr>
                <w:sz w:val="20"/>
                <w:szCs w:val="20"/>
              </w:rPr>
              <w:t>11</w:t>
            </w:r>
          </w:p>
        </w:tc>
        <w:tc>
          <w:tcPr>
            <w:tcW w:w="2646" w:type="dxa"/>
            <w:shd w:val="clear" w:color="auto" w:fill="auto"/>
            <w:vAlign w:val="center"/>
          </w:tcPr>
          <w:p w:rsidR="00824B4D" w:rsidRPr="000D29D8" w:rsidRDefault="00824B4D" w:rsidP="000A0548">
            <w:pPr>
              <w:jc w:val="center"/>
              <w:rPr>
                <w:sz w:val="18"/>
                <w:szCs w:val="18"/>
              </w:rPr>
            </w:pPr>
            <w:proofErr w:type="spellStart"/>
            <w:r>
              <w:rPr>
                <w:sz w:val="18"/>
                <w:szCs w:val="18"/>
              </w:rPr>
              <w:t>Сортиментовоз</w:t>
            </w:r>
            <w:proofErr w:type="spellEnd"/>
            <w:r>
              <w:rPr>
                <w:sz w:val="18"/>
                <w:szCs w:val="18"/>
              </w:rPr>
              <w:t xml:space="preserve"> </w:t>
            </w:r>
            <w:r w:rsidRPr="000D29D8">
              <w:rPr>
                <w:sz w:val="18"/>
                <w:szCs w:val="18"/>
              </w:rPr>
              <w:t>МАЗ-6312В9-426-012</w:t>
            </w:r>
            <w:r>
              <w:rPr>
                <w:sz w:val="18"/>
                <w:szCs w:val="18"/>
              </w:rPr>
              <w:t xml:space="preserve">   2014 </w:t>
            </w:r>
            <w:proofErr w:type="spellStart"/>
            <w:r>
              <w:rPr>
                <w:sz w:val="18"/>
                <w:szCs w:val="18"/>
              </w:rPr>
              <w:t>г.в</w:t>
            </w:r>
            <w:proofErr w:type="spellEnd"/>
            <w:r>
              <w:rPr>
                <w:sz w:val="18"/>
                <w:szCs w:val="18"/>
              </w:rPr>
              <w:t xml:space="preserve">. </w:t>
            </w:r>
            <w:r>
              <w:rPr>
                <w:sz w:val="18"/>
                <w:szCs w:val="18"/>
                <w:lang w:val="en-US"/>
              </w:rPr>
              <w:t>vin</w:t>
            </w:r>
            <w:r w:rsidRPr="000D29D8">
              <w:rPr>
                <w:sz w:val="18"/>
                <w:szCs w:val="18"/>
              </w:rPr>
              <w:t xml:space="preserve"> </w:t>
            </w:r>
            <w:r w:rsidRPr="00B57349">
              <w:rPr>
                <w:sz w:val="18"/>
                <w:szCs w:val="18"/>
                <w:lang w:val="en-US"/>
              </w:rPr>
              <w:t>Y</w:t>
            </w:r>
            <w:r w:rsidRPr="00B57349">
              <w:rPr>
                <w:sz w:val="18"/>
                <w:szCs w:val="18"/>
              </w:rPr>
              <w:t>ЗМ6312В9Е0001314</w:t>
            </w:r>
            <w:r w:rsidRPr="000D29D8">
              <w:rPr>
                <w:sz w:val="18"/>
                <w:szCs w:val="18"/>
              </w:rPr>
              <w:t xml:space="preserve"> </w:t>
            </w:r>
          </w:p>
        </w:tc>
        <w:tc>
          <w:tcPr>
            <w:tcW w:w="2340" w:type="dxa"/>
            <w:shd w:val="clear" w:color="auto" w:fill="auto"/>
            <w:vAlign w:val="center"/>
          </w:tcPr>
          <w:p w:rsidR="00824B4D" w:rsidRPr="00BB32C7" w:rsidRDefault="00824B4D" w:rsidP="000A0548">
            <w:pPr>
              <w:jc w:val="center"/>
              <w:rPr>
                <w:sz w:val="20"/>
                <w:szCs w:val="20"/>
              </w:rPr>
            </w:pPr>
            <w:r>
              <w:rPr>
                <w:sz w:val="20"/>
                <w:szCs w:val="20"/>
              </w:rPr>
              <w:t xml:space="preserve">Республика Коми, </w:t>
            </w:r>
            <w:proofErr w:type="spellStart"/>
            <w:r>
              <w:rPr>
                <w:sz w:val="20"/>
                <w:szCs w:val="20"/>
              </w:rPr>
              <w:t>Корткеросский</w:t>
            </w:r>
            <w:proofErr w:type="spellEnd"/>
            <w:r>
              <w:rPr>
                <w:sz w:val="20"/>
                <w:szCs w:val="20"/>
              </w:rPr>
              <w:t xml:space="preserve"> район, </w:t>
            </w:r>
            <w:proofErr w:type="spellStart"/>
            <w:r>
              <w:rPr>
                <w:sz w:val="20"/>
                <w:szCs w:val="20"/>
              </w:rPr>
              <w:t>с</w:t>
            </w:r>
            <w:proofErr w:type="gramStart"/>
            <w:r>
              <w:rPr>
                <w:sz w:val="20"/>
                <w:szCs w:val="20"/>
              </w:rPr>
              <w:t>.К</w:t>
            </w:r>
            <w:proofErr w:type="gramEnd"/>
            <w:r>
              <w:rPr>
                <w:sz w:val="20"/>
                <w:szCs w:val="20"/>
              </w:rPr>
              <w:t>орткерос</w:t>
            </w:r>
            <w:proofErr w:type="spellEnd"/>
            <w:r>
              <w:rPr>
                <w:sz w:val="20"/>
                <w:szCs w:val="20"/>
              </w:rPr>
              <w:t xml:space="preserve">, </w:t>
            </w:r>
            <w:proofErr w:type="spellStart"/>
            <w:r>
              <w:rPr>
                <w:sz w:val="20"/>
                <w:szCs w:val="20"/>
              </w:rPr>
              <w:t>ул.Советская</w:t>
            </w:r>
            <w:proofErr w:type="spellEnd"/>
            <w:r>
              <w:rPr>
                <w:sz w:val="20"/>
                <w:szCs w:val="20"/>
              </w:rPr>
              <w:t xml:space="preserve"> 254 «б»</w:t>
            </w:r>
          </w:p>
        </w:tc>
        <w:tc>
          <w:tcPr>
            <w:tcW w:w="1620" w:type="dxa"/>
            <w:shd w:val="clear" w:color="auto" w:fill="auto"/>
            <w:vAlign w:val="center"/>
          </w:tcPr>
          <w:p w:rsidR="00824B4D" w:rsidRDefault="00824B4D" w:rsidP="000A0548">
            <w:pPr>
              <w:jc w:val="center"/>
              <w:rPr>
                <w:sz w:val="20"/>
                <w:szCs w:val="20"/>
              </w:rPr>
            </w:pPr>
            <w:r>
              <w:rPr>
                <w:sz w:val="20"/>
                <w:szCs w:val="20"/>
              </w:rPr>
              <w:t>Аукцион</w:t>
            </w:r>
          </w:p>
        </w:tc>
        <w:tc>
          <w:tcPr>
            <w:tcW w:w="1800" w:type="dxa"/>
            <w:shd w:val="clear" w:color="auto" w:fill="auto"/>
            <w:vAlign w:val="center"/>
          </w:tcPr>
          <w:p w:rsidR="00824B4D" w:rsidRDefault="00824B4D" w:rsidP="000A0548">
            <w:pPr>
              <w:jc w:val="center"/>
              <w:rPr>
                <w:sz w:val="20"/>
                <w:szCs w:val="20"/>
              </w:rPr>
            </w:pPr>
            <w:r>
              <w:rPr>
                <w:sz w:val="20"/>
                <w:szCs w:val="20"/>
              </w:rPr>
              <w:t>2020</w:t>
            </w:r>
          </w:p>
        </w:tc>
      </w:tr>
      <w:tr w:rsidR="00824B4D" w:rsidTr="000A0548">
        <w:tc>
          <w:tcPr>
            <w:tcW w:w="1242" w:type="dxa"/>
            <w:shd w:val="clear" w:color="auto" w:fill="auto"/>
            <w:vAlign w:val="center"/>
          </w:tcPr>
          <w:p w:rsidR="00824B4D" w:rsidRDefault="00824B4D" w:rsidP="000A0548">
            <w:pPr>
              <w:jc w:val="center"/>
              <w:rPr>
                <w:sz w:val="20"/>
                <w:szCs w:val="20"/>
              </w:rPr>
            </w:pPr>
            <w:r>
              <w:rPr>
                <w:sz w:val="20"/>
                <w:szCs w:val="20"/>
              </w:rPr>
              <w:t>12</w:t>
            </w:r>
          </w:p>
        </w:tc>
        <w:tc>
          <w:tcPr>
            <w:tcW w:w="2646" w:type="dxa"/>
            <w:shd w:val="clear" w:color="auto" w:fill="auto"/>
            <w:vAlign w:val="center"/>
          </w:tcPr>
          <w:p w:rsidR="00824B4D" w:rsidRDefault="00824B4D" w:rsidP="000A0548">
            <w:pPr>
              <w:jc w:val="center"/>
              <w:rPr>
                <w:sz w:val="18"/>
                <w:szCs w:val="18"/>
              </w:rPr>
            </w:pPr>
            <w:r>
              <w:rPr>
                <w:sz w:val="18"/>
                <w:szCs w:val="18"/>
              </w:rPr>
              <w:t>Прицеп МАЗ-892620-(010)</w:t>
            </w:r>
          </w:p>
          <w:p w:rsidR="00824B4D" w:rsidRPr="005C3234" w:rsidRDefault="00824B4D" w:rsidP="000A0548">
            <w:pPr>
              <w:jc w:val="center"/>
              <w:rPr>
                <w:sz w:val="18"/>
                <w:szCs w:val="18"/>
                <w:lang w:val="en-US"/>
              </w:rPr>
            </w:pPr>
            <w:r>
              <w:rPr>
                <w:sz w:val="18"/>
                <w:szCs w:val="18"/>
                <w:lang w:val="en-US"/>
              </w:rPr>
              <w:t>vin Y3M892620D0000141</w:t>
            </w:r>
          </w:p>
        </w:tc>
        <w:tc>
          <w:tcPr>
            <w:tcW w:w="2340" w:type="dxa"/>
            <w:shd w:val="clear" w:color="auto" w:fill="auto"/>
            <w:vAlign w:val="center"/>
          </w:tcPr>
          <w:p w:rsidR="00824B4D" w:rsidRDefault="00824B4D" w:rsidP="000A0548">
            <w:pPr>
              <w:jc w:val="center"/>
              <w:rPr>
                <w:sz w:val="20"/>
                <w:szCs w:val="20"/>
              </w:rPr>
            </w:pPr>
            <w:r>
              <w:rPr>
                <w:sz w:val="20"/>
                <w:szCs w:val="20"/>
              </w:rPr>
              <w:t xml:space="preserve">Республика Коми, </w:t>
            </w:r>
            <w:proofErr w:type="spellStart"/>
            <w:r>
              <w:rPr>
                <w:sz w:val="20"/>
                <w:szCs w:val="20"/>
              </w:rPr>
              <w:t>Корткеросский</w:t>
            </w:r>
            <w:proofErr w:type="spellEnd"/>
            <w:r>
              <w:rPr>
                <w:sz w:val="20"/>
                <w:szCs w:val="20"/>
              </w:rPr>
              <w:t xml:space="preserve"> район, </w:t>
            </w:r>
            <w:proofErr w:type="spellStart"/>
            <w:r>
              <w:rPr>
                <w:sz w:val="20"/>
                <w:szCs w:val="20"/>
              </w:rPr>
              <w:t>с</w:t>
            </w:r>
            <w:proofErr w:type="gramStart"/>
            <w:r>
              <w:rPr>
                <w:sz w:val="20"/>
                <w:szCs w:val="20"/>
              </w:rPr>
              <w:t>.К</w:t>
            </w:r>
            <w:proofErr w:type="gramEnd"/>
            <w:r>
              <w:rPr>
                <w:sz w:val="20"/>
                <w:szCs w:val="20"/>
              </w:rPr>
              <w:t>орткерос</w:t>
            </w:r>
            <w:proofErr w:type="spellEnd"/>
            <w:r>
              <w:rPr>
                <w:sz w:val="20"/>
                <w:szCs w:val="20"/>
              </w:rPr>
              <w:t xml:space="preserve">, </w:t>
            </w:r>
            <w:proofErr w:type="spellStart"/>
            <w:r>
              <w:rPr>
                <w:sz w:val="20"/>
                <w:szCs w:val="20"/>
              </w:rPr>
              <w:t>ул.Советская</w:t>
            </w:r>
            <w:proofErr w:type="spellEnd"/>
            <w:r>
              <w:rPr>
                <w:sz w:val="20"/>
                <w:szCs w:val="20"/>
              </w:rPr>
              <w:t xml:space="preserve"> 254 «б»</w:t>
            </w:r>
          </w:p>
        </w:tc>
        <w:tc>
          <w:tcPr>
            <w:tcW w:w="1620" w:type="dxa"/>
            <w:shd w:val="clear" w:color="auto" w:fill="auto"/>
            <w:vAlign w:val="center"/>
          </w:tcPr>
          <w:p w:rsidR="00824B4D" w:rsidRDefault="00824B4D" w:rsidP="000A0548">
            <w:pPr>
              <w:jc w:val="center"/>
              <w:rPr>
                <w:sz w:val="20"/>
                <w:szCs w:val="20"/>
              </w:rPr>
            </w:pPr>
            <w:r>
              <w:rPr>
                <w:sz w:val="20"/>
                <w:szCs w:val="20"/>
              </w:rPr>
              <w:t>Аукцион</w:t>
            </w:r>
          </w:p>
        </w:tc>
        <w:tc>
          <w:tcPr>
            <w:tcW w:w="1800" w:type="dxa"/>
            <w:shd w:val="clear" w:color="auto" w:fill="auto"/>
            <w:vAlign w:val="center"/>
          </w:tcPr>
          <w:p w:rsidR="00824B4D" w:rsidRDefault="00824B4D" w:rsidP="000A0548">
            <w:pPr>
              <w:jc w:val="center"/>
              <w:rPr>
                <w:sz w:val="20"/>
                <w:szCs w:val="20"/>
              </w:rPr>
            </w:pPr>
            <w:r>
              <w:rPr>
                <w:sz w:val="20"/>
                <w:szCs w:val="20"/>
              </w:rPr>
              <w:t>2020</w:t>
            </w:r>
          </w:p>
        </w:tc>
      </w:tr>
      <w:tr w:rsidR="00824B4D" w:rsidTr="000A0548">
        <w:tc>
          <w:tcPr>
            <w:tcW w:w="1242" w:type="dxa"/>
            <w:shd w:val="clear" w:color="auto" w:fill="auto"/>
            <w:vAlign w:val="center"/>
          </w:tcPr>
          <w:p w:rsidR="00824B4D" w:rsidRPr="005C3234" w:rsidRDefault="00824B4D" w:rsidP="000A0548">
            <w:pPr>
              <w:jc w:val="center"/>
              <w:rPr>
                <w:sz w:val="20"/>
                <w:szCs w:val="20"/>
                <w:lang w:val="en-US"/>
              </w:rPr>
            </w:pPr>
            <w:r>
              <w:rPr>
                <w:sz w:val="20"/>
                <w:szCs w:val="20"/>
                <w:lang w:val="en-US"/>
              </w:rPr>
              <w:t>13</w:t>
            </w:r>
          </w:p>
        </w:tc>
        <w:tc>
          <w:tcPr>
            <w:tcW w:w="2646" w:type="dxa"/>
            <w:shd w:val="clear" w:color="auto" w:fill="auto"/>
            <w:vAlign w:val="center"/>
          </w:tcPr>
          <w:p w:rsidR="00824B4D" w:rsidRDefault="00824B4D" w:rsidP="000A0548">
            <w:pPr>
              <w:jc w:val="center"/>
              <w:rPr>
                <w:sz w:val="18"/>
                <w:szCs w:val="18"/>
              </w:rPr>
            </w:pPr>
            <w:r>
              <w:rPr>
                <w:sz w:val="18"/>
                <w:szCs w:val="18"/>
              </w:rPr>
              <w:t>Прицеп МАЗ-892620-(010)</w:t>
            </w:r>
          </w:p>
          <w:p w:rsidR="00824B4D" w:rsidRDefault="00824B4D" w:rsidP="000A0548">
            <w:pPr>
              <w:jc w:val="center"/>
              <w:rPr>
                <w:sz w:val="18"/>
                <w:szCs w:val="18"/>
              </w:rPr>
            </w:pPr>
            <w:r>
              <w:rPr>
                <w:sz w:val="18"/>
                <w:szCs w:val="18"/>
                <w:lang w:val="en-US"/>
              </w:rPr>
              <w:lastRenderedPageBreak/>
              <w:t>vin Y3M892620D0000148</w:t>
            </w:r>
          </w:p>
        </w:tc>
        <w:tc>
          <w:tcPr>
            <w:tcW w:w="2340" w:type="dxa"/>
            <w:shd w:val="clear" w:color="auto" w:fill="auto"/>
            <w:vAlign w:val="center"/>
          </w:tcPr>
          <w:p w:rsidR="00824B4D" w:rsidRDefault="00824B4D" w:rsidP="000A0548">
            <w:pPr>
              <w:jc w:val="center"/>
              <w:rPr>
                <w:sz w:val="20"/>
                <w:szCs w:val="20"/>
              </w:rPr>
            </w:pPr>
            <w:r>
              <w:rPr>
                <w:sz w:val="20"/>
                <w:szCs w:val="20"/>
              </w:rPr>
              <w:lastRenderedPageBreak/>
              <w:t xml:space="preserve">Республика Коми, </w:t>
            </w:r>
            <w:proofErr w:type="spellStart"/>
            <w:r>
              <w:rPr>
                <w:sz w:val="20"/>
                <w:szCs w:val="20"/>
              </w:rPr>
              <w:lastRenderedPageBreak/>
              <w:t>Корткеросский</w:t>
            </w:r>
            <w:proofErr w:type="spellEnd"/>
            <w:r>
              <w:rPr>
                <w:sz w:val="20"/>
                <w:szCs w:val="20"/>
              </w:rPr>
              <w:t xml:space="preserve"> район, </w:t>
            </w:r>
            <w:proofErr w:type="spellStart"/>
            <w:r>
              <w:rPr>
                <w:sz w:val="20"/>
                <w:szCs w:val="20"/>
              </w:rPr>
              <w:t>с</w:t>
            </w:r>
            <w:proofErr w:type="gramStart"/>
            <w:r>
              <w:rPr>
                <w:sz w:val="20"/>
                <w:szCs w:val="20"/>
              </w:rPr>
              <w:t>.К</w:t>
            </w:r>
            <w:proofErr w:type="gramEnd"/>
            <w:r>
              <w:rPr>
                <w:sz w:val="20"/>
                <w:szCs w:val="20"/>
              </w:rPr>
              <w:t>орткерос</w:t>
            </w:r>
            <w:proofErr w:type="spellEnd"/>
            <w:r>
              <w:rPr>
                <w:sz w:val="20"/>
                <w:szCs w:val="20"/>
              </w:rPr>
              <w:t xml:space="preserve">, </w:t>
            </w:r>
            <w:proofErr w:type="spellStart"/>
            <w:r>
              <w:rPr>
                <w:sz w:val="20"/>
                <w:szCs w:val="20"/>
              </w:rPr>
              <w:t>ул.Советская</w:t>
            </w:r>
            <w:proofErr w:type="spellEnd"/>
            <w:r>
              <w:rPr>
                <w:sz w:val="20"/>
                <w:szCs w:val="20"/>
              </w:rPr>
              <w:t xml:space="preserve"> 254 «б»</w:t>
            </w:r>
          </w:p>
        </w:tc>
        <w:tc>
          <w:tcPr>
            <w:tcW w:w="1620" w:type="dxa"/>
            <w:shd w:val="clear" w:color="auto" w:fill="auto"/>
            <w:vAlign w:val="center"/>
          </w:tcPr>
          <w:p w:rsidR="00824B4D" w:rsidRDefault="00824B4D" w:rsidP="000A0548">
            <w:pPr>
              <w:jc w:val="center"/>
              <w:rPr>
                <w:sz w:val="20"/>
                <w:szCs w:val="20"/>
              </w:rPr>
            </w:pPr>
            <w:r>
              <w:rPr>
                <w:sz w:val="20"/>
                <w:szCs w:val="20"/>
              </w:rPr>
              <w:lastRenderedPageBreak/>
              <w:t>Аукцион</w:t>
            </w:r>
          </w:p>
        </w:tc>
        <w:tc>
          <w:tcPr>
            <w:tcW w:w="1800" w:type="dxa"/>
            <w:shd w:val="clear" w:color="auto" w:fill="auto"/>
            <w:vAlign w:val="center"/>
          </w:tcPr>
          <w:p w:rsidR="00824B4D" w:rsidRDefault="00824B4D" w:rsidP="000A0548">
            <w:pPr>
              <w:jc w:val="center"/>
              <w:rPr>
                <w:sz w:val="20"/>
                <w:szCs w:val="20"/>
              </w:rPr>
            </w:pPr>
            <w:r>
              <w:rPr>
                <w:sz w:val="20"/>
                <w:szCs w:val="20"/>
              </w:rPr>
              <w:t>2020</w:t>
            </w:r>
          </w:p>
        </w:tc>
      </w:tr>
      <w:tr w:rsidR="00824B4D" w:rsidTr="000A0548">
        <w:tc>
          <w:tcPr>
            <w:tcW w:w="1242" w:type="dxa"/>
            <w:shd w:val="clear" w:color="auto" w:fill="auto"/>
            <w:vAlign w:val="center"/>
          </w:tcPr>
          <w:p w:rsidR="00824B4D" w:rsidRPr="005C3234" w:rsidRDefault="00824B4D" w:rsidP="000A0548">
            <w:pPr>
              <w:jc w:val="center"/>
              <w:rPr>
                <w:sz w:val="20"/>
                <w:szCs w:val="20"/>
              </w:rPr>
            </w:pPr>
            <w:r>
              <w:rPr>
                <w:sz w:val="20"/>
                <w:szCs w:val="20"/>
              </w:rPr>
              <w:lastRenderedPageBreak/>
              <w:t>14</w:t>
            </w:r>
          </w:p>
        </w:tc>
        <w:tc>
          <w:tcPr>
            <w:tcW w:w="2646" w:type="dxa"/>
            <w:shd w:val="clear" w:color="auto" w:fill="auto"/>
            <w:vAlign w:val="center"/>
          </w:tcPr>
          <w:p w:rsidR="00824B4D" w:rsidRDefault="00824B4D" w:rsidP="000A0548">
            <w:pPr>
              <w:jc w:val="center"/>
              <w:rPr>
                <w:sz w:val="18"/>
                <w:szCs w:val="18"/>
              </w:rPr>
            </w:pPr>
            <w:r>
              <w:rPr>
                <w:sz w:val="18"/>
                <w:szCs w:val="18"/>
              </w:rPr>
              <w:t>Здание с земельным участком</w:t>
            </w:r>
          </w:p>
        </w:tc>
        <w:tc>
          <w:tcPr>
            <w:tcW w:w="2340" w:type="dxa"/>
            <w:shd w:val="clear" w:color="auto" w:fill="auto"/>
            <w:vAlign w:val="center"/>
          </w:tcPr>
          <w:p w:rsidR="00824B4D" w:rsidRDefault="00824B4D" w:rsidP="000A0548">
            <w:pPr>
              <w:jc w:val="center"/>
              <w:rPr>
                <w:sz w:val="20"/>
                <w:szCs w:val="20"/>
              </w:rPr>
            </w:pPr>
            <w:r>
              <w:rPr>
                <w:sz w:val="20"/>
                <w:szCs w:val="20"/>
              </w:rPr>
              <w:t xml:space="preserve">Республика Коми, </w:t>
            </w:r>
            <w:proofErr w:type="spellStart"/>
            <w:r>
              <w:rPr>
                <w:sz w:val="20"/>
                <w:szCs w:val="20"/>
              </w:rPr>
              <w:t>Корткеросский</w:t>
            </w:r>
            <w:proofErr w:type="spellEnd"/>
            <w:r>
              <w:rPr>
                <w:sz w:val="20"/>
                <w:szCs w:val="20"/>
              </w:rPr>
              <w:t xml:space="preserve"> район, </w:t>
            </w:r>
            <w:proofErr w:type="spellStart"/>
            <w:r>
              <w:rPr>
                <w:sz w:val="20"/>
                <w:szCs w:val="20"/>
              </w:rPr>
              <w:t>с</w:t>
            </w:r>
            <w:proofErr w:type="gramStart"/>
            <w:r>
              <w:rPr>
                <w:sz w:val="20"/>
                <w:szCs w:val="20"/>
              </w:rPr>
              <w:t>.В</w:t>
            </w:r>
            <w:proofErr w:type="gramEnd"/>
            <w:r>
              <w:rPr>
                <w:sz w:val="20"/>
                <w:szCs w:val="20"/>
              </w:rPr>
              <w:t>омын</w:t>
            </w:r>
            <w:proofErr w:type="spellEnd"/>
            <w:r>
              <w:rPr>
                <w:sz w:val="20"/>
                <w:szCs w:val="20"/>
              </w:rPr>
              <w:t xml:space="preserve">, д.155 </w:t>
            </w:r>
          </w:p>
        </w:tc>
        <w:tc>
          <w:tcPr>
            <w:tcW w:w="1620" w:type="dxa"/>
            <w:shd w:val="clear" w:color="auto" w:fill="auto"/>
            <w:vAlign w:val="center"/>
          </w:tcPr>
          <w:p w:rsidR="00824B4D" w:rsidRDefault="00824B4D" w:rsidP="000A0548">
            <w:pPr>
              <w:jc w:val="center"/>
              <w:rPr>
                <w:sz w:val="20"/>
                <w:szCs w:val="20"/>
              </w:rPr>
            </w:pPr>
            <w:r>
              <w:rPr>
                <w:sz w:val="20"/>
                <w:szCs w:val="20"/>
              </w:rPr>
              <w:t>Аукцион</w:t>
            </w:r>
          </w:p>
        </w:tc>
        <w:tc>
          <w:tcPr>
            <w:tcW w:w="1800" w:type="dxa"/>
            <w:shd w:val="clear" w:color="auto" w:fill="auto"/>
            <w:vAlign w:val="center"/>
          </w:tcPr>
          <w:p w:rsidR="00824B4D" w:rsidRDefault="00824B4D" w:rsidP="000A0548">
            <w:pPr>
              <w:jc w:val="center"/>
              <w:rPr>
                <w:sz w:val="20"/>
                <w:szCs w:val="20"/>
              </w:rPr>
            </w:pPr>
            <w:r>
              <w:rPr>
                <w:sz w:val="20"/>
                <w:szCs w:val="20"/>
              </w:rPr>
              <w:t>2020</w:t>
            </w:r>
          </w:p>
        </w:tc>
      </w:tr>
    </w:tbl>
    <w:p w:rsidR="00824B4D" w:rsidRPr="005C3234" w:rsidRDefault="00824B4D" w:rsidP="00824B4D">
      <w:pPr>
        <w:shd w:val="clear" w:color="auto" w:fill="FFFFFF"/>
        <w:ind w:firstLine="708"/>
        <w:jc w:val="both"/>
        <w:rPr>
          <w:spacing w:val="-17"/>
          <w:sz w:val="28"/>
          <w:szCs w:val="28"/>
        </w:rPr>
      </w:pPr>
    </w:p>
    <w:p w:rsidR="00824B4D" w:rsidRDefault="00824B4D" w:rsidP="00824B4D">
      <w:pPr>
        <w:jc w:val="right"/>
        <w:rPr>
          <w:sz w:val="28"/>
        </w:rPr>
      </w:pPr>
    </w:p>
    <w:p w:rsidR="00824B4D" w:rsidRDefault="00824B4D" w:rsidP="00824B4D">
      <w:pPr>
        <w:ind w:firstLine="708"/>
        <w:rPr>
          <w:sz w:val="28"/>
        </w:rPr>
      </w:pPr>
      <w:r>
        <w:rPr>
          <w:sz w:val="28"/>
        </w:rPr>
        <w:t>2. Настоящее решение вступает в силу со дня его опубликования.</w:t>
      </w:r>
    </w:p>
    <w:p w:rsidR="00824B4D" w:rsidRDefault="00824B4D" w:rsidP="00824B4D">
      <w:pPr>
        <w:rPr>
          <w:b/>
          <w:sz w:val="28"/>
        </w:rPr>
      </w:pPr>
    </w:p>
    <w:p w:rsidR="00824B4D" w:rsidRDefault="00824B4D" w:rsidP="00824B4D">
      <w:pPr>
        <w:rPr>
          <w:b/>
          <w:sz w:val="28"/>
        </w:rPr>
      </w:pPr>
    </w:p>
    <w:p w:rsidR="00824B4D" w:rsidRDefault="00824B4D" w:rsidP="00824B4D">
      <w:pPr>
        <w:rPr>
          <w:b/>
          <w:sz w:val="28"/>
        </w:rPr>
      </w:pPr>
      <w:r>
        <w:rPr>
          <w:b/>
          <w:sz w:val="28"/>
        </w:rPr>
        <w:t xml:space="preserve">Глава муниципального района </w:t>
      </w:r>
    </w:p>
    <w:p w:rsidR="00824B4D" w:rsidRDefault="00824B4D" w:rsidP="00824B4D">
      <w:pPr>
        <w:rPr>
          <w:b/>
          <w:sz w:val="28"/>
        </w:rPr>
      </w:pPr>
      <w:r>
        <w:rPr>
          <w:b/>
          <w:sz w:val="28"/>
        </w:rPr>
        <w:t>«</w:t>
      </w:r>
      <w:proofErr w:type="spellStart"/>
      <w:r>
        <w:rPr>
          <w:b/>
          <w:sz w:val="28"/>
        </w:rPr>
        <w:t>Корткеросский</w:t>
      </w:r>
      <w:proofErr w:type="spellEnd"/>
      <w:r>
        <w:rPr>
          <w:b/>
          <w:sz w:val="28"/>
        </w:rPr>
        <w:t>»</w:t>
      </w:r>
      <w:r>
        <w:rPr>
          <w:b/>
          <w:sz w:val="28"/>
        </w:rPr>
        <w:tab/>
      </w:r>
      <w:r>
        <w:rPr>
          <w:b/>
          <w:sz w:val="28"/>
        </w:rPr>
        <w:tab/>
      </w:r>
      <w:r>
        <w:rPr>
          <w:b/>
          <w:sz w:val="28"/>
        </w:rPr>
        <w:tab/>
      </w:r>
      <w:r>
        <w:rPr>
          <w:b/>
          <w:sz w:val="28"/>
        </w:rPr>
        <w:tab/>
        <w:t xml:space="preserve">               </w:t>
      </w:r>
      <w:r>
        <w:rPr>
          <w:b/>
          <w:sz w:val="28"/>
        </w:rPr>
        <w:tab/>
        <w:t xml:space="preserve">          М. </w:t>
      </w:r>
      <w:proofErr w:type="spellStart"/>
      <w:r>
        <w:rPr>
          <w:b/>
          <w:sz w:val="28"/>
        </w:rPr>
        <w:t>Питашук</w:t>
      </w:r>
      <w:proofErr w:type="spellEnd"/>
    </w:p>
    <w:p w:rsidR="00824B4D" w:rsidRDefault="00824B4D" w:rsidP="00824B4D">
      <w:pPr>
        <w:rPr>
          <w:b/>
          <w:sz w:val="28"/>
        </w:rPr>
      </w:pPr>
    </w:p>
    <w:p w:rsidR="008C1C32" w:rsidRPr="00824B4D" w:rsidRDefault="008C1C32" w:rsidP="009236F7">
      <w:pPr>
        <w:jc w:val="center"/>
        <w:rPr>
          <w:b/>
          <w:sz w:val="32"/>
          <w:szCs w:val="32"/>
        </w:rPr>
      </w:pPr>
    </w:p>
    <w:p w:rsidR="00E309D1" w:rsidRDefault="00E309D1" w:rsidP="008C1C32">
      <w:pPr>
        <w:jc w:val="center"/>
        <w:rPr>
          <w:b/>
          <w:sz w:val="32"/>
          <w:szCs w:val="32"/>
        </w:rPr>
      </w:pPr>
    </w:p>
    <w:p w:rsidR="00E309D1" w:rsidRDefault="00E309D1" w:rsidP="008C1C32">
      <w:pPr>
        <w:jc w:val="center"/>
        <w:rPr>
          <w:b/>
          <w:sz w:val="32"/>
          <w:szCs w:val="32"/>
        </w:rPr>
      </w:pPr>
    </w:p>
    <w:p w:rsidR="00E309D1" w:rsidRDefault="00E309D1" w:rsidP="008C1C32">
      <w:pPr>
        <w:jc w:val="center"/>
        <w:rPr>
          <w:b/>
          <w:sz w:val="32"/>
          <w:szCs w:val="32"/>
        </w:rPr>
      </w:pPr>
    </w:p>
    <w:p w:rsidR="00E309D1" w:rsidRDefault="00E309D1" w:rsidP="008C1C32">
      <w:pPr>
        <w:jc w:val="center"/>
        <w:rPr>
          <w:b/>
          <w:sz w:val="32"/>
          <w:szCs w:val="32"/>
        </w:rPr>
      </w:pPr>
    </w:p>
    <w:p w:rsidR="00E309D1" w:rsidRDefault="00E309D1" w:rsidP="008C1C32">
      <w:pPr>
        <w:jc w:val="center"/>
        <w:rPr>
          <w:b/>
          <w:sz w:val="32"/>
          <w:szCs w:val="32"/>
        </w:rPr>
      </w:pPr>
    </w:p>
    <w:p w:rsidR="00E309D1" w:rsidRDefault="00E309D1" w:rsidP="008C1C32">
      <w:pPr>
        <w:jc w:val="center"/>
        <w:rPr>
          <w:b/>
          <w:sz w:val="32"/>
          <w:szCs w:val="32"/>
        </w:rPr>
      </w:pPr>
    </w:p>
    <w:p w:rsidR="00E309D1" w:rsidRDefault="00E309D1" w:rsidP="008C1C32">
      <w:pPr>
        <w:jc w:val="center"/>
        <w:rPr>
          <w:b/>
          <w:sz w:val="32"/>
          <w:szCs w:val="32"/>
        </w:rPr>
      </w:pPr>
    </w:p>
    <w:p w:rsidR="00E309D1" w:rsidRDefault="00E309D1" w:rsidP="008C1C32">
      <w:pPr>
        <w:jc w:val="center"/>
        <w:rPr>
          <w:b/>
          <w:sz w:val="32"/>
          <w:szCs w:val="32"/>
        </w:rPr>
      </w:pPr>
    </w:p>
    <w:p w:rsidR="00E309D1" w:rsidRDefault="00E309D1" w:rsidP="008C1C32">
      <w:pPr>
        <w:jc w:val="center"/>
        <w:rPr>
          <w:b/>
          <w:sz w:val="32"/>
          <w:szCs w:val="32"/>
        </w:rPr>
      </w:pPr>
    </w:p>
    <w:p w:rsidR="00E309D1" w:rsidRDefault="00E309D1" w:rsidP="008C1C32">
      <w:pPr>
        <w:jc w:val="center"/>
        <w:rPr>
          <w:b/>
          <w:sz w:val="32"/>
          <w:szCs w:val="32"/>
        </w:rPr>
      </w:pPr>
    </w:p>
    <w:p w:rsidR="00E309D1" w:rsidRDefault="00E309D1" w:rsidP="008C1C32">
      <w:pPr>
        <w:jc w:val="center"/>
        <w:rPr>
          <w:b/>
          <w:sz w:val="32"/>
          <w:szCs w:val="32"/>
        </w:rPr>
      </w:pPr>
    </w:p>
    <w:p w:rsidR="00E309D1" w:rsidRDefault="00E309D1" w:rsidP="008C1C32">
      <w:pPr>
        <w:jc w:val="center"/>
        <w:rPr>
          <w:b/>
          <w:sz w:val="32"/>
          <w:szCs w:val="32"/>
        </w:rPr>
      </w:pPr>
    </w:p>
    <w:p w:rsidR="00E309D1" w:rsidRDefault="00E309D1" w:rsidP="008C1C32">
      <w:pPr>
        <w:jc w:val="center"/>
        <w:rPr>
          <w:b/>
          <w:sz w:val="32"/>
          <w:szCs w:val="32"/>
        </w:rPr>
      </w:pPr>
    </w:p>
    <w:p w:rsidR="00E309D1" w:rsidRDefault="00E309D1" w:rsidP="008C1C32">
      <w:pPr>
        <w:jc w:val="center"/>
        <w:rPr>
          <w:b/>
          <w:sz w:val="32"/>
          <w:szCs w:val="32"/>
        </w:rPr>
      </w:pPr>
    </w:p>
    <w:p w:rsidR="00E309D1" w:rsidRDefault="00E309D1" w:rsidP="008C1C32">
      <w:pPr>
        <w:jc w:val="center"/>
        <w:rPr>
          <w:b/>
          <w:sz w:val="32"/>
          <w:szCs w:val="32"/>
        </w:rPr>
      </w:pPr>
    </w:p>
    <w:p w:rsidR="00E309D1" w:rsidRDefault="00E309D1" w:rsidP="008C1C32">
      <w:pPr>
        <w:jc w:val="center"/>
        <w:rPr>
          <w:b/>
          <w:sz w:val="32"/>
          <w:szCs w:val="32"/>
        </w:rPr>
      </w:pPr>
    </w:p>
    <w:p w:rsidR="00E309D1" w:rsidRDefault="00E309D1" w:rsidP="008C1C32">
      <w:pPr>
        <w:jc w:val="center"/>
        <w:rPr>
          <w:b/>
          <w:sz w:val="32"/>
          <w:szCs w:val="32"/>
        </w:rPr>
      </w:pPr>
    </w:p>
    <w:p w:rsidR="00E309D1" w:rsidRDefault="00E309D1" w:rsidP="008C1C32">
      <w:pPr>
        <w:jc w:val="center"/>
        <w:rPr>
          <w:b/>
          <w:sz w:val="32"/>
          <w:szCs w:val="32"/>
        </w:rPr>
      </w:pPr>
    </w:p>
    <w:p w:rsidR="00E309D1" w:rsidRDefault="00E309D1" w:rsidP="008C1C32">
      <w:pPr>
        <w:jc w:val="center"/>
        <w:rPr>
          <w:b/>
          <w:sz w:val="32"/>
          <w:szCs w:val="32"/>
        </w:rPr>
      </w:pPr>
    </w:p>
    <w:p w:rsidR="00E309D1" w:rsidRDefault="00E309D1" w:rsidP="008C1C32">
      <w:pPr>
        <w:jc w:val="center"/>
        <w:rPr>
          <w:b/>
          <w:sz w:val="32"/>
          <w:szCs w:val="32"/>
        </w:rPr>
      </w:pPr>
    </w:p>
    <w:p w:rsidR="00E309D1" w:rsidRDefault="00E309D1" w:rsidP="008C1C32">
      <w:pPr>
        <w:jc w:val="center"/>
        <w:rPr>
          <w:b/>
          <w:sz w:val="32"/>
          <w:szCs w:val="32"/>
        </w:rPr>
      </w:pPr>
    </w:p>
    <w:p w:rsidR="00E309D1" w:rsidRDefault="00E309D1" w:rsidP="008C1C32">
      <w:pPr>
        <w:jc w:val="center"/>
        <w:rPr>
          <w:b/>
          <w:sz w:val="32"/>
          <w:szCs w:val="32"/>
        </w:rPr>
      </w:pPr>
    </w:p>
    <w:p w:rsidR="00E309D1" w:rsidRDefault="00E309D1" w:rsidP="008C1C32">
      <w:pPr>
        <w:jc w:val="center"/>
        <w:rPr>
          <w:b/>
          <w:sz w:val="32"/>
          <w:szCs w:val="32"/>
        </w:rPr>
      </w:pPr>
    </w:p>
    <w:p w:rsidR="00E309D1" w:rsidRDefault="00E309D1" w:rsidP="008C1C32">
      <w:pPr>
        <w:jc w:val="center"/>
        <w:rPr>
          <w:b/>
          <w:sz w:val="32"/>
          <w:szCs w:val="32"/>
        </w:rPr>
      </w:pPr>
    </w:p>
    <w:p w:rsidR="00E309D1" w:rsidRDefault="00E309D1" w:rsidP="008C1C32">
      <w:pPr>
        <w:jc w:val="center"/>
        <w:rPr>
          <w:b/>
          <w:sz w:val="32"/>
          <w:szCs w:val="32"/>
        </w:rPr>
      </w:pPr>
    </w:p>
    <w:p w:rsidR="00E309D1" w:rsidRDefault="00E309D1" w:rsidP="008C1C32">
      <w:pPr>
        <w:jc w:val="center"/>
        <w:rPr>
          <w:b/>
          <w:sz w:val="32"/>
          <w:szCs w:val="32"/>
        </w:rPr>
      </w:pPr>
    </w:p>
    <w:p w:rsidR="00E309D1" w:rsidRDefault="00E309D1" w:rsidP="008C1C32">
      <w:pPr>
        <w:jc w:val="center"/>
        <w:rPr>
          <w:b/>
          <w:sz w:val="32"/>
          <w:szCs w:val="32"/>
        </w:rPr>
      </w:pPr>
    </w:p>
    <w:p w:rsidR="008C1C32" w:rsidRPr="00BD4F3F" w:rsidRDefault="008C1C32" w:rsidP="008C1C32">
      <w:pPr>
        <w:jc w:val="center"/>
        <w:rPr>
          <w:b/>
          <w:sz w:val="32"/>
          <w:szCs w:val="32"/>
        </w:rPr>
      </w:pPr>
      <w:r w:rsidRPr="00D6464B">
        <w:rPr>
          <w:b/>
          <w:sz w:val="32"/>
          <w:szCs w:val="32"/>
        </w:rPr>
        <w:lastRenderedPageBreak/>
        <w:t>Решение Совета района от</w:t>
      </w:r>
      <w:r>
        <w:rPr>
          <w:b/>
          <w:sz w:val="32"/>
          <w:szCs w:val="32"/>
        </w:rPr>
        <w:t xml:space="preserve"> 02 октября 2020 года № </w:t>
      </w:r>
      <w:r>
        <w:rPr>
          <w:b/>
          <w:sz w:val="32"/>
          <w:szCs w:val="32"/>
          <w:lang w:val="en-US"/>
        </w:rPr>
        <w:t>VII</w:t>
      </w:r>
      <w:r w:rsidRPr="00810C83">
        <w:rPr>
          <w:b/>
          <w:sz w:val="32"/>
          <w:szCs w:val="32"/>
        </w:rPr>
        <w:t>-1/</w:t>
      </w:r>
      <w:r w:rsidR="00824B4D" w:rsidRPr="00824B4D">
        <w:rPr>
          <w:b/>
          <w:sz w:val="32"/>
          <w:szCs w:val="32"/>
        </w:rPr>
        <w:t>11</w:t>
      </w:r>
    </w:p>
    <w:p w:rsidR="00824B4D" w:rsidRPr="00BD4F3F" w:rsidRDefault="00824B4D" w:rsidP="008C1C32">
      <w:pPr>
        <w:jc w:val="center"/>
        <w:rPr>
          <w:b/>
          <w:sz w:val="32"/>
          <w:szCs w:val="32"/>
        </w:rPr>
      </w:pPr>
    </w:p>
    <w:p w:rsidR="00824B4D" w:rsidRPr="007E0E22" w:rsidRDefault="00824B4D" w:rsidP="00824B4D">
      <w:pPr>
        <w:jc w:val="center"/>
        <w:rPr>
          <w:b/>
          <w:bCs/>
          <w:sz w:val="32"/>
        </w:rPr>
      </w:pPr>
      <w:r w:rsidRPr="007E0E22">
        <w:rPr>
          <w:b/>
          <w:sz w:val="32"/>
          <w:szCs w:val="32"/>
        </w:rPr>
        <w:t>О внесении изменений в решение Совета муниципального района «</w:t>
      </w:r>
      <w:proofErr w:type="spellStart"/>
      <w:r w:rsidRPr="007E0E22">
        <w:rPr>
          <w:b/>
          <w:sz w:val="32"/>
          <w:szCs w:val="32"/>
        </w:rPr>
        <w:t>Корткеросский</w:t>
      </w:r>
      <w:proofErr w:type="spellEnd"/>
      <w:r w:rsidRPr="007E0E22">
        <w:rPr>
          <w:b/>
          <w:sz w:val="32"/>
          <w:szCs w:val="32"/>
        </w:rPr>
        <w:t xml:space="preserve">» от 23 декабря 2019 года № </w:t>
      </w:r>
      <w:r w:rsidRPr="007E0E22">
        <w:rPr>
          <w:b/>
          <w:sz w:val="32"/>
          <w:szCs w:val="32"/>
          <w:lang w:val="en-US"/>
        </w:rPr>
        <w:t>VI</w:t>
      </w:r>
      <w:r w:rsidRPr="007E0E22">
        <w:rPr>
          <w:b/>
          <w:sz w:val="32"/>
          <w:szCs w:val="32"/>
        </w:rPr>
        <w:t>-42/6 «</w:t>
      </w:r>
      <w:r w:rsidRPr="007E0E22">
        <w:rPr>
          <w:b/>
          <w:bCs/>
          <w:sz w:val="32"/>
          <w:szCs w:val="32"/>
        </w:rPr>
        <w:t>О</w:t>
      </w:r>
      <w:r w:rsidRPr="007E0E22">
        <w:rPr>
          <w:b/>
          <w:bCs/>
          <w:sz w:val="32"/>
        </w:rPr>
        <w:t xml:space="preserve"> бюджете муниципального района «</w:t>
      </w:r>
      <w:proofErr w:type="spellStart"/>
      <w:r w:rsidRPr="007E0E22">
        <w:rPr>
          <w:b/>
          <w:bCs/>
          <w:sz w:val="32"/>
        </w:rPr>
        <w:t>Корткеросский</w:t>
      </w:r>
      <w:proofErr w:type="spellEnd"/>
      <w:r w:rsidRPr="007E0E22">
        <w:rPr>
          <w:b/>
          <w:bCs/>
          <w:sz w:val="32"/>
        </w:rPr>
        <w:t xml:space="preserve">» </w:t>
      </w:r>
    </w:p>
    <w:p w:rsidR="00824B4D" w:rsidRPr="007E0E22" w:rsidRDefault="00824B4D" w:rsidP="00824B4D">
      <w:pPr>
        <w:jc w:val="center"/>
        <w:rPr>
          <w:b/>
          <w:bCs/>
          <w:sz w:val="32"/>
        </w:rPr>
      </w:pPr>
      <w:r w:rsidRPr="007E0E22">
        <w:rPr>
          <w:b/>
          <w:bCs/>
          <w:sz w:val="32"/>
        </w:rPr>
        <w:t>на 2020 год и плановый период 2021 и 2022 годов»</w:t>
      </w:r>
    </w:p>
    <w:p w:rsidR="00824B4D" w:rsidRPr="007E0E22" w:rsidRDefault="00824B4D" w:rsidP="00824B4D">
      <w:pPr>
        <w:ind w:firstLine="851"/>
        <w:jc w:val="both"/>
        <w:rPr>
          <w:bCs/>
          <w:sz w:val="28"/>
        </w:rPr>
      </w:pPr>
    </w:p>
    <w:p w:rsidR="00824B4D" w:rsidRPr="007E0E22" w:rsidRDefault="00824B4D" w:rsidP="00824B4D">
      <w:pPr>
        <w:tabs>
          <w:tab w:val="left" w:pos="900"/>
        </w:tabs>
        <w:ind w:firstLine="540"/>
        <w:jc w:val="both"/>
        <w:rPr>
          <w:sz w:val="28"/>
        </w:rPr>
      </w:pPr>
      <w:r w:rsidRPr="007E0E22">
        <w:rPr>
          <w:sz w:val="28"/>
        </w:rPr>
        <w:t>Руководствуясь Бюджетным кодексом Российской Федерации, статьей 15 Положения о бюджетном процессе в муниципальном образовании муниципальном районе «</w:t>
      </w:r>
      <w:proofErr w:type="spellStart"/>
      <w:r w:rsidRPr="007E0E22">
        <w:rPr>
          <w:sz w:val="28"/>
        </w:rPr>
        <w:t>Корткеросский</w:t>
      </w:r>
      <w:proofErr w:type="spellEnd"/>
      <w:r w:rsidRPr="007E0E22">
        <w:rPr>
          <w:sz w:val="28"/>
        </w:rPr>
        <w:t>», утвержденного решением Совета муниципального района «</w:t>
      </w:r>
      <w:proofErr w:type="spellStart"/>
      <w:r w:rsidRPr="007E0E22">
        <w:rPr>
          <w:sz w:val="28"/>
        </w:rPr>
        <w:t>Корткеросский</w:t>
      </w:r>
      <w:proofErr w:type="spellEnd"/>
      <w:r w:rsidRPr="007E0E22">
        <w:rPr>
          <w:sz w:val="28"/>
        </w:rPr>
        <w:t xml:space="preserve">» от 23 декабря 2019 года № </w:t>
      </w:r>
      <w:r w:rsidRPr="007E0E22">
        <w:rPr>
          <w:sz w:val="28"/>
          <w:lang w:val="en-US"/>
        </w:rPr>
        <w:t>VI</w:t>
      </w:r>
      <w:r w:rsidRPr="007E0E22">
        <w:rPr>
          <w:sz w:val="28"/>
        </w:rPr>
        <w:t>-42/8, Совет муниципального района «</w:t>
      </w:r>
      <w:proofErr w:type="spellStart"/>
      <w:r w:rsidRPr="007E0E22">
        <w:rPr>
          <w:sz w:val="28"/>
        </w:rPr>
        <w:t>Корткеросский</w:t>
      </w:r>
      <w:proofErr w:type="spellEnd"/>
      <w:r w:rsidRPr="007E0E22">
        <w:rPr>
          <w:sz w:val="28"/>
        </w:rPr>
        <w:t xml:space="preserve">», </w:t>
      </w:r>
      <w:r>
        <w:rPr>
          <w:sz w:val="28"/>
        </w:rPr>
        <w:t>решил:</w:t>
      </w:r>
    </w:p>
    <w:p w:rsidR="00824B4D" w:rsidRPr="007E0E22" w:rsidRDefault="00824B4D" w:rsidP="00824B4D">
      <w:pPr>
        <w:tabs>
          <w:tab w:val="left" w:pos="900"/>
        </w:tabs>
        <w:ind w:firstLine="540"/>
        <w:jc w:val="both"/>
        <w:rPr>
          <w:sz w:val="28"/>
        </w:rPr>
      </w:pPr>
      <w:r w:rsidRPr="007E0E22">
        <w:rPr>
          <w:sz w:val="28"/>
        </w:rPr>
        <w:t>1.</w:t>
      </w:r>
      <w:r w:rsidRPr="007E0E22">
        <w:rPr>
          <w:b/>
          <w:sz w:val="28"/>
        </w:rPr>
        <w:t xml:space="preserve"> </w:t>
      </w:r>
      <w:r w:rsidRPr="007E0E22">
        <w:rPr>
          <w:sz w:val="28"/>
        </w:rPr>
        <w:t>Внести в решение Совета муниципального района «</w:t>
      </w:r>
      <w:proofErr w:type="spellStart"/>
      <w:r w:rsidRPr="007E0E22">
        <w:rPr>
          <w:sz w:val="28"/>
        </w:rPr>
        <w:t>Корткеросский</w:t>
      </w:r>
      <w:proofErr w:type="spellEnd"/>
      <w:r w:rsidRPr="007E0E22">
        <w:rPr>
          <w:sz w:val="28"/>
        </w:rPr>
        <w:t xml:space="preserve"> район» от 23 декабря 2019 года № </w:t>
      </w:r>
      <w:r w:rsidRPr="007E0E22">
        <w:rPr>
          <w:sz w:val="28"/>
          <w:lang w:val="en-US"/>
        </w:rPr>
        <w:t>VI</w:t>
      </w:r>
      <w:r w:rsidRPr="007E0E22">
        <w:rPr>
          <w:sz w:val="28"/>
        </w:rPr>
        <w:t>-42/6 «О бюджете муниципального образования муниципального района «</w:t>
      </w:r>
      <w:proofErr w:type="spellStart"/>
      <w:r w:rsidRPr="007E0E22">
        <w:rPr>
          <w:sz w:val="28"/>
        </w:rPr>
        <w:t>Корткеросский</w:t>
      </w:r>
      <w:proofErr w:type="spellEnd"/>
      <w:r w:rsidRPr="007E0E22">
        <w:rPr>
          <w:sz w:val="28"/>
        </w:rPr>
        <w:t>» на 2020 год и плановый период 2021 и 2022 годов» (далее – Решение) следующие изменения:</w:t>
      </w:r>
    </w:p>
    <w:p w:rsidR="00824B4D" w:rsidRPr="008D3E6F" w:rsidRDefault="00824B4D" w:rsidP="00824B4D">
      <w:pPr>
        <w:numPr>
          <w:ilvl w:val="0"/>
          <w:numId w:val="23"/>
        </w:numPr>
        <w:tabs>
          <w:tab w:val="left" w:pos="0"/>
          <w:tab w:val="left" w:pos="567"/>
          <w:tab w:val="left" w:pos="993"/>
        </w:tabs>
        <w:ind w:left="0" w:firstLine="567"/>
        <w:jc w:val="both"/>
        <w:rPr>
          <w:color w:val="FF0000"/>
          <w:sz w:val="28"/>
        </w:rPr>
      </w:pPr>
      <w:r w:rsidRPr="008D3E6F">
        <w:rPr>
          <w:sz w:val="28"/>
        </w:rPr>
        <w:t>в абзаце втором пункта 1 Решения число «</w:t>
      </w:r>
      <w:r w:rsidRPr="00E47AF0">
        <w:rPr>
          <w:sz w:val="28"/>
        </w:rPr>
        <w:t>1 224 998 743,27</w:t>
      </w:r>
      <w:r w:rsidRPr="008D3E6F">
        <w:rPr>
          <w:sz w:val="28"/>
        </w:rPr>
        <w:t>» заменить числом</w:t>
      </w:r>
      <w:r w:rsidRPr="008D3E6F">
        <w:rPr>
          <w:color w:val="FF0000"/>
          <w:sz w:val="28"/>
        </w:rPr>
        <w:t xml:space="preserve"> </w:t>
      </w:r>
      <w:r w:rsidRPr="00E47AF0">
        <w:rPr>
          <w:sz w:val="28"/>
        </w:rPr>
        <w:t>«1</w:t>
      </w:r>
      <w:r>
        <w:rPr>
          <w:sz w:val="28"/>
        </w:rPr>
        <w:t> </w:t>
      </w:r>
      <w:r w:rsidRPr="00D136B2">
        <w:rPr>
          <w:sz w:val="28"/>
        </w:rPr>
        <w:t>229</w:t>
      </w:r>
      <w:r>
        <w:rPr>
          <w:sz w:val="28"/>
          <w:lang w:val="en-US"/>
        </w:rPr>
        <w:t> </w:t>
      </w:r>
      <w:r w:rsidRPr="00D136B2">
        <w:rPr>
          <w:sz w:val="28"/>
        </w:rPr>
        <w:t>361</w:t>
      </w:r>
      <w:r>
        <w:rPr>
          <w:sz w:val="28"/>
          <w:lang w:val="en-US"/>
        </w:rPr>
        <w:t> </w:t>
      </w:r>
      <w:r w:rsidRPr="00D136B2">
        <w:rPr>
          <w:sz w:val="28"/>
        </w:rPr>
        <w:t>243,</w:t>
      </w:r>
      <w:r>
        <w:rPr>
          <w:sz w:val="28"/>
        </w:rPr>
        <w:t>27</w:t>
      </w:r>
      <w:r w:rsidRPr="00E47AF0">
        <w:rPr>
          <w:sz w:val="28"/>
        </w:rPr>
        <w:t>»;</w:t>
      </w:r>
    </w:p>
    <w:p w:rsidR="00824B4D" w:rsidRPr="008D3E6F" w:rsidRDefault="00824B4D" w:rsidP="00824B4D">
      <w:pPr>
        <w:numPr>
          <w:ilvl w:val="0"/>
          <w:numId w:val="23"/>
        </w:numPr>
        <w:tabs>
          <w:tab w:val="num" w:pos="0"/>
          <w:tab w:val="left" w:pos="567"/>
          <w:tab w:val="left" w:pos="993"/>
        </w:tabs>
        <w:ind w:left="0" w:firstLine="540"/>
        <w:jc w:val="both"/>
        <w:rPr>
          <w:color w:val="FF0000"/>
          <w:sz w:val="28"/>
        </w:rPr>
      </w:pPr>
      <w:r w:rsidRPr="008D3E6F">
        <w:rPr>
          <w:sz w:val="28"/>
        </w:rPr>
        <w:t>в абзаце третьем пункта 1 Решения число «</w:t>
      </w:r>
      <w:r w:rsidRPr="00E47AF0">
        <w:rPr>
          <w:sz w:val="28"/>
        </w:rPr>
        <w:t>1 231 980 154,92</w:t>
      </w:r>
      <w:r w:rsidRPr="008D3E6F">
        <w:rPr>
          <w:sz w:val="28"/>
          <w:szCs w:val="28"/>
        </w:rPr>
        <w:t>»</w:t>
      </w:r>
      <w:r w:rsidRPr="008D3E6F">
        <w:rPr>
          <w:sz w:val="28"/>
        </w:rPr>
        <w:t xml:space="preserve"> заменить числом </w:t>
      </w:r>
      <w:r w:rsidRPr="00E47AF0">
        <w:rPr>
          <w:sz w:val="28"/>
        </w:rPr>
        <w:t>«1</w:t>
      </w:r>
      <w:r>
        <w:rPr>
          <w:sz w:val="28"/>
        </w:rPr>
        <w:t> 236 342 654,92</w:t>
      </w:r>
      <w:r w:rsidRPr="00E47AF0">
        <w:rPr>
          <w:sz w:val="28"/>
        </w:rPr>
        <w:t>»;</w:t>
      </w:r>
    </w:p>
    <w:p w:rsidR="00824B4D" w:rsidRDefault="00824B4D" w:rsidP="00824B4D">
      <w:pPr>
        <w:numPr>
          <w:ilvl w:val="0"/>
          <w:numId w:val="23"/>
        </w:numPr>
        <w:tabs>
          <w:tab w:val="num" w:pos="0"/>
          <w:tab w:val="left" w:pos="567"/>
          <w:tab w:val="left" w:pos="993"/>
        </w:tabs>
        <w:ind w:left="0" w:firstLine="540"/>
        <w:jc w:val="both"/>
        <w:rPr>
          <w:sz w:val="28"/>
        </w:rPr>
      </w:pPr>
      <w:r w:rsidRPr="00BF4530">
        <w:rPr>
          <w:sz w:val="28"/>
        </w:rPr>
        <w:t>в пункте 5 Решения числа «</w:t>
      </w:r>
      <w:r w:rsidRPr="00616B73">
        <w:rPr>
          <w:sz w:val="28"/>
        </w:rPr>
        <w:t>934</w:t>
      </w:r>
      <w:r>
        <w:rPr>
          <w:sz w:val="28"/>
          <w:lang w:val="en-US"/>
        </w:rPr>
        <w:t> </w:t>
      </w:r>
      <w:r w:rsidRPr="00616B73">
        <w:rPr>
          <w:sz w:val="28"/>
        </w:rPr>
        <w:t>781</w:t>
      </w:r>
      <w:r>
        <w:rPr>
          <w:sz w:val="28"/>
          <w:lang w:val="en-US"/>
        </w:rPr>
        <w:t> </w:t>
      </w:r>
      <w:r>
        <w:rPr>
          <w:sz w:val="28"/>
        </w:rPr>
        <w:t>905,27</w:t>
      </w:r>
      <w:r w:rsidRPr="00BF4530">
        <w:rPr>
          <w:sz w:val="28"/>
        </w:rPr>
        <w:t>» и «</w:t>
      </w:r>
      <w:r>
        <w:rPr>
          <w:sz w:val="28"/>
        </w:rPr>
        <w:t>928 350 605,27</w:t>
      </w:r>
      <w:r w:rsidRPr="00BF4530">
        <w:rPr>
          <w:sz w:val="28"/>
        </w:rPr>
        <w:t>»</w:t>
      </w:r>
      <w:r>
        <w:rPr>
          <w:sz w:val="28"/>
        </w:rPr>
        <w:t xml:space="preserve"> </w:t>
      </w:r>
      <w:r w:rsidRPr="00BF4530">
        <w:rPr>
          <w:sz w:val="28"/>
        </w:rPr>
        <w:t>заменить соответственно числами «</w:t>
      </w:r>
      <w:r>
        <w:rPr>
          <w:sz w:val="28"/>
        </w:rPr>
        <w:t>939 144 405,27</w:t>
      </w:r>
      <w:r w:rsidRPr="00BF4530">
        <w:rPr>
          <w:sz w:val="28"/>
        </w:rPr>
        <w:t>» и «</w:t>
      </w:r>
      <w:r>
        <w:rPr>
          <w:sz w:val="28"/>
        </w:rPr>
        <w:t>932 713 105,27</w:t>
      </w:r>
      <w:r w:rsidRPr="00BF4530">
        <w:rPr>
          <w:sz w:val="28"/>
        </w:rPr>
        <w:t>»;</w:t>
      </w:r>
    </w:p>
    <w:p w:rsidR="00824B4D" w:rsidRPr="00302D9A" w:rsidRDefault="00824B4D" w:rsidP="00824B4D">
      <w:pPr>
        <w:numPr>
          <w:ilvl w:val="0"/>
          <w:numId w:val="23"/>
        </w:numPr>
        <w:tabs>
          <w:tab w:val="clear" w:pos="1092"/>
          <w:tab w:val="num" w:pos="851"/>
        </w:tabs>
        <w:ind w:left="0" w:firstLine="567"/>
        <w:jc w:val="both"/>
        <w:rPr>
          <w:sz w:val="28"/>
        </w:rPr>
      </w:pPr>
      <w:r w:rsidRPr="00302D9A">
        <w:rPr>
          <w:sz w:val="28"/>
        </w:rPr>
        <w:t>в пункте 8 Решения число «82 774 374,03» заменить числом «</w:t>
      </w:r>
      <w:r>
        <w:rPr>
          <w:sz w:val="28"/>
        </w:rPr>
        <w:t>84 136 989,56</w:t>
      </w:r>
      <w:r w:rsidRPr="00302D9A">
        <w:rPr>
          <w:sz w:val="28"/>
        </w:rPr>
        <w:t>»;</w:t>
      </w:r>
    </w:p>
    <w:p w:rsidR="00824B4D" w:rsidRPr="00EF7C65" w:rsidRDefault="00824B4D" w:rsidP="00824B4D">
      <w:pPr>
        <w:numPr>
          <w:ilvl w:val="0"/>
          <w:numId w:val="23"/>
        </w:numPr>
        <w:tabs>
          <w:tab w:val="num" w:pos="0"/>
          <w:tab w:val="left" w:pos="993"/>
        </w:tabs>
        <w:ind w:left="0" w:firstLine="540"/>
        <w:jc w:val="both"/>
        <w:rPr>
          <w:sz w:val="28"/>
        </w:rPr>
      </w:pPr>
      <w:r w:rsidRPr="00EF7C65">
        <w:rPr>
          <w:sz w:val="28"/>
        </w:rPr>
        <w:t>приложение 1, утвержденное Решением, изложить в редакции согласно приложению 1 к настоящему решению;</w:t>
      </w:r>
    </w:p>
    <w:p w:rsidR="00824B4D" w:rsidRPr="00EF7C65" w:rsidRDefault="00824B4D" w:rsidP="00824B4D">
      <w:pPr>
        <w:numPr>
          <w:ilvl w:val="0"/>
          <w:numId w:val="23"/>
        </w:numPr>
        <w:tabs>
          <w:tab w:val="num" w:pos="0"/>
          <w:tab w:val="left" w:pos="567"/>
          <w:tab w:val="left" w:pos="993"/>
        </w:tabs>
        <w:ind w:left="0" w:firstLine="567"/>
        <w:jc w:val="both"/>
        <w:rPr>
          <w:sz w:val="28"/>
        </w:rPr>
      </w:pPr>
      <w:r w:rsidRPr="00EF7C65">
        <w:rPr>
          <w:sz w:val="28"/>
        </w:rPr>
        <w:t>приложение 2, утвержденное Решением, изложить в редакции согласно приложению 2 к настоящему решению;</w:t>
      </w:r>
    </w:p>
    <w:p w:rsidR="00824B4D" w:rsidRPr="00EF7C65" w:rsidRDefault="00824B4D" w:rsidP="00824B4D">
      <w:pPr>
        <w:numPr>
          <w:ilvl w:val="0"/>
          <w:numId w:val="23"/>
        </w:numPr>
        <w:tabs>
          <w:tab w:val="num" w:pos="0"/>
          <w:tab w:val="left" w:pos="567"/>
          <w:tab w:val="left" w:pos="993"/>
        </w:tabs>
        <w:ind w:left="0" w:firstLine="567"/>
        <w:jc w:val="both"/>
        <w:rPr>
          <w:sz w:val="28"/>
        </w:rPr>
      </w:pPr>
      <w:r w:rsidRPr="00EF7C65">
        <w:rPr>
          <w:sz w:val="28"/>
        </w:rPr>
        <w:t>приложение 3, утвержденное Решением, изложить в редакции согласно приложению 3 к настоящему решению;</w:t>
      </w:r>
    </w:p>
    <w:p w:rsidR="00824B4D" w:rsidRPr="00EF7C65" w:rsidRDefault="00824B4D" w:rsidP="00824B4D">
      <w:pPr>
        <w:numPr>
          <w:ilvl w:val="0"/>
          <w:numId w:val="23"/>
        </w:numPr>
        <w:tabs>
          <w:tab w:val="num" w:pos="0"/>
          <w:tab w:val="left" w:pos="567"/>
          <w:tab w:val="left" w:pos="993"/>
        </w:tabs>
        <w:ind w:left="0" w:firstLine="567"/>
        <w:jc w:val="both"/>
        <w:rPr>
          <w:sz w:val="28"/>
        </w:rPr>
      </w:pPr>
      <w:r w:rsidRPr="00EF7C65">
        <w:rPr>
          <w:sz w:val="28"/>
        </w:rPr>
        <w:t>приложение 4, утвержденное Решением, изложить в редакции согласно приложению 4 к настоящему решению;</w:t>
      </w:r>
    </w:p>
    <w:p w:rsidR="00824B4D" w:rsidRPr="00EF7C65" w:rsidRDefault="00824B4D" w:rsidP="00824B4D">
      <w:pPr>
        <w:numPr>
          <w:ilvl w:val="0"/>
          <w:numId w:val="23"/>
        </w:numPr>
        <w:tabs>
          <w:tab w:val="num" w:pos="0"/>
          <w:tab w:val="left" w:pos="567"/>
          <w:tab w:val="left" w:pos="993"/>
        </w:tabs>
        <w:ind w:left="0" w:firstLine="567"/>
        <w:jc w:val="both"/>
        <w:rPr>
          <w:sz w:val="28"/>
        </w:rPr>
      </w:pPr>
      <w:r w:rsidRPr="00EF7C65">
        <w:rPr>
          <w:sz w:val="28"/>
        </w:rPr>
        <w:t>приложение 6, утвержденное Решением, изложить в редакции согласно приложению 5 к настоящему решению;</w:t>
      </w:r>
    </w:p>
    <w:p w:rsidR="00824B4D" w:rsidRPr="00EF7C65" w:rsidRDefault="00824B4D" w:rsidP="00824B4D">
      <w:pPr>
        <w:numPr>
          <w:ilvl w:val="0"/>
          <w:numId w:val="23"/>
        </w:numPr>
        <w:tabs>
          <w:tab w:val="num" w:pos="0"/>
          <w:tab w:val="left" w:pos="567"/>
          <w:tab w:val="left" w:pos="993"/>
        </w:tabs>
        <w:ind w:left="0" w:firstLine="567"/>
        <w:jc w:val="both"/>
        <w:rPr>
          <w:sz w:val="28"/>
        </w:rPr>
      </w:pPr>
      <w:r w:rsidRPr="00EF7C65">
        <w:rPr>
          <w:sz w:val="28"/>
        </w:rPr>
        <w:t>приложение 12, утвержденное Решением, изложить в редакции согласно приложению 6 к настоящему решению;</w:t>
      </w:r>
    </w:p>
    <w:p w:rsidR="00824B4D" w:rsidRPr="00EF7C65" w:rsidRDefault="00824B4D" w:rsidP="00824B4D">
      <w:pPr>
        <w:numPr>
          <w:ilvl w:val="0"/>
          <w:numId w:val="23"/>
        </w:numPr>
        <w:tabs>
          <w:tab w:val="clear" w:pos="1092"/>
          <w:tab w:val="left" w:pos="0"/>
          <w:tab w:val="left" w:pos="993"/>
        </w:tabs>
        <w:ind w:left="0" w:firstLine="567"/>
        <w:jc w:val="both"/>
        <w:rPr>
          <w:sz w:val="28"/>
        </w:rPr>
      </w:pPr>
      <w:r w:rsidRPr="00EF7C65">
        <w:rPr>
          <w:sz w:val="28"/>
        </w:rPr>
        <w:t>приложением 15</w:t>
      </w:r>
      <w:r>
        <w:rPr>
          <w:sz w:val="28"/>
        </w:rPr>
        <w:t>,</w:t>
      </w:r>
      <w:r w:rsidRPr="00EF7C65">
        <w:rPr>
          <w:sz w:val="28"/>
        </w:rPr>
        <w:t xml:space="preserve"> </w:t>
      </w:r>
      <w:proofErr w:type="gramStart"/>
      <w:r w:rsidRPr="00EF7C65">
        <w:rPr>
          <w:sz w:val="28"/>
        </w:rPr>
        <w:t>утвержденное</w:t>
      </w:r>
      <w:proofErr w:type="gramEnd"/>
      <w:r w:rsidRPr="00EF7C65">
        <w:rPr>
          <w:sz w:val="28"/>
        </w:rPr>
        <w:t xml:space="preserve"> Решением,</w:t>
      </w:r>
      <w:r>
        <w:rPr>
          <w:sz w:val="28"/>
        </w:rPr>
        <w:t xml:space="preserve"> </w:t>
      </w:r>
      <w:r w:rsidRPr="00EF7C65">
        <w:rPr>
          <w:sz w:val="28"/>
        </w:rPr>
        <w:t>изложить в редакции согласно приложению 7 к настоящему решению.</w:t>
      </w:r>
    </w:p>
    <w:p w:rsidR="00824B4D" w:rsidRPr="008D3E6F" w:rsidRDefault="00824B4D" w:rsidP="00824B4D">
      <w:pPr>
        <w:ind w:firstLine="851"/>
        <w:jc w:val="both"/>
        <w:rPr>
          <w:color w:val="FF0000"/>
          <w:sz w:val="28"/>
        </w:rPr>
      </w:pPr>
    </w:p>
    <w:p w:rsidR="00824B4D" w:rsidRPr="00E616A4" w:rsidRDefault="00824B4D" w:rsidP="00824B4D">
      <w:pPr>
        <w:pStyle w:val="4"/>
        <w:jc w:val="left"/>
      </w:pPr>
      <w:r w:rsidRPr="00E616A4">
        <w:t xml:space="preserve">Глава муниципального района </w:t>
      </w:r>
    </w:p>
    <w:p w:rsidR="00824B4D" w:rsidRPr="00E616A4" w:rsidRDefault="00824B4D" w:rsidP="00824B4D">
      <w:pPr>
        <w:pStyle w:val="4"/>
      </w:pPr>
      <w:r w:rsidRPr="00E616A4">
        <w:t>«</w:t>
      </w:r>
      <w:proofErr w:type="spellStart"/>
      <w:r w:rsidRPr="00E616A4">
        <w:t>Корткеросский</w:t>
      </w:r>
      <w:proofErr w:type="spellEnd"/>
      <w:r w:rsidRPr="00E616A4">
        <w:t>»</w:t>
      </w:r>
      <w:r w:rsidRPr="00E616A4">
        <w:tab/>
      </w:r>
      <w:r w:rsidRPr="00E616A4">
        <w:tab/>
        <w:t xml:space="preserve">                                                       М.Е. </w:t>
      </w:r>
      <w:proofErr w:type="spellStart"/>
      <w:r w:rsidRPr="00E616A4">
        <w:t>Питашук</w:t>
      </w:r>
      <w:proofErr w:type="spellEnd"/>
      <w:r w:rsidRPr="00E616A4">
        <w:tab/>
      </w:r>
      <w:r w:rsidRPr="00E616A4">
        <w:tab/>
      </w:r>
      <w:r w:rsidRPr="00E616A4">
        <w:tab/>
      </w:r>
      <w:r w:rsidRPr="00E616A4">
        <w:tab/>
      </w:r>
    </w:p>
    <w:p w:rsidR="008C1C32" w:rsidRPr="00824B4D" w:rsidRDefault="008C1C32" w:rsidP="009236F7">
      <w:pPr>
        <w:jc w:val="center"/>
        <w:rPr>
          <w:b/>
          <w:sz w:val="32"/>
          <w:szCs w:val="32"/>
        </w:rPr>
      </w:pPr>
    </w:p>
    <w:p w:rsidR="008C1C32" w:rsidRPr="00BD4F3F" w:rsidRDefault="008C1C32" w:rsidP="008C1C32">
      <w:pPr>
        <w:jc w:val="center"/>
        <w:rPr>
          <w:b/>
          <w:sz w:val="32"/>
          <w:szCs w:val="32"/>
        </w:rPr>
      </w:pPr>
      <w:r w:rsidRPr="00D6464B">
        <w:rPr>
          <w:b/>
          <w:sz w:val="32"/>
          <w:szCs w:val="32"/>
        </w:rPr>
        <w:lastRenderedPageBreak/>
        <w:t>Решение Совета района от</w:t>
      </w:r>
      <w:r>
        <w:rPr>
          <w:b/>
          <w:sz w:val="32"/>
          <w:szCs w:val="32"/>
        </w:rPr>
        <w:t xml:space="preserve"> 02 октября 2020 года № </w:t>
      </w:r>
      <w:r>
        <w:rPr>
          <w:b/>
          <w:sz w:val="32"/>
          <w:szCs w:val="32"/>
          <w:lang w:val="en-US"/>
        </w:rPr>
        <w:t>VII</w:t>
      </w:r>
      <w:r w:rsidRPr="00810C83">
        <w:rPr>
          <w:b/>
          <w:sz w:val="32"/>
          <w:szCs w:val="32"/>
        </w:rPr>
        <w:t>-1/</w:t>
      </w:r>
      <w:r w:rsidR="00824B4D" w:rsidRPr="00824B4D">
        <w:rPr>
          <w:b/>
          <w:sz w:val="32"/>
          <w:szCs w:val="32"/>
        </w:rPr>
        <w:t>12</w:t>
      </w:r>
    </w:p>
    <w:p w:rsidR="00824B4D" w:rsidRPr="00BD4F3F" w:rsidRDefault="00824B4D" w:rsidP="008C1C32">
      <w:pPr>
        <w:jc w:val="center"/>
        <w:rPr>
          <w:b/>
          <w:sz w:val="32"/>
          <w:szCs w:val="32"/>
        </w:rPr>
      </w:pPr>
    </w:p>
    <w:p w:rsidR="00824B4D" w:rsidRDefault="00824B4D" w:rsidP="00824B4D">
      <w:pPr>
        <w:jc w:val="center"/>
        <w:rPr>
          <w:b/>
          <w:sz w:val="28"/>
          <w:szCs w:val="28"/>
        </w:rPr>
      </w:pPr>
      <w:r w:rsidRPr="002958F0">
        <w:rPr>
          <w:b/>
          <w:sz w:val="28"/>
          <w:szCs w:val="28"/>
        </w:rPr>
        <w:t xml:space="preserve">О внесении изменений в </w:t>
      </w:r>
      <w:r>
        <w:rPr>
          <w:b/>
          <w:sz w:val="28"/>
          <w:szCs w:val="28"/>
        </w:rPr>
        <w:t xml:space="preserve">Правила землепользования и застройки </w:t>
      </w:r>
    </w:p>
    <w:p w:rsidR="00824B4D" w:rsidRDefault="00824B4D" w:rsidP="00824B4D">
      <w:pPr>
        <w:jc w:val="center"/>
        <w:rPr>
          <w:b/>
          <w:sz w:val="28"/>
          <w:szCs w:val="28"/>
        </w:rPr>
      </w:pPr>
      <w:r w:rsidRPr="00824B4D">
        <w:rPr>
          <w:rStyle w:val="FontStyle18"/>
          <w:sz w:val="28"/>
          <w:szCs w:val="28"/>
        </w:rPr>
        <w:t>муниципального образования</w:t>
      </w:r>
      <w:r>
        <w:rPr>
          <w:b/>
          <w:sz w:val="28"/>
          <w:szCs w:val="28"/>
        </w:rPr>
        <w:t xml:space="preserve"> сельского поселения «</w:t>
      </w:r>
      <w:proofErr w:type="spellStart"/>
      <w:r>
        <w:rPr>
          <w:b/>
          <w:sz w:val="28"/>
          <w:szCs w:val="28"/>
        </w:rPr>
        <w:t>Керес</w:t>
      </w:r>
      <w:proofErr w:type="spellEnd"/>
      <w:r>
        <w:rPr>
          <w:b/>
          <w:sz w:val="28"/>
          <w:szCs w:val="28"/>
        </w:rPr>
        <w:t>»</w:t>
      </w:r>
    </w:p>
    <w:p w:rsidR="00824B4D" w:rsidRDefault="00824B4D" w:rsidP="00824B4D">
      <w:pPr>
        <w:jc w:val="center"/>
        <w:rPr>
          <w:bCs/>
          <w:sz w:val="28"/>
          <w:szCs w:val="28"/>
        </w:rPr>
      </w:pPr>
    </w:p>
    <w:p w:rsidR="00824B4D" w:rsidRPr="006726C0" w:rsidRDefault="00824B4D" w:rsidP="00824B4D">
      <w:pPr>
        <w:ind w:firstLine="567"/>
        <w:jc w:val="both"/>
        <w:rPr>
          <w:bCs/>
          <w:sz w:val="28"/>
          <w:szCs w:val="28"/>
        </w:rPr>
      </w:pPr>
      <w:proofErr w:type="gramStart"/>
      <w:r w:rsidRPr="006726C0">
        <w:rPr>
          <w:bCs/>
          <w:sz w:val="28"/>
          <w:szCs w:val="28"/>
        </w:rPr>
        <w:t>В соответствии с главой 4 Градостроительного кодекса Российской Федерации, Федеральным законом от 06 октября 2003 г. № 131-ФЗ «Об общих принципах организации местного самоуправления в Российской Федерации», Устава муниципального образования муниципального района «</w:t>
      </w:r>
      <w:proofErr w:type="spellStart"/>
      <w:r w:rsidRPr="006726C0">
        <w:rPr>
          <w:bCs/>
          <w:sz w:val="28"/>
          <w:szCs w:val="28"/>
        </w:rPr>
        <w:t>Корткеросский</w:t>
      </w:r>
      <w:proofErr w:type="spellEnd"/>
      <w:r w:rsidRPr="006726C0">
        <w:rPr>
          <w:bCs/>
          <w:sz w:val="28"/>
          <w:szCs w:val="28"/>
        </w:rPr>
        <w:t>»,  постановления администрации  муниципального района «</w:t>
      </w:r>
      <w:proofErr w:type="spellStart"/>
      <w:r w:rsidRPr="006726C0">
        <w:rPr>
          <w:bCs/>
          <w:sz w:val="28"/>
          <w:szCs w:val="28"/>
        </w:rPr>
        <w:t>Корткеросский</w:t>
      </w:r>
      <w:proofErr w:type="spellEnd"/>
      <w:r w:rsidRPr="00C70345">
        <w:rPr>
          <w:bCs/>
          <w:sz w:val="28"/>
          <w:szCs w:val="28"/>
        </w:rPr>
        <w:t xml:space="preserve">» </w:t>
      </w:r>
      <w:r w:rsidRPr="00AB3616">
        <w:rPr>
          <w:bCs/>
          <w:sz w:val="28"/>
          <w:szCs w:val="28"/>
        </w:rPr>
        <w:t>№1086 от 30 июля 2020 года,</w:t>
      </w:r>
      <w:r w:rsidRPr="00C70345">
        <w:rPr>
          <w:bCs/>
          <w:sz w:val="28"/>
          <w:szCs w:val="28"/>
        </w:rPr>
        <w:t xml:space="preserve"> результата</w:t>
      </w:r>
      <w:r w:rsidRPr="006726C0">
        <w:rPr>
          <w:bCs/>
          <w:sz w:val="28"/>
          <w:szCs w:val="28"/>
        </w:rPr>
        <w:t xml:space="preserve"> публичных слушаний, состоявшихся </w:t>
      </w:r>
      <w:r>
        <w:rPr>
          <w:bCs/>
          <w:sz w:val="28"/>
          <w:szCs w:val="28"/>
        </w:rPr>
        <w:t>25 сентября</w:t>
      </w:r>
      <w:r w:rsidRPr="006726C0">
        <w:rPr>
          <w:bCs/>
          <w:sz w:val="28"/>
          <w:szCs w:val="28"/>
        </w:rPr>
        <w:t xml:space="preserve"> 2020г,  Совет муниципального образования муниципального района «</w:t>
      </w:r>
      <w:proofErr w:type="spellStart"/>
      <w:r w:rsidRPr="006726C0">
        <w:rPr>
          <w:bCs/>
          <w:sz w:val="28"/>
          <w:szCs w:val="28"/>
        </w:rPr>
        <w:t>Корткеросский</w:t>
      </w:r>
      <w:proofErr w:type="spellEnd"/>
      <w:r w:rsidRPr="006726C0">
        <w:rPr>
          <w:bCs/>
          <w:sz w:val="28"/>
          <w:szCs w:val="28"/>
        </w:rPr>
        <w:t>» решил:</w:t>
      </w:r>
      <w:proofErr w:type="gramEnd"/>
    </w:p>
    <w:p w:rsidR="00824B4D" w:rsidRDefault="00824B4D" w:rsidP="00824B4D">
      <w:pPr>
        <w:ind w:firstLine="567"/>
        <w:jc w:val="both"/>
        <w:rPr>
          <w:sz w:val="28"/>
          <w:szCs w:val="28"/>
        </w:rPr>
      </w:pPr>
    </w:p>
    <w:p w:rsidR="00824B4D" w:rsidRPr="00824B4D" w:rsidRDefault="00824B4D" w:rsidP="00824B4D">
      <w:pPr>
        <w:ind w:firstLine="567"/>
        <w:jc w:val="both"/>
        <w:rPr>
          <w:rStyle w:val="FontStyle18"/>
          <w:b w:val="0"/>
          <w:sz w:val="28"/>
          <w:szCs w:val="28"/>
        </w:rPr>
      </w:pPr>
      <w:r w:rsidRPr="00824B4D">
        <w:rPr>
          <w:rStyle w:val="FontStyle18"/>
          <w:b w:val="0"/>
          <w:sz w:val="28"/>
          <w:szCs w:val="28"/>
        </w:rPr>
        <w:t>1.Внести в «Правила землепользования и застройки муниципального образования сельского поселения «</w:t>
      </w:r>
      <w:proofErr w:type="spellStart"/>
      <w:r w:rsidRPr="00824B4D">
        <w:rPr>
          <w:rStyle w:val="FontStyle18"/>
          <w:b w:val="0"/>
          <w:sz w:val="28"/>
          <w:szCs w:val="28"/>
        </w:rPr>
        <w:t>Керес</w:t>
      </w:r>
      <w:proofErr w:type="spellEnd"/>
      <w:r w:rsidRPr="00824B4D">
        <w:rPr>
          <w:rStyle w:val="FontStyle18"/>
          <w:b w:val="0"/>
          <w:sz w:val="28"/>
          <w:szCs w:val="28"/>
        </w:rPr>
        <w:t>», утвержденные решением Совета муниципального района «</w:t>
      </w:r>
      <w:proofErr w:type="spellStart"/>
      <w:r w:rsidRPr="00824B4D">
        <w:rPr>
          <w:rStyle w:val="FontStyle18"/>
          <w:b w:val="0"/>
          <w:sz w:val="28"/>
          <w:szCs w:val="28"/>
        </w:rPr>
        <w:t>Корткеросский</w:t>
      </w:r>
      <w:proofErr w:type="spellEnd"/>
      <w:r w:rsidRPr="00824B4D">
        <w:rPr>
          <w:rStyle w:val="FontStyle18"/>
          <w:b w:val="0"/>
          <w:sz w:val="28"/>
          <w:szCs w:val="28"/>
        </w:rPr>
        <w:t>» №</w:t>
      </w:r>
      <w:r w:rsidRPr="00824B4D">
        <w:rPr>
          <w:rStyle w:val="FontStyle18"/>
          <w:b w:val="0"/>
          <w:sz w:val="28"/>
          <w:szCs w:val="28"/>
          <w:lang w:val="en-US"/>
        </w:rPr>
        <w:t>VI</w:t>
      </w:r>
      <w:r w:rsidRPr="00824B4D">
        <w:rPr>
          <w:rStyle w:val="FontStyle18"/>
          <w:b w:val="0"/>
          <w:sz w:val="28"/>
          <w:szCs w:val="28"/>
        </w:rPr>
        <w:t xml:space="preserve">-10/11 от 17 мая 2016 года следующие изменения: </w:t>
      </w:r>
    </w:p>
    <w:p w:rsidR="00824B4D" w:rsidRPr="00431773" w:rsidRDefault="00824B4D" w:rsidP="00824B4D">
      <w:pPr>
        <w:ind w:firstLine="567"/>
        <w:jc w:val="both"/>
        <w:rPr>
          <w:bCs/>
          <w:sz w:val="28"/>
          <w:szCs w:val="28"/>
        </w:rPr>
      </w:pPr>
      <w:r w:rsidRPr="00431773">
        <w:rPr>
          <w:rStyle w:val="FontStyle18"/>
          <w:b w:val="0"/>
          <w:szCs w:val="28"/>
        </w:rPr>
        <w:t xml:space="preserve">1.1. </w:t>
      </w:r>
      <w:r w:rsidRPr="00516063">
        <w:rPr>
          <w:rStyle w:val="FontStyle18"/>
          <w:b w:val="0"/>
          <w:szCs w:val="28"/>
        </w:rPr>
        <w:t xml:space="preserve">в </w:t>
      </w:r>
      <w:bookmarkStart w:id="4" w:name="_Toc3465631"/>
      <w:r w:rsidRPr="00516063">
        <w:rPr>
          <w:bCs/>
          <w:sz w:val="28"/>
          <w:szCs w:val="28"/>
          <w:lang w:val="x-none"/>
        </w:rPr>
        <w:t>ста</w:t>
      </w:r>
      <w:r w:rsidRPr="00516063">
        <w:rPr>
          <w:bCs/>
          <w:sz w:val="28"/>
          <w:szCs w:val="28"/>
        </w:rPr>
        <w:t>тье</w:t>
      </w:r>
      <w:r>
        <w:rPr>
          <w:bCs/>
          <w:sz w:val="28"/>
          <w:szCs w:val="28"/>
        </w:rPr>
        <w:t xml:space="preserve"> </w:t>
      </w:r>
      <w:r w:rsidRPr="00516063">
        <w:rPr>
          <w:bCs/>
          <w:sz w:val="28"/>
          <w:szCs w:val="28"/>
        </w:rPr>
        <w:t>14 «</w:t>
      </w:r>
      <w:r w:rsidRPr="00516063">
        <w:rPr>
          <w:bCs/>
          <w:iCs/>
          <w:sz w:val="28"/>
          <w:szCs w:val="28"/>
        </w:rPr>
        <w:t>Градостроительный регламент зоны жилой застройки</w:t>
      </w:r>
      <w:bookmarkEnd w:id="4"/>
      <w:r w:rsidRPr="00516063">
        <w:rPr>
          <w:bCs/>
          <w:iCs/>
          <w:sz w:val="28"/>
          <w:szCs w:val="28"/>
        </w:rPr>
        <w:t xml:space="preserve">» </w:t>
      </w:r>
      <w:r>
        <w:rPr>
          <w:bCs/>
          <w:sz w:val="28"/>
          <w:szCs w:val="28"/>
        </w:rPr>
        <w:t>о</w:t>
      </w:r>
      <w:r w:rsidRPr="00516063">
        <w:rPr>
          <w:bCs/>
          <w:sz w:val="28"/>
          <w:szCs w:val="28"/>
        </w:rPr>
        <w:t xml:space="preserve">сновные виды разрешенного использования земельных участков и объектов капитального строительства </w:t>
      </w:r>
      <w:r w:rsidRPr="00431773">
        <w:rPr>
          <w:bCs/>
          <w:sz w:val="28"/>
          <w:szCs w:val="28"/>
        </w:rPr>
        <w:t>территориальной зоны</w:t>
      </w:r>
      <w:proofErr w:type="gramStart"/>
      <w:r w:rsidRPr="00431773">
        <w:rPr>
          <w:bCs/>
          <w:sz w:val="28"/>
          <w:szCs w:val="28"/>
        </w:rPr>
        <w:t xml:space="preserve"> Ж</w:t>
      </w:r>
      <w:proofErr w:type="gramEnd"/>
      <w:r w:rsidRPr="00431773">
        <w:rPr>
          <w:bCs/>
          <w:sz w:val="28"/>
          <w:szCs w:val="28"/>
        </w:rPr>
        <w:t xml:space="preserve"> «Зона малоэтажной жилой застройки» </w:t>
      </w:r>
      <w:r>
        <w:rPr>
          <w:bCs/>
          <w:sz w:val="28"/>
          <w:szCs w:val="28"/>
        </w:rPr>
        <w:t xml:space="preserve">дополнить </w:t>
      </w:r>
      <w:r w:rsidRPr="00431773">
        <w:rPr>
          <w:bCs/>
          <w:sz w:val="28"/>
          <w:szCs w:val="28"/>
        </w:rPr>
        <w:t>видом разрешенного использования «</w:t>
      </w:r>
      <w:r>
        <w:rPr>
          <w:bCs/>
          <w:sz w:val="28"/>
          <w:szCs w:val="28"/>
        </w:rPr>
        <w:t>о</w:t>
      </w:r>
      <w:r w:rsidRPr="00431773">
        <w:rPr>
          <w:bCs/>
          <w:sz w:val="28"/>
          <w:szCs w:val="28"/>
        </w:rPr>
        <w:t>беспечение внутреннего правопорядка» и изложить в редакции согласно Приложению 1</w:t>
      </w:r>
      <w:r>
        <w:rPr>
          <w:bCs/>
          <w:sz w:val="28"/>
          <w:szCs w:val="28"/>
        </w:rPr>
        <w:t xml:space="preserve"> к настоящему решению.</w:t>
      </w:r>
    </w:p>
    <w:p w:rsidR="00824B4D" w:rsidRPr="00A7051B" w:rsidRDefault="00824B4D" w:rsidP="00824B4D">
      <w:pPr>
        <w:pStyle w:val="TableParagraph"/>
        <w:ind w:left="6" w:firstLine="561"/>
        <w:jc w:val="both"/>
        <w:rPr>
          <w:bCs/>
          <w:sz w:val="28"/>
          <w:szCs w:val="28"/>
        </w:rPr>
      </w:pPr>
      <w:r w:rsidRPr="00516063">
        <w:rPr>
          <w:rStyle w:val="FontStyle18"/>
          <w:b w:val="0"/>
          <w:szCs w:val="28"/>
        </w:rPr>
        <w:t>1.2</w:t>
      </w:r>
      <w:r w:rsidRPr="00516063">
        <w:rPr>
          <w:rStyle w:val="FontStyle18"/>
          <w:b w:val="0"/>
          <w:szCs w:val="28"/>
        </w:rPr>
        <w:tab/>
      </w:r>
      <w:r w:rsidRPr="00A7051B">
        <w:rPr>
          <w:bCs/>
          <w:sz w:val="28"/>
          <w:szCs w:val="28"/>
        </w:rPr>
        <w:t xml:space="preserve">в </w:t>
      </w:r>
      <w:r w:rsidRPr="00A7051B">
        <w:rPr>
          <w:bCs/>
          <w:sz w:val="28"/>
          <w:szCs w:val="28"/>
          <w:lang w:val="x-none"/>
        </w:rPr>
        <w:t>ста</w:t>
      </w:r>
      <w:r w:rsidRPr="00A7051B">
        <w:rPr>
          <w:bCs/>
          <w:sz w:val="28"/>
          <w:szCs w:val="28"/>
        </w:rPr>
        <w:t>тье 14 «</w:t>
      </w:r>
      <w:r w:rsidRPr="00A7051B">
        <w:rPr>
          <w:bCs/>
          <w:iCs/>
          <w:sz w:val="28"/>
          <w:szCs w:val="28"/>
        </w:rPr>
        <w:t xml:space="preserve">Градостроительный регламент зоны жилой застройки» </w:t>
      </w:r>
      <w:r>
        <w:rPr>
          <w:bCs/>
          <w:iCs/>
          <w:sz w:val="28"/>
          <w:szCs w:val="28"/>
        </w:rPr>
        <w:t>параметр земельных участков</w:t>
      </w:r>
      <w:r w:rsidRPr="00A7051B">
        <w:rPr>
          <w:rFonts w:eastAsia="Calibri"/>
          <w:sz w:val="28"/>
          <w:szCs w:val="28"/>
          <w:lang w:eastAsia="en-US" w:bidi="ar-SA"/>
        </w:rPr>
        <w:t xml:space="preserve"> «</w:t>
      </w:r>
      <w:r w:rsidRPr="00A7051B">
        <w:rPr>
          <w:sz w:val="28"/>
          <w:szCs w:val="28"/>
        </w:rPr>
        <w:t>Минимальная (максимальная) площадь земельного</w:t>
      </w:r>
      <w:r w:rsidRPr="00A7051B">
        <w:rPr>
          <w:spacing w:val="-1"/>
          <w:sz w:val="28"/>
          <w:szCs w:val="28"/>
        </w:rPr>
        <w:t xml:space="preserve"> </w:t>
      </w:r>
      <w:r w:rsidRPr="00A7051B">
        <w:rPr>
          <w:sz w:val="28"/>
          <w:szCs w:val="28"/>
        </w:rPr>
        <w:t>участка»</w:t>
      </w:r>
      <w:r w:rsidRPr="00A7051B">
        <w:rPr>
          <w:bCs/>
          <w:sz w:val="28"/>
          <w:szCs w:val="28"/>
        </w:rPr>
        <w:t xml:space="preserve"> территориальной зоны</w:t>
      </w:r>
      <w:proofErr w:type="gramStart"/>
      <w:r w:rsidRPr="00A7051B">
        <w:rPr>
          <w:bCs/>
          <w:sz w:val="28"/>
          <w:szCs w:val="28"/>
        </w:rPr>
        <w:t xml:space="preserve"> Ж</w:t>
      </w:r>
      <w:proofErr w:type="gramEnd"/>
      <w:r w:rsidRPr="00A7051B">
        <w:rPr>
          <w:bCs/>
          <w:sz w:val="28"/>
          <w:szCs w:val="28"/>
        </w:rPr>
        <w:t xml:space="preserve"> «Зона малоэтажной жилой застройки» изложить в редакции согласно Приложению 1 к настоящему решению.</w:t>
      </w:r>
    </w:p>
    <w:p w:rsidR="00824B4D" w:rsidRPr="005451A4" w:rsidRDefault="00824B4D" w:rsidP="00824B4D">
      <w:pPr>
        <w:pStyle w:val="afd"/>
        <w:ind w:left="0" w:firstLine="567"/>
        <w:jc w:val="both"/>
        <w:rPr>
          <w:sz w:val="28"/>
          <w:szCs w:val="28"/>
        </w:rPr>
      </w:pPr>
      <w:r w:rsidRPr="005451A4">
        <w:rPr>
          <w:sz w:val="28"/>
          <w:szCs w:val="28"/>
        </w:rPr>
        <w:t>2. Настоящее решение вступает в силу с</w:t>
      </w:r>
      <w:r>
        <w:rPr>
          <w:sz w:val="28"/>
          <w:szCs w:val="28"/>
        </w:rPr>
        <w:t>о дня</w:t>
      </w:r>
      <w:r w:rsidRPr="005451A4">
        <w:rPr>
          <w:sz w:val="28"/>
          <w:szCs w:val="28"/>
        </w:rPr>
        <w:t xml:space="preserve"> официального опубликования.</w:t>
      </w:r>
    </w:p>
    <w:p w:rsidR="00824B4D" w:rsidRDefault="00824B4D" w:rsidP="00824B4D">
      <w:pPr>
        <w:jc w:val="both"/>
        <w:rPr>
          <w:sz w:val="28"/>
          <w:szCs w:val="28"/>
        </w:rPr>
      </w:pPr>
    </w:p>
    <w:p w:rsidR="00824B4D" w:rsidRPr="002958F0" w:rsidRDefault="00824B4D" w:rsidP="00824B4D">
      <w:pPr>
        <w:jc w:val="both"/>
        <w:rPr>
          <w:sz w:val="28"/>
          <w:szCs w:val="28"/>
        </w:rPr>
      </w:pPr>
    </w:p>
    <w:p w:rsidR="00824B4D" w:rsidRDefault="00824B4D" w:rsidP="00824B4D">
      <w:pPr>
        <w:pStyle w:val="21"/>
      </w:pPr>
      <w:r>
        <w:t xml:space="preserve">Глава муниципального района </w:t>
      </w:r>
    </w:p>
    <w:p w:rsidR="00824B4D" w:rsidRDefault="00824B4D" w:rsidP="00824B4D">
      <w:pPr>
        <w:rPr>
          <w:b/>
          <w:sz w:val="28"/>
        </w:rPr>
      </w:pPr>
      <w:r w:rsidRPr="00ED4045">
        <w:rPr>
          <w:b/>
          <w:sz w:val="28"/>
        </w:rPr>
        <w:t>«</w:t>
      </w:r>
      <w:proofErr w:type="spellStart"/>
      <w:r w:rsidRPr="00ED4045">
        <w:rPr>
          <w:b/>
          <w:sz w:val="28"/>
        </w:rPr>
        <w:t>Корткеросский</w:t>
      </w:r>
      <w:proofErr w:type="spellEnd"/>
      <w:r w:rsidRPr="00ED4045">
        <w:rPr>
          <w:b/>
          <w:sz w:val="28"/>
        </w:rPr>
        <w:t>»</w:t>
      </w:r>
      <w:r w:rsidRPr="00ED4045">
        <w:rPr>
          <w:sz w:val="28"/>
        </w:rPr>
        <w:tab/>
      </w:r>
      <w:r w:rsidRPr="00ED4045">
        <w:rPr>
          <w:sz w:val="28"/>
        </w:rPr>
        <w:tab/>
        <w:t xml:space="preserve">                             </w:t>
      </w:r>
      <w:r>
        <w:rPr>
          <w:sz w:val="28"/>
        </w:rPr>
        <w:t xml:space="preserve">                             </w:t>
      </w:r>
      <w:r w:rsidRPr="00ED4045">
        <w:rPr>
          <w:sz w:val="28"/>
        </w:rPr>
        <w:t xml:space="preserve"> </w:t>
      </w:r>
      <w:r w:rsidRPr="00ED4045">
        <w:rPr>
          <w:b/>
          <w:sz w:val="28"/>
        </w:rPr>
        <w:t xml:space="preserve">М. </w:t>
      </w:r>
      <w:proofErr w:type="spellStart"/>
      <w:r w:rsidRPr="00ED4045">
        <w:rPr>
          <w:b/>
          <w:sz w:val="28"/>
        </w:rPr>
        <w:t>Питашук</w:t>
      </w:r>
      <w:proofErr w:type="spellEnd"/>
    </w:p>
    <w:p w:rsidR="00824B4D" w:rsidRDefault="00824B4D" w:rsidP="00824B4D">
      <w:pPr>
        <w:rPr>
          <w:b/>
          <w:sz w:val="28"/>
        </w:rPr>
      </w:pPr>
    </w:p>
    <w:p w:rsidR="00824B4D" w:rsidRDefault="00824B4D" w:rsidP="00824B4D">
      <w:pPr>
        <w:widowControl w:val="0"/>
        <w:tabs>
          <w:tab w:val="left" w:pos="8896"/>
          <w:tab w:val="left" w:pos="10065"/>
        </w:tabs>
        <w:autoSpaceDE w:val="0"/>
        <w:autoSpaceDN w:val="0"/>
        <w:ind w:left="318" w:right="459" w:firstLine="283"/>
        <w:jc w:val="right"/>
        <w:rPr>
          <w:sz w:val="22"/>
          <w:szCs w:val="22"/>
          <w:lang w:eastAsia="en-US" w:bidi="en-US"/>
        </w:rPr>
      </w:pPr>
    </w:p>
    <w:p w:rsidR="00824B4D" w:rsidRPr="005451A4" w:rsidRDefault="00824B4D" w:rsidP="00824B4D">
      <w:pPr>
        <w:widowControl w:val="0"/>
        <w:tabs>
          <w:tab w:val="left" w:pos="8896"/>
          <w:tab w:val="left" w:pos="10065"/>
        </w:tabs>
        <w:autoSpaceDE w:val="0"/>
        <w:autoSpaceDN w:val="0"/>
        <w:ind w:left="318" w:right="459" w:firstLine="283"/>
        <w:jc w:val="right"/>
        <w:rPr>
          <w:sz w:val="22"/>
          <w:szCs w:val="22"/>
          <w:lang w:eastAsia="en-US" w:bidi="en-US"/>
        </w:rPr>
      </w:pPr>
      <w:r w:rsidRPr="005451A4">
        <w:rPr>
          <w:sz w:val="22"/>
          <w:szCs w:val="22"/>
          <w:lang w:eastAsia="en-US" w:bidi="en-US"/>
        </w:rPr>
        <w:t xml:space="preserve">Приложение 1 </w:t>
      </w:r>
      <w:r>
        <w:rPr>
          <w:sz w:val="22"/>
          <w:szCs w:val="22"/>
          <w:lang w:eastAsia="en-US" w:bidi="en-US"/>
        </w:rPr>
        <w:t xml:space="preserve">  </w:t>
      </w:r>
      <w:r w:rsidRPr="005451A4">
        <w:rPr>
          <w:sz w:val="22"/>
          <w:szCs w:val="22"/>
          <w:lang w:eastAsia="en-US" w:bidi="en-US"/>
        </w:rPr>
        <w:t xml:space="preserve"> </w:t>
      </w:r>
    </w:p>
    <w:p w:rsidR="00824B4D" w:rsidRPr="005451A4" w:rsidRDefault="00824B4D" w:rsidP="00824B4D">
      <w:pPr>
        <w:widowControl w:val="0"/>
        <w:tabs>
          <w:tab w:val="left" w:pos="8896"/>
          <w:tab w:val="left" w:pos="10065"/>
        </w:tabs>
        <w:autoSpaceDE w:val="0"/>
        <w:autoSpaceDN w:val="0"/>
        <w:ind w:left="318" w:right="459" w:firstLine="283"/>
        <w:jc w:val="right"/>
        <w:rPr>
          <w:sz w:val="22"/>
          <w:szCs w:val="22"/>
          <w:lang w:eastAsia="en-US" w:bidi="en-US"/>
        </w:rPr>
      </w:pPr>
      <w:r w:rsidRPr="005451A4">
        <w:rPr>
          <w:sz w:val="22"/>
          <w:szCs w:val="22"/>
          <w:lang w:eastAsia="en-US" w:bidi="en-US"/>
        </w:rPr>
        <w:t>к решению Совета МР «</w:t>
      </w:r>
      <w:proofErr w:type="spellStart"/>
      <w:r w:rsidRPr="005451A4">
        <w:rPr>
          <w:sz w:val="22"/>
          <w:szCs w:val="22"/>
          <w:lang w:eastAsia="en-US" w:bidi="en-US"/>
        </w:rPr>
        <w:t>Корткеросский</w:t>
      </w:r>
      <w:proofErr w:type="spellEnd"/>
      <w:r w:rsidRPr="005451A4">
        <w:rPr>
          <w:sz w:val="22"/>
          <w:szCs w:val="22"/>
          <w:lang w:eastAsia="en-US" w:bidi="en-US"/>
        </w:rPr>
        <w:t>»</w:t>
      </w:r>
    </w:p>
    <w:p w:rsidR="00824B4D" w:rsidRPr="005451A4" w:rsidRDefault="00824B4D" w:rsidP="00824B4D">
      <w:pPr>
        <w:widowControl w:val="0"/>
        <w:tabs>
          <w:tab w:val="left" w:pos="8896"/>
          <w:tab w:val="left" w:pos="10065"/>
        </w:tabs>
        <w:autoSpaceDE w:val="0"/>
        <w:autoSpaceDN w:val="0"/>
        <w:ind w:left="318" w:right="459" w:firstLine="283"/>
        <w:jc w:val="right"/>
        <w:rPr>
          <w:sz w:val="22"/>
          <w:szCs w:val="22"/>
          <w:lang w:eastAsia="en-US" w:bidi="en-US"/>
        </w:rPr>
      </w:pPr>
      <w:r w:rsidRPr="005451A4">
        <w:rPr>
          <w:sz w:val="22"/>
          <w:szCs w:val="22"/>
          <w:lang w:eastAsia="en-US" w:bidi="en-US"/>
        </w:rPr>
        <w:t>№</w:t>
      </w:r>
      <w:r>
        <w:rPr>
          <w:sz w:val="22"/>
          <w:szCs w:val="22"/>
          <w:lang w:val="en-US" w:eastAsia="en-US" w:bidi="en-US"/>
        </w:rPr>
        <w:t xml:space="preserve"> VII-1/12 </w:t>
      </w:r>
      <w:r w:rsidRPr="005451A4">
        <w:rPr>
          <w:sz w:val="22"/>
          <w:szCs w:val="22"/>
          <w:lang w:eastAsia="en-US" w:bidi="en-US"/>
        </w:rPr>
        <w:t xml:space="preserve"> от </w:t>
      </w:r>
      <w:r>
        <w:rPr>
          <w:sz w:val="22"/>
          <w:szCs w:val="22"/>
          <w:lang w:eastAsia="en-US" w:bidi="en-US"/>
        </w:rPr>
        <w:t>02.10.</w:t>
      </w:r>
      <w:r w:rsidRPr="005451A4">
        <w:rPr>
          <w:sz w:val="22"/>
          <w:szCs w:val="22"/>
          <w:lang w:eastAsia="en-US" w:bidi="en-US"/>
        </w:rPr>
        <w:t xml:space="preserve">2020г  </w:t>
      </w:r>
    </w:p>
    <w:p w:rsidR="00824B4D" w:rsidRDefault="00824B4D" w:rsidP="00824B4D">
      <w:pPr>
        <w:rPr>
          <w:b/>
          <w:sz w:val="28"/>
        </w:rPr>
      </w:pPr>
      <w:r>
        <w:rPr>
          <w:b/>
          <w:sz w:val="28"/>
        </w:rPr>
        <w:t>«</w:t>
      </w:r>
    </w:p>
    <w:tbl>
      <w:tblPr>
        <w:tblW w:w="9081" w:type="dxa"/>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4"/>
        <w:gridCol w:w="6237"/>
      </w:tblGrid>
      <w:tr w:rsidR="00824B4D" w:rsidRPr="00516063" w:rsidTr="000A0548">
        <w:trPr>
          <w:trHeight w:val="2416"/>
        </w:trPr>
        <w:tc>
          <w:tcPr>
            <w:tcW w:w="2844" w:type="dxa"/>
            <w:tcBorders>
              <w:left w:val="single" w:sz="6" w:space="0" w:color="000000"/>
            </w:tcBorders>
            <w:shd w:val="clear" w:color="auto" w:fill="auto"/>
          </w:tcPr>
          <w:p w:rsidR="00824B4D" w:rsidRPr="00516063" w:rsidRDefault="00824B4D" w:rsidP="000A0548">
            <w:pPr>
              <w:widowControl w:val="0"/>
              <w:autoSpaceDE w:val="0"/>
              <w:autoSpaceDN w:val="0"/>
              <w:ind w:left="110" w:right="204"/>
              <w:rPr>
                <w:lang w:bidi="ru-RU"/>
              </w:rPr>
            </w:pPr>
            <w:r w:rsidRPr="00516063">
              <w:rPr>
                <w:lang w:bidi="ru-RU"/>
              </w:rPr>
              <w:lastRenderedPageBreak/>
              <w:t>1.Основные виды разрешенного использования земельных участков и объектов капитального строительства [код по Классификатору]</w:t>
            </w:r>
          </w:p>
        </w:tc>
        <w:tc>
          <w:tcPr>
            <w:tcW w:w="6237" w:type="dxa"/>
            <w:tcBorders>
              <w:right w:val="single" w:sz="6" w:space="0" w:color="000000"/>
            </w:tcBorders>
            <w:shd w:val="clear" w:color="auto" w:fill="auto"/>
          </w:tcPr>
          <w:p w:rsidR="00824B4D" w:rsidRPr="00516063" w:rsidRDefault="00824B4D" w:rsidP="000A0548">
            <w:pPr>
              <w:widowControl w:val="0"/>
              <w:autoSpaceDE w:val="0"/>
              <w:autoSpaceDN w:val="0"/>
              <w:ind w:left="120" w:right="1939"/>
              <w:rPr>
                <w:lang w:bidi="ru-RU"/>
              </w:rPr>
            </w:pPr>
            <w:r w:rsidRPr="00516063">
              <w:rPr>
                <w:lang w:bidi="ru-RU"/>
              </w:rPr>
              <w:t xml:space="preserve">Для индивидуального жилищного строительства[2.1] </w:t>
            </w:r>
          </w:p>
          <w:p w:rsidR="00824B4D" w:rsidRPr="00516063" w:rsidRDefault="00824B4D" w:rsidP="000A0548">
            <w:pPr>
              <w:widowControl w:val="0"/>
              <w:autoSpaceDE w:val="0"/>
              <w:autoSpaceDN w:val="0"/>
              <w:ind w:left="120"/>
              <w:rPr>
                <w:lang w:bidi="ru-RU"/>
              </w:rPr>
            </w:pPr>
            <w:r w:rsidRPr="00516063">
              <w:rPr>
                <w:lang w:bidi="ru-RU"/>
              </w:rPr>
              <w:t xml:space="preserve">Малоэтажная многоквартирная жилая застройка[2.1.1] </w:t>
            </w:r>
          </w:p>
          <w:p w:rsidR="00824B4D" w:rsidRPr="00516063" w:rsidRDefault="00824B4D" w:rsidP="000A0548">
            <w:pPr>
              <w:widowControl w:val="0"/>
              <w:autoSpaceDE w:val="0"/>
              <w:autoSpaceDN w:val="0"/>
              <w:ind w:left="120" w:right="1939"/>
              <w:rPr>
                <w:lang w:bidi="ru-RU"/>
              </w:rPr>
            </w:pPr>
            <w:r w:rsidRPr="00516063">
              <w:rPr>
                <w:lang w:bidi="ru-RU"/>
              </w:rPr>
              <w:t>Для ведения личного подсобного хозяйства [2.2] Блокированная жилая застройка [2.3]</w:t>
            </w:r>
          </w:p>
          <w:p w:rsidR="00824B4D" w:rsidRPr="00516063" w:rsidRDefault="00824B4D" w:rsidP="000A0548">
            <w:pPr>
              <w:widowControl w:val="0"/>
              <w:autoSpaceDE w:val="0"/>
              <w:autoSpaceDN w:val="0"/>
              <w:ind w:left="120" w:right="3661"/>
              <w:rPr>
                <w:lang w:bidi="ru-RU"/>
              </w:rPr>
            </w:pPr>
            <w:r w:rsidRPr="00516063">
              <w:rPr>
                <w:lang w:bidi="ru-RU"/>
              </w:rPr>
              <w:t xml:space="preserve">Обслуживание жилой застройки[2.7] </w:t>
            </w:r>
          </w:p>
          <w:p w:rsidR="00824B4D" w:rsidRPr="00516063" w:rsidRDefault="00824B4D" w:rsidP="000A0548">
            <w:pPr>
              <w:widowControl w:val="0"/>
              <w:autoSpaceDE w:val="0"/>
              <w:autoSpaceDN w:val="0"/>
              <w:ind w:left="120" w:right="68"/>
              <w:rPr>
                <w:lang w:bidi="ru-RU"/>
              </w:rPr>
            </w:pPr>
            <w:r w:rsidRPr="00516063">
              <w:rPr>
                <w:lang w:bidi="ru-RU"/>
              </w:rPr>
              <w:t>Объекты гаражного назначения [2.7.1]</w:t>
            </w:r>
          </w:p>
          <w:p w:rsidR="00824B4D" w:rsidRPr="00516063" w:rsidRDefault="00824B4D" w:rsidP="000A0548">
            <w:pPr>
              <w:widowControl w:val="0"/>
              <w:autoSpaceDE w:val="0"/>
              <w:autoSpaceDN w:val="0"/>
              <w:spacing w:line="259" w:lineRule="exact"/>
              <w:ind w:left="142"/>
              <w:rPr>
                <w:lang w:bidi="ru-RU"/>
              </w:rPr>
            </w:pPr>
            <w:r w:rsidRPr="00516063">
              <w:rPr>
                <w:lang w:bidi="ru-RU"/>
              </w:rPr>
              <w:t>Амбулаторно-поликлиническое обслуживание [3.4.1] – только: фельдшерские пункты</w:t>
            </w:r>
          </w:p>
          <w:p w:rsidR="00824B4D" w:rsidRPr="00516063" w:rsidRDefault="00824B4D" w:rsidP="000A0548">
            <w:pPr>
              <w:widowControl w:val="0"/>
              <w:autoSpaceDE w:val="0"/>
              <w:autoSpaceDN w:val="0"/>
              <w:ind w:left="142"/>
              <w:rPr>
                <w:szCs w:val="22"/>
                <w:lang w:bidi="ru-RU"/>
              </w:rPr>
            </w:pPr>
            <w:r w:rsidRPr="00516063">
              <w:rPr>
                <w:szCs w:val="22"/>
                <w:lang w:bidi="ru-RU"/>
              </w:rPr>
              <w:t xml:space="preserve">Дошкольное, начальное и среднее общее образование [3.5.1] </w:t>
            </w:r>
          </w:p>
          <w:p w:rsidR="00824B4D" w:rsidRPr="00516063" w:rsidRDefault="00824B4D" w:rsidP="000A0548">
            <w:pPr>
              <w:widowControl w:val="0"/>
              <w:autoSpaceDE w:val="0"/>
              <w:autoSpaceDN w:val="0"/>
              <w:ind w:left="117" w:right="1398"/>
              <w:rPr>
                <w:szCs w:val="22"/>
                <w:lang w:bidi="ru-RU"/>
              </w:rPr>
            </w:pPr>
            <w:r w:rsidRPr="00516063">
              <w:rPr>
                <w:szCs w:val="22"/>
                <w:lang w:bidi="ru-RU"/>
              </w:rPr>
              <w:t>Магазины [4.4]</w:t>
            </w:r>
          </w:p>
          <w:p w:rsidR="00824B4D" w:rsidRPr="00516063" w:rsidRDefault="00824B4D" w:rsidP="000A0548">
            <w:pPr>
              <w:widowControl w:val="0"/>
              <w:autoSpaceDE w:val="0"/>
              <w:autoSpaceDN w:val="0"/>
              <w:ind w:left="117"/>
              <w:rPr>
                <w:szCs w:val="22"/>
                <w:lang w:bidi="ru-RU"/>
              </w:rPr>
            </w:pPr>
            <w:r w:rsidRPr="00516063">
              <w:rPr>
                <w:szCs w:val="22"/>
                <w:lang w:bidi="ru-RU"/>
              </w:rPr>
              <w:t>Спорт [5.1] – только: размещение спортивных залов, устройство площадок</w:t>
            </w:r>
          </w:p>
          <w:p w:rsidR="00824B4D" w:rsidRPr="00516063" w:rsidRDefault="00824B4D" w:rsidP="000A0548">
            <w:pPr>
              <w:widowControl w:val="0"/>
              <w:autoSpaceDE w:val="0"/>
              <w:autoSpaceDN w:val="0"/>
              <w:ind w:left="117" w:right="1398"/>
              <w:rPr>
                <w:szCs w:val="22"/>
                <w:lang w:bidi="ru-RU"/>
              </w:rPr>
            </w:pPr>
            <w:r w:rsidRPr="00516063">
              <w:rPr>
                <w:szCs w:val="22"/>
                <w:lang w:bidi="ru-RU"/>
              </w:rPr>
              <w:t>для занятия спортом и физкультурой</w:t>
            </w:r>
          </w:p>
          <w:p w:rsidR="00824B4D" w:rsidRPr="00516063" w:rsidRDefault="00824B4D" w:rsidP="000A0548">
            <w:pPr>
              <w:widowControl w:val="0"/>
              <w:autoSpaceDE w:val="0"/>
              <w:autoSpaceDN w:val="0"/>
              <w:ind w:left="120"/>
              <w:rPr>
                <w:szCs w:val="22"/>
                <w:lang w:bidi="ru-RU"/>
              </w:rPr>
            </w:pPr>
            <w:r w:rsidRPr="00516063">
              <w:rPr>
                <w:szCs w:val="22"/>
                <w:lang w:bidi="ru-RU"/>
              </w:rPr>
              <w:t xml:space="preserve">Земельные участки (территории) общего пользования [12.0] </w:t>
            </w:r>
          </w:p>
          <w:p w:rsidR="00824B4D" w:rsidRPr="00516063" w:rsidRDefault="00824B4D" w:rsidP="000A0548">
            <w:pPr>
              <w:widowControl w:val="0"/>
              <w:autoSpaceDE w:val="0"/>
              <w:autoSpaceDN w:val="0"/>
              <w:ind w:left="120"/>
              <w:rPr>
                <w:szCs w:val="22"/>
                <w:lang w:bidi="ru-RU"/>
              </w:rPr>
            </w:pPr>
            <w:r w:rsidRPr="00516063">
              <w:rPr>
                <w:szCs w:val="22"/>
                <w:lang w:bidi="ru-RU"/>
              </w:rPr>
              <w:t>Ведение огородничества [13.1]</w:t>
            </w:r>
          </w:p>
          <w:p w:rsidR="00824B4D" w:rsidRPr="00516063" w:rsidRDefault="00824B4D" w:rsidP="000A0548">
            <w:pPr>
              <w:widowControl w:val="0"/>
              <w:autoSpaceDE w:val="0"/>
              <w:autoSpaceDN w:val="0"/>
              <w:ind w:left="120"/>
              <w:rPr>
                <w:lang w:bidi="ru-RU"/>
              </w:rPr>
            </w:pPr>
            <w:r w:rsidRPr="00AB3616">
              <w:rPr>
                <w:szCs w:val="22"/>
                <w:lang w:bidi="ru-RU"/>
              </w:rPr>
              <w:t>Обеспечение внутреннего правопорядка {8.3}</w:t>
            </w:r>
          </w:p>
        </w:tc>
      </w:tr>
    </w:tbl>
    <w:p w:rsidR="00824B4D" w:rsidRDefault="00824B4D" w:rsidP="00824B4D">
      <w:pPr>
        <w:rPr>
          <w:b/>
          <w:sz w:val="28"/>
        </w:rPr>
      </w:pPr>
    </w:p>
    <w:p w:rsidR="00824B4D" w:rsidRDefault="00824B4D" w:rsidP="00824B4D">
      <w:pPr>
        <w:rPr>
          <w:b/>
          <w:sz w:val="28"/>
        </w:rPr>
      </w:pPr>
      <w:r>
        <w:rPr>
          <w:b/>
          <w:sz w:val="28"/>
        </w:rPr>
        <w:t>».</w:t>
      </w:r>
    </w:p>
    <w:p w:rsidR="00824B4D" w:rsidRPr="005451A4" w:rsidRDefault="00824B4D" w:rsidP="00824B4D">
      <w:pPr>
        <w:jc w:val="right"/>
        <w:rPr>
          <w:sz w:val="20"/>
        </w:rPr>
      </w:pPr>
      <w:r w:rsidRPr="005451A4">
        <w:rPr>
          <w:sz w:val="20"/>
        </w:rPr>
        <w:t xml:space="preserve">Приложение </w:t>
      </w:r>
      <w:r>
        <w:rPr>
          <w:sz w:val="20"/>
        </w:rPr>
        <w:t>2</w:t>
      </w:r>
      <w:r w:rsidRPr="005451A4">
        <w:rPr>
          <w:sz w:val="20"/>
        </w:rPr>
        <w:t xml:space="preserve">    </w:t>
      </w:r>
    </w:p>
    <w:p w:rsidR="00824B4D" w:rsidRPr="005451A4" w:rsidRDefault="00824B4D" w:rsidP="00824B4D">
      <w:pPr>
        <w:jc w:val="right"/>
        <w:rPr>
          <w:sz w:val="20"/>
        </w:rPr>
      </w:pPr>
      <w:r w:rsidRPr="005451A4">
        <w:rPr>
          <w:sz w:val="20"/>
        </w:rPr>
        <w:t>к решению Совета МР «</w:t>
      </w:r>
      <w:proofErr w:type="spellStart"/>
      <w:r w:rsidRPr="005451A4">
        <w:rPr>
          <w:sz w:val="20"/>
        </w:rPr>
        <w:t>Корткеросский</w:t>
      </w:r>
      <w:proofErr w:type="spellEnd"/>
      <w:r w:rsidRPr="005451A4">
        <w:rPr>
          <w:sz w:val="20"/>
        </w:rPr>
        <w:t>»</w:t>
      </w:r>
    </w:p>
    <w:p w:rsidR="00824B4D" w:rsidRPr="005451A4" w:rsidRDefault="00824B4D" w:rsidP="00824B4D">
      <w:pPr>
        <w:jc w:val="right"/>
        <w:rPr>
          <w:sz w:val="20"/>
        </w:rPr>
      </w:pPr>
      <w:r w:rsidRPr="005451A4">
        <w:rPr>
          <w:sz w:val="20"/>
        </w:rPr>
        <w:t>№</w:t>
      </w:r>
      <w:r>
        <w:rPr>
          <w:sz w:val="20"/>
          <w:lang w:val="en-US"/>
        </w:rPr>
        <w:t xml:space="preserve"> VII-1/12</w:t>
      </w:r>
      <w:r w:rsidRPr="005451A4">
        <w:rPr>
          <w:sz w:val="20"/>
        </w:rPr>
        <w:t xml:space="preserve"> от </w:t>
      </w:r>
      <w:r>
        <w:rPr>
          <w:sz w:val="20"/>
        </w:rPr>
        <w:t>02.10.</w:t>
      </w:r>
      <w:r w:rsidRPr="005451A4">
        <w:rPr>
          <w:sz w:val="20"/>
        </w:rPr>
        <w:t xml:space="preserve">2020г  </w:t>
      </w:r>
    </w:p>
    <w:p w:rsidR="00824B4D" w:rsidRDefault="00824B4D" w:rsidP="00824B4D">
      <w:pPr>
        <w:rPr>
          <w:b/>
          <w:sz w:val="28"/>
        </w:rPr>
      </w:pPr>
      <w:r>
        <w:rPr>
          <w:b/>
          <w:sz w:val="28"/>
        </w:rPr>
        <w:t>«</w:t>
      </w:r>
    </w:p>
    <w:tbl>
      <w:tblPr>
        <w:tblW w:w="9356"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6095"/>
      </w:tblGrid>
      <w:tr w:rsidR="00824B4D" w:rsidRPr="00A7051B" w:rsidTr="000A0548">
        <w:trPr>
          <w:trHeight w:val="2416"/>
        </w:trPr>
        <w:tc>
          <w:tcPr>
            <w:tcW w:w="3261" w:type="dxa"/>
            <w:tcBorders>
              <w:left w:val="single" w:sz="6" w:space="0" w:color="000000"/>
            </w:tcBorders>
            <w:shd w:val="clear" w:color="auto" w:fill="auto"/>
          </w:tcPr>
          <w:p w:rsidR="00824B4D" w:rsidRPr="00A7051B" w:rsidRDefault="00824B4D" w:rsidP="000A0548">
            <w:pPr>
              <w:widowControl w:val="0"/>
              <w:autoSpaceDE w:val="0"/>
              <w:autoSpaceDN w:val="0"/>
              <w:ind w:left="6"/>
              <w:rPr>
                <w:lang w:bidi="ru-RU"/>
              </w:rPr>
            </w:pPr>
            <w:r w:rsidRPr="00A7051B">
              <w:rPr>
                <w:lang w:bidi="ru-RU"/>
              </w:rPr>
              <w:t>Минимальная</w:t>
            </w:r>
          </w:p>
          <w:p w:rsidR="00824B4D" w:rsidRPr="00A7051B" w:rsidRDefault="00824B4D" w:rsidP="000A0548">
            <w:pPr>
              <w:widowControl w:val="0"/>
              <w:autoSpaceDE w:val="0"/>
              <w:autoSpaceDN w:val="0"/>
              <w:ind w:left="6" w:right="283"/>
              <w:rPr>
                <w:lang w:bidi="ru-RU"/>
              </w:rPr>
            </w:pPr>
            <w:r w:rsidRPr="00A7051B">
              <w:rPr>
                <w:lang w:bidi="ru-RU"/>
              </w:rPr>
              <w:t>(максимальная) площадь земельного</w:t>
            </w:r>
            <w:r w:rsidRPr="00A7051B">
              <w:rPr>
                <w:spacing w:val="-1"/>
                <w:lang w:bidi="ru-RU"/>
              </w:rPr>
              <w:t xml:space="preserve"> </w:t>
            </w:r>
            <w:r w:rsidRPr="00A7051B">
              <w:rPr>
                <w:lang w:bidi="ru-RU"/>
              </w:rPr>
              <w:t>участка</w:t>
            </w:r>
          </w:p>
        </w:tc>
        <w:tc>
          <w:tcPr>
            <w:tcW w:w="6095" w:type="dxa"/>
            <w:tcBorders>
              <w:right w:val="single" w:sz="6" w:space="0" w:color="000000"/>
            </w:tcBorders>
            <w:shd w:val="clear" w:color="auto" w:fill="auto"/>
          </w:tcPr>
          <w:p w:rsidR="00824B4D" w:rsidRPr="00A7051B" w:rsidRDefault="00824B4D" w:rsidP="000A0548">
            <w:pPr>
              <w:widowControl w:val="0"/>
              <w:tabs>
                <w:tab w:val="left" w:pos="278"/>
              </w:tabs>
              <w:autoSpaceDE w:val="0"/>
              <w:autoSpaceDN w:val="0"/>
              <w:ind w:left="328" w:right="116"/>
              <w:jc w:val="both"/>
              <w:rPr>
                <w:lang w:bidi="ru-RU"/>
              </w:rPr>
            </w:pPr>
            <w:r w:rsidRPr="00A7051B">
              <w:rPr>
                <w:szCs w:val="22"/>
                <w:lang w:bidi="ru-RU"/>
              </w:rPr>
              <w:t xml:space="preserve">Минимальная площадь земельного участка </w:t>
            </w:r>
            <w:r w:rsidRPr="00A7051B">
              <w:rPr>
                <w:lang w:bidi="ru-RU"/>
              </w:rPr>
              <w:t>600 м²</w:t>
            </w:r>
          </w:p>
          <w:p w:rsidR="00824B4D" w:rsidRPr="00A7051B" w:rsidRDefault="00824B4D" w:rsidP="000A0548">
            <w:pPr>
              <w:widowControl w:val="0"/>
              <w:tabs>
                <w:tab w:val="left" w:pos="278"/>
              </w:tabs>
              <w:autoSpaceDE w:val="0"/>
              <w:autoSpaceDN w:val="0"/>
              <w:ind w:left="328" w:right="116"/>
              <w:jc w:val="both"/>
              <w:rPr>
                <w:szCs w:val="22"/>
                <w:lang w:bidi="ru-RU"/>
              </w:rPr>
            </w:pPr>
            <w:r w:rsidRPr="00A7051B">
              <w:rPr>
                <w:lang w:bidi="ru-RU"/>
              </w:rPr>
              <w:t xml:space="preserve">Максимальная площадь </w:t>
            </w:r>
            <w:r w:rsidRPr="00A7051B">
              <w:rPr>
                <w:szCs w:val="22"/>
                <w:lang w:bidi="ru-RU"/>
              </w:rPr>
              <w:t xml:space="preserve">земельного участка </w:t>
            </w:r>
            <w:r w:rsidRPr="00A7051B">
              <w:rPr>
                <w:lang w:bidi="ru-RU"/>
              </w:rPr>
              <w:t>5000 м²</w:t>
            </w:r>
          </w:p>
          <w:p w:rsidR="00824B4D" w:rsidRPr="00A7051B" w:rsidRDefault="00824B4D" w:rsidP="000A0548">
            <w:pPr>
              <w:widowControl w:val="0"/>
              <w:tabs>
                <w:tab w:val="left" w:pos="278"/>
              </w:tabs>
              <w:autoSpaceDE w:val="0"/>
              <w:autoSpaceDN w:val="0"/>
              <w:ind w:left="328" w:right="116"/>
              <w:jc w:val="both"/>
              <w:rPr>
                <w:szCs w:val="22"/>
                <w:lang w:bidi="ru-RU"/>
              </w:rPr>
            </w:pPr>
            <w:r w:rsidRPr="00A7051B">
              <w:rPr>
                <w:szCs w:val="22"/>
                <w:lang w:bidi="ru-RU"/>
              </w:rPr>
              <w:t>Дошкольные образовательные организации – 30 кв. м (на 1 место). Зона игровой территории включает индивидуальные для каждой группы площадки (из расчета не менее 7,0 кв. м на 1 ребенка для детей до 3 лет и не менее 9,0 кв. м на 1 ребенка от 3 до 7 лет) и физкультурную площадку (одну или несколько);</w:t>
            </w:r>
          </w:p>
          <w:p w:rsidR="00824B4D" w:rsidRPr="00A7051B" w:rsidRDefault="00824B4D" w:rsidP="000A0548">
            <w:pPr>
              <w:widowControl w:val="0"/>
              <w:tabs>
                <w:tab w:val="left" w:pos="278"/>
              </w:tabs>
              <w:autoSpaceDE w:val="0"/>
              <w:autoSpaceDN w:val="0"/>
              <w:ind w:left="328" w:right="116"/>
              <w:jc w:val="both"/>
              <w:rPr>
                <w:szCs w:val="22"/>
                <w:lang w:bidi="ru-RU"/>
              </w:rPr>
            </w:pPr>
            <w:r w:rsidRPr="00A7051B">
              <w:rPr>
                <w:szCs w:val="22"/>
                <w:lang w:bidi="ru-RU"/>
              </w:rPr>
              <w:t>Общеобразовательные организации – 50 кв. м на 1 учащегося. Площадь участка принимается с учетом спортивной зоны. Допускается увеличение участка на 30% за счет учебно-производственной зоны</w:t>
            </w:r>
          </w:p>
          <w:p w:rsidR="00824B4D" w:rsidRPr="00A7051B" w:rsidRDefault="00824B4D" w:rsidP="000A0548">
            <w:pPr>
              <w:widowControl w:val="0"/>
              <w:tabs>
                <w:tab w:val="left" w:pos="278"/>
              </w:tabs>
              <w:autoSpaceDE w:val="0"/>
              <w:autoSpaceDN w:val="0"/>
              <w:ind w:left="328" w:right="116"/>
              <w:jc w:val="both"/>
              <w:rPr>
                <w:szCs w:val="22"/>
                <w:lang w:bidi="ru-RU"/>
              </w:rPr>
            </w:pPr>
            <w:r w:rsidRPr="00AB3616">
              <w:rPr>
                <w:szCs w:val="22"/>
                <w:lang w:bidi="ru-RU"/>
              </w:rPr>
              <w:t xml:space="preserve">Минимальная площадь земельного участка для земельных участков с видом разрешенного использования «обеспечение внутреннего правопорядка – 200 </w:t>
            </w:r>
            <w:proofErr w:type="spellStart"/>
            <w:r w:rsidRPr="00AB3616">
              <w:rPr>
                <w:szCs w:val="22"/>
                <w:lang w:bidi="ru-RU"/>
              </w:rPr>
              <w:t>кв.м</w:t>
            </w:r>
            <w:proofErr w:type="spellEnd"/>
            <w:r>
              <w:rPr>
                <w:szCs w:val="22"/>
                <w:lang w:bidi="ru-RU"/>
              </w:rPr>
              <w:t>.</w:t>
            </w:r>
          </w:p>
        </w:tc>
      </w:tr>
    </w:tbl>
    <w:p w:rsidR="00824B4D" w:rsidRDefault="00824B4D" w:rsidP="00824B4D">
      <w:pPr>
        <w:rPr>
          <w:b/>
          <w:sz w:val="28"/>
        </w:rPr>
      </w:pPr>
      <w:r>
        <w:rPr>
          <w:b/>
          <w:sz w:val="28"/>
        </w:rPr>
        <w:t>».</w:t>
      </w:r>
    </w:p>
    <w:p w:rsidR="00824B4D" w:rsidRDefault="00824B4D" w:rsidP="00824B4D">
      <w:pPr>
        <w:rPr>
          <w:b/>
          <w:sz w:val="28"/>
        </w:rPr>
      </w:pPr>
    </w:p>
    <w:p w:rsidR="00E309D1" w:rsidRDefault="00E309D1" w:rsidP="008C1C32">
      <w:pPr>
        <w:jc w:val="center"/>
        <w:rPr>
          <w:b/>
          <w:sz w:val="32"/>
          <w:szCs w:val="32"/>
        </w:rPr>
      </w:pPr>
    </w:p>
    <w:p w:rsidR="00E309D1" w:rsidRDefault="00E309D1" w:rsidP="008C1C32">
      <w:pPr>
        <w:jc w:val="center"/>
        <w:rPr>
          <w:b/>
          <w:sz w:val="32"/>
          <w:szCs w:val="32"/>
        </w:rPr>
      </w:pPr>
    </w:p>
    <w:p w:rsidR="00E309D1" w:rsidRDefault="00E309D1" w:rsidP="008C1C32">
      <w:pPr>
        <w:jc w:val="center"/>
        <w:rPr>
          <w:b/>
          <w:sz w:val="32"/>
          <w:szCs w:val="32"/>
        </w:rPr>
      </w:pPr>
    </w:p>
    <w:p w:rsidR="00E309D1" w:rsidRDefault="00E309D1" w:rsidP="008C1C32">
      <w:pPr>
        <w:jc w:val="center"/>
        <w:rPr>
          <w:b/>
          <w:sz w:val="32"/>
          <w:szCs w:val="32"/>
        </w:rPr>
      </w:pPr>
    </w:p>
    <w:p w:rsidR="00E309D1" w:rsidRDefault="00E309D1" w:rsidP="008C1C32">
      <w:pPr>
        <w:jc w:val="center"/>
        <w:rPr>
          <w:b/>
          <w:sz w:val="32"/>
          <w:szCs w:val="32"/>
        </w:rPr>
      </w:pPr>
    </w:p>
    <w:p w:rsidR="008C1C32" w:rsidRPr="00E309D1" w:rsidRDefault="008C1C32" w:rsidP="008C1C32">
      <w:pPr>
        <w:jc w:val="center"/>
        <w:rPr>
          <w:b/>
          <w:sz w:val="32"/>
          <w:szCs w:val="32"/>
        </w:rPr>
      </w:pPr>
      <w:r w:rsidRPr="00D6464B">
        <w:rPr>
          <w:b/>
          <w:sz w:val="32"/>
          <w:szCs w:val="32"/>
        </w:rPr>
        <w:lastRenderedPageBreak/>
        <w:t>Решение Совета района от</w:t>
      </w:r>
      <w:r>
        <w:rPr>
          <w:b/>
          <w:sz w:val="32"/>
          <w:szCs w:val="32"/>
        </w:rPr>
        <w:t xml:space="preserve"> 02 октября 2020 года № </w:t>
      </w:r>
      <w:r>
        <w:rPr>
          <w:b/>
          <w:sz w:val="32"/>
          <w:szCs w:val="32"/>
          <w:lang w:val="en-US"/>
        </w:rPr>
        <w:t>VII</w:t>
      </w:r>
      <w:r w:rsidRPr="00810C83">
        <w:rPr>
          <w:b/>
          <w:sz w:val="32"/>
          <w:szCs w:val="32"/>
        </w:rPr>
        <w:t>-1/</w:t>
      </w:r>
      <w:r w:rsidR="00824B4D" w:rsidRPr="00824B4D">
        <w:rPr>
          <w:b/>
          <w:sz w:val="32"/>
          <w:szCs w:val="32"/>
        </w:rPr>
        <w:t>14</w:t>
      </w:r>
    </w:p>
    <w:p w:rsidR="00824B4D" w:rsidRPr="00E309D1" w:rsidRDefault="00824B4D" w:rsidP="008C1C32">
      <w:pPr>
        <w:jc w:val="center"/>
        <w:rPr>
          <w:b/>
          <w:sz w:val="32"/>
          <w:szCs w:val="32"/>
        </w:rPr>
      </w:pPr>
    </w:p>
    <w:p w:rsidR="00824B4D" w:rsidRPr="00737ED9" w:rsidRDefault="00824B4D" w:rsidP="00824B4D">
      <w:pPr>
        <w:jc w:val="center"/>
        <w:rPr>
          <w:b/>
          <w:sz w:val="27"/>
          <w:szCs w:val="27"/>
        </w:rPr>
      </w:pPr>
      <w:r w:rsidRPr="00737ED9">
        <w:rPr>
          <w:b/>
          <w:sz w:val="27"/>
          <w:szCs w:val="27"/>
        </w:rPr>
        <w:t xml:space="preserve">О назначении публичных слушаний </w:t>
      </w:r>
    </w:p>
    <w:p w:rsidR="00824B4D" w:rsidRPr="00737ED9" w:rsidRDefault="00824B4D" w:rsidP="00824B4D">
      <w:pPr>
        <w:jc w:val="center"/>
        <w:rPr>
          <w:b/>
          <w:sz w:val="27"/>
          <w:szCs w:val="27"/>
        </w:rPr>
      </w:pPr>
      <w:r w:rsidRPr="00737ED9">
        <w:rPr>
          <w:b/>
          <w:sz w:val="27"/>
          <w:szCs w:val="27"/>
        </w:rPr>
        <w:t xml:space="preserve">по проекту межевания территории </w:t>
      </w:r>
      <w:r>
        <w:rPr>
          <w:b/>
          <w:sz w:val="27"/>
          <w:szCs w:val="27"/>
        </w:rPr>
        <w:t xml:space="preserve">земельных участков для многоквартирных жилых домов, расположенных по адресу: Российская Федерация, Республика Коми, </w:t>
      </w:r>
      <w:proofErr w:type="spellStart"/>
      <w:r>
        <w:rPr>
          <w:b/>
          <w:sz w:val="27"/>
          <w:szCs w:val="27"/>
        </w:rPr>
        <w:t>Корткеросский</w:t>
      </w:r>
      <w:proofErr w:type="spellEnd"/>
      <w:r>
        <w:rPr>
          <w:b/>
          <w:sz w:val="27"/>
          <w:szCs w:val="27"/>
        </w:rPr>
        <w:t xml:space="preserve"> муниципальный район, сельское поселение «Корткерос», </w:t>
      </w:r>
      <w:proofErr w:type="spellStart"/>
      <w:r>
        <w:rPr>
          <w:b/>
          <w:sz w:val="27"/>
          <w:szCs w:val="27"/>
        </w:rPr>
        <w:t>с</w:t>
      </w:r>
      <w:proofErr w:type="gramStart"/>
      <w:r>
        <w:rPr>
          <w:b/>
          <w:sz w:val="27"/>
          <w:szCs w:val="27"/>
        </w:rPr>
        <w:t>.К</w:t>
      </w:r>
      <w:proofErr w:type="gramEnd"/>
      <w:r>
        <w:rPr>
          <w:b/>
          <w:sz w:val="27"/>
          <w:szCs w:val="27"/>
        </w:rPr>
        <w:t>орткерос</w:t>
      </w:r>
      <w:proofErr w:type="spellEnd"/>
      <w:r>
        <w:rPr>
          <w:b/>
          <w:sz w:val="27"/>
          <w:szCs w:val="27"/>
        </w:rPr>
        <w:t xml:space="preserve">, </w:t>
      </w:r>
      <w:proofErr w:type="spellStart"/>
      <w:r>
        <w:rPr>
          <w:b/>
          <w:sz w:val="27"/>
          <w:szCs w:val="27"/>
        </w:rPr>
        <w:t>ул.Сангородок</w:t>
      </w:r>
      <w:proofErr w:type="spellEnd"/>
    </w:p>
    <w:p w:rsidR="00824B4D" w:rsidRPr="00737ED9" w:rsidRDefault="00824B4D" w:rsidP="00824B4D">
      <w:pPr>
        <w:ind w:firstLine="567"/>
        <w:jc w:val="both"/>
        <w:rPr>
          <w:sz w:val="27"/>
          <w:szCs w:val="27"/>
        </w:rPr>
      </w:pPr>
    </w:p>
    <w:p w:rsidR="00824B4D" w:rsidRPr="00737ED9" w:rsidRDefault="00824B4D" w:rsidP="00824B4D">
      <w:pPr>
        <w:ind w:firstLine="567"/>
        <w:jc w:val="both"/>
        <w:rPr>
          <w:sz w:val="27"/>
          <w:szCs w:val="27"/>
        </w:rPr>
      </w:pPr>
      <w:r w:rsidRPr="00737ED9">
        <w:rPr>
          <w:sz w:val="27"/>
          <w:szCs w:val="27"/>
        </w:rPr>
        <w:t>Руководствуясь ст.</w:t>
      </w:r>
      <w:r>
        <w:rPr>
          <w:sz w:val="27"/>
          <w:szCs w:val="27"/>
        </w:rPr>
        <w:t>5.1, 43</w:t>
      </w:r>
      <w:r w:rsidRPr="00737ED9">
        <w:rPr>
          <w:sz w:val="27"/>
          <w:szCs w:val="27"/>
        </w:rPr>
        <w:t>, Градостроительного кодекса Российской Федерации</w:t>
      </w:r>
      <w:r>
        <w:rPr>
          <w:sz w:val="27"/>
          <w:szCs w:val="27"/>
        </w:rPr>
        <w:t>, утвержденного Федеральным законом</w:t>
      </w:r>
      <w:r w:rsidRPr="00737ED9">
        <w:rPr>
          <w:sz w:val="27"/>
          <w:szCs w:val="27"/>
        </w:rPr>
        <w:t xml:space="preserve"> от 29 декабря 2004 года № 190-ФЗ, Федеральным законом от 06 октября 2003 года № 131-ФЗ «Об общих принципах организации местного самоуправления в Российской Федерации», Совет муниципального образования муниципального района «</w:t>
      </w:r>
      <w:proofErr w:type="spellStart"/>
      <w:r w:rsidRPr="00737ED9">
        <w:rPr>
          <w:sz w:val="27"/>
          <w:szCs w:val="27"/>
        </w:rPr>
        <w:t>Корткеросский</w:t>
      </w:r>
      <w:proofErr w:type="spellEnd"/>
      <w:r w:rsidRPr="00737ED9">
        <w:rPr>
          <w:sz w:val="27"/>
          <w:szCs w:val="27"/>
        </w:rPr>
        <w:t>» решил:</w:t>
      </w:r>
    </w:p>
    <w:p w:rsidR="00824B4D" w:rsidRPr="006C185D" w:rsidRDefault="00824B4D" w:rsidP="00824B4D">
      <w:pPr>
        <w:ind w:firstLine="567"/>
        <w:jc w:val="both"/>
        <w:rPr>
          <w:sz w:val="27"/>
          <w:szCs w:val="27"/>
        </w:rPr>
      </w:pPr>
      <w:r w:rsidRPr="00737ED9">
        <w:rPr>
          <w:sz w:val="27"/>
          <w:szCs w:val="27"/>
        </w:rPr>
        <w:t>1.</w:t>
      </w:r>
      <w:r>
        <w:rPr>
          <w:sz w:val="27"/>
          <w:szCs w:val="27"/>
        </w:rPr>
        <w:t xml:space="preserve"> Провести 03 ноября 2020 года в 11.00</w:t>
      </w:r>
      <w:r w:rsidRPr="00737ED9">
        <w:rPr>
          <w:sz w:val="27"/>
          <w:szCs w:val="27"/>
        </w:rPr>
        <w:t xml:space="preserve"> часов по адресу: </w:t>
      </w:r>
      <w:r w:rsidRPr="00916632">
        <w:rPr>
          <w:sz w:val="27"/>
          <w:szCs w:val="27"/>
        </w:rPr>
        <w:t xml:space="preserve">Республика Коми, </w:t>
      </w:r>
      <w:proofErr w:type="spellStart"/>
      <w:r w:rsidRPr="00916632">
        <w:rPr>
          <w:sz w:val="27"/>
          <w:szCs w:val="27"/>
        </w:rPr>
        <w:t>Корткеросский</w:t>
      </w:r>
      <w:proofErr w:type="spellEnd"/>
      <w:r w:rsidRPr="00916632">
        <w:rPr>
          <w:sz w:val="27"/>
          <w:szCs w:val="27"/>
        </w:rPr>
        <w:t xml:space="preserve"> район, </w:t>
      </w:r>
      <w:proofErr w:type="spellStart"/>
      <w:r>
        <w:rPr>
          <w:sz w:val="27"/>
          <w:szCs w:val="27"/>
        </w:rPr>
        <w:t>с</w:t>
      </w:r>
      <w:proofErr w:type="gramStart"/>
      <w:r>
        <w:rPr>
          <w:sz w:val="27"/>
          <w:szCs w:val="27"/>
        </w:rPr>
        <w:t>.К</w:t>
      </w:r>
      <w:proofErr w:type="gramEnd"/>
      <w:r>
        <w:rPr>
          <w:sz w:val="27"/>
          <w:szCs w:val="27"/>
        </w:rPr>
        <w:t>орткерос</w:t>
      </w:r>
      <w:proofErr w:type="spellEnd"/>
      <w:r w:rsidRPr="00916632">
        <w:rPr>
          <w:sz w:val="27"/>
          <w:szCs w:val="27"/>
        </w:rPr>
        <w:t xml:space="preserve">, </w:t>
      </w:r>
      <w:proofErr w:type="spellStart"/>
      <w:r>
        <w:rPr>
          <w:sz w:val="27"/>
          <w:szCs w:val="27"/>
        </w:rPr>
        <w:t>ул.Советская</w:t>
      </w:r>
      <w:proofErr w:type="spellEnd"/>
      <w:r>
        <w:rPr>
          <w:sz w:val="27"/>
          <w:szCs w:val="27"/>
        </w:rPr>
        <w:t>, д.225</w:t>
      </w:r>
      <w:r w:rsidRPr="00916632">
        <w:rPr>
          <w:sz w:val="27"/>
          <w:szCs w:val="27"/>
        </w:rPr>
        <w:t>,</w:t>
      </w:r>
      <w:r w:rsidRPr="00737ED9">
        <w:rPr>
          <w:sz w:val="27"/>
          <w:szCs w:val="27"/>
        </w:rPr>
        <w:t xml:space="preserve"> публичные слушания по проекту межевания территории </w:t>
      </w:r>
      <w:r w:rsidRPr="006C185D">
        <w:rPr>
          <w:sz w:val="27"/>
          <w:szCs w:val="27"/>
        </w:rPr>
        <w:t xml:space="preserve">земельных участков для многоквартирных жилых домов, расположенных по адресу: Российская Федерация, Республика Коми, </w:t>
      </w:r>
      <w:proofErr w:type="spellStart"/>
      <w:r w:rsidRPr="006C185D">
        <w:rPr>
          <w:sz w:val="27"/>
          <w:szCs w:val="27"/>
        </w:rPr>
        <w:t>Корткеросский</w:t>
      </w:r>
      <w:proofErr w:type="spellEnd"/>
      <w:r w:rsidRPr="006C185D">
        <w:rPr>
          <w:sz w:val="27"/>
          <w:szCs w:val="27"/>
        </w:rPr>
        <w:t xml:space="preserve"> муниципальный район, сельское поселение «Корткерос», </w:t>
      </w:r>
      <w:proofErr w:type="spellStart"/>
      <w:r w:rsidRPr="006C185D">
        <w:rPr>
          <w:sz w:val="27"/>
          <w:szCs w:val="27"/>
        </w:rPr>
        <w:t>с</w:t>
      </w:r>
      <w:proofErr w:type="gramStart"/>
      <w:r w:rsidRPr="006C185D">
        <w:rPr>
          <w:sz w:val="27"/>
          <w:szCs w:val="27"/>
        </w:rPr>
        <w:t>.К</w:t>
      </w:r>
      <w:proofErr w:type="gramEnd"/>
      <w:r w:rsidRPr="006C185D">
        <w:rPr>
          <w:sz w:val="27"/>
          <w:szCs w:val="27"/>
        </w:rPr>
        <w:t>орткерос</w:t>
      </w:r>
      <w:proofErr w:type="spellEnd"/>
      <w:r w:rsidRPr="006C185D">
        <w:rPr>
          <w:sz w:val="27"/>
          <w:szCs w:val="27"/>
        </w:rPr>
        <w:t xml:space="preserve">, </w:t>
      </w:r>
      <w:proofErr w:type="spellStart"/>
      <w:r w:rsidRPr="006C185D">
        <w:rPr>
          <w:sz w:val="27"/>
          <w:szCs w:val="27"/>
        </w:rPr>
        <w:t>ул.Сангородок</w:t>
      </w:r>
      <w:proofErr w:type="spellEnd"/>
      <w:r w:rsidRPr="006C185D">
        <w:rPr>
          <w:sz w:val="27"/>
          <w:szCs w:val="27"/>
        </w:rPr>
        <w:t>.</w:t>
      </w:r>
    </w:p>
    <w:p w:rsidR="00824B4D" w:rsidRPr="00737ED9" w:rsidRDefault="00824B4D" w:rsidP="00824B4D">
      <w:pPr>
        <w:ind w:firstLine="567"/>
        <w:jc w:val="both"/>
        <w:rPr>
          <w:sz w:val="27"/>
          <w:szCs w:val="27"/>
        </w:rPr>
      </w:pPr>
      <w:r w:rsidRPr="00737ED9">
        <w:rPr>
          <w:sz w:val="27"/>
          <w:szCs w:val="27"/>
        </w:rPr>
        <w:t>2.</w:t>
      </w:r>
      <w:r>
        <w:rPr>
          <w:sz w:val="27"/>
          <w:szCs w:val="27"/>
        </w:rPr>
        <w:t xml:space="preserve"> </w:t>
      </w:r>
      <w:r w:rsidRPr="00737ED9">
        <w:rPr>
          <w:sz w:val="27"/>
          <w:szCs w:val="27"/>
        </w:rPr>
        <w:t>Для осуществления подготовки и проведения публичных слушаний образовать организационный комитет в составе:</w:t>
      </w:r>
    </w:p>
    <w:p w:rsidR="00824B4D" w:rsidRPr="00916632" w:rsidRDefault="00824B4D" w:rsidP="00824B4D">
      <w:pPr>
        <w:ind w:firstLine="567"/>
        <w:jc w:val="both"/>
        <w:rPr>
          <w:sz w:val="27"/>
          <w:szCs w:val="27"/>
        </w:rPr>
      </w:pPr>
      <w:r w:rsidRPr="00916632">
        <w:rPr>
          <w:sz w:val="27"/>
          <w:szCs w:val="27"/>
        </w:rPr>
        <w:t xml:space="preserve">Председатель – </w:t>
      </w:r>
      <w:proofErr w:type="spellStart"/>
      <w:r>
        <w:rPr>
          <w:sz w:val="27"/>
          <w:szCs w:val="27"/>
        </w:rPr>
        <w:t>Коюшева</w:t>
      </w:r>
      <w:proofErr w:type="spellEnd"/>
      <w:r>
        <w:rPr>
          <w:sz w:val="27"/>
          <w:szCs w:val="27"/>
        </w:rPr>
        <w:t xml:space="preserve"> Ася Валентиновна</w:t>
      </w:r>
      <w:r w:rsidRPr="00916632">
        <w:rPr>
          <w:sz w:val="27"/>
          <w:szCs w:val="27"/>
        </w:rPr>
        <w:t xml:space="preserve">, </w:t>
      </w:r>
      <w:r>
        <w:rPr>
          <w:sz w:val="27"/>
          <w:szCs w:val="27"/>
        </w:rPr>
        <w:t xml:space="preserve">начальник </w:t>
      </w:r>
      <w:r w:rsidRPr="00916632">
        <w:rPr>
          <w:sz w:val="27"/>
          <w:szCs w:val="27"/>
        </w:rPr>
        <w:t>управления имущественных и земельных отношений администрации муниципального района «</w:t>
      </w:r>
      <w:proofErr w:type="spellStart"/>
      <w:r w:rsidRPr="00916632">
        <w:rPr>
          <w:sz w:val="27"/>
          <w:szCs w:val="27"/>
        </w:rPr>
        <w:t>Корткеросский</w:t>
      </w:r>
      <w:proofErr w:type="spellEnd"/>
      <w:r w:rsidRPr="00916632">
        <w:rPr>
          <w:sz w:val="27"/>
          <w:szCs w:val="27"/>
        </w:rPr>
        <w:t>».</w:t>
      </w:r>
    </w:p>
    <w:p w:rsidR="00824B4D" w:rsidRPr="00916632" w:rsidRDefault="00824B4D" w:rsidP="00824B4D">
      <w:pPr>
        <w:ind w:firstLine="567"/>
        <w:jc w:val="both"/>
        <w:rPr>
          <w:sz w:val="27"/>
          <w:szCs w:val="27"/>
        </w:rPr>
      </w:pPr>
      <w:r w:rsidRPr="00916632">
        <w:rPr>
          <w:sz w:val="27"/>
          <w:szCs w:val="27"/>
        </w:rPr>
        <w:t>Члены организационного комитета:</w:t>
      </w:r>
    </w:p>
    <w:p w:rsidR="00824B4D" w:rsidRPr="00916632" w:rsidRDefault="00824B4D" w:rsidP="00824B4D">
      <w:pPr>
        <w:ind w:firstLine="567"/>
        <w:jc w:val="both"/>
        <w:rPr>
          <w:sz w:val="27"/>
          <w:szCs w:val="27"/>
        </w:rPr>
      </w:pPr>
      <w:proofErr w:type="spellStart"/>
      <w:r>
        <w:rPr>
          <w:sz w:val="27"/>
          <w:szCs w:val="27"/>
        </w:rPr>
        <w:t>Волгарева</w:t>
      </w:r>
      <w:proofErr w:type="spellEnd"/>
      <w:r>
        <w:rPr>
          <w:sz w:val="27"/>
          <w:szCs w:val="27"/>
        </w:rPr>
        <w:t xml:space="preserve"> Валентина Валерьяновна</w:t>
      </w:r>
      <w:r w:rsidRPr="00916632">
        <w:rPr>
          <w:sz w:val="27"/>
          <w:szCs w:val="27"/>
        </w:rPr>
        <w:t xml:space="preserve">, </w:t>
      </w:r>
      <w:r>
        <w:rPr>
          <w:sz w:val="27"/>
          <w:szCs w:val="27"/>
        </w:rPr>
        <w:t>заместитель начальника управления по капитальному строительству и территориальному развитию</w:t>
      </w:r>
      <w:r w:rsidRPr="00916632">
        <w:rPr>
          <w:sz w:val="27"/>
          <w:szCs w:val="27"/>
        </w:rPr>
        <w:t xml:space="preserve"> администрации муниципального района «</w:t>
      </w:r>
      <w:proofErr w:type="spellStart"/>
      <w:r w:rsidRPr="00916632">
        <w:rPr>
          <w:sz w:val="27"/>
          <w:szCs w:val="27"/>
        </w:rPr>
        <w:t>Корткеросский</w:t>
      </w:r>
      <w:proofErr w:type="spellEnd"/>
      <w:r w:rsidRPr="00916632">
        <w:rPr>
          <w:sz w:val="27"/>
          <w:szCs w:val="27"/>
        </w:rPr>
        <w:t>»;</w:t>
      </w:r>
    </w:p>
    <w:p w:rsidR="00824B4D" w:rsidRPr="00916632" w:rsidRDefault="00824B4D" w:rsidP="00824B4D">
      <w:pPr>
        <w:ind w:firstLine="567"/>
        <w:jc w:val="both"/>
        <w:rPr>
          <w:sz w:val="27"/>
          <w:szCs w:val="27"/>
        </w:rPr>
      </w:pPr>
      <w:proofErr w:type="spellStart"/>
      <w:r>
        <w:rPr>
          <w:sz w:val="27"/>
          <w:szCs w:val="27"/>
        </w:rPr>
        <w:t>Горошкова</w:t>
      </w:r>
      <w:proofErr w:type="spellEnd"/>
      <w:r>
        <w:rPr>
          <w:sz w:val="27"/>
          <w:szCs w:val="27"/>
        </w:rPr>
        <w:t xml:space="preserve"> Мария Ивановна, главный эксперт </w:t>
      </w:r>
      <w:r w:rsidRPr="00916632">
        <w:rPr>
          <w:sz w:val="27"/>
          <w:szCs w:val="27"/>
        </w:rPr>
        <w:t>управления имущественных и земельных отношений администрации муниципального района «</w:t>
      </w:r>
      <w:proofErr w:type="spellStart"/>
      <w:r w:rsidRPr="00916632">
        <w:rPr>
          <w:sz w:val="27"/>
          <w:szCs w:val="27"/>
        </w:rPr>
        <w:t>Корткеросский</w:t>
      </w:r>
      <w:proofErr w:type="spellEnd"/>
      <w:r w:rsidRPr="00916632">
        <w:rPr>
          <w:sz w:val="27"/>
          <w:szCs w:val="27"/>
        </w:rPr>
        <w:t>».</w:t>
      </w:r>
    </w:p>
    <w:p w:rsidR="00824B4D" w:rsidRPr="00737ED9" w:rsidRDefault="00824B4D" w:rsidP="00824B4D">
      <w:pPr>
        <w:pStyle w:val="11"/>
        <w:numPr>
          <w:ilvl w:val="0"/>
          <w:numId w:val="24"/>
        </w:numPr>
        <w:spacing w:after="0"/>
        <w:ind w:left="0" w:firstLine="567"/>
        <w:contextualSpacing w:val="0"/>
        <w:jc w:val="both"/>
        <w:rPr>
          <w:rFonts w:ascii="Times New Roman" w:hAnsi="Times New Roman"/>
          <w:sz w:val="27"/>
          <w:szCs w:val="27"/>
        </w:rPr>
      </w:pPr>
      <w:r w:rsidRPr="00737ED9">
        <w:rPr>
          <w:rFonts w:ascii="Times New Roman" w:hAnsi="Times New Roman"/>
          <w:sz w:val="27"/>
          <w:szCs w:val="27"/>
        </w:rPr>
        <w:t>Организационному комитету (</w:t>
      </w:r>
      <w:proofErr w:type="spellStart"/>
      <w:r>
        <w:rPr>
          <w:rFonts w:ascii="Times New Roman" w:hAnsi="Times New Roman"/>
          <w:sz w:val="27"/>
          <w:szCs w:val="27"/>
        </w:rPr>
        <w:t>Коюшевой</w:t>
      </w:r>
      <w:proofErr w:type="spellEnd"/>
      <w:r>
        <w:rPr>
          <w:rFonts w:ascii="Times New Roman" w:hAnsi="Times New Roman"/>
          <w:sz w:val="27"/>
          <w:szCs w:val="27"/>
        </w:rPr>
        <w:t xml:space="preserve"> А.В.) </w:t>
      </w:r>
      <w:r w:rsidRPr="00737ED9">
        <w:rPr>
          <w:rFonts w:ascii="Times New Roman" w:hAnsi="Times New Roman"/>
          <w:sz w:val="27"/>
          <w:szCs w:val="27"/>
        </w:rPr>
        <w:t>после завершения публичных слушаний обеспечить проведение ме</w:t>
      </w:r>
      <w:r>
        <w:rPr>
          <w:rFonts w:ascii="Times New Roman" w:hAnsi="Times New Roman"/>
          <w:sz w:val="27"/>
          <w:szCs w:val="27"/>
        </w:rPr>
        <w:t>роприятий, предусмотренных ст.5.1</w:t>
      </w:r>
      <w:r w:rsidRPr="00737ED9">
        <w:rPr>
          <w:rFonts w:ascii="Times New Roman" w:hAnsi="Times New Roman"/>
          <w:sz w:val="27"/>
          <w:szCs w:val="27"/>
        </w:rPr>
        <w:t xml:space="preserve"> Градостроительного кодекса РФ.</w:t>
      </w:r>
    </w:p>
    <w:p w:rsidR="00824B4D" w:rsidRPr="00737ED9" w:rsidRDefault="00824B4D" w:rsidP="00824B4D">
      <w:pPr>
        <w:pStyle w:val="af7"/>
        <w:numPr>
          <w:ilvl w:val="0"/>
          <w:numId w:val="24"/>
        </w:numPr>
        <w:shd w:val="clear" w:color="auto" w:fill="FFFFFF"/>
        <w:spacing w:before="0" w:beforeAutospacing="0" w:after="0" w:afterAutospacing="0" w:line="240" w:lineRule="auto"/>
        <w:ind w:left="0" w:firstLine="567"/>
        <w:rPr>
          <w:sz w:val="27"/>
          <w:szCs w:val="27"/>
        </w:rPr>
      </w:pPr>
      <w:r w:rsidRPr="00737ED9">
        <w:rPr>
          <w:sz w:val="27"/>
          <w:szCs w:val="27"/>
        </w:rPr>
        <w:t>Нас</w:t>
      </w:r>
      <w:r>
        <w:rPr>
          <w:sz w:val="27"/>
          <w:szCs w:val="27"/>
        </w:rPr>
        <w:t>тоящее решение вступает в силу со дня</w:t>
      </w:r>
      <w:r w:rsidRPr="00737ED9">
        <w:rPr>
          <w:sz w:val="27"/>
          <w:szCs w:val="27"/>
        </w:rPr>
        <w:t xml:space="preserve"> официального опубликования.</w:t>
      </w:r>
    </w:p>
    <w:p w:rsidR="00824B4D" w:rsidRPr="00737ED9" w:rsidRDefault="00824B4D" w:rsidP="00824B4D">
      <w:pPr>
        <w:ind w:firstLine="567"/>
        <w:jc w:val="both"/>
        <w:rPr>
          <w:sz w:val="27"/>
          <w:szCs w:val="27"/>
        </w:rPr>
      </w:pPr>
    </w:p>
    <w:p w:rsidR="00824B4D" w:rsidRPr="00737ED9" w:rsidRDefault="00824B4D" w:rsidP="00824B4D">
      <w:pPr>
        <w:pStyle w:val="21"/>
        <w:ind w:firstLine="567"/>
      </w:pPr>
      <w:r w:rsidRPr="00737ED9">
        <w:t xml:space="preserve">Глава муниципального района </w:t>
      </w:r>
    </w:p>
    <w:p w:rsidR="00824B4D" w:rsidRPr="00737ED9" w:rsidRDefault="00824B4D" w:rsidP="00824B4D">
      <w:pPr>
        <w:pStyle w:val="21"/>
        <w:ind w:firstLine="567"/>
      </w:pPr>
      <w:r w:rsidRPr="00737ED9">
        <w:t>«</w:t>
      </w:r>
      <w:proofErr w:type="spellStart"/>
      <w:r w:rsidRPr="00737ED9">
        <w:t>Корткеросский</w:t>
      </w:r>
      <w:proofErr w:type="spellEnd"/>
      <w:r w:rsidRPr="00737ED9">
        <w:t xml:space="preserve">» </w:t>
      </w:r>
      <w:r w:rsidRPr="00737ED9">
        <w:tab/>
      </w:r>
      <w:r w:rsidRPr="00737ED9">
        <w:tab/>
        <w:t xml:space="preserve">                                                      </w:t>
      </w:r>
      <w:proofErr w:type="spellStart"/>
      <w:r w:rsidRPr="00737ED9">
        <w:t>М.Питашук</w:t>
      </w:r>
      <w:proofErr w:type="spellEnd"/>
    </w:p>
    <w:p w:rsidR="00824B4D" w:rsidRDefault="00824B4D" w:rsidP="00824B4D">
      <w:pPr>
        <w:pStyle w:val="21"/>
        <w:ind w:firstLine="567"/>
      </w:pPr>
    </w:p>
    <w:p w:rsidR="00824B4D" w:rsidRPr="00737ED9" w:rsidRDefault="00824B4D" w:rsidP="00824B4D">
      <w:pPr>
        <w:pStyle w:val="21"/>
      </w:pPr>
    </w:p>
    <w:p w:rsidR="008C1C32" w:rsidRPr="00824B4D" w:rsidRDefault="008C1C32" w:rsidP="009236F7">
      <w:pPr>
        <w:jc w:val="center"/>
        <w:rPr>
          <w:b/>
          <w:sz w:val="32"/>
          <w:szCs w:val="32"/>
        </w:rPr>
      </w:pPr>
    </w:p>
    <w:p w:rsidR="00E309D1" w:rsidRDefault="00E309D1" w:rsidP="008C1C32">
      <w:pPr>
        <w:jc w:val="center"/>
        <w:rPr>
          <w:b/>
          <w:sz w:val="32"/>
          <w:szCs w:val="32"/>
        </w:rPr>
      </w:pPr>
    </w:p>
    <w:p w:rsidR="00E309D1" w:rsidRDefault="00E309D1" w:rsidP="008C1C32">
      <w:pPr>
        <w:jc w:val="center"/>
        <w:rPr>
          <w:b/>
          <w:sz w:val="32"/>
          <w:szCs w:val="32"/>
        </w:rPr>
      </w:pPr>
    </w:p>
    <w:p w:rsidR="008C1C32" w:rsidRPr="00D07F12" w:rsidRDefault="008C1C32" w:rsidP="008C1C32">
      <w:pPr>
        <w:jc w:val="center"/>
        <w:rPr>
          <w:b/>
          <w:sz w:val="32"/>
          <w:szCs w:val="32"/>
        </w:rPr>
      </w:pPr>
      <w:r w:rsidRPr="00D6464B">
        <w:rPr>
          <w:b/>
          <w:sz w:val="32"/>
          <w:szCs w:val="32"/>
        </w:rPr>
        <w:lastRenderedPageBreak/>
        <w:t>Решение Совета района от</w:t>
      </w:r>
      <w:r>
        <w:rPr>
          <w:b/>
          <w:sz w:val="32"/>
          <w:szCs w:val="32"/>
        </w:rPr>
        <w:t xml:space="preserve"> 02 октября 2020 года № </w:t>
      </w:r>
      <w:r>
        <w:rPr>
          <w:b/>
          <w:sz w:val="32"/>
          <w:szCs w:val="32"/>
          <w:lang w:val="en-US"/>
        </w:rPr>
        <w:t>VII</w:t>
      </w:r>
      <w:r w:rsidRPr="00810C83">
        <w:rPr>
          <w:b/>
          <w:sz w:val="32"/>
          <w:szCs w:val="32"/>
        </w:rPr>
        <w:t>-1/</w:t>
      </w:r>
      <w:r w:rsidR="00824B4D" w:rsidRPr="00824B4D">
        <w:rPr>
          <w:b/>
          <w:sz w:val="32"/>
          <w:szCs w:val="32"/>
        </w:rPr>
        <w:t>15</w:t>
      </w:r>
    </w:p>
    <w:p w:rsidR="00824B4D" w:rsidRPr="00D07F12" w:rsidRDefault="00824B4D" w:rsidP="008C1C32">
      <w:pPr>
        <w:jc w:val="center"/>
        <w:rPr>
          <w:b/>
          <w:sz w:val="32"/>
          <w:szCs w:val="32"/>
        </w:rPr>
      </w:pPr>
    </w:p>
    <w:p w:rsidR="00824B4D" w:rsidRPr="00695E76" w:rsidRDefault="00824B4D" w:rsidP="00824B4D">
      <w:pPr>
        <w:autoSpaceDE w:val="0"/>
        <w:autoSpaceDN w:val="0"/>
        <w:adjustRightInd w:val="0"/>
        <w:jc w:val="center"/>
        <w:rPr>
          <w:b/>
          <w:bCs/>
          <w:sz w:val="28"/>
          <w:szCs w:val="28"/>
        </w:rPr>
      </w:pPr>
      <w:r w:rsidRPr="00695E76">
        <w:rPr>
          <w:b/>
          <w:sz w:val="28"/>
          <w:szCs w:val="28"/>
        </w:rPr>
        <w:t xml:space="preserve">О внесении изменений в </w:t>
      </w:r>
      <w:r w:rsidRPr="00695E76">
        <w:rPr>
          <w:b/>
          <w:bCs/>
          <w:sz w:val="28"/>
          <w:szCs w:val="28"/>
        </w:rPr>
        <w:t>Решение Совета муниципального образования муниципального района «</w:t>
      </w:r>
      <w:proofErr w:type="spellStart"/>
      <w:r w:rsidRPr="00695E76">
        <w:rPr>
          <w:b/>
          <w:bCs/>
          <w:sz w:val="28"/>
          <w:szCs w:val="28"/>
        </w:rPr>
        <w:t>Корткеросский</w:t>
      </w:r>
      <w:proofErr w:type="spellEnd"/>
      <w:r w:rsidRPr="00695E76">
        <w:rPr>
          <w:b/>
          <w:bCs/>
          <w:sz w:val="28"/>
          <w:szCs w:val="28"/>
        </w:rPr>
        <w:t>» от 22.06.2020 № VI-45/21</w:t>
      </w:r>
    </w:p>
    <w:p w:rsidR="00824B4D" w:rsidRPr="00695E76" w:rsidRDefault="00824B4D" w:rsidP="00824B4D">
      <w:pPr>
        <w:autoSpaceDE w:val="0"/>
        <w:autoSpaceDN w:val="0"/>
        <w:adjustRightInd w:val="0"/>
        <w:jc w:val="center"/>
        <w:rPr>
          <w:b/>
          <w:bCs/>
          <w:sz w:val="28"/>
          <w:szCs w:val="28"/>
        </w:rPr>
      </w:pPr>
      <w:r w:rsidRPr="00695E76">
        <w:rPr>
          <w:b/>
          <w:bCs/>
          <w:sz w:val="28"/>
          <w:szCs w:val="28"/>
        </w:rPr>
        <w:t>«Об утверждении Положения о порядке проведения конкурса по отбору кандидатуры на должность Главы муниципального района «</w:t>
      </w:r>
      <w:proofErr w:type="spellStart"/>
      <w:r w:rsidRPr="00695E76">
        <w:rPr>
          <w:b/>
          <w:bCs/>
          <w:sz w:val="28"/>
          <w:szCs w:val="28"/>
        </w:rPr>
        <w:t>Корткеросский</w:t>
      </w:r>
      <w:proofErr w:type="spellEnd"/>
      <w:r w:rsidRPr="00695E76">
        <w:rPr>
          <w:b/>
          <w:bCs/>
          <w:sz w:val="28"/>
          <w:szCs w:val="28"/>
        </w:rPr>
        <w:t>» - руководителя администрации»</w:t>
      </w:r>
    </w:p>
    <w:tbl>
      <w:tblPr>
        <w:tblW w:w="0" w:type="auto"/>
        <w:tblLook w:val="01E0" w:firstRow="1" w:lastRow="1" w:firstColumn="1" w:lastColumn="1" w:noHBand="0" w:noVBand="0"/>
      </w:tblPr>
      <w:tblGrid>
        <w:gridCol w:w="5637"/>
      </w:tblGrid>
      <w:tr w:rsidR="00824B4D" w:rsidRPr="00695E76" w:rsidTr="000A0548">
        <w:tc>
          <w:tcPr>
            <w:tcW w:w="5637" w:type="dxa"/>
            <w:shd w:val="clear" w:color="auto" w:fill="auto"/>
          </w:tcPr>
          <w:p w:rsidR="00824B4D" w:rsidRPr="00695E76" w:rsidRDefault="00824B4D" w:rsidP="000A0548">
            <w:pPr>
              <w:jc w:val="both"/>
              <w:rPr>
                <w:sz w:val="28"/>
                <w:szCs w:val="28"/>
              </w:rPr>
            </w:pPr>
            <w:r w:rsidRPr="00695E76">
              <w:rPr>
                <w:sz w:val="28"/>
                <w:szCs w:val="28"/>
              </w:rPr>
              <w:t xml:space="preserve"> </w:t>
            </w:r>
          </w:p>
        </w:tc>
      </w:tr>
    </w:tbl>
    <w:p w:rsidR="00824B4D" w:rsidRPr="00695E76" w:rsidRDefault="00824B4D" w:rsidP="002502C6">
      <w:pPr>
        <w:autoSpaceDE w:val="0"/>
        <w:autoSpaceDN w:val="0"/>
        <w:adjustRightInd w:val="0"/>
        <w:ind w:firstLine="708"/>
        <w:jc w:val="both"/>
        <w:rPr>
          <w:b/>
          <w:sz w:val="28"/>
          <w:szCs w:val="28"/>
        </w:rPr>
      </w:pPr>
      <w:proofErr w:type="gramStart"/>
      <w:r w:rsidRPr="00695E76">
        <w:rPr>
          <w:sz w:val="28"/>
          <w:szCs w:val="28"/>
        </w:rPr>
        <w:t xml:space="preserve">В соответствии со ст. 16  Федерального закона от 02.03.2007 № 25-ФЗ «О муниципальной службе в Российской Федерации», со статьей 35 Федерального закона от 06.10.2003 № 131-ФЗ «Об общих принципах организации местного самоуправления в Российской Федерации», Законом Республики Коми от 09.12.2014 № 153-РЗ «О некоторых вопросах местного самоуправления в Республике Коми», руководствуясь </w:t>
      </w:r>
      <w:hyperlink r:id="rId21" w:history="1">
        <w:r w:rsidRPr="00F01B03">
          <w:rPr>
            <w:sz w:val="28"/>
            <w:szCs w:val="28"/>
          </w:rPr>
          <w:t>Уставом</w:t>
        </w:r>
      </w:hyperlink>
      <w:r w:rsidRPr="00F01B03">
        <w:rPr>
          <w:sz w:val="28"/>
          <w:szCs w:val="28"/>
        </w:rPr>
        <w:t xml:space="preserve"> </w:t>
      </w:r>
      <w:r w:rsidRPr="00695E76">
        <w:rPr>
          <w:sz w:val="28"/>
          <w:szCs w:val="28"/>
        </w:rPr>
        <w:t>муниципального района «</w:t>
      </w:r>
      <w:proofErr w:type="spellStart"/>
      <w:r w:rsidRPr="00695E76">
        <w:rPr>
          <w:sz w:val="28"/>
          <w:szCs w:val="28"/>
        </w:rPr>
        <w:t>Корткеросский</w:t>
      </w:r>
      <w:proofErr w:type="spellEnd"/>
      <w:r w:rsidRPr="00695E76">
        <w:rPr>
          <w:sz w:val="28"/>
          <w:szCs w:val="28"/>
        </w:rPr>
        <w:t>», Совет муниципального района «</w:t>
      </w:r>
      <w:proofErr w:type="spellStart"/>
      <w:r w:rsidRPr="00695E76">
        <w:rPr>
          <w:sz w:val="28"/>
          <w:szCs w:val="28"/>
        </w:rPr>
        <w:t>Корткеросский</w:t>
      </w:r>
      <w:proofErr w:type="spellEnd"/>
      <w:r w:rsidRPr="00695E76">
        <w:rPr>
          <w:sz w:val="28"/>
          <w:szCs w:val="28"/>
        </w:rPr>
        <w:t>»</w:t>
      </w:r>
      <w:r w:rsidR="002502C6" w:rsidRPr="002502C6">
        <w:rPr>
          <w:sz w:val="28"/>
          <w:szCs w:val="28"/>
        </w:rPr>
        <w:t xml:space="preserve"> </w:t>
      </w:r>
      <w:r w:rsidR="002502C6">
        <w:rPr>
          <w:sz w:val="28"/>
          <w:szCs w:val="28"/>
        </w:rPr>
        <w:t>решил</w:t>
      </w:r>
      <w:r w:rsidRPr="00695E76">
        <w:rPr>
          <w:b/>
          <w:sz w:val="28"/>
          <w:szCs w:val="28"/>
        </w:rPr>
        <w:t>:</w:t>
      </w:r>
      <w:proofErr w:type="gramEnd"/>
    </w:p>
    <w:p w:rsidR="00824B4D" w:rsidRPr="00695E76" w:rsidRDefault="00824B4D" w:rsidP="00824B4D">
      <w:pPr>
        <w:autoSpaceDE w:val="0"/>
        <w:autoSpaceDN w:val="0"/>
        <w:adjustRightInd w:val="0"/>
        <w:ind w:firstLine="567"/>
        <w:jc w:val="both"/>
        <w:rPr>
          <w:bCs/>
          <w:sz w:val="28"/>
          <w:szCs w:val="28"/>
        </w:rPr>
      </w:pPr>
      <w:r w:rsidRPr="00695E76">
        <w:rPr>
          <w:sz w:val="28"/>
          <w:szCs w:val="28"/>
        </w:rPr>
        <w:t xml:space="preserve">1. Внести в </w:t>
      </w:r>
      <w:r>
        <w:rPr>
          <w:sz w:val="28"/>
          <w:szCs w:val="28"/>
        </w:rPr>
        <w:t>р</w:t>
      </w:r>
      <w:r w:rsidRPr="00695E76">
        <w:rPr>
          <w:bCs/>
          <w:sz w:val="28"/>
          <w:szCs w:val="28"/>
        </w:rPr>
        <w:t>ешение Совета муниципального образования муниципального района «</w:t>
      </w:r>
      <w:proofErr w:type="spellStart"/>
      <w:r w:rsidRPr="00695E76">
        <w:rPr>
          <w:bCs/>
          <w:sz w:val="28"/>
          <w:szCs w:val="28"/>
        </w:rPr>
        <w:t>Корткеросский</w:t>
      </w:r>
      <w:proofErr w:type="spellEnd"/>
      <w:r w:rsidRPr="00695E76">
        <w:rPr>
          <w:bCs/>
          <w:sz w:val="28"/>
          <w:szCs w:val="28"/>
        </w:rPr>
        <w:t>» от 22.06.2020 № VI-45/21 «Об утверждении Положения о порядке проведения конкурса по отбору кандидатуры на должность Главы муниципального района «</w:t>
      </w:r>
      <w:proofErr w:type="spellStart"/>
      <w:r w:rsidRPr="00695E76">
        <w:rPr>
          <w:bCs/>
          <w:sz w:val="28"/>
          <w:szCs w:val="28"/>
        </w:rPr>
        <w:t>Корткеросский</w:t>
      </w:r>
      <w:proofErr w:type="spellEnd"/>
      <w:r w:rsidRPr="00695E76">
        <w:rPr>
          <w:bCs/>
          <w:sz w:val="28"/>
          <w:szCs w:val="28"/>
        </w:rPr>
        <w:t>» - руководителя администрации» следующие изменения:</w:t>
      </w:r>
    </w:p>
    <w:p w:rsidR="00824B4D" w:rsidRDefault="00824B4D" w:rsidP="00824B4D">
      <w:pPr>
        <w:autoSpaceDE w:val="0"/>
        <w:autoSpaceDN w:val="0"/>
        <w:adjustRightInd w:val="0"/>
        <w:ind w:firstLine="567"/>
        <w:jc w:val="both"/>
        <w:rPr>
          <w:bCs/>
          <w:sz w:val="28"/>
          <w:szCs w:val="28"/>
        </w:rPr>
      </w:pPr>
      <w:r>
        <w:rPr>
          <w:bCs/>
          <w:sz w:val="28"/>
          <w:szCs w:val="28"/>
        </w:rPr>
        <w:t xml:space="preserve">в </w:t>
      </w:r>
      <w:r w:rsidRPr="00695E76">
        <w:rPr>
          <w:bCs/>
          <w:sz w:val="28"/>
          <w:szCs w:val="28"/>
        </w:rPr>
        <w:t>пункт</w:t>
      </w:r>
      <w:r>
        <w:rPr>
          <w:bCs/>
          <w:sz w:val="28"/>
          <w:szCs w:val="28"/>
        </w:rPr>
        <w:t>е 3.2. число «85» заменить числом «75»;</w:t>
      </w:r>
    </w:p>
    <w:p w:rsidR="00824B4D" w:rsidRDefault="00824B4D" w:rsidP="00824B4D">
      <w:pPr>
        <w:autoSpaceDE w:val="0"/>
        <w:autoSpaceDN w:val="0"/>
        <w:adjustRightInd w:val="0"/>
        <w:ind w:firstLine="567"/>
        <w:jc w:val="both"/>
        <w:rPr>
          <w:bCs/>
          <w:sz w:val="28"/>
          <w:szCs w:val="28"/>
        </w:rPr>
      </w:pPr>
      <w:r>
        <w:rPr>
          <w:bCs/>
          <w:sz w:val="28"/>
          <w:szCs w:val="28"/>
        </w:rPr>
        <w:t>в пункте 6.1.: число «75» заменить числом «65»и число «60» заменить «50».</w:t>
      </w:r>
    </w:p>
    <w:p w:rsidR="00824B4D" w:rsidRPr="00824B4D" w:rsidRDefault="00824B4D" w:rsidP="00824B4D">
      <w:pPr>
        <w:pStyle w:val="a5"/>
        <w:ind w:firstLine="567"/>
        <w:jc w:val="both"/>
        <w:rPr>
          <w:rFonts w:ascii="Times New Roman" w:hAnsi="Times New Roman"/>
          <w:sz w:val="28"/>
          <w:szCs w:val="28"/>
        </w:rPr>
      </w:pPr>
      <w:r w:rsidRPr="00824B4D">
        <w:rPr>
          <w:rFonts w:ascii="Times New Roman" w:hAnsi="Times New Roman"/>
          <w:sz w:val="28"/>
          <w:szCs w:val="28"/>
        </w:rPr>
        <w:t>2. Настоящее решение вступает в силу со дня официального опубликования.</w:t>
      </w:r>
    </w:p>
    <w:p w:rsidR="00824B4D" w:rsidRPr="00824B4D" w:rsidRDefault="00824B4D" w:rsidP="00824B4D">
      <w:pPr>
        <w:tabs>
          <w:tab w:val="left" w:pos="567"/>
        </w:tabs>
        <w:spacing w:line="240" w:lineRule="exact"/>
        <w:ind w:firstLine="284"/>
        <w:jc w:val="both"/>
        <w:rPr>
          <w:sz w:val="28"/>
          <w:szCs w:val="28"/>
        </w:rPr>
      </w:pPr>
    </w:p>
    <w:p w:rsidR="00824B4D" w:rsidRPr="00F01B03" w:rsidRDefault="00824B4D" w:rsidP="00824B4D">
      <w:pPr>
        <w:tabs>
          <w:tab w:val="left" w:pos="567"/>
        </w:tabs>
        <w:rPr>
          <w:b/>
          <w:sz w:val="28"/>
          <w:szCs w:val="28"/>
        </w:rPr>
      </w:pPr>
      <w:r w:rsidRPr="00F01B03">
        <w:rPr>
          <w:b/>
          <w:sz w:val="28"/>
          <w:szCs w:val="28"/>
        </w:rPr>
        <w:t>Глава муниципального района</w:t>
      </w:r>
    </w:p>
    <w:p w:rsidR="00824B4D" w:rsidRPr="005B49DE" w:rsidRDefault="00824B4D" w:rsidP="00824B4D">
      <w:pPr>
        <w:jc w:val="center"/>
        <w:rPr>
          <w:b/>
          <w:sz w:val="32"/>
          <w:szCs w:val="32"/>
        </w:rPr>
      </w:pPr>
      <w:r w:rsidRPr="00F01B03">
        <w:rPr>
          <w:b/>
          <w:sz w:val="28"/>
          <w:szCs w:val="28"/>
        </w:rPr>
        <w:t xml:space="preserve"> «</w:t>
      </w:r>
      <w:proofErr w:type="spellStart"/>
      <w:r w:rsidRPr="00F01B03">
        <w:rPr>
          <w:b/>
          <w:sz w:val="28"/>
          <w:szCs w:val="28"/>
        </w:rPr>
        <w:t>Корткеросский</w:t>
      </w:r>
      <w:proofErr w:type="spellEnd"/>
      <w:r w:rsidRPr="00F01B03">
        <w:rPr>
          <w:b/>
          <w:sz w:val="28"/>
          <w:szCs w:val="28"/>
        </w:rPr>
        <w:t xml:space="preserve">»  </w:t>
      </w:r>
      <w:r w:rsidRPr="00F01B03">
        <w:rPr>
          <w:b/>
          <w:sz w:val="28"/>
          <w:szCs w:val="28"/>
        </w:rPr>
        <w:tab/>
      </w:r>
      <w:r w:rsidRPr="00F01B03">
        <w:rPr>
          <w:b/>
          <w:sz w:val="28"/>
          <w:szCs w:val="28"/>
        </w:rPr>
        <w:tab/>
      </w:r>
      <w:r w:rsidRPr="00F01B03">
        <w:rPr>
          <w:b/>
          <w:sz w:val="28"/>
          <w:szCs w:val="28"/>
        </w:rPr>
        <w:tab/>
      </w:r>
      <w:r w:rsidRPr="00F01B03">
        <w:rPr>
          <w:b/>
          <w:sz w:val="28"/>
          <w:szCs w:val="28"/>
        </w:rPr>
        <w:tab/>
      </w:r>
      <w:r w:rsidRPr="00F01B03">
        <w:rPr>
          <w:b/>
          <w:sz w:val="28"/>
          <w:szCs w:val="28"/>
        </w:rPr>
        <w:tab/>
      </w:r>
      <w:r w:rsidRPr="00F01B03">
        <w:rPr>
          <w:b/>
          <w:sz w:val="28"/>
          <w:szCs w:val="28"/>
        </w:rPr>
        <w:tab/>
      </w:r>
      <w:r>
        <w:rPr>
          <w:b/>
          <w:sz w:val="28"/>
          <w:szCs w:val="28"/>
        </w:rPr>
        <w:t xml:space="preserve">              </w:t>
      </w:r>
      <w:r w:rsidRPr="00F01B03">
        <w:rPr>
          <w:b/>
          <w:sz w:val="28"/>
          <w:szCs w:val="28"/>
        </w:rPr>
        <w:t xml:space="preserve">    М. </w:t>
      </w:r>
      <w:proofErr w:type="spellStart"/>
      <w:r w:rsidRPr="00F01B03">
        <w:rPr>
          <w:b/>
          <w:sz w:val="28"/>
          <w:szCs w:val="28"/>
        </w:rPr>
        <w:t>Питашук</w:t>
      </w:r>
      <w:proofErr w:type="spellEnd"/>
    </w:p>
    <w:p w:rsidR="008C1C32" w:rsidRPr="008C1C32" w:rsidRDefault="008C1C32" w:rsidP="009236F7">
      <w:pPr>
        <w:jc w:val="center"/>
        <w:rPr>
          <w:b/>
          <w:sz w:val="32"/>
          <w:szCs w:val="32"/>
        </w:rPr>
      </w:pPr>
    </w:p>
    <w:sectPr w:rsidR="008C1C32" w:rsidRPr="008C1C32" w:rsidSect="004359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3C87"/>
    <w:multiLevelType w:val="hybridMultilevel"/>
    <w:tmpl w:val="A8A8E2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B45FDB"/>
    <w:multiLevelType w:val="multilevel"/>
    <w:tmpl w:val="163A176E"/>
    <w:lvl w:ilvl="0">
      <w:start w:val="1"/>
      <w:numFmt w:val="decimal"/>
      <w:pStyle w:val="1"/>
      <w:lvlText w:val="%1."/>
      <w:lvlJc w:val="left"/>
      <w:pPr>
        <w:tabs>
          <w:tab w:val="num" w:pos="1440"/>
        </w:tabs>
        <w:ind w:left="1440" w:hanging="1440"/>
      </w:pPr>
      <w:rPr>
        <w:b/>
      </w:rPr>
    </w:lvl>
    <w:lvl w:ilvl="1">
      <w:start w:val="1"/>
      <w:numFmt w:val="decimal"/>
      <w:lvlText w:val="%1.%2."/>
      <w:lvlJc w:val="left"/>
      <w:pPr>
        <w:tabs>
          <w:tab w:val="num" w:pos="2291"/>
        </w:tabs>
        <w:ind w:left="2291" w:hanging="1440"/>
      </w:pPr>
      <w:rPr>
        <w:b/>
      </w:rPr>
    </w:lvl>
    <w:lvl w:ilvl="2">
      <w:start w:val="1"/>
      <w:numFmt w:val="decimal"/>
      <w:lvlText w:val="а)"/>
      <w:lvlJc w:val="left"/>
      <w:pPr>
        <w:tabs>
          <w:tab w:val="num" w:pos="3142"/>
        </w:tabs>
        <w:ind w:left="3142" w:hanging="1440"/>
      </w:pPr>
      <w:rPr>
        <w:b/>
      </w:rPr>
    </w:lvl>
    <w:lvl w:ilvl="3">
      <w:start w:val="1"/>
      <w:numFmt w:val="decimal"/>
      <w:lvlText w:val="%1.%2.%3.%4."/>
      <w:lvlJc w:val="left"/>
      <w:pPr>
        <w:tabs>
          <w:tab w:val="num" w:pos="3993"/>
        </w:tabs>
        <w:ind w:left="3993" w:hanging="1440"/>
      </w:pPr>
      <w:rPr>
        <w:b/>
      </w:rPr>
    </w:lvl>
    <w:lvl w:ilvl="4">
      <w:start w:val="1"/>
      <w:numFmt w:val="decimal"/>
      <w:lvlText w:val="%1.%2.%3.%4.%5."/>
      <w:lvlJc w:val="left"/>
      <w:pPr>
        <w:tabs>
          <w:tab w:val="num" w:pos="4844"/>
        </w:tabs>
        <w:ind w:left="4844" w:hanging="1440"/>
      </w:pPr>
      <w:rPr>
        <w:b/>
      </w:rPr>
    </w:lvl>
    <w:lvl w:ilvl="5">
      <w:start w:val="1"/>
      <w:numFmt w:val="decimal"/>
      <w:lvlText w:val="%1.%2.%3.%4.%5.%6."/>
      <w:lvlJc w:val="left"/>
      <w:pPr>
        <w:tabs>
          <w:tab w:val="num" w:pos="5695"/>
        </w:tabs>
        <w:ind w:left="5695" w:hanging="1440"/>
      </w:pPr>
      <w:rPr>
        <w:b/>
      </w:rPr>
    </w:lvl>
    <w:lvl w:ilvl="6">
      <w:start w:val="1"/>
      <w:numFmt w:val="decimal"/>
      <w:lvlText w:val="%1.%2.%3.%4.%5.%6.%7."/>
      <w:lvlJc w:val="left"/>
      <w:pPr>
        <w:tabs>
          <w:tab w:val="num" w:pos="6906"/>
        </w:tabs>
        <w:ind w:left="6906" w:hanging="1800"/>
      </w:pPr>
      <w:rPr>
        <w:b/>
      </w:rPr>
    </w:lvl>
    <w:lvl w:ilvl="7">
      <w:start w:val="1"/>
      <w:numFmt w:val="decimal"/>
      <w:lvlText w:val="%1.%2.%3.%4.%5.%6.%7.%8."/>
      <w:lvlJc w:val="left"/>
      <w:pPr>
        <w:tabs>
          <w:tab w:val="num" w:pos="7757"/>
        </w:tabs>
        <w:ind w:left="7757" w:hanging="1800"/>
      </w:pPr>
      <w:rPr>
        <w:b/>
      </w:rPr>
    </w:lvl>
    <w:lvl w:ilvl="8">
      <w:start w:val="1"/>
      <w:numFmt w:val="decimal"/>
      <w:lvlText w:val="%1.%2.%3.%4.%5.%6.%7.%8.%9."/>
      <w:lvlJc w:val="left"/>
      <w:pPr>
        <w:tabs>
          <w:tab w:val="num" w:pos="8968"/>
        </w:tabs>
        <w:ind w:left="8968" w:hanging="2160"/>
      </w:pPr>
      <w:rPr>
        <w:b/>
      </w:rPr>
    </w:lvl>
  </w:abstractNum>
  <w:abstractNum w:abstractNumId="2">
    <w:nsid w:val="149E164C"/>
    <w:multiLevelType w:val="hybridMultilevel"/>
    <w:tmpl w:val="F99A4D36"/>
    <w:lvl w:ilvl="0" w:tplc="E87C81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5604A28"/>
    <w:multiLevelType w:val="hybridMultilevel"/>
    <w:tmpl w:val="95B01A36"/>
    <w:lvl w:ilvl="0" w:tplc="E758A28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8A4767F"/>
    <w:multiLevelType w:val="hybridMultilevel"/>
    <w:tmpl w:val="79F05364"/>
    <w:lvl w:ilvl="0" w:tplc="22E88570">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1B194BEC"/>
    <w:multiLevelType w:val="hybridMultilevel"/>
    <w:tmpl w:val="C3CCF5EC"/>
    <w:lvl w:ilvl="0" w:tplc="091CCAC6">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0FD3C4C"/>
    <w:multiLevelType w:val="hybridMultilevel"/>
    <w:tmpl w:val="8C121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F35A95"/>
    <w:multiLevelType w:val="hybridMultilevel"/>
    <w:tmpl w:val="5B265C84"/>
    <w:lvl w:ilvl="0" w:tplc="89621CDA">
      <w:start w:val="1"/>
      <w:numFmt w:val="decimal"/>
      <w:lvlText w:val="%1)"/>
      <w:lvlJc w:val="left"/>
      <w:pPr>
        <w:tabs>
          <w:tab w:val="num" w:pos="1092"/>
        </w:tabs>
        <w:ind w:left="1092" w:hanging="525"/>
      </w:pPr>
      <w:rPr>
        <w:rFonts w:hint="default"/>
        <w:color w:val="auto"/>
      </w:rPr>
    </w:lvl>
    <w:lvl w:ilvl="1" w:tplc="0419000F">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2D9B41CA"/>
    <w:multiLevelType w:val="hybridMultilevel"/>
    <w:tmpl w:val="A79C847C"/>
    <w:lvl w:ilvl="0" w:tplc="1EF88BD8">
      <w:start w:val="1"/>
      <w:numFmt w:val="decimal"/>
      <w:lvlText w:val="%1."/>
      <w:lvlJc w:val="left"/>
      <w:pPr>
        <w:tabs>
          <w:tab w:val="num" w:pos="1380"/>
        </w:tabs>
        <w:ind w:left="1380" w:hanging="840"/>
      </w:pPr>
      <w:rPr>
        <w:rFonts w:hint="default"/>
      </w:rPr>
    </w:lvl>
    <w:lvl w:ilvl="1" w:tplc="0CA0CD1E">
      <w:start w:val="1"/>
      <w:numFmt w:val="decimal"/>
      <w:lvlText w:val="%2)"/>
      <w:lvlJc w:val="left"/>
      <w:pPr>
        <w:tabs>
          <w:tab w:val="num" w:pos="3420"/>
        </w:tabs>
        <w:ind w:left="34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31B52F7F"/>
    <w:multiLevelType w:val="hybridMultilevel"/>
    <w:tmpl w:val="B54241CC"/>
    <w:lvl w:ilvl="0" w:tplc="E8E8AE7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3114A39"/>
    <w:multiLevelType w:val="hybridMultilevel"/>
    <w:tmpl w:val="47CA7D6C"/>
    <w:lvl w:ilvl="0" w:tplc="BDB44166">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38C50E0"/>
    <w:multiLevelType w:val="multilevel"/>
    <w:tmpl w:val="ED7685BA"/>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905"/>
        </w:tabs>
        <w:ind w:left="3905"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2">
    <w:nsid w:val="37D9344B"/>
    <w:multiLevelType w:val="hybridMultilevel"/>
    <w:tmpl w:val="08480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A00D38"/>
    <w:multiLevelType w:val="hybridMultilevel"/>
    <w:tmpl w:val="30FA76A4"/>
    <w:lvl w:ilvl="0" w:tplc="51AA81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AEF7C83"/>
    <w:multiLevelType w:val="hybridMultilevel"/>
    <w:tmpl w:val="1C0445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4BED0C0B"/>
    <w:multiLevelType w:val="hybridMultilevel"/>
    <w:tmpl w:val="4E880538"/>
    <w:lvl w:ilvl="0" w:tplc="58981BCA">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C5A68ED"/>
    <w:multiLevelType w:val="hybridMultilevel"/>
    <w:tmpl w:val="62EC966C"/>
    <w:lvl w:ilvl="0" w:tplc="52D4DE76">
      <w:start w:val="1"/>
      <w:numFmt w:val="decimal"/>
      <w:lvlText w:val="%1)"/>
      <w:lvlJc w:val="left"/>
      <w:pPr>
        <w:ind w:left="9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701797B"/>
    <w:multiLevelType w:val="hybridMultilevel"/>
    <w:tmpl w:val="75D2567A"/>
    <w:lvl w:ilvl="0" w:tplc="6978897A">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FFB768D"/>
    <w:multiLevelType w:val="hybridMultilevel"/>
    <w:tmpl w:val="AE660C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66B31B97"/>
    <w:multiLevelType w:val="hybridMultilevel"/>
    <w:tmpl w:val="457882B2"/>
    <w:lvl w:ilvl="0" w:tplc="281C27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7A87747"/>
    <w:multiLevelType w:val="hybridMultilevel"/>
    <w:tmpl w:val="C72A32FA"/>
    <w:lvl w:ilvl="0" w:tplc="64EAF2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54D6033"/>
    <w:multiLevelType w:val="hybridMultilevel"/>
    <w:tmpl w:val="23E6B4DE"/>
    <w:lvl w:ilvl="0" w:tplc="E826A4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ED2196"/>
    <w:multiLevelType w:val="hybridMultilevel"/>
    <w:tmpl w:val="EB4EB974"/>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11"/>
  </w:num>
  <w:num w:numId="3">
    <w:abstractNumId w:val="0"/>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6"/>
  </w:num>
  <w:num w:numId="8">
    <w:abstractNumId w:val="21"/>
  </w:num>
  <w:num w:numId="9">
    <w:abstractNumId w:val="19"/>
  </w:num>
  <w:num w:numId="10">
    <w:abstractNumId w:va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2"/>
  </w:num>
  <w:num w:numId="14">
    <w:abstractNumId w:val="2"/>
  </w:num>
  <w:num w:numId="15">
    <w:abstractNumId w:val="4"/>
  </w:num>
  <w:num w:numId="16">
    <w:abstractNumId w:val="20"/>
  </w:num>
  <w:num w:numId="17">
    <w:abstractNumId w:val="5"/>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3"/>
  </w:num>
  <w:num w:numId="22">
    <w:abstractNumId w:val="3"/>
  </w:num>
  <w:num w:numId="23">
    <w:abstractNumId w:val="7"/>
  </w:num>
  <w:num w:numId="24">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CA9"/>
    <w:rsid w:val="000012BC"/>
    <w:rsid w:val="000111EE"/>
    <w:rsid w:val="00012724"/>
    <w:rsid w:val="00012E71"/>
    <w:rsid w:val="00022965"/>
    <w:rsid w:val="00035AC4"/>
    <w:rsid w:val="0003663C"/>
    <w:rsid w:val="00036BEE"/>
    <w:rsid w:val="00037424"/>
    <w:rsid w:val="000377EC"/>
    <w:rsid w:val="00043BA1"/>
    <w:rsid w:val="00043FCA"/>
    <w:rsid w:val="000440A4"/>
    <w:rsid w:val="0005142D"/>
    <w:rsid w:val="000548AA"/>
    <w:rsid w:val="000552F4"/>
    <w:rsid w:val="00057A5F"/>
    <w:rsid w:val="00060D21"/>
    <w:rsid w:val="000618EA"/>
    <w:rsid w:val="000650B9"/>
    <w:rsid w:val="00070539"/>
    <w:rsid w:val="00070E7B"/>
    <w:rsid w:val="00070EBF"/>
    <w:rsid w:val="00071278"/>
    <w:rsid w:val="00072661"/>
    <w:rsid w:val="000745F3"/>
    <w:rsid w:val="00075530"/>
    <w:rsid w:val="000800F2"/>
    <w:rsid w:val="0008640A"/>
    <w:rsid w:val="00090852"/>
    <w:rsid w:val="00093773"/>
    <w:rsid w:val="00094626"/>
    <w:rsid w:val="000A39C2"/>
    <w:rsid w:val="000B073F"/>
    <w:rsid w:val="000B1404"/>
    <w:rsid w:val="000B1739"/>
    <w:rsid w:val="000B1F94"/>
    <w:rsid w:val="000C06AD"/>
    <w:rsid w:val="000C7030"/>
    <w:rsid w:val="000E1190"/>
    <w:rsid w:val="000E304F"/>
    <w:rsid w:val="000E69ED"/>
    <w:rsid w:val="000E7FDB"/>
    <w:rsid w:val="000F0B9B"/>
    <w:rsid w:val="000F5DBC"/>
    <w:rsid w:val="00102DF0"/>
    <w:rsid w:val="00111C81"/>
    <w:rsid w:val="00116323"/>
    <w:rsid w:val="00121F0C"/>
    <w:rsid w:val="00133E8A"/>
    <w:rsid w:val="00133EEE"/>
    <w:rsid w:val="00140990"/>
    <w:rsid w:val="00141123"/>
    <w:rsid w:val="00141D2C"/>
    <w:rsid w:val="00144283"/>
    <w:rsid w:val="00144717"/>
    <w:rsid w:val="00145A4E"/>
    <w:rsid w:val="00152021"/>
    <w:rsid w:val="00154CCC"/>
    <w:rsid w:val="00155339"/>
    <w:rsid w:val="00161489"/>
    <w:rsid w:val="00163A85"/>
    <w:rsid w:val="00163B2C"/>
    <w:rsid w:val="00163D42"/>
    <w:rsid w:val="00164DF5"/>
    <w:rsid w:val="00164E09"/>
    <w:rsid w:val="001734E7"/>
    <w:rsid w:val="00182D5A"/>
    <w:rsid w:val="001836C8"/>
    <w:rsid w:val="00184F4F"/>
    <w:rsid w:val="00185841"/>
    <w:rsid w:val="00193370"/>
    <w:rsid w:val="00193781"/>
    <w:rsid w:val="00194CF2"/>
    <w:rsid w:val="00196A84"/>
    <w:rsid w:val="001971B8"/>
    <w:rsid w:val="001A0D0E"/>
    <w:rsid w:val="001A335C"/>
    <w:rsid w:val="001C0F2A"/>
    <w:rsid w:val="001C60C4"/>
    <w:rsid w:val="001C64C2"/>
    <w:rsid w:val="001C6BE4"/>
    <w:rsid w:val="001C6CBB"/>
    <w:rsid w:val="001C7870"/>
    <w:rsid w:val="001D3116"/>
    <w:rsid w:val="001D314F"/>
    <w:rsid w:val="001D4753"/>
    <w:rsid w:val="001E22E0"/>
    <w:rsid w:val="001E47A5"/>
    <w:rsid w:val="001E4D64"/>
    <w:rsid w:val="001E7DA2"/>
    <w:rsid w:val="00201516"/>
    <w:rsid w:val="0020242E"/>
    <w:rsid w:val="00202543"/>
    <w:rsid w:val="00202861"/>
    <w:rsid w:val="00226FA8"/>
    <w:rsid w:val="00232837"/>
    <w:rsid w:val="00237A4E"/>
    <w:rsid w:val="002402B5"/>
    <w:rsid w:val="002502C6"/>
    <w:rsid w:val="002505E4"/>
    <w:rsid w:val="00251E5C"/>
    <w:rsid w:val="0025611B"/>
    <w:rsid w:val="00257200"/>
    <w:rsid w:val="00257D84"/>
    <w:rsid w:val="0027100E"/>
    <w:rsid w:val="00277312"/>
    <w:rsid w:val="00280ED7"/>
    <w:rsid w:val="00290C0B"/>
    <w:rsid w:val="00290DC0"/>
    <w:rsid w:val="00291135"/>
    <w:rsid w:val="00292D11"/>
    <w:rsid w:val="00294098"/>
    <w:rsid w:val="00296569"/>
    <w:rsid w:val="002A0DCD"/>
    <w:rsid w:val="002A1743"/>
    <w:rsid w:val="002A7095"/>
    <w:rsid w:val="002B017D"/>
    <w:rsid w:val="002B172E"/>
    <w:rsid w:val="002B2D2A"/>
    <w:rsid w:val="002B60EE"/>
    <w:rsid w:val="002C134A"/>
    <w:rsid w:val="002C38EA"/>
    <w:rsid w:val="002D0CC7"/>
    <w:rsid w:val="002D16CC"/>
    <w:rsid w:val="002D1E90"/>
    <w:rsid w:val="002D20DE"/>
    <w:rsid w:val="002D275D"/>
    <w:rsid w:val="002D347E"/>
    <w:rsid w:val="002E0BD7"/>
    <w:rsid w:val="002E110B"/>
    <w:rsid w:val="002E3B78"/>
    <w:rsid w:val="002E3B8B"/>
    <w:rsid w:val="002E465E"/>
    <w:rsid w:val="002E7F45"/>
    <w:rsid w:val="002F01FD"/>
    <w:rsid w:val="002F2FF9"/>
    <w:rsid w:val="00302B90"/>
    <w:rsid w:val="0030463F"/>
    <w:rsid w:val="00304E8D"/>
    <w:rsid w:val="00320D25"/>
    <w:rsid w:val="00336D4C"/>
    <w:rsid w:val="00342EB7"/>
    <w:rsid w:val="00343FE3"/>
    <w:rsid w:val="00344D77"/>
    <w:rsid w:val="003521A4"/>
    <w:rsid w:val="003565AE"/>
    <w:rsid w:val="003618DB"/>
    <w:rsid w:val="003714FC"/>
    <w:rsid w:val="003721BB"/>
    <w:rsid w:val="00373396"/>
    <w:rsid w:val="00381755"/>
    <w:rsid w:val="00384532"/>
    <w:rsid w:val="00393676"/>
    <w:rsid w:val="003A7BA8"/>
    <w:rsid w:val="003B2F7D"/>
    <w:rsid w:val="003B3B64"/>
    <w:rsid w:val="003B4371"/>
    <w:rsid w:val="003B5611"/>
    <w:rsid w:val="003C04ED"/>
    <w:rsid w:val="003C09A1"/>
    <w:rsid w:val="003C497D"/>
    <w:rsid w:val="003C7ED9"/>
    <w:rsid w:val="003E087F"/>
    <w:rsid w:val="003E59A5"/>
    <w:rsid w:val="003E5F02"/>
    <w:rsid w:val="003E74B5"/>
    <w:rsid w:val="003E7718"/>
    <w:rsid w:val="003F29BB"/>
    <w:rsid w:val="003F3C34"/>
    <w:rsid w:val="003F6FE2"/>
    <w:rsid w:val="003F791F"/>
    <w:rsid w:val="00416F92"/>
    <w:rsid w:val="004201AE"/>
    <w:rsid w:val="004225F8"/>
    <w:rsid w:val="0043363A"/>
    <w:rsid w:val="004353C1"/>
    <w:rsid w:val="00435975"/>
    <w:rsid w:val="00435C8F"/>
    <w:rsid w:val="00442C39"/>
    <w:rsid w:val="004454F9"/>
    <w:rsid w:val="004517AD"/>
    <w:rsid w:val="004558DA"/>
    <w:rsid w:val="0045706B"/>
    <w:rsid w:val="004600B9"/>
    <w:rsid w:val="004705D1"/>
    <w:rsid w:val="00474272"/>
    <w:rsid w:val="004805A6"/>
    <w:rsid w:val="0048110A"/>
    <w:rsid w:val="004815BB"/>
    <w:rsid w:val="00490A45"/>
    <w:rsid w:val="00497434"/>
    <w:rsid w:val="004A0BC9"/>
    <w:rsid w:val="004A10F9"/>
    <w:rsid w:val="004A46E1"/>
    <w:rsid w:val="004A474C"/>
    <w:rsid w:val="004A4FAC"/>
    <w:rsid w:val="004A5886"/>
    <w:rsid w:val="004A58B1"/>
    <w:rsid w:val="004A6480"/>
    <w:rsid w:val="004B3633"/>
    <w:rsid w:val="004B6B29"/>
    <w:rsid w:val="004C47B4"/>
    <w:rsid w:val="004D07F8"/>
    <w:rsid w:val="004D3255"/>
    <w:rsid w:val="004D7E2C"/>
    <w:rsid w:val="004E50B9"/>
    <w:rsid w:val="004E57C5"/>
    <w:rsid w:val="004F255E"/>
    <w:rsid w:val="004F4412"/>
    <w:rsid w:val="00501048"/>
    <w:rsid w:val="005075E2"/>
    <w:rsid w:val="005117F8"/>
    <w:rsid w:val="00511BA9"/>
    <w:rsid w:val="00512497"/>
    <w:rsid w:val="00512B8D"/>
    <w:rsid w:val="00512F32"/>
    <w:rsid w:val="00513001"/>
    <w:rsid w:val="00513CA9"/>
    <w:rsid w:val="0051443C"/>
    <w:rsid w:val="00516B74"/>
    <w:rsid w:val="005177E8"/>
    <w:rsid w:val="00517DB3"/>
    <w:rsid w:val="00525F4C"/>
    <w:rsid w:val="00527285"/>
    <w:rsid w:val="00531C81"/>
    <w:rsid w:val="005338B6"/>
    <w:rsid w:val="00542509"/>
    <w:rsid w:val="00550C5E"/>
    <w:rsid w:val="00550C72"/>
    <w:rsid w:val="00551BCB"/>
    <w:rsid w:val="00563218"/>
    <w:rsid w:val="00565331"/>
    <w:rsid w:val="005657E5"/>
    <w:rsid w:val="00571CDC"/>
    <w:rsid w:val="0057383D"/>
    <w:rsid w:val="005828C1"/>
    <w:rsid w:val="00584355"/>
    <w:rsid w:val="0058751A"/>
    <w:rsid w:val="0059166B"/>
    <w:rsid w:val="00593464"/>
    <w:rsid w:val="005A2C59"/>
    <w:rsid w:val="005A3362"/>
    <w:rsid w:val="005A6173"/>
    <w:rsid w:val="005A68A5"/>
    <w:rsid w:val="005B02F0"/>
    <w:rsid w:val="005B49DE"/>
    <w:rsid w:val="005B4B35"/>
    <w:rsid w:val="005C2FB3"/>
    <w:rsid w:val="005C431F"/>
    <w:rsid w:val="005E2715"/>
    <w:rsid w:val="005E3D1F"/>
    <w:rsid w:val="005E520A"/>
    <w:rsid w:val="005E74D4"/>
    <w:rsid w:val="005E7BE5"/>
    <w:rsid w:val="005F3F85"/>
    <w:rsid w:val="005F490C"/>
    <w:rsid w:val="00603233"/>
    <w:rsid w:val="00604F16"/>
    <w:rsid w:val="0060512A"/>
    <w:rsid w:val="006102C7"/>
    <w:rsid w:val="0061239E"/>
    <w:rsid w:val="006126A4"/>
    <w:rsid w:val="006151CD"/>
    <w:rsid w:val="006240DB"/>
    <w:rsid w:val="006255D8"/>
    <w:rsid w:val="00632C8D"/>
    <w:rsid w:val="00633B26"/>
    <w:rsid w:val="00636585"/>
    <w:rsid w:val="006370FD"/>
    <w:rsid w:val="0064227E"/>
    <w:rsid w:val="00642E62"/>
    <w:rsid w:val="00647EA1"/>
    <w:rsid w:val="00650137"/>
    <w:rsid w:val="00653B8A"/>
    <w:rsid w:val="00660124"/>
    <w:rsid w:val="00662290"/>
    <w:rsid w:val="006652E4"/>
    <w:rsid w:val="00667B73"/>
    <w:rsid w:val="006707DC"/>
    <w:rsid w:val="0067660F"/>
    <w:rsid w:val="0067774B"/>
    <w:rsid w:val="00677C6F"/>
    <w:rsid w:val="00682AAE"/>
    <w:rsid w:val="00690489"/>
    <w:rsid w:val="006920BE"/>
    <w:rsid w:val="006939DF"/>
    <w:rsid w:val="00696253"/>
    <w:rsid w:val="006A00A0"/>
    <w:rsid w:val="006A19F8"/>
    <w:rsid w:val="006A461E"/>
    <w:rsid w:val="006A7B58"/>
    <w:rsid w:val="006B4A5B"/>
    <w:rsid w:val="006C0633"/>
    <w:rsid w:val="006C14FB"/>
    <w:rsid w:val="006C690A"/>
    <w:rsid w:val="006D51C1"/>
    <w:rsid w:val="006D7B41"/>
    <w:rsid w:val="006E1EF6"/>
    <w:rsid w:val="006E368B"/>
    <w:rsid w:val="006E4308"/>
    <w:rsid w:val="006E4547"/>
    <w:rsid w:val="006E4E0D"/>
    <w:rsid w:val="006F00F2"/>
    <w:rsid w:val="006F2F15"/>
    <w:rsid w:val="006F79F5"/>
    <w:rsid w:val="0070124A"/>
    <w:rsid w:val="00703124"/>
    <w:rsid w:val="00711152"/>
    <w:rsid w:val="00713064"/>
    <w:rsid w:val="00720E65"/>
    <w:rsid w:val="00722A1C"/>
    <w:rsid w:val="00722CEC"/>
    <w:rsid w:val="0072340A"/>
    <w:rsid w:val="00724BFF"/>
    <w:rsid w:val="00725877"/>
    <w:rsid w:val="00730B90"/>
    <w:rsid w:val="00731203"/>
    <w:rsid w:val="00733A08"/>
    <w:rsid w:val="00736166"/>
    <w:rsid w:val="00737CAB"/>
    <w:rsid w:val="00740033"/>
    <w:rsid w:val="00760725"/>
    <w:rsid w:val="00762554"/>
    <w:rsid w:val="007629B4"/>
    <w:rsid w:val="007629F7"/>
    <w:rsid w:val="00765448"/>
    <w:rsid w:val="00765C8B"/>
    <w:rsid w:val="00766B73"/>
    <w:rsid w:val="00776FDF"/>
    <w:rsid w:val="00777642"/>
    <w:rsid w:val="007809A8"/>
    <w:rsid w:val="00780CB7"/>
    <w:rsid w:val="007858BC"/>
    <w:rsid w:val="00795671"/>
    <w:rsid w:val="00797C2C"/>
    <w:rsid w:val="007A08C0"/>
    <w:rsid w:val="007A4713"/>
    <w:rsid w:val="007A487F"/>
    <w:rsid w:val="007A6EC8"/>
    <w:rsid w:val="007B06F3"/>
    <w:rsid w:val="007B0AD6"/>
    <w:rsid w:val="007B2E67"/>
    <w:rsid w:val="007C1FD9"/>
    <w:rsid w:val="007C7560"/>
    <w:rsid w:val="007C779C"/>
    <w:rsid w:val="007E2CFF"/>
    <w:rsid w:val="007E34F0"/>
    <w:rsid w:val="007E40A8"/>
    <w:rsid w:val="007E5B7C"/>
    <w:rsid w:val="007E6552"/>
    <w:rsid w:val="007F7847"/>
    <w:rsid w:val="00810C83"/>
    <w:rsid w:val="008124DC"/>
    <w:rsid w:val="008244CE"/>
    <w:rsid w:val="00824B4D"/>
    <w:rsid w:val="0083244A"/>
    <w:rsid w:val="00841DF8"/>
    <w:rsid w:val="00843151"/>
    <w:rsid w:val="00850E9F"/>
    <w:rsid w:val="008550D3"/>
    <w:rsid w:val="00856ECC"/>
    <w:rsid w:val="00862EB8"/>
    <w:rsid w:val="00865F7C"/>
    <w:rsid w:val="00875865"/>
    <w:rsid w:val="008813BC"/>
    <w:rsid w:val="008825B8"/>
    <w:rsid w:val="00882612"/>
    <w:rsid w:val="00883CFF"/>
    <w:rsid w:val="00884DDA"/>
    <w:rsid w:val="00894E45"/>
    <w:rsid w:val="008966C2"/>
    <w:rsid w:val="008A34DC"/>
    <w:rsid w:val="008A37FF"/>
    <w:rsid w:val="008A5C3C"/>
    <w:rsid w:val="008B4B2D"/>
    <w:rsid w:val="008B5886"/>
    <w:rsid w:val="008B7342"/>
    <w:rsid w:val="008C0FCF"/>
    <w:rsid w:val="008C1C32"/>
    <w:rsid w:val="008C63AD"/>
    <w:rsid w:val="008C68CD"/>
    <w:rsid w:val="008D132A"/>
    <w:rsid w:val="008E42FC"/>
    <w:rsid w:val="008E4A79"/>
    <w:rsid w:val="008E4E4B"/>
    <w:rsid w:val="008F11D5"/>
    <w:rsid w:val="008F1C5B"/>
    <w:rsid w:val="008F249F"/>
    <w:rsid w:val="008F39A4"/>
    <w:rsid w:val="008F4B3D"/>
    <w:rsid w:val="008F6459"/>
    <w:rsid w:val="0090294C"/>
    <w:rsid w:val="00902EF2"/>
    <w:rsid w:val="009101A8"/>
    <w:rsid w:val="009200D2"/>
    <w:rsid w:val="009236F7"/>
    <w:rsid w:val="0092746E"/>
    <w:rsid w:val="0094634A"/>
    <w:rsid w:val="0095048F"/>
    <w:rsid w:val="009535AE"/>
    <w:rsid w:val="00961FF6"/>
    <w:rsid w:val="009627E3"/>
    <w:rsid w:val="0097181A"/>
    <w:rsid w:val="0099274D"/>
    <w:rsid w:val="00993D94"/>
    <w:rsid w:val="009940DB"/>
    <w:rsid w:val="009A03DF"/>
    <w:rsid w:val="009A125D"/>
    <w:rsid w:val="009A23F5"/>
    <w:rsid w:val="009A2EE5"/>
    <w:rsid w:val="009A3FFD"/>
    <w:rsid w:val="009B1A45"/>
    <w:rsid w:val="009B4DB0"/>
    <w:rsid w:val="009B60C4"/>
    <w:rsid w:val="009B642B"/>
    <w:rsid w:val="009B72F2"/>
    <w:rsid w:val="009C1770"/>
    <w:rsid w:val="009C1B13"/>
    <w:rsid w:val="009C497A"/>
    <w:rsid w:val="009C653A"/>
    <w:rsid w:val="009C6596"/>
    <w:rsid w:val="009C6D42"/>
    <w:rsid w:val="009C6F50"/>
    <w:rsid w:val="009D12F8"/>
    <w:rsid w:val="009D35D8"/>
    <w:rsid w:val="009D3F0F"/>
    <w:rsid w:val="009D5E99"/>
    <w:rsid w:val="009D6430"/>
    <w:rsid w:val="009D6EEE"/>
    <w:rsid w:val="009F5294"/>
    <w:rsid w:val="00A01863"/>
    <w:rsid w:val="00A01D12"/>
    <w:rsid w:val="00A04CE9"/>
    <w:rsid w:val="00A05E03"/>
    <w:rsid w:val="00A212F7"/>
    <w:rsid w:val="00A214DA"/>
    <w:rsid w:val="00A33FC2"/>
    <w:rsid w:val="00A359FF"/>
    <w:rsid w:val="00A35FD4"/>
    <w:rsid w:val="00A4301D"/>
    <w:rsid w:val="00A458A0"/>
    <w:rsid w:val="00A46B8C"/>
    <w:rsid w:val="00A475DB"/>
    <w:rsid w:val="00A5430D"/>
    <w:rsid w:val="00A56F85"/>
    <w:rsid w:val="00A60C8F"/>
    <w:rsid w:val="00A65174"/>
    <w:rsid w:val="00A66C06"/>
    <w:rsid w:val="00A66C81"/>
    <w:rsid w:val="00A67F60"/>
    <w:rsid w:val="00A72C13"/>
    <w:rsid w:val="00A734A5"/>
    <w:rsid w:val="00A771A8"/>
    <w:rsid w:val="00A80497"/>
    <w:rsid w:val="00A838E4"/>
    <w:rsid w:val="00A9084B"/>
    <w:rsid w:val="00A92266"/>
    <w:rsid w:val="00A95D84"/>
    <w:rsid w:val="00A9661A"/>
    <w:rsid w:val="00AA37BC"/>
    <w:rsid w:val="00AB0431"/>
    <w:rsid w:val="00AB12EC"/>
    <w:rsid w:val="00AB279E"/>
    <w:rsid w:val="00AB3A10"/>
    <w:rsid w:val="00AB3BE2"/>
    <w:rsid w:val="00AB4B0C"/>
    <w:rsid w:val="00AB55D4"/>
    <w:rsid w:val="00AC4530"/>
    <w:rsid w:val="00AC6204"/>
    <w:rsid w:val="00AC7DFD"/>
    <w:rsid w:val="00AD14BC"/>
    <w:rsid w:val="00AD4506"/>
    <w:rsid w:val="00AE15F5"/>
    <w:rsid w:val="00AE4849"/>
    <w:rsid w:val="00AF6146"/>
    <w:rsid w:val="00B02070"/>
    <w:rsid w:val="00B03FB6"/>
    <w:rsid w:val="00B05063"/>
    <w:rsid w:val="00B120DA"/>
    <w:rsid w:val="00B1497B"/>
    <w:rsid w:val="00B226CE"/>
    <w:rsid w:val="00B242A6"/>
    <w:rsid w:val="00B259E9"/>
    <w:rsid w:val="00B32A64"/>
    <w:rsid w:val="00B331D7"/>
    <w:rsid w:val="00B35741"/>
    <w:rsid w:val="00B36150"/>
    <w:rsid w:val="00B4592F"/>
    <w:rsid w:val="00B46E51"/>
    <w:rsid w:val="00B54AE5"/>
    <w:rsid w:val="00B5569B"/>
    <w:rsid w:val="00B56CD4"/>
    <w:rsid w:val="00B65C64"/>
    <w:rsid w:val="00B6745C"/>
    <w:rsid w:val="00B67D06"/>
    <w:rsid w:val="00B72A70"/>
    <w:rsid w:val="00B81A00"/>
    <w:rsid w:val="00B85822"/>
    <w:rsid w:val="00B85D01"/>
    <w:rsid w:val="00B903BE"/>
    <w:rsid w:val="00B9259D"/>
    <w:rsid w:val="00B941BD"/>
    <w:rsid w:val="00B96831"/>
    <w:rsid w:val="00BB0050"/>
    <w:rsid w:val="00BB177F"/>
    <w:rsid w:val="00BB5777"/>
    <w:rsid w:val="00BC074F"/>
    <w:rsid w:val="00BC0D51"/>
    <w:rsid w:val="00BC21EB"/>
    <w:rsid w:val="00BC3BA9"/>
    <w:rsid w:val="00BD4F3F"/>
    <w:rsid w:val="00BD5824"/>
    <w:rsid w:val="00BE43D9"/>
    <w:rsid w:val="00BE537D"/>
    <w:rsid w:val="00BE7B61"/>
    <w:rsid w:val="00BF1A37"/>
    <w:rsid w:val="00C0620D"/>
    <w:rsid w:val="00C07AD6"/>
    <w:rsid w:val="00C10089"/>
    <w:rsid w:val="00C115B7"/>
    <w:rsid w:val="00C17D0A"/>
    <w:rsid w:val="00C2043A"/>
    <w:rsid w:val="00C20DF3"/>
    <w:rsid w:val="00C24617"/>
    <w:rsid w:val="00C25635"/>
    <w:rsid w:val="00C259B1"/>
    <w:rsid w:val="00C30036"/>
    <w:rsid w:val="00C322F1"/>
    <w:rsid w:val="00C32D58"/>
    <w:rsid w:val="00C41B31"/>
    <w:rsid w:val="00C453ED"/>
    <w:rsid w:val="00C46FF6"/>
    <w:rsid w:val="00C47605"/>
    <w:rsid w:val="00C52B0D"/>
    <w:rsid w:val="00C54831"/>
    <w:rsid w:val="00C57CA6"/>
    <w:rsid w:val="00C63A29"/>
    <w:rsid w:val="00C64791"/>
    <w:rsid w:val="00C64B88"/>
    <w:rsid w:val="00C66BD4"/>
    <w:rsid w:val="00C7006C"/>
    <w:rsid w:val="00C7591E"/>
    <w:rsid w:val="00C762E5"/>
    <w:rsid w:val="00C770BC"/>
    <w:rsid w:val="00C77D51"/>
    <w:rsid w:val="00C84E70"/>
    <w:rsid w:val="00C912E9"/>
    <w:rsid w:val="00C92DA0"/>
    <w:rsid w:val="00C92FAF"/>
    <w:rsid w:val="00CA3C3F"/>
    <w:rsid w:val="00CA7CC6"/>
    <w:rsid w:val="00CC2712"/>
    <w:rsid w:val="00CC2FCE"/>
    <w:rsid w:val="00CC4BCB"/>
    <w:rsid w:val="00CC58BB"/>
    <w:rsid w:val="00CC7237"/>
    <w:rsid w:val="00CD2A4B"/>
    <w:rsid w:val="00CD35E4"/>
    <w:rsid w:val="00CD5CDE"/>
    <w:rsid w:val="00CE6D52"/>
    <w:rsid w:val="00CF1340"/>
    <w:rsid w:val="00CF574A"/>
    <w:rsid w:val="00CF585C"/>
    <w:rsid w:val="00CF742B"/>
    <w:rsid w:val="00D01AF9"/>
    <w:rsid w:val="00D025E9"/>
    <w:rsid w:val="00D048AD"/>
    <w:rsid w:val="00D04ACB"/>
    <w:rsid w:val="00D063BD"/>
    <w:rsid w:val="00D066F6"/>
    <w:rsid w:val="00D07F12"/>
    <w:rsid w:val="00D1317F"/>
    <w:rsid w:val="00D223D3"/>
    <w:rsid w:val="00D25733"/>
    <w:rsid w:val="00D25EAA"/>
    <w:rsid w:val="00D343EA"/>
    <w:rsid w:val="00D41082"/>
    <w:rsid w:val="00D4358B"/>
    <w:rsid w:val="00D45C89"/>
    <w:rsid w:val="00D5268C"/>
    <w:rsid w:val="00D53A81"/>
    <w:rsid w:val="00D53ABE"/>
    <w:rsid w:val="00D55031"/>
    <w:rsid w:val="00D6464B"/>
    <w:rsid w:val="00D66A52"/>
    <w:rsid w:val="00D66AB7"/>
    <w:rsid w:val="00D675EE"/>
    <w:rsid w:val="00D714C7"/>
    <w:rsid w:val="00D72199"/>
    <w:rsid w:val="00D73079"/>
    <w:rsid w:val="00D75279"/>
    <w:rsid w:val="00D75F2E"/>
    <w:rsid w:val="00D803CF"/>
    <w:rsid w:val="00D81909"/>
    <w:rsid w:val="00D82110"/>
    <w:rsid w:val="00D900F4"/>
    <w:rsid w:val="00D9058D"/>
    <w:rsid w:val="00D905AB"/>
    <w:rsid w:val="00D92A2C"/>
    <w:rsid w:val="00D93152"/>
    <w:rsid w:val="00D937CE"/>
    <w:rsid w:val="00DA0E33"/>
    <w:rsid w:val="00DA1B48"/>
    <w:rsid w:val="00DA42FF"/>
    <w:rsid w:val="00DA59EB"/>
    <w:rsid w:val="00DA7045"/>
    <w:rsid w:val="00DB657B"/>
    <w:rsid w:val="00DB7C3F"/>
    <w:rsid w:val="00DC2958"/>
    <w:rsid w:val="00DC4737"/>
    <w:rsid w:val="00DC5764"/>
    <w:rsid w:val="00DC6C2E"/>
    <w:rsid w:val="00DD2F37"/>
    <w:rsid w:val="00DD7395"/>
    <w:rsid w:val="00DE3C9C"/>
    <w:rsid w:val="00DE5785"/>
    <w:rsid w:val="00DE6489"/>
    <w:rsid w:val="00DE6AC1"/>
    <w:rsid w:val="00DF0BA0"/>
    <w:rsid w:val="00DF5B35"/>
    <w:rsid w:val="00DF7223"/>
    <w:rsid w:val="00E150C1"/>
    <w:rsid w:val="00E22266"/>
    <w:rsid w:val="00E27D8B"/>
    <w:rsid w:val="00E309D1"/>
    <w:rsid w:val="00E323AE"/>
    <w:rsid w:val="00E340F3"/>
    <w:rsid w:val="00E35C1C"/>
    <w:rsid w:val="00E40514"/>
    <w:rsid w:val="00E407AE"/>
    <w:rsid w:val="00E444C1"/>
    <w:rsid w:val="00E45242"/>
    <w:rsid w:val="00E50E92"/>
    <w:rsid w:val="00E60508"/>
    <w:rsid w:val="00E64F73"/>
    <w:rsid w:val="00E72E96"/>
    <w:rsid w:val="00E74D14"/>
    <w:rsid w:val="00E820A3"/>
    <w:rsid w:val="00E837D2"/>
    <w:rsid w:val="00E90805"/>
    <w:rsid w:val="00E9153F"/>
    <w:rsid w:val="00E96912"/>
    <w:rsid w:val="00E9765C"/>
    <w:rsid w:val="00E9771E"/>
    <w:rsid w:val="00EA7FC3"/>
    <w:rsid w:val="00EB0A48"/>
    <w:rsid w:val="00EB33EC"/>
    <w:rsid w:val="00EB3C94"/>
    <w:rsid w:val="00EB43F9"/>
    <w:rsid w:val="00EB67D1"/>
    <w:rsid w:val="00EB724A"/>
    <w:rsid w:val="00EC67A8"/>
    <w:rsid w:val="00EC7067"/>
    <w:rsid w:val="00ED038D"/>
    <w:rsid w:val="00ED3FD4"/>
    <w:rsid w:val="00ED4141"/>
    <w:rsid w:val="00ED5A2E"/>
    <w:rsid w:val="00ED7A57"/>
    <w:rsid w:val="00EE32DF"/>
    <w:rsid w:val="00EE6CF0"/>
    <w:rsid w:val="00F04839"/>
    <w:rsid w:val="00F1543D"/>
    <w:rsid w:val="00F17BC3"/>
    <w:rsid w:val="00F210B7"/>
    <w:rsid w:val="00F214A2"/>
    <w:rsid w:val="00F21EF2"/>
    <w:rsid w:val="00F258B4"/>
    <w:rsid w:val="00F25C61"/>
    <w:rsid w:val="00F26577"/>
    <w:rsid w:val="00F30D65"/>
    <w:rsid w:val="00F37311"/>
    <w:rsid w:val="00F41A36"/>
    <w:rsid w:val="00F429B6"/>
    <w:rsid w:val="00F51D4D"/>
    <w:rsid w:val="00F64C38"/>
    <w:rsid w:val="00F655EE"/>
    <w:rsid w:val="00F665DE"/>
    <w:rsid w:val="00F72BA6"/>
    <w:rsid w:val="00F732B1"/>
    <w:rsid w:val="00F76C20"/>
    <w:rsid w:val="00F7753C"/>
    <w:rsid w:val="00F7769E"/>
    <w:rsid w:val="00F804F4"/>
    <w:rsid w:val="00F806C6"/>
    <w:rsid w:val="00F87BC3"/>
    <w:rsid w:val="00F91D60"/>
    <w:rsid w:val="00F932AD"/>
    <w:rsid w:val="00F942E7"/>
    <w:rsid w:val="00F957ED"/>
    <w:rsid w:val="00F95ECE"/>
    <w:rsid w:val="00F96AF7"/>
    <w:rsid w:val="00F9708B"/>
    <w:rsid w:val="00FA7131"/>
    <w:rsid w:val="00FB01D6"/>
    <w:rsid w:val="00FB5C52"/>
    <w:rsid w:val="00FB60BB"/>
    <w:rsid w:val="00FB712E"/>
    <w:rsid w:val="00FC2B79"/>
    <w:rsid w:val="00FC548B"/>
    <w:rsid w:val="00FC60B5"/>
    <w:rsid w:val="00FD2854"/>
    <w:rsid w:val="00FD3F9A"/>
    <w:rsid w:val="00FD5AC1"/>
    <w:rsid w:val="00FD6E12"/>
    <w:rsid w:val="00FE2696"/>
    <w:rsid w:val="00FE3BE2"/>
    <w:rsid w:val="00FE4253"/>
    <w:rsid w:val="00FE7AD6"/>
    <w:rsid w:val="00FF6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C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5142D"/>
    <w:pPr>
      <w:keepNext/>
      <w:numPr>
        <w:numId w:val="1"/>
      </w:numPr>
      <w:tabs>
        <w:tab w:val="left" w:pos="426"/>
      </w:tabs>
      <w:autoSpaceDE w:val="0"/>
      <w:autoSpaceDN w:val="0"/>
      <w:spacing w:before="240" w:after="120"/>
      <w:jc w:val="center"/>
      <w:outlineLvl w:val="0"/>
    </w:pPr>
    <w:rPr>
      <w:b/>
      <w:bCs/>
      <w:sz w:val="27"/>
      <w:szCs w:val="27"/>
    </w:rPr>
  </w:style>
  <w:style w:type="paragraph" w:styleId="2">
    <w:name w:val="heading 2"/>
    <w:basedOn w:val="a"/>
    <w:next w:val="a"/>
    <w:link w:val="20"/>
    <w:uiPriority w:val="9"/>
    <w:qFormat/>
    <w:rsid w:val="0005142D"/>
    <w:pPr>
      <w:keepNext/>
      <w:keepLines/>
      <w:spacing w:before="200" w:line="276" w:lineRule="auto"/>
      <w:outlineLvl w:val="1"/>
    </w:pPr>
    <w:rPr>
      <w:rFonts w:ascii="Cambria" w:hAnsi="Cambria"/>
      <w:b/>
      <w:bCs/>
      <w:color w:val="4F81BD"/>
      <w:sz w:val="26"/>
      <w:szCs w:val="26"/>
    </w:rPr>
  </w:style>
  <w:style w:type="paragraph" w:styleId="3">
    <w:name w:val="heading 3"/>
    <w:basedOn w:val="a"/>
    <w:next w:val="a"/>
    <w:link w:val="30"/>
    <w:qFormat/>
    <w:rsid w:val="0005142D"/>
    <w:pPr>
      <w:keepNext/>
      <w:ind w:left="360"/>
      <w:jc w:val="center"/>
      <w:outlineLvl w:val="2"/>
    </w:pPr>
    <w:rPr>
      <w:b/>
      <w:bCs/>
      <w:sz w:val="28"/>
    </w:rPr>
  </w:style>
  <w:style w:type="paragraph" w:styleId="4">
    <w:name w:val="heading 4"/>
    <w:basedOn w:val="a"/>
    <w:next w:val="a"/>
    <w:link w:val="40"/>
    <w:qFormat/>
    <w:rsid w:val="00513CA9"/>
    <w:pPr>
      <w:keepNext/>
      <w:jc w:val="right"/>
      <w:outlineLvl w:val="3"/>
    </w:pPr>
    <w:rPr>
      <w:rFonts w:eastAsia="Arial Unicode M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13CA9"/>
    <w:rPr>
      <w:rFonts w:ascii="Times New Roman" w:eastAsia="Arial Unicode MS" w:hAnsi="Times New Roman" w:cs="Times New Roman"/>
      <w:sz w:val="28"/>
      <w:szCs w:val="20"/>
      <w:lang w:eastAsia="ru-RU"/>
    </w:rPr>
  </w:style>
  <w:style w:type="paragraph" w:styleId="a3">
    <w:name w:val="Body Text"/>
    <w:basedOn w:val="a"/>
    <w:link w:val="a4"/>
    <w:rsid w:val="00513CA9"/>
    <w:pPr>
      <w:jc w:val="both"/>
    </w:pPr>
    <w:rPr>
      <w:sz w:val="28"/>
      <w:szCs w:val="20"/>
    </w:rPr>
  </w:style>
  <w:style w:type="character" w:customStyle="1" w:styleId="a4">
    <w:name w:val="Основной текст Знак"/>
    <w:basedOn w:val="a0"/>
    <w:link w:val="a3"/>
    <w:rsid w:val="00513CA9"/>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05142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05142D"/>
    <w:rPr>
      <w:rFonts w:ascii="Cambria" w:eastAsia="Times New Roman" w:hAnsi="Cambria" w:cs="Times New Roman"/>
      <w:b/>
      <w:bCs/>
      <w:color w:val="4F81BD"/>
      <w:sz w:val="26"/>
      <w:szCs w:val="26"/>
    </w:rPr>
  </w:style>
  <w:style w:type="character" w:customStyle="1" w:styleId="30">
    <w:name w:val="Заголовок 3 Знак"/>
    <w:basedOn w:val="a0"/>
    <w:link w:val="3"/>
    <w:rsid w:val="0005142D"/>
    <w:rPr>
      <w:rFonts w:ascii="Times New Roman" w:eastAsia="Times New Roman" w:hAnsi="Times New Roman" w:cs="Times New Roman"/>
      <w:b/>
      <w:bCs/>
      <w:sz w:val="28"/>
      <w:szCs w:val="24"/>
      <w:lang w:eastAsia="ru-RU"/>
    </w:rPr>
  </w:style>
  <w:style w:type="paragraph" w:styleId="a5">
    <w:name w:val="No Spacing"/>
    <w:uiPriority w:val="1"/>
    <w:qFormat/>
    <w:rsid w:val="0005142D"/>
    <w:pPr>
      <w:spacing w:after="0" w:line="240" w:lineRule="auto"/>
    </w:pPr>
    <w:rPr>
      <w:rFonts w:ascii="Calibri" w:eastAsia="Calibri" w:hAnsi="Calibri" w:cs="Times New Roman"/>
    </w:rPr>
  </w:style>
  <w:style w:type="paragraph" w:styleId="a6">
    <w:name w:val="Title"/>
    <w:basedOn w:val="a"/>
    <w:link w:val="a7"/>
    <w:qFormat/>
    <w:rsid w:val="0005142D"/>
    <w:pPr>
      <w:autoSpaceDE w:val="0"/>
      <w:autoSpaceDN w:val="0"/>
      <w:jc w:val="center"/>
    </w:pPr>
    <w:rPr>
      <w:sz w:val="28"/>
      <w:szCs w:val="28"/>
    </w:rPr>
  </w:style>
  <w:style w:type="character" w:customStyle="1" w:styleId="a7">
    <w:name w:val="Название Знак"/>
    <w:basedOn w:val="a0"/>
    <w:link w:val="a6"/>
    <w:rsid w:val="0005142D"/>
    <w:rPr>
      <w:rFonts w:ascii="Times New Roman" w:eastAsia="Times New Roman" w:hAnsi="Times New Roman" w:cs="Times New Roman"/>
      <w:sz w:val="28"/>
      <w:szCs w:val="28"/>
      <w:lang w:eastAsia="ru-RU"/>
    </w:rPr>
  </w:style>
  <w:style w:type="paragraph" w:styleId="a8">
    <w:name w:val="Body Text Indent"/>
    <w:basedOn w:val="a"/>
    <w:link w:val="a9"/>
    <w:semiHidden/>
    <w:unhideWhenUsed/>
    <w:rsid w:val="0005142D"/>
    <w:pPr>
      <w:tabs>
        <w:tab w:val="left" w:pos="7371"/>
      </w:tabs>
      <w:autoSpaceDE w:val="0"/>
      <w:autoSpaceDN w:val="0"/>
      <w:jc w:val="both"/>
    </w:pPr>
    <w:rPr>
      <w:sz w:val="28"/>
      <w:szCs w:val="28"/>
    </w:rPr>
  </w:style>
  <w:style w:type="character" w:customStyle="1" w:styleId="a9">
    <w:name w:val="Основной текст с отступом Знак"/>
    <w:basedOn w:val="a0"/>
    <w:link w:val="a8"/>
    <w:semiHidden/>
    <w:rsid w:val="0005142D"/>
    <w:rPr>
      <w:rFonts w:ascii="Times New Roman" w:eastAsia="Times New Roman" w:hAnsi="Times New Roman" w:cs="Times New Roman"/>
      <w:sz w:val="28"/>
      <w:szCs w:val="28"/>
      <w:lang w:eastAsia="ru-RU"/>
    </w:rPr>
  </w:style>
  <w:style w:type="paragraph" w:styleId="21">
    <w:name w:val="Body Text 2"/>
    <w:basedOn w:val="a"/>
    <w:link w:val="22"/>
    <w:unhideWhenUsed/>
    <w:rsid w:val="0005142D"/>
    <w:pPr>
      <w:jc w:val="both"/>
    </w:pPr>
    <w:rPr>
      <w:sz w:val="27"/>
      <w:szCs w:val="27"/>
    </w:rPr>
  </w:style>
  <w:style w:type="character" w:customStyle="1" w:styleId="22">
    <w:name w:val="Основной текст 2 Знак"/>
    <w:basedOn w:val="a0"/>
    <w:link w:val="21"/>
    <w:rsid w:val="0005142D"/>
    <w:rPr>
      <w:rFonts w:ascii="Times New Roman" w:eastAsia="Times New Roman" w:hAnsi="Times New Roman" w:cs="Times New Roman"/>
      <w:sz w:val="27"/>
      <w:szCs w:val="27"/>
      <w:lang w:eastAsia="ru-RU"/>
    </w:rPr>
  </w:style>
  <w:style w:type="paragraph" w:styleId="31">
    <w:name w:val="Body Text 3"/>
    <w:basedOn w:val="a"/>
    <w:link w:val="32"/>
    <w:semiHidden/>
    <w:unhideWhenUsed/>
    <w:rsid w:val="0005142D"/>
    <w:pPr>
      <w:autoSpaceDE w:val="0"/>
      <w:autoSpaceDN w:val="0"/>
    </w:pPr>
    <w:rPr>
      <w:sz w:val="28"/>
      <w:szCs w:val="28"/>
    </w:rPr>
  </w:style>
  <w:style w:type="character" w:customStyle="1" w:styleId="32">
    <w:name w:val="Основной текст 3 Знак"/>
    <w:basedOn w:val="a0"/>
    <w:link w:val="31"/>
    <w:semiHidden/>
    <w:rsid w:val="0005142D"/>
    <w:rPr>
      <w:rFonts w:ascii="Times New Roman" w:eastAsia="Times New Roman" w:hAnsi="Times New Roman" w:cs="Times New Roman"/>
      <w:sz w:val="28"/>
      <w:szCs w:val="28"/>
      <w:lang w:eastAsia="ru-RU"/>
    </w:rPr>
  </w:style>
  <w:style w:type="paragraph" w:styleId="23">
    <w:name w:val="Body Text Indent 2"/>
    <w:basedOn w:val="a"/>
    <w:link w:val="24"/>
    <w:unhideWhenUsed/>
    <w:rsid w:val="0005142D"/>
    <w:pPr>
      <w:ind w:firstLine="540"/>
      <w:jc w:val="both"/>
    </w:pPr>
    <w:rPr>
      <w:sz w:val="28"/>
    </w:rPr>
  </w:style>
  <w:style w:type="character" w:customStyle="1" w:styleId="24">
    <w:name w:val="Основной текст с отступом 2 Знак"/>
    <w:basedOn w:val="a0"/>
    <w:link w:val="23"/>
    <w:rsid w:val="0005142D"/>
    <w:rPr>
      <w:rFonts w:ascii="Times New Roman" w:eastAsia="Times New Roman" w:hAnsi="Times New Roman" w:cs="Times New Roman"/>
      <w:sz w:val="28"/>
      <w:szCs w:val="24"/>
      <w:lang w:eastAsia="ru-RU"/>
    </w:rPr>
  </w:style>
  <w:style w:type="paragraph" w:styleId="33">
    <w:name w:val="Body Text Indent 3"/>
    <w:basedOn w:val="a"/>
    <w:link w:val="34"/>
    <w:semiHidden/>
    <w:unhideWhenUsed/>
    <w:rsid w:val="0005142D"/>
    <w:pPr>
      <w:ind w:firstLine="540"/>
      <w:jc w:val="both"/>
    </w:pPr>
    <w:rPr>
      <w:sz w:val="27"/>
      <w:szCs w:val="27"/>
    </w:rPr>
  </w:style>
  <w:style w:type="character" w:customStyle="1" w:styleId="34">
    <w:name w:val="Основной текст с отступом 3 Знак"/>
    <w:basedOn w:val="a0"/>
    <w:link w:val="33"/>
    <w:semiHidden/>
    <w:rsid w:val="0005142D"/>
    <w:rPr>
      <w:rFonts w:ascii="Times New Roman" w:eastAsia="Times New Roman" w:hAnsi="Times New Roman" w:cs="Times New Roman"/>
      <w:sz w:val="27"/>
      <w:szCs w:val="27"/>
      <w:lang w:eastAsia="ru-RU"/>
    </w:rPr>
  </w:style>
  <w:style w:type="paragraph" w:customStyle="1" w:styleId="ConsPlusNonformat">
    <w:name w:val="ConsPlusNonformat"/>
    <w:uiPriority w:val="99"/>
    <w:rsid w:val="000514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142D"/>
    <w:pPr>
      <w:widowControl w:val="0"/>
      <w:autoSpaceDE w:val="0"/>
      <w:autoSpaceDN w:val="0"/>
      <w:adjustRightInd w:val="0"/>
      <w:spacing w:after="0" w:line="240" w:lineRule="auto"/>
    </w:pPr>
    <w:rPr>
      <w:rFonts w:ascii="Calibri" w:eastAsia="Times New Roman" w:hAnsi="Calibri" w:cs="Calibri"/>
      <w:b/>
      <w:bCs/>
      <w:lang w:eastAsia="ru-RU"/>
    </w:rPr>
  </w:style>
  <w:style w:type="paragraph" w:styleId="HTML">
    <w:name w:val="HTML Preformatted"/>
    <w:basedOn w:val="a"/>
    <w:link w:val="HTML0"/>
    <w:semiHidden/>
    <w:unhideWhenUsed/>
    <w:rsid w:val="0005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semiHidden/>
    <w:rsid w:val="0005142D"/>
    <w:rPr>
      <w:rFonts w:ascii="Courier New" w:eastAsia="Times New Roman" w:hAnsi="Courier New" w:cs="Times New Roman"/>
      <w:sz w:val="20"/>
      <w:szCs w:val="20"/>
      <w:lang w:eastAsia="ru-RU"/>
    </w:rPr>
  </w:style>
  <w:style w:type="table" w:styleId="aa">
    <w:name w:val="Table Grid"/>
    <w:basedOn w:val="a1"/>
    <w:rsid w:val="000514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05142D"/>
    <w:pPr>
      <w:autoSpaceDE w:val="0"/>
      <w:autoSpaceDN w:val="0"/>
      <w:adjustRightInd w:val="0"/>
      <w:spacing w:after="0" w:line="240" w:lineRule="auto"/>
    </w:pPr>
    <w:rPr>
      <w:rFonts w:ascii="Arial" w:eastAsia="Calibri" w:hAnsi="Arial" w:cs="Arial"/>
      <w:sz w:val="20"/>
      <w:szCs w:val="20"/>
    </w:rPr>
  </w:style>
  <w:style w:type="paragraph" w:customStyle="1" w:styleId="ConsTitle">
    <w:name w:val="ConsTitle"/>
    <w:rsid w:val="00D45C8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b">
    <w:name w:val="Hyperlink"/>
    <w:basedOn w:val="a0"/>
    <w:unhideWhenUsed/>
    <w:rsid w:val="00961FF6"/>
    <w:rPr>
      <w:color w:val="0000FF"/>
      <w:u w:val="single"/>
    </w:rPr>
  </w:style>
  <w:style w:type="paragraph" w:customStyle="1" w:styleId="ConsPlusCell">
    <w:name w:val="ConsPlusCell"/>
    <w:uiPriority w:val="99"/>
    <w:rsid w:val="0057383D"/>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uiPriority w:val="99"/>
    <w:locked/>
    <w:rsid w:val="0064227E"/>
    <w:rPr>
      <w:rFonts w:ascii="Arial" w:eastAsia="Calibri" w:hAnsi="Arial" w:cs="Arial"/>
      <w:sz w:val="20"/>
      <w:szCs w:val="20"/>
    </w:rPr>
  </w:style>
  <w:style w:type="paragraph" w:styleId="ac">
    <w:name w:val="header"/>
    <w:basedOn w:val="a"/>
    <w:link w:val="ad"/>
    <w:rsid w:val="0064227E"/>
    <w:pPr>
      <w:tabs>
        <w:tab w:val="center" w:pos="4677"/>
        <w:tab w:val="right" w:pos="9355"/>
      </w:tabs>
      <w:spacing w:after="200" w:line="276" w:lineRule="auto"/>
    </w:pPr>
    <w:rPr>
      <w:rFonts w:ascii="Calibri" w:eastAsia="Calibri" w:hAnsi="Calibri"/>
      <w:sz w:val="22"/>
      <w:szCs w:val="22"/>
    </w:rPr>
  </w:style>
  <w:style w:type="character" w:customStyle="1" w:styleId="ad">
    <w:name w:val="Верхний колонтитул Знак"/>
    <w:basedOn w:val="a0"/>
    <w:link w:val="ac"/>
    <w:rsid w:val="0064227E"/>
    <w:rPr>
      <w:rFonts w:ascii="Calibri" w:eastAsia="Calibri" w:hAnsi="Calibri" w:cs="Times New Roman"/>
      <w:lang w:eastAsia="ru-RU"/>
    </w:rPr>
  </w:style>
  <w:style w:type="paragraph" w:styleId="ae">
    <w:name w:val="footer"/>
    <w:basedOn w:val="a"/>
    <w:link w:val="af"/>
    <w:rsid w:val="0064227E"/>
    <w:pPr>
      <w:tabs>
        <w:tab w:val="center" w:pos="4677"/>
        <w:tab w:val="right" w:pos="9355"/>
      </w:tabs>
      <w:spacing w:after="200" w:line="276" w:lineRule="auto"/>
    </w:pPr>
    <w:rPr>
      <w:rFonts w:ascii="Calibri" w:eastAsia="Calibri" w:hAnsi="Calibri"/>
      <w:sz w:val="22"/>
      <w:szCs w:val="22"/>
    </w:rPr>
  </w:style>
  <w:style w:type="character" w:customStyle="1" w:styleId="af">
    <w:name w:val="Нижний колонтитул Знак"/>
    <w:basedOn w:val="a0"/>
    <w:link w:val="ae"/>
    <w:rsid w:val="0064227E"/>
    <w:rPr>
      <w:rFonts w:ascii="Calibri" w:eastAsia="Calibri" w:hAnsi="Calibri" w:cs="Times New Roman"/>
      <w:lang w:eastAsia="ru-RU"/>
    </w:rPr>
  </w:style>
  <w:style w:type="paragraph" w:styleId="af0">
    <w:name w:val="Balloon Text"/>
    <w:basedOn w:val="a"/>
    <w:link w:val="af1"/>
    <w:semiHidden/>
    <w:rsid w:val="0064227E"/>
    <w:rPr>
      <w:rFonts w:ascii="Tahoma" w:eastAsia="Calibri" w:hAnsi="Tahoma" w:cs="Tahoma"/>
      <w:sz w:val="16"/>
      <w:szCs w:val="16"/>
    </w:rPr>
  </w:style>
  <w:style w:type="character" w:customStyle="1" w:styleId="af1">
    <w:name w:val="Текст выноски Знак"/>
    <w:basedOn w:val="a0"/>
    <w:link w:val="af0"/>
    <w:semiHidden/>
    <w:rsid w:val="0064227E"/>
    <w:rPr>
      <w:rFonts w:ascii="Tahoma" w:eastAsia="Calibri" w:hAnsi="Tahoma" w:cs="Tahoma"/>
      <w:sz w:val="16"/>
      <w:szCs w:val="16"/>
      <w:lang w:eastAsia="ru-RU"/>
    </w:rPr>
  </w:style>
  <w:style w:type="character" w:styleId="af2">
    <w:name w:val="annotation reference"/>
    <w:semiHidden/>
    <w:rsid w:val="0064227E"/>
    <w:rPr>
      <w:rFonts w:cs="Times New Roman"/>
      <w:sz w:val="16"/>
      <w:szCs w:val="16"/>
    </w:rPr>
  </w:style>
  <w:style w:type="paragraph" w:styleId="af3">
    <w:name w:val="annotation text"/>
    <w:basedOn w:val="a"/>
    <w:link w:val="af4"/>
    <w:semiHidden/>
    <w:rsid w:val="0064227E"/>
    <w:pPr>
      <w:spacing w:after="200"/>
    </w:pPr>
    <w:rPr>
      <w:rFonts w:ascii="Calibri" w:eastAsia="Calibri" w:hAnsi="Calibri"/>
      <w:sz w:val="20"/>
      <w:szCs w:val="20"/>
    </w:rPr>
  </w:style>
  <w:style w:type="character" w:customStyle="1" w:styleId="af4">
    <w:name w:val="Текст примечания Знак"/>
    <w:basedOn w:val="a0"/>
    <w:link w:val="af3"/>
    <w:semiHidden/>
    <w:rsid w:val="0064227E"/>
    <w:rPr>
      <w:rFonts w:ascii="Calibri" w:eastAsia="Calibri" w:hAnsi="Calibri" w:cs="Times New Roman"/>
      <w:sz w:val="20"/>
      <w:szCs w:val="20"/>
      <w:lang w:eastAsia="ru-RU"/>
    </w:rPr>
  </w:style>
  <w:style w:type="paragraph" w:styleId="af5">
    <w:name w:val="annotation subject"/>
    <w:basedOn w:val="af3"/>
    <w:next w:val="af3"/>
    <w:link w:val="af6"/>
    <w:semiHidden/>
    <w:rsid w:val="0064227E"/>
    <w:rPr>
      <w:b/>
      <w:bCs/>
    </w:rPr>
  </w:style>
  <w:style w:type="character" w:customStyle="1" w:styleId="af6">
    <w:name w:val="Тема примечания Знак"/>
    <w:basedOn w:val="af4"/>
    <w:link w:val="af5"/>
    <w:semiHidden/>
    <w:rsid w:val="0064227E"/>
    <w:rPr>
      <w:rFonts w:ascii="Calibri" w:eastAsia="Calibri" w:hAnsi="Calibri" w:cs="Times New Roman"/>
      <w:b/>
      <w:bCs/>
      <w:sz w:val="20"/>
      <w:szCs w:val="20"/>
      <w:lang w:eastAsia="ru-RU"/>
    </w:rPr>
  </w:style>
  <w:style w:type="paragraph" w:styleId="af7">
    <w:name w:val="Normal (Web)"/>
    <w:aliases w:val="Обычный (веб) Знак1,Обычный (веб) Знак Знак"/>
    <w:basedOn w:val="a"/>
    <w:link w:val="af8"/>
    <w:rsid w:val="0064227E"/>
    <w:pPr>
      <w:spacing w:before="100" w:beforeAutospacing="1" w:after="100" w:afterAutospacing="1" w:line="360" w:lineRule="auto"/>
      <w:jc w:val="both"/>
    </w:pPr>
    <w:rPr>
      <w:rFonts w:eastAsia="SimSun"/>
      <w:sz w:val="16"/>
      <w:szCs w:val="16"/>
    </w:rPr>
  </w:style>
  <w:style w:type="character" w:customStyle="1" w:styleId="af8">
    <w:name w:val="Обычный (веб) Знак"/>
    <w:aliases w:val="Обычный (веб) Знак1 Знак,Обычный (веб) Знак Знак Знак"/>
    <w:link w:val="af7"/>
    <w:locked/>
    <w:rsid w:val="0064227E"/>
    <w:rPr>
      <w:rFonts w:ascii="Times New Roman" w:eastAsia="SimSun" w:hAnsi="Times New Roman" w:cs="Times New Roman"/>
      <w:sz w:val="16"/>
      <w:szCs w:val="16"/>
      <w:lang w:eastAsia="ru-RU"/>
    </w:rPr>
  </w:style>
  <w:style w:type="paragraph" w:customStyle="1" w:styleId="western">
    <w:name w:val="western"/>
    <w:basedOn w:val="a"/>
    <w:rsid w:val="0064227E"/>
    <w:pPr>
      <w:spacing w:before="100" w:beforeAutospacing="1" w:after="115"/>
    </w:pPr>
    <w:rPr>
      <w:rFonts w:eastAsia="Calibri"/>
      <w:color w:val="000000"/>
    </w:rPr>
  </w:style>
  <w:style w:type="paragraph" w:styleId="af9">
    <w:name w:val="Document Map"/>
    <w:basedOn w:val="a"/>
    <w:link w:val="afa"/>
    <w:semiHidden/>
    <w:rsid w:val="0064227E"/>
    <w:rPr>
      <w:rFonts w:ascii="Tahoma" w:eastAsia="Calibri" w:hAnsi="Tahoma" w:cs="Tahoma"/>
      <w:sz w:val="16"/>
      <w:szCs w:val="16"/>
    </w:rPr>
  </w:style>
  <w:style w:type="character" w:customStyle="1" w:styleId="afa">
    <w:name w:val="Схема документа Знак"/>
    <w:basedOn w:val="a0"/>
    <w:link w:val="af9"/>
    <w:semiHidden/>
    <w:rsid w:val="0064227E"/>
    <w:rPr>
      <w:rFonts w:ascii="Tahoma" w:eastAsia="Calibri" w:hAnsi="Tahoma" w:cs="Tahoma"/>
      <w:sz w:val="16"/>
      <w:szCs w:val="16"/>
      <w:lang w:eastAsia="ru-RU"/>
    </w:rPr>
  </w:style>
  <w:style w:type="character" w:customStyle="1" w:styleId="st">
    <w:name w:val="st"/>
    <w:basedOn w:val="a0"/>
    <w:rsid w:val="0064227E"/>
  </w:style>
  <w:style w:type="character" w:styleId="afb">
    <w:name w:val="Emphasis"/>
    <w:uiPriority w:val="20"/>
    <w:qFormat/>
    <w:rsid w:val="0064227E"/>
    <w:rPr>
      <w:i/>
      <w:iCs/>
    </w:rPr>
  </w:style>
  <w:style w:type="character" w:styleId="afc">
    <w:name w:val="Strong"/>
    <w:uiPriority w:val="22"/>
    <w:qFormat/>
    <w:rsid w:val="0064227E"/>
    <w:rPr>
      <w:b/>
      <w:bCs/>
    </w:rPr>
  </w:style>
  <w:style w:type="paragraph" w:styleId="afd">
    <w:name w:val="List Paragraph"/>
    <w:basedOn w:val="a"/>
    <w:link w:val="afe"/>
    <w:uiPriority w:val="34"/>
    <w:qFormat/>
    <w:rsid w:val="00730B90"/>
    <w:pPr>
      <w:ind w:left="720"/>
      <w:contextualSpacing/>
    </w:pPr>
  </w:style>
  <w:style w:type="paragraph" w:customStyle="1" w:styleId="11">
    <w:name w:val="Абзац списка1"/>
    <w:aliases w:val="ПАРАГРАФ"/>
    <w:basedOn w:val="a"/>
    <w:link w:val="ListParagraphChar"/>
    <w:qFormat/>
    <w:rsid w:val="002C134A"/>
    <w:pPr>
      <w:spacing w:after="200" w:line="276" w:lineRule="auto"/>
      <w:ind w:left="720"/>
      <w:contextualSpacing/>
    </w:pPr>
    <w:rPr>
      <w:rFonts w:ascii="Calibri" w:hAnsi="Calibri"/>
      <w:sz w:val="20"/>
      <w:szCs w:val="20"/>
      <w:lang w:val="x-none"/>
    </w:rPr>
  </w:style>
  <w:style w:type="character" w:customStyle="1" w:styleId="ListParagraphChar">
    <w:name w:val="List Paragraph Char"/>
    <w:aliases w:val="ПАРАГРАФ Char"/>
    <w:link w:val="11"/>
    <w:uiPriority w:val="34"/>
    <w:locked/>
    <w:rsid w:val="002C134A"/>
    <w:rPr>
      <w:rFonts w:ascii="Calibri" w:eastAsia="Times New Roman" w:hAnsi="Calibri" w:cs="Times New Roman"/>
      <w:sz w:val="20"/>
      <w:szCs w:val="20"/>
      <w:lang w:val="x-none" w:eastAsia="ru-RU"/>
    </w:rPr>
  </w:style>
  <w:style w:type="character" w:customStyle="1" w:styleId="FontStyle18">
    <w:name w:val="Font Style18"/>
    <w:uiPriority w:val="99"/>
    <w:rsid w:val="00824B4D"/>
    <w:rPr>
      <w:rFonts w:ascii="Times New Roman" w:hAnsi="Times New Roman" w:cs="Times New Roman"/>
      <w:b/>
      <w:bCs/>
      <w:sz w:val="20"/>
      <w:szCs w:val="20"/>
    </w:rPr>
  </w:style>
  <w:style w:type="character" w:customStyle="1" w:styleId="afe">
    <w:name w:val="Абзац списка Знак"/>
    <w:link w:val="afd"/>
    <w:uiPriority w:val="34"/>
    <w:locked/>
    <w:rsid w:val="00824B4D"/>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824B4D"/>
    <w:pPr>
      <w:widowControl w:val="0"/>
      <w:autoSpaceDE w:val="0"/>
      <w:autoSpaceDN w:val="0"/>
    </w:pPr>
    <w:rPr>
      <w:sz w:val="22"/>
      <w:szCs w:val="22"/>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C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5142D"/>
    <w:pPr>
      <w:keepNext/>
      <w:numPr>
        <w:numId w:val="1"/>
      </w:numPr>
      <w:tabs>
        <w:tab w:val="left" w:pos="426"/>
      </w:tabs>
      <w:autoSpaceDE w:val="0"/>
      <w:autoSpaceDN w:val="0"/>
      <w:spacing w:before="240" w:after="120"/>
      <w:jc w:val="center"/>
      <w:outlineLvl w:val="0"/>
    </w:pPr>
    <w:rPr>
      <w:b/>
      <w:bCs/>
      <w:sz w:val="27"/>
      <w:szCs w:val="27"/>
    </w:rPr>
  </w:style>
  <w:style w:type="paragraph" w:styleId="2">
    <w:name w:val="heading 2"/>
    <w:basedOn w:val="a"/>
    <w:next w:val="a"/>
    <w:link w:val="20"/>
    <w:uiPriority w:val="9"/>
    <w:qFormat/>
    <w:rsid w:val="0005142D"/>
    <w:pPr>
      <w:keepNext/>
      <w:keepLines/>
      <w:spacing w:before="200" w:line="276" w:lineRule="auto"/>
      <w:outlineLvl w:val="1"/>
    </w:pPr>
    <w:rPr>
      <w:rFonts w:ascii="Cambria" w:hAnsi="Cambria"/>
      <w:b/>
      <w:bCs/>
      <w:color w:val="4F81BD"/>
      <w:sz w:val="26"/>
      <w:szCs w:val="26"/>
    </w:rPr>
  </w:style>
  <w:style w:type="paragraph" w:styleId="3">
    <w:name w:val="heading 3"/>
    <w:basedOn w:val="a"/>
    <w:next w:val="a"/>
    <w:link w:val="30"/>
    <w:qFormat/>
    <w:rsid w:val="0005142D"/>
    <w:pPr>
      <w:keepNext/>
      <w:ind w:left="360"/>
      <w:jc w:val="center"/>
      <w:outlineLvl w:val="2"/>
    </w:pPr>
    <w:rPr>
      <w:b/>
      <w:bCs/>
      <w:sz w:val="28"/>
    </w:rPr>
  </w:style>
  <w:style w:type="paragraph" w:styleId="4">
    <w:name w:val="heading 4"/>
    <w:basedOn w:val="a"/>
    <w:next w:val="a"/>
    <w:link w:val="40"/>
    <w:qFormat/>
    <w:rsid w:val="00513CA9"/>
    <w:pPr>
      <w:keepNext/>
      <w:jc w:val="right"/>
      <w:outlineLvl w:val="3"/>
    </w:pPr>
    <w:rPr>
      <w:rFonts w:eastAsia="Arial Unicode M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13CA9"/>
    <w:rPr>
      <w:rFonts w:ascii="Times New Roman" w:eastAsia="Arial Unicode MS" w:hAnsi="Times New Roman" w:cs="Times New Roman"/>
      <w:sz w:val="28"/>
      <w:szCs w:val="20"/>
      <w:lang w:eastAsia="ru-RU"/>
    </w:rPr>
  </w:style>
  <w:style w:type="paragraph" w:styleId="a3">
    <w:name w:val="Body Text"/>
    <w:basedOn w:val="a"/>
    <w:link w:val="a4"/>
    <w:rsid w:val="00513CA9"/>
    <w:pPr>
      <w:jc w:val="both"/>
    </w:pPr>
    <w:rPr>
      <w:sz w:val="28"/>
      <w:szCs w:val="20"/>
    </w:rPr>
  </w:style>
  <w:style w:type="character" w:customStyle="1" w:styleId="a4">
    <w:name w:val="Основной текст Знак"/>
    <w:basedOn w:val="a0"/>
    <w:link w:val="a3"/>
    <w:rsid w:val="00513CA9"/>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05142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05142D"/>
    <w:rPr>
      <w:rFonts w:ascii="Cambria" w:eastAsia="Times New Roman" w:hAnsi="Cambria" w:cs="Times New Roman"/>
      <w:b/>
      <w:bCs/>
      <w:color w:val="4F81BD"/>
      <w:sz w:val="26"/>
      <w:szCs w:val="26"/>
    </w:rPr>
  </w:style>
  <w:style w:type="character" w:customStyle="1" w:styleId="30">
    <w:name w:val="Заголовок 3 Знак"/>
    <w:basedOn w:val="a0"/>
    <w:link w:val="3"/>
    <w:rsid w:val="0005142D"/>
    <w:rPr>
      <w:rFonts w:ascii="Times New Roman" w:eastAsia="Times New Roman" w:hAnsi="Times New Roman" w:cs="Times New Roman"/>
      <w:b/>
      <w:bCs/>
      <w:sz w:val="28"/>
      <w:szCs w:val="24"/>
      <w:lang w:eastAsia="ru-RU"/>
    </w:rPr>
  </w:style>
  <w:style w:type="paragraph" w:styleId="a5">
    <w:name w:val="No Spacing"/>
    <w:uiPriority w:val="1"/>
    <w:qFormat/>
    <w:rsid w:val="0005142D"/>
    <w:pPr>
      <w:spacing w:after="0" w:line="240" w:lineRule="auto"/>
    </w:pPr>
    <w:rPr>
      <w:rFonts w:ascii="Calibri" w:eastAsia="Calibri" w:hAnsi="Calibri" w:cs="Times New Roman"/>
    </w:rPr>
  </w:style>
  <w:style w:type="paragraph" w:styleId="a6">
    <w:name w:val="Title"/>
    <w:basedOn w:val="a"/>
    <w:link w:val="a7"/>
    <w:qFormat/>
    <w:rsid w:val="0005142D"/>
    <w:pPr>
      <w:autoSpaceDE w:val="0"/>
      <w:autoSpaceDN w:val="0"/>
      <w:jc w:val="center"/>
    </w:pPr>
    <w:rPr>
      <w:sz w:val="28"/>
      <w:szCs w:val="28"/>
    </w:rPr>
  </w:style>
  <w:style w:type="character" w:customStyle="1" w:styleId="a7">
    <w:name w:val="Название Знак"/>
    <w:basedOn w:val="a0"/>
    <w:link w:val="a6"/>
    <w:rsid w:val="0005142D"/>
    <w:rPr>
      <w:rFonts w:ascii="Times New Roman" w:eastAsia="Times New Roman" w:hAnsi="Times New Roman" w:cs="Times New Roman"/>
      <w:sz w:val="28"/>
      <w:szCs w:val="28"/>
      <w:lang w:eastAsia="ru-RU"/>
    </w:rPr>
  </w:style>
  <w:style w:type="paragraph" w:styleId="a8">
    <w:name w:val="Body Text Indent"/>
    <w:basedOn w:val="a"/>
    <w:link w:val="a9"/>
    <w:semiHidden/>
    <w:unhideWhenUsed/>
    <w:rsid w:val="0005142D"/>
    <w:pPr>
      <w:tabs>
        <w:tab w:val="left" w:pos="7371"/>
      </w:tabs>
      <w:autoSpaceDE w:val="0"/>
      <w:autoSpaceDN w:val="0"/>
      <w:jc w:val="both"/>
    </w:pPr>
    <w:rPr>
      <w:sz w:val="28"/>
      <w:szCs w:val="28"/>
    </w:rPr>
  </w:style>
  <w:style w:type="character" w:customStyle="1" w:styleId="a9">
    <w:name w:val="Основной текст с отступом Знак"/>
    <w:basedOn w:val="a0"/>
    <w:link w:val="a8"/>
    <w:semiHidden/>
    <w:rsid w:val="0005142D"/>
    <w:rPr>
      <w:rFonts w:ascii="Times New Roman" w:eastAsia="Times New Roman" w:hAnsi="Times New Roman" w:cs="Times New Roman"/>
      <w:sz w:val="28"/>
      <w:szCs w:val="28"/>
      <w:lang w:eastAsia="ru-RU"/>
    </w:rPr>
  </w:style>
  <w:style w:type="paragraph" w:styleId="21">
    <w:name w:val="Body Text 2"/>
    <w:basedOn w:val="a"/>
    <w:link w:val="22"/>
    <w:unhideWhenUsed/>
    <w:rsid w:val="0005142D"/>
    <w:pPr>
      <w:jc w:val="both"/>
    </w:pPr>
    <w:rPr>
      <w:sz w:val="27"/>
      <w:szCs w:val="27"/>
    </w:rPr>
  </w:style>
  <w:style w:type="character" w:customStyle="1" w:styleId="22">
    <w:name w:val="Основной текст 2 Знак"/>
    <w:basedOn w:val="a0"/>
    <w:link w:val="21"/>
    <w:rsid w:val="0005142D"/>
    <w:rPr>
      <w:rFonts w:ascii="Times New Roman" w:eastAsia="Times New Roman" w:hAnsi="Times New Roman" w:cs="Times New Roman"/>
      <w:sz w:val="27"/>
      <w:szCs w:val="27"/>
      <w:lang w:eastAsia="ru-RU"/>
    </w:rPr>
  </w:style>
  <w:style w:type="paragraph" w:styleId="31">
    <w:name w:val="Body Text 3"/>
    <w:basedOn w:val="a"/>
    <w:link w:val="32"/>
    <w:semiHidden/>
    <w:unhideWhenUsed/>
    <w:rsid w:val="0005142D"/>
    <w:pPr>
      <w:autoSpaceDE w:val="0"/>
      <w:autoSpaceDN w:val="0"/>
    </w:pPr>
    <w:rPr>
      <w:sz w:val="28"/>
      <w:szCs w:val="28"/>
    </w:rPr>
  </w:style>
  <w:style w:type="character" w:customStyle="1" w:styleId="32">
    <w:name w:val="Основной текст 3 Знак"/>
    <w:basedOn w:val="a0"/>
    <w:link w:val="31"/>
    <w:semiHidden/>
    <w:rsid w:val="0005142D"/>
    <w:rPr>
      <w:rFonts w:ascii="Times New Roman" w:eastAsia="Times New Roman" w:hAnsi="Times New Roman" w:cs="Times New Roman"/>
      <w:sz w:val="28"/>
      <w:szCs w:val="28"/>
      <w:lang w:eastAsia="ru-RU"/>
    </w:rPr>
  </w:style>
  <w:style w:type="paragraph" w:styleId="23">
    <w:name w:val="Body Text Indent 2"/>
    <w:basedOn w:val="a"/>
    <w:link w:val="24"/>
    <w:unhideWhenUsed/>
    <w:rsid w:val="0005142D"/>
    <w:pPr>
      <w:ind w:firstLine="540"/>
      <w:jc w:val="both"/>
    </w:pPr>
    <w:rPr>
      <w:sz w:val="28"/>
    </w:rPr>
  </w:style>
  <w:style w:type="character" w:customStyle="1" w:styleId="24">
    <w:name w:val="Основной текст с отступом 2 Знак"/>
    <w:basedOn w:val="a0"/>
    <w:link w:val="23"/>
    <w:rsid w:val="0005142D"/>
    <w:rPr>
      <w:rFonts w:ascii="Times New Roman" w:eastAsia="Times New Roman" w:hAnsi="Times New Roman" w:cs="Times New Roman"/>
      <w:sz w:val="28"/>
      <w:szCs w:val="24"/>
      <w:lang w:eastAsia="ru-RU"/>
    </w:rPr>
  </w:style>
  <w:style w:type="paragraph" w:styleId="33">
    <w:name w:val="Body Text Indent 3"/>
    <w:basedOn w:val="a"/>
    <w:link w:val="34"/>
    <w:semiHidden/>
    <w:unhideWhenUsed/>
    <w:rsid w:val="0005142D"/>
    <w:pPr>
      <w:ind w:firstLine="540"/>
      <w:jc w:val="both"/>
    </w:pPr>
    <w:rPr>
      <w:sz w:val="27"/>
      <w:szCs w:val="27"/>
    </w:rPr>
  </w:style>
  <w:style w:type="character" w:customStyle="1" w:styleId="34">
    <w:name w:val="Основной текст с отступом 3 Знак"/>
    <w:basedOn w:val="a0"/>
    <w:link w:val="33"/>
    <w:semiHidden/>
    <w:rsid w:val="0005142D"/>
    <w:rPr>
      <w:rFonts w:ascii="Times New Roman" w:eastAsia="Times New Roman" w:hAnsi="Times New Roman" w:cs="Times New Roman"/>
      <w:sz w:val="27"/>
      <w:szCs w:val="27"/>
      <w:lang w:eastAsia="ru-RU"/>
    </w:rPr>
  </w:style>
  <w:style w:type="paragraph" w:customStyle="1" w:styleId="ConsPlusNonformat">
    <w:name w:val="ConsPlusNonformat"/>
    <w:uiPriority w:val="99"/>
    <w:rsid w:val="000514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142D"/>
    <w:pPr>
      <w:widowControl w:val="0"/>
      <w:autoSpaceDE w:val="0"/>
      <w:autoSpaceDN w:val="0"/>
      <w:adjustRightInd w:val="0"/>
      <w:spacing w:after="0" w:line="240" w:lineRule="auto"/>
    </w:pPr>
    <w:rPr>
      <w:rFonts w:ascii="Calibri" w:eastAsia="Times New Roman" w:hAnsi="Calibri" w:cs="Calibri"/>
      <w:b/>
      <w:bCs/>
      <w:lang w:eastAsia="ru-RU"/>
    </w:rPr>
  </w:style>
  <w:style w:type="paragraph" w:styleId="HTML">
    <w:name w:val="HTML Preformatted"/>
    <w:basedOn w:val="a"/>
    <w:link w:val="HTML0"/>
    <w:semiHidden/>
    <w:unhideWhenUsed/>
    <w:rsid w:val="0005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semiHidden/>
    <w:rsid w:val="0005142D"/>
    <w:rPr>
      <w:rFonts w:ascii="Courier New" w:eastAsia="Times New Roman" w:hAnsi="Courier New" w:cs="Times New Roman"/>
      <w:sz w:val="20"/>
      <w:szCs w:val="20"/>
      <w:lang w:eastAsia="ru-RU"/>
    </w:rPr>
  </w:style>
  <w:style w:type="table" w:styleId="aa">
    <w:name w:val="Table Grid"/>
    <w:basedOn w:val="a1"/>
    <w:rsid w:val="000514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05142D"/>
    <w:pPr>
      <w:autoSpaceDE w:val="0"/>
      <w:autoSpaceDN w:val="0"/>
      <w:adjustRightInd w:val="0"/>
      <w:spacing w:after="0" w:line="240" w:lineRule="auto"/>
    </w:pPr>
    <w:rPr>
      <w:rFonts w:ascii="Arial" w:eastAsia="Calibri" w:hAnsi="Arial" w:cs="Arial"/>
      <w:sz w:val="20"/>
      <w:szCs w:val="20"/>
    </w:rPr>
  </w:style>
  <w:style w:type="paragraph" w:customStyle="1" w:styleId="ConsTitle">
    <w:name w:val="ConsTitle"/>
    <w:rsid w:val="00D45C8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b">
    <w:name w:val="Hyperlink"/>
    <w:basedOn w:val="a0"/>
    <w:unhideWhenUsed/>
    <w:rsid w:val="00961FF6"/>
    <w:rPr>
      <w:color w:val="0000FF"/>
      <w:u w:val="single"/>
    </w:rPr>
  </w:style>
  <w:style w:type="paragraph" w:customStyle="1" w:styleId="ConsPlusCell">
    <w:name w:val="ConsPlusCell"/>
    <w:uiPriority w:val="99"/>
    <w:rsid w:val="0057383D"/>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uiPriority w:val="99"/>
    <w:locked/>
    <w:rsid w:val="0064227E"/>
    <w:rPr>
      <w:rFonts w:ascii="Arial" w:eastAsia="Calibri" w:hAnsi="Arial" w:cs="Arial"/>
      <w:sz w:val="20"/>
      <w:szCs w:val="20"/>
    </w:rPr>
  </w:style>
  <w:style w:type="paragraph" w:styleId="ac">
    <w:name w:val="header"/>
    <w:basedOn w:val="a"/>
    <w:link w:val="ad"/>
    <w:rsid w:val="0064227E"/>
    <w:pPr>
      <w:tabs>
        <w:tab w:val="center" w:pos="4677"/>
        <w:tab w:val="right" w:pos="9355"/>
      </w:tabs>
      <w:spacing w:after="200" w:line="276" w:lineRule="auto"/>
    </w:pPr>
    <w:rPr>
      <w:rFonts w:ascii="Calibri" w:eastAsia="Calibri" w:hAnsi="Calibri"/>
      <w:sz w:val="22"/>
      <w:szCs w:val="22"/>
    </w:rPr>
  </w:style>
  <w:style w:type="character" w:customStyle="1" w:styleId="ad">
    <w:name w:val="Верхний колонтитул Знак"/>
    <w:basedOn w:val="a0"/>
    <w:link w:val="ac"/>
    <w:rsid w:val="0064227E"/>
    <w:rPr>
      <w:rFonts w:ascii="Calibri" w:eastAsia="Calibri" w:hAnsi="Calibri" w:cs="Times New Roman"/>
      <w:lang w:eastAsia="ru-RU"/>
    </w:rPr>
  </w:style>
  <w:style w:type="paragraph" w:styleId="ae">
    <w:name w:val="footer"/>
    <w:basedOn w:val="a"/>
    <w:link w:val="af"/>
    <w:rsid w:val="0064227E"/>
    <w:pPr>
      <w:tabs>
        <w:tab w:val="center" w:pos="4677"/>
        <w:tab w:val="right" w:pos="9355"/>
      </w:tabs>
      <w:spacing w:after="200" w:line="276" w:lineRule="auto"/>
    </w:pPr>
    <w:rPr>
      <w:rFonts w:ascii="Calibri" w:eastAsia="Calibri" w:hAnsi="Calibri"/>
      <w:sz w:val="22"/>
      <w:szCs w:val="22"/>
    </w:rPr>
  </w:style>
  <w:style w:type="character" w:customStyle="1" w:styleId="af">
    <w:name w:val="Нижний колонтитул Знак"/>
    <w:basedOn w:val="a0"/>
    <w:link w:val="ae"/>
    <w:rsid w:val="0064227E"/>
    <w:rPr>
      <w:rFonts w:ascii="Calibri" w:eastAsia="Calibri" w:hAnsi="Calibri" w:cs="Times New Roman"/>
      <w:lang w:eastAsia="ru-RU"/>
    </w:rPr>
  </w:style>
  <w:style w:type="paragraph" w:styleId="af0">
    <w:name w:val="Balloon Text"/>
    <w:basedOn w:val="a"/>
    <w:link w:val="af1"/>
    <w:semiHidden/>
    <w:rsid w:val="0064227E"/>
    <w:rPr>
      <w:rFonts w:ascii="Tahoma" w:eastAsia="Calibri" w:hAnsi="Tahoma" w:cs="Tahoma"/>
      <w:sz w:val="16"/>
      <w:szCs w:val="16"/>
    </w:rPr>
  </w:style>
  <w:style w:type="character" w:customStyle="1" w:styleId="af1">
    <w:name w:val="Текст выноски Знак"/>
    <w:basedOn w:val="a0"/>
    <w:link w:val="af0"/>
    <w:semiHidden/>
    <w:rsid w:val="0064227E"/>
    <w:rPr>
      <w:rFonts w:ascii="Tahoma" w:eastAsia="Calibri" w:hAnsi="Tahoma" w:cs="Tahoma"/>
      <w:sz w:val="16"/>
      <w:szCs w:val="16"/>
      <w:lang w:eastAsia="ru-RU"/>
    </w:rPr>
  </w:style>
  <w:style w:type="character" w:styleId="af2">
    <w:name w:val="annotation reference"/>
    <w:semiHidden/>
    <w:rsid w:val="0064227E"/>
    <w:rPr>
      <w:rFonts w:cs="Times New Roman"/>
      <w:sz w:val="16"/>
      <w:szCs w:val="16"/>
    </w:rPr>
  </w:style>
  <w:style w:type="paragraph" w:styleId="af3">
    <w:name w:val="annotation text"/>
    <w:basedOn w:val="a"/>
    <w:link w:val="af4"/>
    <w:semiHidden/>
    <w:rsid w:val="0064227E"/>
    <w:pPr>
      <w:spacing w:after="200"/>
    </w:pPr>
    <w:rPr>
      <w:rFonts w:ascii="Calibri" w:eastAsia="Calibri" w:hAnsi="Calibri"/>
      <w:sz w:val="20"/>
      <w:szCs w:val="20"/>
    </w:rPr>
  </w:style>
  <w:style w:type="character" w:customStyle="1" w:styleId="af4">
    <w:name w:val="Текст примечания Знак"/>
    <w:basedOn w:val="a0"/>
    <w:link w:val="af3"/>
    <w:semiHidden/>
    <w:rsid w:val="0064227E"/>
    <w:rPr>
      <w:rFonts w:ascii="Calibri" w:eastAsia="Calibri" w:hAnsi="Calibri" w:cs="Times New Roman"/>
      <w:sz w:val="20"/>
      <w:szCs w:val="20"/>
      <w:lang w:eastAsia="ru-RU"/>
    </w:rPr>
  </w:style>
  <w:style w:type="paragraph" w:styleId="af5">
    <w:name w:val="annotation subject"/>
    <w:basedOn w:val="af3"/>
    <w:next w:val="af3"/>
    <w:link w:val="af6"/>
    <w:semiHidden/>
    <w:rsid w:val="0064227E"/>
    <w:rPr>
      <w:b/>
      <w:bCs/>
    </w:rPr>
  </w:style>
  <w:style w:type="character" w:customStyle="1" w:styleId="af6">
    <w:name w:val="Тема примечания Знак"/>
    <w:basedOn w:val="af4"/>
    <w:link w:val="af5"/>
    <w:semiHidden/>
    <w:rsid w:val="0064227E"/>
    <w:rPr>
      <w:rFonts w:ascii="Calibri" w:eastAsia="Calibri" w:hAnsi="Calibri" w:cs="Times New Roman"/>
      <w:b/>
      <w:bCs/>
      <w:sz w:val="20"/>
      <w:szCs w:val="20"/>
      <w:lang w:eastAsia="ru-RU"/>
    </w:rPr>
  </w:style>
  <w:style w:type="paragraph" w:styleId="af7">
    <w:name w:val="Normal (Web)"/>
    <w:aliases w:val="Обычный (веб) Знак1,Обычный (веб) Знак Знак"/>
    <w:basedOn w:val="a"/>
    <w:link w:val="af8"/>
    <w:rsid w:val="0064227E"/>
    <w:pPr>
      <w:spacing w:before="100" w:beforeAutospacing="1" w:after="100" w:afterAutospacing="1" w:line="360" w:lineRule="auto"/>
      <w:jc w:val="both"/>
    </w:pPr>
    <w:rPr>
      <w:rFonts w:eastAsia="SimSun"/>
      <w:sz w:val="16"/>
      <w:szCs w:val="16"/>
    </w:rPr>
  </w:style>
  <w:style w:type="character" w:customStyle="1" w:styleId="af8">
    <w:name w:val="Обычный (веб) Знак"/>
    <w:aliases w:val="Обычный (веб) Знак1 Знак,Обычный (веб) Знак Знак Знак"/>
    <w:link w:val="af7"/>
    <w:locked/>
    <w:rsid w:val="0064227E"/>
    <w:rPr>
      <w:rFonts w:ascii="Times New Roman" w:eastAsia="SimSun" w:hAnsi="Times New Roman" w:cs="Times New Roman"/>
      <w:sz w:val="16"/>
      <w:szCs w:val="16"/>
      <w:lang w:eastAsia="ru-RU"/>
    </w:rPr>
  </w:style>
  <w:style w:type="paragraph" w:customStyle="1" w:styleId="western">
    <w:name w:val="western"/>
    <w:basedOn w:val="a"/>
    <w:rsid w:val="0064227E"/>
    <w:pPr>
      <w:spacing w:before="100" w:beforeAutospacing="1" w:after="115"/>
    </w:pPr>
    <w:rPr>
      <w:rFonts w:eastAsia="Calibri"/>
      <w:color w:val="000000"/>
    </w:rPr>
  </w:style>
  <w:style w:type="paragraph" w:styleId="af9">
    <w:name w:val="Document Map"/>
    <w:basedOn w:val="a"/>
    <w:link w:val="afa"/>
    <w:semiHidden/>
    <w:rsid w:val="0064227E"/>
    <w:rPr>
      <w:rFonts w:ascii="Tahoma" w:eastAsia="Calibri" w:hAnsi="Tahoma" w:cs="Tahoma"/>
      <w:sz w:val="16"/>
      <w:szCs w:val="16"/>
    </w:rPr>
  </w:style>
  <w:style w:type="character" w:customStyle="1" w:styleId="afa">
    <w:name w:val="Схема документа Знак"/>
    <w:basedOn w:val="a0"/>
    <w:link w:val="af9"/>
    <w:semiHidden/>
    <w:rsid w:val="0064227E"/>
    <w:rPr>
      <w:rFonts w:ascii="Tahoma" w:eastAsia="Calibri" w:hAnsi="Tahoma" w:cs="Tahoma"/>
      <w:sz w:val="16"/>
      <w:szCs w:val="16"/>
      <w:lang w:eastAsia="ru-RU"/>
    </w:rPr>
  </w:style>
  <w:style w:type="character" w:customStyle="1" w:styleId="st">
    <w:name w:val="st"/>
    <w:basedOn w:val="a0"/>
    <w:rsid w:val="0064227E"/>
  </w:style>
  <w:style w:type="character" w:styleId="afb">
    <w:name w:val="Emphasis"/>
    <w:uiPriority w:val="20"/>
    <w:qFormat/>
    <w:rsid w:val="0064227E"/>
    <w:rPr>
      <w:i/>
      <w:iCs/>
    </w:rPr>
  </w:style>
  <w:style w:type="character" w:styleId="afc">
    <w:name w:val="Strong"/>
    <w:uiPriority w:val="22"/>
    <w:qFormat/>
    <w:rsid w:val="0064227E"/>
    <w:rPr>
      <w:b/>
      <w:bCs/>
    </w:rPr>
  </w:style>
  <w:style w:type="paragraph" w:styleId="afd">
    <w:name w:val="List Paragraph"/>
    <w:basedOn w:val="a"/>
    <w:link w:val="afe"/>
    <w:uiPriority w:val="34"/>
    <w:qFormat/>
    <w:rsid w:val="00730B90"/>
    <w:pPr>
      <w:ind w:left="720"/>
      <w:contextualSpacing/>
    </w:pPr>
  </w:style>
  <w:style w:type="paragraph" w:customStyle="1" w:styleId="11">
    <w:name w:val="Абзац списка1"/>
    <w:aliases w:val="ПАРАГРАФ"/>
    <w:basedOn w:val="a"/>
    <w:link w:val="ListParagraphChar"/>
    <w:qFormat/>
    <w:rsid w:val="002C134A"/>
    <w:pPr>
      <w:spacing w:after="200" w:line="276" w:lineRule="auto"/>
      <w:ind w:left="720"/>
      <w:contextualSpacing/>
    </w:pPr>
    <w:rPr>
      <w:rFonts w:ascii="Calibri" w:hAnsi="Calibri"/>
      <w:sz w:val="20"/>
      <w:szCs w:val="20"/>
      <w:lang w:val="x-none"/>
    </w:rPr>
  </w:style>
  <w:style w:type="character" w:customStyle="1" w:styleId="ListParagraphChar">
    <w:name w:val="List Paragraph Char"/>
    <w:aliases w:val="ПАРАГРАФ Char"/>
    <w:link w:val="11"/>
    <w:uiPriority w:val="34"/>
    <w:locked/>
    <w:rsid w:val="002C134A"/>
    <w:rPr>
      <w:rFonts w:ascii="Calibri" w:eastAsia="Times New Roman" w:hAnsi="Calibri" w:cs="Times New Roman"/>
      <w:sz w:val="20"/>
      <w:szCs w:val="20"/>
      <w:lang w:val="x-none" w:eastAsia="ru-RU"/>
    </w:rPr>
  </w:style>
  <w:style w:type="character" w:customStyle="1" w:styleId="FontStyle18">
    <w:name w:val="Font Style18"/>
    <w:uiPriority w:val="99"/>
    <w:rsid w:val="00824B4D"/>
    <w:rPr>
      <w:rFonts w:ascii="Times New Roman" w:hAnsi="Times New Roman" w:cs="Times New Roman"/>
      <w:b/>
      <w:bCs/>
      <w:sz w:val="20"/>
      <w:szCs w:val="20"/>
    </w:rPr>
  </w:style>
  <w:style w:type="character" w:customStyle="1" w:styleId="afe">
    <w:name w:val="Абзац списка Знак"/>
    <w:link w:val="afd"/>
    <w:uiPriority w:val="34"/>
    <w:locked/>
    <w:rsid w:val="00824B4D"/>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824B4D"/>
    <w:pPr>
      <w:widowControl w:val="0"/>
      <w:autoSpaceDE w:val="0"/>
      <w:autoSpaceDN w:val="0"/>
    </w:pPr>
    <w:rPr>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05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0EC34697822B8FF91CFC06C599C8ED5B44AFBFF7C1C74DEA24380A1F26575A9F7767B18E1AE6A02C2E6127A1BC11AD9A45l5N" TargetMode="External"/><Relationship Id="rId13" Type="http://schemas.openxmlformats.org/officeDocument/2006/relationships/hyperlink" Target="consultantplus://offline/ref=E9D03C797DF9A34E5E1AEA8B97061EAD6371178F01CD12D8167CFA1BD54C629DB18A735CA2069E1CCBD8CE6F10E91205FCC31EE152J5E9M" TargetMode="External"/><Relationship Id="rId18" Type="http://schemas.openxmlformats.org/officeDocument/2006/relationships/hyperlink" Target="consultantplus://offline/ref=7DF7A482A23F853A5E81B94FC853221F72230B632DF5979C664F43A32DE0C2AD41C1BB1206CBCC61EC8A2739B7u6L8M" TargetMode="External"/><Relationship Id="rId3" Type="http://schemas.microsoft.com/office/2007/relationships/stylesWithEffects" Target="stylesWithEffects.xml"/><Relationship Id="rId21" Type="http://schemas.openxmlformats.org/officeDocument/2006/relationships/hyperlink" Target="consultantplus://offline/ref=F5DFE33E81B0232370C4BBDBF63D95AD71F1982F7259D19949DF1BFAEB8BCC37C15098F7C94F0EEF76761C512AC77A950DU4s1L" TargetMode="External"/><Relationship Id="rId7" Type="http://schemas.openxmlformats.org/officeDocument/2006/relationships/hyperlink" Target="consultantplus://offline/ref=9F0EC34697822B8FF91CFC06C599C8ED5B44AFBFF7C1C74DEA24380A1F26575A9F7767B18E1AE6A02C2E6127A1BC11AD9A45l5N" TargetMode="External"/><Relationship Id="rId12" Type="http://schemas.openxmlformats.org/officeDocument/2006/relationships/hyperlink" Target="consultantplus://offline/ref=F5DFE33E81B0232370C4BBDBF63D95AD71F1982F7259D19949DF1BFAEB8BCC37C15098F7C94F0EEF76761C512AC77A950DU4s1L" TargetMode="External"/><Relationship Id="rId17" Type="http://schemas.openxmlformats.org/officeDocument/2006/relationships/hyperlink" Target="consultantplus://offline/ref=7DF7A482A23F853A5E81B94FC853221F72230E642BF7979C664F43A32DE0C2AD41C1BB1206CBCC61EC8A2739B7u6L8M" TargetMode="External"/><Relationship Id="rId2" Type="http://schemas.openxmlformats.org/officeDocument/2006/relationships/styles" Target="styles.xml"/><Relationship Id="rId16" Type="http://schemas.openxmlformats.org/officeDocument/2006/relationships/hyperlink" Target="consultantplus://offline/ref=7DF7A482A23F853A5E81B94FC853221F72230B632BF9979C664F43A32DE0C2AD41C1BB1206CBCC61EC8A2739B7u6L8M" TargetMode="External"/><Relationship Id="rId20" Type="http://schemas.openxmlformats.org/officeDocument/2006/relationships/hyperlink" Target="consultantplus://offline/ref=9BC47E015E4DC7BD59896D500F795BEF7F45F3701096795957CCB9AAA075BE5584141BC8F2D892556D521A2CA0A0822391E4F128E87C9BF43Ag5M" TargetMode="External"/><Relationship Id="rId1" Type="http://schemas.openxmlformats.org/officeDocument/2006/relationships/numbering" Target="numbering.xml"/><Relationship Id="rId6" Type="http://schemas.openxmlformats.org/officeDocument/2006/relationships/hyperlink" Target="consultantplus://offline/ref=9F0EC34697822B8FF91CFC06C599C8ED5B44AFBFF7C6C84DE520380A1F26575A9F7767B18E1AE6A02C2E6127A1BC11AD9A45l5N" TargetMode="External"/><Relationship Id="rId11" Type="http://schemas.openxmlformats.org/officeDocument/2006/relationships/hyperlink" Target="consultantplus://offline/ref=9F0EC34697822B8FF91CFC06C599C8ED5B44AFBFF7C1C94EE12D380A1F26575A9F7767B19C1ABEAC2F2F7F25AAA947FCDC00A6B8A80D7982BA7EEB3D43lFN" TargetMode="External"/><Relationship Id="rId5" Type="http://schemas.openxmlformats.org/officeDocument/2006/relationships/webSettings" Target="webSettings.xml"/><Relationship Id="rId15" Type="http://schemas.openxmlformats.org/officeDocument/2006/relationships/hyperlink" Target="consultantplus://offline/ref=7DF7A482A23F853A5E81B94FC853221F72230C642AF0979C664F43A32DE0C2AD41C1BB1206CBCC61EC8A2739B7u6L8M" TargetMode="External"/><Relationship Id="rId23" Type="http://schemas.openxmlformats.org/officeDocument/2006/relationships/theme" Target="theme/theme1.xml"/><Relationship Id="rId10" Type="http://schemas.openxmlformats.org/officeDocument/2006/relationships/hyperlink" Target="consultantplus://offline/ref=9F0EC34697822B8FF91CFC06C599C8ED5B44AFBFF7C1C74DEA24380A1F26575A9F7767B18E1AE6A02C2E6127A1BC11AD9A45l5N" TargetMode="External"/><Relationship Id="rId19" Type="http://schemas.openxmlformats.org/officeDocument/2006/relationships/hyperlink" Target="consultantplus://offline/ref=7DF7A482A23F853A5E81A742DE3F7C1B772D516B2EF794CE3E1B45F472B0C4F81381E54B578D876CE5963B39BC767C1D2EuBL5M" TargetMode="External"/><Relationship Id="rId4" Type="http://schemas.openxmlformats.org/officeDocument/2006/relationships/settings" Target="settings.xml"/><Relationship Id="rId9" Type="http://schemas.openxmlformats.org/officeDocument/2006/relationships/hyperlink" Target="consultantplus://offline/ref=9F0EC34697822B8FF91CE20BD3F596E95E4AF6BAF1C0C51EBE713E5D4076510FCD3739E8DC5FADAD27317D27AB4Al2N" TargetMode="External"/><Relationship Id="rId14" Type="http://schemas.openxmlformats.org/officeDocument/2006/relationships/hyperlink" Target="consultantplus://offline/ref=7DF7A482A23F853A5E81B94FC853221F732E086324A7C09E371A4DA625B098BD4588EE1D18C9DB7FE79427u3L9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32</Pages>
  <Words>10915</Words>
  <Characters>62219</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SHALIGINAGA</cp:lastModifiedBy>
  <cp:revision>28</cp:revision>
  <cp:lastPrinted>2020-10-07T07:35:00Z</cp:lastPrinted>
  <dcterms:created xsi:type="dcterms:W3CDTF">2020-05-26T13:44:00Z</dcterms:created>
  <dcterms:modified xsi:type="dcterms:W3CDTF">2020-10-07T07:36:00Z</dcterms:modified>
</cp:coreProperties>
</file>