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80D" w:rsidRPr="00C1502B" w:rsidRDefault="007E1B8A" w:rsidP="004B680D">
      <w:pPr>
        <w:tabs>
          <w:tab w:val="left" w:pos="9072"/>
        </w:tabs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bCs/>
          <w:i/>
          <w:sz w:val="52"/>
          <w:szCs w:val="5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48"/>
          <w:szCs w:val="48"/>
          <w:lang w:eastAsia="ru-RU"/>
        </w:rPr>
        <w:pict>
          <v:rect id="Прямоугольник 1" o:spid="_x0000_s1026" style="position:absolute;left:0;text-align:left;margin-left:455.7pt;margin-top:-28.5pt;width:22.5pt;height:21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" fillcolor="window" strokecolor="window" strokeweight="2pt"/>
        </w:pict>
      </w:r>
      <w:r w:rsidR="004B680D" w:rsidRPr="0018210D">
        <w:rPr>
          <w:rFonts w:ascii="Times New Roman" w:eastAsia="Times New Roman" w:hAnsi="Times New Roman" w:cs="Times New Roman"/>
          <w:b/>
          <w:i/>
          <w:sz w:val="48"/>
          <w:szCs w:val="48"/>
          <w:lang w:eastAsia="ru-RU"/>
        </w:rPr>
        <w:tab/>
      </w:r>
      <w:r w:rsidR="004B680D" w:rsidRPr="00C1502B">
        <w:rPr>
          <w:rFonts w:ascii="Times New Roman" w:eastAsia="Times New Roman" w:hAnsi="Times New Roman" w:cs="Times New Roman"/>
          <w:b/>
          <w:bCs/>
          <w:i/>
          <w:sz w:val="52"/>
          <w:szCs w:val="52"/>
          <w:u w:val="single"/>
          <w:lang w:eastAsia="ru-RU"/>
        </w:rPr>
        <w:t>ИНФОРМАЦИОННЫЙ</w:t>
      </w:r>
    </w:p>
    <w:p w:rsidR="004B680D" w:rsidRPr="00C1502B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u w:val="single"/>
          <w:lang w:eastAsia="ru-RU"/>
        </w:rPr>
      </w:pPr>
    </w:p>
    <w:p w:rsidR="004B680D" w:rsidRPr="00C1502B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u w:val="single"/>
          <w:lang w:eastAsia="ru-RU"/>
        </w:rPr>
      </w:pPr>
      <w:r w:rsidRPr="00C1502B">
        <w:rPr>
          <w:rFonts w:ascii="Times New Roman" w:eastAsia="Times New Roman" w:hAnsi="Times New Roman" w:cs="Times New Roman"/>
          <w:b/>
          <w:bCs/>
          <w:sz w:val="52"/>
          <w:szCs w:val="52"/>
          <w:u w:val="single"/>
          <w:lang w:eastAsia="ru-RU"/>
        </w:rPr>
        <w:t>ВЕСТНИК</w:t>
      </w:r>
    </w:p>
    <w:p w:rsidR="004B680D" w:rsidRPr="00E17BEE" w:rsidRDefault="004B680D" w:rsidP="004B680D">
      <w:pPr>
        <w:spacing w:after="0" w:line="240" w:lineRule="auto"/>
        <w:ind w:left="426" w:hanging="69"/>
        <w:rPr>
          <w:rFonts w:ascii="Arial" w:eastAsia="Times New Roman" w:hAnsi="Arial" w:cs="Arial"/>
          <w:sz w:val="48"/>
          <w:szCs w:val="48"/>
          <w:lang w:eastAsia="ru-RU"/>
        </w:rPr>
      </w:pPr>
    </w:p>
    <w:p w:rsidR="004B680D" w:rsidRDefault="004B680D" w:rsidP="004B680D">
      <w:pPr>
        <w:tabs>
          <w:tab w:val="left" w:pos="4095"/>
        </w:tabs>
        <w:spacing w:after="0" w:line="240" w:lineRule="auto"/>
        <w:ind w:left="426" w:hanging="69"/>
        <w:rPr>
          <w:rFonts w:ascii="Arial" w:eastAsia="Times New Roman" w:hAnsi="Arial" w:cs="Arial"/>
          <w:sz w:val="48"/>
          <w:szCs w:val="48"/>
          <w:lang w:eastAsia="ru-RU"/>
        </w:rPr>
      </w:pPr>
      <w:r w:rsidRPr="00E17BEE">
        <w:rPr>
          <w:rFonts w:ascii="Arial" w:eastAsia="Times New Roman" w:hAnsi="Arial" w:cs="Arial"/>
          <w:sz w:val="48"/>
          <w:szCs w:val="48"/>
          <w:lang w:eastAsia="ru-RU"/>
        </w:rPr>
        <w:tab/>
      </w:r>
    </w:p>
    <w:p w:rsidR="00E17BEE" w:rsidRPr="0018210D" w:rsidRDefault="00E17BEE" w:rsidP="004B680D">
      <w:pPr>
        <w:tabs>
          <w:tab w:val="left" w:pos="4095"/>
        </w:tabs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B680D" w:rsidRPr="0018210D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18210D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 xml:space="preserve">Совета муниципального района «Корткеросский» </w:t>
      </w:r>
    </w:p>
    <w:p w:rsidR="004B680D" w:rsidRPr="0018210D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18210D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и администрации муниципального района «Корткеросский»</w:t>
      </w:r>
    </w:p>
    <w:p w:rsidR="004B680D" w:rsidRPr="00E17BEE" w:rsidRDefault="004B680D" w:rsidP="004B680D">
      <w:pPr>
        <w:spacing w:after="0" w:line="240" w:lineRule="auto"/>
        <w:ind w:left="426" w:hanging="69"/>
        <w:rPr>
          <w:rFonts w:ascii="Arial" w:eastAsia="Times New Roman" w:hAnsi="Arial" w:cs="Arial"/>
          <w:sz w:val="56"/>
          <w:szCs w:val="56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jc w:val="center"/>
        <w:rPr>
          <w:rFonts w:ascii="Arial" w:eastAsia="Times New Roman" w:hAnsi="Arial" w:cs="Arial"/>
          <w:b/>
          <w:sz w:val="48"/>
          <w:szCs w:val="48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680D" w:rsidRDefault="004B680D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939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Pr="0018210D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680D" w:rsidRDefault="00E17BEE" w:rsidP="00E1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8210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№</w:t>
      </w:r>
      <w:r w:rsidR="0075311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446</w:t>
      </w:r>
    </w:p>
    <w:p w:rsidR="0075311C" w:rsidRPr="0018210D" w:rsidRDefault="000F2BE9" w:rsidP="00E1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Том 3</w:t>
      </w:r>
      <w:r w:rsidR="0075311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75311C" w:rsidRPr="000F2BE9" w:rsidRDefault="0075311C" w:rsidP="000F2BE9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lastRenderedPageBreak/>
        <w:t>28</w:t>
      </w:r>
      <w:r w:rsidR="00367DB7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февраля</w:t>
      </w:r>
      <w:r w:rsidRPr="0018210D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2025 год</w:t>
      </w:r>
    </w:p>
    <w:p w:rsidR="004B680D" w:rsidRPr="00E17BEE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17BE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второй</w:t>
      </w:r>
      <w:r w:rsidRPr="00E17BE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4B680D" w:rsidRPr="00E17BEE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</w:t>
      </w:r>
    </w:p>
    <w:p w:rsidR="004B680D" w:rsidRPr="00E17BEE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4B680D" w:rsidRPr="00E17BEE" w:rsidRDefault="004B680D" w:rsidP="004B680D">
      <w:pPr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"/>
        <w:gridCol w:w="7385"/>
        <w:gridCol w:w="1099"/>
      </w:tblGrid>
      <w:tr w:rsidR="004B680D" w:rsidRPr="00E17BEE" w:rsidTr="00790112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4B680D" w:rsidRPr="00E17BEE" w:rsidTr="00790112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70E1B" w:rsidRPr="00E17BEE" w:rsidTr="00790112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1B" w:rsidRPr="00E17BEE" w:rsidRDefault="00870E1B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1B" w:rsidRPr="00E17BEE" w:rsidRDefault="000F2BE9" w:rsidP="000F2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17.02.2025 № 237 «</w:t>
            </w:r>
            <w:r w:rsidRPr="000F2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администрации муницип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ального района «Корткеросский» от 26.11.2021 № 1751 </w:t>
            </w:r>
            <w:r w:rsidRPr="000F2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муниципальной программы муниципального образования муниципального района «Корткеросский» «Развитие экономики»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F9" w:rsidRDefault="003939F9" w:rsidP="009A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39F9" w:rsidRDefault="000F2BE9" w:rsidP="009A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3-36</w:t>
            </w:r>
          </w:p>
          <w:p w:rsidR="00870E1B" w:rsidRPr="00E17BEE" w:rsidRDefault="00870E1B" w:rsidP="009A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2BE9" w:rsidRPr="00E17BEE" w:rsidTr="00790112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BE9" w:rsidRDefault="000F2BE9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8A" w:rsidRPr="007E1B8A" w:rsidRDefault="007E1B8A" w:rsidP="007E1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18.02.2025 № 244 «</w:t>
            </w:r>
            <w:r w:rsidRPr="007E1B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постановление администрации муниципального района «Корткеросский» от 16 октября </w:t>
            </w:r>
          </w:p>
          <w:p w:rsidR="000F2BE9" w:rsidRDefault="007E1B8A" w:rsidP="007E1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B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2008 года № 1791 «О Координационном совете по малому и среднему предпринимательству при Главе муниципального района «Корткеросский» - руководителе администрации»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BE9" w:rsidRDefault="00DA0E81" w:rsidP="009A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37-42</w:t>
            </w:r>
          </w:p>
        </w:tc>
      </w:tr>
      <w:tr w:rsidR="007E1B8A" w:rsidRPr="00E17BEE" w:rsidTr="00790112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8A" w:rsidRDefault="007E1B8A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8A" w:rsidRDefault="00A81ACA" w:rsidP="007E1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18.02.2025 №245 </w:t>
            </w:r>
            <w:r>
              <w:t xml:space="preserve"> «</w:t>
            </w:r>
            <w:r w:rsidRPr="00A81A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комплексного Плана мероприятий по реализации муниципальной программы муниципального образования муниципального района «Корткеросский» «Развитие системы муниципального управления» на 2025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8A" w:rsidRDefault="00DA0E81" w:rsidP="009A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43-78</w:t>
            </w:r>
          </w:p>
        </w:tc>
      </w:tr>
    </w:tbl>
    <w:p w:rsidR="00493912" w:rsidRDefault="00493912" w:rsidP="00445829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93912" w:rsidSect="000F2BE9">
          <w:headerReference w:type="default" r:id="rId8"/>
          <w:headerReference w:type="first" r:id="rId9"/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0F2BE9" w:rsidRDefault="000F2BE9" w:rsidP="00445829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bookmarkStart w:id="0" w:name="_Hlk149680244"/>
    </w:p>
    <w:p w:rsidR="000F2BE9" w:rsidRDefault="000F2BE9" w:rsidP="000F2B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Постановление от 17.02.2025 № 237 </w:t>
      </w:r>
    </w:p>
    <w:p w:rsidR="000F2BE9" w:rsidRPr="000F2BE9" w:rsidRDefault="000F2BE9" w:rsidP="000F2B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F2BE9">
        <w:rPr>
          <w:rFonts w:ascii="Times New Roman" w:eastAsia="Calibri" w:hAnsi="Times New Roman" w:cs="Times New Roman"/>
          <w:b/>
          <w:sz w:val="32"/>
          <w:szCs w:val="32"/>
        </w:rPr>
        <w:t xml:space="preserve">О внесении изменений в постановление администрации муниципального района «Корткеросский» </w:t>
      </w:r>
    </w:p>
    <w:p w:rsidR="000F2BE9" w:rsidRPr="000F2BE9" w:rsidRDefault="000F2BE9" w:rsidP="000F2B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F2BE9">
        <w:rPr>
          <w:rFonts w:ascii="Times New Roman" w:eastAsia="Calibri" w:hAnsi="Times New Roman" w:cs="Times New Roman"/>
          <w:b/>
          <w:sz w:val="32"/>
          <w:szCs w:val="32"/>
        </w:rPr>
        <w:t xml:space="preserve">от 26.11.2021 № 1751 </w:t>
      </w:r>
    </w:p>
    <w:p w:rsidR="000F2BE9" w:rsidRPr="000F2BE9" w:rsidRDefault="000F2BE9" w:rsidP="000F2B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F2BE9">
        <w:rPr>
          <w:rFonts w:ascii="Times New Roman" w:eastAsia="Calibri" w:hAnsi="Times New Roman" w:cs="Times New Roman"/>
          <w:b/>
          <w:sz w:val="32"/>
          <w:szCs w:val="32"/>
        </w:rPr>
        <w:t xml:space="preserve">«Об утверждении муниципальной программы муниципального образования муниципального района «Корткеросский» «Развитие экономики» </w:t>
      </w:r>
    </w:p>
    <w:p w:rsidR="000F2BE9" w:rsidRPr="000F2BE9" w:rsidRDefault="000F2BE9" w:rsidP="000F2B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Правительства Российской Федерации от 25 октября 2023 г. № 1782 «Об утверждении общих требований к нормативным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 и услуг и проведение отборов получателей указанных субсидий, в том числе грантов в форме субсидий»,</w:t>
      </w: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«Корткеросский» постановляет: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BE9" w:rsidRPr="000F2BE9" w:rsidRDefault="000F2BE9" w:rsidP="000F2BE9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Внести в постановление администрации муниципального района «Корткеросский» от 26.11.2021 № 1751 «Об утверждении муниципальной программы муниципального образования муниципального района «Корткеросский» «Развитие экономики» (далее – Программа) </w:t>
      </w: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следующие изменения: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1.1. В приложении 16 к Программе «Порядок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субсидирования части затрат субъектов малого и среднего предпринимательства, связанных с реализацией народных проектов в сфер</w:t>
      </w:r>
      <w:bookmarkStart w:id="1" w:name="_GoBack"/>
      <w:bookmarkEnd w:id="1"/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е малого и среднего предпринимательства, прошедших отбор в рамках проекта «Народный бюджет»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0F2BE9" w:rsidRPr="000F2BE9" w:rsidRDefault="000F2BE9" w:rsidP="000F2BE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1) в пункте 1.2. слова «</w:t>
      </w: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получатель субсидии - субъект </w:t>
      </w:r>
      <w:r w:rsidRPr="000F2BE9">
        <w:rPr>
          <w:rFonts w:ascii="Times New Roman" w:eastAsia="Calibri" w:hAnsi="Times New Roman" w:cs="Times New Roman"/>
          <w:sz w:val="28"/>
          <w:szCs w:val="28"/>
        </w:rPr>
        <w:t>малого и среднего предпринимательства</w:t>
      </w: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прошедший отбор в рамках проекта «Народный бюджет», в соответствии с </w:t>
      </w:r>
      <w:hyperlink r:id="rId10">
        <w:r w:rsidRPr="000F2BE9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Правительства Республики Коми от 20.05.2016 № 252 «О мерах по реализации Указа Главы Республики Коми от 13 мая 2016 г. № 66 «О проекте «Народный бюджет» в Республике Коми» (далее – проект «Народный бюджет», народный проект), в отношении которого принято решение о предоставлении субсидии и заключивший соглашение о предоставлении субсидии; » исключить;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BE9">
        <w:rPr>
          <w:rFonts w:ascii="Times New Roman" w:eastAsia="Calibri" w:hAnsi="Times New Roman" w:cs="Times New Roman"/>
          <w:sz w:val="28"/>
          <w:szCs w:val="28"/>
        </w:rPr>
        <w:t>2) пункт 1.2. дополнить абзацем следующего содержания:</w:t>
      </w:r>
    </w:p>
    <w:p w:rsidR="000F2BE9" w:rsidRPr="000F2BE9" w:rsidRDefault="000F2BE9" w:rsidP="000F2BE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0F2BE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участник отбора (претендент) </w:t>
      </w: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субъект малого и среднего предпринимательства, </w:t>
      </w:r>
      <w:r w:rsidRPr="000F2BE9">
        <w:rPr>
          <w:rFonts w:ascii="Times New Roman" w:eastAsia="Calibri" w:hAnsi="Times New Roman" w:cs="Times New Roman"/>
          <w:sz w:val="28"/>
          <w:szCs w:val="28"/>
        </w:rPr>
        <w:t xml:space="preserve">имеющий народный проект в сфере малого и среднего предпринимательства, признанный Межведомственной комиссией по отбору народных проектов Администрации Главы Республики Коми (далее - </w:t>
      </w:r>
      <w:r w:rsidRPr="000F2BE9">
        <w:rPr>
          <w:rFonts w:ascii="Times New Roman" w:eastAsia="Calibri" w:hAnsi="Times New Roman" w:cs="Times New Roman"/>
          <w:sz w:val="28"/>
          <w:szCs w:val="28"/>
        </w:rPr>
        <w:lastRenderedPageBreak/>
        <w:t>Межведомственная комиссия)</w:t>
      </w: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прошедшим отбор в рамках  проекта «Народный бюджет», в соответствии с </w:t>
      </w:r>
      <w:hyperlink r:id="rId11">
        <w:r w:rsidRPr="000F2BE9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Правительства Республики Коми от 20.05.2016 № 252 «О мерах по реализации Указа Главы Республики Коми от 13 мая 2016 г. № 66 «О проекте «Народный бюджет» в Республике Коми» (далее – проект «Народный бюджет», народный проект).»;</w:t>
      </w:r>
    </w:p>
    <w:p w:rsidR="000F2BE9" w:rsidRPr="000F2BE9" w:rsidRDefault="000F2BE9" w:rsidP="000F2BE9">
      <w:pPr>
        <w:numPr>
          <w:ilvl w:val="0"/>
          <w:numId w:val="40"/>
        </w:num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пункты 1.5.- 1.7. изложить в следующей редакции: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«1.5. Получателем субсидии за счет средств бюджета муниципального района «Корткеросский», в рамках настоящего Порядка, является субъект малого и среднего предпринимательства, зарегистрированный и осуществляющий деятельность на территории муниципального образования муниципального района «Корткеросский»,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</w:rPr>
        <w:t xml:space="preserve">имеющий народный проект в сфере малого и среднего предпринимательства, признанный Межведомственной комиссией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прошедшим отбор в рамках проекта «Народный бюджет» на соответствующий финансовый год и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заключивший соглашение о предоставлении субсидии с Администрацией.</w:t>
      </w:r>
    </w:p>
    <w:p w:rsidR="000F2BE9" w:rsidRPr="000F2BE9" w:rsidRDefault="000F2BE9" w:rsidP="000F2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1.6. Уполномоченным органом по обеспечению взаимодействия с субъектами малого и среднего предпринимательства является отдел экономической политики Администрации (далее - Уполномоченный орган).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1.7. Способ проведения отбора для определения получателей субсидии – запрос предложений (заявки).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>Способ предоставления субсидии – финансовое обеспечение затрат.»;</w:t>
      </w:r>
    </w:p>
    <w:p w:rsidR="000F2BE9" w:rsidRPr="000F2BE9" w:rsidRDefault="000F2BE9" w:rsidP="000F2BE9">
      <w:pPr>
        <w:numPr>
          <w:ilvl w:val="0"/>
          <w:numId w:val="40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F2BE9">
        <w:rPr>
          <w:rFonts w:ascii="Times New Roman" w:eastAsia="Calibri" w:hAnsi="Times New Roman" w:cs="Times New Roman"/>
          <w:bCs/>
          <w:sz w:val="28"/>
          <w:szCs w:val="28"/>
        </w:rPr>
        <w:t>дополнить главой 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 xml:space="preserve"> следующего содержания:</w:t>
      </w:r>
    </w:p>
    <w:p w:rsidR="000F2BE9" w:rsidRPr="000F2BE9" w:rsidRDefault="000F2BE9" w:rsidP="000F2BE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F2BE9">
        <w:rPr>
          <w:rFonts w:ascii="Times New Roman" w:eastAsia="Calibri" w:hAnsi="Times New Roman" w:cs="Times New Roman"/>
          <w:sz w:val="28"/>
          <w:szCs w:val="28"/>
        </w:rPr>
        <w:t>«</w:t>
      </w:r>
      <w:r w:rsidRPr="000F2BE9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Pr="000F2BE9"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</w:rPr>
        <w:t xml:space="preserve">2 </w:t>
      </w:r>
      <w:r w:rsidRPr="000F2BE9">
        <w:rPr>
          <w:rFonts w:ascii="Times New Roman" w:eastAsia="Calibri" w:hAnsi="Times New Roman" w:cs="Times New Roman"/>
          <w:b/>
          <w:bCs/>
          <w:sz w:val="28"/>
          <w:szCs w:val="28"/>
        </w:rPr>
        <w:t>. Порядок проведения отбора получателей для предоставления субсидии</w:t>
      </w:r>
    </w:p>
    <w:p w:rsidR="000F2BE9" w:rsidRPr="000F2BE9" w:rsidRDefault="000F2BE9" w:rsidP="000F2BE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F2BE9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 xml:space="preserve">.1. Отбор получателей субсидий на право получения субсидии на финансовое обеспечение затрат (далее – отбор) осуществляется в государственной интегрированной информационной системе управления общественными финансами «Электронный бюджет» </w:t>
      </w:r>
      <w:r w:rsidRPr="000F2BE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 сайте https://promote.budget.gov.ru/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 xml:space="preserve"> (далее- система «Электронный бюджет») способом запроса предложений на основании заявок на участие в отборе (далее – отбор), направленных субъектами малого и среднего предпринимательства в соответствии с требованиями, установленными пунктами 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>.5., 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>.7. и 2.6 настоящего Порядка, исходя из соответствия субъекта малого и среднего предпринимательства категории, установленной пунктом 2.2. настоящего Порядка, и требованиям, установленных пунктом 2.3. настоящего Порядка.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 проводится в пределах лимитов бюджетных обязательств, доведенных в установленном порядке Администрации как получателю средств республиканского бюджета Республики Коми на предоставление субсидий на соответствующий финансовый год и плановый период, в целях определения победителей отбора - получателей субсидий, с которыми будет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заключено соглашение для предоставления субсидий в соответствующем финансовом году.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.3.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доступа к системе «Электронный бюджет» для Администрации, Комиссии по отбору проектов и рассмотрению заявок субъектов малого и среднего предпринимательства, претендующих на получение финансовой поддержки за счет средств бюджета муниципального района «Корткеросский» (далее - Комиссия) и участников отбора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Доступ к заявкам в системе «Электронный бюджет» Администрации и членам Комиссии открывается со дня начала отбора.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.4.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Администрации и претендента осуществляется с использованием документов в электронной форме в системе «Электронный бюджет».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.5. </w:t>
      </w:r>
      <w:r w:rsidRPr="000F2BE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Формирование участниками отбора заявок (предложений) в электронной форме осуществляется посредством заполнения соответствующих экранных форм веб-интерфейса в системе «Электронный бюджет» и представления в систему «Электронный бюджет» электронных копий документов (документов на бумажном носителе, преобразованных в электронную форму путем сканирования), представление которых предусмотрено в объявлении о проведении отбора.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.6.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 отбора вправе подать только 1 (одну) заявку на участие в отборе.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установления факта подачи одним участником отбора 2 (двух) и более заявок при условии, что поданные ранее заявки этим участником отбора не отозваны, все заявки на участие в отборе получателей субсидий такого участника отбора не рассматриваются.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.7.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 об участии в отборе на получение субсидий: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содержит информацию об участнике отбора (полное и сокращенное наименование юридического лица (индивидуального предпринимателя), основной государственный регистрационный номер, идентификационный налоговый номер налогоплательщика,  адрес местонахождения юридического лица (адрес места жительства индивидуального предпринимателя), контактные данные, адрес электронной почты,  сведения о руководителе юридического лица (индивидуальном предпринимателе), главном бухгалтере, с указанием Ф.И.О., банковские реквизиты для перечисления субсидии, в случае признания победителем отбора), предлагаемые участником отбора значения результата предоставления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субсидии и размер запрашиваемой субсидии, перечень документов, прилагаемых к предложению об участии в отборе;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содержит согласие на публикацию (размещение)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информационно-телекоммуникационной сети «Интернет» информации об участнике отбора, о подаваемом предложении (заявке), иной информации, связанной с настоящим отбором и результатом предоставления субсидии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подписывается усиленной квалифицированной электронной подписью руководителя участника отбора или уполномоченного им лица. 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предложение на участие в отборе подписано лицом, являющимся руководителем юридического лица, или лицом, претендующим на получение субсидии, к предложению на участие в отборе прилагается документ, подтверждающий полномочия на подписание предложения на участие в отборе от имени лица, претендующего на получение субсидии.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.8. После подготовки и подписания предложения об участии в отборе в системе «Электронный бюджет», заявке присваивается статус «подана».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зависимости от этапа отбора на предоставление субсидии в системе «Электронный бюджет» статус заявки может принимать следующие значения: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«заявка снята» - заявка после подачи была отозвана, отменить действие невозможно;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«поддержана» -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заявка признана победителем отбора;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«не поддержана» - заявка была отклонена, причины отклонения указываются в протоколе подведения итогов;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«требуется доработка» - статус присваивается в соответствии с абзацами 3 и 4 пункта 2.8.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.9. </w:t>
      </w:r>
      <w:r w:rsidRPr="000F2BE9">
        <w:rPr>
          <w:rFonts w:ascii="Times New Roman" w:eastAsia="Calibri" w:hAnsi="Times New Roman" w:cs="Times New Roman"/>
          <w:sz w:val="28"/>
          <w:szCs w:val="28"/>
        </w:rPr>
        <w:t xml:space="preserve">В целях проведения отбора для предоставления субсидии, Администрация размещает в системе «Электронный бюджет» и на официальном сайте Администрации </w:t>
      </w:r>
      <w:hyperlink r:id="rId12" w:history="1">
        <w:r w:rsidRPr="000F2BE9">
          <w:rPr>
            <w:rFonts w:ascii="Times New Roman" w:eastAsia="Calibri" w:hAnsi="Times New Roman" w:cs="Times New Roman"/>
            <w:sz w:val="28"/>
            <w:szCs w:val="28"/>
            <w:u w:val="single"/>
            <w:lang w:eastAsia="ru-RU"/>
          </w:rPr>
          <w:t>https://kortkeros.gosuslugi.ru</w:t>
        </w:r>
      </w:hyperlink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F2BE9">
        <w:rPr>
          <w:rFonts w:ascii="Times New Roman" w:eastAsia="Calibri" w:hAnsi="Times New Roman" w:cs="Times New Roman"/>
          <w:sz w:val="28"/>
          <w:szCs w:val="28"/>
        </w:rPr>
        <w:t>объявление о проведении отбора с указанием следующей информации: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сроков проведения отбора;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даты начала подачи и окончания приема заявок, при этом дата окончания приема заявок не может быть ранее 10-го календарного дня, следующего за днем размещения объявления о проведении отбора;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наименование, место нахождения, почтовый адрес, адрес электронной почты Администрации, контактных телефонов лиц, осуществляющих прием заявок;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результат предоставления субсидии в соответствии с пунктом 2.27 настоящего Порядка;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д) доменное имя и (или) указатели страниц государственной информационной системы в информационно-телекоммуникационной сети «Интернет»;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е) требования к претенденту и к перечню документов, представляемых претендентом для подтверждения соответствия указанным требованиям;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ж) категории получателей субсидии в соответствии с пунктом 2.2. настоящего порядка;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з) порядки: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подачи заявки и требования, предъявляемые к форме и содержанию заявки;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отзыва и возврата заявки, определяющий в том числе основания для возврата заявки;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внесения изменений в заявку;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рассмотрения заявки;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возврата заявки на доработку;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отклонения заявки, а также информация об основаниях ее отклонения в соответствии с пунктом 2.14 настоящего Порядка;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предоставления претенденту разъяснений положений объявления о проведении отбора, дату начала и окончания срока такого предоставления в соответствии с подпунктом 2 пункта 2.9 настоящего Порядка;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и) объем распределяемой субсидии в рамках отбора, порядок расчета размера субсидии, установленный настоящим порядком, правила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к) срок, в течение которого претендент, прошедший отбор, должен подписать соглашение о предоставлении субсидии;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л) условия признания претендента уклонившимся от заключения Соглашения;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м) сроки размещения протокола подведения итогов отбора (документа об итогах проведения отбора) на едином портале, а также на официальном сайте Администрации в информационно-телекоммуникационной сети «Интернет», которые не могут быть позднее 14-го календарного дня, следующего за днем определения победителя (победителей) отбора.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.10.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в объявление о проведении отбора, осуществляется не позднее наступления даты окончания приема заявок участников отбора получателей субсидий с соблюдением следующих условий: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внесении изменений в объявление о проведении отбора получателей субсидий изменение способа отбора получателей субсидий не допускается;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внесения изменений в объявление о проведении отбора получателей субсидий после наступления даты начала приема заявок в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объявление о проведении отбора получателей субсидий включается положение, предусматривающее право участников отбора получателей субсидий внести изменения в заявки;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участники отбора получателей субсидий, подавшие заявку, уведомляются о внесении изменений в объявление о проведении отбора получателей субсидий не позднее дня, следующего за днем внесения изменений в объявление о проведении отбора получателей субсидий, с использованием системы «Электронный бюджет».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.11.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Протокол вскрытия заявок формируется автоматически на едином портале и подписывается усиленной квалифицированной электронной подписью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распорядителя бюджетных средств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(уполномоченного им лица) или председателем Комиссии в системе «Электронный бюджет», а также размещается на едином портале не позднее одного рабочего дня, следующего за днем его подписания.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Протокол подведения итогов формируется автоматически на едином портале на основании результатов рассмотрения заявок и подписывается усиленной квалифицированной электронной подписью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распорядителя бюджетных средств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(уполномоченного им лица) или председателем Комиссии в системе «Электронный бюджет», а также размещается на едином портале не позднее одного рабочего дня, следующего за днем его подписания.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в протокол подведения итогов отбора осуществляется не позднее 10 календарных дней со дня подписания первых версий протокола подведения итогов отбора путем формирования новых версий указанных протоколов с указанием причин внесения изменений.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.12.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Ранжирование поступивших заявок определяется исходя из очередности их поступления.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общий объем средств, запрашиваемых получателями субсидий, превышает объемы ассигнований, предусмотренных в бюджете МО МР «Корткеросский» на эти цели в текущем финансовом году, распределение субсидий осуществляется в той последовательности, в которой поступали и регистрировались заявки.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.13. Победителями отбора признаются по результатам ранжирования поступивших заявок и в пределах объема распределяемой субсидии, указанного в объявлении о проведении отбора.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.14.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 получателей субсидий признается несостоявшимся если по окончании срока подачи заявок не подано ни одной заявки и(или) по результатам рассмотрения заявок отклонены все заявки.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.15.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если отбор признан несостоявшимся, Администрация вправе принять решение о проведении повторного отбора в соответствии с настоящим Порядком.».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пункт 2.2.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следующей редакции: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«</w:t>
      </w: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</w:t>
      </w:r>
      <w:r w:rsidRPr="000F2BE9">
        <w:rPr>
          <w:rFonts w:ascii="Times New Roman" w:eastAsia="Calibri" w:hAnsi="Times New Roman" w:cs="Times New Roman"/>
          <w:sz w:val="28"/>
          <w:szCs w:val="28"/>
        </w:rPr>
        <w:t xml:space="preserve">К категории получателей субсидии относятся субъекты малого и среднего предпринимательства, зарегистрированные и осуществляющие свою деятельность на территории муниципального образования муниципального района «Корткеросский», имеющие народные проекты в сфере малого и среднего предпринимательства, со сроком реализации, соответствующим </w:t>
      </w:r>
      <w:hyperlink r:id="rId13" w:history="1">
        <w:r w:rsidRPr="000F2BE9">
          <w:rPr>
            <w:rFonts w:ascii="Times New Roman" w:eastAsia="Calibri" w:hAnsi="Times New Roman" w:cs="Times New Roman"/>
            <w:sz w:val="28"/>
            <w:szCs w:val="28"/>
          </w:rPr>
          <w:t>этапу</w:t>
        </w:r>
      </w:hyperlink>
      <w:r w:rsidRPr="000F2BE9">
        <w:rPr>
          <w:rFonts w:ascii="Times New Roman" w:eastAsia="Calibri" w:hAnsi="Times New Roman" w:cs="Times New Roman"/>
          <w:sz w:val="28"/>
          <w:szCs w:val="28"/>
        </w:rPr>
        <w:t xml:space="preserve"> реализации, утвержденному Постановлением Правительства Республики Коми от 20.05.2016 № 252 «О мерах по реализации Указа Главы Республики Коми от 13 мая 2016 г. № 66 «О проекте «Народный бюджет» в Республике Коми», включенные в перечень отобранных народных проектов, утвержденный протоколом заседания Межведомственной комиссии.».</w:t>
      </w:r>
    </w:p>
    <w:p w:rsidR="000F2BE9" w:rsidRPr="000F2BE9" w:rsidRDefault="000F2BE9" w:rsidP="000F2BE9">
      <w:pPr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BE9">
        <w:rPr>
          <w:rFonts w:ascii="Times New Roman" w:eastAsia="Calibri" w:hAnsi="Times New Roman" w:cs="Times New Roman"/>
          <w:sz w:val="28"/>
          <w:szCs w:val="28"/>
        </w:rPr>
        <w:t>в пункте 2.3. слова «</w:t>
      </w: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>на дату подачи документов, претендующих на заключение Соглашений и получения субсидии» исключить.</w:t>
      </w:r>
    </w:p>
    <w:p w:rsidR="000F2BE9" w:rsidRPr="000F2BE9" w:rsidRDefault="000F2BE9" w:rsidP="000F2BE9">
      <w:pPr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>в абзаце первом пункта 2.3.1. слова «соответствие требованиям,» исключить.</w:t>
      </w:r>
    </w:p>
    <w:p w:rsidR="000F2BE9" w:rsidRPr="000F2BE9" w:rsidRDefault="000F2BE9" w:rsidP="000F2BE9">
      <w:pPr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BE9">
        <w:rPr>
          <w:rFonts w:ascii="Times New Roman" w:eastAsia="Calibri" w:hAnsi="Times New Roman" w:cs="Times New Roman"/>
          <w:sz w:val="28"/>
          <w:szCs w:val="28"/>
        </w:rPr>
        <w:t>абзац первый пункта 2.3.2. изложить в следующей редакции:</w:t>
      </w:r>
    </w:p>
    <w:p w:rsidR="000F2BE9" w:rsidRPr="000F2BE9" w:rsidRDefault="000F2BE9" w:rsidP="000F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Calibri" w:hAnsi="Times New Roman" w:cs="Times New Roman"/>
          <w:sz w:val="28"/>
          <w:szCs w:val="28"/>
        </w:rPr>
        <w:t xml:space="preserve">«2.3.2. </w:t>
      </w: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>на даты рассмотрения заявки и заключения Соглашения о предоставлении субсидий:».</w:t>
      </w:r>
    </w:p>
    <w:p w:rsidR="000F2BE9" w:rsidRPr="000F2BE9" w:rsidRDefault="000F2BE9" w:rsidP="000F2BE9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дополнить пунктом </w:t>
      </w:r>
      <w:r w:rsidRPr="000F2BE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2.3.</w:t>
      </w:r>
      <w:r w:rsidRPr="000F2BE9"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superscript"/>
          <w:lang w:eastAsia="ru-RU"/>
        </w:rPr>
        <w:t>1</w:t>
      </w:r>
      <w:r w:rsidRPr="000F2BE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. следующего содержания: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«2.3.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vertAlign w:val="superscript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П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роверка участника отбора на соответствие требованиям,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установленным пунктом 2.3 настоящего Порядка,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автоматически в системе «Электронный бюджет» на основании данных государственных информационных систем, в том числе с использованием единой системы межведомственного электронного взаимодействия (при наличии технической возможности).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технической возможности осуществления автоматической проверки в системе «Электронный бюджет», подтверждение соответствия участника отбора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10) пункты 2.4.-2.10. изложить в следующей редакции: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«2.4. Для участия в отборе и заключения Соглашения, претендент в сроки, указанные в объявлении о его проведении, представляет следующие документы: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заявка о предоставлении субсидии, формируемая участником отбора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руководителя участника отбора или уполномоченного им лица;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документ, подтверждающий полномочия представителя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на осуществление действий от имени участника отбора, – в случае подачи заявки представителем участника отбора;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обязательство о создании рабочих мест, составленное в произвольной форме, содержащее информацию о количестве планируемых к созданию рабочих мест, в соответствии с проектом, прошедшим отбор в Межведомственной комиссии.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По собственной инициативе участник отбора вправе предоставить выписку из Единого государственного реестра юридических лиц (индивидуальных предпринимателей), сформированную не ранее 30 календарных дней до даты подачи заявки.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2.6. Документы, указанные в пунктах 2.4. и 2.5. настоящего Порядка, предоставляются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в систему «Электронный бюджет»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виде электронных копий соответствующих документов (документов на бумажном носителе, преобразованных в электронную форму путем сканирования).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копии документов, прилагаемые к заявке,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0F2BE9" w:rsidRPr="000F2BE9" w:rsidRDefault="000F2BE9" w:rsidP="000F2BE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Представляемые копии документов, должны быть заверены подписью субъекта малого и среднего предпринимательства или уполномоченным им лицом с предоставлением документов, подтверждающих полномочия указанного лица, и печатью субъекта малого и среднего предпринимательства (при наличии).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 малого и среднего предпринимательства несет персональную ответственность за достоверность сведений, указанных в заявке и прилагаемых к ней документах.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Датой представления участником отбора заявки и документов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пунктами 2.4. и 2.5. настоящего Порядка,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считается день подписания участником отбора заявки с присвоением ей регистрационного номера в системе «Электронный бюджет».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Администрация не вправе требовать от участника отбора представления документов и информации в целях подтверждения соответствия участника отбора категории и требованиям, установленным пунктами 2.2. и 2.3. настоящего Порядка, при наличии соответствующей информации в государственных информационных системах, доступ к которым у Администрации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в Администрацию по собственной инициативе.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Сведения, указанные в подпунктах 3 и 7 пункта 2.3.2., в пункте 2.3.3. и в п.2.5. запрашиваются Уполномоченным органом в течение 5 рабочих дней со дня поступления заявки с применением электронного сервиса или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Calibri" w:hAnsi="Times New Roman" w:cs="Times New Roman"/>
          <w:sz w:val="28"/>
          <w:szCs w:val="28"/>
        </w:rPr>
        <w:t xml:space="preserve">В случае наличия у участника отбора задолженности на едином налоговом счете по уплате налогов, сборов и страховых взносов в бюджеты бюджетной системы Российской Федерации, Администрация в течение 3 рабочих дней со дня получения соответствующей информации, в порядке межведомственного электронного взаимодействия, уведомляет участника отбора о необходимости представления информации (документов), не включенной(ых) в перечень документов (сведений), о размере задолженности по уплате налогов, сборов и страховых взносов в бюджеты бюджетной системы Российской Федерации, посредством возврата заявки в системе «Электронный бюджет» на доработку. 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BE9">
        <w:rPr>
          <w:rFonts w:ascii="Times New Roman" w:eastAsia="Calibri" w:hAnsi="Times New Roman" w:cs="Times New Roman"/>
          <w:sz w:val="28"/>
          <w:szCs w:val="28"/>
        </w:rPr>
        <w:t xml:space="preserve">Участник отбора не позднее 5 рабочих дней со дня получения уведомления, указанного в абзаце третьем настоящего пункта, но в пределах срока рассмотрения заявки, представляет в системе «Электронный бюджет» информацию (документы) о размере задолженности на едином налоговом счете по уплате налогов, сборов и страховых взносов в бюджеты бюджетной системы Российской Федерации по состоянию на дату формирования информации (оформленную(ые), в том числе с использованием сертификата электронной подписи, заверенную(ые) участником отбора). 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Претендент вправе: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F2BE9">
        <w:rPr>
          <w:rFonts w:ascii="Times New Roman" w:eastAsia="Calibri" w:hAnsi="Times New Roman" w:cs="Times New Roman"/>
          <w:sz w:val="28"/>
          <w:szCs w:val="28"/>
        </w:rPr>
        <w:t>1)</w:t>
      </w:r>
      <w:r w:rsidRPr="000F2BE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отозвать заявку до окончания срока рассмотрения заявки, направив в Администрацию уведомление об отзыве заявки, посредством заполнения соответствующих экранных форм веб-интерфейса системы «Электронный бюджет».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отзыва заявки участник отбора до дня окончания срока приема заявок вправе повторно подать заявку.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Отзыв заявки, повторная подача заявки, внесение изменений в заявку, представление доработанной заявки осуществляется участником отбора в порядке, аналогичном порядку формирования заявки участником отбора, в соответствии с пунктами 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>.3. -1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>.5., 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 xml:space="preserve">.7.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направить в Администрацию, не позднее 3-го рабочего дня до дня завершения подачи заявок, указанного в объявлении, не более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 запросов о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разъяснении положений объявления о проведении отбора путем формирования в системе «Электронный бюджет» соответствующего запроса. 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F2BE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Администрация в ответ на запрос претендента направляет разъяснение положений объявления о проведении отбора в течение 2 рабочих дней со дня поступления указанного запроса, но не позднее одного рабочего дня до дня завершения подачи заявок путем формирования в системе «Электронный бюджет» соответствующего разъяснения. Представленное Администрацией разъяснение положений объявления о проведении отбора не должно изменять суть информации, содержащейся в указанном объявлении. 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Доступ к разъяснению, формируемому в системе «Электронный бюджет» в соответствии с абзацем вторым настоящего пункта, предоставляется всем Получателям.</w:t>
      </w:r>
    </w:p>
    <w:p w:rsidR="000F2BE9" w:rsidRPr="000F2BE9" w:rsidRDefault="000F2BE9" w:rsidP="000F2BE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Уполномоченный орган, не позднее 10 рабочих дней с даты подписания протокола вскрытия заявок, осуществляет предварительную проверку представленных заявок и документов.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Рассмотрение заявки и принятие решения о ее соответствии требованиям либо отклонении принимается Комиссией в течение 15 рабочих дней с даты подписания протокола вскрытия заявок.».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11) абзац первый пункта 2.11. изложить в следующей редакции: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«2.11. В случае отсутствия технической возможности осуществления автоматической проверки в системе «Электронный бюджет», в - целях проверки соответствия претендента требованиям, указанным в пункте 2.3. настоящего Порядка, Уполномоченный орган, запрашивает:».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12) пункт 2.11. дополнить абзацем следующего содержания: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«-выписку в отношении участника отбора из Единого государственного реестра юридических лиц или Единого государственного реестра индивидуальных предпринимателей (с применением электронного сервиса Федеральной налоговой службы «Предоставление сведений из ЕГРЮЛ/ЕГРИП»).».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13) в пункте 2.12. слова «и размещается на официальном сайте Администрации» исключить.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14) пункты 2.13. - 2.15. изложить в следующей редакции: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«2.13. Комиссия: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рассматривает поступившие заявки и документы для участия в отборе и заключения Соглашения, осуществляет оценку претендентов на предмет их соответствия требованиям, установленными пунктом 2.3. и категории установленным пунктом 2.2. настоящего Порядка и наличия оснований для отклонения заявки, указанных в пункте 2.14 настоящего Порядка;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определяет размер предоставляемой субсидии;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осуществляет другие функции, отнесенные к компетенции Комиссии.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Основаниями для отклонения заявки Комиссией являются: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несоответствие претендента требованиям установленными пунктом 2.3. и категории установленной пунктом 2.2. настоящего Порядка;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несоответствие представленных претендентом заявки и документов требованным, установленным пунктом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.5., 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.7. и 2.6. 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непредоставление (предоставление не в полном объеме) указанных документов;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4) установление факта недостоверности, предоставленной претендентом информации;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недостаточности лимитов бюджетных обязательств, доведенных в установленном порядке Администрации как получателю средств республиканского бюджета Республики Коми на цели, указанные в пункте 1.3. настоящего Порядка;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предоставление участником отбора заявки после даты и (или) времени, определенных для подачи заявок;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7) одновременное представление претендентом 2(двух) и более заявок для участия в отборе;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8) ранее в отношении заявителя - субъекта малого и среднего предпринимательства было принято решение об оказании аналогичной поддержки и сроки ее оказания не истекли;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9) с даты признания субъекта малого и среднего предпринимательства совершившим нарушение порядка и условий оказания поддержки прошло менее одного года, за исключением случая более раннего устранения субъектом малого и среднего предпринимательства такого нарушения при условии соблюдения им срока устранения такого нарушения, установленного органом или организацией, оказавшими поддержку, а в случае,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документов, с даты признания субъекта малого и среднего предпринимательства совершившим такое нарушение прошло менее трех лет.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Заключение Комиссии о соответствии (несоответствии) претендента требованиям, установленным пунктом 2.3. и категории установленной пунктом 2.2. настоящего Порядка, а так же информация о победителях отбора, с которыми заключается Соглашение, оформляется протоколом подведения итогов на предоставление субсидии в срок не более в течение 15 рабочих дней с даты подписания протокола вскрытия заявок.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Протокол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подведения итогов: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формируется автоматически на едином портале и подписывается усиленной квалифицированной электронной подписью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распорядителя бюджетных средств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(уполномоченного им лица) или председателем Комиссии в системе «Электронный бюджет», а также размещается на едином портале не позднее одного рабочего дня, следующего за днем его подписания;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содержит информацию о дате, времени и месте проведения рассмотрения заявок; об участниках отбора, заявки которых были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рассмотрены или отклонены, с указанием причин отклонения, в том числе положений объявления о проведении отбора, которым не соответствуют заявки; наименование получателей субсидии, с которыми заключается Соглашение и размер предоставляемой ему субсидии.».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15) пункт 2.16. исключить.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16) пункт 2.18. изложить в следующей редакции: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2.18. На основании протокола подведения итогов Комиссии, Глава муниципального района «Корткеросский» - руководитель администрации, в срок не более 15 рабочих дней с даты подписания протокола подведения итогов, принимает решение о предоставлении субсидии.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Главы муниципального района «Корткеросский» - руководителя администрации о предоставлении субсидии оформляется постановлением Администрации.».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17) в абзаце первом пункта 2.19. слова «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 протокола» заменить словами «с даты подписания протокола подведения итогов.».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18) в пункте 2.21. слова «Соглашение заключается в пределах бюджетных ассигнований» заменить словами «Соглашение (дополнительное соглашение) заключается в пределах бюджетных ассигнований».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19) дополнить пунктом 2.23</w:t>
      </w:r>
      <w:r w:rsidRPr="000F2B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. следующего содержания: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«2.23</w:t>
      </w:r>
      <w:r w:rsidRPr="000F2B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Заключение дополнительного соглашения к Соглашению осуществляется в порядке, установленном пунктами </w:t>
      </w:r>
      <w:hyperlink w:anchor="P94" w:history="1">
        <w:r w:rsidRPr="000F2B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</w:t>
        </w:r>
      </w:hyperlink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19, 2.20 и 2.21 настоящего Порядка.».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20) в пункте 2.24. слова «Заключенные соглашения о предоставлении субсидии» заменить словами «Заключенные соглашения (дополнительные соглашения) о предоставлении субсидии».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21) пункт 2.26. дополнить абзацем следующего содержания:</w:t>
      </w:r>
    </w:p>
    <w:p w:rsidR="000F2BE9" w:rsidRPr="000F2BE9" w:rsidRDefault="000F2BE9" w:rsidP="000F2BE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«В случае недостаточности лимитов бюджетных обязательств, необходимых для предоставления субсидий в отношении представленных заявок, победителями отбора признаются участники отбора, заявки которых представлены для участия в отборе в более ранние сроки согласно регистрации в системе «Электронный бюджет».».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22) абзац третий пункта 2.27. изложить в следующей редакции: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«-созданных получателем субсидии рабочих мест, в соответствии с </w:t>
      </w:r>
      <w:r w:rsidRPr="000F2BE9">
        <w:rPr>
          <w:rFonts w:ascii="Times New Roman" w:eastAsia="Times New Roman" w:hAnsi="Times New Roman" w:cs="Times New Roman"/>
          <w:sz w:val="28"/>
          <w:szCs w:val="28"/>
        </w:rPr>
        <w:t xml:space="preserve">проектом в сфере малого и среднего предпринимательства, </w:t>
      </w:r>
      <w:r w:rsidRPr="000F2BE9">
        <w:rPr>
          <w:rFonts w:ascii="Times New Roman" w:eastAsia="Calibri" w:hAnsi="Times New Roman" w:cs="Times New Roman"/>
          <w:sz w:val="28"/>
          <w:szCs w:val="28"/>
        </w:rPr>
        <w:t>включенным в перечень отобранных народных проектов, утвержденный протоколом заседания Межведомственной комиссии.».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 В приложении 17 к Программе «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субсидирования части затрат сельскохозяйственных товаропроизводителей, связанных с реализацией народных проектов в сфере агропромышленного комплекса, прошедших отбор в рамках проекта «Народный бюджет»:</w:t>
      </w:r>
    </w:p>
    <w:p w:rsidR="000F2BE9" w:rsidRPr="000F2BE9" w:rsidRDefault="000F2BE9" w:rsidP="000F2BE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1) в пункте 1.2. слова «</w:t>
      </w: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получатель субсидии - сельскохозяйственный товаропроизводитель, прошедший отбор в рамках  проекта «Народный бюджет», в соответствии с </w:t>
      </w:r>
      <w:hyperlink r:id="rId14">
        <w:r w:rsidRPr="000F2BE9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Правительства Республики Коми </w:t>
      </w: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от 20.05.2016 № 252 «О мерах по реализации Указа Главы Республики Коми от 13 мая 2016 г. № 66 «О проекте «Народный бюджет» в Республике Коми» (далее – проект «Народный бюджет», народный проект), в отношении которого принято решение о предоставлении субсидии и заключивший соглашение о предоставлении субсидии » исключить;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BE9">
        <w:rPr>
          <w:rFonts w:ascii="Times New Roman" w:eastAsia="Calibri" w:hAnsi="Times New Roman" w:cs="Times New Roman"/>
          <w:sz w:val="28"/>
          <w:szCs w:val="28"/>
        </w:rPr>
        <w:t>2) пункт 1.2. дополнить абзацем следующего содержания:</w:t>
      </w:r>
    </w:p>
    <w:p w:rsidR="000F2BE9" w:rsidRPr="000F2BE9" w:rsidRDefault="000F2BE9" w:rsidP="000F2BE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0F2BE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участник отбора (претендент) </w:t>
      </w: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сельскохозяйственный товаропроизводитель, </w:t>
      </w:r>
      <w:r w:rsidRPr="000F2BE9">
        <w:rPr>
          <w:rFonts w:ascii="Times New Roman" w:eastAsia="Calibri" w:hAnsi="Times New Roman" w:cs="Times New Roman"/>
          <w:sz w:val="28"/>
          <w:szCs w:val="28"/>
        </w:rPr>
        <w:t>имеющий народный проект в агропромышленного комплекса, признанный Межведомственной комиссией по отбору народных проектов Администрации Главы Республики Коми (далее - Межведомственная комиссия)</w:t>
      </w: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прошедшим отбор в рамках  проекта «Народный бюджет», в соответствии с </w:t>
      </w:r>
      <w:hyperlink r:id="rId15">
        <w:r w:rsidRPr="000F2BE9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Правительства Республики Коми от 20.05.2016 № 252 «О мерах по реализации Указа Главы Республики Коми от 13 мая 2016 г. № 66 «О проекте «Народный бюджет» в Республике Коми» (далее – проект «Народный бюджет», народный проект).»;</w:t>
      </w:r>
    </w:p>
    <w:p w:rsidR="000F2BE9" w:rsidRPr="000F2BE9" w:rsidRDefault="000F2BE9" w:rsidP="000F2B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пункты 1.5.- 1.7.  изложить в следующей редакции: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«1.5. Получателем субсидии за чет средств бюджета муниципального района «Корткеросский», в рамках настоящего Порядка, является сельскохозяйственный товаропроизводитель, зарегистрированный и осуществляющий деятельность на территории муниципального образования муниципального района «Корткеросский»,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</w:rPr>
        <w:t xml:space="preserve">имеющий народный проект в сфере агропромышленного комплекса, признанный Межведомственной комиссией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прошедшим отбор в рамках проекта «Народный бюджет» на соответствующий финансовый год и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заключивший соглашение о предоставлении субсидии с Администрацией.</w:t>
      </w:r>
    </w:p>
    <w:p w:rsidR="000F2BE9" w:rsidRPr="000F2BE9" w:rsidRDefault="000F2BE9" w:rsidP="000F2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1.6. Уполномоченным органом по обеспечению взаимодействия с субъектами малого и среднего предпринимательства является отдел экономической политики Администрации (далее - Уполномоченный орган).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1.7. Способ проведения отбора для определения получателей субсидии – запрос предложений (заявки).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>Способ предоставления субсидии – финансовое обеспечение затрат.»;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F2BE9">
        <w:rPr>
          <w:rFonts w:ascii="Times New Roman" w:eastAsia="Calibri" w:hAnsi="Times New Roman" w:cs="Times New Roman"/>
          <w:bCs/>
          <w:sz w:val="28"/>
          <w:szCs w:val="28"/>
        </w:rPr>
        <w:t>4) дополнить главой 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 xml:space="preserve"> следующего содержания:</w:t>
      </w:r>
    </w:p>
    <w:p w:rsidR="000F2BE9" w:rsidRPr="000F2BE9" w:rsidRDefault="000F2BE9" w:rsidP="000F2BE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F2BE9">
        <w:rPr>
          <w:rFonts w:ascii="Times New Roman" w:eastAsia="Calibri" w:hAnsi="Times New Roman" w:cs="Times New Roman"/>
          <w:sz w:val="28"/>
          <w:szCs w:val="28"/>
        </w:rPr>
        <w:t>«</w:t>
      </w:r>
      <w:r w:rsidRPr="000F2BE9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Pr="000F2BE9"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</w:rPr>
        <w:t xml:space="preserve">2 </w:t>
      </w:r>
      <w:r w:rsidRPr="000F2BE9">
        <w:rPr>
          <w:rFonts w:ascii="Times New Roman" w:eastAsia="Calibri" w:hAnsi="Times New Roman" w:cs="Times New Roman"/>
          <w:b/>
          <w:bCs/>
          <w:sz w:val="28"/>
          <w:szCs w:val="28"/>
        </w:rPr>
        <w:t>. Порядок проведения отбора получателей для предоставления субсидии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F2BE9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 xml:space="preserve">.1. Отбор получателей субсидий на право получения субсидии на финансовое обеспечение затрат (далее – отбор) осуществляется в государственной интегрированной информационной системе управления общественными финансами «Электронный бюджет» </w:t>
      </w:r>
      <w:r w:rsidRPr="000F2BE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 сайте https://promote.budget.gov.ru/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 xml:space="preserve"> (далее- система «Электронный бюджет») способом запроса предложений на основании заявок на участие в отборе (далее – отбор), направленных сельскохозяйственными товаропроизводителями в соответствии с требованиями, установленными 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пунктами 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>.5., 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>.7. и 2.6 настоящего Порядка, исходя из соответствия сельскохозяйственного товаропроизводителя категории, установленной пунктом 2.2. настоящего Порядка, и требованиям, установленных пунктом 2.3. настоящего Порядка.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 проводится в пределах лимитов бюджетных обязательств, доведенных в установленном порядке Администрации как получателю средств республиканского бюджета Республики Коми на предоставление субсидий на соответствующий финансовый год и плановый период, в целях определения победителей отбора - получателей субсидий, с которыми будет заключено соглашение для предоставления субсидий в соответствующем финансовом году.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.3.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доступа к системе «Электронный бюджет» для Администрации, Комиссии по отбору проектов и рассмотрению заявок в сфере сельского хозяйства и регулирования рынков сельскохозяйственной продукции, сырья и продовольствия на получение финансовой поддержки за счет средств бюджета муниципального района «Корткеросский» (далее - Комиссия)  и участников отбора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Доступ к заявкам в системе «Электронный бюджет» Администрации и членам Комиссии открывается со дня начала отбора.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.4.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Администрации и претендента осуществляется с использованием документов в электронной форме в системе «Электронный бюджет».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.5. </w:t>
      </w:r>
      <w:r w:rsidRPr="000F2BE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Формирование участниками отбора заявок (предложений) в электронной форме осуществляется посредством заполнения соответствующих экранных форм веб-интерфейса в системе «Электронный бюджет» и представления в систему «Электронный бюджет» электронных копий документов (документов на бумажном носителе, преобразованных в электронную форму путем сканирования), представление которых предусмотрено в объявлении о проведении отбора.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.6.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 отбора вправе подать только 1 (одну) заявку на участие в отборе.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установления факта подачи одним участником отбора 2 (двух) и более заявок при условии, что поданные ранее заявки этим участником отбора не отозваны, все заявки на участие в отборе получателей субсидий такого участника отбора не рассматриваются.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.7.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 об участии в отборе на получение субсидий: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содержит информацию об участнике отбора (полное и сокращенное наименование юридического лица (индивидуального предпринимателя), основной государственный регистрационный номер, идентификационный налоговый номер налогоплательщика,  адрес местонахождения юридического лица (адрес места жительства индивидуального предпринимателя), контактные данные, адрес электронной почты,  сведения о руководителе юридического лица (индивидуальном предпринимателе), главном бухгалтере, с указанием Ф.И.О., банковские реквизиты для перечисления субсидии, в случае признания победителем отбора), предлагаемые участником отбора значения результата предоставления субсидии и размер запрашиваемой субсидии, перечень документов, прилагаемых к предложению об участии в отборе;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содержит согласие на публикацию (размещение)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информационно-телекоммуникационной сети «Интернет» информации об участнике отбора, о подаваемом предложении (заявке), иной информации, связанной с настоящим отбором и результатом предоставления субсидии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подписывается усиленной квалифицированной электронной подписью руководителя участника отбора или уполномоченного им лица. 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предложение на участие в отборе подписано лицом, являющимся руководителем юридического лица, или лицом, претендующим на получение субсидии, к предложению на участие в отборе прилагается документ, подтверждающий полномочия на подписание предложения на участие в отборе от имени лица, претендующего на получение субсидии.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.8. После подготовки и подписания предложения об участии в отборе в системе «Электронный бюджет», заявке присваивается статус «подана».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зависимости от этапа отбора на предоставление субсидии в системе «Электронный бюджет» статус заявки может принимать следующие значения: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«заявка снята» - заявка после подачи была отозвана, отменить действие невозможно;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«поддержана» -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заявка признана победителем отбора;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«не поддержана» -  заявка была отклонена, причины отклонения указываются в протоколе подведения итогов;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«требуется доработка» - статус присваивается в соответствии с абзацами 3 и 4 пункта 2.8.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.9. </w:t>
      </w:r>
      <w:r w:rsidRPr="000F2BE9">
        <w:rPr>
          <w:rFonts w:ascii="Times New Roman" w:eastAsia="Calibri" w:hAnsi="Times New Roman" w:cs="Times New Roman"/>
          <w:sz w:val="28"/>
          <w:szCs w:val="28"/>
        </w:rPr>
        <w:t xml:space="preserve">В целях проведения отбора для предоставления субсидии, Администрация размещает в системе «Электронный бюджет» и на официальном сайте Администрации </w:t>
      </w:r>
      <w:hyperlink r:id="rId16" w:history="1">
        <w:r w:rsidRPr="000F2BE9">
          <w:rPr>
            <w:rFonts w:ascii="Times New Roman" w:eastAsia="Calibri" w:hAnsi="Times New Roman" w:cs="Times New Roman"/>
            <w:sz w:val="28"/>
            <w:szCs w:val="28"/>
            <w:u w:val="single"/>
            <w:lang w:eastAsia="ru-RU"/>
          </w:rPr>
          <w:t>https://kortkeros.gosuslugi.ru</w:t>
        </w:r>
      </w:hyperlink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F2BE9">
        <w:rPr>
          <w:rFonts w:ascii="Times New Roman" w:eastAsia="Calibri" w:hAnsi="Times New Roman" w:cs="Times New Roman"/>
          <w:sz w:val="28"/>
          <w:szCs w:val="28"/>
        </w:rPr>
        <w:t>объявление о проведении отбора с указанием следующей информации: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сроков проведения отбора;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даты начала подачи и окончания приема заявок, при этом дата окончания приема заявок не может быть ранее 10-го календарного дня, следующего за днем размещения объявления о проведении отбора;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наименование, место нахождения, почтовый адрес, адрес электронной почты Администрации, контактных телефонов лиц, осуществляющих прием заявок;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результат предоставления субсидии в соответствии с пунктом 2.27 настоящего Порядка;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д) доменное имя и (или) указатели страниц государственной информационной системы в информационно-телекоммуникационной сети «Интернет»;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е) требования к претенденту и к перечню документов, представляемых претендентом для подтверждения соответствия указанным требованиям;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ж) категории получателей субсидии в соответствии с пунктом 2.2. настоящего порядка;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з) порядки: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подачи заявки и требования, предъявляемые к форме и содержанию заявки;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отзыва и возврата заявки, определяющий в том числе основания для возврата заявки;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внесения изменений в заявку;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рассмотрения заявки;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возврата заявки на доработку;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отклонения заявки, а также информация об основаниях ее отклонения в соответствии с пунктом 2.14 настоящего Порядка;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предоставления претенденту разъяснений положений объявления о проведении отбора, дату начала и окончания срока такого предоставления в соответствии с подпунктом 2 пункта 2.9 настоящего Порядка.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и) объем распределяемой субсидии в рамках отбора, порядок расчета размера субсидии, установленный настоящим порядком, правила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к) срок, в течение которого претендент, прошедший отбор, должен подписать соглашение о предоставлении субсидии;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л) условия признания претендента уклонившимся от заключения Соглашения;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м) сроки размещения протокола подведения итогов отбора (документа об итогах проведения отбора) на едином портале, а также на официальном сайте Администрации в информационно-телекоммуникационной сети «Интернет», которые не могут быть позднее 14-го календарного дня, следующего за днем определения победителя (победителей) отбора.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.10.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в объявление о проведении отбора, осуществляется не позднее наступления даты окончания приема заявок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участников отбора получателей субсидий с соблюдением следующих условий: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внесении изменений в объявление о проведении отбора получателей субсидий изменение способа отбора получателей субсидий не допускается;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положение, предусматривающее право участников отбора получателей субсидий внести изменения в заявки;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участники отбора получателей субсидий, подавшие заявку, уведомляются о внесении изменений в объявление о проведении отбора получателей субсидий не позднее дня, следующего за днем внесения изменений в объявление о проведении отбора получателей субсидий, с использованием системы «Электронный бюджет».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.11.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Протокол вскрытия заявок формируется автоматически на едином портале и подписывается усиленной квалифицированной электронной подписью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распорядителя бюджетных средств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(уполномоченного им лица) или председателем Комиссии в системе «Электронный бюджет», а также размещается на едином портале не позднее одного рабочего дня, следующего за днем его подписания.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Протокол подведения итогов формируется автоматически на едином портале на основании результатов рассмотрения заявок и подписывается усиленной квалифицированной электронной подписью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распорядителя бюджетных средств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(уполномоченного им лица) или председателем Комиссии в системе «Электронный бюджет», а также размещается на едином портале не позднее одного рабочего дня, следующего за днем его подписания.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в протокол подведения итогов отбора осуществляется не позднее 10 календарных дней со дня подписания первых версий протокола подведения итогов отбора путем формирования новых версий указанных протоколов с указанием причин внесения изменений.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.12.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Ранжирование поступивших заявок определяется исходя из очередности их поступления.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общий объем средств, запрашиваемых получателями субсидий, превышает объемы ассигнований, предусмотренных в бюджете МО МР «Корткеросский» на эти цели в текущем финансовом году, распределение субсидий осуществляется в той последовательности, в которой поступали и регистрировались заявки.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.13. Победителями отбора признаются по результатам ранжирования поступивших заявок и в пределах объема распределяемой субсидии, указанного в объявлении о проведении отбора.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.14.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 получателей субсидий признается несостоявшимся если по окончании срока подачи заявок не подано ни одной заявки и(или) по результатам рассмотрения заявок отклонены все заявки.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.15.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если отбор признан несостоявшимся, Администрация вправе принять решение о проведении повторного отбора в соответствии с настоящим Порядком.».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пункт 2.2.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следующей редакции: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</w:t>
      </w:r>
      <w:r w:rsidRPr="000F2BE9">
        <w:rPr>
          <w:rFonts w:ascii="Times New Roman" w:eastAsia="Calibri" w:hAnsi="Times New Roman" w:cs="Times New Roman"/>
          <w:sz w:val="28"/>
          <w:szCs w:val="28"/>
        </w:rPr>
        <w:t xml:space="preserve">К категории получателей субсидии относятся сельскохозяйственные товаропроизводители, зарегистрированные и осуществляющие свою деятельность на территории муниципального образования муниципального района «Корткеросский», имеющие народные проекты в сфере агропромышленного комплекса, со сроком реализации, соответствующим </w:t>
      </w:r>
      <w:hyperlink r:id="rId17" w:history="1">
        <w:r w:rsidRPr="000F2BE9">
          <w:rPr>
            <w:rFonts w:ascii="Times New Roman" w:eastAsia="Calibri" w:hAnsi="Times New Roman" w:cs="Times New Roman"/>
            <w:sz w:val="28"/>
            <w:szCs w:val="28"/>
          </w:rPr>
          <w:t>этапу</w:t>
        </w:r>
      </w:hyperlink>
      <w:r w:rsidRPr="000F2BE9">
        <w:rPr>
          <w:rFonts w:ascii="Times New Roman" w:eastAsia="Calibri" w:hAnsi="Times New Roman" w:cs="Times New Roman"/>
          <w:sz w:val="28"/>
          <w:szCs w:val="28"/>
        </w:rPr>
        <w:t xml:space="preserve"> реализации, утвержденному Постановлением Правительства Республики Коми от 20.05.2016 № 252 «О мерах по реализации Указа Главы Республики Коми от 13 мая 2016 г. № 66 «О проекте «Народный бюджет» в </w:t>
      </w:r>
      <w:r w:rsidRPr="000F2BE9">
        <w:rPr>
          <w:rFonts w:ascii="Times New Roman" w:eastAsia="Calibri" w:hAnsi="Times New Roman" w:cs="Times New Roman"/>
          <w:color w:val="000000"/>
          <w:sz w:val="28"/>
          <w:szCs w:val="28"/>
        </w:rPr>
        <w:t>Республике Коми», включенные в перечень отобранных народных проектов, утвержденный протоколом заседания Межведомственной комиссии.».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F2BE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6) в абзаце первом пункта 2.3. слова «</w:t>
      </w:r>
      <w:r w:rsidRPr="000F2B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(далее – Претендент), на дату подачи документов, указанных в пункте 2.4 настоящего Порядка» заменить словами «</w:t>
      </w:r>
      <w:r w:rsidRPr="000F2BE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на даты рассмотрения заявки и заключения Соглашения о предоставлении субсидий:».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дополнить пунктом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2.3.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vertAlign w:val="superscript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следующего содержания: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«2.3.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vertAlign w:val="superscript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П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роверка участника отбора на соответствие требованиям,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установленным пунктом 2.3 настоящего Порядка,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автоматически в системе «Электронный бюджет» на основании данных государственных информационных систем, в том числе с использованием единой системы межведомственного электронного взаимодействия (при наличии технической возможности).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технической возможности осуществления автоматической проверки в системе «Электронный бюджет», подтверждение соответствия участника отбора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8) пункты 2.4. -2.10. изложить в следующей редакции: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«2.4. Для участия в отборе и заключения Соглашения, претендент в сроки, указанные в объявлении о его проведении, представляет следующие документы: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заявка о предоставлении субсидии, формируемая участником отбора в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руководителя участника отбора или уполномоченного им лица;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документ, подтверждающий полномочия представителя на осуществление действий от имени участника отбора, – в случае подачи заявки представителем участника отбора;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По собственной инициативе участник отбора вправе предоставить выписку из Единого государственного реестра юридических лиц (индивидуальных предпринимателей), сформированную не ранее 30 календарных дней до даты подачи заявки.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2.6. Документы, указанные в пунктах 2.4. и 2.5. настоящего Порядка, предоставляются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в систему «Электронный бюджет»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виде электронных копий соответствующих документов (документов на бумажном носителе, преобразованных в электронную форму путем сканирования).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копии документов, прилагаемые к заявке,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0F2BE9" w:rsidRPr="000F2BE9" w:rsidRDefault="000F2BE9" w:rsidP="000F2BE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Представляемые копии документов, должны быть заверены подписью претендента или уполномоченным им лицом с предоставлением документов, подтверждающих полномочия указанного лица, и печатью претендента (при наличии).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несет персональную ответственность за достоверность сведений, указанных в заявке и прилагаемых к ней документах.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Датой представления участником отбора заявки и документов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пунктами 2.4. и 2.5. настоящего Порядка,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считается день подписания участником отбора заявки с присвоением ей регистрационного номера в системе «Электронный бюджет».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Администрация не вправе требовать от участника отбора представления документов и информации в целях подтверждения соответствия участника отбора категории и требованиям, установленным пунктами 2.2. и 2.3. настоящего Порядка, при наличии соответствующей информации в государственных информационных системах, доступ к которым у Администрации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в Администрацию по собственной инициативе.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Сведения, указанные в подпунктах 3, 7 и 9 пункта 2.3. и пункте 2.5., запрашиваются Уполномоченным органом  в течение 5 рабочих дней со дня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поступления заявки с применением электронного сервиса или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Calibri" w:hAnsi="Times New Roman" w:cs="Times New Roman"/>
          <w:sz w:val="28"/>
          <w:szCs w:val="28"/>
        </w:rPr>
        <w:t xml:space="preserve">В случае наличия у участника отбора задолженности на едином налоговом счете по уплате налогов, сборов и страховых взносов в бюджеты бюджетной системы Российской Федерации, Администрация в течение 3 рабочих дней со дня получения соответствующей информации, в порядке межведомственного электронного взаимодействия, уведомляет участника отбора о необходимости представления информации (документов), не включенной(ых) в перечень документов (сведений), о размере задолженности по уплате налогов, сборов и страховых взносов в бюджеты бюджетной системы Российской Федерации, посредством возврата заявки в системе «Электронный бюджет» на доработку. 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BE9">
        <w:rPr>
          <w:rFonts w:ascii="Times New Roman" w:eastAsia="Calibri" w:hAnsi="Times New Roman" w:cs="Times New Roman"/>
          <w:sz w:val="28"/>
          <w:szCs w:val="28"/>
        </w:rPr>
        <w:t xml:space="preserve">Участник отбора не позднее 5 рабочих дней со дня получения уведомления, указанного в абзаце третьем настоящего пункта, но в пределах срока рассмотрения заявки, представляет в системе «Электронный бюджет» информацию (документы) о размере задолженности на едином налоговом счете по уплате налогов, сборов и страховых взносов в бюджеты бюджетной системы Российской Федерации по состоянию на дату формирования информации (оформленную(ые), в том числе с использованием сертификата электронной подписи, заверенную(ые) участником отбора). 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Претендент вправе: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F2BE9">
        <w:rPr>
          <w:rFonts w:ascii="Times New Roman" w:eastAsia="Calibri" w:hAnsi="Times New Roman" w:cs="Times New Roman"/>
          <w:sz w:val="28"/>
          <w:szCs w:val="28"/>
        </w:rPr>
        <w:t>1)</w:t>
      </w:r>
      <w:r w:rsidRPr="000F2BE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отозвать заявку до окончания срока рассмотрения заявки, направив в Администрацию уведомление об отзыве заявки, посредством заполнения соответствующих экранных форм веб-интерфейса системы «Электронный бюджет».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отзыва заявки участник отбора до дня окончания срока приема заявок вправе повторно подать заявку.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Отзыв заявки, повторная подача заявки, внесение изменений в заявку, представление доработанной заявки осуществляется участником отбора в порядке, аналогичном порядку формирования заявки участником отбора, в соответствии с пунктами 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>.3. -1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>.5., 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 xml:space="preserve">.7.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направить в Администрацию, не позднее 3-го рабочего дня до дня завершения подачи заявок, указанного в объявлении, не более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 запросов о разъяснении положений объявления о проведении отбора путем формирования в системе «Электронный бюджет» соответствующего запроса. 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F2BE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 xml:space="preserve">Администрация в ответ на запрос претендента направляет разъяснение положений объявления о проведении отбора в течение 2 рабочих дней со дня поступления указанного запроса, но не позднее одного рабочего дня до дня завершения подачи заявок путем формирования в системе «Электронный бюджет» соответствующего разъяснения. Представленное Администрацией разъяснение положений объявления о проведении отбора не должно изменять суть информации, содержащейся в указанном объявлении. 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Доступ к разъяснению, формируемому в системе «Электронный бюджет» в соответствии с абзацем вторым настоящего пункта, предоставляется всем Получателям.</w:t>
      </w:r>
    </w:p>
    <w:p w:rsidR="000F2BE9" w:rsidRPr="000F2BE9" w:rsidRDefault="000F2BE9" w:rsidP="000F2BE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Уполномоченный орган, не позднее 10 рабочих дней с даты подписания протокола вскрытия заявок, осуществляет предварительную проверку представленных заявок и документов.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Рассмотрение заявки и принятие решения о ее соответствии требованиям либо отклонении принимается Комиссией в течение 15 рабочих дней с даты подписания протокола вскрытия заявок.».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9) абзац первый пункта 2.11. изложить в следующей редакции: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«2.11. В случае отсутствия технической возможности осуществления автоматической проверки в системе «Электронный бюджет», в целях проверки соответствия Претендента требованиям, указанным в пункте 2.3. настоящего Порядка, Уполномоченный орган, запрашивает:».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10) пункт 2.11. дополнить абзацем следующего содержания: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«-выписку в отношении участника отбора из Единого государственного реестра юридических лиц или Единого государственного реестра индивидуальных предпринимателей (с применением электронного сервиса Федеральной налоговой службы «Предоставление сведений из ЕГРЮЛ/ЕГРИП»).».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11) в пункте 2.12. слова «и размещается на официальном сайте Администрации» исключить.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12) пункты 2.13. - 2.15. изложить в следующей редакции: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«2.13. Комиссия: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рассматривает поступившие заявки и документы для участия в отборе и заключения Соглашения, осуществляет оценку претендентов на предмет их соответствия требованиям, установленными пунктом 2.3. и категории установленным пунктом 2.2. настоящего Порядка и наличия оснований для отклонения заявки, указанных в пункте 2.14 настоящего Порядка;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определяет размер предоставляемой субсидии;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осуществляет другие функции, отнесенные к компетенции Комиссии.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Основаниями для отклонения заявки Комиссией являются: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несоответствие претендента требованиям установленными пунктом 2.3. и категории установленной пунктом 2.2. настоящего Порядка;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несоответствие представленных претендентом заявки и документов требованным, установленным пунктом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.5., 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.7. и 2.6. 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непредоставление (предоставление не в полном объеме) указанных документов;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4) установление факта недостоверности, предоставленной претендентом информации;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недостаточности лимитов бюджетных обязательств, доведенных в установленном порядке Администрации как получателю средств республиканского бюджета Республики Коми на цели, указанные в пункте 1.3. настоящего Порядка;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предоставление участником отбора заявки после даты и (или) времени, определенных для подачи заявок;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7) одновременное представление претендентом 2(двух) и более заявок для участия в отборе.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Заключение Комиссии о соответствии (несоответствии) претендента требованиям, установленным пунктом 2.3. и категории установленной пунктом 2.2. настоящего Порядка, а так же информация о победителях отбора, с которыми заключается Соглашение, оформляется протоколом подведения итогов на предоставление субсидии в срок не более в течение 15 рабочих дней с даты подписания протокола вскрытия заявок.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Протокол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подведения итогов: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формируется автоматически на едином портале и подписывается усиленной квалифицированной электронной подписью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распорядителя бюджетных средств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(уполномоченного им лица) или председателем Комиссии в системе «Электронный бюджет», а также размещается на едином портале не позднее одного рабочего дня, следующего за днем его подписания;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содержит информацию о дате, времени и месте проведения рассмотрения заявок; об участниках отбора, заявки которых были рассмотрены или отклонены, с указанием причин отклонения, в том числе положений объявления о проведении отбора, которым не соответствуют заявки; наименование получателей субсидии, с которыми заключается Соглашение и размер предоставляемой ему субсидии.».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13) пункт 2.16. исключить.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14) пункт 2.18. изложить в следующей редакции: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2.18. На основании протокола подведения итогов Комиссии, Глава муниципального района «Корткеросский» - руководитель администрации, в срок не более 15 рабочих дней с даты подписания протокола подведения итогов, принимает решение о предоставлении субсидии.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Главы муниципального района «Корткеросский» - руководителя администрации о предоставлении субсидии оформляется постановлением Администрации.».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15) в абзаце первом пункта 2.19. слова «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 протокола» заменить словами «с даты подписания протокола подведения итогов.».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16) в пункте 2.21. слова «Соглашение заключается в пределах бюджетных ассигнований» заменить словами «Соглашение (дополнительное соглашение) заключается в пределах бюджетных ассигнований».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17) дополнить пунктом 2.23</w:t>
      </w:r>
      <w:r w:rsidRPr="000F2B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. следующего содержания: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«2.23</w:t>
      </w:r>
      <w:r w:rsidRPr="000F2B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Заключение дополнительного соглашения к Соглашению осуществляется в порядке, установленном пунктами </w:t>
      </w:r>
      <w:hyperlink w:anchor="P94" w:history="1">
        <w:r w:rsidRPr="000F2B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</w:t>
        </w:r>
      </w:hyperlink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19, 2.20 и 2.21 настоящего Порядка.».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18) в пункте 2.24. слова «Заключенные соглашения о предоставлении субсидии» заменить словами «Заключенные соглашения (дополнительные соглашения) о предоставлении субсидии».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19) в пункте 2.25. слова «перечисление субсидии субъектам малого и среднего предпринимательства» заменить словами «перечисление субсидии сельскохозяйственным товаропроизводителям».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20) пункт 2.26. дополнить абзацем следующего содержания:</w:t>
      </w:r>
    </w:p>
    <w:p w:rsidR="000F2BE9" w:rsidRPr="000F2BE9" w:rsidRDefault="000F2BE9" w:rsidP="000F2BE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«В случае недостаточности лимитов бюджетных обязательств, необходимых для предоставления субсидий в отношении представленных заявок, победителями отбора признаются участники отбора, заявки которых представлены для участия в отборе в более ранние сроки согласно регистрации в системе «Электронный бюджет».».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 В приложении 18 к Программе «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субсидирования части затрат хозяйствующих субъектов, связанных с реализацией народных проектов в сфере торговли, по созданию условий для обеспечения жителей труднодоступных и/или малочисленных, и/или отдаленных сельских населенных пунктов услугами торговли, прошедших отбор в рамках проекта «Народный бюджет»»:</w:t>
      </w:r>
    </w:p>
    <w:p w:rsidR="000F2BE9" w:rsidRPr="000F2BE9" w:rsidRDefault="000F2BE9" w:rsidP="000F2BE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1) в пункте 1.2. слова «</w:t>
      </w: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получатель субсидии - хозяйствующий субъект, прошедший отбор в рамках проекта «Народный бюджет», в соответствии с </w:t>
      </w:r>
      <w:hyperlink r:id="rId18">
        <w:r w:rsidRPr="000F2BE9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Правительства Республики Коми от 20.05.2016 № 252 «О мерах по реализации Указа Главы Республики Коми от 13 мая 2016 г. № 66 «О проекте «Народный бюджет» в Республике Коми» (далее – проект «Народный бюджет», народный проект), в отношении которого принято решение о предоставлении субсидии и заключивший соглашение о предоставлении субсидии. » исключить;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BE9">
        <w:rPr>
          <w:rFonts w:ascii="Times New Roman" w:eastAsia="Calibri" w:hAnsi="Times New Roman" w:cs="Times New Roman"/>
          <w:sz w:val="28"/>
          <w:szCs w:val="28"/>
        </w:rPr>
        <w:t>2) пункт 1.2. дополнить абзацем следующего содержания:</w:t>
      </w:r>
    </w:p>
    <w:p w:rsidR="000F2BE9" w:rsidRPr="000F2BE9" w:rsidRDefault="000F2BE9" w:rsidP="000F2BE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0F2BE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участник отбора (претендент) </w:t>
      </w: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хозяйствующий субъект, </w:t>
      </w:r>
      <w:r w:rsidRPr="000F2BE9">
        <w:rPr>
          <w:rFonts w:ascii="Times New Roman" w:eastAsia="Calibri" w:hAnsi="Times New Roman" w:cs="Times New Roman"/>
          <w:sz w:val="28"/>
          <w:szCs w:val="28"/>
        </w:rPr>
        <w:t>имеющий народный проект в торговли, признанный Межведомственной комиссией по отбору народных проектов Администрации Главы Республики Коми (далее - Межведомственная комиссия)</w:t>
      </w: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прошедшим отбор в рамках  проекта «Народный бюджет», в соответствии с </w:t>
      </w:r>
      <w:hyperlink r:id="rId19">
        <w:r w:rsidRPr="000F2BE9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Правительства Республики Коми от 20.05.2016 № 252 «О мерах по реализации Указа Главы Республики Коми от 13 мая 2016 г. № 66 «О проекте «Народный бюджет» в Республике Коми» (далее – проект «Народный бюджет», народный проект).»;</w:t>
      </w:r>
    </w:p>
    <w:p w:rsidR="000F2BE9" w:rsidRPr="000F2BE9" w:rsidRDefault="000F2BE9" w:rsidP="000F2B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пункты 1.5.- 1.7.  изложить в следующей редакции: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«1.5. Получателем субсидии за чет средств бюджета муниципального района «Корткеросский», в рамках настоящего Порядка, является хозяйствующий субъект, зарегистрированный и осуществляющий деятельность на территории муниципального образования муниципального района «Корткеросский»,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</w:rPr>
        <w:t xml:space="preserve">имеющий народный проект в сфере торговли, признанный Межведомственной комиссией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прошедшим отбор в рамках проекта «Народный бюджет» на соответствующий финансовый год и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заключивший соглашение о предоставлении субсидии с Администрацией.</w:t>
      </w:r>
    </w:p>
    <w:p w:rsidR="000F2BE9" w:rsidRPr="000F2BE9" w:rsidRDefault="000F2BE9" w:rsidP="000F2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1.6. Уполномоченным органом по обеспечению взаимодействия с субъектами малого и среднего предпринимательства является отдел экономической политики Администрации (далее - Уполномоченный орган).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1.7. Способ проведения отбора для определения получателей субсидии – запрос предложений (заявки).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>Способ предоставления субсидии – финансовое обеспечение затрат.»;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F2BE9">
        <w:rPr>
          <w:rFonts w:ascii="Times New Roman" w:eastAsia="Calibri" w:hAnsi="Times New Roman" w:cs="Times New Roman"/>
          <w:bCs/>
          <w:sz w:val="28"/>
          <w:szCs w:val="28"/>
        </w:rPr>
        <w:t>4) дополнить главой 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 xml:space="preserve"> следующего содержания:</w:t>
      </w:r>
    </w:p>
    <w:p w:rsidR="000F2BE9" w:rsidRPr="000F2BE9" w:rsidRDefault="000F2BE9" w:rsidP="000F2BE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F2BE9">
        <w:rPr>
          <w:rFonts w:ascii="Times New Roman" w:eastAsia="Calibri" w:hAnsi="Times New Roman" w:cs="Times New Roman"/>
          <w:sz w:val="28"/>
          <w:szCs w:val="28"/>
        </w:rPr>
        <w:t>«</w:t>
      </w:r>
      <w:r w:rsidRPr="000F2BE9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Pr="000F2BE9"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</w:rPr>
        <w:t xml:space="preserve">2 </w:t>
      </w:r>
      <w:r w:rsidRPr="000F2BE9">
        <w:rPr>
          <w:rFonts w:ascii="Times New Roman" w:eastAsia="Calibri" w:hAnsi="Times New Roman" w:cs="Times New Roman"/>
          <w:b/>
          <w:bCs/>
          <w:sz w:val="28"/>
          <w:szCs w:val="28"/>
        </w:rPr>
        <w:t>. Порядок проведения отбора получателей для предоставления субсидии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F2BE9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 xml:space="preserve">.1. Отбор получателей субсидий на право получения субсидии на финансовое обеспечение затрат (далее – отбор) осуществляется в государственной интегрированной информационной системе управления общественными финансами «Электронный бюджет» </w:t>
      </w:r>
      <w:r w:rsidRPr="000F2BE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 сайте https://promote.budget.gov.ru/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 xml:space="preserve"> (далее- система «Электронный бюджет») способом запроса предложений на основании заявок на участие в отборе (далее – отбор), направленных хозяйствующими субъектами в соответствии с требованиями, установленными пунктами 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>.5., 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>.7. и 2.6 настоящего Порядка, исходя из соответствия хозяйствующего субъекта категории, установленной пунктом 2.2. настоящего Порядка, и требованиям, установленных пунктом 2.3. настоящего Порядка.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 проводится в пределах лимитов бюджетных обязательств, доведенных в установленном порядке Администрации как получателю средств республиканского бюджета Республики Коми на предоставление субсидий на соответствующий финансовый год и плановый период, в целях определения победителей отбора - получателей субсидий, с которыми будет заключено соглашение для предоставления субсидий в соответствующем финансовом году.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.3.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доступа к системе «Электронный бюджет» для Администрации, Комиссии по отбору проектов и рассмотрению заявок в сфере сельского хозяйства и регулирования рынков сельскохозяйственной продукции, сырья и продовольствия на получение финансовой поддержки за счет средств бюджета муниципального района «Корткеросский» (далее - Комиссия)  и участников отбора осуществляется с использованием федеральной государственной информационной системы «Единая система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Доступ к заявкам в системе «Электронный бюджет» Администрации и членам Комиссии открывается со дня начала отбора.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.4.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Администрации и претендента осуществляется с использованием документов в электронной форме в системе «Электронный бюджет».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.5. </w:t>
      </w:r>
      <w:r w:rsidRPr="000F2BE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Формирование участниками отбора заявок (предложений) в электронной форме осуществляется посредством заполнения соответствующих экранных форм веб-интерфейса в системе «Электронный бюджет» и представления в систему «Электронный бюджет» электронных копий документов (документов на бумажном носителе, преобразованных в электронную форму путем сканирования), представление которых предусмотрено в объявлении о проведении отбора.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.6.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 отбора вправе подать только 1 (одну) заявку на участие в отборе.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установления факта подачи одним участником отбора 2 (двух) и более заявок при условии, что поданные ранее заявки этим участником отбора не отозваны, все заявки на участие в отборе получателей субсидий такого участника отбора не рассматриваются.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.7.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 об участии в отборе на получение субсидий: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содержит информацию об участнике отбора (полное и сокращенное наименование юридического лица (индивидуального предпринимателя), основной государственный регистрационный номер, идентификационный налоговый номер налогоплательщика, адрес местонахождения юридического лица (адрес места жительства индивидуального предпринимателя), контактные данные, адрес электронной почты, сведения о руководителе юридического лица (индивидуальном предпринимателе), главном бухгалтере, с указанием Ф.И.О., банковские реквизиты для перечисления субсидии, в случае признания победителем отбора), предлагаемые участником отбора значения результата предоставления субсидии и размер запрашиваемой субсидии, перечень документов, прилагаемых к предложению об участии в отборе;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содержит согласие на публикацию (размещение)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информационно-телекоммуникационной сети «Интернет» информации об участнике отбора, о подаваемом предложении (заявке), иной информации, связанной с настоящим отбором и результатом предоставления субсидии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подписывается усиленной квалифицированной электронной подписью руководителя участника отбора или уполномоченного им лица. 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случае, если предложение на участие в отборе подписано лицом, являющимся руководителем юридического лица, или лицом, претендующим на получение субсидии, к предложению на участие в отборе прилагается документ, подтверждающий полномочия на подписание предложения на участие в отборе от имени лица, претендующего на получение субсидии.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.8. После подготовки и подписания предложения об участии в отборе в системе «Электронный бюджет», заявке присваивается статус «подана».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зависимости от этапа отбора на предоставление субсидии в системе «Электронный бюджет» статус заявки может принимать следующие значения: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«заявка снята» - заявка после подачи была отозвана, отменить действие невозможно;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«поддержана» -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заявка признана победителем отбора;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«не поддержана» -  заявка была отклонена, причины отклонения указываются в протоколе подведения итогов;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«требуется доработка» - статус присваивается в соответствии с абзацами 3 и 4 пункта 2.8.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.9. </w:t>
      </w:r>
      <w:r w:rsidRPr="000F2BE9">
        <w:rPr>
          <w:rFonts w:ascii="Times New Roman" w:eastAsia="Calibri" w:hAnsi="Times New Roman" w:cs="Times New Roman"/>
          <w:sz w:val="28"/>
          <w:szCs w:val="28"/>
        </w:rPr>
        <w:t xml:space="preserve">В целях проведения отбора для предоставления субсидии, Администрация размещает в системе «Электронный бюджет» и на официальном сайте Администрации </w:t>
      </w:r>
      <w:hyperlink r:id="rId20" w:history="1">
        <w:r w:rsidRPr="000F2BE9">
          <w:rPr>
            <w:rFonts w:ascii="Times New Roman" w:eastAsia="Calibri" w:hAnsi="Times New Roman" w:cs="Times New Roman"/>
            <w:sz w:val="28"/>
            <w:szCs w:val="28"/>
            <w:u w:val="single"/>
            <w:lang w:eastAsia="ru-RU"/>
          </w:rPr>
          <w:t>https://kortkeros.gosuslugi.ru</w:t>
        </w:r>
      </w:hyperlink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F2BE9">
        <w:rPr>
          <w:rFonts w:ascii="Times New Roman" w:eastAsia="Calibri" w:hAnsi="Times New Roman" w:cs="Times New Roman"/>
          <w:sz w:val="28"/>
          <w:szCs w:val="28"/>
        </w:rPr>
        <w:t>объявление о проведении отбора с указанием следующей информации: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сроков проведения отбора;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даты начала подачи и окончания приема заявок, при этом дата окончания приема заявок не может быть ранее 10-го календарного дня, следующего за днем размещения объявления о проведении отбора;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наименование, место нахождения, почтовый адрес, адрес электронной почты Администрации, контактных телефонов лиц, осуществляющих прием заявок;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результат предоставления субсидии в соответствии с пунктом 2.27 настоящего Порядка;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д) доменное имя и (или) указатели страниц государственной информационной системы в информационно-телекоммуникационной сети «Интернет»;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е) требования к претенденту и к перечню документов, представляемых претендентом для подтверждения соответствия указанным требованиям;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ж) категории получателей субсидии в соответствии с пунктом 2.2. настоящего порядка;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з) порядки: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подачи заявки и требования, предъявляемые к форме и содержанию заявки;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отзыва и возврата заявки, определяющий в том числе основания для возврата заявки;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внесения изменений в заявку;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рассмотрения заявки;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возврата заявки на доработку;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отклонения заявки, а также информация об основаниях ее отклонения в соответствии с пунктом 2.14 настоящего Порядка;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предоставления претенденту разъяснений положений объявления о проведении отбора, дату начала и окончания срока такого предоставления в соответствии с подпунктом 2 пункта 2.9 настоящего Порядка.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и) объем распределяемой субсидии в рамках отбора, порядок расчета размера субсидии, установленный настоящим порядком, правила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к) срок, в течение которого претендент, прошедший отбор, должен подписать соглашение о предоставлении субсидии;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л) условия признания претендента уклонившимся от заключения Соглашения;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м) сроки размещения протокола подведения итогов отбора (документа об итогах проведения отбора) на едином портале, а также на официальном сайте Администрации в информационно-телекоммуникационной сети «Интернет», которые не могут быть позднее 14-го календарного дня, следующего за днем определения победителя (победителей) отбора.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.10.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в объявление о проведении отбора, осуществляется не позднее наступления даты окончания приема заявок участников отбора получателей субсидий с соблюдением следующих условий: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внесении изменений в объявление о проведении отбора получателей субсидий изменение способа отбора получателей субсидий не допускается;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положение, предусматривающее право участников отбора получателей субсидий внести изменения в заявки;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участники отбора получателей субсидий, подавшие заявку, уведомляются о внесении изменений в объявление о проведении отбора получателей субсидий не позднее дня, следующего за днем внесения изменений в объявление о проведении отбора получателей субсидий, с использованием системы «Электронный бюджет».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.11.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Протокол вскрытия заявок формируется автоматически на едином портале и подписывается усиленной квалифицированной электронной подписью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распорядителя бюджетных средств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(уполномоченного им лица) или председателем Комиссии в системе «Электронный бюджет», а также размещается на едином портале не позднее одного рабочего дня, следующего за днем его подписания.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Протокол подведения итогов формируется автоматически на едином портале на основании результатов рассмотрения заявок и подписывается усиленной квалифицированной электронной подписью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распорядителя бюджетных средств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(уполномоченного им лица) или председателем Комиссии в системе «Электронный бюджет», а также размещается на едином портале не позднее одного рабочего дня, следующего за днем его подписания.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в протокол подведения итогов отбора осуществляется не позднее 10 календарных дней со дня подписания первых версий протокола подведения итогов отбора путем формирования новых версий указанных протоколов с указанием причин внесения изменений.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.12.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Ранжирование поступивших заявок определяется исходя из очередности их поступления.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общий объем средств, запрашиваемых получателями субсидий, превышает объемы ассигнований, предусмотренных в бюджете МО МР «Корткеросский» на эти цели в текущем финансовом году, распределение субсидий осуществляется в той последовательности, в которой поступали и регистрировались заявки.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.13. Победителями отбора признаются по результатам ранжирования поступивших заявок и в пределах объема распределяемой субсидии, указанного в объявлении о проведении отбора.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.14.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 получателей субсидий признается несостоявшимся если по окончании срока подачи заявок не подано ни одной заявки и(или) по результатам рассмотрения заявок отклонены все заявки.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.15.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если отбор признан несостоявшимся, Администрация вправе принять решение о проведении повторного отбора в соответствии с настоящим Порядком.».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пункт 2.2.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следующей редакции: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Pr="000F2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</w:t>
      </w:r>
      <w:r w:rsidRPr="000F2BE9">
        <w:rPr>
          <w:rFonts w:ascii="Times New Roman" w:eastAsia="Calibri" w:hAnsi="Times New Roman" w:cs="Times New Roman"/>
          <w:sz w:val="28"/>
          <w:szCs w:val="28"/>
        </w:rPr>
        <w:t xml:space="preserve">К категории получателей субсидии хозяйствующие субъекты, зарегистрированные и осуществляющие свою деятельность на территории муниципального образования муниципального района «Корткеросский», имеющие народные проекты в сфере торговли, со сроком реализации, соответствующим </w:t>
      </w:r>
      <w:hyperlink r:id="rId21" w:history="1">
        <w:r w:rsidRPr="000F2BE9">
          <w:rPr>
            <w:rFonts w:ascii="Times New Roman" w:eastAsia="Calibri" w:hAnsi="Times New Roman" w:cs="Times New Roman"/>
            <w:sz w:val="28"/>
            <w:szCs w:val="28"/>
          </w:rPr>
          <w:t>этапу</w:t>
        </w:r>
      </w:hyperlink>
      <w:r w:rsidRPr="000F2BE9">
        <w:rPr>
          <w:rFonts w:ascii="Times New Roman" w:eastAsia="Calibri" w:hAnsi="Times New Roman" w:cs="Times New Roman"/>
          <w:sz w:val="28"/>
          <w:szCs w:val="28"/>
        </w:rPr>
        <w:t xml:space="preserve"> реализации, утвержденному Постановлением Правительства Республики Коми от 20.05.2016 № 252 «О мерах по реализации Указа Главы Республики Коми от 13 мая 2016 г. № 66 «О проекте «Народный бюджет» в Республике Коми», включенные в перечень </w:t>
      </w:r>
      <w:r w:rsidRPr="000F2BE9">
        <w:rPr>
          <w:rFonts w:ascii="Times New Roman" w:eastAsia="Calibri" w:hAnsi="Times New Roman" w:cs="Times New Roman"/>
          <w:sz w:val="28"/>
          <w:szCs w:val="28"/>
        </w:rPr>
        <w:lastRenderedPageBreak/>
        <w:t>отобранных народных проектов, утвержденный протоколом заседания Межведомственной комиссии.».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Calibri" w:hAnsi="Times New Roman" w:cs="Times New Roman"/>
          <w:bCs/>
          <w:sz w:val="28"/>
          <w:szCs w:val="28"/>
        </w:rPr>
        <w:t>6) в абзаце первом пункта 2.3. слова «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Претендент), на дату подачи документов, указанных в пункте 2.4 настоящего Порядка» заменить словами «</w:t>
      </w:r>
      <w:r w:rsidRPr="000F2B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 даты рассмотрения заявки и заключения Соглашения о предоставлении субсидий:».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дополнить пунктом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2.3.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vertAlign w:val="superscript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следующего содержания: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«2.3.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vertAlign w:val="superscript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П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роверка участника отбора на соответствие требованиям,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установленным пунктом 2.3 настоящего Порядка,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автоматически в системе «Электронный бюджет» на основании данных государственных информационных систем, в том числе с использованием единой системы межведомственного электронного взаимодействия (при наличии технической возможности).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технической возможности осуществления автоматической проверки в системе «Электронный бюджет», подтверждение соответствия участника отбора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8) пункты 2.4.-2.10. изложить в следующей редакции: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«2.4. Для участия в отборе и заключения Соглашения, претендент в сроки, указанные в объявлении о его проведении, представляет следующие документы: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заявка о предоставлении субсидии, формируемая участником отбора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руководителя участника отбора или уполномоченного им лица;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документ, подтверждающий полномочия представителя на осуществление действий от имени участника отбора, – в случае подачи заявки представителем участника отбора;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По собственной инициативе участник отбора вправе предоставить выписку из Единого государственного реестра юридических лиц (индивидуальных предпринимателей), сформированную не ранее 30 календарных дней до даты подачи заявки.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2.6. Документы, указанные в пунктах 2.4. и 2.5. настоящего Порядка, предоставляются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в систему «Электронный бюджет»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виде электронных копий соответствующих документов (документов на бумажном носителе, преобразованных в электронную форму путем сканирования).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Электронные копии документов, прилагаемые к заявке,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0F2BE9" w:rsidRPr="000F2BE9" w:rsidRDefault="000F2BE9" w:rsidP="000F2BE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Представляемые копии документов, должны быть заверены подписью претендента или уполномоченным им лицом с предоставлением документов, подтверждающих полномочия указанного лица, и печатью претендента (при наличии).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несет персональную ответственность за достоверность сведений, указанных в заявке и прилагаемых к ней документах.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Датой представления участником отбора заявки и документов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пунктами 2.4. и 2.5. настоящего Порядка,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считается день подписания участником отбора заявки с присвоением ей регистрационного номера в системе «Электронный бюджет».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Администрация не вправе требовать от участника отбора представления документов и информации в целях подтверждения соответствия участника отбора категории и требованиям, установленным пунктами 2.2. и 2.3. настоящего Порядка, при наличии соответствующей информации в государственных информационных системах, доступ к которым у Администрации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в Администрацию по собственной инициативе.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Сведения, указанные в подпунктах 3, 7 и 9 пункта 2.3. и пункте 2.5., запрашиваются Уполномоченным органом  в течение 5 рабочих дней со дня поступления заявки с применением электронного сервиса или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Calibri" w:hAnsi="Times New Roman" w:cs="Times New Roman"/>
          <w:sz w:val="28"/>
          <w:szCs w:val="28"/>
        </w:rPr>
        <w:t xml:space="preserve">В случае наличия у участника отбора задолженности на едином налоговом счете по уплате налогов, сборов и страховых взносов в бюджеты бюджетной системы Российской Федерации, Администрация в течение 3 рабочих дней со дня получения соответствующей информации, в порядке межведомственного электронного взаимодействия, уведомляет участника отбора о необходимости представления информации (документов), не включенной(ых) в перечень документов (сведений), о размере задолженности по уплате налогов, сборов и страховых взносов в бюджеты бюджетной системы Российской Федерации, посредством возврата заявки в системе «Электронный бюджет» на доработку. 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BE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Участник отбора не позднее 5 рабочих дней со дня получения уведомления, указанного в абзаце третьем настоящего пункта, но в пределах срока рассмотрения заявки, представляет в системе «Электронный бюджет» информацию (документы) о размере задолженности на едином налоговом счете по уплате налогов, сборов и страховых взносов в бюджеты бюджетной системы Российской Федерации по состоянию на дату формирования информации (оформленную(ые), в том числе с использованием сертификата электронной подписи, заверенную(ые) участником отбора). 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Претендент вправе: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F2BE9">
        <w:rPr>
          <w:rFonts w:ascii="Times New Roman" w:eastAsia="Calibri" w:hAnsi="Times New Roman" w:cs="Times New Roman"/>
          <w:sz w:val="28"/>
          <w:szCs w:val="28"/>
        </w:rPr>
        <w:t>1)</w:t>
      </w:r>
      <w:r w:rsidRPr="000F2BE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отозвать заявку до окончания срока рассмотрения заявки, направив в Администрацию уведомление об отзыве заявки, посредством заполнения соответствующих экранных форм веб-интерфейса системы «Электронный бюджет».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отзыва заявки участник отбора до дня окончания срока приема заявок вправе повторно подать заявку.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Отзыв заявки, повторная подача заявки, внесение изменений в заявку, представление доработанной заявки осуществляется участником отбора в порядке, аналогичном порядку формирования заявки участником отбора, в соответствии с пунктами 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>.3. -1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>.5., 1</w:t>
      </w:r>
      <w:r w:rsidRPr="000F2BE9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</w:t>
      </w:r>
      <w:r w:rsidRPr="000F2BE9">
        <w:rPr>
          <w:rFonts w:ascii="Times New Roman" w:eastAsia="Calibri" w:hAnsi="Times New Roman" w:cs="Times New Roman"/>
          <w:bCs/>
          <w:sz w:val="28"/>
          <w:szCs w:val="28"/>
        </w:rPr>
        <w:t xml:space="preserve">.7.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направить в Администрацию, не позднее 3-го рабочего дня до дня завершения подачи заявок, указанного в объявлении, не более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 запросов о разъяснении положений объявления о проведении отбора путем формирования в системе «Электронный бюджет» соответствующего запроса. </w:t>
      </w:r>
    </w:p>
    <w:p w:rsidR="000F2BE9" w:rsidRPr="000F2BE9" w:rsidRDefault="000F2BE9" w:rsidP="000F2B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F2BE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Администрация в ответ на запрос претендента направляет разъяснение положений объявления о проведении отбора в течение 2 рабочих дней со дня поступления указанного запроса, но не позднее одного рабочего дня до дня завершения подачи заявок путем формирования в системе «Электронный бюджет» соответствующего разъяснения. Представленное Администрацией разъяснение положений объявления о проведении отбора не должно изменять суть информации, содержащейся в указанном объявлении. 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Доступ к разъяснению, формируемому в системе «Электронный бюджет» в соответствии с абзацем вторым настоящего пункта, предоставляется всем Получателям.</w:t>
      </w:r>
    </w:p>
    <w:p w:rsidR="000F2BE9" w:rsidRPr="000F2BE9" w:rsidRDefault="000F2BE9" w:rsidP="000F2BE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Уполномоченный орган, не позднее 10 рабочих дней с даты подписания протокола вскрытия заявок, осуществляет предварительную проверку представленных заявок и документов.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Рассмотрение заявки и принятие решения о ее соответствии требованиям либо отклонении принимается Комиссией в течение 15 рабочих дней с даты подписания протокола вскрытия заявок.».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9) абзац первый пункта 2.11. изложить в следующей редакции: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«2.11. В случае отсутствия технической возможности осуществления автоматической проверки в системе «Электронный бюджет», в целях проверки соответствия Претендента требованиям, указанным в пункте 2.3.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настоящего Порядка, Уполномоченный орган, запрашивает:».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10) пункт 2.11. дополнить абзацем следующего содержания: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«-выписку в отношении участника отбора из Единого государственного реестра юридических лиц или Единого государственного реестра индивидуальных предпринимателей (с применением электронного сервиса Федеральной налоговой службы «Предоставление сведений из ЕГРЮЛ/ЕГРИП»).».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11) в пункте 2.12. слова «и размещается на официальном сайте Администрации» исключить.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12) пункты 2.13. - 2.15. изложить в следующей редакции: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«2.13. Комиссия: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рассматривает поступившие заявки и документы для участия в отборе и заключения Соглашения, осуществляет оценку претендентов на предмет их соответствия требованиям, установленными пунктом 2.3. и категории установленным пунктом 2.2. настоящего Порядка и наличия оснований для отклонения заявки, указанных в пункте 2.14 настоящего Порядка;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определяет размер предоставляемой субсидии;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осуществляет другие функции, отнесенные к компетенции Комиссии.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Основаниями для отклонения заявки Комиссией являются: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несоответствие претендента требованиям установленными пунктом 2.3. и категории установленной пунктом 2.2. настоящего Порядка;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несоответствие представленных претендентом заявки и документов требованным, установленным пунктом 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.5., 1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0F2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.7. и 2.6. 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непредоставление (предоставление не в полном объеме) указанных документов;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4) установление факта недостоверности, предоставленной претендентом информации;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недостаточности лимитов бюджетных обязательств, доведенных в установленном порядке Администрации как получателю средств республиканского бюджета Республики Коми на цели, указанные в пункте 1.3. настоящего Порядка;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предоставление участником отбора заявки после даты и (или) времени, определенных для подачи заявок;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7) одновременное представление претендентом 2(двух) и более заявок для участия в отборе.</w:t>
      </w:r>
    </w:p>
    <w:p w:rsidR="000F2BE9" w:rsidRPr="000F2BE9" w:rsidRDefault="000F2BE9" w:rsidP="000F2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Заключение Комиссии о соответствии (несоответствии) претендента требованиям, установленным пунктом 2.3. и категории установленной пунктом 2.2. настоящего Порядка, а так же информация о победителях отбора, с которыми заключается Соглашение, оформляется протоколом подведения итогов на предоставление субсидии в срок не более в течение 15 рабочих дней с даты подписания протокола вскрытия заявок.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Протокол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подведения итогов: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формируется автоматически на едином портале и подписывается усиленной квалифицированной электронной подписью 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распорядителя бюджетных средств</w:t>
      </w: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(уполномоченного им лица) или председателем Комиссии в системе «Электронный бюджет», а также размещается на едином портале не позднее одного рабочего дня, следующего за днем его подписания;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содержит информацию о дате, времени и месте проведения рассмотрения заявок; об участниках отбора, заявки которых были рассмотрены или отклонены, с указанием причин отклонения, в том числе положений объявления о проведении отбора, которым не соответствуют заявки; наименование получателей субсидии, с которыми заключается Соглашение и размер предоставляемой ему субсидии.».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13) пункт 2.16. исключить.</w:t>
      </w:r>
    </w:p>
    <w:p w:rsidR="000F2BE9" w:rsidRPr="000F2BE9" w:rsidRDefault="000F2BE9" w:rsidP="000F2BE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14) пункт 2.18. изложить в следующей редакции: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2.18. На основании протокола подведения итогов Комиссии, Глава муниципального района «Корткеросский» - руководитель администрации, в срок не более 15 рабочих дней с даты подписания протокола подведения итогов, принимает решение о предоставлении субсидии.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Главы муниципального района «Корткеросский» - руководителя администрации о предоставлении субсидии оформляется постановлением Администрации.».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15) в абзаце первом пункта 2.19. слова «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 протокола» заменить словами «с даты подписания протокола подведения итогов.».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16) в пункте 2.21. слова «Соглашение заключается в пределах бюджетных ассигнований» заменить словами «Соглашение (дополнительное соглашение) заключается в пределах бюджетных ассигнований».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17) дополнить пунктом 2.23</w:t>
      </w:r>
      <w:r w:rsidRPr="000F2B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. следующего содержания: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«2.23</w:t>
      </w:r>
      <w:r w:rsidRPr="000F2B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Заключение дополнительного соглашения к Соглашению осуществляется в порядке, установленном пунктами </w:t>
      </w:r>
      <w:hyperlink w:anchor="P94" w:history="1">
        <w:r w:rsidRPr="000F2B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</w:t>
        </w:r>
      </w:hyperlink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19, 2.20 и 2.21 настоящего Порядка.».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18) в пункте 2.24. слова «Заключенные соглашения о предоставлении субсидии» заменить словами «Заключенные соглашения (дополнительные соглашения) о предоставлении субсидии».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19) в пункте 2.25. слова «перечисление субсидии субъектам малого и среднего предпринимательства» заменить словами «перечисление субсидии хозяйствующим субъектам».</w:t>
      </w:r>
    </w:p>
    <w:p w:rsidR="000F2BE9" w:rsidRPr="000F2BE9" w:rsidRDefault="000F2BE9" w:rsidP="000F2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20) пункт 2.26. дополнить абзацем следующего содержания:</w:t>
      </w:r>
    </w:p>
    <w:p w:rsidR="000F2BE9" w:rsidRPr="000F2BE9" w:rsidRDefault="000F2BE9" w:rsidP="000F2BE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«В случае недостаточности лимитов бюджетных обязательств, необходимых для предоставления субсидий в отношении представленных заявок, победителями отбора признаются участники отбора, заявки которых представлены для участия в отборе в более ранние сроки согласно регистрации в системе «Электронный бюджет».».</w:t>
      </w:r>
    </w:p>
    <w:p w:rsidR="000F2BE9" w:rsidRPr="000F2BE9" w:rsidRDefault="000F2BE9" w:rsidP="000F2BE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Настоящее постановление вступает в силу со дня его официального опубликования.</w:t>
      </w:r>
    </w:p>
    <w:p w:rsidR="000F2BE9" w:rsidRPr="000F2BE9" w:rsidRDefault="000F2BE9" w:rsidP="000F2BE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E9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возложить на заместителя руководителя администрации муниципального района «Корткеросский» (Андрееву Е.Н.).</w:t>
      </w:r>
    </w:p>
    <w:p w:rsidR="000F2BE9" w:rsidRPr="000F2BE9" w:rsidRDefault="000F2BE9" w:rsidP="000F2B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F2BE9" w:rsidRPr="000F2BE9" w:rsidRDefault="000F2BE9" w:rsidP="000F2B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F2BE9" w:rsidRPr="000F2BE9" w:rsidRDefault="000F2BE9" w:rsidP="000F2BE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F2B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0F2BE9" w:rsidRPr="000F2BE9" w:rsidRDefault="000F2BE9" w:rsidP="000F2BE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F2B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К.Сажин</w:t>
      </w:r>
    </w:p>
    <w:p w:rsidR="000F2BE9" w:rsidRPr="000F2BE9" w:rsidRDefault="000F2BE9" w:rsidP="000F2B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F2BE9" w:rsidRPr="000F2BE9" w:rsidRDefault="000F2BE9" w:rsidP="000F2BE9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97147" w:rsidRDefault="00397147" w:rsidP="00493912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DA0E81" w:rsidRDefault="007E1B8A" w:rsidP="00DA0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A0E81" w:rsidRPr="00DA0E81" w:rsidRDefault="00DA0E81" w:rsidP="00DA0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0E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Постановление от 18.02.2025 № 244</w:t>
      </w:r>
    </w:p>
    <w:p w:rsidR="00DA0E81" w:rsidRPr="00DA0E81" w:rsidRDefault="00DA0E81" w:rsidP="00DA0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A0E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</w:t>
      </w:r>
      <w:r w:rsidRPr="00DA0E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О внесении изменений в постановление администрации муниципального района «Корткеросский» от 16 октября </w:t>
      </w:r>
    </w:p>
    <w:p w:rsidR="00DA0E81" w:rsidRPr="00DA0E81" w:rsidRDefault="00DA0E81" w:rsidP="00DA0E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A0E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2008 года № 1791 «</w:t>
      </w:r>
      <w:r w:rsidRPr="00DA0E8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О Координационном совете по малому и среднему предпринимательству при Главе муниципального района «Корткеросский» - руководителе администрации</w:t>
      </w:r>
      <w:r w:rsidRPr="00DA0E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  <w:r w:rsidRPr="00DA0E8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</w:p>
    <w:p w:rsidR="00DA0E81" w:rsidRPr="00DA0E81" w:rsidRDefault="00DA0E81" w:rsidP="00DA0E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E81" w:rsidRPr="00DA0E81" w:rsidRDefault="00DA0E81" w:rsidP="00DA0E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E8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соответствии с Федеральным законом от 24 июля 2007 г. № 209-ФЗ «О развитии малого и среднего предпринимательства в Российской Федерации» </w:t>
      </w:r>
      <w:r w:rsidRPr="00DA0E8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«Корткеросский» постановляет:</w:t>
      </w:r>
    </w:p>
    <w:p w:rsidR="00DA0E81" w:rsidRPr="00DA0E81" w:rsidRDefault="00DA0E81" w:rsidP="00DA0E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E81" w:rsidRPr="00DA0E81" w:rsidRDefault="00DA0E81" w:rsidP="00DA0E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DA0E8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Внести в </w:t>
      </w:r>
      <w:hyperlink r:id="rId22" w:history="1">
        <w:r w:rsidRPr="00DA0E81">
          <w:rPr>
            <w:rFonts w:ascii="Times New Roman" w:eastAsia="Times New Roman" w:hAnsi="Times New Roman" w:cs="Times New Roman"/>
            <w:sz w:val="28"/>
            <w:szCs w:val="28"/>
            <w:lang w:val="x-none" w:eastAsia="ru-RU"/>
          </w:rPr>
          <w:t>постановление</w:t>
        </w:r>
      </w:hyperlink>
      <w:r w:rsidRPr="00DA0E8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администрации муниципального района «Корткеросский» от 16 октября 2008 года № 1791 «</w:t>
      </w:r>
      <w:r w:rsidRPr="00DA0E81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О Координационном совете по малому и среднему предпринимательству при Главе муниципального района «Корткеросский» - руководителе администрации</w:t>
      </w:r>
      <w:r w:rsidRPr="00DA0E8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» (далее – Постановление) следующие изменения</w:t>
      </w:r>
      <w:r w:rsidRPr="00DA0E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A0E81" w:rsidRPr="00DA0E81" w:rsidRDefault="00DA0E81" w:rsidP="00DA0E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E81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наименовании постановления слова «</w:t>
      </w:r>
      <w:r w:rsidRPr="00DA0E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Главе муниципального района «Корткеросский» - руководителе администрации</w:t>
      </w:r>
      <w:r w:rsidRPr="00DA0E81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«при Главе муниципального района «Корткеросский» Республики Коми -руководителе администрации»;</w:t>
      </w:r>
    </w:p>
    <w:p w:rsidR="00DA0E81" w:rsidRPr="00DA0E81" w:rsidRDefault="00DA0E81" w:rsidP="00DA0E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E81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пунктах 1 и 2 постановления слова «Координационный совет по малому и среднему предпринимательству при руководителе администрации муниципального района «Корткеросский»» заменить словами «Координационный совет по малому и среднему предпринимательству при Главе муниципального района «Корткеросский» Республики Коми -руководителе администрации».</w:t>
      </w:r>
    </w:p>
    <w:p w:rsidR="00DA0E81" w:rsidRPr="00DA0E81" w:rsidRDefault="00DA0E81" w:rsidP="00DA0E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E8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Приложение 2 к постановлению изложить в редакции согласно приложению к настоящему постановлению.</w:t>
      </w:r>
    </w:p>
    <w:p w:rsidR="00DA0E81" w:rsidRPr="00DA0E81" w:rsidRDefault="00DA0E81" w:rsidP="00DA0E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E81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официального опубликования.</w:t>
      </w:r>
    </w:p>
    <w:p w:rsidR="00DA0E81" w:rsidRPr="00DA0E81" w:rsidRDefault="00DA0E81" w:rsidP="00DA0E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E81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за исполнением настоящего постановления возложить на заместителя руководителя администрации муниципального района «Корткеросский» (Андрееву Е.Н.).</w:t>
      </w:r>
    </w:p>
    <w:p w:rsidR="00DA0E81" w:rsidRPr="00DA0E81" w:rsidRDefault="00DA0E81" w:rsidP="00DA0E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E81" w:rsidRPr="00DA0E81" w:rsidRDefault="00DA0E81" w:rsidP="00DA0E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E81" w:rsidRPr="00DA0E81" w:rsidRDefault="00DA0E81" w:rsidP="00DA0E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A0E8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 «Корткеросский»-</w:t>
      </w:r>
    </w:p>
    <w:p w:rsidR="00DA0E81" w:rsidRPr="00DA0E81" w:rsidRDefault="00DA0E81" w:rsidP="00DA0E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A0E8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руководитель администрации                                                              К.Сажин</w:t>
      </w:r>
    </w:p>
    <w:p w:rsidR="00DA0E81" w:rsidRPr="00DA0E81" w:rsidRDefault="00DA0E81" w:rsidP="00DA0E81">
      <w:pPr>
        <w:spacing w:after="160" w:line="259" w:lineRule="auto"/>
        <w:rPr>
          <w:rFonts w:ascii="Calibri" w:eastAsia="Calibri" w:hAnsi="Calibri" w:cs="Times New Roman"/>
        </w:rPr>
      </w:pPr>
    </w:p>
    <w:p w:rsidR="00DA0E81" w:rsidRDefault="007E1B8A" w:rsidP="007E1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</w:p>
    <w:p w:rsidR="00DA0E81" w:rsidRDefault="00DA0E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E1B8A" w:rsidRPr="007E1B8A" w:rsidRDefault="007E1B8A" w:rsidP="007E1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7E1B8A">
        <w:rPr>
          <w:rFonts w:ascii="Times New Roman" w:eastAsia="Calibri" w:hAnsi="Times New Roman" w:cs="Times New Roman"/>
          <w:bCs/>
          <w:sz w:val="28"/>
          <w:szCs w:val="28"/>
        </w:rPr>
        <w:t>Приложение</w:t>
      </w:r>
    </w:p>
    <w:p w:rsidR="007E1B8A" w:rsidRPr="007E1B8A" w:rsidRDefault="007E1B8A" w:rsidP="007E1B8A">
      <w:pPr>
        <w:widowControl w:val="0"/>
        <w:autoSpaceDE w:val="0"/>
        <w:autoSpaceDN w:val="0"/>
        <w:adjustRightInd w:val="0"/>
        <w:spacing w:after="0" w:line="240" w:lineRule="auto"/>
        <w:ind w:left="5245" w:hanging="142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7E1B8A">
        <w:rPr>
          <w:rFonts w:ascii="Times New Roman" w:eastAsia="Calibri" w:hAnsi="Times New Roman" w:cs="Times New Roman"/>
          <w:bCs/>
          <w:sz w:val="28"/>
          <w:szCs w:val="28"/>
        </w:rPr>
        <w:t>к постановлению администрации муниципального района «Корткеросский»</w:t>
      </w:r>
    </w:p>
    <w:p w:rsidR="007E1B8A" w:rsidRPr="007E1B8A" w:rsidRDefault="007E1B8A" w:rsidP="007E1B8A">
      <w:pPr>
        <w:widowControl w:val="0"/>
        <w:autoSpaceDE w:val="0"/>
        <w:autoSpaceDN w:val="0"/>
        <w:adjustRightInd w:val="0"/>
        <w:spacing w:after="0" w:line="240" w:lineRule="auto"/>
        <w:ind w:left="5245" w:hanging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1B8A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14.02.2025 № 235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Утвержден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    руководителя 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«Корткеросский»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 октября 2008 года № 1791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Координационном совете по малому и среднему предпринимательству при Главе муниципального района «Корткеросский» Республики Коми - руководителе администрации 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1.1. Настоящее Положение определяет цели, задачи, функции, права, порядок формирования и организации деятельности Координационного совета по малому и среднему предпринимательству </w:t>
      </w: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Главе муниципального района «Корткеросский» Республики Коми-руководителе администрации</w:t>
      </w:r>
      <w:r w:rsidRPr="007E1B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(далее — Координационный совет).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Координационный совет является совещательным органом при администрации муниципального района «Корткеросский» Республики Коми  (далее – Администрация) и создан в целях </w:t>
      </w:r>
      <w:r w:rsidRPr="007E1B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обеспечения взаимодействия органов местного самоуправления, субъектов малого и среднего предпринимательства (далее — МСП), общественных организаций, представляющих интересы предпринимателей, а также других заинтересованных организаций для выработки согласованных решений и координации действий по развитию МСП на территории</w:t>
      </w: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«Корткеросский».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Pr="007E1B8A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eastAsia="ru-RU"/>
        </w:rPr>
        <w:t>Координационный совет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Республики Коми, нормативными правовыми актами органов государственной власти Республики Коми, Уставом муниципального района «Корткеросский», муниципальными правовыми актами муниципального района «Корткеросский» и настоящим Положением.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1.4. Деятельность Координационного совета основывается на принципах добровольности участия, гласности, коллегиального принятия решений, равноправия членов Координационного совета, учёта интересов всех заинтересованных сторон.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Основные цели и задачи Координационного совета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Pr="007E1B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Основной целью деятельности Координационного совета является создание благоприятных условий для развития малого и среднего предпринимательства на территории муниципального района «Корткеросский», повышение его конкурентоспособности и вклада в социально-экономическое развитие муниципального района.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Задачами Координационного совета являются:</w:t>
      </w:r>
    </w:p>
    <w:p w:rsidR="007E1B8A" w:rsidRPr="007E1B8A" w:rsidRDefault="007E1B8A" w:rsidP="007E1B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1B8A">
        <w:rPr>
          <w:rFonts w:ascii="Times New Roman" w:eastAsia="Times New Roman" w:hAnsi="Times New Roman" w:cs="Times New Roman"/>
          <w:szCs w:val="20"/>
          <w:lang w:eastAsia="ru-RU"/>
        </w:rPr>
        <w:t xml:space="preserve">- </w:t>
      </w:r>
      <w:r w:rsidRPr="007E1B8A">
        <w:rPr>
          <w:rFonts w:ascii="Times New Roman" w:eastAsia="Times New Roman" w:hAnsi="Times New Roman" w:cs="Times New Roman"/>
          <w:sz w:val="28"/>
          <w:szCs w:val="20"/>
          <w:lang w:eastAsia="ru-RU"/>
        </w:rPr>
        <w:t>обеспечение взаимодействия органов местного самоуправления, субъектов МСП, общественных организаций и других заинтересованных организаций в сфере развития МСП;</w:t>
      </w:r>
    </w:p>
    <w:p w:rsidR="007E1B8A" w:rsidRPr="007E1B8A" w:rsidRDefault="007E1B8A" w:rsidP="007E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Pr="007E1B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выработка предложений по совершенствованию муниципальной политики в сфере развития МСП;</w:t>
      </w:r>
    </w:p>
    <w:p w:rsidR="007E1B8A" w:rsidRPr="007E1B8A" w:rsidRDefault="007E1B8A" w:rsidP="007E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обсуждение актуальных проблем развития малого и среднего предпринимательства на территории муниципального района и выработка рекомендаций по их решению;</w:t>
      </w:r>
    </w:p>
    <w:p w:rsidR="007E1B8A" w:rsidRPr="007E1B8A" w:rsidRDefault="007E1B8A" w:rsidP="007E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содействие развитию инфраструктуры поддержки МСП на территории муниципального района;</w:t>
      </w:r>
    </w:p>
    <w:p w:rsidR="007E1B8A" w:rsidRPr="007E1B8A" w:rsidRDefault="007E1B8A" w:rsidP="007E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содействие привлечению инвестиций в сферу МСП;</w:t>
      </w:r>
    </w:p>
    <w:p w:rsidR="007E1B8A" w:rsidRPr="007E1B8A" w:rsidRDefault="007E1B8A" w:rsidP="007E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предложений по формированию и реализации муниципальных программ поддержки МСП;</w:t>
      </w:r>
    </w:p>
    <w:p w:rsidR="007E1B8A" w:rsidRPr="007E1B8A" w:rsidRDefault="007E1B8A" w:rsidP="007E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содействие продвижению продукции и услуг, производимых субъектами МСП на территории муниципального района;</w:t>
      </w:r>
    </w:p>
    <w:p w:rsidR="007E1B8A" w:rsidRPr="007E1B8A" w:rsidRDefault="007E1B8A" w:rsidP="007E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информирование субъектов МСП о мерах государственной и муниципальной поддержки;</w:t>
      </w:r>
    </w:p>
    <w:p w:rsidR="007E1B8A" w:rsidRPr="007E1B8A" w:rsidRDefault="007E1B8A" w:rsidP="007E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рассмотрение вопросов защиты прав и законных интересов субъектов МСП;</w:t>
      </w:r>
    </w:p>
    <w:p w:rsidR="007E1B8A" w:rsidRPr="007E1B8A" w:rsidRDefault="007E1B8A" w:rsidP="007E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в разработке проектов муниципальных нормативных правовых актов, касающихся вопросов развития МСП.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Функции Координационного совета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Pr="007E1B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Для реализации целей и задач, определенных настоящим Положением, Координационный совет выполняет следующие функции:</w:t>
      </w:r>
    </w:p>
    <w:p w:rsidR="007E1B8A" w:rsidRPr="007E1B8A" w:rsidRDefault="007E1B8A" w:rsidP="007E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 анализ состояния и тенденций развития МСП на территории муниципального района;</w:t>
      </w:r>
    </w:p>
    <w:p w:rsidR="007E1B8A" w:rsidRPr="007E1B8A" w:rsidRDefault="007E1B8A" w:rsidP="007E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и проводит заседания, совещания, круглые столы и другие мероприятия по вопросам развития малого и среднего бизнеса;</w:t>
      </w:r>
    </w:p>
    <w:p w:rsidR="007E1B8A" w:rsidRPr="007E1B8A" w:rsidRDefault="007E1B8A" w:rsidP="007E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рассматривает и анализирует предложения и обращения субъектов МСП, общественных организаций, представляющих интересы предпринимателей, по вопросам, касающимся развития МСП;</w:t>
      </w:r>
    </w:p>
    <w:p w:rsidR="007E1B8A" w:rsidRPr="007E1B8A" w:rsidRDefault="007E1B8A" w:rsidP="007E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мониторинг реализации муниципальных программ и мероприятий, направленных на поддержку и развитие малого и среднего предпринимательства;</w:t>
      </w:r>
    </w:p>
    <w:p w:rsidR="007E1B8A" w:rsidRPr="007E1B8A" w:rsidRDefault="007E1B8A" w:rsidP="007E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привлекает экспертов и консультантов для решения вопросов, входящих в компетенцию Координационного совета;</w:t>
      </w:r>
    </w:p>
    <w:p w:rsidR="007E1B8A" w:rsidRPr="007E1B8A" w:rsidRDefault="007E1B8A" w:rsidP="007E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взаимодействие с аналогичными совещательными органами на уровне субъекта Российской Федерации и других муниципальных образований;</w:t>
      </w:r>
    </w:p>
    <w:p w:rsidR="007E1B8A" w:rsidRPr="007E1B8A" w:rsidRDefault="007E1B8A" w:rsidP="007E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Pr="007E1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редставляет </w:t>
      </w:r>
      <w:r w:rsidRPr="007E1B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рекомендации</w:t>
      </w:r>
      <w:r w:rsidRPr="007E1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о включении и исключении объектов муниципального имущества в/из перечня муниципального имущества муниципального района «Корткеросский»,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их поддержки.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Права Координационного совета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Координационный совет имеет право: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вносить в установленном порядке на рассмотрение органов местного самоуправления муниципального района «Корткеросский» предложения по вопросам МСП;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запрашивать в установленном порядке от органов государственной власти, местного самоуправления, учреждений и организаций информацию и материалы, необходимые для работы Координационного совета;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приглашать на заседания Координационного совета представителей органов исполнительной власти Республики Коми, </w:t>
      </w:r>
      <w:r w:rsidRPr="007E1B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органов местного самоуправления, организаций, экспертов и консультантов для обсуждения вопросов, входящих в компетенцию Координационного совета;</w:t>
      </w:r>
    </w:p>
    <w:p w:rsidR="007E1B8A" w:rsidRPr="007E1B8A" w:rsidRDefault="007E1B8A" w:rsidP="007E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рабочие группы и комиссии для подготовки материалов и проектов решений по вопросам, входящим в компетенцию Координационного совета;</w:t>
      </w:r>
    </w:p>
    <w:p w:rsidR="007E1B8A" w:rsidRPr="007E1B8A" w:rsidRDefault="007E1B8A" w:rsidP="007E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организовывать и проводить общественные слушания, конференции, семинары и другие мероприятия по вопросам развития МСП.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1B8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Состав Координационного совета и порядок его формирования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Состав Координационного совета утверждается Главой муниципального района «Корткеросский» Республики Коми -руководителем администрации, по итогам выборов, проведенных на совещании с предпринимателями района.</w:t>
      </w:r>
    </w:p>
    <w:p w:rsidR="007E1B8A" w:rsidRPr="007E1B8A" w:rsidRDefault="007E1B8A" w:rsidP="007E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5.2. В состав Координационного совета входят:</w:t>
      </w:r>
    </w:p>
    <w:p w:rsidR="007E1B8A" w:rsidRPr="007E1B8A" w:rsidRDefault="007E1B8A" w:rsidP="007E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представители органов местного самоуправления муниципального района «Корткеросский»</w:t>
      </w:r>
    </w:p>
    <w:p w:rsidR="007E1B8A" w:rsidRPr="007E1B8A" w:rsidRDefault="007E1B8A" w:rsidP="007E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представители субъектов МСП;</w:t>
      </w:r>
    </w:p>
    <w:p w:rsidR="007E1B8A" w:rsidRPr="007E1B8A" w:rsidRDefault="007E1B8A" w:rsidP="007E1B8A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представители общественных организаций, представляющих интересы предпринимателей;</w:t>
      </w:r>
    </w:p>
    <w:p w:rsidR="007E1B8A" w:rsidRPr="007E1B8A" w:rsidRDefault="007E1B8A" w:rsidP="007E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представители других заинтересованных организаций;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E1B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Председателем Координационного совета является Глава муниципального района Корткеросский» Республики Коми – руководитель администрации. 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5.4. Заместитель Председателя совета является заместитель руководителя администрации муниципального района «Корткеросский», курирующий вопросы экономического развития.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5.5. Секретарь Координационного совета назначается из числа сотрудников отдела экономической политики Администрации.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5.6. Члены Координационного совета осуществляют свою деятельность на общественных началах.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Организация работы Координационного совета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Заседания Координационного совета проводятся по мере необходимости в очной или заочной форме, но не реже двух раз в год. 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Допускается внеочередное проведение заседания Координационного совета по инициативе председателя Координационного совета или членов Координационного совета.</w:t>
      </w:r>
    </w:p>
    <w:p w:rsidR="007E1B8A" w:rsidRPr="007E1B8A" w:rsidRDefault="007E1B8A" w:rsidP="007E1B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Дата, время и место проведения заседания </w:t>
      </w:r>
      <w:r w:rsidRPr="007E1B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Координационного совета, а также повестка дня утверждается председателем Координационного </w:t>
      </w:r>
      <w:r w:rsidRPr="007E1B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совета </w:t>
      </w:r>
      <w:r w:rsidRPr="007E1B8A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и доводятся до сведения членов Координационного совета</w:t>
      </w:r>
      <w:r w:rsidRPr="007E1B8A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6.4. </w:t>
      </w: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Координационного совета является правомочным, если на нем присутствует не менее половины от общего числа членов Координационного совета.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6.5. Решения Координационного совета принимаются простым большинством голосов присутствующих на заседании членов Координационного совета. </w:t>
      </w:r>
      <w:r w:rsidRPr="007E1B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случае равенства голосов голос председателя Координационного совета является решающим, </w:t>
      </w: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при его отсутствии - председательствующему заместителю председателя Координационного совета.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6.6. Решения Координационного совета о</w:t>
      </w:r>
      <w:r w:rsidRPr="007E1B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формляются протоколом, который подписывается председателем и секретарем Координационного совета.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>6.7. Решения Координационного совета носят рекомендательный характер.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6.8. Организационно-техническое обеспечение деятельности Координационного совета осуществляется отделом экономической политики Администрации.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7E1B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7E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1B8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Прекращение деятельности Координационного совета</w:t>
      </w: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7E1B8A" w:rsidRPr="007E1B8A" w:rsidRDefault="007E1B8A" w:rsidP="007E1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E1B8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7.1.</w:t>
      </w:r>
      <w:r w:rsidRPr="007E1B8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7E1B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Деятельность Координационного совета может быть прекращена по решению Главы муниципального района «Корткеросский» Республики Коми- руководителя администрации.</w:t>
      </w:r>
    </w:p>
    <w:p w:rsidR="00493912" w:rsidRDefault="00493912" w:rsidP="007531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ACA" w:rsidRDefault="00A81ACA" w:rsidP="007531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ACA" w:rsidRDefault="00A81AC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A81ACA" w:rsidRPr="00445829" w:rsidRDefault="00A81ACA" w:rsidP="0044582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18.02.2025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№</w:t>
      </w:r>
      <w:r w:rsidRPr="00A81A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245</w:t>
      </w:r>
    </w:p>
    <w:p w:rsidR="00A81ACA" w:rsidRPr="00A81ACA" w:rsidRDefault="00A81ACA" w:rsidP="00A81A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81A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«Об утверждении комплексного Плана мероприятий по реализации муниципальной программы муниципального образования муниципального района «Корткеросский» «Развитие системы муниципального управления» на 2025 год»</w:t>
      </w:r>
    </w:p>
    <w:p w:rsidR="00A81ACA" w:rsidRPr="00A81ACA" w:rsidRDefault="00A81ACA" w:rsidP="00A81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ACA" w:rsidRPr="00A81ACA" w:rsidRDefault="00A81ACA" w:rsidP="00A81A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1A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постановлением администрации муниципального района «Корткеросский» от 28.10.2021 № 1632 «О муниципальных программах муниципального образования муниципального района «Корткеросский» и на основании постановления администрации муниципального района «Корткеросский» от 26.11.2021 № 1758 «Об утверждении муниципальной программы муниципального образования муниципального района «Корткеросский» «Развитие системы муниципального управления», администрация муниципального района «Корткеросский» постановляет:</w:t>
      </w:r>
    </w:p>
    <w:p w:rsidR="00A81ACA" w:rsidRPr="00A81ACA" w:rsidRDefault="00A81ACA" w:rsidP="00A81A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81ACA" w:rsidRPr="00A81ACA" w:rsidRDefault="00A81ACA" w:rsidP="00A81A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CA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комплексный План мероприятий по реализации муниципальной программы муниципального образования муниципального района «Корткеросский» «Развитие системы муниципального управления» на 2025 год (Приложение).</w:t>
      </w:r>
    </w:p>
    <w:p w:rsidR="00A81ACA" w:rsidRPr="00A81ACA" w:rsidRDefault="00A81ACA" w:rsidP="00A81A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CA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опубликованию на официальном сайте администрации муниципального района «Корткеросский».</w:t>
      </w:r>
    </w:p>
    <w:p w:rsidR="00A81ACA" w:rsidRPr="00A81ACA" w:rsidRDefault="00A81ACA" w:rsidP="00A81A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CA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возложить на первого заместителя руководителя администрации муниципального района «Корткеросский» (Нестерову Л.В.).</w:t>
      </w:r>
    </w:p>
    <w:p w:rsidR="00A81ACA" w:rsidRPr="00A81ACA" w:rsidRDefault="00A81ACA" w:rsidP="00A81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ACA" w:rsidRPr="00A81ACA" w:rsidRDefault="00A81ACA" w:rsidP="00A81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ACA" w:rsidRPr="00A81ACA" w:rsidRDefault="00A81ACA" w:rsidP="00A81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A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A81ACA" w:rsidRPr="00A81ACA" w:rsidRDefault="00A81ACA" w:rsidP="00A81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A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К.Сажин</w:t>
      </w:r>
    </w:p>
    <w:p w:rsidR="00A81ACA" w:rsidRPr="00A81ACA" w:rsidRDefault="00A81ACA" w:rsidP="00A81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ACA" w:rsidRDefault="00A81AC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ACA" w:rsidRDefault="00A81AC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A81ACA" w:rsidRDefault="00A81ACA" w:rsidP="00A81ACA">
      <w:pPr>
        <w:pStyle w:val="aff1"/>
        <w:jc w:val="right"/>
        <w:rPr>
          <w:rFonts w:ascii="Times New Roman" w:hAnsi="Times New Roman"/>
          <w:sz w:val="28"/>
          <w:szCs w:val="28"/>
        </w:rPr>
        <w:sectPr w:rsidR="00A81ACA" w:rsidSect="000F2BE9"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A81ACA" w:rsidRPr="00A81ACA" w:rsidRDefault="00A81ACA" w:rsidP="00A81ACA">
      <w:pPr>
        <w:pStyle w:val="aff1"/>
        <w:jc w:val="right"/>
        <w:rPr>
          <w:rFonts w:ascii="Times New Roman" w:eastAsia="Calibri" w:hAnsi="Times New Roman"/>
          <w:sz w:val="28"/>
          <w:szCs w:val="28"/>
        </w:rPr>
      </w:pPr>
      <w:r w:rsidRPr="00A81ACA">
        <w:rPr>
          <w:rFonts w:ascii="Times New Roman" w:eastAsia="Calibri" w:hAnsi="Times New Roman"/>
          <w:sz w:val="28"/>
          <w:szCs w:val="28"/>
        </w:rPr>
        <w:lastRenderedPageBreak/>
        <w:t xml:space="preserve">Приложение </w:t>
      </w:r>
    </w:p>
    <w:p w:rsidR="00A81ACA" w:rsidRPr="00A81ACA" w:rsidRDefault="00A81ACA" w:rsidP="00A81AC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81ACA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A81ACA" w:rsidRPr="00A81ACA" w:rsidRDefault="00A81ACA" w:rsidP="00A81AC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81ACA"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</w:p>
    <w:p w:rsidR="00A81ACA" w:rsidRPr="00A81ACA" w:rsidRDefault="00A81ACA" w:rsidP="00A81AC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81ACA">
        <w:rPr>
          <w:rFonts w:ascii="Times New Roman" w:eastAsia="Calibri" w:hAnsi="Times New Roman" w:cs="Times New Roman"/>
          <w:sz w:val="28"/>
          <w:szCs w:val="28"/>
        </w:rPr>
        <w:t>«Корткеросский»</w:t>
      </w:r>
    </w:p>
    <w:p w:rsidR="00A81ACA" w:rsidRPr="00A81ACA" w:rsidRDefault="00A81ACA" w:rsidP="00A81AC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81ACA">
        <w:rPr>
          <w:rFonts w:ascii="Times New Roman" w:eastAsia="Calibri" w:hAnsi="Times New Roman" w:cs="Times New Roman"/>
          <w:sz w:val="28"/>
          <w:szCs w:val="28"/>
        </w:rPr>
        <w:t>18.02.2025 № 245</w:t>
      </w:r>
    </w:p>
    <w:p w:rsidR="00A81ACA" w:rsidRPr="00A81ACA" w:rsidRDefault="00A81ACA" w:rsidP="00A81A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81ACA" w:rsidRPr="00A81ACA" w:rsidRDefault="00A81ACA" w:rsidP="00A81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81A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Комплексный план действий</w:t>
      </w:r>
    </w:p>
    <w:p w:rsidR="00A81ACA" w:rsidRPr="00A81ACA" w:rsidRDefault="00A81ACA" w:rsidP="00A81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81A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 реализации муниципальной программы «Развитие системы муниципального управления» на текущий финансовый год</w:t>
      </w:r>
    </w:p>
    <w:p w:rsidR="00A81ACA" w:rsidRPr="00A81ACA" w:rsidRDefault="00A81ACA" w:rsidP="00A81AC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5453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6"/>
        <w:gridCol w:w="2563"/>
        <w:gridCol w:w="1701"/>
        <w:gridCol w:w="1020"/>
        <w:gridCol w:w="2098"/>
        <w:gridCol w:w="851"/>
        <w:gridCol w:w="1134"/>
        <w:gridCol w:w="850"/>
        <w:gridCol w:w="709"/>
        <w:gridCol w:w="851"/>
        <w:gridCol w:w="992"/>
        <w:gridCol w:w="567"/>
        <w:gridCol w:w="567"/>
        <w:gridCol w:w="425"/>
        <w:gridCol w:w="569"/>
      </w:tblGrid>
      <w:tr w:rsidR="00A81ACA" w:rsidRPr="00A81ACA" w:rsidTr="00A81ACA">
        <w:tc>
          <w:tcPr>
            <w:tcW w:w="556" w:type="dxa"/>
            <w:vMerge w:val="restart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2563" w:type="dxa"/>
            <w:vMerge w:val="restart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701" w:type="dxa"/>
            <w:vMerge w:val="restart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020" w:type="dxa"/>
            <w:vMerge w:val="restart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Ответственное структурное подразделение ОМСУ</w:t>
            </w:r>
          </w:p>
        </w:tc>
        <w:tc>
          <w:tcPr>
            <w:tcW w:w="2098" w:type="dxa"/>
            <w:vMerge w:val="restart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Ожидаемый непосредственный результат реализации основного мероприятия, ВЦП, мероприятия </w:t>
            </w:r>
            <w:hyperlink w:anchor="P1624" w:history="1">
              <w:r w:rsidRPr="00A81ACA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851" w:type="dxa"/>
            <w:vMerge w:val="restart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начала реализации</w:t>
            </w:r>
          </w:p>
        </w:tc>
        <w:tc>
          <w:tcPr>
            <w:tcW w:w="1134" w:type="dxa"/>
            <w:vMerge w:val="restart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окончания реализации (дата контрольного события)</w:t>
            </w:r>
          </w:p>
        </w:tc>
        <w:tc>
          <w:tcPr>
            <w:tcW w:w="3402" w:type="dxa"/>
            <w:gridSpan w:val="4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2128" w:type="dxa"/>
            <w:gridSpan w:val="4"/>
            <w:vMerge w:val="restart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График реализации на текущий финансовый год, квартал</w:t>
            </w:r>
          </w:p>
        </w:tc>
      </w:tr>
      <w:tr w:rsidR="00A81ACA" w:rsidRPr="00A81ACA" w:rsidTr="00A81ACA">
        <w:tc>
          <w:tcPr>
            <w:tcW w:w="556" w:type="dxa"/>
            <w:vMerge/>
          </w:tcPr>
          <w:p w:rsidR="00A81ACA" w:rsidRPr="00A81ACA" w:rsidRDefault="00A81ACA" w:rsidP="00A8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Merge/>
          </w:tcPr>
          <w:p w:rsidR="00A81ACA" w:rsidRPr="00A81ACA" w:rsidRDefault="00A81ACA" w:rsidP="00A8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81ACA" w:rsidRPr="00A81ACA" w:rsidRDefault="00A81ACA" w:rsidP="00A8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</w:tcPr>
          <w:p w:rsidR="00A81ACA" w:rsidRPr="00A81ACA" w:rsidRDefault="00A81ACA" w:rsidP="00A8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</w:tcPr>
          <w:p w:rsidR="00A81ACA" w:rsidRPr="00A81ACA" w:rsidRDefault="00A81ACA" w:rsidP="00A8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A81ACA" w:rsidRPr="00A81ACA" w:rsidRDefault="00A81ACA" w:rsidP="00A8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A81ACA" w:rsidRPr="00A81ACA" w:rsidRDefault="00A81ACA" w:rsidP="00A8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552" w:type="dxa"/>
            <w:gridSpan w:val="3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2128" w:type="dxa"/>
            <w:gridSpan w:val="4"/>
            <w:vMerge/>
          </w:tcPr>
          <w:p w:rsidR="00A81ACA" w:rsidRPr="00A81ACA" w:rsidRDefault="00A81ACA" w:rsidP="00A8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ACA" w:rsidRPr="00A81ACA" w:rsidTr="00A81ACA">
        <w:tc>
          <w:tcPr>
            <w:tcW w:w="556" w:type="dxa"/>
            <w:vMerge/>
          </w:tcPr>
          <w:p w:rsidR="00A81ACA" w:rsidRPr="00A81ACA" w:rsidRDefault="00A81ACA" w:rsidP="00A8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Merge/>
          </w:tcPr>
          <w:p w:rsidR="00A81ACA" w:rsidRPr="00A81ACA" w:rsidRDefault="00A81ACA" w:rsidP="00A8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81ACA" w:rsidRPr="00A81ACA" w:rsidRDefault="00A81ACA" w:rsidP="00A8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</w:tcPr>
          <w:p w:rsidR="00A81ACA" w:rsidRPr="00A81ACA" w:rsidRDefault="00A81ACA" w:rsidP="00A8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</w:tcPr>
          <w:p w:rsidR="00A81ACA" w:rsidRPr="00A81ACA" w:rsidRDefault="00A81ACA" w:rsidP="00A8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A81ACA" w:rsidRPr="00A81ACA" w:rsidRDefault="00A81ACA" w:rsidP="00A8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A81ACA" w:rsidRPr="00A81ACA" w:rsidRDefault="00A81ACA" w:rsidP="00A8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81ACA" w:rsidRPr="00A81ACA" w:rsidRDefault="00A81ACA" w:rsidP="00A8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Республиканского бюджета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Местного бюджета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97" w:type="dxa"/>
            <w:gridSpan w:val="14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Подпрограмма 1 «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кадрового потенциала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1.1.1. 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для формирования кадрового резерва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Заведующий отделом организационной и кадровой работы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Захаренко Марина Владимировна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Отдел организационной и кадрово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й работы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в полном объеме сформирован кадровый резерв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01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01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1.1.1.1.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Индивидуальный план резервиста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Заведующий отделом организационной и кадровой работы Захаренко Марина Владимировна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организационной и кадровой работы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кадрового резерва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01.08.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№ 1 прием заявок от резервистов на обучение и плана индивидуального профессионального развития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Заведующий отделом организационной и кадровой работы Захаренко Марина Владимировна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Консультант-эксперт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Организационной и кадровой работы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Каранова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Елена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Викторовна 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организационной и кадровой работы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Контрольное событие № 2 Проведена оценка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исполнения резервистом индивидуального плана профессионального развития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Заведующий отделом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организационной и кадровой работы Захаренко Марина Владимировна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Консультант-эксперт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Организационной и кадровой работы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Каранова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Елена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Отдел организ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ационной и кадровой работы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1.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Организация обучения лиц, замещающих муниципальные должности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Заведующий отделом организационной и кадровой работы Захаренко Марина Владимировна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Консультант-эксперт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Организационной и кадровой работы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Каранова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Елена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организационной и кадровой работы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Повышен уровень компетентности и профессионализма лиц, замещающих муниципальные должности    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2.1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Мероприятие 1.1.2.1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Планирование обучения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Заведующий отделом организационной и кадровой работы Захаренко Марина Владимировна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Консультант-эксперт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Организационной и кадровой работы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Каранова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Елена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организационной и кадровой работы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Сбор информации, и предложений от Администрации Главы Республики Коми 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№ 3 Сбор заявок на обучение.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Заведующий отделом организационной и кадровой работы Захаренко Марина Владимировна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Консультант-эксперт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Организационной и кадровой работы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Каранова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Елена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Отдел организационной и кадровой работы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Контрольное событие № 4 Пройдено обучение, получены свидетельства (сертификаты, дипломы) о прохождении обучения 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Заведующий отделом организационной и кадровой работы Захаренко Марина Владимировна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Консультант-эксперт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Организационной и кадровой работы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Каранова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Елена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организационной и кадровой работы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 1.2.2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Организация обучения  лиц, замещающих должности, не отнесенные к должностям муниципальной службы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Заведующий отделом организационной и кадровой работы Захаренко Марина Владимировна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Консультант-эксперт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ной и  кадровой работы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Каранова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Елена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Отдел организационной и кадровой работы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Повышен уровень компетентности и профессионализма лиц, замещающих должности, не отнесенные к должностям муниципальной службы    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Мероприятие 1.2.2.1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Планирование обучения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Заведующий отделом организационной и кадровой работы Захаренко Марина Владимировна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Консультант-эксперт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Организационной и кадровой работы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Каранова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Елена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организационной и кадровой работы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Сбор информации, и предложений от Администрации Главы Республики Коми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№ 5) Сбор заявок на обучение, заключение договор с обучающей стороной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Заведующий отделом организационной и кадровой работы Захаренко Марина Владимировна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Консультант-эксперт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Организационной кадровой работы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Каранова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Елена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№ 6 Пройдено обучение, получены свидетельства (сертификаты, дипломы) о прохождении обучения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Заведующий отделом организационной и кадровой работы Захаренко Марина Владимировна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Консультант-эксперт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Организационной и кадровой работы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Каранова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Елена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организационной и кадровой работы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 1.2.3.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Организация медицинских осмотров и медицинских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освидетельствований в медицинских организациях муниципальных служащих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Заведующий отделом организационной и кадровой работы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Захаренко Марина Владимировна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Отдел организационной и кадрово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й работы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Достигнут 100%-ый уровень прохождения диспансеризации муниципальными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служащими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Мероприятие 1.2.3.1.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Составление списков сотрудников, и планов-графиков прохождения диспансеризации</w:t>
            </w: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Заведующий отделом организационной и кадровой работы Захаренко Марина Владимировна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Каранова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Елена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организационной и кадровой работы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Достигнут 100%-ый уровень прохождения диспансеризации муниципальными служащими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№ 7 Пройдена диспансеризация лицами, замещающими муниципальные должности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Заведующий отделом организационной и кадровой работы Захаренко Марина Владимировна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Консультант-эксперт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Организационной и кадровой работы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Каранова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Елена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Отдел организационной и кадровой работы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 1.2.4.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Опубликование нормативных правовых актов 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Заведующий отделом организационной и кадровой работы Захаренко Марина Владимировна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Консультант-эксперт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Крапивина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Наталья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Вадимовна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организационной и кадровой работы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Повышен уровень информационной открытости деятельности администрации МР «Корткеросский» и Совета МР «Корткеросский» 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Мероприятие 1.2.4.1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Опубликование в газете «Звезда»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Заведующий отделом организационной и кадровой работы Захаренко Марина Владимировна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Консультант-эксперт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Крапивина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Наталья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Вадимовна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организационной и кадровой работы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Информационное размещение нормативно правовых актов администрации муниципального района «Корткеросский»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№ 8 Заключение договоров (контрактов) со средствами массовой информации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Заведующий отделом организационной и кадровой работы Захаренко Марина Владимировна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организационной и кадровой работы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Контрольное событие № 9  Нормативные правовые акты администрации МР «Корткеросский» и Совета МР «Корткеросский» размещены в газете «Звезда» 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Заведующий отделом организационной и кадровой работы Захаренко Марина Владимировна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Консультант-эксперт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Организационной и кадровой работы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Крапивина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Наталья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Вадимовна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организационной и кадровой работы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 1.2.5.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Приобретение наградной атрибутики,</w:t>
            </w:r>
            <w:r w:rsidRPr="00A81A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нагрудных знаков и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удостоверений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Заведующий отделом организационной и кадровой работы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Захаренко Марина Владимировна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Отдел организационной и кадрово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й работы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Усовершенствована система награждений и поощрений 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Мероприятие 1.2.5.1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Приобретение Бланков «Благодарственное письмо», «Диплом», «Папка адресная», Фоторамки.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Заведующий отделом организационной и кадровой работы Захаренко Марина Владимировна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Консультант-эксперт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Организационной и  кадровой работы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Крапивина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Наталья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Вадимовна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организационной и кадровой работы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Награждение и поощрение за достижения 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№ 10 Заключение договоров с типографией по изготовлению наградной атрибутики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Заведующий отделом организационной и кадровой работы Захаренко Марина Владимировна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Консультант-эксперт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Организационной и  кадровой работы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Крапивина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Наталья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Вадимовна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Отдел организационной и кадровой работы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№ 11 Вручены наградные материалы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Заведующий отделом организационной и кадровой работы Захаренко Марина Владимировна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Консультант-эксперт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Организационной и  кадровой работы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Крапивина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Наталья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Вадимовна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организационной и кадровой работы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 по Подпрограмме 1 «Развитие кадрового потенциала»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520.0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</w:tr>
      <w:tr w:rsidR="00A81ACA" w:rsidRPr="00A81ACA" w:rsidTr="00A81ACA">
        <w:tc>
          <w:tcPr>
            <w:tcW w:w="15453" w:type="dxa"/>
            <w:gridSpan w:val="15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Подпрограмма 2 «Управление муниципальными финансами и муниципальным долгом»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 2.1.1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«Обслуживание муниципального долга МР «Корткеросский»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Карпова В.А., начальник управления финансов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финансов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Отсутствие просроченной задолженности по обслуживанию долговых обязательств МР "Корткеросский"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100,0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Мероприятие 2.1.1.1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«Обслуживание муниципального долга МР «Корткеросский»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Любименко Л.А., зам.начальника управления-зав.бюджетным отделом 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 финансов 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Отсутствие просроченной задолженности по обслуживанию долговых обязательств МР "Корткеросский"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100,0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N 12 «Исполненная заявка на оплату процентов по обслуживанию муниципального долга»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Любименко Л.А., зам.начальника управления-зав.бюджетным отделом, Минский А.И., руководитель службы технической защиты информации сектора информационной поддержки 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 финансов 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 2.2.1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«Оплата муниципальными учреждениями расходов по коммунальным услугам»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Карпова В.А., начальник управления финансов 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 финансов 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отсутствия у муниципальных учреждений просроченной кредиторской задолженности по расходам за энергетические ресурсы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15479,87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15453,68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26,190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Мероприятие 2.2.1.1 «Оплата муниципальными учреждениями расходов по коммунальным услугам»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Карпова В.А., начальник управления финансов, Попова Н.Н.,зав. отделом финансового и бухгалтерского учета 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финансов, отдел финансового и бухгалтерского учета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отсутствия у муниципальных учреждений просроченной кредиторской задолженности по расходам за энергетические ресурсы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N13 «Своевременные расчеты с поставщиками за поставляемые энергетические ресурсы»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Панюкова Л.Д. зав.отделом бухгалтерского учета и отчетности, Попова Н.Н., зав. отделом финансового и бухгалтерского учета, Прасалова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А.Н., директор МКУ «ЦБО»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Управление финансов, отдел финансового и бухгалтерского учета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 по подпрограмме 2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20579,87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18953,68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1626,19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X</w:t>
            </w:r>
          </w:p>
        </w:tc>
      </w:tr>
      <w:tr w:rsidR="00A81ACA" w:rsidRPr="00A81ACA" w:rsidTr="00A81ACA">
        <w:tc>
          <w:tcPr>
            <w:tcW w:w="15453" w:type="dxa"/>
            <w:gridSpan w:val="15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Подпрограмма 3 «Управление муниципальным имуществом муниципального района «Корткеросский»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Основное мероприятие 3.1.1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бесхозяйными на основании решения суда, земельных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участков, государственная собственность на которые не разграничена и лесоустройство, софинансирование проведения комплексных кадастровых работ, дефектовка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Коюшева А.В., начальник управления имущественных и земельных отношений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Поступление доходов от использования муниципального имущества муниципального района в районный бюджет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1000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1000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Мероприятие 3.1.1.3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бесхозяйными на основании решения суда, земельных участков, государственная собственность на которые не разграничена и лесоустройство, софинансирование проведения комплексных кадастровых работ, дефектовка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Коюшева А.В., начальник управления имущественных и земельных отношений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Поступление доходов от использования муниципального имущества муниципального района в районный бюджет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№ 13 (статус 1)Постановка на кадастровый учет объектов недвижимости, находящихся в муниципальной собственности и бесхозяйных объектов недвижимости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управления имущественных и земельных отношений Коюшева Ася Валентиновна Главный специалист управления имущественных и земельных отношений Бутиков Дмитрий Васильевич Главный эксперт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управления имущественных и земельных отношений Лихотина Наталья Станиславовна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Управление имущественных и земельных отношений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№ 14 (статус 1) Постановка земельных участков на кадастровый учет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управления имущественных и земельных отношений Коюшева Ася Валентиновна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начальника управления имущественных и земельных отношений Карпова Ирина Владимировна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№ 3 (статус 1) Проектная документация и кадастровый учет лесных участков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управления имущественных и земельных отношений Коюшева Ася Валентиновна Главный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эксперт управления имущественных и земельных отношений Потапова Алина Ивановна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Управление имущественных и земельных отношен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ий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 3.1.2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Снос зданий, находящихся в казне муниципального района «Корткеросский»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управления капитального строительства и территориальному  развитию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Курыдкашин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Артур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Робертович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Поступление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Мероприятие: ,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Работы по сносу МКД,</w:t>
            </w: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разработка плана графика по проведению мероприятий сносу МКД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управления капитального строительства и территориальному  развитию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Курыдкашин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Артур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Робертович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Поступление доходов от использования муниципального имущества муниципального района в районный бюджет по отношению к плановому значению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предыдущего года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rPr>
          <w:trHeight w:val="885"/>
        </w:trPr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№ 5 (статус 1) Снижение количества объектов недвижимого имущества подлежащих сносу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3 (статус 1) Снижение количества объектов недвижимого имущества подлежащих сносу Начальник управления капитального строительства и территориального планирования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Курыдкашин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Артур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Робертович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rPr>
          <w:trHeight w:val="1340"/>
        </w:trPr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 3.1.3.</w:t>
            </w: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Оценка технического состояния здания строения, сооружения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Гавриленко Людмила Александровна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Отдел жилищной политики 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01.04.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30.06.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ACA" w:rsidRPr="00A81ACA" w:rsidTr="00A81ACA">
        <w:trPr>
          <w:trHeight w:val="1340"/>
        </w:trPr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3.3.1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Мероприятие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заключения технического состояния МКД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Гавриленко Людмила Александровна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жилищной политики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01.04.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30.06.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ACA" w:rsidRPr="00A81ACA" w:rsidTr="00A81ACA">
        <w:trPr>
          <w:trHeight w:val="1340"/>
        </w:trPr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 3.1.4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Комплексные кадастровые работы, изготовление проектов межевания 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управления имущественных и земельных отношений Коюшева Ася Валентиновна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134,343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134,343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rPr>
          <w:trHeight w:val="1340"/>
        </w:trPr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3.4.1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Мероприятие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Постановка на государственный  кадастровый учет земельных участков и объектов недвижимости, уточнение границ земельных участков, регистрация прав граждан, увеличение налоговой базы, увеличение неналоговых поступлений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управления имущественных и земельных отношений Коюшева Ася Валентиновна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134,343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134,343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rPr>
          <w:trHeight w:val="1340"/>
        </w:trPr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Итого по Подпрограмме 3 «Управление муниципальным имуществом муниципального района </w:t>
            </w: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«Корткеросский»</w:t>
            </w: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X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2134,34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2134,34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</w:tr>
      <w:tr w:rsidR="00A81ACA" w:rsidRPr="00A81ACA" w:rsidTr="00A81ACA">
        <w:tc>
          <w:tcPr>
            <w:tcW w:w="15453" w:type="dxa"/>
            <w:gridSpan w:val="15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Подпрограмма 4 «Развитие информационного общества»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63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Подпрограмма 4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Развитие информационного общества.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Первый заместитель Главы муниципального района «Корткеросский» - руководителя администрации  Нестерова Людмила Витальевна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1600,240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1600,240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 4.1.1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Автоматизация и модернизация рабочих мест специалистов администрации МО МР «Корткеросский» осуществляющих работу с государственными и муниципальными информационными 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системами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Руководитель службы по 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производительности труда, обновление устаревшей компьютерной техники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4.1</w:t>
            </w: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Мероприятие: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и модернизация рабочих мест специалистов, замена вышедшей из строя техники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 по 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производительности труда, обновление устаревшей компьютерной техники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№ 1 (статус 1) Заключение договоров на приобретение компьютерной техники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 по 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№ 2 (статус 0) Компьютерная техники установлена и настроена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 по 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автоматизации, информатизации и защите информ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 4.1.2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 по 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уровня доступности и наглядности информирования граждан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31.03.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4.2.1</w:t>
            </w: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Мероприятие: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Модернизация и поддержание в работоспособном состоянии техники для ВКС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 по 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уровня доступности и наглядности информирования граждан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rPr>
          <w:trHeight w:val="2697"/>
        </w:trPr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№ 3 (статус 1) Выбор оборудования и заключение договора приобретения 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 по 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№ 4 (статус 0) Приобретен проектор для выездных совещаний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 по 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 4.2.1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компьютерного, коммутационного и абонентского оборудования ip-телефонии, услуги по установке, настройке и техническому обслуживанию 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программно-аппаратного комплекса ip-телефонии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Руководитель службы по 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производительности труда в администрации МР «Корткеросский»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4.3.1</w:t>
            </w: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Мероприятие 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поддержание в работоспособном состоянии ip-телефонии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 по 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производительности труда в администрации МР «Корткеросский»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№ 5 (статус 1) Составлена смета и заключен договор на работы и оборудование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 по 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№ 6 (статус 0) Запущена 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IP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-телефония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службы по автоматизации, информатизации и защите информации 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Служба по автоматизации, информатизации и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защите информации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 4.2.2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 по 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Сокращение трудоемкости обработки данных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700,240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700,240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4.4.1</w:t>
            </w: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поставщиков программного обеспечения, сбор коммерческих предложений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 по 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Сокращение трудоемкости обработки данных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700,240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700,240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№ 7 (статус 1) Заключены договора на 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и установку программного обеспечения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Руководитель службы по автоматизации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Служба по автомат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№ 8 (статус 0) Программное обеспечение установлено и работает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 по 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 4.3.1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Размещение 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 по 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качества предоставления муниципальных услуг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4.5.1</w:t>
            </w: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Мероприятие: Поддержание в </w:t>
            </w: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актуальном состоянии НПА о муниципальных услугах и функциях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Руководитель службы по 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Служба по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Повышение качества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предоставления муниципальных услуг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№ 9 (статус 1) Разработка и актуализация НПА о муниципальных услугах и функциях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 по 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№ 10 (статус 0) Вся информация о муниципальных услугах и функциях актуализирована и размещена в сети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 по 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Основное </w:t>
            </w: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мероприятие 4.3.2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Руководитель 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службы по 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Служба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 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Повышение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информированности населения МР «Корткеросский»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4.6.1.</w:t>
            </w: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Мероприятие: 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Сопровождение, техническая поддержка и модернизация официального сайта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 по 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информированности населения МР «Корткеросский»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№ 11 (статус 1) Заключен годовой договор на размещение официального сайта в сети интернет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службы по автоматизации, информатизации и защите информации 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Служба по автоматизации, информатизации и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№ 12 (статус 0) Сайт находиться в актуальном состоянии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 по 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 4.4.1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всех необходимых условий, обеспечивающих защиту информации 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 по 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защиты информации в администрации МР «Корткеросский»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4.7.1.</w:t>
            </w: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Мероприятие:</w:t>
            </w:r>
            <w:r w:rsidRPr="00A81A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всех 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необходимых условий, обеспечивающих защиту информации 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Руководитель службы по 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Служба по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защиты 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информации в администрации МР «Корткеросский»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№ 13 (статус 1) Заключены договора на приобретение программного обеспечения для защиты информации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 по 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rPr>
          <w:trHeight w:val="2952"/>
        </w:trPr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№ 14 (статус 0) Приобретено и установлено программное обеспечения для защиты информации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 по автоматизации, информатизации и защите информации Уляшев Вадим Федорович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автоматизации, информатизации и защите информации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по Подпрограмме 4 «Развитие информационного общества» 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1600,240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1600,240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</w:tr>
      <w:tr w:rsidR="00A81ACA" w:rsidRPr="00A81ACA" w:rsidTr="00A81ACA">
        <w:tc>
          <w:tcPr>
            <w:tcW w:w="15453" w:type="dxa"/>
            <w:gridSpan w:val="15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Подпрограмма 5 «Поддержка социально ориентированных некоммерческих организаций»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 5.1.1.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поддержки социально ориентированных некоммерческих организаций, благотворительной деятельности и добровольчества, организацию и осуществление региональных и 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межмуниципальных программ поддержки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Руководитель службы по социальным вопросам 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Кирушева 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Юлия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Витальевна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социальным вопросам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социального партнерства между администрацией МР "Корткеросский" и СО НКО. Рост количества СО НКО.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200.0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5.1</w:t>
            </w: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Мероприятие 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рассмотрение заявок от Некоммерческих общественных организаций</w:t>
            </w: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01.05.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01.06.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1 (статус 1) Подготовка и проведение конкурса на предоставление субсидий  юридическим лицам на реализацию социально – ориентированных проектов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службы по социальным вопросам Кирушева 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Юлия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Витальевна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социальным вопросам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2 (статус 0)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 НКО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службы по социальным вопросам </w:t>
            </w:r>
          </w:p>
          <w:p w:rsidR="00A81ACA" w:rsidRPr="00A81ACA" w:rsidRDefault="00A81ACA" w:rsidP="00A81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Кирушева </w:t>
            </w:r>
          </w:p>
          <w:p w:rsidR="00A81ACA" w:rsidRPr="00A81ACA" w:rsidRDefault="00A81ACA" w:rsidP="00A81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Юлия</w:t>
            </w:r>
          </w:p>
          <w:p w:rsidR="00A81ACA" w:rsidRPr="00A81ACA" w:rsidRDefault="00A81ACA" w:rsidP="00A81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Витальевна</w:t>
            </w:r>
          </w:p>
          <w:p w:rsidR="00A81ACA" w:rsidRPr="00A81ACA" w:rsidRDefault="00A81ACA" w:rsidP="00A81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Служба по социальным вопросам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5.2.1.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информирования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службы по социальным вопросам 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Кирушева 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Юлия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Витальевна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социальным вопросам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уровня информационной открытости деятельности социально ориентированных некоммерческих организаций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5.2.1</w:t>
            </w: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 Информирование о проведении конкурса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службы по социальным вопросам 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Кирушева 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Юлия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Витальевна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Служба по социальным вопросам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уровня информационной открытости деятельности социально ориентированных некоммерческих организаций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01.04.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10.04.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Контрольное событие 35 (статус 0) Публикация информации о деятельности социально ориентированных </w:t>
            </w: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некоммерческих организаций, благотворительной деятельности и добровольчества</w:t>
            </w:r>
          </w:p>
          <w:p w:rsidR="00A81ACA" w:rsidRPr="00A81ACA" w:rsidRDefault="00A81ACA" w:rsidP="00A81A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Руководитель службы по социальным вопросам 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Кирушева 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Юлия</w:t>
            </w:r>
          </w:p>
          <w:p w:rsidR="00A81ACA" w:rsidRPr="00A81ACA" w:rsidRDefault="00A81ACA" w:rsidP="00A8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Витальевна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службы по социальным вопроса</w:t>
            </w: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Кирушева 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Юлия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Витальевна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Подпрограмме 5 « Поддержка социально ориентированных некоммерческих организаций»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200.0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200.0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</w:tr>
      <w:tr w:rsidR="00A81ACA" w:rsidRPr="00A81ACA" w:rsidTr="00A81ACA">
        <w:tc>
          <w:tcPr>
            <w:tcW w:w="556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Align w:val="center"/>
          </w:tcPr>
          <w:p w:rsidR="00A81ACA" w:rsidRPr="00A81ACA" w:rsidRDefault="00A81ACA" w:rsidP="00A81A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1701" w:type="dxa"/>
            <w:vAlign w:val="center"/>
          </w:tcPr>
          <w:p w:rsidR="00A81ACA" w:rsidRPr="00A81ACA" w:rsidRDefault="00A81ACA" w:rsidP="00A8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02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2098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134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0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25034,45</w:t>
            </w:r>
          </w:p>
        </w:tc>
        <w:tc>
          <w:tcPr>
            <w:tcW w:w="70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851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992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1A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25034,45</w:t>
            </w: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</w:tcPr>
          <w:p w:rsidR="00A81ACA" w:rsidRPr="00A81ACA" w:rsidRDefault="00A81ACA" w:rsidP="00A8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1ACA" w:rsidRDefault="00A81ACA" w:rsidP="00A81A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81ACA" w:rsidSect="00A81ACA">
          <w:pgSz w:w="16838" w:h="11906" w:orient="landscape"/>
          <w:pgMar w:top="1701" w:right="1134" w:bottom="851" w:left="1134" w:header="709" w:footer="709" w:gutter="0"/>
          <w:cols w:space="720"/>
          <w:titlePg/>
          <w:docGrid w:linePitch="299"/>
        </w:sectPr>
      </w:pPr>
    </w:p>
    <w:p w:rsidR="00445829" w:rsidRDefault="00445829" w:rsidP="00445829">
      <w:pPr>
        <w:tabs>
          <w:tab w:val="left" w:pos="28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829" w:rsidRPr="00E17BEE" w:rsidRDefault="00445829" w:rsidP="0044582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2" o:spid="_x0000_s1028" style="position:absolute;margin-left:460.2pt;margin-top:-27.6pt;width:37.5pt;height:27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" fillcolor="window" strokecolor="window" strokeweight="2pt"/>
        </w:pict>
      </w: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Совета муниципального района «Корткеросский»</w:t>
      </w:r>
    </w:p>
    <w:p w:rsidR="00445829" w:rsidRPr="00E17BEE" w:rsidRDefault="00445829" w:rsidP="00445829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445829" w:rsidRPr="00E17BEE" w:rsidRDefault="00445829" w:rsidP="00445829">
      <w:pPr>
        <w:pBdr>
          <w:bottom w:val="single" w:sz="12" w:space="1" w:color="auto"/>
        </w:pBdr>
        <w:spacing w:after="0" w:line="240" w:lineRule="auto"/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829" w:rsidRDefault="00445829" w:rsidP="00445829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829" w:rsidRPr="00E17BEE" w:rsidRDefault="00445829" w:rsidP="00445829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829" w:rsidRPr="00E17BEE" w:rsidRDefault="00445829" w:rsidP="00445829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445829" w:rsidRPr="00E17BEE" w:rsidRDefault="00445829" w:rsidP="00445829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(9-23-44)  </w:t>
      </w:r>
    </w:p>
    <w:p w:rsidR="00445829" w:rsidRPr="00E17BEE" w:rsidRDefault="00445829" w:rsidP="00445829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– Крапивина Н.В..</w:t>
      </w:r>
    </w:p>
    <w:p w:rsidR="00445829" w:rsidRPr="00E17BEE" w:rsidRDefault="00445829" w:rsidP="00445829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Захаренко М.В.</w:t>
      </w:r>
    </w:p>
    <w:p w:rsidR="00445829" w:rsidRPr="00E17BEE" w:rsidRDefault="00445829" w:rsidP="00445829">
      <w:pPr>
        <w:pBdr>
          <w:bottom w:val="single" w:sz="12" w:space="1" w:color="auto"/>
        </w:pBd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829" w:rsidRPr="00E17BEE" w:rsidRDefault="00445829" w:rsidP="00445829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829" w:rsidRPr="00E17BEE" w:rsidRDefault="00445829" w:rsidP="00445829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с.Корткерос, ул.Советская, д.225.</w:t>
      </w:r>
    </w:p>
    <w:p w:rsidR="00445829" w:rsidRPr="00E17BEE" w:rsidRDefault="00445829" w:rsidP="00445829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445829" w:rsidRPr="00E17BEE" w:rsidRDefault="00445829" w:rsidP="00445829">
      <w:pPr>
        <w:pBdr>
          <w:bottom w:val="single" w:sz="12" w:space="1" w:color="auto"/>
        </w:pBdr>
        <w:spacing w:after="0" w:line="240" w:lineRule="auto"/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829" w:rsidRPr="00E17BEE" w:rsidRDefault="00445829" w:rsidP="00445829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829" w:rsidRPr="00E17BEE" w:rsidRDefault="00445829" w:rsidP="00445829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 февраля 2025 г. ТОМ 3</w:t>
      </w:r>
    </w:p>
    <w:p w:rsidR="00445829" w:rsidRPr="00E17BEE" w:rsidRDefault="00445829" w:rsidP="00445829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445829" w:rsidRPr="00E17BEE" w:rsidRDefault="00445829" w:rsidP="00445829">
      <w:pPr>
        <w:pBdr>
          <w:bottom w:val="single" w:sz="12" w:space="1" w:color="auto"/>
        </w:pBd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445829" w:rsidRPr="00E17BEE" w:rsidRDefault="00445829" w:rsidP="00445829">
      <w:pPr>
        <w:pBdr>
          <w:bottom w:val="single" w:sz="12" w:space="1" w:color="auto"/>
        </w:pBd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829" w:rsidRPr="00E17BEE" w:rsidRDefault="00445829" w:rsidP="00445829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829" w:rsidRPr="00E17BEE" w:rsidRDefault="00445829" w:rsidP="00445829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445829" w:rsidRPr="00E17BEE" w:rsidRDefault="00445829" w:rsidP="00445829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45829" w:rsidRPr="00E17BEE" w:rsidSect="002133E0"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с.Коткерос, ул.Советская, д.225</w:t>
      </w:r>
    </w:p>
    <w:p w:rsidR="00A81ACA" w:rsidRPr="00445829" w:rsidRDefault="00A81ACA" w:rsidP="0044582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81ACA" w:rsidRPr="00445829" w:rsidSect="000F2BE9"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D44C30" w:rsidRPr="00E17BEE" w:rsidRDefault="00D44C30" w:rsidP="00E23B2B">
      <w:pPr>
        <w:tabs>
          <w:tab w:val="left" w:pos="1198"/>
        </w:tabs>
        <w:rPr>
          <w:rFonts w:ascii="Times New Roman" w:hAnsi="Times New Roman" w:cs="Times New Roman"/>
          <w:sz w:val="28"/>
          <w:szCs w:val="28"/>
        </w:rPr>
      </w:pPr>
    </w:p>
    <w:sectPr w:rsidR="00D44C30" w:rsidRPr="00E17BEE" w:rsidSect="00062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776" w:rsidRDefault="00532776" w:rsidP="00CB731E">
      <w:pPr>
        <w:spacing w:after="0" w:line="240" w:lineRule="auto"/>
      </w:pPr>
      <w:r>
        <w:separator/>
      </w:r>
    </w:p>
  </w:endnote>
  <w:endnote w:type="continuationSeparator" w:id="0">
    <w:p w:rsidR="00532776" w:rsidRDefault="00532776" w:rsidP="00CB7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776" w:rsidRDefault="00532776" w:rsidP="00CB731E">
      <w:pPr>
        <w:spacing w:after="0" w:line="240" w:lineRule="auto"/>
      </w:pPr>
      <w:r>
        <w:separator/>
      </w:r>
    </w:p>
  </w:footnote>
  <w:footnote w:type="continuationSeparator" w:id="0">
    <w:p w:rsidR="00532776" w:rsidRDefault="00532776" w:rsidP="00CB7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1897015"/>
      <w:docPartObj>
        <w:docPartGallery w:val="Page Numbers (Top of Page)"/>
        <w:docPartUnique/>
      </w:docPartObj>
    </w:sdtPr>
    <w:sdtContent>
      <w:p w:rsidR="00A81ACA" w:rsidRDefault="00A81AC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E8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81ACA" w:rsidRDefault="00A81ACA" w:rsidP="00CB731E">
    <w:pPr>
      <w:pStyle w:val="ab"/>
      <w:tabs>
        <w:tab w:val="clear" w:pos="4677"/>
        <w:tab w:val="clear" w:pos="9355"/>
        <w:tab w:val="left" w:pos="1164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7001502"/>
      <w:docPartObj>
        <w:docPartGallery w:val="Page Numbers (Top of Page)"/>
        <w:docPartUnique/>
      </w:docPartObj>
    </w:sdtPr>
    <w:sdtContent>
      <w:p w:rsidR="00A81ACA" w:rsidRDefault="00A81AC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E81">
          <w:rPr>
            <w:noProof/>
          </w:rPr>
          <w:t>3</w:t>
        </w:r>
        <w:r>
          <w:fldChar w:fldCharType="end"/>
        </w:r>
      </w:p>
    </w:sdtContent>
  </w:sdt>
  <w:p w:rsidR="00A81ACA" w:rsidRDefault="00A81AC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51FC"/>
    <w:multiLevelType w:val="hybridMultilevel"/>
    <w:tmpl w:val="59CECB74"/>
    <w:lvl w:ilvl="0" w:tplc="F1A6EC8C">
      <w:start w:val="6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30618C"/>
    <w:multiLevelType w:val="hybridMultilevel"/>
    <w:tmpl w:val="F3B2B9D4"/>
    <w:lvl w:ilvl="0" w:tplc="87CAF24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8652FD1"/>
    <w:multiLevelType w:val="hybridMultilevel"/>
    <w:tmpl w:val="BB12252C"/>
    <w:lvl w:ilvl="0" w:tplc="87CAF2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9066D29"/>
    <w:multiLevelType w:val="multilevel"/>
    <w:tmpl w:val="1C58D1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BE877D9"/>
    <w:multiLevelType w:val="multilevel"/>
    <w:tmpl w:val="E6527DCC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0C596F8D"/>
    <w:multiLevelType w:val="hybridMultilevel"/>
    <w:tmpl w:val="8A9AB330"/>
    <w:lvl w:ilvl="0" w:tplc="64EAD8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DB331B2"/>
    <w:multiLevelType w:val="hybridMultilevel"/>
    <w:tmpl w:val="53C0427E"/>
    <w:lvl w:ilvl="0" w:tplc="87CAF2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2BB4FE8"/>
    <w:multiLevelType w:val="multilevel"/>
    <w:tmpl w:val="FF8418B2"/>
    <w:lvl w:ilvl="0">
      <w:start w:val="1"/>
      <w:numFmt w:val="decimal"/>
      <w:lvlText w:val="%1."/>
      <w:lvlJc w:val="left"/>
      <w:pPr>
        <w:ind w:left="972" w:hanging="40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8" w15:restartNumberingAfterBreak="0">
    <w:nsid w:val="1497198C"/>
    <w:multiLevelType w:val="multilevel"/>
    <w:tmpl w:val="942621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14996FF2"/>
    <w:multiLevelType w:val="hybridMultilevel"/>
    <w:tmpl w:val="0CBA7EF6"/>
    <w:lvl w:ilvl="0" w:tplc="787A639E">
      <w:start w:val="1"/>
      <w:numFmt w:val="decimal"/>
      <w:lvlText w:val="%1."/>
      <w:lvlJc w:val="left"/>
      <w:pPr>
        <w:ind w:left="346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066" w:hanging="360"/>
      </w:pPr>
    </w:lvl>
    <w:lvl w:ilvl="2" w:tplc="0419001B" w:tentative="1">
      <w:start w:val="1"/>
      <w:numFmt w:val="lowerRoman"/>
      <w:lvlText w:val="%3."/>
      <w:lvlJc w:val="right"/>
      <w:pPr>
        <w:ind w:left="1786" w:hanging="180"/>
      </w:pPr>
    </w:lvl>
    <w:lvl w:ilvl="3" w:tplc="0419000F" w:tentative="1">
      <w:start w:val="1"/>
      <w:numFmt w:val="decimal"/>
      <w:lvlText w:val="%4."/>
      <w:lvlJc w:val="left"/>
      <w:pPr>
        <w:ind w:left="2506" w:hanging="360"/>
      </w:pPr>
    </w:lvl>
    <w:lvl w:ilvl="4" w:tplc="04190019" w:tentative="1">
      <w:start w:val="1"/>
      <w:numFmt w:val="lowerLetter"/>
      <w:lvlText w:val="%5."/>
      <w:lvlJc w:val="left"/>
      <w:pPr>
        <w:ind w:left="3226" w:hanging="360"/>
      </w:pPr>
    </w:lvl>
    <w:lvl w:ilvl="5" w:tplc="0419001B" w:tentative="1">
      <w:start w:val="1"/>
      <w:numFmt w:val="lowerRoman"/>
      <w:lvlText w:val="%6."/>
      <w:lvlJc w:val="right"/>
      <w:pPr>
        <w:ind w:left="3946" w:hanging="180"/>
      </w:pPr>
    </w:lvl>
    <w:lvl w:ilvl="6" w:tplc="0419000F" w:tentative="1">
      <w:start w:val="1"/>
      <w:numFmt w:val="decimal"/>
      <w:lvlText w:val="%7."/>
      <w:lvlJc w:val="left"/>
      <w:pPr>
        <w:ind w:left="4666" w:hanging="360"/>
      </w:pPr>
    </w:lvl>
    <w:lvl w:ilvl="7" w:tplc="04190019" w:tentative="1">
      <w:start w:val="1"/>
      <w:numFmt w:val="lowerLetter"/>
      <w:lvlText w:val="%8."/>
      <w:lvlJc w:val="left"/>
      <w:pPr>
        <w:ind w:left="5386" w:hanging="360"/>
      </w:pPr>
    </w:lvl>
    <w:lvl w:ilvl="8" w:tplc="041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0" w15:restartNumberingAfterBreak="0">
    <w:nsid w:val="19922F82"/>
    <w:multiLevelType w:val="hybridMultilevel"/>
    <w:tmpl w:val="4DCC237A"/>
    <w:lvl w:ilvl="0" w:tplc="108AE7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A5B3BCC"/>
    <w:multiLevelType w:val="multilevel"/>
    <w:tmpl w:val="FF8418B2"/>
    <w:lvl w:ilvl="0">
      <w:start w:val="1"/>
      <w:numFmt w:val="decimal"/>
      <w:lvlText w:val="%1."/>
      <w:lvlJc w:val="left"/>
      <w:pPr>
        <w:ind w:left="972" w:hanging="40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12" w15:restartNumberingAfterBreak="0">
    <w:nsid w:val="1B3F7E5C"/>
    <w:multiLevelType w:val="hybridMultilevel"/>
    <w:tmpl w:val="889C6F7A"/>
    <w:lvl w:ilvl="0" w:tplc="C3B0D56E">
      <w:start w:val="1"/>
      <w:numFmt w:val="decimal"/>
      <w:lvlText w:val="%1)"/>
      <w:lvlJc w:val="left"/>
      <w:pPr>
        <w:ind w:left="1042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62" w:hanging="360"/>
      </w:pPr>
    </w:lvl>
    <w:lvl w:ilvl="2" w:tplc="0419001B" w:tentative="1">
      <w:start w:val="1"/>
      <w:numFmt w:val="lowerRoman"/>
      <w:lvlText w:val="%3."/>
      <w:lvlJc w:val="right"/>
      <w:pPr>
        <w:ind w:left="2482" w:hanging="180"/>
      </w:pPr>
    </w:lvl>
    <w:lvl w:ilvl="3" w:tplc="0419000F" w:tentative="1">
      <w:start w:val="1"/>
      <w:numFmt w:val="decimal"/>
      <w:lvlText w:val="%4."/>
      <w:lvlJc w:val="left"/>
      <w:pPr>
        <w:ind w:left="3202" w:hanging="360"/>
      </w:pPr>
    </w:lvl>
    <w:lvl w:ilvl="4" w:tplc="04190019" w:tentative="1">
      <w:start w:val="1"/>
      <w:numFmt w:val="lowerLetter"/>
      <w:lvlText w:val="%5."/>
      <w:lvlJc w:val="left"/>
      <w:pPr>
        <w:ind w:left="3922" w:hanging="360"/>
      </w:pPr>
    </w:lvl>
    <w:lvl w:ilvl="5" w:tplc="0419001B" w:tentative="1">
      <w:start w:val="1"/>
      <w:numFmt w:val="lowerRoman"/>
      <w:lvlText w:val="%6."/>
      <w:lvlJc w:val="right"/>
      <w:pPr>
        <w:ind w:left="4642" w:hanging="180"/>
      </w:pPr>
    </w:lvl>
    <w:lvl w:ilvl="6" w:tplc="0419000F" w:tentative="1">
      <w:start w:val="1"/>
      <w:numFmt w:val="decimal"/>
      <w:lvlText w:val="%7."/>
      <w:lvlJc w:val="left"/>
      <w:pPr>
        <w:ind w:left="5362" w:hanging="360"/>
      </w:pPr>
    </w:lvl>
    <w:lvl w:ilvl="7" w:tplc="04190019" w:tentative="1">
      <w:start w:val="1"/>
      <w:numFmt w:val="lowerLetter"/>
      <w:lvlText w:val="%8."/>
      <w:lvlJc w:val="left"/>
      <w:pPr>
        <w:ind w:left="6082" w:hanging="360"/>
      </w:pPr>
    </w:lvl>
    <w:lvl w:ilvl="8" w:tplc="0419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13" w15:restartNumberingAfterBreak="0">
    <w:nsid w:val="1C4D6115"/>
    <w:multiLevelType w:val="hybridMultilevel"/>
    <w:tmpl w:val="944A560A"/>
    <w:lvl w:ilvl="0" w:tplc="47ACED56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4" w15:restartNumberingAfterBreak="0">
    <w:nsid w:val="1D7A0D31"/>
    <w:multiLevelType w:val="multilevel"/>
    <w:tmpl w:val="BE7AF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1E611A9F"/>
    <w:multiLevelType w:val="hybridMultilevel"/>
    <w:tmpl w:val="9EE89AD0"/>
    <w:lvl w:ilvl="0" w:tplc="87CAF2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5097CF8"/>
    <w:multiLevelType w:val="multilevel"/>
    <w:tmpl w:val="BE7AF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2A2F11A0"/>
    <w:multiLevelType w:val="hybridMultilevel"/>
    <w:tmpl w:val="F5045890"/>
    <w:lvl w:ilvl="0" w:tplc="87CAF2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B0A5BFA"/>
    <w:multiLevelType w:val="hybridMultilevel"/>
    <w:tmpl w:val="532C31D6"/>
    <w:lvl w:ilvl="0" w:tplc="84C84AF0">
      <w:start w:val="1"/>
      <w:numFmt w:val="decimal"/>
      <w:lvlText w:val="%1)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F1F65F2"/>
    <w:multiLevelType w:val="hybridMultilevel"/>
    <w:tmpl w:val="40849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27162"/>
    <w:multiLevelType w:val="multilevel"/>
    <w:tmpl w:val="47E6CE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3A9D618A"/>
    <w:multiLevelType w:val="multilevel"/>
    <w:tmpl w:val="EE1086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2" w15:restartNumberingAfterBreak="0">
    <w:nsid w:val="3B950CFD"/>
    <w:multiLevelType w:val="hybridMultilevel"/>
    <w:tmpl w:val="A81A7B4E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400061"/>
    <w:multiLevelType w:val="hybridMultilevel"/>
    <w:tmpl w:val="9A703600"/>
    <w:lvl w:ilvl="0" w:tplc="B7887728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4" w15:restartNumberingAfterBreak="0">
    <w:nsid w:val="432D5089"/>
    <w:multiLevelType w:val="hybridMultilevel"/>
    <w:tmpl w:val="DA6C062C"/>
    <w:lvl w:ilvl="0" w:tplc="F9108A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7721815"/>
    <w:multiLevelType w:val="hybridMultilevel"/>
    <w:tmpl w:val="9E5A6416"/>
    <w:lvl w:ilvl="0" w:tplc="87CAF24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4B3E43AE"/>
    <w:multiLevelType w:val="hybridMultilevel"/>
    <w:tmpl w:val="F0429EB0"/>
    <w:lvl w:ilvl="0" w:tplc="41306472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0B15E6"/>
    <w:multiLevelType w:val="multilevel"/>
    <w:tmpl w:val="9C3419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4EB41A58"/>
    <w:multiLevelType w:val="hybridMultilevel"/>
    <w:tmpl w:val="32F669CA"/>
    <w:lvl w:ilvl="0" w:tplc="87CAF24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31E7327"/>
    <w:multiLevelType w:val="hybridMultilevel"/>
    <w:tmpl w:val="D9A66048"/>
    <w:lvl w:ilvl="0" w:tplc="0C022122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42E2B28"/>
    <w:multiLevelType w:val="hybridMultilevel"/>
    <w:tmpl w:val="63D437F4"/>
    <w:lvl w:ilvl="0" w:tplc="377E3C5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58232B9"/>
    <w:multiLevelType w:val="hybridMultilevel"/>
    <w:tmpl w:val="4DCC237A"/>
    <w:lvl w:ilvl="0" w:tplc="108AE7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A5706CB"/>
    <w:multiLevelType w:val="multilevel"/>
    <w:tmpl w:val="BE7AF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3" w15:restartNumberingAfterBreak="0">
    <w:nsid w:val="5F255097"/>
    <w:multiLevelType w:val="hybridMultilevel"/>
    <w:tmpl w:val="3C4230DC"/>
    <w:lvl w:ilvl="0" w:tplc="BBFEA0F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60433999"/>
    <w:multiLevelType w:val="multilevel"/>
    <w:tmpl w:val="C0E6B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 w15:restartNumberingAfterBreak="0">
    <w:nsid w:val="63087954"/>
    <w:multiLevelType w:val="multilevel"/>
    <w:tmpl w:val="D9DA3F04"/>
    <w:lvl w:ilvl="0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04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4" w:hanging="1440"/>
      </w:pPr>
      <w:rPr>
        <w:rFonts w:hint="default"/>
      </w:rPr>
    </w:lvl>
  </w:abstractNum>
  <w:abstractNum w:abstractNumId="36" w15:restartNumberingAfterBreak="0">
    <w:nsid w:val="72561EBA"/>
    <w:multiLevelType w:val="hybridMultilevel"/>
    <w:tmpl w:val="953450C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750F2F"/>
    <w:multiLevelType w:val="hybridMultilevel"/>
    <w:tmpl w:val="0CCC3E04"/>
    <w:lvl w:ilvl="0" w:tplc="FA54F39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8" w15:restartNumberingAfterBreak="0">
    <w:nsid w:val="75367B71"/>
    <w:multiLevelType w:val="hybridMultilevel"/>
    <w:tmpl w:val="9D58ABB2"/>
    <w:lvl w:ilvl="0" w:tplc="87CAF2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8D90198"/>
    <w:multiLevelType w:val="hybridMultilevel"/>
    <w:tmpl w:val="4F46BDA4"/>
    <w:lvl w:ilvl="0" w:tplc="2A5C7E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E9153CD"/>
    <w:multiLevelType w:val="hybridMultilevel"/>
    <w:tmpl w:val="C164BF6C"/>
    <w:lvl w:ilvl="0" w:tplc="0542F4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1" w15:restartNumberingAfterBreak="0">
    <w:nsid w:val="7F680B9F"/>
    <w:multiLevelType w:val="hybridMultilevel"/>
    <w:tmpl w:val="6B46E538"/>
    <w:lvl w:ilvl="0" w:tplc="87CAF2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5"/>
  </w:num>
  <w:num w:numId="2">
    <w:abstractNumId w:val="40"/>
  </w:num>
  <w:num w:numId="3">
    <w:abstractNumId w:val="20"/>
  </w:num>
  <w:num w:numId="4">
    <w:abstractNumId w:val="13"/>
  </w:num>
  <w:num w:numId="5">
    <w:abstractNumId w:val="9"/>
  </w:num>
  <w:num w:numId="6">
    <w:abstractNumId w:val="7"/>
  </w:num>
  <w:num w:numId="7">
    <w:abstractNumId w:val="29"/>
  </w:num>
  <w:num w:numId="8">
    <w:abstractNumId w:val="28"/>
  </w:num>
  <w:num w:numId="9">
    <w:abstractNumId w:val="17"/>
  </w:num>
  <w:num w:numId="10">
    <w:abstractNumId w:val="18"/>
  </w:num>
  <w:num w:numId="11">
    <w:abstractNumId w:val="6"/>
  </w:num>
  <w:num w:numId="12">
    <w:abstractNumId w:val="12"/>
  </w:num>
  <w:num w:numId="13">
    <w:abstractNumId w:val="15"/>
  </w:num>
  <w:num w:numId="14">
    <w:abstractNumId w:val="38"/>
  </w:num>
  <w:num w:numId="15">
    <w:abstractNumId w:val="11"/>
  </w:num>
  <w:num w:numId="16">
    <w:abstractNumId w:val="25"/>
  </w:num>
  <w:num w:numId="17">
    <w:abstractNumId w:val="37"/>
  </w:num>
  <w:num w:numId="18">
    <w:abstractNumId w:val="2"/>
  </w:num>
  <w:num w:numId="19">
    <w:abstractNumId w:val="23"/>
  </w:num>
  <w:num w:numId="20">
    <w:abstractNumId w:val="1"/>
  </w:num>
  <w:num w:numId="21">
    <w:abstractNumId w:val="41"/>
  </w:num>
  <w:num w:numId="22">
    <w:abstractNumId w:val="27"/>
  </w:num>
  <w:num w:numId="23">
    <w:abstractNumId w:val="34"/>
  </w:num>
  <w:num w:numId="24">
    <w:abstractNumId w:val="8"/>
  </w:num>
  <w:num w:numId="25">
    <w:abstractNumId w:val="39"/>
  </w:num>
  <w:num w:numId="26">
    <w:abstractNumId w:val="5"/>
  </w:num>
  <w:num w:numId="27">
    <w:abstractNumId w:val="10"/>
  </w:num>
  <w:num w:numId="28">
    <w:abstractNumId w:val="36"/>
  </w:num>
  <w:num w:numId="29">
    <w:abstractNumId w:val="22"/>
  </w:num>
  <w:num w:numId="30">
    <w:abstractNumId w:val="31"/>
  </w:num>
  <w:num w:numId="31">
    <w:abstractNumId w:val="19"/>
  </w:num>
  <w:num w:numId="32">
    <w:abstractNumId w:val="4"/>
  </w:num>
  <w:num w:numId="33">
    <w:abstractNumId w:val="14"/>
  </w:num>
  <w:num w:numId="34">
    <w:abstractNumId w:val="3"/>
  </w:num>
  <w:num w:numId="35">
    <w:abstractNumId w:val="16"/>
  </w:num>
  <w:num w:numId="36">
    <w:abstractNumId w:val="32"/>
  </w:num>
  <w:num w:numId="37">
    <w:abstractNumId w:val="30"/>
  </w:num>
  <w:num w:numId="38">
    <w:abstractNumId w:val="21"/>
  </w:num>
  <w:num w:numId="39">
    <w:abstractNumId w:val="33"/>
  </w:num>
  <w:num w:numId="40">
    <w:abstractNumId w:val="26"/>
  </w:num>
  <w:num w:numId="41">
    <w:abstractNumId w:val="24"/>
  </w:num>
  <w:num w:numId="4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80D"/>
    <w:rsid w:val="0006234D"/>
    <w:rsid w:val="00072916"/>
    <w:rsid w:val="000F2B7B"/>
    <w:rsid w:val="000F2BE9"/>
    <w:rsid w:val="00120B28"/>
    <w:rsid w:val="00137F1B"/>
    <w:rsid w:val="0018210D"/>
    <w:rsid w:val="00193364"/>
    <w:rsid w:val="001A7DB4"/>
    <w:rsid w:val="001D2D7B"/>
    <w:rsid w:val="002133E0"/>
    <w:rsid w:val="00214E9F"/>
    <w:rsid w:val="00233BFF"/>
    <w:rsid w:val="00276DAA"/>
    <w:rsid w:val="00280C46"/>
    <w:rsid w:val="00282674"/>
    <w:rsid w:val="002B0FC5"/>
    <w:rsid w:val="00367DB7"/>
    <w:rsid w:val="00385E39"/>
    <w:rsid w:val="003939F9"/>
    <w:rsid w:val="00397147"/>
    <w:rsid w:val="003A65D1"/>
    <w:rsid w:val="003D5EF3"/>
    <w:rsid w:val="00440A55"/>
    <w:rsid w:val="00445829"/>
    <w:rsid w:val="0045347D"/>
    <w:rsid w:val="00471193"/>
    <w:rsid w:val="004752B9"/>
    <w:rsid w:val="00480563"/>
    <w:rsid w:val="00493912"/>
    <w:rsid w:val="004B37A2"/>
    <w:rsid w:val="004B680D"/>
    <w:rsid w:val="004F2CD0"/>
    <w:rsid w:val="0052386C"/>
    <w:rsid w:val="00532776"/>
    <w:rsid w:val="00574230"/>
    <w:rsid w:val="005A5E1F"/>
    <w:rsid w:val="005D2F9D"/>
    <w:rsid w:val="005D62EF"/>
    <w:rsid w:val="006137FB"/>
    <w:rsid w:val="006438BC"/>
    <w:rsid w:val="006448AB"/>
    <w:rsid w:val="00657B07"/>
    <w:rsid w:val="006B7131"/>
    <w:rsid w:val="006C1BFA"/>
    <w:rsid w:val="0075311C"/>
    <w:rsid w:val="00790112"/>
    <w:rsid w:val="007C7DE2"/>
    <w:rsid w:val="007D0760"/>
    <w:rsid w:val="007E1B8A"/>
    <w:rsid w:val="007E544D"/>
    <w:rsid w:val="00814D62"/>
    <w:rsid w:val="00816B28"/>
    <w:rsid w:val="0083656F"/>
    <w:rsid w:val="00855825"/>
    <w:rsid w:val="00870E1B"/>
    <w:rsid w:val="008E2E94"/>
    <w:rsid w:val="00984630"/>
    <w:rsid w:val="009A7FF5"/>
    <w:rsid w:val="009C53D2"/>
    <w:rsid w:val="00A0166C"/>
    <w:rsid w:val="00A20CC4"/>
    <w:rsid w:val="00A81ACA"/>
    <w:rsid w:val="00AA20E1"/>
    <w:rsid w:val="00AC1992"/>
    <w:rsid w:val="00AC73D8"/>
    <w:rsid w:val="00AD4D28"/>
    <w:rsid w:val="00B036C1"/>
    <w:rsid w:val="00B20858"/>
    <w:rsid w:val="00B513EF"/>
    <w:rsid w:val="00B5183C"/>
    <w:rsid w:val="00B72C63"/>
    <w:rsid w:val="00B75E2D"/>
    <w:rsid w:val="00B80949"/>
    <w:rsid w:val="00B8549B"/>
    <w:rsid w:val="00BF12AF"/>
    <w:rsid w:val="00C1502B"/>
    <w:rsid w:val="00C21709"/>
    <w:rsid w:val="00C859D4"/>
    <w:rsid w:val="00CB3C4D"/>
    <w:rsid w:val="00CB731E"/>
    <w:rsid w:val="00CC5143"/>
    <w:rsid w:val="00CC6F33"/>
    <w:rsid w:val="00D00614"/>
    <w:rsid w:val="00D44C30"/>
    <w:rsid w:val="00D570BA"/>
    <w:rsid w:val="00D60785"/>
    <w:rsid w:val="00D619A4"/>
    <w:rsid w:val="00D67E57"/>
    <w:rsid w:val="00D83FEC"/>
    <w:rsid w:val="00DA0E81"/>
    <w:rsid w:val="00DB2A02"/>
    <w:rsid w:val="00DC0B00"/>
    <w:rsid w:val="00DC5168"/>
    <w:rsid w:val="00E17BEE"/>
    <w:rsid w:val="00E17F28"/>
    <w:rsid w:val="00E23B2B"/>
    <w:rsid w:val="00E61F6D"/>
    <w:rsid w:val="00E76337"/>
    <w:rsid w:val="00EA08CF"/>
    <w:rsid w:val="00EE448A"/>
    <w:rsid w:val="00EF343F"/>
    <w:rsid w:val="00F36DBA"/>
    <w:rsid w:val="00F659ED"/>
    <w:rsid w:val="00FA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D639D2"/>
  <w15:docId w15:val="{084FD4E7-409E-4490-BBED-FAC80ED95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34D"/>
  </w:style>
  <w:style w:type="paragraph" w:styleId="1">
    <w:name w:val="heading 1"/>
    <w:basedOn w:val="a"/>
    <w:next w:val="a"/>
    <w:link w:val="10"/>
    <w:qFormat/>
    <w:rsid w:val="004B680D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4B68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4B680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B680D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80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B680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4B680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B680D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4B680D"/>
  </w:style>
  <w:style w:type="character" w:styleId="a3">
    <w:name w:val="Hyperlink"/>
    <w:basedOn w:val="a0"/>
    <w:uiPriority w:val="99"/>
    <w:unhideWhenUsed/>
    <w:rsid w:val="004B680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B680D"/>
    <w:rPr>
      <w:color w:val="800080" w:themeColor="followedHyperlink"/>
      <w:u w:val="single"/>
    </w:rPr>
  </w:style>
  <w:style w:type="character" w:styleId="a5">
    <w:name w:val="Emphasis"/>
    <w:qFormat/>
    <w:rsid w:val="004B680D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unhideWhenUsed/>
    <w:rsid w:val="004B68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B680D"/>
    <w:rPr>
      <w:rFonts w:ascii="Courier New" w:eastAsia="Times New Roman" w:hAnsi="Courier New" w:cs="Times New Roman"/>
      <w:sz w:val="20"/>
      <w:szCs w:val="20"/>
    </w:rPr>
  </w:style>
  <w:style w:type="paragraph" w:styleId="a6">
    <w:name w:val="Normal (Web)"/>
    <w:basedOn w:val="a"/>
    <w:uiPriority w:val="99"/>
    <w:unhideWhenUsed/>
    <w:rsid w:val="004B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B680D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a"/>
    <w:uiPriority w:val="99"/>
    <w:semiHidden/>
    <w:unhideWhenUsed/>
    <w:rsid w:val="004B680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680D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4B680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4B680D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4B680D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e">
    <w:name w:val="Нижний колонтитул Знак"/>
    <w:basedOn w:val="a0"/>
    <w:link w:val="ad"/>
    <w:uiPriority w:val="99"/>
    <w:rsid w:val="004B680D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">
    <w:name w:val="Title"/>
    <w:basedOn w:val="a"/>
    <w:link w:val="af0"/>
    <w:qFormat/>
    <w:rsid w:val="004B680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Заголовок Знак"/>
    <w:basedOn w:val="a0"/>
    <w:link w:val="af"/>
    <w:rsid w:val="004B680D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nhideWhenUsed/>
    <w:rsid w:val="004B680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4B680D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"/>
    <w:link w:val="af4"/>
    <w:uiPriority w:val="99"/>
    <w:unhideWhenUsed/>
    <w:rsid w:val="004B680D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4B680D"/>
    <w:rPr>
      <w:rFonts w:ascii="Calibri" w:eastAsia="Times New Roman" w:hAnsi="Calibri" w:cs="Times New Roman"/>
      <w:sz w:val="20"/>
      <w:szCs w:val="20"/>
    </w:rPr>
  </w:style>
  <w:style w:type="paragraph" w:styleId="31">
    <w:name w:val="Body Text 3"/>
    <w:basedOn w:val="a"/>
    <w:link w:val="32"/>
    <w:unhideWhenUsed/>
    <w:rsid w:val="004B680D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B680D"/>
    <w:rPr>
      <w:rFonts w:ascii="Calibri" w:eastAsia="Calibri" w:hAnsi="Calibri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unhideWhenUsed/>
    <w:rsid w:val="004B68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B680D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semiHidden/>
    <w:unhideWhenUsed/>
    <w:rsid w:val="004B680D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4B680D"/>
    <w:rPr>
      <w:rFonts w:ascii="Calibri" w:eastAsia="Calibri" w:hAnsi="Calibri" w:cs="Times New Roman"/>
      <w:sz w:val="16"/>
      <w:szCs w:val="16"/>
    </w:rPr>
  </w:style>
  <w:style w:type="paragraph" w:styleId="af5">
    <w:name w:val="annotation subject"/>
    <w:basedOn w:val="a9"/>
    <w:next w:val="a9"/>
    <w:link w:val="af6"/>
    <w:uiPriority w:val="99"/>
    <w:semiHidden/>
    <w:unhideWhenUsed/>
    <w:rsid w:val="004B680D"/>
    <w:rPr>
      <w:b/>
      <w:bCs/>
    </w:rPr>
  </w:style>
  <w:style w:type="character" w:customStyle="1" w:styleId="af6">
    <w:name w:val="Тема примечания Знак"/>
    <w:basedOn w:val="aa"/>
    <w:link w:val="af5"/>
    <w:uiPriority w:val="99"/>
    <w:semiHidden/>
    <w:rsid w:val="004B680D"/>
    <w:rPr>
      <w:rFonts w:ascii="Calibri" w:eastAsia="Calibri" w:hAnsi="Calibri" w:cs="Times New Roman"/>
      <w:b/>
      <w:bCs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4B68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4B680D"/>
    <w:rPr>
      <w:rFonts w:ascii="Tahoma" w:eastAsia="Calibri" w:hAnsi="Tahoma" w:cs="Times New Roman"/>
      <w:sz w:val="16"/>
      <w:szCs w:val="16"/>
    </w:rPr>
  </w:style>
  <w:style w:type="character" w:customStyle="1" w:styleId="af9">
    <w:name w:val="Абзац списка Знак"/>
    <w:aliases w:val="Абзац списка для документа Знак,ПАРАГРАФ Знак"/>
    <w:link w:val="afa"/>
    <w:uiPriority w:val="34"/>
    <w:locked/>
    <w:rsid w:val="004B680D"/>
    <w:rPr>
      <w:rFonts w:ascii="Calibri" w:eastAsia="Calibri" w:hAnsi="Calibri" w:cs="Times New Roman"/>
    </w:rPr>
  </w:style>
  <w:style w:type="paragraph" w:styleId="afa">
    <w:name w:val="List Paragraph"/>
    <w:aliases w:val="Абзац списка для документа,ПАРАГРАФ"/>
    <w:basedOn w:val="a"/>
    <w:link w:val="af9"/>
    <w:uiPriority w:val="34"/>
    <w:qFormat/>
    <w:rsid w:val="004B68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"/>
    <w:uiPriority w:val="99"/>
    <w:rsid w:val="004B680D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uiPriority w:val="99"/>
    <w:rsid w:val="004B680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4B680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4B680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4B680D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4B680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uiPriority w:val="99"/>
    <w:rsid w:val="004B680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4B68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4B680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rsid w:val="004B680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4B680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4B680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4B680D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4B680D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rsid w:val="004B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4B680D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4B680D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4B680D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styleId="afb">
    <w:name w:val="footnote reference"/>
    <w:uiPriority w:val="99"/>
    <w:semiHidden/>
    <w:unhideWhenUsed/>
    <w:rsid w:val="004B680D"/>
    <w:rPr>
      <w:vertAlign w:val="superscript"/>
    </w:rPr>
  </w:style>
  <w:style w:type="character" w:styleId="afc">
    <w:name w:val="annotation reference"/>
    <w:uiPriority w:val="99"/>
    <w:semiHidden/>
    <w:unhideWhenUsed/>
    <w:rsid w:val="004B680D"/>
    <w:rPr>
      <w:sz w:val="16"/>
      <w:szCs w:val="16"/>
    </w:rPr>
  </w:style>
  <w:style w:type="character" w:customStyle="1" w:styleId="apple-style-span">
    <w:name w:val="apple-style-span"/>
    <w:rsid w:val="004B680D"/>
  </w:style>
  <w:style w:type="character" w:customStyle="1" w:styleId="FontStyle13">
    <w:name w:val="Font Style13"/>
    <w:rsid w:val="004B680D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4B680D"/>
  </w:style>
  <w:style w:type="character" w:customStyle="1" w:styleId="auto-matches">
    <w:name w:val="auto-matches"/>
    <w:rsid w:val="004B680D"/>
  </w:style>
  <w:style w:type="character" w:customStyle="1" w:styleId="15">
    <w:name w:val="Текст выноски Знак1"/>
    <w:uiPriority w:val="99"/>
    <w:semiHidden/>
    <w:rsid w:val="004B680D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4B680D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4B680D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table" w:styleId="afd">
    <w:name w:val="Table Grid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uiPriority w:val="59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d"/>
    <w:uiPriority w:val="59"/>
    <w:rsid w:val="004B6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214E9F"/>
  </w:style>
  <w:style w:type="character" w:customStyle="1" w:styleId="FontStyle18">
    <w:name w:val="Font Style18"/>
    <w:uiPriority w:val="99"/>
    <w:rsid w:val="00790112"/>
    <w:rPr>
      <w:rFonts w:ascii="Times New Roman" w:hAnsi="Times New Roman" w:cs="Times New Roman"/>
      <w:b/>
      <w:bCs/>
      <w:sz w:val="20"/>
      <w:szCs w:val="20"/>
    </w:rPr>
  </w:style>
  <w:style w:type="paragraph" w:styleId="afe">
    <w:name w:val="Plain Text"/>
    <w:basedOn w:val="a"/>
    <w:link w:val="aff"/>
    <w:uiPriority w:val="99"/>
    <w:unhideWhenUsed/>
    <w:rsid w:val="00EE448A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f">
    <w:name w:val="Текст Знак"/>
    <w:basedOn w:val="a0"/>
    <w:link w:val="afe"/>
    <w:uiPriority w:val="99"/>
    <w:rsid w:val="00EE448A"/>
    <w:rPr>
      <w:rFonts w:ascii="Consolas" w:eastAsia="Calibri" w:hAnsi="Consolas" w:cs="Times New Roman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EE44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customStyle="1" w:styleId="aff0">
    <w:name w:val="Знак"/>
    <w:basedOn w:val="a"/>
    <w:rsid w:val="002133E0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table" w:customStyle="1" w:styleId="5">
    <w:name w:val="Сетка таблицы5"/>
    <w:basedOn w:val="a1"/>
    <w:next w:val="afd"/>
    <w:uiPriority w:val="59"/>
    <w:rsid w:val="00C15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d"/>
    <w:uiPriority w:val="59"/>
    <w:rsid w:val="00EF343F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2"/>
    <w:uiPriority w:val="99"/>
    <w:semiHidden/>
    <w:unhideWhenUsed/>
    <w:rsid w:val="0075311C"/>
  </w:style>
  <w:style w:type="numbering" w:customStyle="1" w:styleId="112">
    <w:name w:val="Нет списка11"/>
    <w:next w:val="a2"/>
    <w:uiPriority w:val="99"/>
    <w:semiHidden/>
    <w:unhideWhenUsed/>
    <w:rsid w:val="0075311C"/>
  </w:style>
  <w:style w:type="character" w:customStyle="1" w:styleId="18">
    <w:name w:val="Текст примечания Знак1"/>
    <w:basedOn w:val="a0"/>
    <w:uiPriority w:val="99"/>
    <w:semiHidden/>
    <w:rsid w:val="0075311C"/>
    <w:rPr>
      <w:sz w:val="20"/>
      <w:szCs w:val="20"/>
    </w:rPr>
  </w:style>
  <w:style w:type="character" w:customStyle="1" w:styleId="19">
    <w:name w:val="Тема примечания Знак1"/>
    <w:basedOn w:val="18"/>
    <w:uiPriority w:val="99"/>
    <w:semiHidden/>
    <w:rsid w:val="0075311C"/>
    <w:rPr>
      <w:b/>
      <w:bCs/>
      <w:sz w:val="20"/>
      <w:szCs w:val="20"/>
    </w:rPr>
  </w:style>
  <w:style w:type="paragraph" w:customStyle="1" w:styleId="s16">
    <w:name w:val="s_16"/>
    <w:basedOn w:val="a"/>
    <w:rsid w:val="00753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75311C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1a">
    <w:name w:val="Заголовок1"/>
    <w:basedOn w:val="a"/>
    <w:uiPriority w:val="99"/>
    <w:rsid w:val="0075311C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1b">
    <w:name w:val="Основной текст Знак1"/>
    <w:basedOn w:val="a0"/>
    <w:uiPriority w:val="99"/>
    <w:semiHidden/>
    <w:rsid w:val="0075311C"/>
  </w:style>
  <w:style w:type="character" w:customStyle="1" w:styleId="WW8Num6z0">
    <w:name w:val="WW8Num6z0"/>
    <w:rsid w:val="0075311C"/>
    <w:rPr>
      <w:rFonts w:ascii="Symbol" w:hAnsi="Symbol"/>
    </w:rPr>
  </w:style>
  <w:style w:type="paragraph" w:customStyle="1" w:styleId="xl64">
    <w:name w:val="xl64"/>
    <w:basedOn w:val="a"/>
    <w:rsid w:val="00753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5311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7531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75311C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75311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5311C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5311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53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53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753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2">
    <w:name w:val="Гипертекстовая ссылка"/>
    <w:rsid w:val="0075311C"/>
    <w:rPr>
      <w:rFonts w:cs="Times New Roman"/>
      <w:b w:val="0"/>
      <w:color w:val="106BBE"/>
      <w:sz w:val="26"/>
    </w:rPr>
  </w:style>
  <w:style w:type="paragraph" w:customStyle="1" w:styleId="aff3">
    <w:name w:val="Нормальный (таблица)"/>
    <w:basedOn w:val="a"/>
    <w:next w:val="a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4">
    <w:name w:val="Цветовое выделение"/>
    <w:rsid w:val="0075311C"/>
    <w:rPr>
      <w:b/>
      <w:color w:val="26282F"/>
      <w:sz w:val="26"/>
    </w:rPr>
  </w:style>
  <w:style w:type="character" w:customStyle="1" w:styleId="aff5">
    <w:name w:val="Активная гипертекстовая ссылка"/>
    <w:uiPriority w:val="99"/>
    <w:rsid w:val="0075311C"/>
    <w:rPr>
      <w:rFonts w:cs="Times New Roman"/>
      <w:b w:val="0"/>
      <w:color w:val="106BBE"/>
      <w:sz w:val="26"/>
      <w:u w:val="single"/>
    </w:rPr>
  </w:style>
  <w:style w:type="paragraph" w:customStyle="1" w:styleId="aff6">
    <w:name w:val="Внимание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7">
    <w:name w:val="Внимание: криминал!!"/>
    <w:basedOn w:val="aff6"/>
    <w:next w:val="a"/>
    <w:uiPriority w:val="99"/>
    <w:rsid w:val="0075311C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8">
    <w:name w:val="Внимание: недобросовестность!"/>
    <w:basedOn w:val="aff6"/>
    <w:next w:val="a"/>
    <w:uiPriority w:val="99"/>
    <w:rsid w:val="0075311C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9">
    <w:name w:val="Выделение для Базового Поиска"/>
    <w:uiPriority w:val="99"/>
    <w:rsid w:val="0075311C"/>
    <w:rPr>
      <w:rFonts w:cs="Times New Roman"/>
      <w:b w:val="0"/>
      <w:color w:val="0058A9"/>
      <w:sz w:val="26"/>
    </w:rPr>
  </w:style>
  <w:style w:type="character" w:customStyle="1" w:styleId="affa">
    <w:name w:val="Выделение для Базового Поиска (курсив)"/>
    <w:uiPriority w:val="99"/>
    <w:rsid w:val="0075311C"/>
    <w:rPr>
      <w:rFonts w:cs="Times New Roman"/>
      <w:b w:val="0"/>
      <w:i/>
      <w:iCs/>
      <w:color w:val="0058A9"/>
      <w:sz w:val="26"/>
    </w:rPr>
  </w:style>
  <w:style w:type="paragraph" w:customStyle="1" w:styleId="affb">
    <w:name w:val="Основное меню (преемственное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fc">
    <w:name w:val="Заголовок группы контролов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d">
    <w:name w:val="Заголовок для информации об изменениях"/>
    <w:basedOn w:val="1"/>
    <w:next w:val="a"/>
    <w:uiPriority w:val="99"/>
    <w:rsid w:val="0075311C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  <w:lang w:eastAsia="ru-RU"/>
    </w:rPr>
  </w:style>
  <w:style w:type="paragraph" w:customStyle="1" w:styleId="affe">
    <w:name w:val="Заголовок приложения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">
    <w:name w:val="Заголовок распахивающейся части диалога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f0">
    <w:name w:val="Заголовок своего сообщения"/>
    <w:uiPriority w:val="99"/>
    <w:rsid w:val="0075311C"/>
    <w:rPr>
      <w:rFonts w:cs="Times New Roman"/>
      <w:b w:val="0"/>
      <w:color w:val="26282F"/>
      <w:sz w:val="26"/>
    </w:rPr>
  </w:style>
  <w:style w:type="paragraph" w:customStyle="1" w:styleId="afff1">
    <w:name w:val="Заголовок статьи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2">
    <w:name w:val="Заголовок чужого сообщения"/>
    <w:uiPriority w:val="99"/>
    <w:rsid w:val="0075311C"/>
    <w:rPr>
      <w:rFonts w:cs="Times New Roman"/>
      <w:b w:val="0"/>
      <w:color w:val="FF0000"/>
      <w:sz w:val="26"/>
    </w:rPr>
  </w:style>
  <w:style w:type="paragraph" w:customStyle="1" w:styleId="afff3">
    <w:name w:val="Заголовок ЭР (левое окно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f4">
    <w:name w:val="Заголовок ЭР (правое окно)"/>
    <w:basedOn w:val="afff3"/>
    <w:next w:val="a"/>
    <w:uiPriority w:val="99"/>
    <w:rsid w:val="0075311C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5">
    <w:name w:val="Интерактивный заголовок"/>
    <w:basedOn w:val="1a"/>
    <w:next w:val="a"/>
    <w:uiPriority w:val="99"/>
    <w:rsid w:val="0075311C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u w:val="single"/>
    </w:rPr>
  </w:style>
  <w:style w:type="paragraph" w:customStyle="1" w:styleId="afff6">
    <w:name w:val="Текст информации об изменениях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f7">
    <w:name w:val="Информация об изменениях"/>
    <w:basedOn w:val="afff6"/>
    <w:next w:val="a"/>
    <w:uiPriority w:val="99"/>
    <w:rsid w:val="0075311C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8">
    <w:name w:val="Текст (справка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Комментарий"/>
    <w:basedOn w:val="afff8"/>
    <w:next w:val="a"/>
    <w:uiPriority w:val="99"/>
    <w:rsid w:val="0075311C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a">
    <w:name w:val="Информация об изменениях документа"/>
    <w:basedOn w:val="afff9"/>
    <w:next w:val="a"/>
    <w:uiPriority w:val="99"/>
    <w:rsid w:val="0075311C"/>
    <w:pPr>
      <w:spacing w:before="0"/>
    </w:pPr>
    <w:rPr>
      <w:i/>
      <w:iCs/>
    </w:rPr>
  </w:style>
  <w:style w:type="paragraph" w:customStyle="1" w:styleId="afffb">
    <w:name w:val="Текст (лев. подпись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Колонтитул (левый)"/>
    <w:basedOn w:val="afffb"/>
    <w:next w:val="a"/>
    <w:uiPriority w:val="99"/>
    <w:rsid w:val="0075311C"/>
    <w:pPr>
      <w:jc w:val="both"/>
    </w:pPr>
    <w:rPr>
      <w:sz w:val="16"/>
      <w:szCs w:val="16"/>
    </w:rPr>
  </w:style>
  <w:style w:type="paragraph" w:customStyle="1" w:styleId="afffd">
    <w:name w:val="Текст (прав. подпись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Колонтитул (правый)"/>
    <w:basedOn w:val="afffd"/>
    <w:next w:val="a"/>
    <w:uiPriority w:val="99"/>
    <w:rsid w:val="0075311C"/>
    <w:pPr>
      <w:jc w:val="both"/>
    </w:pPr>
    <w:rPr>
      <w:sz w:val="16"/>
      <w:szCs w:val="16"/>
    </w:rPr>
  </w:style>
  <w:style w:type="paragraph" w:customStyle="1" w:styleId="affff">
    <w:name w:val="Комментарий пользователя"/>
    <w:basedOn w:val="afff9"/>
    <w:next w:val="a"/>
    <w:uiPriority w:val="99"/>
    <w:rsid w:val="0075311C"/>
    <w:pPr>
      <w:spacing w:before="0"/>
      <w:jc w:val="left"/>
    </w:pPr>
    <w:rPr>
      <w:shd w:val="clear" w:color="auto" w:fill="FFDFE0"/>
    </w:rPr>
  </w:style>
  <w:style w:type="paragraph" w:customStyle="1" w:styleId="affff0">
    <w:name w:val="Куда обратиться?"/>
    <w:basedOn w:val="aff6"/>
    <w:next w:val="a"/>
    <w:uiPriority w:val="99"/>
    <w:rsid w:val="0075311C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1">
    <w:name w:val="Моноширинный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f2">
    <w:name w:val="Найденные слова"/>
    <w:uiPriority w:val="99"/>
    <w:rsid w:val="0075311C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f3">
    <w:name w:val="Не вступил в силу"/>
    <w:uiPriority w:val="99"/>
    <w:rsid w:val="0075311C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f4">
    <w:name w:val="Необходимые документы"/>
    <w:basedOn w:val="aff6"/>
    <w:next w:val="a"/>
    <w:uiPriority w:val="99"/>
    <w:rsid w:val="0075311C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5">
    <w:name w:val="Объект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ff6">
    <w:name w:val="Таблицы (моноширинный)"/>
    <w:basedOn w:val="a"/>
    <w:next w:val="a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f7">
    <w:name w:val="Оглавление"/>
    <w:basedOn w:val="affff6"/>
    <w:next w:val="a"/>
    <w:uiPriority w:val="99"/>
    <w:rsid w:val="0075311C"/>
    <w:pPr>
      <w:ind w:left="140"/>
    </w:pPr>
    <w:rPr>
      <w:rFonts w:ascii="Arial" w:hAnsi="Arial" w:cs="Arial"/>
      <w:sz w:val="24"/>
      <w:szCs w:val="24"/>
    </w:rPr>
  </w:style>
  <w:style w:type="character" w:customStyle="1" w:styleId="affff8">
    <w:name w:val="Опечатки"/>
    <w:uiPriority w:val="99"/>
    <w:rsid w:val="0075311C"/>
    <w:rPr>
      <w:color w:val="FF0000"/>
      <w:sz w:val="26"/>
    </w:rPr>
  </w:style>
  <w:style w:type="paragraph" w:customStyle="1" w:styleId="affff9">
    <w:name w:val="Переменная часть"/>
    <w:basedOn w:val="affb"/>
    <w:next w:val="a"/>
    <w:uiPriority w:val="99"/>
    <w:rsid w:val="0075311C"/>
    <w:rPr>
      <w:rFonts w:ascii="Arial" w:hAnsi="Arial" w:cs="Arial"/>
      <w:sz w:val="20"/>
      <w:szCs w:val="20"/>
    </w:rPr>
  </w:style>
  <w:style w:type="paragraph" w:customStyle="1" w:styleId="affffa">
    <w:name w:val="Подвал для информации об изменениях"/>
    <w:basedOn w:val="1"/>
    <w:next w:val="a"/>
    <w:uiPriority w:val="99"/>
    <w:rsid w:val="0075311C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9"/>
    </w:pPr>
    <w:rPr>
      <w:rFonts w:ascii="Arial" w:hAnsi="Arial"/>
      <w:b w:val="0"/>
      <w:bCs w:val="0"/>
      <w:kern w:val="0"/>
      <w:sz w:val="20"/>
      <w:szCs w:val="20"/>
      <w:lang w:eastAsia="ru-RU"/>
    </w:rPr>
  </w:style>
  <w:style w:type="paragraph" w:customStyle="1" w:styleId="affffb">
    <w:name w:val="Подзаголовок для информации об изменениях"/>
    <w:basedOn w:val="afff6"/>
    <w:next w:val="a"/>
    <w:uiPriority w:val="99"/>
    <w:rsid w:val="0075311C"/>
    <w:rPr>
      <w:b/>
      <w:bCs/>
      <w:sz w:val="24"/>
      <w:szCs w:val="24"/>
    </w:rPr>
  </w:style>
  <w:style w:type="paragraph" w:customStyle="1" w:styleId="affffc">
    <w:name w:val="Подчёркнуный текст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d">
    <w:name w:val="Постоянная часть"/>
    <w:basedOn w:val="affb"/>
    <w:next w:val="a"/>
    <w:uiPriority w:val="99"/>
    <w:rsid w:val="0075311C"/>
    <w:rPr>
      <w:rFonts w:ascii="Arial" w:hAnsi="Arial" w:cs="Arial"/>
      <w:sz w:val="22"/>
      <w:szCs w:val="22"/>
    </w:rPr>
  </w:style>
  <w:style w:type="paragraph" w:customStyle="1" w:styleId="affffe">
    <w:name w:val="Прижатый влево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">
    <w:name w:val="Пример."/>
    <w:basedOn w:val="aff6"/>
    <w:next w:val="a"/>
    <w:uiPriority w:val="99"/>
    <w:rsid w:val="0075311C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f0">
    <w:name w:val="Примечание."/>
    <w:basedOn w:val="aff6"/>
    <w:next w:val="a"/>
    <w:uiPriority w:val="99"/>
    <w:rsid w:val="0075311C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f1">
    <w:name w:val="Продолжение ссылки"/>
    <w:uiPriority w:val="99"/>
    <w:rsid w:val="0075311C"/>
  </w:style>
  <w:style w:type="paragraph" w:customStyle="1" w:styleId="afffff2">
    <w:name w:val="Словарная статья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f3">
    <w:name w:val="Сравнение редакций"/>
    <w:uiPriority w:val="99"/>
    <w:rsid w:val="0075311C"/>
    <w:rPr>
      <w:rFonts w:cs="Times New Roman"/>
      <w:b w:val="0"/>
      <w:color w:val="26282F"/>
      <w:sz w:val="26"/>
    </w:rPr>
  </w:style>
  <w:style w:type="character" w:customStyle="1" w:styleId="afffff4">
    <w:name w:val="Сравнение редакций. Добавленный фрагмент"/>
    <w:uiPriority w:val="99"/>
    <w:rsid w:val="0075311C"/>
    <w:rPr>
      <w:color w:val="000000"/>
      <w:shd w:val="clear" w:color="auto" w:fill="C1D7FF"/>
    </w:rPr>
  </w:style>
  <w:style w:type="character" w:customStyle="1" w:styleId="afffff5">
    <w:name w:val="Сравнение редакций. Удаленный фрагмент"/>
    <w:uiPriority w:val="99"/>
    <w:rsid w:val="0075311C"/>
    <w:rPr>
      <w:color w:val="000000"/>
      <w:shd w:val="clear" w:color="auto" w:fill="C4C413"/>
    </w:rPr>
  </w:style>
  <w:style w:type="paragraph" w:customStyle="1" w:styleId="afffff6">
    <w:name w:val="Ссылка на официальную публикацию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7">
    <w:name w:val="Текст в таблице"/>
    <w:basedOn w:val="aff3"/>
    <w:next w:val="a"/>
    <w:uiPriority w:val="99"/>
    <w:rsid w:val="0075311C"/>
    <w:pPr>
      <w:ind w:firstLine="500"/>
    </w:pPr>
  </w:style>
  <w:style w:type="paragraph" w:customStyle="1" w:styleId="afffff8">
    <w:name w:val="Текст ЭР (см. также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lang w:eastAsia="ru-RU"/>
    </w:rPr>
  </w:style>
  <w:style w:type="paragraph" w:customStyle="1" w:styleId="afffff9">
    <w:name w:val="Технический комментарий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fa">
    <w:name w:val="Утратил силу"/>
    <w:uiPriority w:val="99"/>
    <w:rsid w:val="0075311C"/>
    <w:rPr>
      <w:rFonts w:cs="Times New Roman"/>
      <w:b w:val="0"/>
      <w:strike/>
      <w:color w:val="666600"/>
      <w:sz w:val="26"/>
    </w:rPr>
  </w:style>
  <w:style w:type="paragraph" w:customStyle="1" w:styleId="afffffb">
    <w:name w:val="Формула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fc">
    <w:name w:val="Центрированный (таблица)"/>
    <w:basedOn w:val="aff3"/>
    <w:next w:val="a"/>
    <w:uiPriority w:val="99"/>
    <w:rsid w:val="0075311C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c">
    <w:name w:val="Абзац списка1"/>
    <w:basedOn w:val="a"/>
    <w:qFormat/>
    <w:rsid w:val="0075311C"/>
    <w:pPr>
      <w:ind w:left="720"/>
    </w:pPr>
    <w:rPr>
      <w:rFonts w:ascii="Calibri" w:eastAsia="Times New Roman" w:hAnsi="Calibri" w:cs="Calibri"/>
      <w:lang w:eastAsia="ru-RU"/>
    </w:rPr>
  </w:style>
  <w:style w:type="character" w:customStyle="1" w:styleId="WW8Num1ztrue">
    <w:name w:val="WW8Num1ztrue"/>
    <w:rsid w:val="0075311C"/>
  </w:style>
  <w:style w:type="character" w:customStyle="1" w:styleId="1d">
    <w:name w:val="Основной текст с отступом Знак1"/>
    <w:basedOn w:val="a0"/>
    <w:uiPriority w:val="99"/>
    <w:semiHidden/>
    <w:rsid w:val="0075311C"/>
  </w:style>
  <w:style w:type="character" w:customStyle="1" w:styleId="FontStyle17">
    <w:name w:val="Font Style17"/>
    <w:rsid w:val="0075311C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75311C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d">
    <w:name w:val="Document Map"/>
    <w:basedOn w:val="a"/>
    <w:link w:val="afffffe"/>
    <w:uiPriority w:val="99"/>
    <w:semiHidden/>
    <w:unhideWhenUsed/>
    <w:rsid w:val="0075311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fe">
    <w:name w:val="Схема документа Знак"/>
    <w:basedOn w:val="a0"/>
    <w:link w:val="afffffd"/>
    <w:uiPriority w:val="99"/>
    <w:semiHidden/>
    <w:rsid w:val="0075311C"/>
    <w:rPr>
      <w:rFonts w:ascii="Tahoma" w:eastAsia="Times New Roman" w:hAnsi="Tahoma" w:cs="Tahoma"/>
      <w:sz w:val="16"/>
      <w:szCs w:val="16"/>
      <w:lang w:eastAsia="ru-RU"/>
    </w:rPr>
  </w:style>
  <w:style w:type="character" w:styleId="affffff">
    <w:name w:val="Strong"/>
    <w:qFormat/>
    <w:rsid w:val="0075311C"/>
    <w:rPr>
      <w:b/>
      <w:bCs/>
    </w:rPr>
  </w:style>
  <w:style w:type="numbering" w:customStyle="1" w:styleId="42">
    <w:name w:val="Нет списка4"/>
    <w:next w:val="a2"/>
    <w:uiPriority w:val="99"/>
    <w:semiHidden/>
    <w:unhideWhenUsed/>
    <w:rsid w:val="0075311C"/>
  </w:style>
  <w:style w:type="numbering" w:customStyle="1" w:styleId="121">
    <w:name w:val="Нет списка12"/>
    <w:next w:val="a2"/>
    <w:uiPriority w:val="99"/>
    <w:semiHidden/>
    <w:unhideWhenUsed/>
    <w:rsid w:val="0075311C"/>
  </w:style>
  <w:style w:type="paragraph" w:customStyle="1" w:styleId="msonormal0">
    <w:name w:val="msonormal"/>
    <w:basedOn w:val="a"/>
    <w:rsid w:val="00493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9391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4939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939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4939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49391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42">
    <w:name w:val="xl142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6">
    <w:name w:val="xl14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4939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493912"/>
    <w:pP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939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493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49391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01">
    <w:name w:val="xl201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4939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4939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49391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4939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4939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4939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4939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49391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4939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4939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">
    <w:name w:val="xl216"/>
    <w:basedOn w:val="a"/>
    <w:rsid w:val="00493912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7">
    <w:name w:val="xl217"/>
    <w:basedOn w:val="a"/>
    <w:rsid w:val="004939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9">
    <w:name w:val="xl219"/>
    <w:basedOn w:val="a"/>
    <w:rsid w:val="004939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4939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49391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4939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493912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4">
    <w:name w:val="xl224"/>
    <w:basedOn w:val="a"/>
    <w:rsid w:val="004939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5">
    <w:name w:val="xl225"/>
    <w:basedOn w:val="a"/>
    <w:rsid w:val="004939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26">
    <w:name w:val="xl226"/>
    <w:basedOn w:val="a"/>
    <w:rsid w:val="004939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4939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28">
    <w:name w:val="xl228"/>
    <w:basedOn w:val="a"/>
    <w:rsid w:val="004939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4939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230">
    <w:name w:val="xl230"/>
    <w:basedOn w:val="a"/>
    <w:rsid w:val="004939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4939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0F2BE9"/>
  </w:style>
  <w:style w:type="table" w:customStyle="1" w:styleId="7">
    <w:name w:val="Сетка таблицы7"/>
    <w:basedOn w:val="a1"/>
    <w:next w:val="afd"/>
    <w:uiPriority w:val="39"/>
    <w:rsid w:val="000F2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0F2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60">
    <w:name w:val="Нет списка6"/>
    <w:next w:val="a2"/>
    <w:uiPriority w:val="99"/>
    <w:semiHidden/>
    <w:unhideWhenUsed/>
    <w:rsid w:val="00A81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5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login.consultant.ru/link/?req=doc&amp;base=RLAW096&amp;n=239531&amp;dst=100514" TargetMode="External"/><Relationship Id="rId18" Type="http://schemas.openxmlformats.org/officeDocument/2006/relationships/hyperlink" Target="consultantplus://offline/ref=3B36AD66EFADE90CBFC61D3E985CACE9DE2B60034064BE9F5CD1D1F9CE5125BF22976B39CC3BA898F9FD63DBF459EB60D2H409M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096&amp;n=239531&amp;dst=1005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kortkeros.gosuslugi.ru" TargetMode="External"/><Relationship Id="rId17" Type="http://schemas.openxmlformats.org/officeDocument/2006/relationships/hyperlink" Target="https://login.consultant.ru/link/?req=doc&amp;base=RLAW096&amp;n=239531&amp;dst=10051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ortkeros.gosuslugi.ru" TargetMode="External"/><Relationship Id="rId20" Type="http://schemas.openxmlformats.org/officeDocument/2006/relationships/hyperlink" Target="https://kortkeros.gosuslugi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B36AD66EFADE90CBFC61D3E985CACE9DE2B60034064BE9F5CD1D1F9CE5125BF22976B39CC3BA898F9FD63DBF459EB60D2H409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B36AD66EFADE90CBFC61D3E985CACE9DE2B60034064BE9F5CD1D1F9CE5125BF22976B39CC3BA898F9FD63DBF459EB60D2H409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3B36AD66EFADE90CBFC61D3E985CACE9DE2B60034064BE9F5CD1D1F9CE5125BF22976B39CC3BA898F9FD63DBF459EB60D2H409M" TargetMode="External"/><Relationship Id="rId19" Type="http://schemas.openxmlformats.org/officeDocument/2006/relationships/hyperlink" Target="consultantplus://offline/ref=3B36AD66EFADE90CBFC61D3E985CACE9DE2B60034064BE9F5CD1D1F9CE5125BF22976B39CC3BA898F9FD63DBF459EB60D2H409M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3B36AD66EFADE90CBFC61D3E985CACE9DE2B60034064BE9F5CD1D1F9CE5125BF22976B39CC3BA898F9FD63DBF459EB60D2H409M" TargetMode="External"/><Relationship Id="rId22" Type="http://schemas.openxmlformats.org/officeDocument/2006/relationships/hyperlink" Target="consultantplus://offline/ref=E412A586EC13A9A04B76BF3D1219348BF90CBC662305DE9530D58A2FEFC5C10Ar4s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5D30C-6464-4ACD-9257-E2F3A5126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82</Pages>
  <Words>18938</Words>
  <Characters>107949</Characters>
  <Application>Microsoft Office Word</Application>
  <DocSecurity>0</DocSecurity>
  <Lines>899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70</cp:revision>
  <cp:lastPrinted>2024-12-25T06:41:00Z</cp:lastPrinted>
  <dcterms:created xsi:type="dcterms:W3CDTF">2023-12-11T13:43:00Z</dcterms:created>
  <dcterms:modified xsi:type="dcterms:W3CDTF">2025-03-03T07:30:00Z</dcterms:modified>
</cp:coreProperties>
</file>