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0D" w:rsidRPr="00C1502B" w:rsidRDefault="00432E6C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  <w:lang w:eastAsia="ru-RU"/>
        </w:rPr>
        <w:pict>
          <v:rect id="Прямоугольник 1" o:spid="_x0000_s1026" style="position:absolute;left:0;text-align:left;margin-left:455.7pt;margin-top:-28.5pt;width:22.5pt;height:21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18210D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ab/>
      </w:r>
      <w:r w:rsidR="004B680D" w:rsidRPr="00C1502B"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  <w:t>ИНФОРМАЦИОННЫЙ</w:t>
      </w: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  <w:r w:rsidRPr="00C1502B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  <w:t>ВЕСТНИК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</w:p>
    <w:p w:rsid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  <w:r w:rsidRPr="00E17BEE">
        <w:rPr>
          <w:rFonts w:ascii="Arial" w:eastAsia="Times New Roman" w:hAnsi="Arial" w:cs="Arial"/>
          <w:sz w:val="48"/>
          <w:szCs w:val="48"/>
          <w:lang w:eastAsia="ru-RU"/>
        </w:rPr>
        <w:tab/>
      </w:r>
    </w:p>
    <w:p w:rsidR="00E17BEE" w:rsidRPr="0018210D" w:rsidRDefault="00E17BEE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Совета муниципального района «Корткеросский» </w:t>
      </w: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56"/>
          <w:szCs w:val="56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41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3D5" w:rsidRPr="0018210D" w:rsidRDefault="004413D5" w:rsidP="00441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E17BEE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№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446</w:t>
      </w:r>
    </w:p>
    <w:p w:rsidR="0075311C" w:rsidRPr="0018210D" w:rsidRDefault="004413D5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Том 4</w:t>
      </w:r>
    </w:p>
    <w:p w:rsidR="0075311C" w:rsidRPr="000F2BE9" w:rsidRDefault="0075311C" w:rsidP="000F2BE9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28</w:t>
      </w:r>
      <w:r w:rsidR="00367DB7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февраля</w:t>
      </w:r>
      <w:r w:rsidRPr="0018210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2025 год</w:t>
      </w:r>
    </w:p>
    <w:p w:rsidR="004413D5" w:rsidRDefault="004413D5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65C26" w:rsidRPr="00965C26" w:rsidRDefault="00965C26" w:rsidP="0096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  <w:r w:rsidRPr="00965C2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первый:</w:t>
      </w:r>
    </w:p>
    <w:p w:rsidR="00965C26" w:rsidRPr="00965C26" w:rsidRDefault="00965C26" w:rsidP="00965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965C2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решения администрации муниципального района «Корткеросский» </w:t>
      </w:r>
    </w:p>
    <w:p w:rsidR="00965C26" w:rsidRPr="00965C26" w:rsidRDefault="00965C26" w:rsidP="00965C2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385"/>
        <w:gridCol w:w="1099"/>
      </w:tblGrid>
      <w:tr w:rsidR="00965C26" w:rsidRPr="00965C26" w:rsidTr="00F728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965C26" w:rsidRPr="00965C26" w:rsidTr="00F728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65C26" w:rsidRPr="00965C26" w:rsidTr="00F728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26" w:rsidRPr="00965C26" w:rsidRDefault="00965C26" w:rsidP="00965C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Проект решения «</w:t>
            </w:r>
            <w:r w:rsidRPr="00965C26">
              <w:rPr>
                <w:rFonts w:ascii="Times New Roman" w:eastAsia="Calibri" w:hAnsi="Times New Roman"/>
                <w:sz w:val="28"/>
                <w:szCs w:val="28"/>
              </w:rPr>
              <w:t>О внесении изменений и дополнений в Устав муниципального образования муниципального района «Корткеросский»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26" w:rsidRPr="00965C26" w:rsidRDefault="00965C26" w:rsidP="00965C2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</w:tr>
    </w:tbl>
    <w:p w:rsidR="00965C26" w:rsidRDefault="00965C2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17B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E17BEE" w:rsidRDefault="004B680D" w:rsidP="004B680D">
      <w:pPr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7385"/>
        <w:gridCol w:w="1099"/>
      </w:tblGrid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70E1B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870E1B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4413D5" w:rsidP="0044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28.02.2025 №302 «</w:t>
            </w:r>
            <w:r w:rsidRPr="00441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441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2022 - 2025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F9" w:rsidRDefault="003939F9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0E1B" w:rsidRPr="00E17BEE" w:rsidRDefault="00965C26" w:rsidP="0044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5-11</w:t>
            </w:r>
          </w:p>
        </w:tc>
      </w:tr>
    </w:tbl>
    <w:p w:rsidR="004413D5" w:rsidRDefault="004413D5" w:rsidP="00445829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4413D5" w:rsidRDefault="004413D5" w:rsidP="004413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Проект решения </w:t>
      </w:r>
    </w:p>
    <w:p w:rsidR="00965C26" w:rsidRPr="00965C26" w:rsidRDefault="00965C26" w:rsidP="00965C2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5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в Устав муниципального образования муниципального района «Корткеросский»</w:t>
      </w:r>
    </w:p>
    <w:p w:rsidR="00965C26" w:rsidRPr="00965C26" w:rsidRDefault="00965C26" w:rsidP="00965C2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 xml:space="preserve">Руководствуясь Федеральным законом от 06 октября 2003 года </w:t>
      </w:r>
      <w:r w:rsidRPr="00965C26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965C26">
        <w:rPr>
          <w:rFonts w:ascii="Times New Roman" w:eastAsia="Calibri" w:hAnsi="Times New Roman" w:cs="Times New Roman"/>
          <w:bCs/>
          <w:sz w:val="28"/>
          <w:szCs w:val="28"/>
        </w:rPr>
        <w:br/>
        <w:t>в Российской Федерации», статьей 11 Устава муниципального образования муниципального района «Корткеросский», Совет муниципального района «Корткеросский» решил:</w:t>
      </w:r>
    </w:p>
    <w:p w:rsidR="00965C26" w:rsidRPr="00965C26" w:rsidRDefault="00965C26" w:rsidP="00965C2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Внести следующие изменения:</w:t>
      </w:r>
    </w:p>
    <w:p w:rsidR="00965C26" w:rsidRPr="00965C26" w:rsidRDefault="00965C26" w:rsidP="00965C26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пункт 10 части 1 статьи 12 Устава изложить в следующей редакции:</w:t>
      </w:r>
    </w:p>
    <w:p w:rsidR="00965C26" w:rsidRPr="00965C26" w:rsidRDefault="00965C26" w:rsidP="00965C26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 xml:space="preserve">«10) </w:t>
      </w:r>
      <w:r w:rsidRPr="0096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</w:p>
    <w:p w:rsidR="00965C26" w:rsidRPr="00965C26" w:rsidRDefault="00965C26" w:rsidP="00965C26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часть 4 статьи 16 Устава изложить в следующей редакции: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«4. Органы местного самоуправления муниципального района несут ответственность за осуществление переданных полномочий Российской Федерации, полномочий Республики Коми в пределах субвенций, предоставленных местному бюджету в целях финансового обеспечения осуществления соответствующих полномочий.».</w:t>
      </w:r>
    </w:p>
    <w:p w:rsidR="00965C26" w:rsidRPr="00965C26" w:rsidRDefault="00965C26" w:rsidP="00965C26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в статье 32.2 Устава:</w:t>
      </w:r>
      <w:r w:rsidRPr="00965C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а) в пункте 3 части 1 слово «ограничено» заменить на слово «ограниченно»;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б)</w:t>
      </w:r>
      <w:r w:rsidRPr="00965C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65C26">
        <w:rPr>
          <w:rFonts w:ascii="Times New Roman" w:eastAsia="Calibri" w:hAnsi="Times New Roman" w:cs="Times New Roman"/>
          <w:bCs/>
          <w:sz w:val="28"/>
          <w:szCs w:val="28"/>
        </w:rPr>
        <w:t>в пункте 9 части 1 слово «замещающую» заменить на слово «заменяющую».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965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Главе муниципального района «Корткеросский» 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965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решение вступает в силу в порядке, установленном федеральным законодательством.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района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«Корткеросский»</w:t>
      </w: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                    К.А. Сажин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Совета муниципального</w:t>
      </w:r>
    </w:p>
    <w:p w:rsidR="00965C26" w:rsidRPr="00965C26" w:rsidRDefault="00965C26" w:rsidP="00965C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6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«Корткеросский»                                                            Е.Г. Мамонтов</w:t>
      </w:r>
    </w:p>
    <w:p w:rsidR="00965C26" w:rsidRPr="00965C26" w:rsidRDefault="00965C26" w:rsidP="00965C2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965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C26" w:rsidRDefault="00965C26" w:rsidP="004413D5">
      <w:pPr>
        <w:tabs>
          <w:tab w:val="left" w:pos="709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965C26" w:rsidRDefault="004413D5" w:rsidP="00965C2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Постановление от 28.02.2025 №302</w:t>
      </w:r>
    </w:p>
    <w:p w:rsidR="004413D5" w:rsidRPr="004413D5" w:rsidRDefault="004413D5" w:rsidP="00965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413D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3D5">
        <w:rPr>
          <w:rFonts w:ascii="Times New Roman" w:hAnsi="Times New Roman" w:cs="Times New Roman"/>
          <w:b/>
          <w:sz w:val="28"/>
          <w:szCs w:val="28"/>
        </w:rPr>
        <w:t>на 2022 - 2025 годы»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413D5" w:rsidRPr="004413D5" w:rsidRDefault="004413D5" w:rsidP="004413D5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13D5">
        <w:rPr>
          <w:rFonts w:ascii="Times New Roman" w:hAnsi="Times New Roman" w:cs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4413D5" w:rsidRPr="004413D5" w:rsidRDefault="004413D5" w:rsidP="004413D5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 xml:space="preserve">1. Внести в постановление от 16.08.2021 № 1289 «Об утверждении муниципальной </w:t>
      </w:r>
      <w:hyperlink r:id="rId8" w:anchor="P33" w:history="1">
        <w:r w:rsidRPr="004413D5">
          <w:rPr>
            <w:rStyle w:val="a3"/>
            <w:rFonts w:ascii="Times New Roman" w:hAnsi="Times New Roman"/>
            <w:sz w:val="28"/>
            <w:szCs w:val="28"/>
          </w:rPr>
          <w:t>программ</w:t>
        </w:r>
      </w:hyperlink>
      <w:r w:rsidRPr="004413D5">
        <w:rPr>
          <w:rFonts w:ascii="Times New Roman" w:hAnsi="Times New Roman"/>
          <w:sz w:val="28"/>
          <w:szCs w:val="28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4413D5" w:rsidRPr="004413D5" w:rsidRDefault="004413D5" w:rsidP="004413D5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изменения согласно приложению к настоящему постановлению.</w:t>
      </w:r>
    </w:p>
    <w:p w:rsidR="004413D5" w:rsidRPr="004413D5" w:rsidRDefault="004413D5" w:rsidP="004413D5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официального опубликования. </w:t>
      </w:r>
    </w:p>
    <w:p w:rsidR="004413D5" w:rsidRPr="004413D5" w:rsidRDefault="004413D5" w:rsidP="004413D5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заместителя руководителя администрации (Л.В. Нестерову).</w:t>
      </w: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b/>
          <w:sz w:val="28"/>
          <w:szCs w:val="28"/>
        </w:rPr>
      </w:pPr>
      <w:r w:rsidRPr="004413D5">
        <w:rPr>
          <w:rFonts w:ascii="Times New Roman" w:hAnsi="Times New Roman"/>
          <w:b/>
          <w:sz w:val="28"/>
          <w:szCs w:val="28"/>
        </w:rPr>
        <w:t>Глава муниципального района</w:t>
      </w:r>
    </w:p>
    <w:p w:rsidR="004413D5" w:rsidRDefault="004413D5" w:rsidP="004413D5">
      <w:pPr>
        <w:pStyle w:val="ConsPlusNormal0"/>
        <w:rPr>
          <w:rFonts w:ascii="Times New Roman" w:hAnsi="Times New Roman"/>
          <w:b/>
          <w:sz w:val="28"/>
          <w:szCs w:val="28"/>
        </w:rPr>
      </w:pPr>
      <w:r w:rsidRPr="004413D5">
        <w:rPr>
          <w:rFonts w:ascii="Times New Roman" w:hAnsi="Times New Roman"/>
          <w:b/>
          <w:sz w:val="28"/>
          <w:szCs w:val="28"/>
        </w:rPr>
        <w:t>«Корткеросский» -</w:t>
      </w:r>
    </w:p>
    <w:p w:rsidR="004413D5" w:rsidRPr="004413D5" w:rsidRDefault="004413D5" w:rsidP="004413D5">
      <w:pPr>
        <w:pStyle w:val="ConsPlusNormal0"/>
        <w:rPr>
          <w:rFonts w:ascii="Times New Roman" w:hAnsi="Times New Roman"/>
          <w:b/>
          <w:sz w:val="28"/>
          <w:szCs w:val="28"/>
        </w:rPr>
      </w:pPr>
      <w:r w:rsidRPr="004413D5">
        <w:rPr>
          <w:rFonts w:ascii="Times New Roman" w:hAnsi="Times New Roman"/>
          <w:b/>
          <w:sz w:val="28"/>
          <w:szCs w:val="28"/>
        </w:rPr>
        <w:t xml:space="preserve"> руководитель админи</w:t>
      </w:r>
      <w:r>
        <w:rPr>
          <w:rFonts w:ascii="Times New Roman" w:hAnsi="Times New Roman"/>
          <w:b/>
          <w:sz w:val="28"/>
          <w:szCs w:val="28"/>
        </w:rPr>
        <w:t xml:space="preserve">страции                  </w:t>
      </w:r>
      <w:r w:rsidRPr="004413D5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4413D5">
        <w:rPr>
          <w:rFonts w:ascii="Times New Roman" w:hAnsi="Times New Roman"/>
          <w:b/>
          <w:sz w:val="28"/>
          <w:szCs w:val="28"/>
        </w:rPr>
        <w:t xml:space="preserve"> К.А. Сажин</w:t>
      </w:r>
    </w:p>
    <w:p w:rsidR="004413D5" w:rsidRPr="004413D5" w:rsidRDefault="004413D5" w:rsidP="004413D5">
      <w:pPr>
        <w:pStyle w:val="ConsPlusNormal0"/>
        <w:rPr>
          <w:rFonts w:ascii="Times New Roman" w:hAnsi="Times New Roman"/>
          <w:b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p w:rsidR="004413D5" w:rsidRDefault="004413D5" w:rsidP="004413D5">
      <w:pPr>
        <w:pStyle w:val="ConsPlusNormal0"/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4413D5" w:rsidRPr="004413D5" w:rsidTr="0011407E">
        <w:tc>
          <w:tcPr>
            <w:tcW w:w="4785" w:type="dxa"/>
          </w:tcPr>
          <w:p w:rsidR="004413D5" w:rsidRPr="004413D5" w:rsidRDefault="004413D5" w:rsidP="0011407E">
            <w:pPr>
              <w:pStyle w:val="ConsPlusNormal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hideMark/>
          </w:tcPr>
          <w:p w:rsidR="004413D5" w:rsidRPr="004413D5" w:rsidRDefault="004413D5" w:rsidP="0011407E">
            <w:pPr>
              <w:pStyle w:val="ConsPlusNormal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</w:t>
            </w:r>
          </w:p>
          <w:p w:rsidR="004413D5" w:rsidRPr="004413D5" w:rsidRDefault="004413D5" w:rsidP="0011407E">
            <w:pPr>
              <w:pStyle w:val="ConsPlusNormal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к постановлению администрации муниципального района «Корткеросский»</w:t>
            </w:r>
          </w:p>
          <w:p w:rsidR="004413D5" w:rsidRPr="004413D5" w:rsidRDefault="004413D5" w:rsidP="0011407E">
            <w:pPr>
              <w:pStyle w:val="ConsPlusNormal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от 28.02.2025 № 302</w:t>
            </w:r>
          </w:p>
        </w:tc>
      </w:tr>
    </w:tbl>
    <w:p w:rsidR="004413D5" w:rsidRPr="004413D5" w:rsidRDefault="004413D5" w:rsidP="004413D5">
      <w:pPr>
        <w:pStyle w:val="ConsPlusNormal0"/>
        <w:rPr>
          <w:rFonts w:ascii="Times New Roman" w:hAnsi="Times New Roman"/>
          <w:sz w:val="28"/>
          <w:szCs w:val="28"/>
        </w:rPr>
      </w:pPr>
    </w:p>
    <w:p w:rsidR="004413D5" w:rsidRPr="004413D5" w:rsidRDefault="004413D5" w:rsidP="004413D5">
      <w:pPr>
        <w:jc w:val="center"/>
        <w:rPr>
          <w:rFonts w:ascii="Times New Roman" w:hAnsi="Times New Roman" w:cs="Times New Roman"/>
          <w:sz w:val="28"/>
          <w:szCs w:val="28"/>
        </w:rPr>
      </w:pPr>
      <w:r w:rsidRPr="004413D5">
        <w:rPr>
          <w:rFonts w:ascii="Times New Roman" w:hAnsi="Times New Roman" w:cs="Times New Roman"/>
          <w:sz w:val="28"/>
          <w:szCs w:val="28"/>
        </w:rPr>
        <w:t xml:space="preserve">Изменения, вносимые в постановление от 16.08.2021 № 1289 «Об утверждении муниципальной </w:t>
      </w:r>
      <w:hyperlink r:id="rId9" w:anchor="P33" w:history="1">
        <w:r w:rsidRPr="004413D5">
          <w:rPr>
            <w:rStyle w:val="a3"/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4413D5">
        <w:rPr>
          <w:rFonts w:ascii="Times New Roman" w:hAnsi="Times New Roman" w:cs="Times New Roman"/>
          <w:sz w:val="28"/>
          <w:szCs w:val="28"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4413D5" w:rsidRPr="004413D5" w:rsidRDefault="004413D5" w:rsidP="004413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3D5" w:rsidRPr="004413D5" w:rsidRDefault="004413D5" w:rsidP="004413D5">
      <w:pPr>
        <w:pStyle w:val="af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Наименование постановления изложить в следующей редакции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2025 - 2027 годы».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программы  изложить в следующей редакции:</w:t>
      </w:r>
    </w:p>
    <w:p w:rsidR="004413D5" w:rsidRPr="004413D5" w:rsidRDefault="004413D5" w:rsidP="004413D5">
      <w:pPr>
        <w:pStyle w:val="afa"/>
        <w:ind w:left="0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«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4413D5" w:rsidRPr="004413D5" w:rsidTr="0011407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D5" w:rsidRPr="004413D5" w:rsidRDefault="004413D5" w:rsidP="0011407E">
            <w:pPr>
              <w:pStyle w:val="ConsPlusNormal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период 2025 - 2027 годов составит 1 142,5 тыс. рублей, в том числе: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1142,5 тыс. рублей.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2026 -0 рублей.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2027 - 0 рублей.</w:t>
            </w:r>
          </w:p>
        </w:tc>
      </w:tr>
    </w:tbl>
    <w:p w:rsidR="004413D5" w:rsidRPr="004413D5" w:rsidRDefault="004413D5" w:rsidP="004413D5">
      <w:pPr>
        <w:jc w:val="right"/>
        <w:rPr>
          <w:rFonts w:ascii="Times New Roman" w:hAnsi="Times New Roman" w:cs="Times New Roman"/>
          <w:sz w:val="28"/>
          <w:szCs w:val="28"/>
        </w:rPr>
      </w:pPr>
      <w:r w:rsidRPr="004413D5">
        <w:rPr>
          <w:rFonts w:ascii="Times New Roman" w:hAnsi="Times New Roman" w:cs="Times New Roman"/>
          <w:sz w:val="28"/>
          <w:szCs w:val="28"/>
        </w:rPr>
        <w:t>»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Раздел «Объемы финансирования муниципальной программы» паспорта подпрограммы 1  изложить в следующей редакции:</w:t>
      </w:r>
    </w:p>
    <w:p w:rsidR="004413D5" w:rsidRPr="004413D5" w:rsidRDefault="004413D5" w:rsidP="004413D5">
      <w:pPr>
        <w:pStyle w:val="afa"/>
        <w:ind w:left="142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«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4413D5" w:rsidRPr="004413D5" w:rsidTr="0011407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D5" w:rsidRPr="004413D5" w:rsidRDefault="004413D5" w:rsidP="0011407E">
            <w:pPr>
              <w:pStyle w:val="ConsPlusNormal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Объемы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 1 на период 2025 - 2027 годов составит 1 142,5 тыс. рублей, в том числе: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1142,5 тыс. рублей.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2026 год  -0 рублей.</w:t>
            </w:r>
          </w:p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2027 год - 0 рублей.</w:t>
            </w:r>
          </w:p>
        </w:tc>
      </w:tr>
    </w:tbl>
    <w:p w:rsidR="004413D5" w:rsidRPr="004413D5" w:rsidRDefault="004413D5" w:rsidP="004413D5">
      <w:pPr>
        <w:pStyle w:val="afa"/>
        <w:jc w:val="right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»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lastRenderedPageBreak/>
        <w:t>Раздел «Объемы финансирования муниципальной программы» паспорта подпрограммы 2  изложить в следующей редакции:</w:t>
      </w:r>
    </w:p>
    <w:p w:rsidR="004413D5" w:rsidRPr="004413D5" w:rsidRDefault="004413D5" w:rsidP="004413D5">
      <w:pPr>
        <w:pStyle w:val="afa"/>
        <w:ind w:left="142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«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4413D5" w:rsidRPr="004413D5" w:rsidTr="0011407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D5" w:rsidRPr="004413D5" w:rsidRDefault="004413D5" w:rsidP="0011407E">
            <w:pPr>
              <w:pStyle w:val="ConsPlusNormal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Объемы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D5" w:rsidRPr="004413D5" w:rsidRDefault="004413D5" w:rsidP="0011407E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 2 на период 2025 - 2027 годов составит 0 рублей, в том числе:</w:t>
            </w:r>
          </w:p>
          <w:p w:rsidR="004413D5" w:rsidRPr="004413D5" w:rsidRDefault="004413D5" w:rsidP="004413D5">
            <w:pPr>
              <w:pStyle w:val="ConsPlusNormal0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>год – 0 рублей.</w:t>
            </w:r>
          </w:p>
          <w:p w:rsidR="004413D5" w:rsidRPr="004413D5" w:rsidRDefault="004413D5" w:rsidP="004413D5">
            <w:pPr>
              <w:pStyle w:val="ConsPlusNormal0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 рублей. </w:t>
            </w:r>
          </w:p>
          <w:p w:rsidR="004413D5" w:rsidRPr="004413D5" w:rsidRDefault="004413D5" w:rsidP="004413D5">
            <w:pPr>
              <w:pStyle w:val="ConsPlusNormal0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13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- 0 рублей.</w:t>
            </w:r>
          </w:p>
          <w:p w:rsidR="004413D5" w:rsidRPr="004413D5" w:rsidRDefault="004413D5" w:rsidP="0011407E">
            <w:pPr>
              <w:pStyle w:val="ConsPlusNormal0"/>
              <w:ind w:left="1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413D5" w:rsidRPr="004413D5" w:rsidRDefault="004413D5" w:rsidP="004413D5">
      <w:pPr>
        <w:ind w:left="426"/>
        <w:jc w:val="right"/>
        <w:rPr>
          <w:rFonts w:ascii="Times New Roman" w:hAnsi="Times New Roman" w:cs="Times New Roman"/>
          <w:sz w:val="28"/>
          <w:szCs w:val="28"/>
        </w:rPr>
      </w:pPr>
      <w:r w:rsidRPr="004413D5">
        <w:rPr>
          <w:rFonts w:ascii="Times New Roman" w:hAnsi="Times New Roman" w:cs="Times New Roman"/>
          <w:sz w:val="28"/>
          <w:szCs w:val="28"/>
        </w:rPr>
        <w:t>»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Строку Таблицы № 1 изложить в следующей редакции:</w:t>
      </w:r>
    </w:p>
    <w:p w:rsidR="004413D5" w:rsidRPr="004413D5" w:rsidRDefault="004413D5" w:rsidP="004413D5">
      <w:pPr>
        <w:pStyle w:val="afa"/>
        <w:ind w:left="786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«</w:t>
      </w:r>
    </w:p>
    <w:tbl>
      <w:tblPr>
        <w:tblStyle w:val="afd"/>
        <w:tblW w:w="957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992"/>
        <w:gridCol w:w="851"/>
        <w:gridCol w:w="992"/>
        <w:gridCol w:w="851"/>
        <w:gridCol w:w="850"/>
        <w:gridCol w:w="851"/>
        <w:gridCol w:w="1099"/>
      </w:tblGrid>
      <w:tr w:rsidR="004413D5" w:rsidRPr="004413D5" w:rsidTr="0011407E">
        <w:tc>
          <w:tcPr>
            <w:tcW w:w="534" w:type="dxa"/>
            <w:vMerge w:val="restart"/>
          </w:tcPr>
          <w:p w:rsidR="004413D5" w:rsidRPr="004413D5" w:rsidRDefault="004413D5" w:rsidP="0011407E">
            <w:pPr>
              <w:pStyle w:val="ConsPlusNormal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Принадлежность</w:t>
            </w:r>
          </w:p>
        </w:tc>
        <w:tc>
          <w:tcPr>
            <w:tcW w:w="4643" w:type="dxa"/>
            <w:gridSpan w:val="5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Значения индикатора (показателя)</w:t>
            </w:r>
          </w:p>
        </w:tc>
      </w:tr>
      <w:tr w:rsidR="004413D5" w:rsidRPr="004413D5" w:rsidTr="0011407E">
        <w:tc>
          <w:tcPr>
            <w:tcW w:w="534" w:type="dxa"/>
            <w:vMerge/>
          </w:tcPr>
          <w:p w:rsidR="004413D5" w:rsidRPr="004413D5" w:rsidRDefault="004413D5" w:rsidP="0011407E">
            <w:pPr>
              <w:pStyle w:val="ConsPlusNormal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413D5" w:rsidRPr="004413D5" w:rsidRDefault="004413D5" w:rsidP="0011407E">
            <w:pPr>
              <w:pStyle w:val="ConsPlusNormal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851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50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099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</w:tr>
      <w:tr w:rsidR="004413D5" w:rsidRPr="004413D5" w:rsidTr="0011407E">
        <w:tc>
          <w:tcPr>
            <w:tcW w:w="534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99" w:type="dxa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413D5" w:rsidRPr="004413D5" w:rsidTr="0011407E">
        <w:tc>
          <w:tcPr>
            <w:tcW w:w="9571" w:type="dxa"/>
            <w:gridSpan w:val="10"/>
            <w:vAlign w:val="center"/>
          </w:tcPr>
          <w:p w:rsidR="004413D5" w:rsidRPr="004413D5" w:rsidRDefault="004413D5" w:rsidP="0011407E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413D5">
              <w:rPr>
                <w:rFonts w:ascii="Times New Roman" w:hAnsi="Times New Roman"/>
                <w:sz w:val="28"/>
                <w:szCs w:val="28"/>
              </w:rPr>
              <w:t>Муниципальная программа 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 на 2025-2027 годы»</w:t>
            </w:r>
          </w:p>
        </w:tc>
      </w:tr>
    </w:tbl>
    <w:p w:rsidR="004413D5" w:rsidRPr="004413D5" w:rsidRDefault="004413D5" w:rsidP="004413D5">
      <w:pPr>
        <w:pStyle w:val="afa"/>
        <w:ind w:left="786"/>
        <w:jc w:val="right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»</w:t>
      </w:r>
    </w:p>
    <w:p w:rsidR="004413D5" w:rsidRPr="004413D5" w:rsidRDefault="004413D5" w:rsidP="004413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В столбцах 4 и 5 Таблицы № 2 числа 2022, 2025 заменить на числа 2025, 2027 соответственно.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Таблицу № 3 изложить в редакции согласно приложению 1 к настоящим изменениям.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Таблицу № 4 изложить в редакции согласно приложению 1 к настоящим изменениям.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Таблицу №5 исключить.</w:t>
      </w:r>
    </w:p>
    <w:p w:rsidR="004413D5" w:rsidRPr="004413D5" w:rsidRDefault="004413D5" w:rsidP="004413D5">
      <w:pPr>
        <w:pStyle w:val="afa"/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413D5">
        <w:rPr>
          <w:rFonts w:ascii="Times New Roman" w:hAnsi="Times New Roman"/>
          <w:sz w:val="28"/>
          <w:szCs w:val="28"/>
        </w:rPr>
        <w:t>В Таблице № 6 слова «на 2022 - 2024 годы» заменить словами «на 2025 - 2027 годы».</w:t>
      </w:r>
    </w:p>
    <w:p w:rsidR="004413D5" w:rsidRPr="004413D5" w:rsidRDefault="004413D5" w:rsidP="004413D5">
      <w:pPr>
        <w:pStyle w:val="afa"/>
        <w:rPr>
          <w:rFonts w:ascii="Times New Roman" w:hAnsi="Times New Roman"/>
          <w:sz w:val="28"/>
          <w:szCs w:val="28"/>
        </w:rPr>
      </w:pPr>
    </w:p>
    <w:p w:rsidR="004413D5" w:rsidRDefault="004413D5" w:rsidP="004413D5">
      <w:pPr>
        <w:rPr>
          <w:rFonts w:ascii="Times New Roman" w:hAnsi="Times New Roman" w:cs="Times New Roman"/>
          <w:sz w:val="28"/>
          <w:szCs w:val="28"/>
        </w:rPr>
      </w:pPr>
    </w:p>
    <w:p w:rsidR="00965C26" w:rsidRPr="004413D5" w:rsidRDefault="00965C26" w:rsidP="004413D5">
      <w:pPr>
        <w:rPr>
          <w:rFonts w:ascii="Times New Roman" w:hAnsi="Times New Roman" w:cs="Times New Roman"/>
          <w:sz w:val="28"/>
          <w:szCs w:val="28"/>
        </w:rPr>
      </w:pP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3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 к изменениям в муниципальную программу</w:t>
      </w: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3D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</w:t>
      </w: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финансовому обеспечению муниципальной программы за счет средств бюджета муниципального образования</w:t>
      </w: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средств межбюджетных трансфертов)</w:t>
      </w:r>
    </w:p>
    <w:p w:rsidR="004413D5" w:rsidRPr="004413D5" w:rsidRDefault="004413D5" w:rsidP="004413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792"/>
        <w:gridCol w:w="1967"/>
        <w:gridCol w:w="1922"/>
        <w:gridCol w:w="1645"/>
        <w:gridCol w:w="900"/>
        <w:gridCol w:w="672"/>
        <w:gridCol w:w="672"/>
      </w:tblGrid>
      <w:tr w:rsidR="004413D5" w:rsidRPr="004413D5" w:rsidTr="0011407E">
        <w:tc>
          <w:tcPr>
            <w:tcW w:w="1873" w:type="dxa"/>
            <w:vMerge w:val="restart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137" w:type="dxa"/>
            <w:vMerge w:val="restart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327" w:type="dxa"/>
            <w:vMerge w:val="restart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223" w:type="dxa"/>
            <w:gridSpan w:val="4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4413D5" w:rsidRPr="004413D5" w:rsidTr="0011407E">
        <w:tc>
          <w:tcPr>
            <w:tcW w:w="1873" w:type="dxa"/>
            <w:vMerge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vMerge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</w:tr>
      <w:tr w:rsidR="004413D5" w:rsidRPr="004413D5" w:rsidTr="0011407E">
        <w:tc>
          <w:tcPr>
            <w:tcW w:w="1873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7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7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413D5" w:rsidRPr="004413D5" w:rsidTr="0011407E">
        <w:tc>
          <w:tcPr>
            <w:tcW w:w="1873" w:type="dxa"/>
            <w:vMerge w:val="restart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137" w:type="dxa"/>
            <w:vMerge w:val="restart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2025 - 2027 годы»</w:t>
            </w: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413D5" w:rsidRPr="004413D5" w:rsidTr="0011407E">
        <w:tc>
          <w:tcPr>
            <w:tcW w:w="1873" w:type="dxa"/>
            <w:vMerge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413D5" w:rsidRPr="004413D5" w:rsidTr="0011407E">
        <w:tc>
          <w:tcPr>
            <w:tcW w:w="1873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"Профилактика преступлений и иных правонарушений"</w:t>
            </w: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413D5" w:rsidRPr="004413D5" w:rsidTr="0011407E">
        <w:tc>
          <w:tcPr>
            <w:tcW w:w="1873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исполнитель: 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1 142,5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413D5" w:rsidRPr="004413D5" w:rsidTr="0011407E">
        <w:tc>
          <w:tcPr>
            <w:tcW w:w="1873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13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общественного порядка  </w:t>
            </w: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добровольными народными дружинами</w:t>
            </w: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Ответственный исполнитель мероприятия: </w:t>
            </w: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142,5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413D5" w:rsidRPr="004413D5" w:rsidTr="0011407E">
        <w:tc>
          <w:tcPr>
            <w:tcW w:w="1873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13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327" w:type="dxa"/>
          </w:tcPr>
          <w:p w:rsidR="004413D5" w:rsidRPr="004413D5" w:rsidRDefault="004413D5" w:rsidP="004413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271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98" w:type="dxa"/>
            <w:vAlign w:val="center"/>
          </w:tcPr>
          <w:p w:rsidR="004413D5" w:rsidRPr="004413D5" w:rsidRDefault="004413D5" w:rsidP="004413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3D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:rsidR="004413D5" w:rsidRPr="004413D5" w:rsidRDefault="004413D5" w:rsidP="004413D5">
      <w:pPr>
        <w:rPr>
          <w:rFonts w:ascii="Calibri" w:eastAsia="Calibri" w:hAnsi="Calibri" w:cs="Times New Roman"/>
        </w:rPr>
      </w:pPr>
    </w:p>
    <w:p w:rsidR="004413D5" w:rsidRDefault="00441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413D5" w:rsidRDefault="004413D5" w:rsidP="00441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4413D5" w:rsidSect="000F2BE9">
          <w:head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4413D5" w:rsidRDefault="004413D5" w:rsidP="00441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 к изм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енениям в муниципальную программу</w:t>
      </w:r>
    </w:p>
    <w:p w:rsidR="004413D5" w:rsidRPr="009043F5" w:rsidRDefault="004413D5" w:rsidP="00441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43F5">
        <w:rPr>
          <w:rFonts w:ascii="Times New Roman" w:hAnsi="Times New Roman" w:cs="Times New Roman"/>
          <w:sz w:val="24"/>
          <w:szCs w:val="24"/>
        </w:rPr>
        <w:t>Таблица № 4</w:t>
      </w:r>
    </w:p>
    <w:p w:rsidR="004413D5" w:rsidRPr="005323A8" w:rsidRDefault="004413D5" w:rsidP="004413D5">
      <w:pPr>
        <w:pStyle w:val="ConsPlusTitle"/>
        <w:jc w:val="center"/>
      </w:pPr>
      <w:r w:rsidRPr="005323A8">
        <w:t>Ресурсное обеспечение</w:t>
      </w:r>
    </w:p>
    <w:p w:rsidR="004413D5" w:rsidRPr="005323A8" w:rsidRDefault="004413D5" w:rsidP="004413D5">
      <w:pPr>
        <w:pStyle w:val="ConsPlusTitle"/>
        <w:jc w:val="center"/>
      </w:pPr>
      <w:r w:rsidRPr="005323A8">
        <w:t>и прогнозн</w:t>
      </w:r>
      <w:r>
        <w:t xml:space="preserve">ая (справочная) оценка расходов </w:t>
      </w:r>
      <w:r w:rsidRPr="005323A8">
        <w:t>бюджета муниципального образования,</w:t>
      </w:r>
    </w:p>
    <w:p w:rsidR="004413D5" w:rsidRDefault="004413D5" w:rsidP="004413D5">
      <w:pPr>
        <w:pStyle w:val="ConsPlusTitle"/>
        <w:jc w:val="center"/>
      </w:pPr>
      <w:r w:rsidRPr="005323A8">
        <w:t>на реализаци</w:t>
      </w:r>
      <w:r>
        <w:t xml:space="preserve">ю целей муниципальной программы </w:t>
      </w:r>
      <w:r w:rsidRPr="005323A8">
        <w:t>(с учетом средств межбюджетных трансфертов)</w:t>
      </w:r>
    </w:p>
    <w:p w:rsidR="004413D5" w:rsidRPr="005323A8" w:rsidRDefault="004413D5" w:rsidP="004413D5">
      <w:pPr>
        <w:pStyle w:val="ConsPlusTitle"/>
        <w:jc w:val="center"/>
      </w:pPr>
    </w:p>
    <w:tbl>
      <w:tblPr>
        <w:tblStyle w:val="afd"/>
        <w:tblW w:w="14562" w:type="dxa"/>
        <w:tblLook w:val="04A0" w:firstRow="1" w:lastRow="0" w:firstColumn="1" w:lastColumn="0" w:noHBand="0" w:noVBand="1"/>
      </w:tblPr>
      <w:tblGrid>
        <w:gridCol w:w="1873"/>
        <w:gridCol w:w="3696"/>
        <w:gridCol w:w="3574"/>
        <w:gridCol w:w="1966"/>
        <w:gridCol w:w="996"/>
        <w:gridCol w:w="1073"/>
        <w:gridCol w:w="1384"/>
      </w:tblGrid>
      <w:tr w:rsidR="004413D5" w:rsidTr="0011407E">
        <w:tc>
          <w:tcPr>
            <w:tcW w:w="1873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>татус</w:t>
            </w:r>
          </w:p>
        </w:tc>
        <w:tc>
          <w:tcPr>
            <w:tcW w:w="3696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574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19" w:type="dxa"/>
            <w:gridSpan w:val="4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Оценка расходов, тыс. руб.</w:t>
            </w: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4413D5" w:rsidTr="0011407E">
        <w:tc>
          <w:tcPr>
            <w:tcW w:w="18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413D5" w:rsidTr="0011407E">
        <w:tc>
          <w:tcPr>
            <w:tcW w:w="1873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96" w:type="dxa"/>
            <w:vMerge w:val="restart"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>Профилактика правонарушений и обеспечение общественной безопасности на территории муниципального района «Корткеросский» Республики Коми на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tabs>
                <w:tab w:val="left" w:pos="585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19" w:type="dxa"/>
            <w:gridSpan w:val="4"/>
            <w:shd w:val="clear" w:color="auto" w:fill="D9D9D9" w:themeFill="background1" w:themeFillShade="D9"/>
            <w:vAlign w:val="center"/>
          </w:tcPr>
          <w:p w:rsidR="004413D5" w:rsidRPr="004413D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tabs>
                <w:tab w:val="left" w:pos="1170"/>
              </w:tabs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696" w:type="dxa"/>
            <w:vMerge w:val="restart"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043F5">
              <w:rPr>
                <w:rFonts w:ascii="Times New Roman" w:hAnsi="Times New Roman"/>
                <w:sz w:val="24"/>
                <w:szCs w:val="24"/>
              </w:rPr>
              <w:t>Профилактика пре</w:t>
            </w:r>
            <w:r>
              <w:rPr>
                <w:rFonts w:ascii="Times New Roman" w:hAnsi="Times New Roman"/>
                <w:sz w:val="24"/>
                <w:szCs w:val="24"/>
              </w:rPr>
              <w:t>ступлений и иных правонарушений»</w:t>
            </w: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19" w:type="dxa"/>
            <w:gridSpan w:val="4"/>
            <w:shd w:val="clear" w:color="auto" w:fill="D9D9D9" w:themeFill="background1" w:themeFillShade="D9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 w:val="restart"/>
            <w:vAlign w:val="center"/>
          </w:tcPr>
          <w:p w:rsidR="004413D5" w:rsidRPr="005D735E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35E">
              <w:rPr>
                <w:rFonts w:ascii="Times New Roman" w:hAnsi="Times New Roman"/>
                <w:sz w:val="24"/>
                <w:szCs w:val="24"/>
              </w:rPr>
              <w:t>Основное мероприятие 1.2.1</w:t>
            </w:r>
          </w:p>
          <w:p w:rsidR="004413D5" w:rsidRPr="005D735E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vAlign w:val="center"/>
          </w:tcPr>
          <w:p w:rsidR="004413D5" w:rsidRPr="005D735E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 w:rsidRPr="005D735E">
              <w:rPr>
                <w:rFonts w:ascii="Times New Roman" w:hAnsi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3574" w:type="dxa"/>
          </w:tcPr>
          <w:p w:rsidR="004413D5" w:rsidRPr="005D735E" w:rsidRDefault="004413D5" w:rsidP="00114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735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19" w:type="dxa"/>
            <w:gridSpan w:val="4"/>
            <w:shd w:val="clear" w:color="auto" w:fill="D9D9D9" w:themeFill="background1" w:themeFillShade="D9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 w:val="restart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696" w:type="dxa"/>
            <w:vMerge w:val="restart"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19" w:type="dxa"/>
            <w:gridSpan w:val="4"/>
            <w:shd w:val="clear" w:color="auto" w:fill="D9D9D9" w:themeFill="background1" w:themeFillShade="D9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3D5" w:rsidTr="0011407E">
        <w:tc>
          <w:tcPr>
            <w:tcW w:w="1873" w:type="dxa"/>
            <w:vMerge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vAlign w:val="center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4413D5" w:rsidRPr="009043F5" w:rsidRDefault="004413D5" w:rsidP="0011407E">
            <w:pPr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6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996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073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4" w:type="dxa"/>
            <w:vAlign w:val="center"/>
          </w:tcPr>
          <w:p w:rsidR="004413D5" w:rsidRPr="009043F5" w:rsidRDefault="004413D5" w:rsidP="001140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3F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413D5" w:rsidRDefault="004413D5" w:rsidP="00965C26">
      <w:pPr>
        <w:tabs>
          <w:tab w:val="left" w:pos="2459"/>
        </w:tabs>
        <w:spacing w:after="0" w:line="240" w:lineRule="auto"/>
        <w:jc w:val="center"/>
        <w:sectPr w:rsidR="004413D5" w:rsidSect="004413D5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413D5" w:rsidRDefault="004413D5" w:rsidP="004413D5">
      <w:pPr>
        <w:tabs>
          <w:tab w:val="left" w:pos="2459"/>
        </w:tabs>
        <w:spacing w:after="0" w:line="240" w:lineRule="auto"/>
        <w:sectPr w:rsidR="004413D5" w:rsidSect="004413D5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413D5" w:rsidRPr="00E17BEE" w:rsidRDefault="00432E6C" w:rsidP="004413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2" o:spid="_x0000_s1029" style="position:absolute;margin-left:460.2pt;margin-top:-27.6pt;width:37.5pt;height:27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="004413D5"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413D5" w:rsidRPr="00E17BEE" w:rsidRDefault="004413D5" w:rsidP="004413D5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413D5" w:rsidRPr="00E17BEE" w:rsidRDefault="004413D5" w:rsidP="004413D5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413D5" w:rsidRPr="00E17BEE" w:rsidRDefault="004413D5" w:rsidP="004413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413D5" w:rsidRPr="00E17BEE" w:rsidRDefault="004413D5" w:rsidP="004413D5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2025 г. ТОМ 4</w:t>
      </w: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413D5" w:rsidRPr="00E17BEE" w:rsidRDefault="004413D5" w:rsidP="004413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413D5" w:rsidRPr="00E17BEE" w:rsidRDefault="004413D5" w:rsidP="004413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3D5" w:rsidRPr="00E17BEE" w:rsidRDefault="004413D5" w:rsidP="004413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413D5" w:rsidRDefault="004413D5" w:rsidP="004413D5">
      <w:pPr>
        <w:tabs>
          <w:tab w:val="left" w:pos="2459"/>
        </w:tabs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с.Коткерос, ул.Советская, д.225</w:t>
      </w:r>
    </w:p>
    <w:p w:rsidR="004413D5" w:rsidRPr="004413D5" w:rsidRDefault="004413D5" w:rsidP="004413D5">
      <w:pPr>
        <w:tabs>
          <w:tab w:val="left" w:pos="2187"/>
        </w:tabs>
        <w:sectPr w:rsidR="004413D5" w:rsidRPr="004413D5" w:rsidSect="004413D5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  <w:r>
        <w:tab/>
      </w:r>
    </w:p>
    <w:p w:rsidR="00493912" w:rsidRPr="004413D5" w:rsidRDefault="00493912" w:rsidP="004413D5">
      <w:pPr>
        <w:tabs>
          <w:tab w:val="left" w:pos="2459"/>
        </w:tabs>
        <w:spacing w:after="0" w:line="240" w:lineRule="auto"/>
        <w:sectPr w:rsidR="00493912" w:rsidRPr="004413D5" w:rsidSect="004413D5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81ACA" w:rsidRDefault="00A81ACA" w:rsidP="00A81A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81ACA" w:rsidSect="00A81ACA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5829" w:rsidRPr="00E17BEE" w:rsidSect="002133E0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81ACA" w:rsidRPr="00445829" w:rsidRDefault="00A81ACA" w:rsidP="004458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1ACA" w:rsidRPr="00445829" w:rsidSect="000F2BE9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D44C30" w:rsidRPr="00E17BEE" w:rsidRDefault="00D44C30" w:rsidP="00E23B2B">
      <w:pPr>
        <w:tabs>
          <w:tab w:val="left" w:pos="1198"/>
        </w:tabs>
        <w:rPr>
          <w:rFonts w:ascii="Times New Roman" w:hAnsi="Times New Roman" w:cs="Times New Roman"/>
          <w:sz w:val="28"/>
          <w:szCs w:val="28"/>
        </w:rPr>
      </w:pPr>
    </w:p>
    <w:sectPr w:rsidR="00D44C30" w:rsidRPr="00E17BEE" w:rsidSect="0006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6C" w:rsidRDefault="00432E6C" w:rsidP="00CB731E">
      <w:pPr>
        <w:spacing w:after="0" w:line="240" w:lineRule="auto"/>
      </w:pPr>
      <w:r>
        <w:separator/>
      </w:r>
    </w:p>
  </w:endnote>
  <w:endnote w:type="continuationSeparator" w:id="0">
    <w:p w:rsidR="00432E6C" w:rsidRDefault="00432E6C" w:rsidP="00CB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6C" w:rsidRDefault="00432E6C" w:rsidP="00CB731E">
      <w:pPr>
        <w:spacing w:after="0" w:line="240" w:lineRule="auto"/>
      </w:pPr>
      <w:r>
        <w:separator/>
      </w:r>
    </w:p>
  </w:footnote>
  <w:footnote w:type="continuationSeparator" w:id="0">
    <w:p w:rsidR="00432E6C" w:rsidRDefault="00432E6C" w:rsidP="00CB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897015"/>
      <w:docPartObj>
        <w:docPartGallery w:val="Page Numbers (Top of Page)"/>
        <w:docPartUnique/>
      </w:docPartObj>
    </w:sdtPr>
    <w:sdtEndPr/>
    <w:sdtContent>
      <w:p w:rsidR="00A81ACA" w:rsidRDefault="00A81AC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C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81ACA" w:rsidRDefault="00A81ACA" w:rsidP="00CB731E">
    <w:pPr>
      <w:pStyle w:val="ab"/>
      <w:tabs>
        <w:tab w:val="clear" w:pos="4677"/>
        <w:tab w:val="clear" w:pos="9355"/>
        <w:tab w:val="left" w:pos="116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001502"/>
      <w:docPartObj>
        <w:docPartGallery w:val="Page Numbers (Top of Page)"/>
        <w:docPartUnique/>
      </w:docPartObj>
    </w:sdtPr>
    <w:sdtEndPr/>
    <w:sdtContent>
      <w:p w:rsidR="00A81ACA" w:rsidRDefault="00A81AC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C26">
          <w:rPr>
            <w:noProof/>
          </w:rPr>
          <w:t>10</w:t>
        </w:r>
        <w:r>
          <w:fldChar w:fldCharType="end"/>
        </w:r>
      </w:p>
    </w:sdtContent>
  </w:sdt>
  <w:p w:rsidR="00A81ACA" w:rsidRDefault="00A81A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1FC"/>
    <w:multiLevelType w:val="hybridMultilevel"/>
    <w:tmpl w:val="59CECB74"/>
    <w:lvl w:ilvl="0" w:tplc="F1A6EC8C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0922EC"/>
    <w:multiLevelType w:val="hybridMultilevel"/>
    <w:tmpl w:val="7C4AB1BE"/>
    <w:lvl w:ilvl="0" w:tplc="640EC8E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30618C"/>
    <w:multiLevelType w:val="hybridMultilevel"/>
    <w:tmpl w:val="F3B2B9D4"/>
    <w:lvl w:ilvl="0" w:tplc="87CAF2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652FD1"/>
    <w:multiLevelType w:val="hybridMultilevel"/>
    <w:tmpl w:val="BB12252C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066D29"/>
    <w:multiLevelType w:val="multilevel"/>
    <w:tmpl w:val="1C58D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BE877D9"/>
    <w:multiLevelType w:val="multilevel"/>
    <w:tmpl w:val="E6527DC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0C596F8D"/>
    <w:multiLevelType w:val="hybridMultilevel"/>
    <w:tmpl w:val="8A9AB330"/>
    <w:lvl w:ilvl="0" w:tplc="64EAD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DB331B2"/>
    <w:multiLevelType w:val="hybridMultilevel"/>
    <w:tmpl w:val="53C0427E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BB4FE8"/>
    <w:multiLevelType w:val="multilevel"/>
    <w:tmpl w:val="FF8418B2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9" w15:restartNumberingAfterBreak="0">
    <w:nsid w:val="133506E2"/>
    <w:multiLevelType w:val="hybridMultilevel"/>
    <w:tmpl w:val="1CA2CE44"/>
    <w:lvl w:ilvl="0" w:tplc="AD16D67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497198C"/>
    <w:multiLevelType w:val="multilevel"/>
    <w:tmpl w:val="94262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" w15:restartNumberingAfterBreak="0">
    <w:nsid w:val="19922F82"/>
    <w:multiLevelType w:val="hybridMultilevel"/>
    <w:tmpl w:val="4DCC237A"/>
    <w:lvl w:ilvl="0" w:tplc="108AE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5B3BCC"/>
    <w:multiLevelType w:val="multilevel"/>
    <w:tmpl w:val="FF8418B2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14" w15:restartNumberingAfterBreak="0">
    <w:nsid w:val="1B3F7E5C"/>
    <w:multiLevelType w:val="hybridMultilevel"/>
    <w:tmpl w:val="889C6F7A"/>
    <w:lvl w:ilvl="0" w:tplc="C3B0D56E">
      <w:start w:val="1"/>
      <w:numFmt w:val="decimal"/>
      <w:lvlText w:val="%1)"/>
      <w:lvlJc w:val="left"/>
      <w:pPr>
        <w:ind w:left="104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5" w15:restartNumberingAfterBreak="0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6" w15:restartNumberingAfterBreak="0">
    <w:nsid w:val="1D7A0D31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1E611A9F"/>
    <w:multiLevelType w:val="hybridMultilevel"/>
    <w:tmpl w:val="9EE89AD0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5097CF8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279F3566"/>
    <w:multiLevelType w:val="hybridMultilevel"/>
    <w:tmpl w:val="172E905A"/>
    <w:lvl w:ilvl="0" w:tplc="E2A6AE28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F11A0"/>
    <w:multiLevelType w:val="hybridMultilevel"/>
    <w:tmpl w:val="F5045890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B0A5BFA"/>
    <w:multiLevelType w:val="hybridMultilevel"/>
    <w:tmpl w:val="532C31D6"/>
    <w:lvl w:ilvl="0" w:tplc="84C84AF0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F1F65F2"/>
    <w:multiLevelType w:val="hybridMultilevel"/>
    <w:tmpl w:val="40849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A9D618A"/>
    <w:multiLevelType w:val="multilevel"/>
    <w:tmpl w:val="EE108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3B950CFD"/>
    <w:multiLevelType w:val="hybridMultilevel"/>
    <w:tmpl w:val="A81A7B4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400061"/>
    <w:multiLevelType w:val="hybridMultilevel"/>
    <w:tmpl w:val="9A703600"/>
    <w:lvl w:ilvl="0" w:tplc="B7887728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3DCD2749"/>
    <w:multiLevelType w:val="hybridMultilevel"/>
    <w:tmpl w:val="01103978"/>
    <w:lvl w:ilvl="0" w:tplc="EBE44838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7721815"/>
    <w:multiLevelType w:val="hybridMultilevel"/>
    <w:tmpl w:val="9E5A6416"/>
    <w:lvl w:ilvl="0" w:tplc="87CAF2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4B3E43AE"/>
    <w:multiLevelType w:val="hybridMultilevel"/>
    <w:tmpl w:val="F0429EB0"/>
    <w:lvl w:ilvl="0" w:tplc="41306472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B15E6"/>
    <w:multiLevelType w:val="multilevel"/>
    <w:tmpl w:val="9C341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4EB41A58"/>
    <w:multiLevelType w:val="hybridMultilevel"/>
    <w:tmpl w:val="32F669CA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31E7327"/>
    <w:multiLevelType w:val="hybridMultilevel"/>
    <w:tmpl w:val="D9A66048"/>
    <w:lvl w:ilvl="0" w:tplc="0C02212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42E2B28"/>
    <w:multiLevelType w:val="hybridMultilevel"/>
    <w:tmpl w:val="63D437F4"/>
    <w:lvl w:ilvl="0" w:tplc="377E3C5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58232B9"/>
    <w:multiLevelType w:val="hybridMultilevel"/>
    <w:tmpl w:val="4DCC237A"/>
    <w:lvl w:ilvl="0" w:tplc="108AE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A5706CB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5F255097"/>
    <w:multiLevelType w:val="hybridMultilevel"/>
    <w:tmpl w:val="3C4230DC"/>
    <w:lvl w:ilvl="0" w:tplc="BBFEA0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0433999"/>
    <w:multiLevelType w:val="multilevel"/>
    <w:tmpl w:val="C0E6B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 w15:restartNumberingAfterBreak="0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40" w15:restartNumberingAfterBreak="0">
    <w:nsid w:val="72561EBA"/>
    <w:multiLevelType w:val="hybridMultilevel"/>
    <w:tmpl w:val="953450C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750F2F"/>
    <w:multiLevelType w:val="hybridMultilevel"/>
    <w:tmpl w:val="0CCC3E04"/>
    <w:lvl w:ilvl="0" w:tplc="FA54F3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 w15:restartNumberingAfterBreak="0">
    <w:nsid w:val="75367B71"/>
    <w:multiLevelType w:val="hybridMultilevel"/>
    <w:tmpl w:val="9D58ABB2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D90198"/>
    <w:multiLevelType w:val="hybridMultilevel"/>
    <w:tmpl w:val="4F46BDA4"/>
    <w:lvl w:ilvl="0" w:tplc="2A5C7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7F680B9F"/>
    <w:multiLevelType w:val="hybridMultilevel"/>
    <w:tmpl w:val="6B46E538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9"/>
  </w:num>
  <w:num w:numId="2">
    <w:abstractNumId w:val="4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33"/>
  </w:num>
  <w:num w:numId="8">
    <w:abstractNumId w:val="32"/>
  </w:num>
  <w:num w:numId="9">
    <w:abstractNumId w:val="20"/>
  </w:num>
  <w:num w:numId="10">
    <w:abstractNumId w:val="21"/>
  </w:num>
  <w:num w:numId="11">
    <w:abstractNumId w:val="7"/>
  </w:num>
  <w:num w:numId="12">
    <w:abstractNumId w:val="14"/>
  </w:num>
  <w:num w:numId="13">
    <w:abstractNumId w:val="17"/>
  </w:num>
  <w:num w:numId="14">
    <w:abstractNumId w:val="42"/>
  </w:num>
  <w:num w:numId="15">
    <w:abstractNumId w:val="13"/>
  </w:num>
  <w:num w:numId="16">
    <w:abstractNumId w:val="29"/>
  </w:num>
  <w:num w:numId="17">
    <w:abstractNumId w:val="41"/>
  </w:num>
  <w:num w:numId="18">
    <w:abstractNumId w:val="3"/>
  </w:num>
  <w:num w:numId="19">
    <w:abstractNumId w:val="26"/>
  </w:num>
  <w:num w:numId="20">
    <w:abstractNumId w:val="2"/>
  </w:num>
  <w:num w:numId="21">
    <w:abstractNumId w:val="45"/>
  </w:num>
  <w:num w:numId="22">
    <w:abstractNumId w:val="31"/>
  </w:num>
  <w:num w:numId="23">
    <w:abstractNumId w:val="38"/>
  </w:num>
  <w:num w:numId="24">
    <w:abstractNumId w:val="10"/>
  </w:num>
  <w:num w:numId="25">
    <w:abstractNumId w:val="43"/>
  </w:num>
  <w:num w:numId="26">
    <w:abstractNumId w:val="6"/>
  </w:num>
  <w:num w:numId="27">
    <w:abstractNumId w:val="12"/>
  </w:num>
  <w:num w:numId="28">
    <w:abstractNumId w:val="40"/>
  </w:num>
  <w:num w:numId="29">
    <w:abstractNumId w:val="25"/>
  </w:num>
  <w:num w:numId="30">
    <w:abstractNumId w:val="35"/>
  </w:num>
  <w:num w:numId="31">
    <w:abstractNumId w:val="22"/>
  </w:num>
  <w:num w:numId="32">
    <w:abstractNumId w:val="5"/>
  </w:num>
  <w:num w:numId="33">
    <w:abstractNumId w:val="16"/>
  </w:num>
  <w:num w:numId="34">
    <w:abstractNumId w:val="4"/>
  </w:num>
  <w:num w:numId="35">
    <w:abstractNumId w:val="18"/>
  </w:num>
  <w:num w:numId="36">
    <w:abstractNumId w:val="36"/>
  </w:num>
  <w:num w:numId="37">
    <w:abstractNumId w:val="34"/>
  </w:num>
  <w:num w:numId="38">
    <w:abstractNumId w:val="24"/>
  </w:num>
  <w:num w:numId="39">
    <w:abstractNumId w:val="37"/>
  </w:num>
  <w:num w:numId="40">
    <w:abstractNumId w:val="30"/>
  </w:num>
  <w:num w:numId="41">
    <w:abstractNumId w:val="28"/>
  </w:num>
  <w:num w:numId="42">
    <w:abstractNumId w:val="0"/>
  </w:num>
  <w:num w:numId="43">
    <w:abstractNumId w:val="27"/>
  </w:num>
  <w:num w:numId="44">
    <w:abstractNumId w:val="19"/>
  </w:num>
  <w:num w:numId="45">
    <w:abstractNumId w:val="1"/>
  </w:num>
  <w:num w:numId="4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6234D"/>
    <w:rsid w:val="00072916"/>
    <w:rsid w:val="000F2B7B"/>
    <w:rsid w:val="000F2BE9"/>
    <w:rsid w:val="00120B28"/>
    <w:rsid w:val="00137F1B"/>
    <w:rsid w:val="0018210D"/>
    <w:rsid w:val="00193364"/>
    <w:rsid w:val="001A7DB4"/>
    <w:rsid w:val="001D2D7B"/>
    <w:rsid w:val="002133E0"/>
    <w:rsid w:val="00214E9F"/>
    <w:rsid w:val="00233BFF"/>
    <w:rsid w:val="00276DAA"/>
    <w:rsid w:val="00280C46"/>
    <w:rsid w:val="00282674"/>
    <w:rsid w:val="002B0FC5"/>
    <w:rsid w:val="00367DB7"/>
    <w:rsid w:val="00385E39"/>
    <w:rsid w:val="003939F9"/>
    <w:rsid w:val="00397147"/>
    <w:rsid w:val="003A65D1"/>
    <w:rsid w:val="003D5EF3"/>
    <w:rsid w:val="00432E6C"/>
    <w:rsid w:val="00440A55"/>
    <w:rsid w:val="004413D5"/>
    <w:rsid w:val="00445829"/>
    <w:rsid w:val="0045347D"/>
    <w:rsid w:val="00471193"/>
    <w:rsid w:val="004752B9"/>
    <w:rsid w:val="00480563"/>
    <w:rsid w:val="00493912"/>
    <w:rsid w:val="004B37A2"/>
    <w:rsid w:val="004B680D"/>
    <w:rsid w:val="004F2CD0"/>
    <w:rsid w:val="0052386C"/>
    <w:rsid w:val="00532776"/>
    <w:rsid w:val="00574230"/>
    <w:rsid w:val="005A5E1F"/>
    <w:rsid w:val="005D2F9D"/>
    <w:rsid w:val="005D62EF"/>
    <w:rsid w:val="006137FB"/>
    <w:rsid w:val="006438BC"/>
    <w:rsid w:val="006448AB"/>
    <w:rsid w:val="00657B07"/>
    <w:rsid w:val="006B7131"/>
    <w:rsid w:val="006C1BFA"/>
    <w:rsid w:val="0075311C"/>
    <w:rsid w:val="00790112"/>
    <w:rsid w:val="007C7DE2"/>
    <w:rsid w:val="007D0760"/>
    <w:rsid w:val="007E1B8A"/>
    <w:rsid w:val="007E544D"/>
    <w:rsid w:val="00814D62"/>
    <w:rsid w:val="00816B28"/>
    <w:rsid w:val="0082075B"/>
    <w:rsid w:val="0083656F"/>
    <w:rsid w:val="00855825"/>
    <w:rsid w:val="00870E1B"/>
    <w:rsid w:val="008E2E94"/>
    <w:rsid w:val="00965C26"/>
    <w:rsid w:val="00984630"/>
    <w:rsid w:val="009A7FF5"/>
    <w:rsid w:val="009C53D2"/>
    <w:rsid w:val="00A0166C"/>
    <w:rsid w:val="00A20CC4"/>
    <w:rsid w:val="00A81ACA"/>
    <w:rsid w:val="00AA20E1"/>
    <w:rsid w:val="00AC1992"/>
    <w:rsid w:val="00AC73D8"/>
    <w:rsid w:val="00AD4D28"/>
    <w:rsid w:val="00B036C1"/>
    <w:rsid w:val="00B20858"/>
    <w:rsid w:val="00B513EF"/>
    <w:rsid w:val="00B5183C"/>
    <w:rsid w:val="00B72C63"/>
    <w:rsid w:val="00B75E2D"/>
    <w:rsid w:val="00B80949"/>
    <w:rsid w:val="00B8549B"/>
    <w:rsid w:val="00BF12AF"/>
    <w:rsid w:val="00C1502B"/>
    <w:rsid w:val="00C21709"/>
    <w:rsid w:val="00C859D4"/>
    <w:rsid w:val="00CB3C4D"/>
    <w:rsid w:val="00CB731E"/>
    <w:rsid w:val="00CC5143"/>
    <w:rsid w:val="00CC6F33"/>
    <w:rsid w:val="00D00614"/>
    <w:rsid w:val="00D44C30"/>
    <w:rsid w:val="00D570BA"/>
    <w:rsid w:val="00D60785"/>
    <w:rsid w:val="00D619A4"/>
    <w:rsid w:val="00D67E57"/>
    <w:rsid w:val="00D83FEC"/>
    <w:rsid w:val="00DA0E81"/>
    <w:rsid w:val="00DB2A02"/>
    <w:rsid w:val="00DC0B00"/>
    <w:rsid w:val="00DC5168"/>
    <w:rsid w:val="00E17BEE"/>
    <w:rsid w:val="00E17F28"/>
    <w:rsid w:val="00E23B2B"/>
    <w:rsid w:val="00E61F6D"/>
    <w:rsid w:val="00E76337"/>
    <w:rsid w:val="00EA08CF"/>
    <w:rsid w:val="00EE448A"/>
    <w:rsid w:val="00EF343F"/>
    <w:rsid w:val="00F36DBA"/>
    <w:rsid w:val="00F659ED"/>
    <w:rsid w:val="00F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42740"/>
  <w15:docId w15:val="{084FD4E7-409E-4490-BBED-FAC80ED9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4D"/>
  </w:style>
  <w:style w:type="paragraph" w:styleId="1">
    <w:name w:val="heading 1"/>
    <w:basedOn w:val="a"/>
    <w:next w:val="a"/>
    <w:link w:val="10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,ПАРАГРАФ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,ПАРАГРАФ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214E9F"/>
  </w:style>
  <w:style w:type="character" w:customStyle="1" w:styleId="FontStyle18">
    <w:name w:val="Font Style18"/>
    <w:uiPriority w:val="99"/>
    <w:rsid w:val="00790112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Plain Text"/>
    <w:basedOn w:val="a"/>
    <w:link w:val="aff"/>
    <w:uiPriority w:val="99"/>
    <w:unhideWhenUsed/>
    <w:rsid w:val="00EE448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EE448A"/>
    <w:rPr>
      <w:rFonts w:ascii="Consolas" w:eastAsia="Calibri" w:hAnsi="Consolas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EE44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ff0">
    <w:name w:val="Знак"/>
    <w:basedOn w:val="a"/>
    <w:rsid w:val="002133E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5">
    <w:name w:val="Сетка таблицы5"/>
    <w:basedOn w:val="a1"/>
    <w:next w:val="afd"/>
    <w:uiPriority w:val="59"/>
    <w:rsid w:val="00C15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d"/>
    <w:uiPriority w:val="59"/>
    <w:rsid w:val="00EF34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5311C"/>
  </w:style>
  <w:style w:type="numbering" w:customStyle="1" w:styleId="112">
    <w:name w:val="Нет списка11"/>
    <w:next w:val="a2"/>
    <w:uiPriority w:val="99"/>
    <w:semiHidden/>
    <w:unhideWhenUsed/>
    <w:rsid w:val="0075311C"/>
  </w:style>
  <w:style w:type="character" w:customStyle="1" w:styleId="18">
    <w:name w:val="Текст примечания Знак1"/>
    <w:basedOn w:val="a0"/>
    <w:uiPriority w:val="99"/>
    <w:semiHidden/>
    <w:rsid w:val="0075311C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75311C"/>
    <w:rPr>
      <w:b/>
      <w:bCs/>
      <w:sz w:val="20"/>
      <w:szCs w:val="20"/>
    </w:rPr>
  </w:style>
  <w:style w:type="paragraph" w:customStyle="1" w:styleId="s16">
    <w:name w:val="s_16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75311C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a">
    <w:name w:val="Заголовок1"/>
    <w:basedOn w:val="a"/>
    <w:uiPriority w:val="99"/>
    <w:rsid w:val="0075311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75311C"/>
  </w:style>
  <w:style w:type="character" w:customStyle="1" w:styleId="WW8Num6z0">
    <w:name w:val="WW8Num6z0"/>
    <w:rsid w:val="0075311C"/>
    <w:rPr>
      <w:rFonts w:ascii="Symbol" w:hAnsi="Symbol"/>
    </w:rPr>
  </w:style>
  <w:style w:type="paragraph" w:customStyle="1" w:styleId="xl64">
    <w:name w:val="xl64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5311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5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2">
    <w:name w:val="Гипертекстовая ссылка"/>
    <w:rsid w:val="0075311C"/>
    <w:rPr>
      <w:rFonts w:cs="Times New Roman"/>
      <w:b w:val="0"/>
      <w:color w:val="106BBE"/>
      <w:sz w:val="26"/>
    </w:rPr>
  </w:style>
  <w:style w:type="paragraph" w:customStyle="1" w:styleId="aff3">
    <w:name w:val="Нормальный (таблица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Цветовое выделение"/>
    <w:rsid w:val="0075311C"/>
    <w:rPr>
      <w:b/>
      <w:color w:val="26282F"/>
      <w:sz w:val="26"/>
    </w:rPr>
  </w:style>
  <w:style w:type="character" w:customStyle="1" w:styleId="aff5">
    <w:name w:val="Активная гипертекстовая ссылка"/>
    <w:uiPriority w:val="99"/>
    <w:rsid w:val="0075311C"/>
    <w:rPr>
      <w:rFonts w:cs="Times New Roman"/>
      <w:b w:val="0"/>
      <w:color w:val="106BBE"/>
      <w:sz w:val="26"/>
      <w:u w:val="single"/>
    </w:rPr>
  </w:style>
  <w:style w:type="paragraph" w:customStyle="1" w:styleId="aff6">
    <w:name w:val="Внимание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7">
    <w:name w:val="Внимание: криминал!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8">
    <w:name w:val="Внимание: недобросовестность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9">
    <w:name w:val="Выделение для Базового Поиска"/>
    <w:uiPriority w:val="99"/>
    <w:rsid w:val="0075311C"/>
    <w:rPr>
      <w:rFonts w:cs="Times New Roman"/>
      <w:b w:val="0"/>
      <w:color w:val="0058A9"/>
      <w:sz w:val="26"/>
    </w:rPr>
  </w:style>
  <w:style w:type="character" w:customStyle="1" w:styleId="affa">
    <w:name w:val="Выделение для Базового Поиска (курсив)"/>
    <w:uiPriority w:val="99"/>
    <w:rsid w:val="0075311C"/>
    <w:rPr>
      <w:rFonts w:cs="Times New Roman"/>
      <w:b w:val="0"/>
      <w:i/>
      <w:iCs/>
      <w:color w:val="0058A9"/>
      <w:sz w:val="26"/>
    </w:rPr>
  </w:style>
  <w:style w:type="paragraph" w:customStyle="1" w:styleId="affb">
    <w:name w:val="Основное меню (преемственно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c">
    <w:name w:val="Заголовок группы контролов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ru-RU"/>
    </w:rPr>
  </w:style>
  <w:style w:type="paragraph" w:customStyle="1" w:styleId="affe">
    <w:name w:val="Заголовок приложени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f0">
    <w:name w:val="Заголовок своего сообщения"/>
    <w:uiPriority w:val="99"/>
    <w:rsid w:val="0075311C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2">
    <w:name w:val="Заголовок чужого сообщения"/>
    <w:uiPriority w:val="99"/>
    <w:rsid w:val="0075311C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4">
    <w:name w:val="Заголовок ЭР (правое окно)"/>
    <w:basedOn w:val="afff3"/>
    <w:next w:val="a"/>
    <w:uiPriority w:val="99"/>
    <w:rsid w:val="0075311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1a"/>
    <w:next w:val="a"/>
    <w:uiPriority w:val="99"/>
    <w:rsid w:val="0075311C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7">
    <w:name w:val="Информация об изменениях"/>
    <w:basedOn w:val="afff6"/>
    <w:next w:val="a"/>
    <w:uiPriority w:val="99"/>
    <w:rsid w:val="0075311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Комментарий"/>
    <w:basedOn w:val="afff8"/>
    <w:next w:val="a"/>
    <w:uiPriority w:val="99"/>
    <w:rsid w:val="0075311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75311C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Колонтитул (левый)"/>
    <w:basedOn w:val="afffb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правый)"/>
    <w:basedOn w:val="afffd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75311C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f2">
    <w:name w:val="Найденные слова"/>
    <w:uiPriority w:val="99"/>
    <w:rsid w:val="0075311C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75311C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6"/>
    <w:next w:val="a"/>
    <w:uiPriority w:val="99"/>
    <w:rsid w:val="0075311C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6">
    <w:name w:val="Таблицы (моноширинный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f7">
    <w:name w:val="Оглавление"/>
    <w:basedOn w:val="affff6"/>
    <w:next w:val="a"/>
    <w:uiPriority w:val="99"/>
    <w:rsid w:val="0075311C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75311C"/>
    <w:rPr>
      <w:color w:val="FF0000"/>
      <w:sz w:val="26"/>
    </w:rPr>
  </w:style>
  <w:style w:type="paragraph" w:customStyle="1" w:styleId="affff9">
    <w:name w:val="Переменная часть"/>
    <w:basedOn w:val="affb"/>
    <w:next w:val="a"/>
    <w:uiPriority w:val="99"/>
    <w:rsid w:val="0075311C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ru-RU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75311C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стоянная часть"/>
    <w:basedOn w:val="affb"/>
    <w:next w:val="a"/>
    <w:uiPriority w:val="99"/>
    <w:rsid w:val="0075311C"/>
    <w:rPr>
      <w:rFonts w:ascii="Arial" w:hAnsi="Arial" w:cs="Arial"/>
      <w:sz w:val="22"/>
      <w:szCs w:val="22"/>
    </w:rPr>
  </w:style>
  <w:style w:type="paragraph" w:customStyle="1" w:styleId="affffe">
    <w:name w:val="Прижатый влево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мер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Примечание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1">
    <w:name w:val="Продолжение ссылки"/>
    <w:uiPriority w:val="99"/>
    <w:rsid w:val="0075311C"/>
  </w:style>
  <w:style w:type="paragraph" w:customStyle="1" w:styleId="afffff2">
    <w:name w:val="Словарная стать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3">
    <w:name w:val="Сравнение редакций"/>
    <w:uiPriority w:val="99"/>
    <w:rsid w:val="0075311C"/>
    <w:rPr>
      <w:rFonts w:cs="Times New Roman"/>
      <w:b w:val="0"/>
      <w:color w:val="26282F"/>
      <w:sz w:val="26"/>
    </w:rPr>
  </w:style>
  <w:style w:type="character" w:customStyle="1" w:styleId="afffff4">
    <w:name w:val="Сравнение редакций. Добавленный фрагмент"/>
    <w:uiPriority w:val="99"/>
    <w:rsid w:val="0075311C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5311C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Текст в таблице"/>
    <w:basedOn w:val="aff3"/>
    <w:next w:val="a"/>
    <w:uiPriority w:val="99"/>
    <w:rsid w:val="0075311C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75311C"/>
    <w:rPr>
      <w:rFonts w:cs="Times New Roman"/>
      <w:b w:val="0"/>
      <w:strike/>
      <w:color w:val="666600"/>
      <w:sz w:val="26"/>
    </w:rPr>
  </w:style>
  <w:style w:type="paragraph" w:customStyle="1" w:styleId="afffffb">
    <w:name w:val="Формул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c">
    <w:name w:val="Центрированный (таблица)"/>
    <w:basedOn w:val="aff3"/>
    <w:next w:val="a"/>
    <w:uiPriority w:val="99"/>
    <w:rsid w:val="0075311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c">
    <w:name w:val="Абзац списка1"/>
    <w:basedOn w:val="a"/>
    <w:qFormat/>
    <w:rsid w:val="0075311C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75311C"/>
  </w:style>
  <w:style w:type="character" w:customStyle="1" w:styleId="1d">
    <w:name w:val="Основной текст с отступом Знак1"/>
    <w:basedOn w:val="a0"/>
    <w:uiPriority w:val="99"/>
    <w:semiHidden/>
    <w:rsid w:val="0075311C"/>
  </w:style>
  <w:style w:type="character" w:customStyle="1" w:styleId="FontStyle17">
    <w:name w:val="Font Style17"/>
    <w:rsid w:val="0075311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75311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d">
    <w:name w:val="Document Map"/>
    <w:basedOn w:val="a"/>
    <w:link w:val="afffffe"/>
    <w:uiPriority w:val="99"/>
    <w:semiHidden/>
    <w:unhideWhenUsed/>
    <w:rsid w:val="007531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e">
    <w:name w:val="Схема документа Знак"/>
    <w:basedOn w:val="a0"/>
    <w:link w:val="afffffd"/>
    <w:uiPriority w:val="99"/>
    <w:semiHidden/>
    <w:rsid w:val="0075311C"/>
    <w:rPr>
      <w:rFonts w:ascii="Tahoma" w:eastAsia="Times New Roman" w:hAnsi="Tahoma" w:cs="Tahoma"/>
      <w:sz w:val="16"/>
      <w:szCs w:val="16"/>
      <w:lang w:eastAsia="ru-RU"/>
    </w:rPr>
  </w:style>
  <w:style w:type="character" w:styleId="affffff">
    <w:name w:val="Strong"/>
    <w:qFormat/>
    <w:rsid w:val="0075311C"/>
    <w:rPr>
      <w:b/>
      <w:bCs/>
    </w:rPr>
  </w:style>
  <w:style w:type="numbering" w:customStyle="1" w:styleId="42">
    <w:name w:val="Нет списка4"/>
    <w:next w:val="a2"/>
    <w:uiPriority w:val="99"/>
    <w:semiHidden/>
    <w:unhideWhenUsed/>
    <w:rsid w:val="0075311C"/>
  </w:style>
  <w:style w:type="numbering" w:customStyle="1" w:styleId="121">
    <w:name w:val="Нет списка12"/>
    <w:next w:val="a2"/>
    <w:uiPriority w:val="99"/>
    <w:semiHidden/>
    <w:unhideWhenUsed/>
    <w:rsid w:val="0075311C"/>
  </w:style>
  <w:style w:type="paragraph" w:customStyle="1" w:styleId="msonormal0">
    <w:name w:val="msonormal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939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42">
    <w:name w:val="xl14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49391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1">
    <w:name w:val="xl20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49391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93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6">
    <w:name w:val="xl226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8">
    <w:name w:val="xl228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30">
    <w:name w:val="xl230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0F2BE9"/>
  </w:style>
  <w:style w:type="table" w:customStyle="1" w:styleId="7">
    <w:name w:val="Сетка таблицы7"/>
    <w:basedOn w:val="a1"/>
    <w:next w:val="afd"/>
    <w:uiPriority w:val="39"/>
    <w:rsid w:val="000F2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F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0">
    <w:name w:val="Нет списка6"/>
    <w:next w:val="a2"/>
    <w:uiPriority w:val="99"/>
    <w:semiHidden/>
    <w:unhideWhenUsed/>
    <w:rsid w:val="00A81ACA"/>
  </w:style>
  <w:style w:type="table" w:customStyle="1" w:styleId="8">
    <w:name w:val="Сетка таблицы8"/>
    <w:basedOn w:val="a1"/>
    <w:next w:val="afd"/>
    <w:uiPriority w:val="59"/>
    <w:rsid w:val="00441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77;&#1089;&#1090;&#1077;&#1088;&#1086;&#1074;&#1072;%20&#1051;.&#1042;\&#1052;&#1091;&#1085;%20&#1055;&#1088;&#1086;&#1075;&#1088;&#1072;&#1084;&#1084;&#1072;%20&#1055;&#1088;&#1086;&#1092;&#1080;&#1083;&#1072;&#1082;&#1090;&#1080;&#1082;&#1072;\&#1052;&#1091;&#1085;&#1080;&#1094;&#1080;&#1087;&#1072;&#1083;&#1100;&#1085;&#1072;&#1103;%20&#1087;&#1088;&#1086;&#1075;&#1088;&#1072;&#1084;&#1084;&#1072;%20&#1087;&#1086;%20&#1087;&#1088;&#1086;&#1092;&#1080;&#1083;&#1072;&#1082;&#1090;&#1080;&#1082;&#1077;\2023_%20&#1055;&#1086;&#1089;&#1090;&#1072;&#1085;&#1086;&#1074;&#1083;&#1077;&#1085;&#1080;&#1077;%20&#1086;%20&#1074;&#1085;&#1077;&#1089;&#1077;&#1085;&#1080;&#1080;%20&#1080;&#1079;&#1084;&#1077;&#1085;&#1077;&#1085;&#1080;&#1081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&#1053;&#1077;&#1089;&#1090;&#1077;&#1088;&#1086;&#1074;&#1072;%20&#1051;.&#1042;\&#1052;&#1091;&#1085;%20&#1055;&#1088;&#1086;&#1075;&#1088;&#1072;&#1084;&#1084;&#1072;%20&#1055;&#1088;&#1086;&#1092;&#1080;&#1083;&#1072;&#1082;&#1090;&#1080;&#1082;&#1072;\&#1052;&#1091;&#1085;&#1080;&#1094;&#1080;&#1087;&#1072;&#1083;&#1100;&#1085;&#1072;&#1103;%20&#1087;&#1088;&#1086;&#1075;&#1088;&#1072;&#1084;&#1084;&#1072;%20&#1087;&#1086;%20&#1087;&#1088;&#1086;&#1092;&#1080;&#1083;&#1072;&#1082;&#1090;&#1080;&#1082;&#1077;\2023_%20&#1055;&#1086;&#1089;&#1090;&#1072;&#1085;&#1086;&#1074;&#1083;&#1077;&#1085;&#1080;&#1077;%20&#1086;%20&#1074;&#1085;&#1077;&#1089;&#1077;&#1085;&#1080;&#1080;%20&#1080;&#1079;&#1084;&#1077;&#1085;&#1077;&#1085;&#1080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8CA7-B5CA-4824-BAC6-BFAC20B0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17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72</cp:revision>
  <cp:lastPrinted>2024-12-25T06:41:00Z</cp:lastPrinted>
  <dcterms:created xsi:type="dcterms:W3CDTF">2023-12-11T13:43:00Z</dcterms:created>
  <dcterms:modified xsi:type="dcterms:W3CDTF">2025-04-23T13:24:00Z</dcterms:modified>
</cp:coreProperties>
</file>