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0D" w:rsidRPr="00C1502B" w:rsidRDefault="00367DB7" w:rsidP="004B680D">
      <w:pPr>
        <w:tabs>
          <w:tab w:val="left" w:pos="9072"/>
        </w:tabs>
        <w:spacing w:after="0" w:line="240" w:lineRule="auto"/>
        <w:ind w:left="426" w:hanging="69"/>
        <w:jc w:val="center"/>
        <w:rPr>
          <w:rFonts w:ascii="Times New Roman" w:eastAsia="Times New Roman" w:hAnsi="Times New Roman" w:cs="Times New Roman"/>
          <w:b/>
          <w:bCs/>
          <w:i/>
          <w:sz w:val="52"/>
          <w:szCs w:val="52"/>
          <w:u w:val="single"/>
          <w:lang w:eastAsia="ru-RU"/>
        </w:rPr>
      </w:pPr>
      <w:r>
        <w:rPr>
          <w:rFonts w:ascii="Times New Roman" w:eastAsia="Times New Roman" w:hAnsi="Times New Roman" w:cs="Times New Roman"/>
          <w:b/>
          <w:i/>
          <w:noProof/>
          <w:sz w:val="48"/>
          <w:szCs w:val="48"/>
          <w:lang w:eastAsia="ru-RU"/>
        </w:rPr>
        <w:pict>
          <v:rect id="Прямоугольник 1" o:spid="_x0000_s1026" style="position:absolute;left:0;text-align:left;margin-left:455.7pt;margin-top:-28.5pt;width:22.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" fillcolor="window" strokecolor="window" strokeweight="2pt"/>
        </w:pict>
      </w:r>
      <w:r w:rsidR="004B680D" w:rsidRPr="0018210D">
        <w:rPr>
          <w:rFonts w:ascii="Times New Roman" w:eastAsia="Times New Roman" w:hAnsi="Times New Roman" w:cs="Times New Roman"/>
          <w:b/>
          <w:i/>
          <w:sz w:val="48"/>
          <w:szCs w:val="48"/>
          <w:lang w:eastAsia="ru-RU"/>
        </w:rPr>
        <w:tab/>
      </w:r>
      <w:r w:rsidR="004B680D" w:rsidRPr="00C1502B">
        <w:rPr>
          <w:rFonts w:ascii="Times New Roman" w:eastAsia="Times New Roman" w:hAnsi="Times New Roman" w:cs="Times New Roman"/>
          <w:b/>
          <w:bCs/>
          <w:i/>
          <w:sz w:val="52"/>
          <w:szCs w:val="52"/>
          <w:u w:val="single"/>
          <w:lang w:eastAsia="ru-RU"/>
        </w:rPr>
        <w:t>ИНФОРМАЦИОННЫЙ</w:t>
      </w:r>
    </w:p>
    <w:p w:rsidR="004B680D" w:rsidRPr="00C1502B" w:rsidRDefault="004B680D" w:rsidP="004B680D">
      <w:pPr>
        <w:spacing w:after="0" w:line="240" w:lineRule="auto"/>
        <w:ind w:left="426" w:hanging="69"/>
        <w:jc w:val="center"/>
        <w:rPr>
          <w:rFonts w:ascii="Times New Roman" w:eastAsia="Times New Roman" w:hAnsi="Times New Roman" w:cs="Times New Roman"/>
          <w:b/>
          <w:bCs/>
          <w:sz w:val="52"/>
          <w:szCs w:val="52"/>
          <w:u w:val="single"/>
          <w:lang w:eastAsia="ru-RU"/>
        </w:rPr>
      </w:pPr>
    </w:p>
    <w:p w:rsidR="004B680D" w:rsidRPr="00C1502B" w:rsidRDefault="004B680D" w:rsidP="004B680D">
      <w:pPr>
        <w:spacing w:after="0" w:line="240" w:lineRule="auto"/>
        <w:ind w:left="426" w:hanging="69"/>
        <w:jc w:val="center"/>
        <w:rPr>
          <w:rFonts w:ascii="Times New Roman" w:eastAsia="Times New Roman" w:hAnsi="Times New Roman" w:cs="Times New Roman"/>
          <w:b/>
          <w:bCs/>
          <w:sz w:val="52"/>
          <w:szCs w:val="52"/>
          <w:u w:val="single"/>
          <w:lang w:eastAsia="ru-RU"/>
        </w:rPr>
      </w:pPr>
      <w:r w:rsidRPr="00C1502B">
        <w:rPr>
          <w:rFonts w:ascii="Times New Roman" w:eastAsia="Times New Roman" w:hAnsi="Times New Roman" w:cs="Times New Roman"/>
          <w:b/>
          <w:bCs/>
          <w:sz w:val="52"/>
          <w:szCs w:val="52"/>
          <w:u w:val="single"/>
          <w:lang w:eastAsia="ru-RU"/>
        </w:rPr>
        <w:t>ВЕСТНИК</w:t>
      </w:r>
    </w:p>
    <w:p w:rsidR="004B680D" w:rsidRPr="00E17BEE" w:rsidRDefault="004B680D" w:rsidP="004B680D">
      <w:pPr>
        <w:spacing w:after="0" w:line="240" w:lineRule="auto"/>
        <w:ind w:left="426" w:hanging="69"/>
        <w:rPr>
          <w:rFonts w:ascii="Arial" w:eastAsia="Times New Roman" w:hAnsi="Arial" w:cs="Arial"/>
          <w:sz w:val="48"/>
          <w:szCs w:val="48"/>
          <w:lang w:eastAsia="ru-RU"/>
        </w:rPr>
      </w:pPr>
    </w:p>
    <w:p w:rsidR="004B680D" w:rsidRDefault="004B680D" w:rsidP="004B680D">
      <w:pPr>
        <w:tabs>
          <w:tab w:val="left" w:pos="4095"/>
        </w:tabs>
        <w:spacing w:after="0" w:line="240" w:lineRule="auto"/>
        <w:ind w:left="426" w:hanging="69"/>
        <w:rPr>
          <w:rFonts w:ascii="Arial" w:eastAsia="Times New Roman" w:hAnsi="Arial" w:cs="Arial"/>
          <w:sz w:val="48"/>
          <w:szCs w:val="48"/>
          <w:lang w:eastAsia="ru-RU"/>
        </w:rPr>
      </w:pPr>
      <w:r w:rsidRPr="00E17BEE">
        <w:rPr>
          <w:rFonts w:ascii="Arial" w:eastAsia="Times New Roman" w:hAnsi="Arial" w:cs="Arial"/>
          <w:sz w:val="48"/>
          <w:szCs w:val="48"/>
          <w:lang w:eastAsia="ru-RU"/>
        </w:rPr>
        <w:tab/>
      </w:r>
    </w:p>
    <w:p w:rsidR="00E17BEE" w:rsidRPr="0018210D" w:rsidRDefault="00E17BEE" w:rsidP="004B680D">
      <w:pPr>
        <w:tabs>
          <w:tab w:val="left" w:pos="4095"/>
        </w:tabs>
        <w:spacing w:after="0" w:line="240" w:lineRule="auto"/>
        <w:ind w:left="426" w:hanging="69"/>
        <w:rPr>
          <w:rFonts w:ascii="Times New Roman" w:eastAsia="Times New Roman" w:hAnsi="Times New Roman" w:cs="Times New Roman"/>
          <w:sz w:val="48"/>
          <w:szCs w:val="48"/>
          <w:lang w:eastAsia="ru-RU"/>
        </w:rPr>
      </w:pPr>
    </w:p>
    <w:p w:rsidR="004B680D" w:rsidRPr="0018210D" w:rsidRDefault="004B680D" w:rsidP="004B680D">
      <w:pPr>
        <w:spacing w:after="0" w:line="240" w:lineRule="auto"/>
        <w:ind w:left="426" w:hanging="69"/>
        <w:jc w:val="center"/>
        <w:rPr>
          <w:rFonts w:ascii="Times New Roman" w:eastAsia="Times New Roman" w:hAnsi="Times New Roman" w:cs="Times New Roman"/>
          <w:b/>
          <w:sz w:val="56"/>
          <w:szCs w:val="56"/>
          <w:lang w:eastAsia="ru-RU"/>
        </w:rPr>
      </w:pPr>
      <w:r w:rsidRPr="0018210D">
        <w:rPr>
          <w:rFonts w:ascii="Times New Roman" w:eastAsia="Times New Roman" w:hAnsi="Times New Roman" w:cs="Times New Roman"/>
          <w:b/>
          <w:sz w:val="56"/>
          <w:szCs w:val="56"/>
          <w:lang w:eastAsia="ru-RU"/>
        </w:rPr>
        <w:t xml:space="preserve">Совета муниципального района «Корткеросский» </w:t>
      </w:r>
    </w:p>
    <w:p w:rsidR="004B680D" w:rsidRPr="0018210D" w:rsidRDefault="004B680D" w:rsidP="004B680D">
      <w:pPr>
        <w:spacing w:after="0" w:line="240" w:lineRule="auto"/>
        <w:ind w:left="426" w:hanging="69"/>
        <w:jc w:val="center"/>
        <w:rPr>
          <w:rFonts w:ascii="Times New Roman" w:eastAsia="Times New Roman" w:hAnsi="Times New Roman" w:cs="Times New Roman"/>
          <w:b/>
          <w:sz w:val="56"/>
          <w:szCs w:val="56"/>
          <w:lang w:eastAsia="ru-RU"/>
        </w:rPr>
      </w:pPr>
      <w:r w:rsidRPr="0018210D">
        <w:rPr>
          <w:rFonts w:ascii="Times New Roman" w:eastAsia="Times New Roman" w:hAnsi="Times New Roman" w:cs="Times New Roman"/>
          <w:b/>
          <w:sz w:val="56"/>
          <w:szCs w:val="56"/>
          <w:lang w:eastAsia="ru-RU"/>
        </w:rPr>
        <w:t>и администрации муниципального района «Корткеросский»</w:t>
      </w:r>
    </w:p>
    <w:p w:rsidR="004B680D" w:rsidRPr="00E17BEE" w:rsidRDefault="004B680D" w:rsidP="004B680D">
      <w:pPr>
        <w:spacing w:after="0" w:line="240" w:lineRule="auto"/>
        <w:ind w:left="426" w:hanging="69"/>
        <w:rPr>
          <w:rFonts w:ascii="Arial" w:eastAsia="Times New Roman" w:hAnsi="Arial" w:cs="Arial"/>
          <w:sz w:val="56"/>
          <w:szCs w:val="56"/>
          <w:lang w:eastAsia="ru-RU"/>
        </w:rPr>
      </w:pPr>
    </w:p>
    <w:p w:rsidR="004B680D" w:rsidRPr="00E17BEE" w:rsidRDefault="004B680D" w:rsidP="004B680D">
      <w:pPr>
        <w:spacing w:after="0" w:line="240" w:lineRule="auto"/>
        <w:ind w:left="426" w:hanging="69"/>
        <w:jc w:val="center"/>
        <w:rPr>
          <w:rFonts w:ascii="Arial" w:eastAsia="Times New Roman" w:hAnsi="Arial" w:cs="Arial"/>
          <w:b/>
          <w:sz w:val="48"/>
          <w:szCs w:val="48"/>
          <w:lang w:eastAsia="ru-RU"/>
        </w:rPr>
      </w:pPr>
    </w:p>
    <w:p w:rsidR="004B680D" w:rsidRPr="00E17BEE"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p>
    <w:p w:rsidR="004B680D" w:rsidRDefault="004B680D"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Pr="0018210D"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4B680D" w:rsidRPr="0018210D" w:rsidRDefault="00E17BEE" w:rsidP="00E17BEE">
      <w:pPr>
        <w:spacing w:after="0" w:line="240" w:lineRule="auto"/>
        <w:jc w:val="center"/>
        <w:rPr>
          <w:rFonts w:ascii="Times New Roman" w:eastAsia="Times New Roman" w:hAnsi="Times New Roman" w:cs="Times New Roman"/>
          <w:b/>
          <w:sz w:val="36"/>
          <w:szCs w:val="36"/>
          <w:lang w:eastAsia="ru-RU"/>
        </w:rPr>
      </w:pPr>
      <w:r w:rsidRPr="0018210D">
        <w:rPr>
          <w:rFonts w:ascii="Times New Roman" w:eastAsia="Times New Roman" w:hAnsi="Times New Roman" w:cs="Times New Roman"/>
          <w:b/>
          <w:sz w:val="36"/>
          <w:szCs w:val="36"/>
          <w:lang w:eastAsia="ru-RU"/>
        </w:rPr>
        <w:t>№</w:t>
      </w:r>
      <w:r w:rsidR="005D62EF">
        <w:rPr>
          <w:rFonts w:ascii="Times New Roman" w:eastAsia="Times New Roman" w:hAnsi="Times New Roman" w:cs="Times New Roman"/>
          <w:b/>
          <w:sz w:val="36"/>
          <w:szCs w:val="36"/>
          <w:lang w:eastAsia="ru-RU"/>
        </w:rPr>
        <w:t xml:space="preserve"> 435</w:t>
      </w:r>
    </w:p>
    <w:p w:rsidR="00D67E57" w:rsidRPr="002133E0" w:rsidRDefault="00367DB7" w:rsidP="00367DB7">
      <w:pPr>
        <w:spacing w:after="0" w:line="240" w:lineRule="auto"/>
        <w:ind w:left="426" w:hanging="6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color w:val="000000" w:themeColor="text1"/>
          <w:sz w:val="36"/>
          <w:szCs w:val="36"/>
          <w:lang w:eastAsia="ru-RU"/>
        </w:rPr>
        <w:t>02 но</w:t>
      </w:r>
      <w:r w:rsidR="00814D62">
        <w:rPr>
          <w:rFonts w:ascii="Times New Roman" w:eastAsia="Times New Roman" w:hAnsi="Times New Roman" w:cs="Times New Roman"/>
          <w:b/>
          <w:color w:val="000000" w:themeColor="text1"/>
          <w:sz w:val="36"/>
          <w:szCs w:val="36"/>
          <w:lang w:eastAsia="ru-RU"/>
        </w:rPr>
        <w:t>ября</w:t>
      </w:r>
      <w:r w:rsidR="004B680D" w:rsidRPr="0018210D">
        <w:rPr>
          <w:rFonts w:ascii="Times New Roman" w:eastAsia="Times New Roman" w:hAnsi="Times New Roman" w:cs="Times New Roman"/>
          <w:b/>
          <w:color w:val="000000" w:themeColor="text1"/>
          <w:sz w:val="36"/>
          <w:szCs w:val="36"/>
          <w:lang w:eastAsia="ru-RU"/>
        </w:rPr>
        <w:t xml:space="preserve"> </w:t>
      </w:r>
      <w:r w:rsidR="0018210D" w:rsidRPr="0018210D">
        <w:rPr>
          <w:rFonts w:ascii="Times New Roman" w:eastAsia="Times New Roman" w:hAnsi="Times New Roman" w:cs="Times New Roman"/>
          <w:b/>
          <w:sz w:val="36"/>
          <w:szCs w:val="36"/>
          <w:lang w:eastAsia="ru-RU"/>
        </w:rPr>
        <w:t xml:space="preserve"> 2024</w:t>
      </w:r>
      <w:r w:rsidR="004B680D" w:rsidRPr="0018210D">
        <w:rPr>
          <w:rFonts w:ascii="Times New Roman" w:eastAsia="Times New Roman" w:hAnsi="Times New Roman" w:cs="Times New Roman"/>
          <w:b/>
          <w:sz w:val="36"/>
          <w:szCs w:val="36"/>
          <w:lang w:eastAsia="ru-RU"/>
        </w:rPr>
        <w:t xml:space="preserve"> год</w:t>
      </w:r>
    </w:p>
    <w:p w:rsidR="00D67E57" w:rsidRDefault="00D67E57" w:rsidP="00D67E57">
      <w:pPr>
        <w:spacing w:after="0" w:line="240" w:lineRule="auto"/>
        <w:ind w:left="426" w:hanging="69"/>
        <w:rPr>
          <w:rFonts w:ascii="Times New Roman" w:eastAsia="Times New Roman" w:hAnsi="Times New Roman" w:cs="Times New Roman"/>
          <w:b/>
          <w:sz w:val="28"/>
          <w:szCs w:val="28"/>
          <w:u w:val="single"/>
          <w:lang w:eastAsia="ru-RU"/>
        </w:rPr>
      </w:pPr>
    </w:p>
    <w:p w:rsidR="002133E0" w:rsidRDefault="001D2D7B" w:rsidP="001D2D7B">
      <w:p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br w:type="page"/>
      </w: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roofErr w:type="gramStart"/>
      <w:r>
        <w:rPr>
          <w:rFonts w:ascii="Times New Roman" w:eastAsia="Times New Roman" w:hAnsi="Times New Roman" w:cs="Times New Roman"/>
          <w:b/>
          <w:sz w:val="28"/>
          <w:szCs w:val="28"/>
          <w:u w:val="single"/>
          <w:lang w:eastAsia="ru-RU"/>
        </w:rPr>
        <w:t>Раздел первый</w:t>
      </w:r>
      <w:proofErr w:type="gramEnd"/>
      <w:r>
        <w:rPr>
          <w:rFonts w:ascii="Times New Roman" w:eastAsia="Times New Roman" w:hAnsi="Times New Roman" w:cs="Times New Roman"/>
          <w:b/>
          <w:sz w:val="28"/>
          <w:szCs w:val="28"/>
          <w:u w:val="single"/>
          <w:lang w:eastAsia="ru-RU"/>
        </w:rPr>
        <w:t>:</w:t>
      </w:r>
    </w:p>
    <w:p w:rsidR="00367DB7" w:rsidRDefault="00367DB7" w:rsidP="004B680D">
      <w:pPr>
        <w:spacing w:after="0" w:line="240" w:lineRule="auto"/>
        <w:ind w:left="426" w:hanging="69"/>
        <w:jc w:val="center"/>
        <w:rPr>
          <w:rFonts w:ascii="Times New Roman" w:eastAsia="Times New Roman" w:hAnsi="Times New Roman" w:cs="Times New Roman"/>
          <w:b/>
          <w:sz w:val="28"/>
          <w:szCs w:val="28"/>
          <w:lang w:eastAsia="ru-RU"/>
        </w:rPr>
      </w:pPr>
      <w:r w:rsidRPr="00367DB7">
        <w:rPr>
          <w:rFonts w:ascii="Times New Roman" w:eastAsia="Times New Roman" w:hAnsi="Times New Roman" w:cs="Times New Roman"/>
          <w:b/>
          <w:sz w:val="28"/>
          <w:szCs w:val="28"/>
          <w:lang w:eastAsia="ru-RU"/>
        </w:rPr>
        <w:t>решения администрации муниципального района</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7385"/>
        <w:gridCol w:w="1099"/>
      </w:tblGrid>
      <w:tr w:rsidR="00367DB7" w:rsidRPr="00E17BEE" w:rsidTr="00367DB7">
        <w:tc>
          <w:tcPr>
            <w:tcW w:w="951" w:type="dxa"/>
            <w:tcBorders>
              <w:top w:val="single" w:sz="4" w:space="0" w:color="auto"/>
              <w:left w:val="single" w:sz="4" w:space="0" w:color="auto"/>
              <w:bottom w:val="single" w:sz="4" w:space="0" w:color="auto"/>
              <w:right w:val="single" w:sz="4" w:space="0" w:color="auto"/>
            </w:tcBorders>
            <w:hideMark/>
          </w:tcPr>
          <w:p w:rsidR="00367DB7" w:rsidRPr="00E17BEE" w:rsidRDefault="00367DB7" w:rsidP="00367DB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xml:space="preserve">№ </w:t>
            </w:r>
            <w:proofErr w:type="gramStart"/>
            <w:r w:rsidRPr="00E17BEE">
              <w:rPr>
                <w:rFonts w:ascii="Times New Roman" w:eastAsia="Times New Roman" w:hAnsi="Times New Roman" w:cs="Times New Roman"/>
                <w:sz w:val="28"/>
                <w:szCs w:val="28"/>
                <w:lang w:eastAsia="ru-RU"/>
              </w:rPr>
              <w:t>п</w:t>
            </w:r>
            <w:proofErr w:type="gramEnd"/>
            <w:r w:rsidRPr="00E17BEE">
              <w:rPr>
                <w:rFonts w:ascii="Times New Roman" w:eastAsia="Times New Roman" w:hAnsi="Times New Roman" w:cs="Times New Roman"/>
                <w:sz w:val="28"/>
                <w:szCs w:val="28"/>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367DB7" w:rsidRPr="00E17BEE" w:rsidRDefault="00367DB7" w:rsidP="00367DB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367DB7" w:rsidRPr="00E17BEE" w:rsidRDefault="00367DB7" w:rsidP="00367DB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Стр.</w:t>
            </w:r>
          </w:p>
        </w:tc>
      </w:tr>
      <w:tr w:rsidR="00367DB7" w:rsidRPr="00E17BEE" w:rsidTr="00367DB7">
        <w:tc>
          <w:tcPr>
            <w:tcW w:w="951" w:type="dxa"/>
            <w:tcBorders>
              <w:top w:val="single" w:sz="4" w:space="0" w:color="auto"/>
              <w:left w:val="single" w:sz="4" w:space="0" w:color="auto"/>
              <w:bottom w:val="single" w:sz="4" w:space="0" w:color="auto"/>
              <w:right w:val="single" w:sz="4" w:space="0" w:color="auto"/>
            </w:tcBorders>
            <w:hideMark/>
          </w:tcPr>
          <w:p w:rsidR="00367DB7" w:rsidRPr="00E17BEE" w:rsidRDefault="00367DB7" w:rsidP="00367DB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367DB7" w:rsidRPr="00E17BEE" w:rsidRDefault="00367DB7" w:rsidP="00367DB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367DB7" w:rsidRPr="00E17BEE" w:rsidRDefault="00367DB7" w:rsidP="00367DB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3</w:t>
            </w:r>
          </w:p>
        </w:tc>
      </w:tr>
      <w:tr w:rsidR="00367DB7" w:rsidRPr="00E17BEE" w:rsidTr="00367DB7">
        <w:tc>
          <w:tcPr>
            <w:tcW w:w="951" w:type="dxa"/>
            <w:tcBorders>
              <w:top w:val="single" w:sz="4" w:space="0" w:color="auto"/>
              <w:left w:val="single" w:sz="4" w:space="0" w:color="auto"/>
              <w:bottom w:val="single" w:sz="4" w:space="0" w:color="auto"/>
              <w:right w:val="single" w:sz="4" w:space="0" w:color="auto"/>
            </w:tcBorders>
          </w:tcPr>
          <w:p w:rsidR="00367DB7" w:rsidRPr="00E17BEE" w:rsidRDefault="00367DB7" w:rsidP="00367DB7">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tcPr>
          <w:p w:rsidR="00367DB7" w:rsidRPr="00367DB7" w:rsidRDefault="00367DB7" w:rsidP="00367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решения </w:t>
            </w:r>
            <w:r>
              <w:t xml:space="preserve"> </w:t>
            </w:r>
            <w:r>
              <w:rPr>
                <w:rFonts w:ascii="Times New Roman" w:eastAsia="Times New Roman" w:hAnsi="Times New Roman" w:cs="Times New Roman"/>
                <w:sz w:val="28"/>
                <w:szCs w:val="28"/>
                <w:lang w:eastAsia="ru-RU"/>
              </w:rPr>
              <w:t>«</w:t>
            </w:r>
            <w:r w:rsidRPr="00367DB7">
              <w:rPr>
                <w:rFonts w:ascii="Times New Roman" w:eastAsia="Times New Roman" w:hAnsi="Times New Roman" w:cs="Times New Roman"/>
                <w:sz w:val="28"/>
                <w:szCs w:val="28"/>
                <w:lang w:eastAsia="ru-RU"/>
              </w:rPr>
              <w:t>О внесении изменений и дополнений  в Устав муниципального образования муниципального района «Корткеросский»</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367DB7" w:rsidRPr="00E17BEE" w:rsidRDefault="00D00614" w:rsidP="00367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C1BFA" w:rsidRPr="00E17BEE" w:rsidTr="00367DB7">
        <w:tc>
          <w:tcPr>
            <w:tcW w:w="951" w:type="dxa"/>
            <w:tcBorders>
              <w:top w:val="single" w:sz="4" w:space="0" w:color="auto"/>
              <w:left w:val="single" w:sz="4" w:space="0" w:color="auto"/>
              <w:bottom w:val="single" w:sz="4" w:space="0" w:color="auto"/>
              <w:right w:val="single" w:sz="4" w:space="0" w:color="auto"/>
            </w:tcBorders>
          </w:tcPr>
          <w:p w:rsidR="006C1BFA" w:rsidRDefault="006C1BFA" w:rsidP="00367DB7">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85" w:type="dxa"/>
            <w:tcBorders>
              <w:top w:val="single" w:sz="4" w:space="0" w:color="auto"/>
              <w:left w:val="single" w:sz="4" w:space="0" w:color="auto"/>
              <w:bottom w:val="single" w:sz="4" w:space="0" w:color="auto"/>
              <w:right w:val="single" w:sz="4" w:space="0" w:color="auto"/>
            </w:tcBorders>
          </w:tcPr>
          <w:p w:rsidR="006C1BFA" w:rsidRPr="00EF343F" w:rsidRDefault="00EF343F" w:rsidP="00367D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от 17.02.2023 №</w:t>
            </w:r>
            <w:r>
              <w:rPr>
                <w:rFonts w:ascii="Times New Roman" w:eastAsia="Times New Roman" w:hAnsi="Times New Roman" w:cs="Times New Roman"/>
                <w:sz w:val="28"/>
                <w:szCs w:val="28"/>
                <w:lang w:val="en-US" w:eastAsia="ru-RU"/>
              </w:rPr>
              <w:t>VII</w:t>
            </w:r>
            <w:r w:rsidRPr="00EF343F">
              <w:rPr>
                <w:rFonts w:ascii="Times New Roman" w:eastAsia="Times New Roman" w:hAnsi="Times New Roman" w:cs="Times New Roman"/>
                <w:sz w:val="28"/>
                <w:szCs w:val="28"/>
                <w:lang w:eastAsia="ru-RU"/>
              </w:rPr>
              <w:t xml:space="preserve">-17/13 </w:t>
            </w:r>
            <w:r>
              <w:rPr>
                <w:rFonts w:ascii="Times New Roman" w:eastAsia="Times New Roman" w:hAnsi="Times New Roman" w:cs="Times New Roman"/>
                <w:sz w:val="28"/>
                <w:szCs w:val="28"/>
                <w:lang w:eastAsia="ru-RU"/>
              </w:rPr>
              <w:t>«</w:t>
            </w:r>
            <w:r w:rsidRPr="00EF343F">
              <w:rPr>
                <w:rFonts w:ascii="Times New Roman" w:eastAsia="Times New Roman" w:hAnsi="Times New Roman" w:cs="Times New Roman"/>
                <w:sz w:val="28"/>
                <w:szCs w:val="28"/>
                <w:lang w:eastAsia="ru-RU"/>
              </w:rPr>
              <w:t>О Порядке учета предложений граждан по проекту Устава, проекту муниципального правового акта о внесении изменений и дополнений в Устав муниципального образования муниципального района «Корткеросский» и участия граждан в его обсуждении</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6C1BFA" w:rsidRPr="00E17BEE" w:rsidRDefault="00D00614" w:rsidP="00367D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w:t>
            </w:r>
          </w:p>
        </w:tc>
      </w:tr>
    </w:tbl>
    <w:p w:rsidR="00367DB7" w:rsidRPr="00367DB7" w:rsidRDefault="00367DB7" w:rsidP="004B680D">
      <w:pPr>
        <w:spacing w:after="0" w:line="240" w:lineRule="auto"/>
        <w:ind w:left="426" w:hanging="69"/>
        <w:jc w:val="center"/>
        <w:rPr>
          <w:rFonts w:ascii="Times New Roman" w:eastAsia="Times New Roman" w:hAnsi="Times New Roman" w:cs="Times New Roman"/>
          <w:b/>
          <w:sz w:val="28"/>
          <w:szCs w:val="28"/>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lang w:eastAsia="ru-RU"/>
        </w:rPr>
      </w:pPr>
    </w:p>
    <w:p w:rsidR="00367DB7" w:rsidRPr="00367DB7" w:rsidRDefault="00367DB7" w:rsidP="004B680D">
      <w:pPr>
        <w:spacing w:after="0" w:line="240" w:lineRule="auto"/>
        <w:ind w:left="426" w:hanging="69"/>
        <w:jc w:val="center"/>
        <w:rPr>
          <w:rFonts w:ascii="Times New Roman" w:eastAsia="Times New Roman" w:hAnsi="Times New Roman" w:cs="Times New Roman"/>
          <w:b/>
          <w:sz w:val="28"/>
          <w:szCs w:val="28"/>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367DB7" w:rsidRDefault="00367DB7" w:rsidP="004B680D">
      <w:pPr>
        <w:spacing w:after="0" w:line="240" w:lineRule="auto"/>
        <w:ind w:left="426" w:hanging="69"/>
        <w:jc w:val="center"/>
        <w:rPr>
          <w:rFonts w:ascii="Times New Roman" w:eastAsia="Times New Roman" w:hAnsi="Times New Roman" w:cs="Times New Roman"/>
          <w:b/>
          <w:sz w:val="28"/>
          <w:szCs w:val="28"/>
          <w:u w:val="single"/>
          <w:lang w:eastAsia="ru-RU"/>
        </w:rPr>
      </w:pPr>
    </w:p>
    <w:p w:rsidR="004B680D" w:rsidRPr="00E17BEE" w:rsidRDefault="004B680D" w:rsidP="004B680D">
      <w:pPr>
        <w:spacing w:after="0" w:line="240" w:lineRule="auto"/>
        <w:ind w:left="426" w:hanging="69"/>
        <w:jc w:val="center"/>
        <w:rPr>
          <w:rFonts w:ascii="Times New Roman" w:eastAsia="Times New Roman" w:hAnsi="Times New Roman" w:cs="Times New Roman"/>
          <w:sz w:val="28"/>
          <w:szCs w:val="28"/>
          <w:u w:val="single"/>
          <w:lang w:eastAsia="ru-RU"/>
        </w:rPr>
      </w:pPr>
      <w:r w:rsidRPr="00E17BEE">
        <w:rPr>
          <w:rFonts w:ascii="Times New Roman" w:eastAsia="Times New Roman" w:hAnsi="Times New Roman" w:cs="Times New Roman"/>
          <w:b/>
          <w:sz w:val="28"/>
          <w:szCs w:val="28"/>
          <w:u w:val="single"/>
          <w:lang w:eastAsia="ru-RU"/>
        </w:rPr>
        <w:t>Раздел второй</w:t>
      </w:r>
      <w:r w:rsidRPr="00E17BEE">
        <w:rPr>
          <w:rFonts w:ascii="Times New Roman" w:eastAsia="Times New Roman" w:hAnsi="Times New Roman" w:cs="Times New Roman"/>
          <w:sz w:val="28"/>
          <w:szCs w:val="28"/>
          <w:u w:val="single"/>
          <w:lang w:eastAsia="ru-RU"/>
        </w:rPr>
        <w:t>:</w:t>
      </w:r>
    </w:p>
    <w:p w:rsidR="004B680D" w:rsidRPr="00E17BEE"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постановления администрации муниципального</w:t>
      </w:r>
    </w:p>
    <w:p w:rsidR="004B680D" w:rsidRPr="00E17BEE"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района «Корткеросский»</w:t>
      </w:r>
    </w:p>
    <w:p w:rsidR="004B680D" w:rsidRPr="00E17BEE" w:rsidRDefault="004B680D" w:rsidP="004B680D">
      <w:pPr>
        <w:ind w:left="426" w:hanging="69"/>
        <w:rPr>
          <w:rFonts w:ascii="Times New Roman" w:eastAsia="Times New Roman" w:hAnsi="Times New Roman" w:cs="Times New Roman"/>
          <w:sz w:val="28"/>
          <w:szCs w:val="28"/>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7385"/>
        <w:gridCol w:w="1099"/>
      </w:tblGrid>
      <w:tr w:rsidR="004B680D" w:rsidRPr="00E17BEE" w:rsidTr="00790112">
        <w:tc>
          <w:tcPr>
            <w:tcW w:w="951"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xml:space="preserve">№ </w:t>
            </w:r>
            <w:proofErr w:type="gramStart"/>
            <w:r w:rsidRPr="00E17BEE">
              <w:rPr>
                <w:rFonts w:ascii="Times New Roman" w:eastAsia="Times New Roman" w:hAnsi="Times New Roman" w:cs="Times New Roman"/>
                <w:sz w:val="28"/>
                <w:szCs w:val="28"/>
                <w:lang w:eastAsia="ru-RU"/>
              </w:rPr>
              <w:t>п</w:t>
            </w:r>
            <w:proofErr w:type="gramEnd"/>
            <w:r w:rsidRPr="00E17BEE">
              <w:rPr>
                <w:rFonts w:ascii="Times New Roman" w:eastAsia="Times New Roman" w:hAnsi="Times New Roman" w:cs="Times New Roman"/>
                <w:sz w:val="28"/>
                <w:szCs w:val="28"/>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Стр.</w:t>
            </w:r>
          </w:p>
        </w:tc>
      </w:tr>
      <w:tr w:rsidR="004B680D" w:rsidRPr="00E17BEE" w:rsidTr="00790112">
        <w:tc>
          <w:tcPr>
            <w:tcW w:w="951"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3</w:t>
            </w:r>
          </w:p>
        </w:tc>
      </w:tr>
      <w:tr w:rsidR="00870E1B" w:rsidRPr="00E17BEE" w:rsidTr="00790112">
        <w:tc>
          <w:tcPr>
            <w:tcW w:w="951" w:type="dxa"/>
            <w:tcBorders>
              <w:top w:val="single" w:sz="4" w:space="0" w:color="auto"/>
              <w:left w:val="single" w:sz="4" w:space="0" w:color="auto"/>
              <w:bottom w:val="single" w:sz="4" w:space="0" w:color="auto"/>
              <w:right w:val="single" w:sz="4" w:space="0" w:color="auto"/>
            </w:tcBorders>
          </w:tcPr>
          <w:p w:rsidR="00870E1B" w:rsidRPr="00E17BEE"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tcPr>
          <w:p w:rsidR="00870E1B" w:rsidRPr="00E17BEE" w:rsidRDefault="00870E1B" w:rsidP="00657B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18.10.2024 № 1341 «</w:t>
            </w:r>
            <w:r w:rsidRPr="00870E1B">
              <w:rPr>
                <w:rFonts w:ascii="Times New Roman" w:eastAsia="Times New Roman" w:hAnsi="Times New Roman" w:cs="Times New Roman"/>
                <w:sz w:val="28"/>
                <w:szCs w:val="28"/>
                <w:lang w:eastAsia="ru-RU"/>
              </w:rPr>
              <w:t>О внесении изменений в Правила землепользования и застройки муниципального образования сельского поселения «Корткерос»</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870E1B" w:rsidRPr="00E17BEE" w:rsidRDefault="00D00614" w:rsidP="009A7F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13-14</w:t>
            </w:r>
          </w:p>
        </w:tc>
      </w:tr>
      <w:tr w:rsidR="00A0166C" w:rsidRPr="00E17BEE" w:rsidTr="007D0760">
        <w:trPr>
          <w:trHeight w:val="1352"/>
        </w:trPr>
        <w:tc>
          <w:tcPr>
            <w:tcW w:w="951" w:type="dxa"/>
            <w:tcBorders>
              <w:top w:val="single" w:sz="4" w:space="0" w:color="auto"/>
              <w:left w:val="single" w:sz="4" w:space="0" w:color="auto"/>
              <w:bottom w:val="single" w:sz="4" w:space="0" w:color="auto"/>
              <w:right w:val="single" w:sz="4" w:space="0" w:color="auto"/>
            </w:tcBorders>
            <w:hideMark/>
          </w:tcPr>
          <w:p w:rsidR="00A0166C" w:rsidRPr="00E17BEE"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85" w:type="dxa"/>
            <w:tcBorders>
              <w:top w:val="single" w:sz="4" w:space="0" w:color="auto"/>
              <w:left w:val="single" w:sz="4" w:space="0" w:color="auto"/>
              <w:bottom w:val="single" w:sz="4" w:space="0" w:color="auto"/>
              <w:right w:val="single" w:sz="4" w:space="0" w:color="auto"/>
            </w:tcBorders>
            <w:hideMark/>
          </w:tcPr>
          <w:p w:rsidR="00A0166C" w:rsidRPr="00B75E2D" w:rsidRDefault="00B75E2D" w:rsidP="00657B07">
            <w:pPr>
              <w:spacing w:after="0" w:line="240" w:lineRule="auto"/>
              <w:jc w:val="both"/>
              <w:rPr>
                <w:rFonts w:ascii="Times New Roman" w:eastAsia="Times New Roman" w:hAnsi="Times New Roman" w:cs="Times New Roman"/>
                <w:sz w:val="28"/>
                <w:szCs w:val="28"/>
                <w:lang w:eastAsia="ru-RU"/>
              </w:rPr>
            </w:pPr>
            <w:r w:rsidRPr="00B75E2D">
              <w:rPr>
                <w:rFonts w:ascii="Times New Roman" w:hAnsi="Times New Roman"/>
                <w:sz w:val="28"/>
                <w:szCs w:val="28"/>
              </w:rPr>
              <w:t>Постановление от 21.10.2024 №1346 «</w:t>
            </w:r>
            <w:r w:rsidRPr="00B75E2D">
              <w:rPr>
                <w:rFonts w:ascii="Times New Roman" w:eastAsia="Times New Roman" w:hAnsi="Times New Roman" w:cs="Times New Roman"/>
                <w:sz w:val="28"/>
                <w:szCs w:val="28"/>
                <w:lang w:eastAsia="ru-RU"/>
              </w:rPr>
              <w:t>О внесении изменений в Правила землепользования и застройки муниципального образования сельского поселения «Маджа»</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A0166C" w:rsidRPr="00E17BEE" w:rsidRDefault="00D00614"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w:t>
            </w:r>
          </w:p>
        </w:tc>
      </w:tr>
      <w:tr w:rsidR="00B75E2D" w:rsidRPr="00E17BEE" w:rsidTr="00790112">
        <w:trPr>
          <w:trHeight w:val="893"/>
        </w:trPr>
        <w:tc>
          <w:tcPr>
            <w:tcW w:w="951" w:type="dxa"/>
            <w:tcBorders>
              <w:top w:val="single" w:sz="4" w:space="0" w:color="auto"/>
              <w:left w:val="single" w:sz="4" w:space="0" w:color="auto"/>
              <w:bottom w:val="single" w:sz="4" w:space="0" w:color="auto"/>
              <w:right w:val="single" w:sz="4" w:space="0" w:color="auto"/>
            </w:tcBorders>
          </w:tcPr>
          <w:p w:rsidR="00B75E2D"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85" w:type="dxa"/>
            <w:tcBorders>
              <w:top w:val="single" w:sz="4" w:space="0" w:color="auto"/>
              <w:left w:val="single" w:sz="4" w:space="0" w:color="auto"/>
              <w:bottom w:val="single" w:sz="4" w:space="0" w:color="auto"/>
              <w:right w:val="single" w:sz="4" w:space="0" w:color="auto"/>
            </w:tcBorders>
          </w:tcPr>
          <w:p w:rsidR="00B75E2D" w:rsidRPr="00814D62" w:rsidRDefault="00B75E2D" w:rsidP="00657B07">
            <w:pPr>
              <w:pStyle w:val="ConsPlusNormal0"/>
              <w:tabs>
                <w:tab w:val="left" w:pos="4111"/>
              </w:tabs>
              <w:jc w:val="both"/>
              <w:rPr>
                <w:rFonts w:ascii="Times New Roman" w:hAnsi="Times New Roman"/>
                <w:sz w:val="28"/>
                <w:szCs w:val="28"/>
              </w:rPr>
            </w:pPr>
            <w:r>
              <w:rPr>
                <w:rFonts w:ascii="Times New Roman" w:hAnsi="Times New Roman"/>
                <w:sz w:val="28"/>
                <w:szCs w:val="28"/>
              </w:rPr>
              <w:t>Пос</w:t>
            </w:r>
            <w:r w:rsidR="007D0760">
              <w:rPr>
                <w:rFonts w:ascii="Times New Roman" w:hAnsi="Times New Roman"/>
                <w:sz w:val="28"/>
                <w:szCs w:val="28"/>
              </w:rPr>
              <w:t>тановление от 21.10</w:t>
            </w:r>
            <w:r w:rsidR="00870E1B">
              <w:rPr>
                <w:rFonts w:ascii="Times New Roman" w:hAnsi="Times New Roman"/>
                <w:sz w:val="28"/>
                <w:szCs w:val="28"/>
              </w:rPr>
              <w:t>.2024 №1347 «</w:t>
            </w:r>
            <w:r w:rsidR="00870E1B" w:rsidRPr="00870E1B">
              <w:rPr>
                <w:rFonts w:ascii="Times New Roman" w:hAnsi="Times New Roman"/>
                <w:sz w:val="28"/>
                <w:szCs w:val="28"/>
              </w:rPr>
              <w:t>О внесении изменений в Правила землепользования и застройки муниципального образования сельского поселения «Вомын»</w:t>
            </w:r>
            <w:r w:rsidR="00870E1B">
              <w:rPr>
                <w:rFonts w:ascii="Times New Roman" w:hAnsi="Times New Roman"/>
                <w:sz w:val="28"/>
                <w:szCs w:val="28"/>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B75E2D" w:rsidRPr="00E17BEE"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870E1B" w:rsidRPr="00E17BEE" w:rsidTr="00790112">
        <w:trPr>
          <w:trHeight w:val="893"/>
        </w:trPr>
        <w:tc>
          <w:tcPr>
            <w:tcW w:w="951" w:type="dxa"/>
            <w:tcBorders>
              <w:top w:val="single" w:sz="4" w:space="0" w:color="auto"/>
              <w:left w:val="single" w:sz="4" w:space="0" w:color="auto"/>
              <w:bottom w:val="single" w:sz="4" w:space="0" w:color="auto"/>
              <w:right w:val="single" w:sz="4" w:space="0" w:color="auto"/>
            </w:tcBorders>
          </w:tcPr>
          <w:p w:rsidR="00870E1B"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385" w:type="dxa"/>
            <w:tcBorders>
              <w:top w:val="single" w:sz="4" w:space="0" w:color="auto"/>
              <w:left w:val="single" w:sz="4" w:space="0" w:color="auto"/>
              <w:bottom w:val="single" w:sz="4" w:space="0" w:color="auto"/>
              <w:right w:val="single" w:sz="4" w:space="0" w:color="auto"/>
            </w:tcBorders>
          </w:tcPr>
          <w:p w:rsidR="00870E1B" w:rsidRPr="001D2D7B" w:rsidRDefault="00870E1B" w:rsidP="00657B07">
            <w:pPr>
              <w:spacing w:after="0" w:line="240" w:lineRule="auto"/>
              <w:jc w:val="both"/>
              <w:rPr>
                <w:rFonts w:ascii="Times New Roman" w:eastAsia="Times New Roman" w:hAnsi="Times New Roman" w:cs="Times New Roman"/>
                <w:sz w:val="28"/>
                <w:szCs w:val="28"/>
                <w:lang w:eastAsia="ru-RU"/>
              </w:rPr>
            </w:pPr>
            <w:r w:rsidRPr="00DB2A02">
              <w:rPr>
                <w:rFonts w:ascii="Times New Roman" w:hAnsi="Times New Roman"/>
                <w:sz w:val="28"/>
                <w:szCs w:val="28"/>
              </w:rPr>
              <w:t>П</w:t>
            </w:r>
            <w:r w:rsidR="001D2D7B" w:rsidRPr="00DB2A02">
              <w:rPr>
                <w:rFonts w:ascii="Times New Roman" w:hAnsi="Times New Roman"/>
                <w:sz w:val="28"/>
                <w:szCs w:val="28"/>
              </w:rPr>
              <w:t>остановление</w:t>
            </w:r>
            <w:r w:rsidRPr="00DB2A02">
              <w:rPr>
                <w:rFonts w:ascii="Times New Roman" w:hAnsi="Times New Roman"/>
                <w:sz w:val="28"/>
                <w:szCs w:val="28"/>
              </w:rPr>
              <w:t xml:space="preserve"> от 21.10.2024 № 1348 </w:t>
            </w:r>
            <w:r w:rsidR="001D2D7B" w:rsidRPr="00DB2A02">
              <w:rPr>
                <w:rFonts w:ascii="Times New Roman" w:hAnsi="Times New Roman"/>
                <w:sz w:val="28"/>
                <w:szCs w:val="28"/>
              </w:rPr>
              <w:t>«</w:t>
            </w:r>
            <w:r w:rsidR="001D2D7B" w:rsidRPr="00DB2A02">
              <w:rPr>
                <w:rFonts w:ascii="Times New Roman" w:eastAsia="Times New Roman" w:hAnsi="Times New Roman" w:cs="Times New Roman"/>
                <w:sz w:val="28"/>
                <w:szCs w:val="28"/>
                <w:lang w:eastAsia="ru-RU"/>
              </w:rPr>
              <w:t xml:space="preserve">О подготовке проекта изменений, вносимых в Правила землепользования и застройки муниципального образования сельского поселения </w:t>
            </w:r>
            <w:r w:rsidR="00120B28" w:rsidRPr="00DB2A02">
              <w:rPr>
                <w:rFonts w:ascii="Times New Roman" w:eastAsia="Times New Roman" w:hAnsi="Times New Roman" w:cs="Times New Roman"/>
                <w:sz w:val="28"/>
                <w:szCs w:val="28"/>
                <w:lang w:eastAsia="ru-RU"/>
              </w:rPr>
              <w:t>«Додзь</w:t>
            </w:r>
            <w:r w:rsidR="001D2D7B" w:rsidRPr="00DB2A02">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870E1B" w:rsidRPr="00E17BEE"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870E1B" w:rsidRPr="00E17BEE" w:rsidTr="00790112">
        <w:trPr>
          <w:trHeight w:val="893"/>
        </w:trPr>
        <w:tc>
          <w:tcPr>
            <w:tcW w:w="951" w:type="dxa"/>
            <w:tcBorders>
              <w:top w:val="single" w:sz="4" w:space="0" w:color="auto"/>
              <w:left w:val="single" w:sz="4" w:space="0" w:color="auto"/>
              <w:bottom w:val="single" w:sz="4" w:space="0" w:color="auto"/>
              <w:right w:val="single" w:sz="4" w:space="0" w:color="auto"/>
            </w:tcBorders>
          </w:tcPr>
          <w:p w:rsidR="00870E1B"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85" w:type="dxa"/>
            <w:tcBorders>
              <w:top w:val="single" w:sz="4" w:space="0" w:color="auto"/>
              <w:left w:val="single" w:sz="4" w:space="0" w:color="auto"/>
              <w:bottom w:val="single" w:sz="4" w:space="0" w:color="auto"/>
              <w:right w:val="single" w:sz="4" w:space="0" w:color="auto"/>
            </w:tcBorders>
          </w:tcPr>
          <w:p w:rsidR="00870E1B" w:rsidRDefault="001D2D7B" w:rsidP="00657B07">
            <w:pPr>
              <w:pStyle w:val="ConsPlusNormal0"/>
              <w:tabs>
                <w:tab w:val="left" w:pos="4111"/>
              </w:tabs>
              <w:jc w:val="both"/>
              <w:rPr>
                <w:rFonts w:ascii="Times New Roman" w:hAnsi="Times New Roman"/>
                <w:sz w:val="28"/>
                <w:szCs w:val="28"/>
              </w:rPr>
            </w:pPr>
            <w:r>
              <w:rPr>
                <w:rFonts w:ascii="Times New Roman" w:hAnsi="Times New Roman"/>
                <w:sz w:val="28"/>
                <w:szCs w:val="28"/>
              </w:rPr>
              <w:t xml:space="preserve">Постановление </w:t>
            </w:r>
            <w:r w:rsidR="00870E1B">
              <w:rPr>
                <w:rFonts w:ascii="Times New Roman" w:hAnsi="Times New Roman"/>
                <w:sz w:val="28"/>
                <w:szCs w:val="28"/>
              </w:rPr>
              <w:t>от 21.10.2024 № 1349</w:t>
            </w:r>
            <w:r>
              <w:rPr>
                <w:rFonts w:ascii="Times New Roman" w:hAnsi="Times New Roman"/>
                <w:sz w:val="28"/>
                <w:szCs w:val="28"/>
              </w:rPr>
              <w:t xml:space="preserve"> </w:t>
            </w:r>
            <w:r w:rsidRPr="001D2D7B">
              <w:rPr>
                <w:rFonts w:ascii="Times New Roman" w:hAnsi="Times New Roman"/>
                <w:sz w:val="28"/>
                <w:szCs w:val="28"/>
              </w:rPr>
              <w:t xml:space="preserve">«О внесении изменений в Правила землепользования и застройки </w:t>
            </w:r>
            <w:r w:rsidRPr="001D2D7B">
              <w:rPr>
                <w:rFonts w:ascii="Times New Roman" w:hAnsi="Times New Roman"/>
                <w:sz w:val="28"/>
                <w:szCs w:val="28"/>
              </w:rPr>
              <w:lastRenderedPageBreak/>
              <w:t>муниципального образования сельского поселения «Намск»»</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870E1B" w:rsidRPr="00E17BEE"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p>
        </w:tc>
      </w:tr>
      <w:tr w:rsidR="00870E1B" w:rsidRPr="00E17BEE" w:rsidTr="007D0760">
        <w:trPr>
          <w:trHeight w:val="1059"/>
        </w:trPr>
        <w:tc>
          <w:tcPr>
            <w:tcW w:w="951" w:type="dxa"/>
            <w:tcBorders>
              <w:top w:val="single" w:sz="4" w:space="0" w:color="auto"/>
              <w:left w:val="single" w:sz="4" w:space="0" w:color="auto"/>
              <w:bottom w:val="single" w:sz="4" w:space="0" w:color="auto"/>
              <w:right w:val="single" w:sz="4" w:space="0" w:color="auto"/>
            </w:tcBorders>
          </w:tcPr>
          <w:p w:rsidR="00870E1B"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tc>
        <w:tc>
          <w:tcPr>
            <w:tcW w:w="7385" w:type="dxa"/>
            <w:tcBorders>
              <w:top w:val="single" w:sz="4" w:space="0" w:color="auto"/>
              <w:left w:val="single" w:sz="4" w:space="0" w:color="auto"/>
              <w:bottom w:val="single" w:sz="4" w:space="0" w:color="auto"/>
              <w:right w:val="single" w:sz="4" w:space="0" w:color="auto"/>
            </w:tcBorders>
          </w:tcPr>
          <w:p w:rsidR="00870E1B" w:rsidRPr="001D2D7B" w:rsidRDefault="001D2D7B" w:rsidP="00657B07">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Постановление</w:t>
            </w:r>
            <w:r w:rsidR="00870E1B">
              <w:rPr>
                <w:rFonts w:ascii="Times New Roman" w:hAnsi="Times New Roman"/>
                <w:sz w:val="28"/>
                <w:szCs w:val="28"/>
              </w:rPr>
              <w:t xml:space="preserve"> </w:t>
            </w:r>
            <w:r w:rsidR="008E2E94">
              <w:rPr>
                <w:rFonts w:ascii="Times New Roman" w:hAnsi="Times New Roman"/>
                <w:sz w:val="28"/>
                <w:szCs w:val="28"/>
              </w:rPr>
              <w:t xml:space="preserve">от </w:t>
            </w:r>
            <w:r w:rsidR="00870E1B">
              <w:rPr>
                <w:rFonts w:ascii="Times New Roman" w:hAnsi="Times New Roman"/>
                <w:sz w:val="28"/>
                <w:szCs w:val="28"/>
              </w:rPr>
              <w:t>21.10.2024 №1350</w:t>
            </w:r>
            <w:r>
              <w:rPr>
                <w:rFonts w:ascii="Times New Roman" w:hAnsi="Times New Roman"/>
                <w:sz w:val="28"/>
                <w:szCs w:val="28"/>
              </w:rPr>
              <w:t xml:space="preserve"> </w:t>
            </w:r>
            <w:r w:rsidRPr="001D2D7B">
              <w:rPr>
                <w:rFonts w:ascii="Times New Roman" w:hAnsi="Times New Roman"/>
                <w:sz w:val="28"/>
                <w:szCs w:val="28"/>
              </w:rPr>
              <w:t>«</w:t>
            </w:r>
            <w:r w:rsidRPr="001D2D7B">
              <w:rPr>
                <w:rFonts w:ascii="Times New Roman" w:eastAsia="Times New Roman" w:hAnsi="Times New Roman" w:cs="Times New Roman"/>
                <w:sz w:val="28"/>
                <w:szCs w:val="28"/>
                <w:lang w:eastAsia="ru-RU"/>
              </w:rPr>
              <w:t xml:space="preserve">О внесении изменений в Правила землепользования и застройки муниципального образования сельского поселения «Мордино» </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870E1B" w:rsidRPr="00E17BEE"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22-23</w:t>
            </w:r>
          </w:p>
        </w:tc>
      </w:tr>
      <w:tr w:rsidR="00870E1B" w:rsidRPr="00E17BEE" w:rsidTr="00657B07">
        <w:trPr>
          <w:trHeight w:val="718"/>
        </w:trPr>
        <w:tc>
          <w:tcPr>
            <w:tcW w:w="951" w:type="dxa"/>
            <w:tcBorders>
              <w:top w:val="single" w:sz="4" w:space="0" w:color="auto"/>
              <w:left w:val="single" w:sz="4" w:space="0" w:color="auto"/>
              <w:bottom w:val="single" w:sz="4" w:space="0" w:color="auto"/>
              <w:right w:val="single" w:sz="4" w:space="0" w:color="auto"/>
            </w:tcBorders>
          </w:tcPr>
          <w:p w:rsidR="00870E1B" w:rsidRDefault="001D2D7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385" w:type="dxa"/>
            <w:tcBorders>
              <w:top w:val="single" w:sz="4" w:space="0" w:color="auto"/>
              <w:left w:val="single" w:sz="4" w:space="0" w:color="auto"/>
              <w:bottom w:val="single" w:sz="4" w:space="0" w:color="auto"/>
              <w:right w:val="single" w:sz="4" w:space="0" w:color="auto"/>
            </w:tcBorders>
          </w:tcPr>
          <w:p w:rsidR="001D2D7B" w:rsidRDefault="00C1502B" w:rsidP="00657B07">
            <w:pPr>
              <w:pStyle w:val="ConsPlusNormal0"/>
              <w:tabs>
                <w:tab w:val="left" w:pos="4111"/>
              </w:tabs>
              <w:jc w:val="both"/>
              <w:rPr>
                <w:rFonts w:ascii="Times New Roman" w:hAnsi="Times New Roman"/>
                <w:sz w:val="28"/>
                <w:szCs w:val="28"/>
              </w:rPr>
            </w:pPr>
            <w:r>
              <w:rPr>
                <w:rFonts w:ascii="Times New Roman" w:hAnsi="Times New Roman"/>
                <w:sz w:val="28"/>
                <w:szCs w:val="28"/>
              </w:rPr>
              <w:t>Постановление от 06.09.2024 №1157 «</w:t>
            </w:r>
            <w:r w:rsidRPr="00C1502B">
              <w:rPr>
                <w:rFonts w:ascii="Times New Roman" w:hAnsi="Times New Roman"/>
                <w:sz w:val="28"/>
                <w:szCs w:val="28"/>
              </w:rPr>
              <w:t>Об утверждении перечня источников водоснабжения</w:t>
            </w:r>
            <w:r>
              <w:rPr>
                <w:rFonts w:ascii="Times New Roman" w:hAnsi="Times New Roman"/>
                <w:sz w:val="28"/>
                <w:szCs w:val="28"/>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870E1B" w:rsidRPr="00E17BEE"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24-30</w:t>
            </w:r>
          </w:p>
        </w:tc>
      </w:tr>
      <w:tr w:rsidR="001D2D7B" w:rsidRPr="00E17BEE" w:rsidTr="00790112">
        <w:trPr>
          <w:trHeight w:val="893"/>
        </w:trPr>
        <w:tc>
          <w:tcPr>
            <w:tcW w:w="951" w:type="dxa"/>
            <w:tcBorders>
              <w:top w:val="single" w:sz="4" w:space="0" w:color="auto"/>
              <w:left w:val="single" w:sz="4" w:space="0" w:color="auto"/>
              <w:bottom w:val="single" w:sz="4" w:space="0" w:color="auto"/>
              <w:right w:val="single" w:sz="4" w:space="0" w:color="auto"/>
            </w:tcBorders>
          </w:tcPr>
          <w:p w:rsidR="001D2D7B" w:rsidRDefault="001D2D7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385" w:type="dxa"/>
            <w:tcBorders>
              <w:top w:val="single" w:sz="4" w:space="0" w:color="auto"/>
              <w:left w:val="single" w:sz="4" w:space="0" w:color="auto"/>
              <w:bottom w:val="single" w:sz="4" w:space="0" w:color="auto"/>
              <w:right w:val="single" w:sz="4" w:space="0" w:color="auto"/>
            </w:tcBorders>
          </w:tcPr>
          <w:p w:rsidR="007D0760" w:rsidRDefault="001D2D7B" w:rsidP="00657B07">
            <w:pPr>
              <w:pStyle w:val="ConsPlusNormal0"/>
              <w:tabs>
                <w:tab w:val="left" w:pos="4111"/>
              </w:tabs>
              <w:jc w:val="both"/>
              <w:rPr>
                <w:rFonts w:ascii="Times New Roman" w:hAnsi="Times New Roman"/>
                <w:sz w:val="28"/>
                <w:szCs w:val="28"/>
              </w:rPr>
            </w:pPr>
            <w:r>
              <w:rPr>
                <w:rFonts w:ascii="Times New Roman" w:hAnsi="Times New Roman"/>
                <w:sz w:val="28"/>
                <w:szCs w:val="28"/>
              </w:rPr>
              <w:t>Постановление от 15.10.2024 №1323 «</w:t>
            </w:r>
            <w:r w:rsidRPr="001D2D7B">
              <w:rPr>
                <w:rFonts w:ascii="Times New Roman" w:hAnsi="Times New Roman"/>
                <w:sz w:val="28"/>
                <w:szCs w:val="28"/>
              </w:rPr>
              <w:t>Об основных показателях прогноза социально-экономического развития муниципального образования муниципального района «Корткеросский» на 2025 год и параметрах прогноза социально-экономического развития района до 2027 года</w:t>
            </w:r>
            <w:r>
              <w:rPr>
                <w:rFonts w:ascii="Times New Roman" w:hAnsi="Times New Roman"/>
                <w:sz w:val="28"/>
                <w:szCs w:val="28"/>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1D2D7B" w:rsidRPr="00E17BEE"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w:t>
            </w:r>
          </w:p>
        </w:tc>
      </w:tr>
      <w:tr w:rsidR="007D0760" w:rsidRPr="00E17BEE" w:rsidTr="008E2E94">
        <w:trPr>
          <w:trHeight w:val="416"/>
        </w:trPr>
        <w:tc>
          <w:tcPr>
            <w:tcW w:w="951" w:type="dxa"/>
            <w:tcBorders>
              <w:top w:val="single" w:sz="4" w:space="0" w:color="auto"/>
              <w:left w:val="single" w:sz="4" w:space="0" w:color="auto"/>
              <w:bottom w:val="single" w:sz="4" w:space="0" w:color="auto"/>
              <w:right w:val="single" w:sz="4" w:space="0" w:color="auto"/>
            </w:tcBorders>
          </w:tcPr>
          <w:p w:rsidR="007D0760" w:rsidRDefault="007D0760"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385" w:type="dxa"/>
            <w:tcBorders>
              <w:top w:val="single" w:sz="4" w:space="0" w:color="auto"/>
              <w:left w:val="single" w:sz="4" w:space="0" w:color="auto"/>
              <w:bottom w:val="single" w:sz="4" w:space="0" w:color="auto"/>
              <w:right w:val="single" w:sz="4" w:space="0" w:color="auto"/>
            </w:tcBorders>
          </w:tcPr>
          <w:p w:rsidR="007D0760" w:rsidRPr="007D0760" w:rsidRDefault="007D0760" w:rsidP="007D0760">
            <w:pPr>
              <w:pStyle w:val="ConsPlusNormal0"/>
              <w:tabs>
                <w:tab w:val="left" w:pos="4111"/>
              </w:tabs>
              <w:jc w:val="both"/>
              <w:rPr>
                <w:rFonts w:ascii="Times New Roman" w:hAnsi="Times New Roman"/>
                <w:sz w:val="28"/>
                <w:szCs w:val="28"/>
              </w:rPr>
            </w:pPr>
            <w:r>
              <w:rPr>
                <w:rFonts w:ascii="Times New Roman" w:hAnsi="Times New Roman"/>
                <w:sz w:val="28"/>
                <w:szCs w:val="28"/>
              </w:rPr>
              <w:t>Постановление от 17.10.2024 №1337 «</w:t>
            </w:r>
            <w:r w:rsidRPr="007D0760">
              <w:rPr>
                <w:rFonts w:ascii="Times New Roman" w:hAnsi="Times New Roman"/>
                <w:sz w:val="28"/>
                <w:szCs w:val="28"/>
              </w:rPr>
              <w:t>О внесении изменений в постановление администрации муниципального района «Корткеросский» от 29 июня 2018</w:t>
            </w:r>
          </w:p>
          <w:p w:rsidR="007D0760" w:rsidRDefault="007D0760" w:rsidP="007D0760">
            <w:pPr>
              <w:pStyle w:val="ConsPlusNormal0"/>
              <w:tabs>
                <w:tab w:val="left" w:pos="4111"/>
              </w:tabs>
              <w:jc w:val="both"/>
              <w:rPr>
                <w:rFonts w:ascii="Times New Roman" w:hAnsi="Times New Roman"/>
                <w:sz w:val="28"/>
                <w:szCs w:val="28"/>
              </w:rPr>
            </w:pPr>
            <w:r w:rsidRPr="007D0760">
              <w:rPr>
                <w:rFonts w:ascii="Times New Roman" w:hAnsi="Times New Roman"/>
                <w:sz w:val="28"/>
                <w:szCs w:val="28"/>
              </w:rPr>
              <w:t>года № 616 «Об оплате труда работников муниципальных образовательных организаций муниципального района «Корткеросский»</w:t>
            </w:r>
            <w:r w:rsidR="00440A55">
              <w:rPr>
                <w:rFonts w:ascii="Times New Roman" w:hAnsi="Times New Roman"/>
                <w:sz w:val="28"/>
                <w:szCs w:val="28"/>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7D0760" w:rsidRPr="00E17BEE"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440A55" w:rsidRPr="00E17BEE" w:rsidTr="007D0760">
        <w:trPr>
          <w:trHeight w:val="699"/>
        </w:trPr>
        <w:tc>
          <w:tcPr>
            <w:tcW w:w="951" w:type="dxa"/>
            <w:tcBorders>
              <w:top w:val="single" w:sz="4" w:space="0" w:color="auto"/>
              <w:left w:val="single" w:sz="4" w:space="0" w:color="auto"/>
              <w:bottom w:val="single" w:sz="4" w:space="0" w:color="auto"/>
              <w:right w:val="single" w:sz="4" w:space="0" w:color="auto"/>
            </w:tcBorders>
          </w:tcPr>
          <w:p w:rsidR="00440A55" w:rsidRDefault="00440A55"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385" w:type="dxa"/>
            <w:tcBorders>
              <w:top w:val="single" w:sz="4" w:space="0" w:color="auto"/>
              <w:left w:val="single" w:sz="4" w:space="0" w:color="auto"/>
              <w:bottom w:val="single" w:sz="4" w:space="0" w:color="auto"/>
              <w:right w:val="single" w:sz="4" w:space="0" w:color="auto"/>
            </w:tcBorders>
          </w:tcPr>
          <w:p w:rsidR="00440A55" w:rsidRDefault="00440A55" w:rsidP="00440A55">
            <w:pPr>
              <w:pStyle w:val="ConsPlusNormal0"/>
              <w:tabs>
                <w:tab w:val="left" w:pos="4111"/>
              </w:tabs>
              <w:jc w:val="both"/>
              <w:rPr>
                <w:rFonts w:ascii="Times New Roman" w:hAnsi="Times New Roman"/>
                <w:sz w:val="28"/>
                <w:szCs w:val="28"/>
              </w:rPr>
            </w:pPr>
            <w:r>
              <w:rPr>
                <w:rFonts w:ascii="Times New Roman" w:hAnsi="Times New Roman"/>
                <w:sz w:val="28"/>
                <w:szCs w:val="28"/>
              </w:rPr>
              <w:t>Постановление от 17.10.2024 №1339 «</w:t>
            </w:r>
            <w:r w:rsidRPr="00440A55">
              <w:rPr>
                <w:rFonts w:ascii="Times New Roman" w:hAnsi="Times New Roman"/>
                <w:sz w:val="28"/>
                <w:szCs w:val="28"/>
              </w:rPr>
              <w:t>Об утверждении Порядка регистрации аттестованных нештатных авар</w:t>
            </w:r>
            <w:r>
              <w:rPr>
                <w:rFonts w:ascii="Times New Roman" w:hAnsi="Times New Roman"/>
                <w:sz w:val="28"/>
                <w:szCs w:val="28"/>
              </w:rPr>
              <w:t xml:space="preserve">ийно-спасательных формирований </w:t>
            </w:r>
            <w:r w:rsidRPr="00440A55">
              <w:rPr>
                <w:rFonts w:ascii="Times New Roman" w:hAnsi="Times New Roman"/>
                <w:sz w:val="28"/>
                <w:szCs w:val="28"/>
              </w:rPr>
              <w:t>на террито</w:t>
            </w:r>
            <w:r>
              <w:rPr>
                <w:rFonts w:ascii="Times New Roman" w:hAnsi="Times New Roman"/>
                <w:sz w:val="28"/>
                <w:szCs w:val="28"/>
              </w:rPr>
              <w:t xml:space="preserve">рии муниципального образования </w:t>
            </w:r>
            <w:r w:rsidRPr="00440A55">
              <w:rPr>
                <w:rFonts w:ascii="Times New Roman" w:hAnsi="Times New Roman"/>
                <w:sz w:val="28"/>
                <w:szCs w:val="28"/>
              </w:rPr>
              <w:t>муниципального района «Корткеросский»</w:t>
            </w:r>
            <w:r>
              <w:rPr>
                <w:rFonts w:ascii="Times New Roman" w:hAnsi="Times New Roman"/>
                <w:sz w:val="28"/>
                <w:szCs w:val="28"/>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440A55" w:rsidRPr="00E17BEE"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bl>
    <w:p w:rsidR="00814D62" w:rsidRDefault="00814D62" w:rsidP="00816B28">
      <w:pPr>
        <w:spacing w:after="0" w:line="240" w:lineRule="auto"/>
        <w:rPr>
          <w:rFonts w:ascii="Times New Roman" w:hAnsi="Times New Roman" w:cs="Times New Roman"/>
          <w:sz w:val="28"/>
          <w:szCs w:val="28"/>
        </w:rPr>
      </w:pPr>
      <w:bookmarkStart w:id="0" w:name="_Hlk149680244"/>
    </w:p>
    <w:p w:rsidR="00397147" w:rsidRDefault="00397147" w:rsidP="00814D62">
      <w:pPr>
        <w:rPr>
          <w:rFonts w:ascii="Times New Roman" w:hAnsi="Times New Roman" w:cs="Times New Roman"/>
          <w:sz w:val="28"/>
          <w:szCs w:val="28"/>
        </w:rPr>
      </w:pPr>
    </w:p>
    <w:p w:rsidR="00397147" w:rsidRDefault="00397147" w:rsidP="00814D62">
      <w:pPr>
        <w:rPr>
          <w:rFonts w:ascii="Times New Roman" w:hAnsi="Times New Roman" w:cs="Times New Roman"/>
          <w:sz w:val="28"/>
          <w:szCs w:val="28"/>
        </w:rPr>
      </w:pPr>
    </w:p>
    <w:p w:rsidR="00397147" w:rsidRDefault="00397147" w:rsidP="00814D62">
      <w:pPr>
        <w:rPr>
          <w:rFonts w:ascii="Times New Roman" w:hAnsi="Times New Roman" w:cs="Times New Roman"/>
          <w:sz w:val="28"/>
          <w:szCs w:val="28"/>
        </w:rPr>
      </w:pPr>
    </w:p>
    <w:p w:rsidR="00397147" w:rsidRDefault="00397147" w:rsidP="00814D62">
      <w:pPr>
        <w:rPr>
          <w:rFonts w:ascii="Times New Roman" w:hAnsi="Times New Roman" w:cs="Times New Roman"/>
          <w:sz w:val="28"/>
          <w:szCs w:val="28"/>
        </w:rPr>
      </w:pPr>
    </w:p>
    <w:p w:rsidR="00397147" w:rsidRDefault="00397147" w:rsidP="00814D62">
      <w:pPr>
        <w:rPr>
          <w:rFonts w:ascii="Times New Roman" w:hAnsi="Times New Roman" w:cs="Times New Roman"/>
          <w:sz w:val="28"/>
          <w:szCs w:val="28"/>
        </w:rPr>
      </w:pPr>
    </w:p>
    <w:p w:rsidR="00367DB7" w:rsidRDefault="00367DB7" w:rsidP="00397147">
      <w:pPr>
        <w:jc w:val="center"/>
        <w:rPr>
          <w:rFonts w:ascii="Times New Roman" w:eastAsia="Calibri" w:hAnsi="Times New Roman" w:cs="Times New Roman"/>
          <w:b/>
          <w:sz w:val="28"/>
          <w:szCs w:val="28"/>
          <w:u w:val="single"/>
        </w:rPr>
      </w:pPr>
    </w:p>
    <w:p w:rsidR="00367DB7" w:rsidRDefault="00367DB7" w:rsidP="00397147">
      <w:pPr>
        <w:jc w:val="center"/>
        <w:rPr>
          <w:rFonts w:ascii="Times New Roman" w:eastAsia="Calibri" w:hAnsi="Times New Roman" w:cs="Times New Roman"/>
          <w:b/>
          <w:sz w:val="28"/>
          <w:szCs w:val="28"/>
          <w:u w:val="single"/>
        </w:rPr>
      </w:pPr>
    </w:p>
    <w:p w:rsidR="00367DB7" w:rsidRDefault="00367DB7" w:rsidP="00397147">
      <w:pPr>
        <w:jc w:val="center"/>
        <w:rPr>
          <w:rFonts w:ascii="Times New Roman" w:eastAsia="Calibri" w:hAnsi="Times New Roman" w:cs="Times New Roman"/>
          <w:b/>
          <w:sz w:val="28"/>
          <w:szCs w:val="28"/>
          <w:u w:val="single"/>
        </w:rPr>
      </w:pPr>
    </w:p>
    <w:p w:rsidR="00367DB7" w:rsidRDefault="00367DB7" w:rsidP="00397147">
      <w:pPr>
        <w:jc w:val="center"/>
        <w:rPr>
          <w:rFonts w:ascii="Times New Roman" w:eastAsia="Calibri" w:hAnsi="Times New Roman" w:cs="Times New Roman"/>
          <w:b/>
          <w:sz w:val="28"/>
          <w:szCs w:val="28"/>
          <w:u w:val="single"/>
        </w:rPr>
      </w:pPr>
    </w:p>
    <w:p w:rsidR="00367DB7" w:rsidRDefault="00367DB7" w:rsidP="00397147">
      <w:pPr>
        <w:jc w:val="center"/>
        <w:rPr>
          <w:rFonts w:ascii="Times New Roman" w:eastAsia="Calibri" w:hAnsi="Times New Roman" w:cs="Times New Roman"/>
          <w:b/>
          <w:sz w:val="28"/>
          <w:szCs w:val="28"/>
          <w:u w:val="single"/>
        </w:rPr>
      </w:pPr>
    </w:p>
    <w:p w:rsidR="00367DB7" w:rsidRDefault="00367DB7" w:rsidP="00397147">
      <w:pPr>
        <w:jc w:val="center"/>
        <w:rPr>
          <w:rFonts w:ascii="Times New Roman" w:eastAsia="Calibri" w:hAnsi="Times New Roman" w:cs="Times New Roman"/>
          <w:b/>
          <w:sz w:val="28"/>
          <w:szCs w:val="28"/>
          <w:u w:val="single"/>
        </w:rPr>
      </w:pPr>
    </w:p>
    <w:p w:rsidR="00367DB7" w:rsidRDefault="00367DB7" w:rsidP="00397147">
      <w:pPr>
        <w:jc w:val="center"/>
        <w:rPr>
          <w:rFonts w:ascii="Times New Roman" w:eastAsia="Calibri" w:hAnsi="Times New Roman" w:cs="Times New Roman"/>
          <w:b/>
          <w:sz w:val="28"/>
          <w:szCs w:val="28"/>
          <w:u w:val="single"/>
        </w:rPr>
      </w:pPr>
    </w:p>
    <w:p w:rsidR="00367DB7" w:rsidRDefault="00367DB7" w:rsidP="00397147">
      <w:pPr>
        <w:jc w:val="center"/>
        <w:rPr>
          <w:rFonts w:ascii="Times New Roman" w:eastAsia="Calibri" w:hAnsi="Times New Roman" w:cs="Times New Roman"/>
          <w:b/>
          <w:sz w:val="28"/>
          <w:szCs w:val="28"/>
          <w:u w:val="single"/>
        </w:rPr>
      </w:pPr>
    </w:p>
    <w:p w:rsidR="00367DB7" w:rsidRDefault="00367DB7" w:rsidP="00397147">
      <w:pPr>
        <w:jc w:val="center"/>
        <w:rPr>
          <w:rFonts w:ascii="Times New Roman" w:eastAsia="Calibri" w:hAnsi="Times New Roman" w:cs="Times New Roman"/>
          <w:b/>
          <w:sz w:val="28"/>
          <w:szCs w:val="28"/>
          <w:u w:val="single"/>
        </w:rPr>
      </w:pPr>
    </w:p>
    <w:p w:rsidR="00367DB7" w:rsidRDefault="00367DB7" w:rsidP="00397147">
      <w:pPr>
        <w:jc w:val="center"/>
        <w:rPr>
          <w:rFonts w:ascii="Times New Roman" w:eastAsia="Calibri" w:hAnsi="Times New Roman" w:cs="Times New Roman"/>
          <w:b/>
          <w:sz w:val="28"/>
          <w:szCs w:val="28"/>
          <w:u w:val="single"/>
        </w:rPr>
      </w:pPr>
    </w:p>
    <w:p w:rsidR="00397147" w:rsidRDefault="00397147" w:rsidP="00397147">
      <w:pPr>
        <w:jc w:val="center"/>
        <w:rPr>
          <w:rFonts w:ascii="Times New Roman" w:eastAsia="Calibri" w:hAnsi="Times New Roman" w:cs="Times New Roman"/>
          <w:b/>
          <w:sz w:val="28"/>
          <w:szCs w:val="28"/>
          <w:u w:val="single"/>
        </w:rPr>
      </w:pPr>
      <w:proofErr w:type="gramStart"/>
      <w:r>
        <w:rPr>
          <w:rFonts w:ascii="Times New Roman" w:eastAsia="Calibri" w:hAnsi="Times New Roman" w:cs="Times New Roman"/>
          <w:b/>
          <w:sz w:val="28"/>
          <w:szCs w:val="28"/>
          <w:u w:val="single"/>
        </w:rPr>
        <w:t>Раздел третий</w:t>
      </w:r>
      <w:proofErr w:type="gramEnd"/>
      <w:r>
        <w:rPr>
          <w:rFonts w:ascii="Times New Roman" w:eastAsia="Calibri" w:hAnsi="Times New Roman" w:cs="Times New Roman"/>
          <w:b/>
          <w:sz w:val="28"/>
          <w:szCs w:val="28"/>
          <w:u w:val="single"/>
        </w:rPr>
        <w:t>:</w:t>
      </w:r>
    </w:p>
    <w:p w:rsidR="00397147" w:rsidRDefault="00397147" w:rsidP="00397147">
      <w:pPr>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официальные сообщения и материалы</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7385"/>
        <w:gridCol w:w="1099"/>
      </w:tblGrid>
      <w:tr w:rsidR="00397147" w:rsidRPr="00E17BEE" w:rsidTr="00397147">
        <w:tc>
          <w:tcPr>
            <w:tcW w:w="951" w:type="dxa"/>
            <w:tcBorders>
              <w:top w:val="single" w:sz="4" w:space="0" w:color="auto"/>
              <w:left w:val="single" w:sz="4" w:space="0" w:color="auto"/>
              <w:bottom w:val="single" w:sz="4" w:space="0" w:color="auto"/>
              <w:right w:val="single" w:sz="4" w:space="0" w:color="auto"/>
            </w:tcBorders>
            <w:hideMark/>
          </w:tcPr>
          <w:p w:rsidR="00397147" w:rsidRPr="00E17BEE" w:rsidRDefault="00397147" w:rsidP="0039714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xml:space="preserve">№ </w:t>
            </w:r>
            <w:proofErr w:type="gramStart"/>
            <w:r w:rsidRPr="00E17BEE">
              <w:rPr>
                <w:rFonts w:ascii="Times New Roman" w:eastAsia="Times New Roman" w:hAnsi="Times New Roman" w:cs="Times New Roman"/>
                <w:sz w:val="28"/>
                <w:szCs w:val="28"/>
                <w:lang w:eastAsia="ru-RU"/>
              </w:rPr>
              <w:t>п</w:t>
            </w:r>
            <w:proofErr w:type="gramEnd"/>
            <w:r w:rsidRPr="00E17BEE">
              <w:rPr>
                <w:rFonts w:ascii="Times New Roman" w:eastAsia="Times New Roman" w:hAnsi="Times New Roman" w:cs="Times New Roman"/>
                <w:sz w:val="28"/>
                <w:szCs w:val="28"/>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397147" w:rsidRPr="00E17BEE" w:rsidRDefault="00397147" w:rsidP="0039714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397147" w:rsidRPr="00E17BEE" w:rsidRDefault="00397147" w:rsidP="0039714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Стр.</w:t>
            </w:r>
          </w:p>
        </w:tc>
      </w:tr>
      <w:tr w:rsidR="00397147" w:rsidRPr="00E17BEE" w:rsidTr="00397147">
        <w:tc>
          <w:tcPr>
            <w:tcW w:w="951" w:type="dxa"/>
            <w:tcBorders>
              <w:top w:val="single" w:sz="4" w:space="0" w:color="auto"/>
              <w:left w:val="single" w:sz="4" w:space="0" w:color="auto"/>
              <w:bottom w:val="single" w:sz="4" w:space="0" w:color="auto"/>
              <w:right w:val="single" w:sz="4" w:space="0" w:color="auto"/>
            </w:tcBorders>
            <w:hideMark/>
          </w:tcPr>
          <w:p w:rsidR="00397147" w:rsidRPr="00E17BEE" w:rsidRDefault="00397147" w:rsidP="0039714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397147" w:rsidRPr="00E17BEE" w:rsidRDefault="00397147" w:rsidP="0039714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397147" w:rsidRPr="00E17BEE" w:rsidRDefault="00397147" w:rsidP="00397147">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3</w:t>
            </w:r>
          </w:p>
        </w:tc>
      </w:tr>
      <w:tr w:rsidR="00397147" w:rsidRPr="00E17BEE" w:rsidTr="00397147">
        <w:trPr>
          <w:trHeight w:val="893"/>
        </w:trPr>
        <w:tc>
          <w:tcPr>
            <w:tcW w:w="951" w:type="dxa"/>
            <w:tcBorders>
              <w:top w:val="single" w:sz="4" w:space="0" w:color="auto"/>
              <w:left w:val="single" w:sz="4" w:space="0" w:color="auto"/>
              <w:bottom w:val="single" w:sz="4" w:space="0" w:color="auto"/>
              <w:right w:val="single" w:sz="4" w:space="0" w:color="auto"/>
            </w:tcBorders>
            <w:hideMark/>
          </w:tcPr>
          <w:p w:rsidR="00397147" w:rsidRPr="00E17BEE" w:rsidRDefault="00397147" w:rsidP="00397147">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397147" w:rsidRPr="002133E0" w:rsidRDefault="00397147" w:rsidP="00397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Заключение </w:t>
            </w:r>
            <w:r w:rsidRPr="00397147">
              <w:rPr>
                <w:rFonts w:ascii="Times New Roman" w:eastAsia="Times New Roman" w:hAnsi="Times New Roman" w:cs="Times New Roman"/>
                <w:sz w:val="28"/>
                <w:szCs w:val="28"/>
                <w:lang w:eastAsia="ru-RU"/>
              </w:rPr>
              <w:t>по результата</w:t>
            </w:r>
            <w:r>
              <w:rPr>
                <w:rFonts w:ascii="Times New Roman" w:eastAsia="Times New Roman" w:hAnsi="Times New Roman" w:cs="Times New Roman"/>
                <w:sz w:val="28"/>
                <w:szCs w:val="28"/>
                <w:lang w:eastAsia="ru-RU"/>
              </w:rPr>
              <w:t>м публичных слушаний по проекту решения о выдаче </w:t>
            </w:r>
            <w:r w:rsidRPr="00397147">
              <w:rPr>
                <w:rFonts w:ascii="Times New Roman" w:eastAsia="Times New Roman" w:hAnsi="Times New Roman" w:cs="Times New Roman"/>
                <w:sz w:val="28"/>
                <w:szCs w:val="28"/>
                <w:lang w:eastAsia="ru-RU"/>
              </w:rPr>
              <w:t>разрешения на условно</w:t>
            </w:r>
            <w:r>
              <w:rPr>
                <w:rFonts w:ascii="Times New Roman" w:eastAsia="Times New Roman" w:hAnsi="Times New Roman" w:cs="Times New Roman"/>
                <w:sz w:val="28"/>
                <w:szCs w:val="28"/>
                <w:lang w:eastAsia="ru-RU"/>
              </w:rPr>
              <w:t xml:space="preserve">-разрешенный вид использования </w:t>
            </w:r>
            <w:r w:rsidRPr="00397147">
              <w:rPr>
                <w:rFonts w:ascii="Times New Roman" w:eastAsia="Times New Roman" w:hAnsi="Times New Roman" w:cs="Times New Roman"/>
                <w:sz w:val="28"/>
                <w:szCs w:val="28"/>
                <w:lang w:eastAsia="ru-RU"/>
              </w:rPr>
              <w:t>земельного участка</w:t>
            </w:r>
            <w:r>
              <w:rPr>
                <w:rFonts w:ascii="Times New Roman" w:eastAsia="Times New Roman" w:hAnsi="Times New Roman" w:cs="Times New Roman"/>
                <w:sz w:val="28"/>
                <w:szCs w:val="28"/>
                <w:lang w:eastAsia="ru-RU"/>
              </w:rPr>
              <w:t xml:space="preserve"> </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397147" w:rsidRPr="00E17BEE" w:rsidRDefault="00D00614" w:rsidP="00397147">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397147" w:rsidRPr="00E17BEE" w:rsidTr="00397147">
        <w:trPr>
          <w:trHeight w:val="893"/>
        </w:trPr>
        <w:tc>
          <w:tcPr>
            <w:tcW w:w="951" w:type="dxa"/>
            <w:tcBorders>
              <w:top w:val="single" w:sz="4" w:space="0" w:color="auto"/>
              <w:left w:val="single" w:sz="4" w:space="0" w:color="auto"/>
              <w:bottom w:val="single" w:sz="4" w:space="0" w:color="auto"/>
              <w:right w:val="single" w:sz="4" w:space="0" w:color="auto"/>
            </w:tcBorders>
            <w:hideMark/>
          </w:tcPr>
          <w:p w:rsidR="00397147" w:rsidRPr="00E17BEE" w:rsidRDefault="00397147" w:rsidP="00397147">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85" w:type="dxa"/>
            <w:tcBorders>
              <w:top w:val="single" w:sz="4" w:space="0" w:color="auto"/>
              <w:left w:val="single" w:sz="4" w:space="0" w:color="auto"/>
              <w:bottom w:val="single" w:sz="4" w:space="0" w:color="auto"/>
              <w:right w:val="single" w:sz="4" w:space="0" w:color="auto"/>
            </w:tcBorders>
            <w:hideMark/>
          </w:tcPr>
          <w:p w:rsidR="00397147" w:rsidRPr="00790112" w:rsidRDefault="00397147" w:rsidP="003971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roofErr w:type="gramStart"/>
            <w:r w:rsidRPr="00397147">
              <w:rPr>
                <w:rFonts w:ascii="Times New Roman" w:hAnsi="Times New Roman" w:cs="Times New Roman"/>
                <w:sz w:val="28"/>
                <w:szCs w:val="28"/>
              </w:rPr>
              <w:t>по результатам публичных слушаний по проекту решения о предоставлении разрешения на отклонение от предельных параметров</w:t>
            </w:r>
            <w:proofErr w:type="gramEnd"/>
            <w:r w:rsidRPr="00397147">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397147" w:rsidRPr="00E17BEE"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r>
      <w:tr w:rsidR="00B20858" w:rsidRPr="00E17BEE" w:rsidTr="00397147">
        <w:trPr>
          <w:trHeight w:val="893"/>
        </w:trPr>
        <w:tc>
          <w:tcPr>
            <w:tcW w:w="951" w:type="dxa"/>
            <w:tcBorders>
              <w:top w:val="single" w:sz="4" w:space="0" w:color="auto"/>
              <w:left w:val="single" w:sz="4" w:space="0" w:color="auto"/>
              <w:bottom w:val="single" w:sz="4" w:space="0" w:color="auto"/>
              <w:right w:val="single" w:sz="4" w:space="0" w:color="auto"/>
            </w:tcBorders>
          </w:tcPr>
          <w:p w:rsidR="00B20858" w:rsidRDefault="00367DB7" w:rsidP="00397147">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7385" w:type="dxa"/>
            <w:tcBorders>
              <w:top w:val="single" w:sz="4" w:space="0" w:color="auto"/>
              <w:left w:val="single" w:sz="4" w:space="0" w:color="auto"/>
              <w:bottom w:val="single" w:sz="4" w:space="0" w:color="auto"/>
              <w:right w:val="single" w:sz="4" w:space="0" w:color="auto"/>
            </w:tcBorders>
          </w:tcPr>
          <w:p w:rsidR="00B20858" w:rsidRPr="00EF343F" w:rsidRDefault="006C1BFA" w:rsidP="00EF343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Извещение о проводимых публичных слушаниях</w:t>
            </w:r>
            <w:r w:rsidRPr="00EF343F">
              <w:rPr>
                <w:rFonts w:ascii="Times New Roman" w:eastAsiaTheme="minorEastAsia" w:hAnsi="Times New Roman" w:cs="Times New Roman"/>
                <w:sz w:val="28"/>
                <w:szCs w:val="28"/>
                <w:lang w:eastAsia="ru-RU"/>
              </w:rPr>
              <w:t xml:space="preserve"> «О внесении изменений и дополнений в Устав муниципального образования муниципального района «Корткеросский»»</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B20858" w:rsidRDefault="00D00614" w:rsidP="009A7FF5">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bookmarkStart w:id="1" w:name="_GoBack"/>
            <w:bookmarkEnd w:id="1"/>
          </w:p>
        </w:tc>
      </w:tr>
      <w:bookmarkEnd w:id="0"/>
    </w:tbl>
    <w:p w:rsidR="00367DB7" w:rsidRDefault="00367DB7" w:rsidP="00367DB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367DB7" w:rsidRDefault="00367DB7" w:rsidP="00367DB7">
      <w:pPr>
        <w:spacing w:after="0" w:line="240" w:lineRule="auto"/>
        <w:jc w:val="center"/>
        <w:rPr>
          <w:rFonts w:ascii="Times New Roman" w:eastAsia="Times New Roman" w:hAnsi="Times New Roman" w:cs="Times New Roman"/>
          <w:b/>
          <w:sz w:val="32"/>
          <w:szCs w:val="32"/>
          <w:lang w:eastAsia="ru-RU"/>
        </w:rPr>
      </w:pPr>
      <w:proofErr w:type="gramStart"/>
      <w:r>
        <w:rPr>
          <w:rFonts w:ascii="Times New Roman" w:eastAsia="Times New Roman" w:hAnsi="Times New Roman" w:cs="Times New Roman"/>
          <w:b/>
          <w:sz w:val="32"/>
          <w:szCs w:val="32"/>
          <w:lang w:eastAsia="ru-RU"/>
        </w:rPr>
        <w:lastRenderedPageBreak/>
        <w:t>Раздел первый</w:t>
      </w:r>
      <w:proofErr w:type="gramEnd"/>
      <w:r>
        <w:rPr>
          <w:rFonts w:ascii="Times New Roman" w:eastAsia="Times New Roman" w:hAnsi="Times New Roman" w:cs="Times New Roman"/>
          <w:b/>
          <w:sz w:val="32"/>
          <w:szCs w:val="32"/>
          <w:lang w:eastAsia="ru-RU"/>
        </w:rPr>
        <w:t>:</w:t>
      </w:r>
    </w:p>
    <w:p w:rsidR="00367DB7" w:rsidRDefault="00367DB7" w:rsidP="00367DB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решения администрации муниципального района</w:t>
      </w:r>
    </w:p>
    <w:p w:rsidR="00367DB7" w:rsidRDefault="00367DB7" w:rsidP="00367DB7">
      <w:pPr>
        <w:spacing w:after="0" w:line="240" w:lineRule="auto"/>
        <w:jc w:val="center"/>
        <w:rPr>
          <w:rFonts w:ascii="Times New Roman" w:eastAsia="Times New Roman" w:hAnsi="Times New Roman" w:cs="Times New Roman"/>
          <w:b/>
          <w:sz w:val="32"/>
          <w:szCs w:val="32"/>
          <w:lang w:eastAsia="ru-RU"/>
        </w:rPr>
      </w:pPr>
    </w:p>
    <w:p w:rsidR="00367DB7" w:rsidRDefault="00367DB7" w:rsidP="00CC514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Проект решения</w:t>
      </w:r>
    </w:p>
    <w:p w:rsidR="00367DB7" w:rsidRPr="00367DB7" w:rsidRDefault="00367DB7" w:rsidP="00CC5143">
      <w:pPr>
        <w:jc w:val="center"/>
        <w:rPr>
          <w:rFonts w:ascii="Times New Roman" w:hAnsi="Times New Roman" w:cs="Times New Roman"/>
          <w:sz w:val="28"/>
          <w:szCs w:val="28"/>
        </w:rPr>
      </w:pPr>
      <w:r>
        <w:rPr>
          <w:rFonts w:ascii="Times New Roman" w:eastAsia="Times New Roman" w:hAnsi="Times New Roman" w:cs="Times New Roman"/>
          <w:b/>
          <w:sz w:val="32"/>
          <w:szCs w:val="32"/>
          <w:lang w:eastAsia="ru-RU"/>
        </w:rPr>
        <w:t>«</w:t>
      </w:r>
      <w:r w:rsidRPr="00367DB7">
        <w:rPr>
          <w:rFonts w:ascii="Times New Roman" w:eastAsia="Times New Roman" w:hAnsi="Times New Roman" w:cs="Times New Roman"/>
          <w:b/>
          <w:sz w:val="32"/>
          <w:szCs w:val="32"/>
          <w:lang w:eastAsia="ru-RU"/>
        </w:rPr>
        <w:t>О внесении изменений и дополнений  в Устав муниципального образования муниципального района «Корткеросский»</w:t>
      </w:r>
      <w:r>
        <w:rPr>
          <w:rFonts w:ascii="Times New Roman" w:eastAsia="Times New Roman" w:hAnsi="Times New Roman" w:cs="Times New Roman"/>
          <w:b/>
          <w:sz w:val="32"/>
          <w:szCs w:val="32"/>
          <w:lang w:eastAsia="ru-RU"/>
        </w:rPr>
        <w:t>»</w:t>
      </w:r>
    </w:p>
    <w:p w:rsidR="00367DB7" w:rsidRPr="00367DB7" w:rsidRDefault="00367DB7" w:rsidP="00367DB7">
      <w:pPr>
        <w:keepNext/>
        <w:tabs>
          <w:tab w:val="left" w:pos="3828"/>
        </w:tabs>
        <w:spacing w:after="0" w:line="240" w:lineRule="auto"/>
        <w:jc w:val="center"/>
        <w:outlineLvl w:val="2"/>
        <w:rPr>
          <w:rFonts w:ascii="Times New Roman" w:eastAsia="Times New Roman" w:hAnsi="Times New Roman" w:cs="Times New Roman"/>
          <w:b/>
          <w:sz w:val="28"/>
          <w:szCs w:val="28"/>
          <w:lang w:eastAsia="ru-RU"/>
        </w:rPr>
      </w:pPr>
    </w:p>
    <w:p w:rsidR="00367DB7" w:rsidRPr="00367DB7" w:rsidRDefault="00367DB7" w:rsidP="00367DB7">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статьей 11 Устава муниципального образования муниципального района «Корткеросский», Совет муниципального района «Корткеросский» решил:</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Название Устава муниципального образования муниципального района «Корткеросский» изложить в новой редакции «Устав муниципального образования муниципального района «Корткеросский» Республики Коми».</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Название статьи 1 изложить в следующей редакции «Статья 1. Устав муниципального образования муниципального района "Корткеросский" Республики Коми».</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В части 1 статьи 1 после слов «является основным нормативным правовым актом муниципального образования муниципального района «Корткеросский»» дополнить словами «Республики Коми».</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 xml:space="preserve">Абзац 1 статьи 2 изложить в следующей редакции: «1. </w:t>
      </w:r>
      <w:proofErr w:type="gramStart"/>
      <w:r w:rsidRPr="00367DB7">
        <w:rPr>
          <w:rFonts w:ascii="Times New Roman" w:eastAsia="Times New Roman" w:hAnsi="Times New Roman" w:cs="Times New Roman"/>
          <w:sz w:val="28"/>
          <w:szCs w:val="28"/>
          <w:lang w:eastAsia="ru-RU"/>
        </w:rPr>
        <w:t>В настоящем Уставе  понятия и термины используются в соответствии с Федеральным законом от 06.10.2003 № 131-ФЗ «Об общих принципах организации местного самоуправления в Российской Федерации»,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roofErr w:type="gramEnd"/>
    </w:p>
    <w:p w:rsidR="00367DB7" w:rsidRPr="00367DB7" w:rsidRDefault="00367DB7" w:rsidP="00367DB7">
      <w:pPr>
        <w:numPr>
          <w:ilvl w:val="0"/>
          <w:numId w:val="37"/>
        </w:numPr>
        <w:autoSpaceDE w:val="0"/>
        <w:autoSpaceDN w:val="0"/>
        <w:adjustRightInd w:val="0"/>
        <w:spacing w:after="0" w:line="240" w:lineRule="auto"/>
        <w:ind w:left="0" w:firstLine="709"/>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Статью 2 дополнить частью 2 следующего содержания:</w:t>
      </w:r>
    </w:p>
    <w:p w:rsidR="00367DB7" w:rsidRPr="00367DB7" w:rsidRDefault="00367DB7" w:rsidP="00367DB7">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 xml:space="preserve">«2. Используемые в настоящем Уставе наименования «муниципальный район «Корткеросский», «муниципальный район», «район» и образованные на их основе словосочетания применяются в одном значении в отношении муниципального района «Корткеросский» Республики Коми. </w:t>
      </w:r>
    </w:p>
    <w:p w:rsidR="00367DB7" w:rsidRPr="00367DB7" w:rsidRDefault="00367DB7" w:rsidP="00367DB7">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В отношении представительного органа муниципального района «Корткеросский» Республики Коми в Уставе муниципального района применяются наименования «Совет муниципального района «Корткеросский»», «Совет муниципального района».</w:t>
      </w:r>
    </w:p>
    <w:p w:rsidR="00367DB7" w:rsidRPr="00367DB7" w:rsidRDefault="00367DB7" w:rsidP="00367DB7">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В отношении главы муниципального района «Корткеросский» Республики Коми-руководителя администрации в Уставе муниципального района применяется наименование «глава муниципального района «Корткеросский»».</w:t>
      </w:r>
    </w:p>
    <w:p w:rsidR="00367DB7" w:rsidRPr="00367DB7" w:rsidRDefault="00367DB7" w:rsidP="00367DB7">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 xml:space="preserve">В отношении администрации муниципального района «Корткеросский» Республики Коми в Уставе муниципального района применяются наименования </w:t>
      </w:r>
      <w:r w:rsidRPr="00367DB7">
        <w:rPr>
          <w:rFonts w:ascii="Times New Roman" w:eastAsia="Calibri" w:hAnsi="Times New Roman" w:cs="Times New Roman"/>
          <w:bCs/>
          <w:sz w:val="28"/>
          <w:szCs w:val="28"/>
        </w:rPr>
        <w:lastRenderedPageBreak/>
        <w:t>«администрация муниципального района «Корткеросский»», «администрация муниципального района».</w:t>
      </w:r>
    </w:p>
    <w:p w:rsidR="00367DB7" w:rsidRPr="00367DB7" w:rsidRDefault="00367DB7" w:rsidP="00367DB7">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В отношении контрольно-счетной палаты муниципального района «Корткеросский» Республики Коми в Уставе муниципального района применяются наименования «контрольно-счетная палата муниципального района «Корткеросский»», «контрольно-счетная палата».</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В абзаце 1 части 2 статьи 19 Устава слова «выборов местного самоуправления» заменить словами «выборов в органы местного самоуправления».</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Часть 1 статьи 27 изложить в следующей редакции:</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Рассмотрение обращений граждан осуществляется бесплатно</w:t>
      </w:r>
      <w:proofErr w:type="gramStart"/>
      <w:r w:rsidRPr="00367DB7">
        <w:rPr>
          <w:rFonts w:ascii="Times New Roman" w:eastAsia="Calibri" w:hAnsi="Times New Roman" w:cs="Times New Roman"/>
          <w:bCs/>
          <w:sz w:val="28"/>
          <w:szCs w:val="28"/>
        </w:rPr>
        <w:t>.».</w:t>
      </w:r>
      <w:proofErr w:type="gramEnd"/>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Статью 32 Устава дополнить частями 4.1–4.3 следующего содержания:</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«4.1.</w:t>
      </w:r>
      <w:r w:rsidRPr="00367DB7">
        <w:rPr>
          <w:rFonts w:ascii="Times New Roman" w:eastAsia="Calibri" w:hAnsi="Times New Roman" w:cs="Times New Roman"/>
          <w:bCs/>
          <w:sz w:val="28"/>
          <w:szCs w:val="28"/>
        </w:rPr>
        <w:tab/>
      </w:r>
      <w:proofErr w:type="gramStart"/>
      <w:r w:rsidRPr="00367DB7">
        <w:rPr>
          <w:rFonts w:ascii="Times New Roman" w:eastAsia="Calibri" w:hAnsi="Times New Roman" w:cs="Times New Roman"/>
          <w:bCs/>
          <w:sz w:val="28"/>
          <w:szCs w:val="28"/>
        </w:rPr>
        <w:t>Глава муниципального района «Корткеросский»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367DB7">
        <w:rPr>
          <w:rFonts w:ascii="Times New Roman" w:eastAsia="Calibri" w:hAnsi="Times New Roman" w:cs="Times New Roman"/>
          <w:bCs/>
          <w:sz w:val="28"/>
          <w:szCs w:val="28"/>
        </w:rPr>
        <w:t xml:space="preserve"> признается следствием не зависящих от него обстоятельств в порядке, предусмотренном частями 3-6 статьи 13 Федерального закона от 25.12.2008 №273-ФЗ «О противодействии коррупции».</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4.2. Глава муниципального района «Корткеросский»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4.3. Глава муниципального района «Корткеросский» не в праве:</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1) заниматься предпринимательской деятельностью лично или через доверенных лиц;</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2) участвовать в управлении коммерческой или некоммерческой организацией, за исключением следующих случаев:</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lastRenderedPageBreak/>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proofErr w:type="spellStart"/>
      <w:r w:rsidRPr="00367DB7">
        <w:rPr>
          <w:rFonts w:ascii="Times New Roman" w:eastAsia="Calibri" w:hAnsi="Times New Roman" w:cs="Times New Roman"/>
          <w:bCs/>
          <w:sz w:val="28"/>
          <w:szCs w:val="28"/>
        </w:rPr>
        <w:t>жилищно</w:t>
      </w:r>
      <w:proofErr w:type="spellEnd"/>
      <w:r w:rsidRPr="00367DB7">
        <w:rPr>
          <w:rFonts w:ascii="Times New Roman" w:eastAsia="Calibri" w:hAnsi="Times New Roman" w:cs="Times New Roman"/>
          <w:bCs/>
          <w:sz w:val="28"/>
          <w:szCs w:val="28"/>
        </w:rPr>
        <w:t>–</w:t>
      </w:r>
      <w:proofErr w:type="spellStart"/>
      <w:r w:rsidRPr="00367DB7">
        <w:rPr>
          <w:rFonts w:ascii="Times New Roman" w:eastAsia="Calibri" w:hAnsi="Times New Roman" w:cs="Times New Roman"/>
          <w:bCs/>
          <w:sz w:val="28"/>
          <w:szCs w:val="28"/>
        </w:rPr>
        <w:t>стоительного</w:t>
      </w:r>
      <w:proofErr w:type="spellEnd"/>
      <w:r w:rsidRPr="00367DB7">
        <w:rPr>
          <w:rFonts w:ascii="Times New Roman" w:eastAsia="Calibri" w:hAnsi="Times New Roman" w:cs="Times New Roman"/>
          <w:bCs/>
          <w:sz w:val="28"/>
          <w:szCs w:val="28"/>
        </w:rPr>
        <w:t>, гаражного кооперативов, товарищества собственников недвижимости;</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proofErr w:type="gramStart"/>
      <w:r w:rsidRPr="00367DB7">
        <w:rPr>
          <w:rFonts w:ascii="Times New Roman" w:eastAsia="Calibri"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Главой Республики Коми в порядке, установленном законом Республики Коми;</w:t>
      </w:r>
      <w:proofErr w:type="gramEnd"/>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собственности акциями (долями в установленном капитале);</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д) иные случаи, предусмотренные федеральными законами;</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3)</w:t>
      </w:r>
      <w:r w:rsidRPr="00367DB7">
        <w:rPr>
          <w:rFonts w:ascii="Times New Roman" w:eastAsia="Calibri" w:hAnsi="Times New Roman" w:cs="Times New Roman"/>
          <w:bCs/>
          <w:sz w:val="28"/>
          <w:szCs w:val="28"/>
        </w:rPr>
        <w:tab/>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 Российской Федерации;</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4)</w:t>
      </w:r>
      <w:r w:rsidRPr="00367DB7">
        <w:rPr>
          <w:rFonts w:ascii="Times New Roman" w:eastAsia="Calibri" w:hAnsi="Times New Roman" w:cs="Times New Roman"/>
          <w:bCs/>
          <w:sz w:val="28"/>
          <w:szCs w:val="28"/>
        </w:rPr>
        <w:tab/>
        <w:t>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367DB7">
        <w:rPr>
          <w:rFonts w:ascii="Times New Roman" w:eastAsia="Calibri" w:hAnsi="Times New Roman" w:cs="Times New Roman"/>
          <w:bCs/>
          <w:sz w:val="28"/>
          <w:szCs w:val="28"/>
        </w:rPr>
        <w:t>.».</w:t>
      </w:r>
      <w:proofErr w:type="gramEnd"/>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 xml:space="preserve">Часть 7 статьи 32 изложить в следующей редакции: «7. </w:t>
      </w:r>
      <w:proofErr w:type="gramStart"/>
      <w:r w:rsidRPr="00367DB7">
        <w:rPr>
          <w:rFonts w:ascii="Times New Roman" w:eastAsia="Calibri" w:hAnsi="Times New Roman" w:cs="Times New Roman"/>
          <w:bCs/>
          <w:sz w:val="28"/>
          <w:szCs w:val="28"/>
        </w:rPr>
        <w:t xml:space="preserve">В период временного отсутствия главы муниципального района «Корткеросский» (отпуск, болезнь и т.д.), а также в случае досрочного прекращения полномочий главы муниципального района «Корткеросский»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руководителя администрации муниципального </w:t>
      </w:r>
      <w:r w:rsidRPr="00367DB7">
        <w:rPr>
          <w:rFonts w:ascii="Times New Roman" w:eastAsia="Calibri" w:hAnsi="Times New Roman" w:cs="Times New Roman"/>
          <w:bCs/>
          <w:sz w:val="28"/>
          <w:szCs w:val="28"/>
        </w:rPr>
        <w:lastRenderedPageBreak/>
        <w:t>района «Корткеросский» в соответствии с правовым</w:t>
      </w:r>
      <w:proofErr w:type="gramEnd"/>
      <w:r w:rsidRPr="00367DB7">
        <w:rPr>
          <w:rFonts w:ascii="Times New Roman" w:eastAsia="Calibri" w:hAnsi="Times New Roman" w:cs="Times New Roman"/>
          <w:bCs/>
          <w:sz w:val="28"/>
          <w:szCs w:val="28"/>
        </w:rPr>
        <w:t xml:space="preserve"> актом главы муниципального района «Корткеросский». </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При отсутствии правового акта главы муниципального района «Корткеросский» его полномочия осуществляет первый заместитель (заместитель) руководителя администрации муниципального района «Корткеросский» в соответствии с решением Совета муниципального района «Корткеросский»</w:t>
      </w:r>
      <w:proofErr w:type="gramStart"/>
      <w:r w:rsidRPr="00367DB7">
        <w:rPr>
          <w:rFonts w:ascii="Times New Roman" w:eastAsia="Calibri" w:hAnsi="Times New Roman" w:cs="Times New Roman"/>
          <w:bCs/>
          <w:sz w:val="28"/>
          <w:szCs w:val="28"/>
        </w:rPr>
        <w:t>.»</w:t>
      </w:r>
      <w:proofErr w:type="gramEnd"/>
      <w:r w:rsidRPr="00367DB7">
        <w:rPr>
          <w:rFonts w:ascii="Times New Roman" w:eastAsia="Calibri" w:hAnsi="Times New Roman" w:cs="Times New Roman"/>
          <w:bCs/>
          <w:sz w:val="28"/>
          <w:szCs w:val="28"/>
        </w:rPr>
        <w:t>.</w:t>
      </w:r>
    </w:p>
    <w:p w:rsidR="00367DB7" w:rsidRPr="00367DB7" w:rsidRDefault="00367DB7" w:rsidP="00367DB7">
      <w:pPr>
        <w:numPr>
          <w:ilvl w:val="0"/>
          <w:numId w:val="37"/>
        </w:numPr>
        <w:autoSpaceDE w:val="0"/>
        <w:autoSpaceDN w:val="0"/>
        <w:adjustRightInd w:val="0"/>
        <w:spacing w:after="0" w:line="240" w:lineRule="auto"/>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 xml:space="preserve"> Устав дополнить статьей 32.2 следующего содержания:</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
          <w:bCs/>
          <w:sz w:val="28"/>
          <w:szCs w:val="28"/>
        </w:rPr>
      </w:pPr>
      <w:r w:rsidRPr="00367DB7">
        <w:rPr>
          <w:rFonts w:ascii="Times New Roman" w:eastAsia="Calibri" w:hAnsi="Times New Roman" w:cs="Times New Roman"/>
          <w:b/>
          <w:bCs/>
          <w:sz w:val="28"/>
          <w:szCs w:val="28"/>
        </w:rPr>
        <w:t xml:space="preserve">«Статья 32.2 Досрочное прекращение полномочий председателя Совета муниципального района </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1. Полномочия председателя Совета муниципального района прекращаются досрочно в случае:</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1)</w:t>
      </w:r>
      <w:r w:rsidRPr="00367DB7">
        <w:rPr>
          <w:rFonts w:ascii="Times New Roman" w:eastAsia="Calibri" w:hAnsi="Times New Roman" w:cs="Times New Roman"/>
          <w:bCs/>
          <w:sz w:val="28"/>
          <w:szCs w:val="28"/>
        </w:rPr>
        <w:tab/>
        <w:t>смерти;</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2)</w:t>
      </w:r>
      <w:r w:rsidRPr="00367DB7">
        <w:rPr>
          <w:rFonts w:ascii="Times New Roman" w:eastAsia="Calibri" w:hAnsi="Times New Roman" w:cs="Times New Roman"/>
          <w:bCs/>
          <w:sz w:val="28"/>
          <w:szCs w:val="28"/>
        </w:rPr>
        <w:tab/>
        <w:t>отставки по собственному желанию;</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3)</w:t>
      </w:r>
      <w:r w:rsidRPr="00367DB7">
        <w:rPr>
          <w:rFonts w:ascii="Times New Roman" w:eastAsia="Calibri" w:hAnsi="Times New Roman" w:cs="Times New Roman"/>
          <w:bCs/>
          <w:sz w:val="28"/>
          <w:szCs w:val="28"/>
        </w:rPr>
        <w:tab/>
        <w:t>признания судом недееспособным или ограничено дееспособным;</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4)</w:t>
      </w:r>
      <w:r w:rsidRPr="00367DB7">
        <w:rPr>
          <w:rFonts w:ascii="Times New Roman" w:eastAsia="Calibri" w:hAnsi="Times New Roman" w:cs="Times New Roman"/>
          <w:bCs/>
          <w:sz w:val="28"/>
          <w:szCs w:val="28"/>
        </w:rPr>
        <w:tab/>
        <w:t>признания судом безвестно отсутствующим или объявления умершим;</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5)</w:t>
      </w:r>
      <w:r w:rsidRPr="00367DB7">
        <w:rPr>
          <w:rFonts w:ascii="Times New Roman" w:eastAsia="Calibri" w:hAnsi="Times New Roman" w:cs="Times New Roman"/>
          <w:bCs/>
          <w:sz w:val="28"/>
          <w:szCs w:val="28"/>
        </w:rPr>
        <w:tab/>
        <w:t>вступление в отношении его в законную силу обвинительного приговора суда;</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6)</w:t>
      </w:r>
      <w:r w:rsidRPr="00367DB7">
        <w:rPr>
          <w:rFonts w:ascii="Times New Roman" w:eastAsia="Calibri" w:hAnsi="Times New Roman" w:cs="Times New Roman"/>
          <w:bCs/>
          <w:sz w:val="28"/>
          <w:szCs w:val="28"/>
        </w:rPr>
        <w:tab/>
        <w:t>выезда за пределы Российской Федерации на постоянное место жительства;</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7)</w:t>
      </w:r>
      <w:r w:rsidRPr="00367DB7">
        <w:rPr>
          <w:rFonts w:ascii="Times New Roman" w:eastAsia="Calibri" w:hAnsi="Times New Roman" w:cs="Times New Roman"/>
          <w:bCs/>
          <w:sz w:val="28"/>
          <w:szCs w:val="28"/>
        </w:rPr>
        <w:ta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proofErr w:type="gramStart"/>
      <w:r w:rsidRPr="00367DB7">
        <w:rPr>
          <w:rFonts w:ascii="Times New Roman" w:eastAsia="Calibri" w:hAnsi="Times New Roman" w:cs="Times New Roman"/>
          <w:bCs/>
          <w:sz w:val="28"/>
          <w:szCs w:val="28"/>
        </w:rPr>
        <w:t>)и</w:t>
      </w:r>
      <w:proofErr w:type="gramEnd"/>
      <w:r w:rsidRPr="00367DB7">
        <w:rPr>
          <w:rFonts w:ascii="Times New Roman" w:eastAsia="Calibri" w:hAnsi="Times New Roman" w:cs="Times New Roman"/>
          <w:bCs/>
          <w:sz w:val="28"/>
          <w:szCs w:val="28"/>
        </w:rPr>
        <w:t>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8)</w:t>
      </w:r>
      <w:r w:rsidRPr="00367DB7">
        <w:rPr>
          <w:rFonts w:ascii="Times New Roman" w:eastAsia="Calibri" w:hAnsi="Times New Roman" w:cs="Times New Roman"/>
          <w:bCs/>
          <w:sz w:val="28"/>
          <w:szCs w:val="28"/>
        </w:rPr>
        <w:tab/>
        <w:t>досрочного прекращения полномочий Совета муниципального района;</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9)</w:t>
      </w:r>
      <w:r w:rsidRPr="00367DB7">
        <w:rPr>
          <w:rFonts w:ascii="Times New Roman" w:eastAsia="Calibri" w:hAnsi="Times New Roman" w:cs="Times New Roman"/>
          <w:bCs/>
          <w:sz w:val="28"/>
          <w:szCs w:val="28"/>
        </w:rPr>
        <w:tab/>
        <w:t>призыва на военную службу или направления на замещающую ее альтернативную гражданскую службу;</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10)</w:t>
      </w:r>
      <w:r w:rsidRPr="00367DB7">
        <w:rPr>
          <w:rFonts w:ascii="Times New Roman" w:eastAsia="Calibri" w:hAnsi="Times New Roman" w:cs="Times New Roman"/>
          <w:bCs/>
          <w:sz w:val="28"/>
          <w:szCs w:val="28"/>
        </w:rPr>
        <w:tab/>
        <w:t>отзыв избирателями;</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proofErr w:type="gramStart"/>
      <w:r w:rsidRPr="00367DB7">
        <w:rPr>
          <w:rFonts w:ascii="Times New Roman" w:eastAsia="Calibri" w:hAnsi="Times New Roman" w:cs="Times New Roman"/>
          <w:bCs/>
          <w:sz w:val="28"/>
          <w:szCs w:val="28"/>
        </w:rPr>
        <w:t>11)</w:t>
      </w:r>
      <w:r w:rsidRPr="00367DB7">
        <w:rPr>
          <w:rFonts w:ascii="Times New Roman" w:eastAsia="Calibri" w:hAnsi="Times New Roman" w:cs="Times New Roman"/>
          <w:bCs/>
          <w:sz w:val="28"/>
          <w:szCs w:val="28"/>
        </w:rPr>
        <w:tab/>
        <w:t>в случае несоблюдения ограничений, установленных Федеральным законом от 06.10.2023 №131- ФЗ «Об общих принципах организации местного самоуправления в Российской Федерации»;12)</w:t>
      </w:r>
      <w:r w:rsidRPr="00367DB7">
        <w:rPr>
          <w:rFonts w:ascii="Times New Roman" w:eastAsia="Calibri" w:hAnsi="Times New Roman" w:cs="Times New Roman"/>
          <w:bCs/>
          <w:sz w:val="28"/>
          <w:szCs w:val="28"/>
        </w:rPr>
        <w:tab/>
        <w:t>приобретения им статуса иностранного агента;</w:t>
      </w:r>
      <w:proofErr w:type="gramEnd"/>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13)</w:t>
      </w:r>
      <w:r w:rsidRPr="00367DB7">
        <w:rPr>
          <w:rFonts w:ascii="Times New Roman" w:eastAsia="Calibri" w:hAnsi="Times New Roman" w:cs="Times New Roman"/>
          <w:bCs/>
          <w:sz w:val="28"/>
          <w:szCs w:val="28"/>
        </w:rPr>
        <w:tab/>
        <w:t>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r w:rsidRPr="00367DB7">
        <w:rPr>
          <w:rFonts w:ascii="Times New Roman" w:eastAsia="Times New Roman" w:hAnsi="Times New Roman" w:cs="Times New Roman"/>
          <w:sz w:val="24"/>
          <w:szCs w:val="20"/>
          <w:lang w:eastAsia="ru-RU"/>
        </w:rPr>
        <w:t xml:space="preserve"> </w:t>
      </w:r>
      <w:r w:rsidRPr="00367DB7">
        <w:rPr>
          <w:rFonts w:ascii="Times New Roman" w:eastAsia="Calibri" w:hAnsi="Times New Roman" w:cs="Times New Roman"/>
          <w:bCs/>
          <w:sz w:val="28"/>
          <w:szCs w:val="28"/>
        </w:rPr>
        <w:t xml:space="preserve">Прекращение председателем Совета муниципального района своих депутатских полномочий </w:t>
      </w:r>
      <w:r w:rsidRPr="00367DB7">
        <w:rPr>
          <w:rFonts w:ascii="Times New Roman" w:eastAsia="Calibri" w:hAnsi="Times New Roman" w:cs="Times New Roman"/>
          <w:bCs/>
          <w:sz w:val="28"/>
          <w:szCs w:val="28"/>
        </w:rPr>
        <w:lastRenderedPageBreak/>
        <w:t>влечет прекращение его полномочий как председателя Совета муниципального района с момента прекращения полномочий депутата.</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3.</w:t>
      </w:r>
      <w:r w:rsidRPr="00367DB7">
        <w:rPr>
          <w:rFonts w:ascii="Times New Roman" w:eastAsia="Calibri" w:hAnsi="Times New Roman" w:cs="Times New Roman"/>
          <w:bCs/>
          <w:sz w:val="28"/>
          <w:szCs w:val="28"/>
        </w:rPr>
        <w:tab/>
        <w:t xml:space="preserve">Полномочия председателя Совета муниципального района могут быть прекращены досрочно в случае невыполнения или ненадлежащего исполнения им обязанностей при условии, что за такое решение проголосовало не менее двух третей от установленной численности депутатов Совета муниципального района.  </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4.</w:t>
      </w:r>
      <w:r w:rsidRPr="00367DB7">
        <w:rPr>
          <w:rFonts w:ascii="Times New Roman" w:eastAsia="Calibri" w:hAnsi="Times New Roman" w:cs="Times New Roman"/>
          <w:bCs/>
          <w:sz w:val="28"/>
          <w:szCs w:val="28"/>
        </w:rPr>
        <w:tab/>
      </w:r>
      <w:proofErr w:type="gramStart"/>
      <w:r w:rsidRPr="00367DB7">
        <w:rPr>
          <w:rFonts w:ascii="Times New Roman" w:eastAsia="Calibri" w:hAnsi="Times New Roman" w:cs="Times New Roman"/>
          <w:bCs/>
          <w:sz w:val="28"/>
          <w:szCs w:val="28"/>
        </w:rPr>
        <w:t>Решение Совета муниципального района о досрочном прекращении полномочий председателя Совета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то не позднее чем через три месяца со дня появления такого основания.».</w:t>
      </w:r>
      <w:proofErr w:type="gramEnd"/>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В статье 44 Устава:</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
          <w:bCs/>
          <w:sz w:val="28"/>
          <w:szCs w:val="28"/>
        </w:rPr>
        <w:t>а)</w:t>
      </w:r>
      <w:r w:rsidRPr="00367DB7">
        <w:rPr>
          <w:rFonts w:ascii="Times New Roman" w:eastAsia="Calibri" w:hAnsi="Times New Roman" w:cs="Times New Roman"/>
          <w:bCs/>
          <w:sz w:val="28"/>
          <w:szCs w:val="28"/>
        </w:rPr>
        <w:t xml:space="preserve"> в части 6 слова «депутатами законодательных (представительных) органов» заменить словами «депутатами законодательных органов»;</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
          <w:bCs/>
          <w:sz w:val="28"/>
          <w:szCs w:val="28"/>
        </w:rPr>
        <w:t>б)</w:t>
      </w:r>
      <w:r w:rsidRPr="00367DB7">
        <w:rPr>
          <w:rFonts w:ascii="Times New Roman" w:eastAsia="Calibri" w:hAnsi="Times New Roman" w:cs="Times New Roman"/>
          <w:bCs/>
          <w:sz w:val="28"/>
          <w:szCs w:val="28"/>
        </w:rPr>
        <w:t xml:space="preserve"> дополнить частью 9 следующего содержания: «9. </w:t>
      </w:r>
      <w:proofErr w:type="gramStart"/>
      <w:r w:rsidRPr="00367DB7">
        <w:rPr>
          <w:rFonts w:ascii="Times New Roman" w:eastAsia="Calibri" w:hAnsi="Times New Roman" w:cs="Times New Roman"/>
          <w:bCs/>
          <w:sz w:val="28"/>
          <w:szCs w:val="28"/>
        </w:rPr>
        <w:t>Депутат Совета муниципального района «Корткеросский»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требований, а также неисполнение таких обязанностей</w:t>
      </w:r>
      <w:proofErr w:type="gramEnd"/>
      <w:r w:rsidRPr="00367DB7">
        <w:rPr>
          <w:rFonts w:ascii="Times New Roman" w:eastAsia="Calibri" w:hAnsi="Times New Roman" w:cs="Times New Roman"/>
          <w:bCs/>
          <w:sz w:val="28"/>
          <w:szCs w:val="28"/>
        </w:rPr>
        <w:t xml:space="preserve"> признаётся следствием не зависящих от него обстоятельств в порядке, предусмотренном частями 3-6 статьи 13 Федерального закона от 25.12.2008 №273-ФЗ «О противодействии коррупции».</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proofErr w:type="gramStart"/>
      <w:r w:rsidRPr="00367DB7">
        <w:rPr>
          <w:rFonts w:ascii="Times New Roman" w:eastAsia="Calibri" w:hAnsi="Times New Roman" w:cs="Times New Roman"/>
          <w:bCs/>
          <w:sz w:val="28"/>
          <w:szCs w:val="28"/>
        </w:rPr>
        <w:t>Часть 2 статьи 50 Устава дополнить пунктом 11.1 следующего содержания: «11.1) приобретения им статуса иностранного агента;».</w:t>
      </w:r>
      <w:proofErr w:type="gramEnd"/>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Часть 2 статьи 85.1 Устава дополнить пунктами 4.1 и 6 следующего содержания:</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«4.1) приобретение им статуса иностранного агента</w:t>
      </w:r>
      <w:proofErr w:type="gramStart"/>
      <w:r w:rsidRPr="00367DB7">
        <w:rPr>
          <w:rFonts w:ascii="Times New Roman" w:eastAsia="Calibri" w:hAnsi="Times New Roman" w:cs="Times New Roman"/>
          <w:bCs/>
          <w:sz w:val="28"/>
          <w:szCs w:val="28"/>
        </w:rPr>
        <w:t>;»</w:t>
      </w:r>
      <w:proofErr w:type="gramEnd"/>
      <w:r w:rsidRPr="00367DB7">
        <w:rPr>
          <w:rFonts w:ascii="Times New Roman" w:eastAsia="Calibri" w:hAnsi="Times New Roman" w:cs="Times New Roman"/>
          <w:bCs/>
          <w:sz w:val="28"/>
          <w:szCs w:val="28"/>
        </w:rPr>
        <w:t>;</w:t>
      </w:r>
    </w:p>
    <w:p w:rsidR="00367DB7" w:rsidRPr="00367DB7" w:rsidRDefault="00367DB7" w:rsidP="00367DB7">
      <w:pPr>
        <w:autoSpaceDE w:val="0"/>
        <w:autoSpaceDN w:val="0"/>
        <w:adjustRightInd w:val="0"/>
        <w:spacing w:after="0" w:line="240" w:lineRule="auto"/>
        <w:ind w:firstLine="567"/>
        <w:jc w:val="both"/>
        <w:outlineLvl w:val="0"/>
        <w:rPr>
          <w:rFonts w:ascii="Times New Roman" w:eastAsia="Calibri" w:hAnsi="Times New Roman" w:cs="Times New Roman"/>
          <w:bCs/>
          <w:sz w:val="28"/>
          <w:szCs w:val="28"/>
        </w:rPr>
      </w:pPr>
      <w:r w:rsidRPr="00367DB7">
        <w:rPr>
          <w:rFonts w:ascii="Times New Roman" w:eastAsia="Calibri" w:hAnsi="Times New Roman" w:cs="Times New Roman"/>
          <w:bCs/>
          <w:sz w:val="28"/>
          <w:szCs w:val="28"/>
        </w:rPr>
        <w:t xml:space="preserve">«6) </w:t>
      </w:r>
      <w:proofErr w:type="gramStart"/>
      <w:r w:rsidRPr="00367DB7">
        <w:rPr>
          <w:rFonts w:ascii="Times New Roman" w:eastAsia="Calibri" w:hAnsi="Times New Roman" w:cs="Times New Roman"/>
          <w:bCs/>
          <w:sz w:val="28"/>
          <w:szCs w:val="28"/>
        </w:rPr>
        <w:t>систематическое</w:t>
      </w:r>
      <w:proofErr w:type="gramEnd"/>
      <w:r w:rsidRPr="00367DB7">
        <w:rPr>
          <w:rFonts w:ascii="Times New Roman" w:eastAsia="Calibri" w:hAnsi="Times New Roman" w:cs="Times New Roman"/>
          <w:bCs/>
          <w:sz w:val="28"/>
          <w:szCs w:val="28"/>
        </w:rPr>
        <w:t xml:space="preserve"> </w:t>
      </w:r>
      <w:proofErr w:type="spellStart"/>
      <w:r w:rsidRPr="00367DB7">
        <w:rPr>
          <w:rFonts w:ascii="Times New Roman" w:eastAsia="Calibri" w:hAnsi="Times New Roman" w:cs="Times New Roman"/>
          <w:bCs/>
          <w:sz w:val="28"/>
          <w:szCs w:val="28"/>
        </w:rPr>
        <w:t>недостижение</w:t>
      </w:r>
      <w:proofErr w:type="spellEnd"/>
      <w:r w:rsidRPr="00367DB7">
        <w:rPr>
          <w:rFonts w:ascii="Times New Roman" w:eastAsia="Calibri" w:hAnsi="Times New Roman" w:cs="Times New Roman"/>
          <w:bCs/>
          <w:sz w:val="28"/>
          <w:szCs w:val="28"/>
        </w:rPr>
        <w:t xml:space="preserve"> показателей для оценки эффективности деятельности органов местного самоуправления.».</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Times New Roman" w:hAnsi="Times New Roman" w:cs="Times New Roman"/>
          <w:bCs/>
          <w:sz w:val="28"/>
          <w:szCs w:val="28"/>
          <w:lang w:eastAsia="ru-RU"/>
        </w:rPr>
        <w:t xml:space="preserve">Настоящее решение подлежит направлению в территориальный орган Минюста России для государственной регистрации и опубликования на портале Минюста России. </w:t>
      </w:r>
    </w:p>
    <w:p w:rsidR="00367DB7" w:rsidRPr="00367DB7" w:rsidRDefault="00367DB7" w:rsidP="00367DB7">
      <w:pPr>
        <w:numPr>
          <w:ilvl w:val="0"/>
          <w:numId w:val="37"/>
        </w:numPr>
        <w:autoSpaceDE w:val="0"/>
        <w:autoSpaceDN w:val="0"/>
        <w:adjustRightInd w:val="0"/>
        <w:spacing w:after="0" w:line="240" w:lineRule="auto"/>
        <w:ind w:left="0" w:firstLine="567"/>
        <w:contextualSpacing/>
        <w:jc w:val="both"/>
        <w:outlineLvl w:val="0"/>
        <w:rPr>
          <w:rFonts w:ascii="Times New Roman" w:eastAsia="Calibri" w:hAnsi="Times New Roman" w:cs="Times New Roman"/>
          <w:bCs/>
          <w:sz w:val="28"/>
          <w:szCs w:val="28"/>
        </w:rPr>
      </w:pPr>
      <w:r w:rsidRPr="00367DB7">
        <w:rPr>
          <w:rFonts w:ascii="Times New Roman" w:eastAsia="Times New Roman" w:hAnsi="Times New Roman" w:cs="Times New Roman"/>
          <w:bCs/>
          <w:sz w:val="28"/>
          <w:szCs w:val="28"/>
          <w:lang w:eastAsia="ru-RU"/>
        </w:rPr>
        <w:t>Настоящее решение вступает в силу в порядке, установленном федеральным законодательством.</w:t>
      </w:r>
    </w:p>
    <w:p w:rsidR="00367DB7" w:rsidRPr="00367DB7" w:rsidRDefault="00367DB7" w:rsidP="00367DB7">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367DB7">
        <w:rPr>
          <w:rFonts w:ascii="Times New Roman" w:eastAsia="Times New Roman" w:hAnsi="Times New Roman" w:cs="Times New Roman"/>
          <w:b/>
          <w:bCs/>
          <w:sz w:val="28"/>
          <w:szCs w:val="28"/>
          <w:lang w:eastAsia="ru-RU"/>
        </w:rPr>
        <w:t xml:space="preserve">Глава муниципального района </w:t>
      </w:r>
    </w:p>
    <w:p w:rsidR="00367DB7" w:rsidRPr="00367DB7" w:rsidRDefault="00367DB7" w:rsidP="00367DB7">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367DB7">
        <w:rPr>
          <w:rFonts w:ascii="Times New Roman" w:eastAsia="Times New Roman" w:hAnsi="Times New Roman" w:cs="Times New Roman"/>
          <w:b/>
          <w:bCs/>
          <w:sz w:val="28"/>
          <w:szCs w:val="28"/>
          <w:lang w:eastAsia="ru-RU"/>
        </w:rPr>
        <w:t>«Корткеросский»</w:t>
      </w:r>
      <w:r w:rsidRPr="00367DB7">
        <w:rPr>
          <w:rFonts w:ascii="Times New Roman" w:eastAsia="Times New Roman" w:hAnsi="Times New Roman" w:cs="Times New Roman"/>
          <w:b/>
          <w:bCs/>
          <w:sz w:val="28"/>
          <w:szCs w:val="28"/>
          <w:lang w:eastAsia="ru-RU"/>
        </w:rPr>
        <w:tab/>
      </w:r>
      <w:r w:rsidRPr="00367DB7">
        <w:rPr>
          <w:rFonts w:ascii="Times New Roman" w:eastAsia="Times New Roman" w:hAnsi="Times New Roman" w:cs="Times New Roman"/>
          <w:b/>
          <w:bCs/>
          <w:sz w:val="28"/>
          <w:szCs w:val="28"/>
          <w:lang w:eastAsia="ru-RU"/>
        </w:rPr>
        <w:tab/>
      </w:r>
      <w:r w:rsidRPr="00367DB7">
        <w:rPr>
          <w:rFonts w:ascii="Times New Roman" w:eastAsia="Times New Roman" w:hAnsi="Times New Roman" w:cs="Times New Roman"/>
          <w:b/>
          <w:bCs/>
          <w:sz w:val="28"/>
          <w:szCs w:val="28"/>
          <w:lang w:eastAsia="ru-RU"/>
        </w:rPr>
        <w:tab/>
      </w:r>
      <w:r w:rsidRPr="00367DB7">
        <w:rPr>
          <w:rFonts w:ascii="Times New Roman" w:eastAsia="Times New Roman" w:hAnsi="Times New Roman" w:cs="Times New Roman"/>
          <w:b/>
          <w:bCs/>
          <w:sz w:val="28"/>
          <w:szCs w:val="28"/>
          <w:lang w:eastAsia="ru-RU"/>
        </w:rPr>
        <w:tab/>
      </w:r>
      <w:r w:rsidRPr="00367DB7">
        <w:rPr>
          <w:rFonts w:ascii="Times New Roman" w:eastAsia="Times New Roman" w:hAnsi="Times New Roman" w:cs="Times New Roman"/>
          <w:b/>
          <w:bCs/>
          <w:sz w:val="28"/>
          <w:szCs w:val="28"/>
          <w:lang w:eastAsia="ru-RU"/>
        </w:rPr>
        <w:tab/>
      </w:r>
      <w:r w:rsidRPr="00367DB7">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 xml:space="preserve">    </w:t>
      </w:r>
      <w:r w:rsidRPr="00367DB7">
        <w:rPr>
          <w:rFonts w:ascii="Times New Roman" w:eastAsia="Times New Roman" w:hAnsi="Times New Roman" w:cs="Times New Roman"/>
          <w:b/>
          <w:bCs/>
          <w:sz w:val="28"/>
          <w:szCs w:val="28"/>
          <w:lang w:eastAsia="ru-RU"/>
        </w:rPr>
        <w:t xml:space="preserve"> К.А. Сажин</w:t>
      </w:r>
    </w:p>
    <w:p w:rsidR="00367DB7" w:rsidRPr="00367DB7" w:rsidRDefault="00367DB7" w:rsidP="00367DB7">
      <w:pPr>
        <w:keepNext/>
        <w:tabs>
          <w:tab w:val="left" w:pos="3828"/>
        </w:tabs>
        <w:spacing w:after="0" w:line="240" w:lineRule="auto"/>
        <w:ind w:firstLine="567"/>
        <w:jc w:val="both"/>
        <w:outlineLvl w:val="2"/>
        <w:rPr>
          <w:rFonts w:ascii="Times New Roman" w:eastAsia="Times New Roman" w:hAnsi="Times New Roman" w:cs="Times New Roman"/>
          <w:sz w:val="28"/>
          <w:szCs w:val="28"/>
          <w:lang w:eastAsia="ru-RU"/>
        </w:rPr>
      </w:pPr>
    </w:p>
    <w:p w:rsidR="00367DB7" w:rsidRPr="00367DB7" w:rsidRDefault="00367DB7" w:rsidP="00367DB7">
      <w:pPr>
        <w:keepNext/>
        <w:tabs>
          <w:tab w:val="left" w:pos="3828"/>
          <w:tab w:val="left" w:pos="5447"/>
        </w:tabs>
        <w:spacing w:after="0" w:line="240" w:lineRule="auto"/>
        <w:jc w:val="both"/>
        <w:outlineLvl w:val="2"/>
        <w:rPr>
          <w:rFonts w:ascii="Times New Roman" w:eastAsia="Times New Roman" w:hAnsi="Times New Roman" w:cs="Times New Roman"/>
          <w:b/>
          <w:bCs/>
          <w:sz w:val="28"/>
          <w:szCs w:val="28"/>
          <w:lang w:eastAsia="ru-RU"/>
        </w:rPr>
      </w:pPr>
      <w:r w:rsidRPr="00367DB7">
        <w:rPr>
          <w:rFonts w:ascii="Times New Roman" w:eastAsia="Times New Roman" w:hAnsi="Times New Roman" w:cs="Times New Roman"/>
          <w:b/>
          <w:bCs/>
          <w:sz w:val="28"/>
          <w:szCs w:val="28"/>
          <w:lang w:eastAsia="ru-RU"/>
        </w:rPr>
        <w:t>Председатель Совета муниципального</w:t>
      </w:r>
      <w:r w:rsidRPr="00367DB7">
        <w:rPr>
          <w:rFonts w:ascii="Times New Roman" w:eastAsia="Times New Roman" w:hAnsi="Times New Roman" w:cs="Times New Roman"/>
          <w:b/>
          <w:bCs/>
          <w:sz w:val="28"/>
          <w:szCs w:val="28"/>
          <w:lang w:eastAsia="ru-RU"/>
        </w:rPr>
        <w:tab/>
        <w:t xml:space="preserve">                </w:t>
      </w:r>
    </w:p>
    <w:p w:rsidR="00367DB7" w:rsidRPr="00367DB7" w:rsidRDefault="00367DB7" w:rsidP="00367DB7">
      <w:pPr>
        <w:keepNext/>
        <w:tabs>
          <w:tab w:val="left" w:pos="3828"/>
        </w:tabs>
        <w:spacing w:after="0" w:line="240" w:lineRule="auto"/>
        <w:jc w:val="both"/>
        <w:outlineLvl w:val="2"/>
        <w:rPr>
          <w:rFonts w:ascii="Times New Roman" w:eastAsia="Times New Roman" w:hAnsi="Times New Roman" w:cs="Times New Roman"/>
          <w:b/>
          <w:bCs/>
          <w:sz w:val="28"/>
          <w:szCs w:val="28"/>
          <w:lang w:eastAsia="ru-RU"/>
        </w:rPr>
      </w:pPr>
      <w:r w:rsidRPr="00367DB7">
        <w:rPr>
          <w:rFonts w:ascii="Times New Roman" w:eastAsia="Times New Roman" w:hAnsi="Times New Roman" w:cs="Times New Roman"/>
          <w:b/>
          <w:bCs/>
          <w:sz w:val="28"/>
          <w:szCs w:val="28"/>
          <w:lang w:eastAsia="ru-RU"/>
        </w:rPr>
        <w:t>района «Корткеросский»                                                           Е. Г. Мамонтов</w:t>
      </w:r>
    </w:p>
    <w:p w:rsidR="00367DB7" w:rsidRPr="00367DB7" w:rsidRDefault="00367DB7" w:rsidP="00367DB7">
      <w:pPr>
        <w:keepNext/>
        <w:tabs>
          <w:tab w:val="left" w:pos="3828"/>
        </w:tabs>
        <w:spacing w:after="0" w:line="240" w:lineRule="auto"/>
        <w:jc w:val="both"/>
        <w:outlineLvl w:val="2"/>
        <w:rPr>
          <w:rFonts w:ascii="Times New Roman" w:eastAsia="Times New Roman" w:hAnsi="Times New Roman" w:cs="Times New Roman"/>
          <w:sz w:val="28"/>
          <w:szCs w:val="28"/>
          <w:lang w:eastAsia="ru-RU"/>
        </w:rPr>
      </w:pPr>
      <w:r w:rsidRPr="00367DB7">
        <w:rPr>
          <w:rFonts w:ascii="Times New Roman" w:eastAsia="Times New Roman" w:hAnsi="Times New Roman" w:cs="Times New Roman"/>
          <w:sz w:val="28"/>
          <w:szCs w:val="28"/>
          <w:lang w:eastAsia="ru-RU"/>
        </w:rPr>
        <w:t xml:space="preserve">  </w:t>
      </w:r>
    </w:p>
    <w:p w:rsidR="00367DB7" w:rsidRPr="00367DB7" w:rsidRDefault="00367DB7">
      <w:pPr>
        <w:rPr>
          <w:rFonts w:ascii="Times New Roman" w:eastAsia="Calibri" w:hAnsi="Times New Roman" w:cs="Times New Roman"/>
          <w:bCs/>
          <w:sz w:val="28"/>
          <w:szCs w:val="28"/>
        </w:rPr>
      </w:pPr>
    </w:p>
    <w:p w:rsidR="00EF343F" w:rsidRDefault="00EF343F" w:rsidP="00EF343F">
      <w:pPr>
        <w:autoSpaceDE w:val="0"/>
        <w:autoSpaceDN w:val="0"/>
        <w:adjustRightInd w:val="0"/>
        <w:spacing w:after="0" w:line="240" w:lineRule="auto"/>
        <w:ind w:firstLine="540"/>
        <w:jc w:val="center"/>
        <w:rPr>
          <w:rFonts w:ascii="Times New Roman" w:hAnsi="Times New Roman" w:cs="Times New Roman"/>
          <w:b/>
          <w:sz w:val="32"/>
          <w:szCs w:val="32"/>
          <w:lang w:val="en-US"/>
        </w:rPr>
      </w:pPr>
      <w:r>
        <w:rPr>
          <w:rFonts w:ascii="Times New Roman" w:hAnsi="Times New Roman" w:cs="Times New Roman"/>
          <w:b/>
          <w:sz w:val="32"/>
          <w:szCs w:val="32"/>
        </w:rPr>
        <w:lastRenderedPageBreak/>
        <w:t>Решение от 17.02.2023 №</w:t>
      </w:r>
      <w:r>
        <w:rPr>
          <w:rFonts w:ascii="Times New Roman" w:hAnsi="Times New Roman" w:cs="Times New Roman"/>
          <w:b/>
          <w:sz w:val="32"/>
          <w:szCs w:val="32"/>
          <w:lang w:val="en-US"/>
        </w:rPr>
        <w:t>VII-17/13</w:t>
      </w:r>
    </w:p>
    <w:p w:rsidR="00EF343F" w:rsidRPr="00EF343F" w:rsidRDefault="00EF343F" w:rsidP="00EF343F">
      <w:pPr>
        <w:autoSpaceDE w:val="0"/>
        <w:autoSpaceDN w:val="0"/>
        <w:adjustRightInd w:val="0"/>
        <w:spacing w:after="0" w:line="240" w:lineRule="auto"/>
        <w:ind w:firstLine="540"/>
        <w:jc w:val="center"/>
        <w:rPr>
          <w:rFonts w:ascii="Times New Roman" w:hAnsi="Times New Roman" w:cs="Times New Roman"/>
          <w:b/>
          <w:sz w:val="32"/>
          <w:szCs w:val="32"/>
          <w:lang w:val="en-US"/>
        </w:rPr>
      </w:pPr>
    </w:p>
    <w:p w:rsidR="00EF343F" w:rsidRPr="00EF343F" w:rsidRDefault="00EF343F" w:rsidP="00EF343F">
      <w:pPr>
        <w:autoSpaceDE w:val="0"/>
        <w:autoSpaceDN w:val="0"/>
        <w:adjustRightInd w:val="0"/>
        <w:spacing w:after="0" w:line="240" w:lineRule="auto"/>
        <w:ind w:firstLine="540"/>
        <w:jc w:val="center"/>
        <w:rPr>
          <w:rFonts w:ascii="Times New Roman" w:hAnsi="Times New Roman" w:cs="Times New Roman"/>
          <w:b/>
          <w:sz w:val="32"/>
          <w:szCs w:val="32"/>
        </w:rPr>
      </w:pPr>
      <w:r>
        <w:rPr>
          <w:rFonts w:ascii="Times New Roman" w:hAnsi="Times New Roman" w:cs="Times New Roman"/>
          <w:b/>
          <w:sz w:val="32"/>
          <w:szCs w:val="32"/>
        </w:rPr>
        <w:t>«</w:t>
      </w:r>
      <w:r w:rsidRPr="00EF343F">
        <w:rPr>
          <w:rFonts w:ascii="Times New Roman" w:hAnsi="Times New Roman" w:cs="Times New Roman"/>
          <w:b/>
          <w:sz w:val="32"/>
          <w:szCs w:val="32"/>
        </w:rPr>
        <w:t xml:space="preserve">О </w:t>
      </w:r>
      <w:r w:rsidRPr="00EF343F">
        <w:rPr>
          <w:rFonts w:ascii="Times New Roman" w:hAnsi="Times New Roman"/>
          <w:b/>
          <w:sz w:val="28"/>
        </w:rPr>
        <w:t xml:space="preserve"> Порядке </w:t>
      </w:r>
      <w:r w:rsidRPr="00EF343F">
        <w:rPr>
          <w:rFonts w:ascii="Times New Roman" w:hAnsi="Times New Roman" w:cs="Times New Roman"/>
          <w:b/>
          <w:sz w:val="32"/>
          <w:szCs w:val="32"/>
        </w:rPr>
        <w:t>учета предложений граждан по проекту Устава, проекту муниципального правового акта о внесении изменений и дополнений в Устав муниципального образования муниципального района «Корткеросский» и участия граждан в его обсуждении</w:t>
      </w:r>
      <w:r>
        <w:rPr>
          <w:rFonts w:ascii="Times New Roman" w:hAnsi="Times New Roman" w:cs="Times New Roman"/>
          <w:b/>
          <w:sz w:val="32"/>
          <w:szCs w:val="32"/>
        </w:rPr>
        <w:t>»</w:t>
      </w:r>
    </w:p>
    <w:p w:rsidR="00EF343F" w:rsidRPr="00EF343F" w:rsidRDefault="00EF343F" w:rsidP="00EF343F">
      <w:pPr>
        <w:autoSpaceDE w:val="0"/>
        <w:autoSpaceDN w:val="0"/>
        <w:adjustRightInd w:val="0"/>
        <w:spacing w:after="0" w:line="240" w:lineRule="auto"/>
        <w:ind w:firstLine="540"/>
        <w:jc w:val="both"/>
        <w:rPr>
          <w:rFonts w:ascii="Arial" w:hAnsi="Arial" w:cs="Arial"/>
          <w:sz w:val="20"/>
          <w:szCs w:val="20"/>
        </w:rPr>
      </w:pPr>
    </w:p>
    <w:p w:rsidR="00EF343F" w:rsidRPr="00EF343F" w:rsidRDefault="00EF343F" w:rsidP="00EF343F">
      <w:pPr>
        <w:autoSpaceDE w:val="0"/>
        <w:autoSpaceDN w:val="0"/>
        <w:adjustRightInd w:val="0"/>
        <w:spacing w:after="0" w:line="240" w:lineRule="auto"/>
        <w:ind w:firstLine="540"/>
        <w:jc w:val="both"/>
        <w:rPr>
          <w:rFonts w:ascii="Times New Roman" w:hAnsi="Times New Roman" w:cs="Times New Roman"/>
          <w:sz w:val="28"/>
          <w:szCs w:val="28"/>
        </w:rPr>
      </w:pPr>
      <w:r w:rsidRPr="00EF343F">
        <w:rPr>
          <w:rFonts w:ascii="Times New Roman" w:hAnsi="Times New Roman" w:cs="Times New Roman"/>
          <w:sz w:val="28"/>
          <w:szCs w:val="28"/>
        </w:rPr>
        <w:t xml:space="preserve">В целях реализации </w:t>
      </w:r>
      <w:hyperlink r:id="rId9" w:history="1">
        <w:r w:rsidRPr="00EF343F">
          <w:rPr>
            <w:rFonts w:ascii="Times New Roman" w:hAnsi="Times New Roman" w:cs="Times New Roman"/>
            <w:sz w:val="28"/>
            <w:szCs w:val="28"/>
          </w:rPr>
          <w:t>пункта 4 статьи 44</w:t>
        </w:r>
      </w:hyperlink>
      <w:r w:rsidRPr="00EF343F">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Совет муниципального района «Корткеросский» решил:</w:t>
      </w:r>
    </w:p>
    <w:p w:rsidR="00EF343F" w:rsidRPr="00EF343F" w:rsidRDefault="00EF343F" w:rsidP="00EF343F">
      <w:pPr>
        <w:autoSpaceDE w:val="0"/>
        <w:autoSpaceDN w:val="0"/>
        <w:adjustRightInd w:val="0"/>
        <w:spacing w:after="0" w:line="240" w:lineRule="auto"/>
        <w:ind w:firstLine="540"/>
        <w:jc w:val="both"/>
        <w:rPr>
          <w:rFonts w:ascii="Times New Roman" w:hAnsi="Times New Roman" w:cs="Times New Roman"/>
          <w:sz w:val="28"/>
          <w:szCs w:val="28"/>
        </w:rPr>
      </w:pPr>
      <w:r w:rsidRPr="00EF343F">
        <w:rPr>
          <w:rFonts w:ascii="Times New Roman" w:hAnsi="Times New Roman" w:cs="Times New Roman"/>
          <w:sz w:val="28"/>
          <w:szCs w:val="28"/>
        </w:rPr>
        <w:t xml:space="preserve">1. Утвердить </w:t>
      </w:r>
      <w:hyperlink w:anchor="Par20" w:history="1">
        <w:r w:rsidRPr="00EF343F">
          <w:rPr>
            <w:rFonts w:ascii="Times New Roman" w:hAnsi="Times New Roman" w:cs="Times New Roman"/>
            <w:sz w:val="28"/>
            <w:szCs w:val="28"/>
          </w:rPr>
          <w:t>Порядок</w:t>
        </w:r>
      </w:hyperlink>
      <w:r w:rsidRPr="00EF343F">
        <w:rPr>
          <w:rFonts w:ascii="Times New Roman" w:hAnsi="Times New Roman" w:cs="Times New Roman"/>
          <w:sz w:val="28"/>
          <w:szCs w:val="28"/>
        </w:rPr>
        <w:t xml:space="preserve"> учета предложений граждан по проекту Устава, проекту муниципального правового акта о внесении изменений и дополнений в Устав муниципального образования муниципального района «Корткеросский» и участия граждан в его обсуждении согласно приложению.</w:t>
      </w:r>
    </w:p>
    <w:p w:rsidR="00EF343F" w:rsidRPr="00EF343F" w:rsidRDefault="00EF343F" w:rsidP="00EF343F">
      <w:pPr>
        <w:autoSpaceDE w:val="0"/>
        <w:autoSpaceDN w:val="0"/>
        <w:adjustRightInd w:val="0"/>
        <w:spacing w:after="0" w:line="240" w:lineRule="auto"/>
        <w:ind w:firstLine="540"/>
        <w:jc w:val="both"/>
        <w:rPr>
          <w:rFonts w:ascii="Times New Roman" w:hAnsi="Times New Roman" w:cs="Times New Roman"/>
          <w:sz w:val="28"/>
          <w:szCs w:val="28"/>
        </w:rPr>
      </w:pPr>
      <w:r w:rsidRPr="00EF343F">
        <w:rPr>
          <w:rFonts w:ascii="Times New Roman" w:hAnsi="Times New Roman" w:cs="Times New Roman"/>
          <w:sz w:val="28"/>
          <w:szCs w:val="28"/>
        </w:rPr>
        <w:t>2. Настоящее решение вступает в силу со дня его официального опубликования.</w:t>
      </w:r>
    </w:p>
    <w:p w:rsidR="00EF343F" w:rsidRPr="00EF343F" w:rsidRDefault="00EF343F" w:rsidP="00EF343F">
      <w:pPr>
        <w:autoSpaceDE w:val="0"/>
        <w:autoSpaceDN w:val="0"/>
        <w:adjustRightInd w:val="0"/>
        <w:spacing w:after="0" w:line="240" w:lineRule="auto"/>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Default="00EF343F" w:rsidP="00EF343F">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Глава муниципального района</w:t>
      </w:r>
    </w:p>
    <w:p w:rsidR="00EF343F" w:rsidRPr="00EF343F" w:rsidRDefault="00EF343F" w:rsidP="00EF343F">
      <w:pPr>
        <w:autoSpaceDE w:val="0"/>
        <w:autoSpaceDN w:val="0"/>
        <w:adjustRightInd w:val="0"/>
        <w:spacing w:after="0" w:line="240" w:lineRule="auto"/>
        <w:rPr>
          <w:rFonts w:ascii="Times New Roman" w:hAnsi="Times New Roman" w:cs="Times New Roman"/>
          <w:b/>
          <w:sz w:val="28"/>
          <w:szCs w:val="28"/>
        </w:rPr>
      </w:pPr>
      <w:r w:rsidRPr="00EF343F">
        <w:rPr>
          <w:rFonts w:ascii="Times New Roman" w:hAnsi="Times New Roman" w:cs="Times New Roman"/>
          <w:b/>
          <w:sz w:val="28"/>
          <w:szCs w:val="28"/>
        </w:rPr>
        <w:t xml:space="preserve">"Корткеросский" – руководитель администрации   </w:t>
      </w:r>
      <w:r>
        <w:rPr>
          <w:rFonts w:ascii="Times New Roman" w:hAnsi="Times New Roman" w:cs="Times New Roman"/>
          <w:b/>
          <w:sz w:val="28"/>
          <w:szCs w:val="28"/>
        </w:rPr>
        <w:t xml:space="preserve">                       </w:t>
      </w:r>
      <w:r w:rsidRPr="00EF343F">
        <w:rPr>
          <w:rFonts w:ascii="Times New Roman" w:hAnsi="Times New Roman" w:cs="Times New Roman"/>
          <w:b/>
          <w:sz w:val="28"/>
          <w:szCs w:val="28"/>
        </w:rPr>
        <w:t xml:space="preserve"> К.А. Сажин</w:t>
      </w:r>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Default="00EF343F" w:rsidP="00EF343F">
      <w:pPr>
        <w:rPr>
          <w:rFonts w:ascii="Arial" w:hAnsi="Arial" w:cs="Arial"/>
          <w:sz w:val="20"/>
          <w:szCs w:val="20"/>
        </w:rPr>
      </w:pPr>
    </w:p>
    <w:p w:rsidR="00EF343F" w:rsidRDefault="00EF343F" w:rsidP="00EF343F">
      <w:pPr>
        <w:rPr>
          <w:rFonts w:ascii="Arial" w:hAnsi="Arial" w:cs="Arial"/>
          <w:sz w:val="20"/>
          <w:szCs w:val="20"/>
        </w:rPr>
      </w:pPr>
    </w:p>
    <w:p w:rsidR="00EF343F" w:rsidRDefault="00EF343F" w:rsidP="00EF343F">
      <w:pPr>
        <w:rPr>
          <w:rFonts w:ascii="Arial" w:hAnsi="Arial" w:cs="Arial"/>
          <w:sz w:val="20"/>
          <w:szCs w:val="20"/>
        </w:rPr>
      </w:pPr>
    </w:p>
    <w:p w:rsidR="00EF343F" w:rsidRDefault="00EF343F" w:rsidP="00EF343F">
      <w:pPr>
        <w:rPr>
          <w:rFonts w:ascii="Arial" w:hAnsi="Arial" w:cs="Arial"/>
          <w:sz w:val="20"/>
          <w:szCs w:val="20"/>
        </w:rPr>
      </w:pPr>
    </w:p>
    <w:p w:rsidR="00EF343F" w:rsidRDefault="00EF343F" w:rsidP="00EF343F">
      <w:pPr>
        <w:rPr>
          <w:rFonts w:ascii="Arial" w:hAnsi="Arial" w:cs="Arial"/>
          <w:sz w:val="20"/>
          <w:szCs w:val="20"/>
        </w:rPr>
      </w:pPr>
    </w:p>
    <w:p w:rsidR="00EF343F" w:rsidRDefault="00EF343F" w:rsidP="00EF343F">
      <w:pPr>
        <w:autoSpaceDE w:val="0"/>
        <w:autoSpaceDN w:val="0"/>
        <w:adjustRightInd w:val="0"/>
        <w:spacing w:after="0" w:line="240" w:lineRule="auto"/>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173"/>
      </w:tblGrid>
      <w:tr w:rsidR="00EF343F" w:rsidRPr="00EF343F" w:rsidTr="007C185C">
        <w:tc>
          <w:tcPr>
            <w:tcW w:w="5070" w:type="dxa"/>
          </w:tcPr>
          <w:p w:rsidR="00EF343F" w:rsidRPr="00EF343F" w:rsidRDefault="00EF343F" w:rsidP="00EF343F">
            <w:pPr>
              <w:widowControl w:val="0"/>
              <w:autoSpaceDE w:val="0"/>
              <w:autoSpaceDN w:val="0"/>
              <w:rPr>
                <w:rFonts w:eastAsiaTheme="minorEastAsia" w:cs="Times New Roman"/>
                <w:lang w:eastAsia="ru-RU"/>
              </w:rPr>
            </w:pPr>
          </w:p>
        </w:tc>
        <w:tc>
          <w:tcPr>
            <w:tcW w:w="5244" w:type="dxa"/>
          </w:tcPr>
          <w:p w:rsidR="00EF343F" w:rsidRPr="00EF343F" w:rsidRDefault="00EF343F" w:rsidP="00EF343F">
            <w:pPr>
              <w:widowControl w:val="0"/>
              <w:autoSpaceDE w:val="0"/>
              <w:autoSpaceDN w:val="0"/>
              <w:jc w:val="right"/>
              <w:rPr>
                <w:rFonts w:eastAsiaTheme="minorEastAsia" w:cs="Times New Roman"/>
                <w:sz w:val="24"/>
                <w:lang w:eastAsia="ru-RU"/>
              </w:rPr>
            </w:pPr>
            <w:r w:rsidRPr="00EF343F">
              <w:rPr>
                <w:rFonts w:eastAsiaTheme="minorEastAsia" w:cs="Times New Roman"/>
                <w:sz w:val="24"/>
                <w:lang w:eastAsia="ru-RU"/>
              </w:rPr>
              <w:t>Приложение</w:t>
            </w:r>
          </w:p>
          <w:p w:rsidR="00EF343F" w:rsidRPr="00EF343F" w:rsidRDefault="00EF343F" w:rsidP="00EF343F">
            <w:pPr>
              <w:widowControl w:val="0"/>
              <w:autoSpaceDE w:val="0"/>
              <w:autoSpaceDN w:val="0"/>
              <w:jc w:val="right"/>
              <w:rPr>
                <w:rFonts w:eastAsiaTheme="minorEastAsia" w:cs="Times New Roman"/>
                <w:sz w:val="24"/>
                <w:lang w:eastAsia="ru-RU"/>
              </w:rPr>
            </w:pPr>
            <w:r w:rsidRPr="00EF343F">
              <w:rPr>
                <w:rFonts w:eastAsiaTheme="minorEastAsia" w:cs="Times New Roman"/>
                <w:sz w:val="24"/>
                <w:lang w:eastAsia="ru-RU"/>
              </w:rPr>
              <w:t xml:space="preserve">к решению Совета муниципального </w:t>
            </w:r>
          </w:p>
          <w:p w:rsidR="00EF343F" w:rsidRPr="00EF343F" w:rsidRDefault="00EF343F" w:rsidP="00EF343F">
            <w:pPr>
              <w:widowControl w:val="0"/>
              <w:autoSpaceDE w:val="0"/>
              <w:autoSpaceDN w:val="0"/>
              <w:jc w:val="right"/>
              <w:rPr>
                <w:rFonts w:eastAsiaTheme="minorEastAsia" w:cs="Times New Roman"/>
                <w:sz w:val="24"/>
                <w:lang w:eastAsia="ru-RU"/>
              </w:rPr>
            </w:pPr>
            <w:r w:rsidRPr="00EF343F">
              <w:rPr>
                <w:rFonts w:eastAsiaTheme="minorEastAsia" w:cs="Times New Roman"/>
                <w:sz w:val="24"/>
                <w:lang w:eastAsia="ru-RU"/>
              </w:rPr>
              <w:t>района «Корткеросский»</w:t>
            </w:r>
          </w:p>
          <w:p w:rsidR="00EF343F" w:rsidRPr="00EF343F" w:rsidRDefault="00EF343F" w:rsidP="00EF343F">
            <w:pPr>
              <w:widowControl w:val="0"/>
              <w:autoSpaceDE w:val="0"/>
              <w:autoSpaceDN w:val="0"/>
              <w:jc w:val="right"/>
              <w:rPr>
                <w:rFonts w:eastAsiaTheme="minorEastAsia" w:cs="Times New Roman"/>
                <w:sz w:val="24"/>
                <w:lang w:eastAsia="ru-RU"/>
              </w:rPr>
            </w:pPr>
            <w:r w:rsidRPr="00EF343F">
              <w:rPr>
                <w:rFonts w:eastAsiaTheme="minorEastAsia" w:cs="Times New Roman"/>
                <w:sz w:val="24"/>
                <w:lang w:eastAsia="ru-RU"/>
              </w:rPr>
              <w:t xml:space="preserve">от 17.02.2023 г. № </w:t>
            </w:r>
            <w:r w:rsidRPr="00EF343F">
              <w:rPr>
                <w:rFonts w:eastAsiaTheme="minorEastAsia" w:cs="Times New Roman"/>
                <w:sz w:val="24"/>
                <w:lang w:val="en-US" w:eastAsia="ru-RU"/>
              </w:rPr>
              <w:t>VII</w:t>
            </w:r>
            <w:r w:rsidRPr="00EF343F">
              <w:rPr>
                <w:rFonts w:eastAsiaTheme="minorEastAsia" w:cs="Times New Roman"/>
                <w:sz w:val="24"/>
                <w:lang w:eastAsia="ru-RU"/>
              </w:rPr>
              <w:t xml:space="preserve">-17/13 </w:t>
            </w:r>
          </w:p>
        </w:tc>
      </w:tr>
    </w:tbl>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right"/>
        <w:outlineLvl w:val="0"/>
        <w:rPr>
          <w:rFonts w:ascii="Arial" w:hAnsi="Arial" w:cs="Arial"/>
          <w:sz w:val="20"/>
          <w:szCs w:val="20"/>
        </w:rPr>
      </w:pPr>
    </w:p>
    <w:p w:rsidR="00EF343F" w:rsidRPr="00EF343F" w:rsidRDefault="00EF343F" w:rsidP="00EF343F">
      <w:pPr>
        <w:autoSpaceDE w:val="0"/>
        <w:autoSpaceDN w:val="0"/>
        <w:adjustRightInd w:val="0"/>
        <w:spacing w:after="0" w:line="240" w:lineRule="auto"/>
        <w:jc w:val="center"/>
        <w:outlineLvl w:val="0"/>
        <w:rPr>
          <w:rFonts w:ascii="Arial" w:hAnsi="Arial" w:cs="Arial"/>
          <w:b/>
          <w:sz w:val="20"/>
          <w:szCs w:val="20"/>
        </w:rPr>
      </w:pPr>
      <w:hyperlink w:anchor="Par20" w:history="1">
        <w:r w:rsidRPr="00EF343F">
          <w:rPr>
            <w:rFonts w:ascii="Times New Roman" w:hAnsi="Times New Roman" w:cs="Times New Roman"/>
            <w:b/>
            <w:sz w:val="28"/>
            <w:szCs w:val="28"/>
          </w:rPr>
          <w:t>Порядок</w:t>
        </w:r>
      </w:hyperlink>
      <w:r w:rsidRPr="00EF343F">
        <w:rPr>
          <w:rFonts w:ascii="Times New Roman" w:hAnsi="Times New Roman" w:cs="Times New Roman"/>
          <w:b/>
          <w:sz w:val="28"/>
          <w:szCs w:val="28"/>
        </w:rPr>
        <w:t xml:space="preserve"> учета предложений граждан по проекту Устава, проекту муниципального правового акта о внесении изменений и дополнений в Устав муниципального образования муниципального района «Корткеросский» и участия граждан в его обсуждении</w:t>
      </w:r>
    </w:p>
    <w:p w:rsidR="00EF343F" w:rsidRPr="00EF343F" w:rsidRDefault="00EF343F" w:rsidP="00EF343F">
      <w:pPr>
        <w:autoSpaceDE w:val="0"/>
        <w:autoSpaceDN w:val="0"/>
        <w:adjustRightInd w:val="0"/>
        <w:spacing w:after="0" w:line="240" w:lineRule="auto"/>
        <w:rPr>
          <w:rFonts w:ascii="Arial" w:hAnsi="Arial" w:cs="Arial"/>
          <w:sz w:val="24"/>
          <w:szCs w:val="24"/>
        </w:rPr>
      </w:pPr>
      <w:bookmarkStart w:id="2" w:name="Par20"/>
      <w:bookmarkEnd w:id="2"/>
    </w:p>
    <w:p w:rsidR="00EF343F" w:rsidRPr="00EF343F" w:rsidRDefault="00EF343F" w:rsidP="00EF343F">
      <w:pPr>
        <w:autoSpaceDE w:val="0"/>
        <w:autoSpaceDN w:val="0"/>
        <w:adjustRightInd w:val="0"/>
        <w:spacing w:after="0" w:line="240" w:lineRule="auto"/>
        <w:rPr>
          <w:rFonts w:ascii="Arial" w:hAnsi="Arial" w:cs="Arial"/>
          <w:sz w:val="20"/>
          <w:szCs w:val="20"/>
        </w:rPr>
      </w:pPr>
    </w:p>
    <w:p w:rsidR="00EF343F" w:rsidRPr="00EF343F" w:rsidRDefault="00EF343F" w:rsidP="00EF343F">
      <w:pPr>
        <w:autoSpaceDE w:val="0"/>
        <w:autoSpaceDN w:val="0"/>
        <w:adjustRightInd w:val="0"/>
        <w:spacing w:after="0" w:line="240" w:lineRule="auto"/>
        <w:ind w:firstLine="539"/>
        <w:jc w:val="both"/>
        <w:rPr>
          <w:rFonts w:ascii="Times New Roman" w:hAnsi="Times New Roman" w:cs="Times New Roman"/>
          <w:sz w:val="28"/>
          <w:szCs w:val="28"/>
        </w:rPr>
      </w:pPr>
      <w:r w:rsidRPr="00EF343F">
        <w:rPr>
          <w:rFonts w:ascii="Times New Roman" w:hAnsi="Times New Roman" w:cs="Times New Roman"/>
          <w:sz w:val="28"/>
          <w:szCs w:val="28"/>
        </w:rPr>
        <w:t xml:space="preserve">1. </w:t>
      </w:r>
      <w:proofErr w:type="gramStart"/>
      <w:r w:rsidRPr="00EF343F">
        <w:rPr>
          <w:rFonts w:ascii="Times New Roman" w:hAnsi="Times New Roman" w:cs="Times New Roman"/>
          <w:sz w:val="28"/>
          <w:szCs w:val="28"/>
        </w:rPr>
        <w:t xml:space="preserve">Предложения граждан по проекту Устава, проекту муниципального правового акта по внесению изменений и дополнений в </w:t>
      </w:r>
      <w:hyperlink r:id="rId10" w:history="1">
        <w:r w:rsidRPr="00EF343F">
          <w:rPr>
            <w:rFonts w:ascii="Times New Roman" w:hAnsi="Times New Roman" w:cs="Times New Roman"/>
            <w:sz w:val="28"/>
            <w:szCs w:val="28"/>
          </w:rPr>
          <w:t>Устав</w:t>
        </w:r>
      </w:hyperlink>
      <w:r w:rsidRPr="00EF343F">
        <w:rPr>
          <w:rFonts w:ascii="Times New Roman" w:hAnsi="Times New Roman" w:cs="Times New Roman"/>
          <w:sz w:val="28"/>
          <w:szCs w:val="28"/>
        </w:rPr>
        <w:t xml:space="preserve"> муниципального образования муниципального района «Корткеросский» (далее - Предложения граждан) принимаются в течение 20 дней, начиная со дня, следующего за днем официального опубликования проекта Устава, проекта муниципального правового акта по внесению изменений и дополнений в </w:t>
      </w:r>
      <w:hyperlink r:id="rId11" w:history="1">
        <w:r w:rsidRPr="00EF343F">
          <w:rPr>
            <w:rFonts w:ascii="Times New Roman" w:hAnsi="Times New Roman" w:cs="Times New Roman"/>
            <w:sz w:val="28"/>
            <w:szCs w:val="28"/>
          </w:rPr>
          <w:t>Устав</w:t>
        </w:r>
      </w:hyperlink>
      <w:r w:rsidRPr="00EF343F">
        <w:rPr>
          <w:rFonts w:ascii="Times New Roman" w:hAnsi="Times New Roman" w:cs="Times New Roman"/>
          <w:sz w:val="28"/>
          <w:szCs w:val="28"/>
        </w:rPr>
        <w:t xml:space="preserve"> муниципального образования муниципального района «Корткеросский».</w:t>
      </w:r>
      <w:proofErr w:type="gramEnd"/>
    </w:p>
    <w:p w:rsidR="00EF343F" w:rsidRPr="00EF343F" w:rsidRDefault="00EF343F" w:rsidP="00EF343F">
      <w:pPr>
        <w:autoSpaceDE w:val="0"/>
        <w:autoSpaceDN w:val="0"/>
        <w:adjustRightInd w:val="0"/>
        <w:spacing w:after="0" w:line="240" w:lineRule="auto"/>
        <w:ind w:firstLine="539"/>
        <w:jc w:val="both"/>
        <w:rPr>
          <w:rFonts w:ascii="Times New Roman" w:hAnsi="Times New Roman" w:cs="Times New Roman"/>
          <w:sz w:val="28"/>
          <w:szCs w:val="28"/>
        </w:rPr>
      </w:pPr>
      <w:r w:rsidRPr="00EF343F">
        <w:rPr>
          <w:rFonts w:ascii="Times New Roman" w:hAnsi="Times New Roman" w:cs="Times New Roman"/>
          <w:sz w:val="28"/>
          <w:szCs w:val="28"/>
        </w:rPr>
        <w:t>2. Место и сроки приема Предложений граждан, а также форма подачи указанных Предложений определяется в муниципальном правовом акте о назначении публичных слушаний.</w:t>
      </w:r>
    </w:p>
    <w:p w:rsidR="00EF343F" w:rsidRPr="00EF343F" w:rsidRDefault="00EF343F" w:rsidP="00EF343F">
      <w:pPr>
        <w:autoSpaceDE w:val="0"/>
        <w:autoSpaceDN w:val="0"/>
        <w:adjustRightInd w:val="0"/>
        <w:spacing w:after="0" w:line="240" w:lineRule="auto"/>
        <w:ind w:firstLine="539"/>
        <w:jc w:val="both"/>
        <w:rPr>
          <w:rFonts w:ascii="Times New Roman" w:hAnsi="Times New Roman" w:cs="Times New Roman"/>
          <w:sz w:val="28"/>
          <w:szCs w:val="28"/>
        </w:rPr>
      </w:pPr>
      <w:r w:rsidRPr="00EF343F">
        <w:rPr>
          <w:rFonts w:ascii="Times New Roman" w:hAnsi="Times New Roman" w:cs="Times New Roman"/>
          <w:sz w:val="28"/>
          <w:szCs w:val="28"/>
        </w:rPr>
        <w:t>На следующий день после окончания приема Предложений граждан ответственное структурное подразделение администрации обеспечивает передачу Предложений на рассмотрение организационному комитету по проведению публичных слушаний.</w:t>
      </w:r>
    </w:p>
    <w:p w:rsidR="00EF343F" w:rsidRPr="00EF343F" w:rsidRDefault="00EF343F" w:rsidP="00EF343F">
      <w:pPr>
        <w:autoSpaceDE w:val="0"/>
        <w:autoSpaceDN w:val="0"/>
        <w:adjustRightInd w:val="0"/>
        <w:spacing w:after="0" w:line="240" w:lineRule="auto"/>
        <w:ind w:firstLine="539"/>
        <w:jc w:val="both"/>
        <w:rPr>
          <w:rFonts w:ascii="Times New Roman" w:hAnsi="Times New Roman" w:cs="Times New Roman"/>
          <w:sz w:val="28"/>
          <w:szCs w:val="28"/>
        </w:rPr>
      </w:pPr>
      <w:r w:rsidRPr="00EF343F">
        <w:rPr>
          <w:rFonts w:ascii="Times New Roman" w:hAnsi="Times New Roman" w:cs="Times New Roman"/>
          <w:sz w:val="28"/>
          <w:szCs w:val="28"/>
        </w:rPr>
        <w:t>В Предложениях граждан указывается контактная информация лица, направившего предложения (фамилия, имя, отчество, адрес проживания, телефон, личная подпись).</w:t>
      </w:r>
    </w:p>
    <w:p w:rsidR="00EF343F" w:rsidRPr="00EF343F" w:rsidRDefault="00EF343F" w:rsidP="00EF343F">
      <w:pPr>
        <w:autoSpaceDE w:val="0"/>
        <w:autoSpaceDN w:val="0"/>
        <w:adjustRightInd w:val="0"/>
        <w:spacing w:after="0" w:line="240" w:lineRule="auto"/>
        <w:ind w:firstLine="539"/>
        <w:jc w:val="both"/>
        <w:rPr>
          <w:rFonts w:ascii="Times New Roman" w:hAnsi="Times New Roman" w:cs="Times New Roman"/>
          <w:sz w:val="28"/>
          <w:szCs w:val="28"/>
        </w:rPr>
      </w:pPr>
      <w:r w:rsidRPr="00EF343F">
        <w:rPr>
          <w:rFonts w:ascii="Times New Roman" w:hAnsi="Times New Roman" w:cs="Times New Roman"/>
          <w:sz w:val="28"/>
          <w:szCs w:val="28"/>
        </w:rPr>
        <w:t>Анонимные предложения рассмотрению не подлежат.</w:t>
      </w:r>
    </w:p>
    <w:p w:rsidR="00EF343F" w:rsidRPr="00EF343F" w:rsidRDefault="00EF343F" w:rsidP="00EF343F">
      <w:pPr>
        <w:shd w:val="clear" w:color="auto" w:fill="F9F9F9"/>
        <w:spacing w:after="0" w:line="240" w:lineRule="auto"/>
        <w:ind w:firstLine="539"/>
        <w:jc w:val="both"/>
        <w:textAlignment w:val="baseline"/>
        <w:rPr>
          <w:rFonts w:ascii="Helvetica" w:eastAsia="Times New Roman" w:hAnsi="Helvetica" w:cs="Helvetica"/>
          <w:color w:val="444444"/>
          <w:sz w:val="21"/>
          <w:szCs w:val="21"/>
          <w:lang w:eastAsia="ru-RU"/>
        </w:rPr>
      </w:pPr>
      <w:r w:rsidRPr="00EF343F">
        <w:rPr>
          <w:rFonts w:ascii="Times New Roman" w:eastAsia="Times New Roman" w:hAnsi="Times New Roman" w:cs="Times New Roman"/>
          <w:sz w:val="28"/>
          <w:szCs w:val="28"/>
          <w:lang w:eastAsia="ru-RU"/>
        </w:rPr>
        <w:t>Предложения граждан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r w:rsidRPr="00EF343F">
        <w:rPr>
          <w:rFonts w:ascii="Helvetica" w:eastAsia="Times New Roman" w:hAnsi="Helvetica" w:cs="Helvetica"/>
          <w:color w:val="444444"/>
          <w:sz w:val="21"/>
          <w:szCs w:val="21"/>
          <w:lang w:eastAsia="ru-RU"/>
        </w:rPr>
        <w:t>.</w:t>
      </w:r>
    </w:p>
    <w:p w:rsidR="00EF343F" w:rsidRPr="00EF343F" w:rsidRDefault="00EF343F" w:rsidP="00EF343F">
      <w:pPr>
        <w:autoSpaceDE w:val="0"/>
        <w:autoSpaceDN w:val="0"/>
        <w:adjustRightInd w:val="0"/>
        <w:spacing w:after="0" w:line="240" w:lineRule="auto"/>
        <w:ind w:firstLine="539"/>
        <w:jc w:val="both"/>
        <w:rPr>
          <w:rFonts w:ascii="Times New Roman" w:hAnsi="Times New Roman" w:cs="Times New Roman"/>
          <w:sz w:val="28"/>
          <w:szCs w:val="28"/>
        </w:rPr>
      </w:pPr>
      <w:r w:rsidRPr="00EF343F">
        <w:rPr>
          <w:rFonts w:ascii="Times New Roman" w:hAnsi="Times New Roman" w:cs="Times New Roman"/>
          <w:sz w:val="28"/>
          <w:szCs w:val="28"/>
        </w:rPr>
        <w:t xml:space="preserve">3. Организационный комитет в соответствии с </w:t>
      </w:r>
      <w:hyperlink w:anchor="P36">
        <w:proofErr w:type="gramStart"/>
        <w:r w:rsidRPr="00EF343F">
          <w:rPr>
            <w:rFonts w:ascii="Times New Roman" w:hAnsi="Times New Roman"/>
            <w:sz w:val="28"/>
          </w:rPr>
          <w:t>Порядк</w:t>
        </w:r>
      </w:hyperlink>
      <w:r w:rsidRPr="00EF343F">
        <w:rPr>
          <w:rFonts w:ascii="Times New Roman" w:hAnsi="Times New Roman"/>
          <w:sz w:val="28"/>
        </w:rPr>
        <w:t>ом</w:t>
      </w:r>
      <w:proofErr w:type="gramEnd"/>
      <w:r w:rsidRPr="00EF343F">
        <w:rPr>
          <w:rFonts w:ascii="Times New Roman" w:hAnsi="Times New Roman"/>
          <w:sz w:val="28"/>
        </w:rPr>
        <w:t xml:space="preserve"> организации и проведения публичных слушаний на территории муниципального образования муниципального района «Корткеросский» </w:t>
      </w:r>
      <w:r w:rsidRPr="00EF343F">
        <w:rPr>
          <w:rFonts w:ascii="Times New Roman" w:hAnsi="Times New Roman" w:cs="Times New Roman"/>
          <w:sz w:val="28"/>
          <w:szCs w:val="28"/>
        </w:rPr>
        <w:t>рассматривает все поступившие Предложения граждан и готовит по ним заключение, которое подлежит рассмотрению на публичных слушаниях.</w:t>
      </w:r>
    </w:p>
    <w:p w:rsidR="00EF343F" w:rsidRPr="00EF343F" w:rsidRDefault="00EF343F" w:rsidP="00EF343F">
      <w:pPr>
        <w:shd w:val="clear" w:color="auto" w:fill="F9F9F9"/>
        <w:spacing w:after="0" w:line="240" w:lineRule="auto"/>
        <w:ind w:firstLine="539"/>
        <w:jc w:val="both"/>
        <w:textAlignment w:val="baseline"/>
        <w:rPr>
          <w:rFonts w:ascii="Helvetica" w:eastAsia="Times New Roman" w:hAnsi="Helvetica" w:cs="Helvetica"/>
          <w:color w:val="444444"/>
          <w:sz w:val="21"/>
          <w:szCs w:val="21"/>
          <w:lang w:eastAsia="ru-RU"/>
        </w:rPr>
      </w:pPr>
      <w:r w:rsidRPr="00EF343F">
        <w:rPr>
          <w:rFonts w:ascii="Times New Roman" w:eastAsia="Times New Roman" w:hAnsi="Times New Roman" w:cs="Times New Roman"/>
          <w:sz w:val="28"/>
          <w:szCs w:val="28"/>
          <w:lang w:eastAsia="ru-RU"/>
        </w:rPr>
        <w:t>Также на публичных слушаниях подлежат рассмотрению и учету устные предложения граждан, внесенные в ходе проведения публичных слушаний</w:t>
      </w:r>
      <w:r w:rsidRPr="00EF343F">
        <w:rPr>
          <w:rFonts w:ascii="Helvetica" w:eastAsia="Times New Roman" w:hAnsi="Helvetica" w:cs="Helvetica"/>
          <w:color w:val="444444"/>
          <w:sz w:val="21"/>
          <w:szCs w:val="21"/>
          <w:lang w:eastAsia="ru-RU"/>
        </w:rPr>
        <w:t>.</w:t>
      </w:r>
    </w:p>
    <w:p w:rsidR="00EF343F" w:rsidRPr="00EF343F" w:rsidRDefault="00EF343F" w:rsidP="00EF343F">
      <w:pPr>
        <w:shd w:val="clear" w:color="auto" w:fill="F9F9F9"/>
        <w:spacing w:after="0" w:line="240" w:lineRule="auto"/>
        <w:ind w:firstLine="539"/>
        <w:jc w:val="both"/>
        <w:textAlignment w:val="baseline"/>
        <w:rPr>
          <w:rFonts w:ascii="Times New Roman" w:eastAsia="Times New Roman" w:hAnsi="Times New Roman" w:cs="Times New Roman"/>
          <w:sz w:val="28"/>
          <w:szCs w:val="28"/>
          <w:lang w:eastAsia="ru-RU"/>
        </w:rPr>
      </w:pPr>
      <w:r w:rsidRPr="00EF343F">
        <w:rPr>
          <w:rFonts w:ascii="Times New Roman" w:eastAsia="Times New Roman" w:hAnsi="Times New Roman" w:cs="Times New Roman"/>
          <w:sz w:val="28"/>
          <w:szCs w:val="28"/>
          <w:lang w:eastAsia="ru-RU"/>
        </w:rPr>
        <w:t xml:space="preserve">4. </w:t>
      </w:r>
      <w:proofErr w:type="gramStart"/>
      <w:r w:rsidRPr="00EF343F">
        <w:rPr>
          <w:rFonts w:ascii="Times New Roman" w:eastAsia="Times New Roman" w:hAnsi="Times New Roman" w:cs="Times New Roman"/>
          <w:sz w:val="28"/>
          <w:szCs w:val="28"/>
          <w:lang w:eastAsia="ru-RU"/>
        </w:rPr>
        <w:t xml:space="preserve">Реестр поступивших Предложений по проекту Устава, </w:t>
      </w:r>
      <w:r w:rsidRPr="00EF343F">
        <w:rPr>
          <w:rFonts w:ascii="Times New Roman" w:hAnsi="Times New Roman" w:cs="Times New Roman"/>
          <w:sz w:val="28"/>
          <w:szCs w:val="28"/>
        </w:rPr>
        <w:t>проекту муниципального правового акта о внесении изменений и дополнений в Устав</w:t>
      </w:r>
      <w:r w:rsidRPr="00EF343F">
        <w:rPr>
          <w:rFonts w:ascii="Times New Roman" w:hAnsi="Times New Roman" w:cs="Times New Roman"/>
          <w:b/>
          <w:sz w:val="28"/>
          <w:szCs w:val="28"/>
        </w:rPr>
        <w:t xml:space="preserve">, </w:t>
      </w:r>
      <w:r w:rsidRPr="00EF343F">
        <w:rPr>
          <w:rFonts w:ascii="Times New Roman" w:eastAsia="Times New Roman" w:hAnsi="Times New Roman" w:cs="Times New Roman"/>
          <w:sz w:val="28"/>
          <w:szCs w:val="28"/>
          <w:lang w:eastAsia="ru-RU"/>
        </w:rPr>
        <w:t xml:space="preserve">систематизированный (сгруппированный) по разделам, статьям, пунктам и подпунктам решения, представляется организационным комитетом в Совет муниципального района «Корткеросский» не позднее, чем за пять дней до дня </w:t>
      </w:r>
      <w:r w:rsidRPr="00EF343F">
        <w:rPr>
          <w:rFonts w:ascii="Times New Roman" w:eastAsia="Times New Roman" w:hAnsi="Times New Roman" w:cs="Times New Roman"/>
          <w:sz w:val="28"/>
          <w:szCs w:val="28"/>
          <w:lang w:eastAsia="ru-RU"/>
        </w:rPr>
        <w:lastRenderedPageBreak/>
        <w:t xml:space="preserve">рассмотрения вопроса о принятии Устава, </w:t>
      </w:r>
      <w:r w:rsidRPr="00EF343F">
        <w:rPr>
          <w:rFonts w:ascii="Times New Roman" w:hAnsi="Times New Roman" w:cs="Times New Roman"/>
          <w:sz w:val="28"/>
          <w:szCs w:val="28"/>
        </w:rPr>
        <w:t>муниципального правового акта о внесении изменений и дополнений в Устав.</w:t>
      </w:r>
      <w:proofErr w:type="gramEnd"/>
    </w:p>
    <w:p w:rsidR="00EF343F" w:rsidRPr="00EF343F" w:rsidRDefault="00EF343F" w:rsidP="00EF343F">
      <w:pPr>
        <w:spacing w:after="0" w:line="240" w:lineRule="auto"/>
        <w:rPr>
          <w:rFonts w:ascii="Times New Roman" w:hAnsi="Times New Roman" w:cs="Times New Roman"/>
          <w:sz w:val="28"/>
          <w:szCs w:val="28"/>
        </w:rPr>
      </w:pPr>
    </w:p>
    <w:p w:rsidR="00EF343F" w:rsidRPr="00EF343F" w:rsidRDefault="00EF343F" w:rsidP="00EF343F">
      <w:pPr>
        <w:autoSpaceDE w:val="0"/>
        <w:autoSpaceDN w:val="0"/>
        <w:adjustRightInd w:val="0"/>
        <w:spacing w:after="0" w:line="240" w:lineRule="auto"/>
        <w:ind w:firstLine="540"/>
        <w:jc w:val="center"/>
        <w:rPr>
          <w:rFonts w:ascii="Times New Roman" w:hAnsi="Times New Roman" w:cs="Times New Roman"/>
          <w:sz w:val="28"/>
          <w:szCs w:val="28"/>
        </w:rPr>
      </w:pPr>
    </w:p>
    <w:p w:rsidR="00EF343F" w:rsidRDefault="00EF343F" w:rsidP="00EF343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75E2D" w:rsidRPr="005D62EF" w:rsidRDefault="00B75E2D" w:rsidP="00480563">
      <w:pPr>
        <w:spacing w:after="0" w:line="240" w:lineRule="auto"/>
        <w:jc w:val="center"/>
        <w:rPr>
          <w:rFonts w:ascii="Times New Roman" w:eastAsia="Calibri" w:hAnsi="Times New Roman" w:cs="Times New Roman"/>
          <w:b/>
          <w:sz w:val="28"/>
          <w:szCs w:val="28"/>
          <w:u w:val="single"/>
        </w:rPr>
      </w:pPr>
      <w:r>
        <w:rPr>
          <w:rFonts w:ascii="Times New Roman" w:hAnsi="Times New Roman" w:cs="Times New Roman"/>
          <w:b/>
          <w:sz w:val="28"/>
          <w:szCs w:val="28"/>
          <w:u w:val="single"/>
        </w:rPr>
        <w:lastRenderedPageBreak/>
        <w:t>Раздел второй:</w:t>
      </w:r>
    </w:p>
    <w:p w:rsidR="00B75E2D" w:rsidRDefault="00B75E2D" w:rsidP="00480563">
      <w:pPr>
        <w:spacing w:after="0" w:line="240" w:lineRule="auto"/>
        <w:jc w:val="center"/>
        <w:rPr>
          <w:rFonts w:ascii="Times New Roman" w:hAnsi="Times New Roman" w:cs="Times New Roman"/>
          <w:b/>
          <w:sz w:val="28"/>
          <w:szCs w:val="28"/>
          <w:u w:val="single"/>
        </w:rPr>
      </w:pPr>
      <w:r w:rsidRPr="00B75E2D">
        <w:rPr>
          <w:rFonts w:ascii="Times New Roman" w:hAnsi="Times New Roman" w:cs="Times New Roman"/>
          <w:b/>
          <w:sz w:val="28"/>
          <w:szCs w:val="28"/>
          <w:u w:val="single"/>
        </w:rPr>
        <w:t xml:space="preserve">Постановления администрации </w:t>
      </w:r>
    </w:p>
    <w:p w:rsidR="00870E1B" w:rsidRDefault="00870E1B" w:rsidP="00B75E2D">
      <w:pPr>
        <w:spacing w:after="0" w:line="240" w:lineRule="auto"/>
        <w:jc w:val="center"/>
        <w:rPr>
          <w:rFonts w:ascii="Times New Roman" w:hAnsi="Times New Roman" w:cs="Times New Roman"/>
          <w:b/>
          <w:sz w:val="28"/>
          <w:szCs w:val="28"/>
          <w:u w:val="single"/>
        </w:rPr>
      </w:pPr>
    </w:p>
    <w:p w:rsidR="001D2D7B" w:rsidRPr="00480563" w:rsidRDefault="001D2D7B" w:rsidP="00657B07">
      <w:pPr>
        <w:spacing w:after="0" w:line="240" w:lineRule="auto"/>
        <w:jc w:val="center"/>
        <w:rPr>
          <w:rFonts w:ascii="Times New Roman" w:hAnsi="Times New Roman" w:cs="Times New Roman"/>
          <w:b/>
          <w:sz w:val="28"/>
          <w:szCs w:val="28"/>
        </w:rPr>
      </w:pPr>
      <w:r w:rsidRPr="00480563">
        <w:rPr>
          <w:rFonts w:ascii="Times New Roman" w:hAnsi="Times New Roman" w:cs="Times New Roman"/>
          <w:b/>
          <w:sz w:val="28"/>
          <w:szCs w:val="28"/>
        </w:rPr>
        <w:t>Постановление от 18.10.2024 №1341</w:t>
      </w:r>
    </w:p>
    <w:p w:rsidR="00870E1B" w:rsidRPr="00480563" w:rsidRDefault="00870E1B" w:rsidP="00657B07">
      <w:pPr>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t>«О внесении изменений в Правила землепользования и застройки муниципального образования сельского поселения «Корткерос»»</w:t>
      </w:r>
    </w:p>
    <w:p w:rsidR="00870E1B" w:rsidRPr="00870E1B" w:rsidRDefault="00870E1B" w:rsidP="00870E1B">
      <w:pPr>
        <w:spacing w:after="0" w:line="240" w:lineRule="auto"/>
        <w:ind w:firstLine="567"/>
        <w:jc w:val="both"/>
        <w:rPr>
          <w:rFonts w:ascii="Times New Roman" w:eastAsia="Times New Roman" w:hAnsi="Times New Roman" w:cs="Times New Roman"/>
          <w:sz w:val="28"/>
          <w:szCs w:val="28"/>
          <w:lang w:eastAsia="ru-RU"/>
        </w:rPr>
      </w:pPr>
      <w:proofErr w:type="gramStart"/>
      <w:r w:rsidRPr="00870E1B">
        <w:rPr>
          <w:rFonts w:ascii="Times New Roman" w:eastAsia="Times New Roman" w:hAnsi="Times New Roman" w:cs="Times New Roman"/>
          <w:bCs/>
          <w:sz w:val="28"/>
          <w:szCs w:val="28"/>
          <w:lang w:eastAsia="ru-RU"/>
        </w:rPr>
        <w:t>В соответствии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постановлением администрации муниципального образования муниципального района «Корткеросский» от 05.09.2024г № 1129 «О подготовке проектов изменений, вносимых в Правила землепользования и застройки муниципального образования сельского поселения «Корткерос», на основании</w:t>
      </w:r>
      <w:proofErr w:type="gramEnd"/>
      <w:r w:rsidRPr="00870E1B">
        <w:rPr>
          <w:rFonts w:ascii="Times New Roman" w:eastAsia="Times New Roman" w:hAnsi="Times New Roman" w:cs="Times New Roman"/>
          <w:bCs/>
          <w:sz w:val="28"/>
          <w:szCs w:val="28"/>
          <w:lang w:eastAsia="ru-RU"/>
        </w:rPr>
        <w:t xml:space="preserve"> </w:t>
      </w:r>
      <w:proofErr w:type="gramStart"/>
      <w:r w:rsidRPr="00870E1B">
        <w:rPr>
          <w:rFonts w:ascii="Times New Roman" w:eastAsia="Times New Roman" w:hAnsi="Times New Roman" w:cs="Times New Roman"/>
          <w:bCs/>
          <w:sz w:val="28"/>
          <w:szCs w:val="28"/>
          <w:lang w:eastAsia="ru-RU"/>
        </w:rPr>
        <w:t xml:space="preserve">заключения по результатам публичных слушаний, </w:t>
      </w:r>
      <w:r w:rsidRPr="00870E1B">
        <w:rPr>
          <w:rFonts w:ascii="Times New Roman" w:eastAsia="Times New Roman" w:hAnsi="Times New Roman" w:cs="Times New Roman"/>
          <w:bCs/>
          <w:color w:val="000000" w:themeColor="text1"/>
          <w:sz w:val="28"/>
          <w:szCs w:val="28"/>
          <w:lang w:eastAsia="ru-RU"/>
        </w:rPr>
        <w:t xml:space="preserve">состоявшихся 08.10.2024г и рекомендации Комиссии по рассмотрению предложений, поступивших в администрацию МО МР «Корткеросский» о необходимости внесения изменений в ГП и ПЗЗ сельских поселений и Комиссии о подготовке проектов изменений в ГП и ПЗЗ сельских поселений от 15.10.2024г администрация </w:t>
      </w:r>
      <w:r w:rsidRPr="00870E1B">
        <w:rPr>
          <w:rFonts w:ascii="Times New Roman" w:eastAsia="Times New Roman" w:hAnsi="Times New Roman" w:cs="Times New Roman"/>
          <w:color w:val="000000" w:themeColor="text1"/>
          <w:sz w:val="28"/>
          <w:szCs w:val="28"/>
          <w:lang w:eastAsia="ru-RU"/>
        </w:rPr>
        <w:t>муниципального образования муниципального района «Корткеросский</w:t>
      </w:r>
      <w:r w:rsidRPr="00870E1B">
        <w:rPr>
          <w:rFonts w:ascii="Times New Roman" w:eastAsia="Times New Roman" w:hAnsi="Times New Roman" w:cs="Times New Roman"/>
          <w:sz w:val="28"/>
          <w:szCs w:val="28"/>
          <w:lang w:eastAsia="ru-RU"/>
        </w:rPr>
        <w:t>» постановляет:</w:t>
      </w:r>
      <w:proofErr w:type="gramEnd"/>
    </w:p>
    <w:p w:rsidR="00870E1B" w:rsidRPr="00870E1B" w:rsidRDefault="00870E1B" w:rsidP="00870E1B">
      <w:pPr>
        <w:spacing w:after="0" w:line="240" w:lineRule="auto"/>
        <w:ind w:firstLine="567"/>
        <w:jc w:val="both"/>
        <w:rPr>
          <w:rFonts w:ascii="Times New Roman" w:eastAsia="Times New Roman" w:hAnsi="Times New Roman" w:cs="Times New Roman"/>
          <w:sz w:val="28"/>
          <w:szCs w:val="28"/>
          <w:lang w:eastAsia="ru-RU"/>
        </w:rPr>
      </w:pPr>
    </w:p>
    <w:p w:rsidR="00870E1B" w:rsidRPr="00870E1B" w:rsidRDefault="00870E1B" w:rsidP="00870E1B">
      <w:pPr>
        <w:numPr>
          <w:ilvl w:val="0"/>
          <w:numId w:val="29"/>
        </w:numPr>
        <w:spacing w:after="0" w:line="240" w:lineRule="auto"/>
        <w:ind w:left="0" w:firstLine="567"/>
        <w:contextualSpacing/>
        <w:jc w:val="both"/>
        <w:rPr>
          <w:rFonts w:ascii="Times New Roman" w:eastAsia="Calibri" w:hAnsi="Times New Roman" w:cs="Times New Roman"/>
          <w:sz w:val="28"/>
          <w:szCs w:val="28"/>
        </w:rPr>
      </w:pPr>
      <w:r w:rsidRPr="00870E1B">
        <w:rPr>
          <w:rFonts w:ascii="Times New Roman" w:eastAsia="Times New Roman" w:hAnsi="Times New Roman" w:cs="Times New Roman"/>
          <w:bCs/>
          <w:sz w:val="28"/>
          <w:szCs w:val="28"/>
          <w:lang w:eastAsia="ru-RU"/>
        </w:rPr>
        <w:t xml:space="preserve">В «Правила землепользования и застройки муниципального образования сельского поселения «Корткерос»», утвержденные постановлением администрации муниципального района «Корткеросский» от 06.10.2023г № 1275, внести следующие изменения: </w:t>
      </w:r>
    </w:p>
    <w:p w:rsidR="00870E1B" w:rsidRPr="00870E1B" w:rsidRDefault="00870E1B" w:rsidP="00870E1B">
      <w:pPr>
        <w:numPr>
          <w:ilvl w:val="0"/>
          <w:numId w:val="30"/>
        </w:numPr>
        <w:spacing w:after="0" w:line="240" w:lineRule="auto"/>
        <w:ind w:left="0" w:firstLine="567"/>
        <w:jc w:val="both"/>
        <w:rPr>
          <w:rFonts w:ascii="Times New Roman" w:eastAsia="Calibri" w:hAnsi="Times New Roman" w:cs="Times New Roman"/>
          <w:b/>
          <w:sz w:val="28"/>
          <w:szCs w:val="28"/>
        </w:rPr>
      </w:pPr>
      <w:r w:rsidRPr="00870E1B">
        <w:rPr>
          <w:rFonts w:ascii="Times New Roman" w:eastAsia="Times New Roman" w:hAnsi="Times New Roman" w:cs="Times New Roman"/>
          <w:bCs/>
          <w:sz w:val="28"/>
          <w:szCs w:val="28"/>
          <w:lang w:eastAsia="ru-RU"/>
        </w:rPr>
        <w:t>установить минимальный размер для земельных участков с видом разрешенного использования «хранение автотранспорта», находящихся в территориальной зоне</w:t>
      </w:r>
      <w:proofErr w:type="gramStart"/>
      <w:r w:rsidRPr="00870E1B">
        <w:rPr>
          <w:rFonts w:ascii="Times New Roman" w:eastAsia="Times New Roman" w:hAnsi="Times New Roman" w:cs="Times New Roman"/>
          <w:bCs/>
          <w:sz w:val="28"/>
          <w:szCs w:val="28"/>
          <w:lang w:eastAsia="ru-RU"/>
        </w:rPr>
        <w:t xml:space="preserve"> Т</w:t>
      </w:r>
      <w:proofErr w:type="gramEnd"/>
      <w:r w:rsidRPr="00870E1B">
        <w:rPr>
          <w:rFonts w:ascii="Times New Roman" w:eastAsia="Times New Roman" w:hAnsi="Times New Roman" w:cs="Times New Roman"/>
          <w:bCs/>
          <w:sz w:val="28"/>
          <w:szCs w:val="28"/>
          <w:lang w:eastAsia="ru-RU"/>
        </w:rPr>
        <w:t xml:space="preserve"> «Зона транспортной инфраструктуры», 18 </w:t>
      </w:r>
      <w:proofErr w:type="spellStart"/>
      <w:r w:rsidRPr="00870E1B">
        <w:rPr>
          <w:rFonts w:ascii="Times New Roman" w:eastAsia="Times New Roman" w:hAnsi="Times New Roman" w:cs="Times New Roman"/>
          <w:bCs/>
          <w:sz w:val="28"/>
          <w:szCs w:val="28"/>
          <w:lang w:eastAsia="ru-RU"/>
        </w:rPr>
        <w:t>кв.м</w:t>
      </w:r>
      <w:proofErr w:type="spellEnd"/>
      <w:r w:rsidRPr="00870E1B">
        <w:rPr>
          <w:rFonts w:ascii="Times New Roman" w:eastAsia="Times New Roman" w:hAnsi="Times New Roman" w:cs="Times New Roman"/>
          <w:bCs/>
          <w:sz w:val="28"/>
          <w:szCs w:val="28"/>
          <w:lang w:eastAsia="ru-RU"/>
        </w:rPr>
        <w:t>.;</w:t>
      </w:r>
    </w:p>
    <w:p w:rsidR="00870E1B" w:rsidRPr="00870E1B" w:rsidRDefault="00870E1B" w:rsidP="00870E1B">
      <w:pPr>
        <w:numPr>
          <w:ilvl w:val="0"/>
          <w:numId w:val="30"/>
        </w:numPr>
        <w:spacing w:after="0" w:line="240" w:lineRule="auto"/>
        <w:ind w:left="0" w:firstLine="567"/>
        <w:jc w:val="both"/>
        <w:rPr>
          <w:rFonts w:ascii="Times New Roman" w:eastAsia="Times New Roman" w:hAnsi="Times New Roman" w:cs="Times New Roman"/>
          <w:bCs/>
          <w:sz w:val="28"/>
          <w:szCs w:val="28"/>
          <w:lang w:eastAsia="ru-RU"/>
        </w:rPr>
      </w:pPr>
      <w:r w:rsidRPr="00870E1B">
        <w:rPr>
          <w:rFonts w:ascii="Times New Roman" w:eastAsia="Times New Roman" w:hAnsi="Times New Roman" w:cs="Times New Roman"/>
          <w:bCs/>
          <w:sz w:val="28"/>
          <w:szCs w:val="28"/>
          <w:lang w:eastAsia="ru-RU"/>
        </w:rPr>
        <w:t xml:space="preserve">пункт 3 описания предельных размеров земельных участков и предельных параметров разрешенного строительства, реконструкции объектов капитального строительства территориальной зоны </w:t>
      </w:r>
      <w:bookmarkStart w:id="3" w:name="_Toc90461845"/>
      <w:r w:rsidRPr="00870E1B">
        <w:rPr>
          <w:rFonts w:ascii="Times New Roman" w:eastAsia="Times New Roman" w:hAnsi="Times New Roman" w:cs="Times New Roman"/>
          <w:bCs/>
          <w:sz w:val="28"/>
          <w:szCs w:val="28"/>
          <w:lang w:eastAsia="ru-RU"/>
        </w:rPr>
        <w:t>П-1 «Производственная зона</w:t>
      </w:r>
      <w:bookmarkEnd w:id="3"/>
      <w:r w:rsidRPr="00870E1B">
        <w:rPr>
          <w:rFonts w:ascii="Times New Roman" w:eastAsia="Times New Roman" w:hAnsi="Times New Roman" w:cs="Times New Roman"/>
          <w:bCs/>
          <w:sz w:val="28"/>
          <w:szCs w:val="28"/>
          <w:lang w:eastAsia="ru-RU"/>
        </w:rPr>
        <w:t>» изложить в следующей редакции:</w:t>
      </w:r>
      <w:r w:rsidRPr="00870E1B">
        <w:rPr>
          <w:rFonts w:ascii="Times New Roman" w:eastAsia="Calibri" w:hAnsi="Times New Roman" w:cs="Times New Roman"/>
          <w:sz w:val="24"/>
          <w:szCs w:val="24"/>
        </w:rPr>
        <w:t xml:space="preserve"> «</w:t>
      </w:r>
      <w:r w:rsidRPr="00870E1B">
        <w:rPr>
          <w:rFonts w:ascii="Times New Roman" w:eastAsia="Times New Roman" w:hAnsi="Times New Roman" w:cs="Times New Roman"/>
          <w:bCs/>
          <w:sz w:val="28"/>
          <w:szCs w:val="28"/>
          <w:lang w:eastAsia="ru-RU"/>
        </w:rPr>
        <w:t>3) предельное количество этажей или предельная высота зданий, строений, сооружений для объектов капитального строительства - 3 этажа»;</w:t>
      </w:r>
    </w:p>
    <w:p w:rsidR="00870E1B" w:rsidRPr="00870E1B" w:rsidRDefault="00870E1B" w:rsidP="00870E1B">
      <w:pPr>
        <w:numPr>
          <w:ilvl w:val="0"/>
          <w:numId w:val="30"/>
        </w:numPr>
        <w:spacing w:after="0" w:line="240" w:lineRule="auto"/>
        <w:ind w:left="0" w:firstLine="567"/>
        <w:jc w:val="both"/>
        <w:rPr>
          <w:rFonts w:ascii="Times New Roman" w:eastAsia="Calibri" w:hAnsi="Times New Roman" w:cs="Times New Roman"/>
          <w:b/>
          <w:sz w:val="28"/>
          <w:szCs w:val="28"/>
        </w:rPr>
      </w:pPr>
      <w:r w:rsidRPr="00870E1B">
        <w:rPr>
          <w:rFonts w:ascii="Times New Roman" w:eastAsia="Times New Roman" w:hAnsi="Times New Roman" w:cs="Times New Roman"/>
          <w:bCs/>
          <w:sz w:val="28"/>
          <w:szCs w:val="28"/>
          <w:lang w:eastAsia="ru-RU"/>
        </w:rPr>
        <w:t>пункт 3 описания предельных размеров земельных участков и предельных параметров разрешенного строительства, реконструкции объектов капитального строительства территориальной зоны</w:t>
      </w:r>
      <w:proofErr w:type="gramStart"/>
      <w:r w:rsidRPr="00870E1B">
        <w:rPr>
          <w:rFonts w:ascii="Times New Roman" w:eastAsia="Times New Roman" w:hAnsi="Times New Roman" w:cs="Times New Roman"/>
          <w:bCs/>
          <w:sz w:val="28"/>
          <w:szCs w:val="28"/>
          <w:lang w:eastAsia="ru-RU"/>
        </w:rPr>
        <w:t xml:space="preserve"> К</w:t>
      </w:r>
      <w:proofErr w:type="gramEnd"/>
      <w:r w:rsidRPr="00870E1B">
        <w:rPr>
          <w:rFonts w:ascii="Times New Roman" w:eastAsia="Times New Roman" w:hAnsi="Times New Roman" w:cs="Times New Roman"/>
          <w:bCs/>
          <w:sz w:val="28"/>
          <w:szCs w:val="28"/>
          <w:lang w:eastAsia="ru-RU"/>
        </w:rPr>
        <w:t xml:space="preserve"> «Коммунально-складская зона» изложить в следующей редакции: «3) предельное количество этажей или предельная высота зданий, строений, сооружений для объектов капитального строительства - 3 этажа».</w:t>
      </w:r>
    </w:p>
    <w:p w:rsidR="00870E1B" w:rsidRPr="00870E1B" w:rsidRDefault="00870E1B" w:rsidP="00870E1B">
      <w:pPr>
        <w:spacing w:after="0" w:line="240" w:lineRule="auto"/>
        <w:ind w:firstLine="567"/>
        <w:jc w:val="both"/>
        <w:rPr>
          <w:rFonts w:ascii="Times New Roman" w:eastAsia="Times New Roman" w:hAnsi="Times New Roman" w:cs="Times New Roman"/>
          <w:sz w:val="28"/>
          <w:szCs w:val="28"/>
          <w:lang w:eastAsia="ru-RU"/>
        </w:rPr>
      </w:pPr>
      <w:r w:rsidRPr="00870E1B">
        <w:rPr>
          <w:rFonts w:ascii="Times New Roman" w:eastAsia="Times New Roman" w:hAnsi="Times New Roman" w:cs="Times New Roman"/>
          <w:bCs/>
          <w:sz w:val="28"/>
          <w:szCs w:val="28"/>
          <w:lang w:eastAsia="ru-RU"/>
        </w:rPr>
        <w:t xml:space="preserve">2. Опубликовать актуальную редакцию Правил землепользования и застройки муниципального образования сельского поселения «Корткерос» на сайте муниципального образования муниципального района «Корткеросский», разместить в Федеральной государственной информационной системе </w:t>
      </w:r>
      <w:r w:rsidRPr="00870E1B">
        <w:rPr>
          <w:rFonts w:ascii="Times New Roman" w:eastAsia="Times New Roman" w:hAnsi="Times New Roman" w:cs="Times New Roman"/>
          <w:bCs/>
          <w:sz w:val="28"/>
          <w:szCs w:val="28"/>
          <w:lang w:eastAsia="ru-RU"/>
        </w:rPr>
        <w:lastRenderedPageBreak/>
        <w:t>территориального планирования (ФГИС ТП) и Государственной информационной системе Республики Коми обеспечения градостроительной деятельности в Республике Коми (ГИС ОГД).</w:t>
      </w:r>
    </w:p>
    <w:p w:rsidR="00870E1B" w:rsidRPr="00870E1B" w:rsidRDefault="00870E1B" w:rsidP="00870E1B">
      <w:pPr>
        <w:keepNext/>
        <w:keepLines/>
        <w:spacing w:line="240" w:lineRule="auto"/>
        <w:ind w:firstLine="360"/>
        <w:contextualSpacing/>
        <w:jc w:val="both"/>
        <w:rPr>
          <w:rFonts w:ascii="Times New Roman" w:eastAsia="Times New Roman" w:hAnsi="Times New Roman" w:cs="Times New Roman"/>
          <w:sz w:val="28"/>
          <w:szCs w:val="28"/>
          <w:lang w:eastAsia="ru-RU"/>
        </w:rPr>
      </w:pPr>
      <w:r w:rsidRPr="00870E1B">
        <w:rPr>
          <w:rFonts w:ascii="Times New Roman" w:eastAsia="Times New Roman" w:hAnsi="Times New Roman" w:cs="Times New Roman"/>
          <w:bCs/>
          <w:sz w:val="28"/>
          <w:szCs w:val="28"/>
          <w:lang w:eastAsia="ru-RU"/>
        </w:rPr>
        <w:t>3. Уведомить Управление Федеральной службы государственной регистрации, кадастра и картографии по Республике Коми, Министерство строительства и жилищно-коммунального хозяйства Республики Коми о внесении изменений в «Правила землепользования и застройки муниципального образования сельского поселения «Корткерос».</w:t>
      </w:r>
    </w:p>
    <w:p w:rsidR="00870E1B" w:rsidRPr="00870E1B" w:rsidRDefault="00870E1B" w:rsidP="00870E1B">
      <w:pPr>
        <w:keepNext/>
        <w:keepLines/>
        <w:spacing w:line="240" w:lineRule="auto"/>
        <w:ind w:firstLine="360"/>
        <w:contextualSpacing/>
        <w:jc w:val="both"/>
        <w:rPr>
          <w:rFonts w:ascii="Times New Roman" w:eastAsia="Times New Roman" w:hAnsi="Times New Roman" w:cs="Times New Roman"/>
          <w:sz w:val="28"/>
          <w:szCs w:val="28"/>
          <w:lang w:eastAsia="ru-RU"/>
        </w:rPr>
      </w:pPr>
      <w:r w:rsidRPr="00870E1B">
        <w:rPr>
          <w:rFonts w:ascii="Times New Roman" w:eastAsia="Times New Roman" w:hAnsi="Times New Roman" w:cs="Times New Roman"/>
          <w:bCs/>
          <w:sz w:val="28"/>
          <w:szCs w:val="28"/>
          <w:lang w:eastAsia="ru-RU"/>
        </w:rPr>
        <w:t>4.  Настоящее постановление вступает в  силу со дня  опубликования.</w:t>
      </w:r>
    </w:p>
    <w:p w:rsidR="00870E1B" w:rsidRPr="00870E1B" w:rsidRDefault="00870E1B" w:rsidP="00870E1B">
      <w:pPr>
        <w:spacing w:after="0" w:line="240" w:lineRule="auto"/>
        <w:jc w:val="both"/>
        <w:rPr>
          <w:rFonts w:ascii="Times New Roman" w:eastAsia="Times New Roman" w:hAnsi="Times New Roman" w:cs="Times New Roman"/>
          <w:b/>
          <w:sz w:val="26"/>
          <w:szCs w:val="20"/>
          <w:lang w:eastAsia="ru-RU"/>
        </w:rPr>
      </w:pPr>
    </w:p>
    <w:p w:rsidR="00870E1B" w:rsidRPr="00870E1B" w:rsidRDefault="00870E1B" w:rsidP="00870E1B">
      <w:pPr>
        <w:spacing w:after="0" w:line="240" w:lineRule="auto"/>
        <w:jc w:val="both"/>
        <w:rPr>
          <w:rFonts w:ascii="Times New Roman" w:eastAsia="Times New Roman" w:hAnsi="Times New Roman" w:cs="Times New Roman"/>
          <w:b/>
          <w:sz w:val="28"/>
          <w:szCs w:val="28"/>
          <w:lang w:eastAsia="ru-RU"/>
        </w:rPr>
      </w:pPr>
      <w:r w:rsidRPr="00870E1B">
        <w:rPr>
          <w:rFonts w:ascii="Times New Roman" w:eastAsia="Times New Roman" w:hAnsi="Times New Roman" w:cs="Times New Roman"/>
          <w:b/>
          <w:sz w:val="28"/>
          <w:szCs w:val="28"/>
          <w:lang w:eastAsia="ru-RU"/>
        </w:rPr>
        <w:t xml:space="preserve">Глава муниципального района </w:t>
      </w:r>
    </w:p>
    <w:p w:rsidR="00870E1B" w:rsidRPr="00870E1B" w:rsidRDefault="00870E1B" w:rsidP="00870E1B">
      <w:pPr>
        <w:spacing w:after="0" w:line="240" w:lineRule="auto"/>
        <w:jc w:val="both"/>
        <w:rPr>
          <w:rFonts w:ascii="Times New Roman" w:eastAsia="Times New Roman" w:hAnsi="Times New Roman" w:cs="Times New Roman"/>
          <w:b/>
          <w:sz w:val="28"/>
          <w:szCs w:val="28"/>
          <w:lang w:eastAsia="ru-RU"/>
        </w:rPr>
      </w:pPr>
      <w:r w:rsidRPr="00870E1B">
        <w:rPr>
          <w:rFonts w:ascii="Times New Roman" w:eastAsia="Times New Roman" w:hAnsi="Times New Roman" w:cs="Times New Roman"/>
          <w:b/>
          <w:sz w:val="28"/>
          <w:szCs w:val="28"/>
          <w:lang w:eastAsia="ru-RU"/>
        </w:rPr>
        <w:t xml:space="preserve">«Корткеросский» - руководитель администрации              </w:t>
      </w:r>
      <w:r w:rsidR="001D2D7B">
        <w:rPr>
          <w:rFonts w:ascii="Times New Roman" w:eastAsia="Times New Roman" w:hAnsi="Times New Roman" w:cs="Times New Roman"/>
          <w:b/>
          <w:sz w:val="28"/>
          <w:szCs w:val="28"/>
          <w:lang w:eastAsia="ru-RU"/>
        </w:rPr>
        <w:t xml:space="preserve">   </w:t>
      </w:r>
      <w:r w:rsidRPr="00870E1B">
        <w:rPr>
          <w:rFonts w:ascii="Times New Roman" w:eastAsia="Times New Roman" w:hAnsi="Times New Roman" w:cs="Times New Roman"/>
          <w:b/>
          <w:sz w:val="28"/>
          <w:szCs w:val="28"/>
          <w:lang w:eastAsia="ru-RU"/>
        </w:rPr>
        <w:t xml:space="preserve">        К.А. Сажин</w:t>
      </w: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sz w:val="26"/>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870E1B" w:rsidRPr="00870E1B" w:rsidRDefault="00870E1B" w:rsidP="00870E1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Default="00870E1B" w:rsidP="001D2D7B">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75E2D" w:rsidRPr="00480563" w:rsidRDefault="00B75E2D" w:rsidP="00B75E2D">
      <w:pPr>
        <w:spacing w:after="0"/>
        <w:ind w:firstLine="709"/>
        <w:jc w:val="center"/>
        <w:rPr>
          <w:rFonts w:ascii="Times New Roman" w:hAnsi="Times New Roman" w:cs="Times New Roman"/>
          <w:b/>
          <w:sz w:val="28"/>
          <w:szCs w:val="28"/>
        </w:rPr>
      </w:pPr>
      <w:r w:rsidRPr="00480563">
        <w:rPr>
          <w:rFonts w:ascii="Times New Roman" w:hAnsi="Times New Roman" w:cs="Times New Roman"/>
          <w:b/>
          <w:sz w:val="28"/>
          <w:szCs w:val="28"/>
        </w:rPr>
        <w:lastRenderedPageBreak/>
        <w:t>Постановление от 21.10.2024 №1346</w:t>
      </w:r>
    </w:p>
    <w:p w:rsidR="00B75E2D" w:rsidRPr="00480563" w:rsidRDefault="00B75E2D" w:rsidP="00C1502B">
      <w:pPr>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t xml:space="preserve">«О внесении изменений в Правила землепользования и застройки муниципального образования сельского поселения «Маджа»» </w:t>
      </w:r>
    </w:p>
    <w:p w:rsidR="00B75E2D" w:rsidRPr="00B75E2D" w:rsidRDefault="00B75E2D" w:rsidP="00B75E2D">
      <w:pPr>
        <w:spacing w:after="0" w:line="240" w:lineRule="auto"/>
        <w:ind w:firstLine="567"/>
        <w:jc w:val="both"/>
        <w:rPr>
          <w:rFonts w:ascii="Times New Roman" w:eastAsia="Times New Roman" w:hAnsi="Times New Roman" w:cs="Times New Roman"/>
          <w:sz w:val="28"/>
          <w:szCs w:val="28"/>
          <w:lang w:eastAsia="ru-RU"/>
        </w:rPr>
      </w:pPr>
      <w:proofErr w:type="gramStart"/>
      <w:r w:rsidRPr="00B75E2D">
        <w:rPr>
          <w:rFonts w:ascii="Times New Roman" w:eastAsia="Times New Roman" w:hAnsi="Times New Roman" w:cs="Times New Roman"/>
          <w:bCs/>
          <w:sz w:val="28"/>
          <w:szCs w:val="28"/>
          <w:lang w:eastAsia="ru-RU"/>
        </w:rPr>
        <w:t>В соответствии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постановлением администрации муниципального образования муниципального района «Корткеросский» от 05.09.2024г № 1131 «О подготовке проектов изменений, вносимых в Правила землепользования и застройки муниципального образования сельского поселения «Маджа», на основании</w:t>
      </w:r>
      <w:proofErr w:type="gramEnd"/>
      <w:r w:rsidRPr="00B75E2D">
        <w:rPr>
          <w:rFonts w:ascii="Times New Roman" w:eastAsia="Times New Roman" w:hAnsi="Times New Roman" w:cs="Times New Roman"/>
          <w:bCs/>
          <w:sz w:val="28"/>
          <w:szCs w:val="28"/>
          <w:lang w:eastAsia="ru-RU"/>
        </w:rPr>
        <w:t xml:space="preserve"> </w:t>
      </w:r>
      <w:proofErr w:type="gramStart"/>
      <w:r w:rsidRPr="00B75E2D">
        <w:rPr>
          <w:rFonts w:ascii="Times New Roman" w:eastAsia="Times New Roman" w:hAnsi="Times New Roman" w:cs="Times New Roman"/>
          <w:bCs/>
          <w:sz w:val="28"/>
          <w:szCs w:val="28"/>
          <w:lang w:eastAsia="ru-RU"/>
        </w:rPr>
        <w:t xml:space="preserve">заключения по результатам публичных слушаний, </w:t>
      </w:r>
      <w:r w:rsidRPr="00B75E2D">
        <w:rPr>
          <w:rFonts w:ascii="Times New Roman" w:eastAsia="Times New Roman" w:hAnsi="Times New Roman" w:cs="Times New Roman"/>
          <w:bCs/>
          <w:color w:val="000000" w:themeColor="text1"/>
          <w:sz w:val="28"/>
          <w:szCs w:val="28"/>
          <w:lang w:eastAsia="ru-RU"/>
        </w:rPr>
        <w:t xml:space="preserve">состоявшихся 09.10.2024г, рекомендации Комиссии по рассмотрению предложений, поступивших в администрацию МО МР «Корткеросский» о необходимости внесения изменений в ГП и ПЗЗ сельских поселений и Комиссии о подготовке проектов изменений в ГП и ПЗЗ сельских поселений от 15.10.2024г администрация </w:t>
      </w:r>
      <w:r w:rsidRPr="00B75E2D">
        <w:rPr>
          <w:rFonts w:ascii="Times New Roman" w:eastAsia="Times New Roman" w:hAnsi="Times New Roman" w:cs="Times New Roman"/>
          <w:color w:val="000000" w:themeColor="text1"/>
          <w:sz w:val="28"/>
          <w:szCs w:val="28"/>
          <w:lang w:eastAsia="ru-RU"/>
        </w:rPr>
        <w:t>муниципального образования муниципального района «Корткеросский</w:t>
      </w:r>
      <w:r w:rsidRPr="00B75E2D">
        <w:rPr>
          <w:rFonts w:ascii="Times New Roman" w:eastAsia="Times New Roman" w:hAnsi="Times New Roman" w:cs="Times New Roman"/>
          <w:sz w:val="28"/>
          <w:szCs w:val="28"/>
          <w:lang w:eastAsia="ru-RU"/>
        </w:rPr>
        <w:t>» постановляет:</w:t>
      </w:r>
      <w:proofErr w:type="gramEnd"/>
    </w:p>
    <w:p w:rsidR="00B75E2D" w:rsidRPr="00B75E2D" w:rsidRDefault="00B75E2D" w:rsidP="00B75E2D">
      <w:pPr>
        <w:spacing w:after="0" w:line="240" w:lineRule="auto"/>
        <w:ind w:firstLine="567"/>
        <w:jc w:val="both"/>
        <w:rPr>
          <w:rFonts w:ascii="Times New Roman" w:eastAsia="Times New Roman" w:hAnsi="Times New Roman" w:cs="Times New Roman"/>
          <w:sz w:val="28"/>
          <w:szCs w:val="28"/>
          <w:lang w:eastAsia="ru-RU"/>
        </w:rPr>
      </w:pPr>
    </w:p>
    <w:p w:rsidR="00657B07" w:rsidRDefault="00B75E2D" w:rsidP="00657B07">
      <w:pPr>
        <w:numPr>
          <w:ilvl w:val="0"/>
          <w:numId w:val="34"/>
        </w:numPr>
        <w:spacing w:after="0" w:line="240" w:lineRule="auto"/>
        <w:contextualSpacing/>
        <w:jc w:val="both"/>
        <w:rPr>
          <w:rFonts w:ascii="Times New Roman" w:eastAsia="Calibri" w:hAnsi="Times New Roman" w:cs="Times New Roman"/>
          <w:sz w:val="28"/>
          <w:szCs w:val="28"/>
        </w:rPr>
      </w:pPr>
      <w:r w:rsidRPr="00B75E2D">
        <w:rPr>
          <w:rFonts w:ascii="Times New Roman" w:eastAsia="Times New Roman" w:hAnsi="Times New Roman" w:cs="Times New Roman"/>
          <w:bCs/>
          <w:sz w:val="28"/>
          <w:szCs w:val="28"/>
          <w:lang w:eastAsia="ru-RU"/>
        </w:rPr>
        <w:t xml:space="preserve">В «Правила землепользования и застройки муниципального образования сельского поселения «Маджа»», утвержденные постановлением администрации муниципального района «Корткеросский» от 08.11.2021г № 1644, внести следующие изменения: </w:t>
      </w:r>
    </w:p>
    <w:p w:rsidR="00657B07" w:rsidRDefault="00B75E2D" w:rsidP="00657B07">
      <w:pPr>
        <w:numPr>
          <w:ilvl w:val="0"/>
          <w:numId w:val="34"/>
        </w:numPr>
        <w:spacing w:after="0" w:line="240" w:lineRule="auto"/>
        <w:contextualSpacing/>
        <w:jc w:val="both"/>
        <w:rPr>
          <w:rFonts w:ascii="Times New Roman" w:eastAsia="Calibri" w:hAnsi="Times New Roman" w:cs="Times New Roman"/>
          <w:sz w:val="28"/>
          <w:szCs w:val="28"/>
        </w:rPr>
      </w:pPr>
      <w:r w:rsidRPr="00657B07">
        <w:rPr>
          <w:rFonts w:ascii="Times New Roman" w:eastAsia="Times New Roman" w:hAnsi="Times New Roman" w:cs="Times New Roman"/>
          <w:bCs/>
          <w:sz w:val="28"/>
          <w:szCs w:val="28"/>
          <w:lang w:eastAsia="ru-RU"/>
        </w:rPr>
        <w:t xml:space="preserve">в перечень </w:t>
      </w:r>
      <w:proofErr w:type="gramStart"/>
      <w:r w:rsidRPr="00657B07">
        <w:rPr>
          <w:rFonts w:ascii="Times New Roman" w:eastAsia="Times New Roman" w:hAnsi="Times New Roman" w:cs="Times New Roman"/>
          <w:bCs/>
          <w:sz w:val="28"/>
          <w:szCs w:val="28"/>
          <w:lang w:eastAsia="ru-RU"/>
        </w:rPr>
        <w:t>основных</w:t>
      </w:r>
      <w:proofErr w:type="gramEnd"/>
      <w:r w:rsidRPr="00657B07">
        <w:rPr>
          <w:rFonts w:ascii="Times New Roman" w:eastAsia="Times New Roman" w:hAnsi="Times New Roman" w:cs="Times New Roman"/>
          <w:bCs/>
          <w:sz w:val="28"/>
          <w:szCs w:val="28"/>
          <w:lang w:eastAsia="ru-RU"/>
        </w:rPr>
        <w:t xml:space="preserve"> виды разрешенного использования территориальной зоны Ж-1 «Зона застройки индивидуальными жилыми домами с возможностью ведения личного подсобного хозяйства» включить вид разрешенного использования «общественное управление»;</w:t>
      </w:r>
    </w:p>
    <w:p w:rsidR="00657B07" w:rsidRDefault="00B75E2D" w:rsidP="00657B07">
      <w:pPr>
        <w:numPr>
          <w:ilvl w:val="0"/>
          <w:numId w:val="34"/>
        </w:numPr>
        <w:spacing w:after="0" w:line="240" w:lineRule="auto"/>
        <w:contextualSpacing/>
        <w:jc w:val="both"/>
        <w:rPr>
          <w:rFonts w:ascii="Times New Roman" w:eastAsia="Calibri" w:hAnsi="Times New Roman" w:cs="Times New Roman"/>
          <w:sz w:val="28"/>
          <w:szCs w:val="28"/>
        </w:rPr>
      </w:pPr>
      <w:r w:rsidRPr="00657B07">
        <w:rPr>
          <w:rFonts w:ascii="Times New Roman" w:eastAsia="Times New Roman" w:hAnsi="Times New Roman" w:cs="Times New Roman"/>
          <w:bCs/>
          <w:sz w:val="28"/>
          <w:szCs w:val="28"/>
          <w:lang w:eastAsia="ru-RU"/>
        </w:rPr>
        <w:t xml:space="preserve">установить предельные (минимальные и максимальные) размеры для земельных участков с видом разрешенного использования «общественное управление», находящихся в территориальной зоне Ж-1 </w:t>
      </w:r>
      <w:r w:rsidRPr="00657B07">
        <w:rPr>
          <w:rFonts w:ascii="Times New Roman" w:eastAsia="Times New Roman" w:hAnsi="Times New Roman" w:cs="Times New Roman"/>
          <w:sz w:val="28"/>
          <w:szCs w:val="28"/>
          <w:lang w:eastAsia="ru-RU"/>
        </w:rPr>
        <w:t>Зона застройки индивидуальными жилыми домами с возможностью ведения личного подсобного хозяйства»:</w:t>
      </w:r>
      <w:r w:rsidRPr="00657B07">
        <w:rPr>
          <w:rFonts w:ascii="Times New Roman" w:eastAsia="Calibri" w:hAnsi="Times New Roman" w:cs="Times New Roman"/>
          <w:sz w:val="28"/>
          <w:szCs w:val="28"/>
        </w:rPr>
        <w:t xml:space="preserve"> </w:t>
      </w:r>
      <w:r w:rsidRPr="00657B07">
        <w:rPr>
          <w:rFonts w:ascii="Times New Roman" w:eastAsia="Times New Roman" w:hAnsi="Times New Roman" w:cs="Times New Roman"/>
          <w:bCs/>
          <w:sz w:val="28"/>
          <w:szCs w:val="28"/>
          <w:lang w:eastAsia="ru-RU"/>
        </w:rPr>
        <w:t xml:space="preserve">минимальный - 400 </w:t>
      </w:r>
      <w:proofErr w:type="spellStart"/>
      <w:r w:rsidRPr="00657B07">
        <w:rPr>
          <w:rFonts w:ascii="Times New Roman" w:eastAsia="Times New Roman" w:hAnsi="Times New Roman" w:cs="Times New Roman"/>
          <w:bCs/>
          <w:sz w:val="28"/>
          <w:szCs w:val="28"/>
          <w:lang w:eastAsia="ru-RU"/>
        </w:rPr>
        <w:t>кв</w:t>
      </w:r>
      <w:proofErr w:type="gramStart"/>
      <w:r w:rsidRPr="00657B07">
        <w:rPr>
          <w:rFonts w:ascii="Times New Roman" w:eastAsia="Times New Roman" w:hAnsi="Times New Roman" w:cs="Times New Roman"/>
          <w:bCs/>
          <w:sz w:val="28"/>
          <w:szCs w:val="28"/>
          <w:lang w:eastAsia="ru-RU"/>
        </w:rPr>
        <w:t>.м</w:t>
      </w:r>
      <w:proofErr w:type="spellEnd"/>
      <w:proofErr w:type="gramEnd"/>
      <w:r w:rsidRPr="00657B07">
        <w:rPr>
          <w:rFonts w:ascii="Times New Roman" w:eastAsia="Times New Roman" w:hAnsi="Times New Roman" w:cs="Times New Roman"/>
          <w:bCs/>
          <w:sz w:val="28"/>
          <w:szCs w:val="28"/>
          <w:lang w:eastAsia="ru-RU"/>
        </w:rPr>
        <w:t xml:space="preserve">, максимальный - 2000 </w:t>
      </w:r>
      <w:proofErr w:type="spellStart"/>
      <w:r w:rsidRPr="00657B07">
        <w:rPr>
          <w:rFonts w:ascii="Times New Roman" w:eastAsia="Times New Roman" w:hAnsi="Times New Roman" w:cs="Times New Roman"/>
          <w:bCs/>
          <w:sz w:val="28"/>
          <w:szCs w:val="28"/>
          <w:lang w:eastAsia="ru-RU"/>
        </w:rPr>
        <w:t>кв.м</w:t>
      </w:r>
      <w:proofErr w:type="spellEnd"/>
      <w:r w:rsidRPr="00657B07">
        <w:rPr>
          <w:rFonts w:ascii="Times New Roman" w:eastAsia="Times New Roman" w:hAnsi="Times New Roman" w:cs="Times New Roman"/>
          <w:bCs/>
          <w:sz w:val="28"/>
          <w:szCs w:val="28"/>
          <w:lang w:eastAsia="ru-RU"/>
        </w:rPr>
        <w:t>.;</w:t>
      </w:r>
    </w:p>
    <w:p w:rsidR="00B75E2D" w:rsidRPr="00657B07" w:rsidRDefault="00B75E2D" w:rsidP="00657B07">
      <w:pPr>
        <w:numPr>
          <w:ilvl w:val="0"/>
          <w:numId w:val="34"/>
        </w:numPr>
        <w:spacing w:after="0" w:line="240" w:lineRule="auto"/>
        <w:contextualSpacing/>
        <w:jc w:val="both"/>
        <w:rPr>
          <w:rFonts w:ascii="Times New Roman" w:eastAsia="Calibri" w:hAnsi="Times New Roman" w:cs="Times New Roman"/>
          <w:sz w:val="28"/>
          <w:szCs w:val="28"/>
        </w:rPr>
      </w:pPr>
      <w:r w:rsidRPr="00657B07">
        <w:rPr>
          <w:rFonts w:ascii="Times New Roman" w:eastAsia="Calibri" w:hAnsi="Times New Roman" w:cs="Times New Roman"/>
          <w:sz w:val="28"/>
          <w:szCs w:val="28"/>
        </w:rPr>
        <w:t>в перечень условно разрешенных видов использования земельных участков и объектов капитального строительства территориальной зоны ИТ-2 «Зона объектов инженерной инфраструктуры» включить вид разрешенного использования «религиозное обслуживание» (код 3.7, в том числе 3.7.1-3.7.2).</w:t>
      </w:r>
    </w:p>
    <w:p w:rsidR="00B75E2D" w:rsidRPr="00B75E2D" w:rsidRDefault="00B75E2D" w:rsidP="00B75E2D">
      <w:pPr>
        <w:spacing w:after="0" w:line="240" w:lineRule="auto"/>
        <w:ind w:firstLine="567"/>
        <w:jc w:val="both"/>
        <w:rPr>
          <w:rFonts w:ascii="Times New Roman" w:eastAsia="Times New Roman" w:hAnsi="Times New Roman" w:cs="Times New Roman"/>
          <w:sz w:val="28"/>
          <w:szCs w:val="28"/>
          <w:lang w:eastAsia="ru-RU"/>
        </w:rPr>
      </w:pPr>
      <w:r w:rsidRPr="00B75E2D">
        <w:rPr>
          <w:rFonts w:ascii="Times New Roman" w:eastAsia="Times New Roman" w:hAnsi="Times New Roman" w:cs="Times New Roman"/>
          <w:bCs/>
          <w:sz w:val="28"/>
          <w:szCs w:val="28"/>
          <w:lang w:eastAsia="ru-RU"/>
        </w:rPr>
        <w:t>2. Опубликовать актуальную редакцию Правил землепользования и застройки муниципального образования сельского поселения «Маджа» на сайте муниципального образования муниципального района «Корткеросский», разместить в Федеральной государственной информационной системе территориального планирования (ФГИС ТП) и Государственной информационной системе Республики Коми обеспечения градостроительной деятельности в Республике Коми (ГИС ОГД).</w:t>
      </w:r>
    </w:p>
    <w:p w:rsidR="00B75E2D" w:rsidRPr="00B75E2D" w:rsidRDefault="00B75E2D" w:rsidP="00B75E2D">
      <w:pPr>
        <w:keepNext/>
        <w:keepLines/>
        <w:spacing w:line="240" w:lineRule="auto"/>
        <w:ind w:firstLine="360"/>
        <w:contextualSpacing/>
        <w:jc w:val="both"/>
        <w:rPr>
          <w:rFonts w:ascii="Times New Roman" w:eastAsia="Times New Roman" w:hAnsi="Times New Roman" w:cs="Times New Roman"/>
          <w:sz w:val="28"/>
          <w:szCs w:val="28"/>
          <w:lang w:eastAsia="ru-RU"/>
        </w:rPr>
      </w:pPr>
      <w:r w:rsidRPr="00B75E2D">
        <w:rPr>
          <w:rFonts w:ascii="Times New Roman" w:eastAsia="Times New Roman" w:hAnsi="Times New Roman" w:cs="Times New Roman"/>
          <w:bCs/>
          <w:sz w:val="28"/>
          <w:szCs w:val="28"/>
          <w:lang w:eastAsia="ru-RU"/>
        </w:rPr>
        <w:lastRenderedPageBreak/>
        <w:t>3. Уведомить Управление Федеральной службы государственной регистрации, кадастра и картографии по Республике Коми, Министерство строительства и жилищно-коммунального хозяйства Республики Коми о внесении изменений в «Правила землепользования и застройки муниципального образования сельского поселения «Маджа».</w:t>
      </w:r>
    </w:p>
    <w:p w:rsidR="00B75E2D" w:rsidRPr="00B75E2D" w:rsidRDefault="00B75E2D" w:rsidP="00B75E2D">
      <w:pPr>
        <w:keepNext/>
        <w:keepLines/>
        <w:spacing w:line="240" w:lineRule="auto"/>
        <w:ind w:firstLine="360"/>
        <w:contextualSpacing/>
        <w:jc w:val="both"/>
        <w:rPr>
          <w:rFonts w:ascii="Times New Roman" w:eastAsia="Times New Roman" w:hAnsi="Times New Roman" w:cs="Times New Roman"/>
          <w:sz w:val="28"/>
          <w:szCs w:val="28"/>
          <w:lang w:eastAsia="ru-RU"/>
        </w:rPr>
      </w:pPr>
      <w:r w:rsidRPr="00B75E2D">
        <w:rPr>
          <w:rFonts w:ascii="Times New Roman" w:eastAsia="Times New Roman" w:hAnsi="Times New Roman" w:cs="Times New Roman"/>
          <w:bCs/>
          <w:sz w:val="28"/>
          <w:szCs w:val="28"/>
          <w:lang w:eastAsia="ru-RU"/>
        </w:rPr>
        <w:t>4.  Настоящее постановление вступает в силу со дня опубликования.</w:t>
      </w:r>
    </w:p>
    <w:p w:rsidR="00B75E2D" w:rsidRPr="00B75E2D" w:rsidRDefault="00B75E2D" w:rsidP="00B75E2D">
      <w:pPr>
        <w:spacing w:after="0" w:line="240" w:lineRule="auto"/>
        <w:ind w:firstLine="360"/>
        <w:jc w:val="both"/>
        <w:rPr>
          <w:rFonts w:ascii="Times New Roman" w:eastAsia="Times New Roman" w:hAnsi="Times New Roman" w:cs="Times New Roman"/>
          <w:b/>
          <w:sz w:val="26"/>
          <w:szCs w:val="20"/>
          <w:lang w:eastAsia="ru-RU"/>
        </w:rPr>
      </w:pPr>
    </w:p>
    <w:p w:rsidR="00B75E2D" w:rsidRPr="00B75E2D" w:rsidRDefault="00B75E2D" w:rsidP="00B75E2D">
      <w:pPr>
        <w:spacing w:after="0" w:line="240" w:lineRule="auto"/>
        <w:ind w:firstLine="360"/>
        <w:jc w:val="center"/>
        <w:rPr>
          <w:rFonts w:ascii="Times New Roman" w:eastAsia="Times New Roman" w:hAnsi="Times New Roman" w:cs="Times New Roman"/>
          <w:b/>
          <w:sz w:val="26"/>
          <w:szCs w:val="20"/>
          <w:lang w:eastAsia="ru-RU"/>
        </w:rPr>
      </w:pPr>
    </w:p>
    <w:p w:rsidR="00B75E2D" w:rsidRPr="00B75E2D" w:rsidRDefault="00B75E2D" w:rsidP="00B75E2D">
      <w:pPr>
        <w:spacing w:after="0" w:line="240" w:lineRule="auto"/>
        <w:jc w:val="both"/>
        <w:rPr>
          <w:rFonts w:ascii="Times New Roman" w:eastAsia="Times New Roman" w:hAnsi="Times New Roman" w:cs="Times New Roman"/>
          <w:b/>
          <w:sz w:val="26"/>
          <w:szCs w:val="20"/>
          <w:lang w:eastAsia="ru-RU"/>
        </w:rPr>
      </w:pPr>
    </w:p>
    <w:p w:rsidR="00B75E2D" w:rsidRPr="00B75E2D" w:rsidRDefault="00B75E2D" w:rsidP="00B75E2D">
      <w:pPr>
        <w:spacing w:after="0" w:line="240" w:lineRule="auto"/>
        <w:jc w:val="both"/>
        <w:rPr>
          <w:rFonts w:ascii="Times New Roman" w:eastAsia="Times New Roman" w:hAnsi="Times New Roman" w:cs="Times New Roman"/>
          <w:b/>
          <w:sz w:val="28"/>
          <w:szCs w:val="28"/>
          <w:lang w:eastAsia="ru-RU"/>
        </w:rPr>
      </w:pPr>
      <w:r w:rsidRPr="00B75E2D">
        <w:rPr>
          <w:rFonts w:ascii="Times New Roman" w:eastAsia="Times New Roman" w:hAnsi="Times New Roman" w:cs="Times New Roman"/>
          <w:b/>
          <w:sz w:val="28"/>
          <w:szCs w:val="28"/>
          <w:lang w:eastAsia="ru-RU"/>
        </w:rPr>
        <w:t xml:space="preserve">Глава муниципального района </w:t>
      </w:r>
    </w:p>
    <w:p w:rsidR="00B75E2D" w:rsidRPr="00B75E2D" w:rsidRDefault="00B75E2D" w:rsidP="00B75E2D">
      <w:pPr>
        <w:spacing w:after="0" w:line="240" w:lineRule="auto"/>
        <w:jc w:val="both"/>
        <w:rPr>
          <w:rFonts w:ascii="Times New Roman" w:eastAsia="Times New Roman" w:hAnsi="Times New Roman" w:cs="Times New Roman"/>
          <w:b/>
          <w:sz w:val="28"/>
          <w:szCs w:val="28"/>
          <w:lang w:eastAsia="ru-RU"/>
        </w:rPr>
      </w:pPr>
      <w:r w:rsidRPr="00B75E2D">
        <w:rPr>
          <w:rFonts w:ascii="Times New Roman" w:eastAsia="Times New Roman" w:hAnsi="Times New Roman" w:cs="Times New Roman"/>
          <w:b/>
          <w:sz w:val="28"/>
          <w:szCs w:val="28"/>
          <w:lang w:eastAsia="ru-RU"/>
        </w:rPr>
        <w:t xml:space="preserve">«Корткеросский» - руководитель администрации               </w:t>
      </w:r>
      <w:r w:rsidR="001D2D7B">
        <w:rPr>
          <w:rFonts w:ascii="Times New Roman" w:eastAsia="Times New Roman" w:hAnsi="Times New Roman" w:cs="Times New Roman"/>
          <w:b/>
          <w:sz w:val="28"/>
          <w:szCs w:val="28"/>
          <w:lang w:eastAsia="ru-RU"/>
        </w:rPr>
        <w:t xml:space="preserve">   </w:t>
      </w:r>
      <w:r w:rsidRPr="00B75E2D">
        <w:rPr>
          <w:rFonts w:ascii="Times New Roman" w:eastAsia="Times New Roman" w:hAnsi="Times New Roman" w:cs="Times New Roman"/>
          <w:b/>
          <w:sz w:val="28"/>
          <w:szCs w:val="28"/>
          <w:lang w:eastAsia="ru-RU"/>
        </w:rPr>
        <w:t xml:space="preserve">       К.А. Сажин</w:t>
      </w:r>
    </w:p>
    <w:p w:rsidR="00B75E2D" w:rsidRPr="00B75E2D" w:rsidRDefault="001D2D7B" w:rsidP="00B75E2D">
      <w:pPr>
        <w:tabs>
          <w:tab w:val="left" w:pos="8610"/>
        </w:tabs>
        <w:autoSpaceDE w:val="0"/>
        <w:autoSpaceDN w:val="0"/>
        <w:adjustRightInd w:val="0"/>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 xml:space="preserve"> </w:t>
      </w: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Default="00C1502B">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br w:type="page"/>
      </w:r>
    </w:p>
    <w:p w:rsidR="00276DAA" w:rsidRPr="00276DAA" w:rsidRDefault="00276DAA" w:rsidP="00276DAA">
      <w:pPr>
        <w:spacing w:after="0" w:line="240" w:lineRule="auto"/>
        <w:jc w:val="center"/>
        <w:rPr>
          <w:rFonts w:ascii="Times New Roman" w:eastAsia="Times New Roman" w:hAnsi="Times New Roman" w:cs="Times New Roman"/>
          <w:b/>
          <w:sz w:val="28"/>
          <w:szCs w:val="28"/>
          <w:lang w:eastAsia="ru-RU"/>
        </w:rPr>
      </w:pPr>
      <w:r w:rsidRPr="00276DAA">
        <w:rPr>
          <w:rFonts w:ascii="Times New Roman" w:eastAsia="Times New Roman" w:hAnsi="Times New Roman" w:cs="Times New Roman"/>
          <w:b/>
          <w:sz w:val="28"/>
          <w:szCs w:val="28"/>
          <w:lang w:eastAsia="ru-RU"/>
        </w:rPr>
        <w:lastRenderedPageBreak/>
        <w:t>Постановление от 21.10.2024 №1347</w:t>
      </w:r>
    </w:p>
    <w:p w:rsidR="00276DAA" w:rsidRPr="00276DAA" w:rsidRDefault="00276DAA" w:rsidP="00276DAA">
      <w:pPr>
        <w:spacing w:after="0" w:line="240" w:lineRule="auto"/>
        <w:jc w:val="center"/>
        <w:rPr>
          <w:rFonts w:ascii="Times New Roman" w:eastAsia="Times New Roman" w:hAnsi="Times New Roman" w:cs="Times New Roman"/>
          <w:b/>
          <w:sz w:val="28"/>
          <w:szCs w:val="28"/>
          <w:lang w:eastAsia="ru-RU"/>
        </w:rPr>
      </w:pPr>
      <w:r w:rsidRPr="00276DAA">
        <w:rPr>
          <w:rFonts w:ascii="Times New Roman" w:eastAsia="Times New Roman" w:hAnsi="Times New Roman" w:cs="Times New Roman"/>
          <w:b/>
          <w:sz w:val="28"/>
          <w:szCs w:val="28"/>
          <w:lang w:eastAsia="ru-RU"/>
        </w:rPr>
        <w:t>«О внесении изменений в Правила землепользования и застройки муниципального образования сельского поселения «Вомын»</w:t>
      </w:r>
    </w:p>
    <w:p w:rsidR="00276DAA" w:rsidRPr="00276DAA" w:rsidRDefault="00276DAA" w:rsidP="00276DAA">
      <w:pPr>
        <w:spacing w:after="0" w:line="240" w:lineRule="auto"/>
        <w:jc w:val="center"/>
        <w:rPr>
          <w:rFonts w:ascii="Times New Roman" w:eastAsia="Times New Roman" w:hAnsi="Times New Roman" w:cs="Times New Roman"/>
          <w:bCs/>
          <w:sz w:val="28"/>
          <w:szCs w:val="28"/>
          <w:lang w:eastAsia="ru-RU"/>
        </w:rPr>
      </w:pPr>
    </w:p>
    <w:p w:rsidR="00276DAA" w:rsidRPr="00276DAA" w:rsidRDefault="00276DAA" w:rsidP="00276DAA">
      <w:pPr>
        <w:spacing w:after="0" w:line="240" w:lineRule="auto"/>
        <w:ind w:firstLine="567"/>
        <w:jc w:val="both"/>
        <w:rPr>
          <w:rFonts w:ascii="Times New Roman" w:eastAsia="Times New Roman" w:hAnsi="Times New Roman" w:cs="Times New Roman"/>
          <w:sz w:val="24"/>
          <w:szCs w:val="24"/>
          <w:lang w:eastAsia="ru-RU"/>
        </w:rPr>
      </w:pPr>
      <w:proofErr w:type="gramStart"/>
      <w:r w:rsidRPr="00276DAA">
        <w:rPr>
          <w:rFonts w:ascii="Times New Roman" w:eastAsia="Times New Roman" w:hAnsi="Times New Roman" w:cs="Times New Roman"/>
          <w:bCs/>
          <w:sz w:val="24"/>
          <w:szCs w:val="24"/>
          <w:lang w:eastAsia="ru-RU"/>
        </w:rPr>
        <w:t>В соответствии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постановлением администрации муниципального образования муниципального района «Корткеросский» от 05.09.2024г № 1130 «О подготовке проектов изменений, вносимых в Правила землепользования и застройки муниципального образования сельского поселения «Вомын», на основании</w:t>
      </w:r>
      <w:proofErr w:type="gramEnd"/>
      <w:r w:rsidRPr="00276DAA">
        <w:rPr>
          <w:rFonts w:ascii="Times New Roman" w:eastAsia="Times New Roman" w:hAnsi="Times New Roman" w:cs="Times New Roman"/>
          <w:bCs/>
          <w:sz w:val="24"/>
          <w:szCs w:val="24"/>
          <w:lang w:eastAsia="ru-RU"/>
        </w:rPr>
        <w:t xml:space="preserve"> </w:t>
      </w:r>
      <w:proofErr w:type="gramStart"/>
      <w:r w:rsidRPr="00276DAA">
        <w:rPr>
          <w:rFonts w:ascii="Times New Roman" w:eastAsia="Times New Roman" w:hAnsi="Times New Roman" w:cs="Times New Roman"/>
          <w:bCs/>
          <w:sz w:val="24"/>
          <w:szCs w:val="24"/>
          <w:lang w:eastAsia="ru-RU"/>
        </w:rPr>
        <w:t xml:space="preserve">заключения по результатам публичных слушаний, </w:t>
      </w:r>
      <w:r w:rsidRPr="00276DAA">
        <w:rPr>
          <w:rFonts w:ascii="Times New Roman" w:eastAsia="Times New Roman" w:hAnsi="Times New Roman" w:cs="Times New Roman"/>
          <w:bCs/>
          <w:color w:val="000000" w:themeColor="text1"/>
          <w:sz w:val="24"/>
          <w:szCs w:val="24"/>
          <w:lang w:eastAsia="ru-RU"/>
        </w:rPr>
        <w:t xml:space="preserve">состоявшихся 09.10.2024г, рекомендации Комиссии по рассмотрению предложений, поступивших в администрацию МО МР «Корткеросский» о необходимости внесения изменений в ГП и ПЗЗ сельских поселений и Комиссии о подготовке проектов изменений в ГП и ПЗЗ сельских поселений от 15.10.2024г администрация </w:t>
      </w:r>
      <w:r w:rsidRPr="00276DAA">
        <w:rPr>
          <w:rFonts w:ascii="Times New Roman" w:eastAsia="Times New Roman" w:hAnsi="Times New Roman" w:cs="Times New Roman"/>
          <w:color w:val="000000" w:themeColor="text1"/>
          <w:sz w:val="24"/>
          <w:szCs w:val="24"/>
          <w:lang w:eastAsia="ru-RU"/>
        </w:rPr>
        <w:t>муниципального образования муниципального района «Корткеросский</w:t>
      </w:r>
      <w:r w:rsidRPr="00276DAA">
        <w:rPr>
          <w:rFonts w:ascii="Times New Roman" w:eastAsia="Times New Roman" w:hAnsi="Times New Roman" w:cs="Times New Roman"/>
          <w:sz w:val="24"/>
          <w:szCs w:val="24"/>
          <w:lang w:eastAsia="ru-RU"/>
        </w:rPr>
        <w:t>» постановляет:</w:t>
      </w:r>
      <w:proofErr w:type="gramEnd"/>
    </w:p>
    <w:p w:rsidR="00276DAA" w:rsidRPr="00276DAA" w:rsidRDefault="00276DAA" w:rsidP="00276DAA">
      <w:pPr>
        <w:spacing w:after="0" w:line="240" w:lineRule="auto"/>
        <w:ind w:firstLine="567"/>
        <w:jc w:val="both"/>
        <w:rPr>
          <w:rFonts w:ascii="Times New Roman" w:eastAsia="Times New Roman" w:hAnsi="Times New Roman" w:cs="Times New Roman"/>
          <w:sz w:val="24"/>
          <w:szCs w:val="24"/>
          <w:lang w:eastAsia="ru-RU"/>
        </w:rPr>
      </w:pPr>
    </w:p>
    <w:p w:rsidR="00276DAA" w:rsidRPr="00276DAA" w:rsidRDefault="00276DAA" w:rsidP="00276DAA">
      <w:pPr>
        <w:numPr>
          <w:ilvl w:val="0"/>
          <w:numId w:val="36"/>
        </w:numPr>
        <w:spacing w:after="0" w:line="240" w:lineRule="auto"/>
        <w:contextualSpacing/>
        <w:jc w:val="both"/>
        <w:rPr>
          <w:rFonts w:ascii="Times New Roman" w:eastAsia="Times New Roman" w:hAnsi="Times New Roman" w:cs="Times New Roman"/>
          <w:bCs/>
          <w:sz w:val="24"/>
          <w:szCs w:val="24"/>
          <w:lang w:eastAsia="ru-RU"/>
        </w:rPr>
      </w:pPr>
      <w:r w:rsidRPr="00276DAA">
        <w:rPr>
          <w:rFonts w:ascii="Times New Roman" w:eastAsia="Times New Roman" w:hAnsi="Times New Roman" w:cs="Times New Roman"/>
          <w:bCs/>
          <w:sz w:val="24"/>
          <w:szCs w:val="24"/>
          <w:lang w:eastAsia="ru-RU"/>
        </w:rPr>
        <w:t xml:space="preserve">В «Правила землепользования и застройки муниципального образования сельского поселения «Вомын»», утвержденные решение Совета муниципального района «Корткеросский» от 28.03.2018 № </w:t>
      </w:r>
      <w:r w:rsidRPr="00276DAA">
        <w:rPr>
          <w:rFonts w:ascii="Times New Roman" w:eastAsia="Times New Roman" w:hAnsi="Times New Roman" w:cs="Times New Roman"/>
          <w:bCs/>
          <w:sz w:val="24"/>
          <w:szCs w:val="24"/>
          <w:lang w:val="en-US" w:eastAsia="ru-RU"/>
        </w:rPr>
        <w:t>VI</w:t>
      </w:r>
      <w:r w:rsidRPr="00276DAA">
        <w:rPr>
          <w:rFonts w:ascii="Times New Roman" w:eastAsia="Times New Roman" w:hAnsi="Times New Roman" w:cs="Times New Roman"/>
          <w:bCs/>
          <w:sz w:val="24"/>
          <w:szCs w:val="24"/>
          <w:lang w:eastAsia="ru-RU"/>
        </w:rPr>
        <w:t>-26/2 (в редакции решений Совета муниципального района «Корткеросский» от 24.10.2019г №</w:t>
      </w:r>
      <w:r w:rsidRPr="00276DAA">
        <w:rPr>
          <w:rFonts w:ascii="Times New Roman" w:eastAsia="Times New Roman" w:hAnsi="Times New Roman" w:cs="Times New Roman"/>
          <w:bCs/>
          <w:sz w:val="24"/>
          <w:szCs w:val="24"/>
          <w:lang w:val="en-US" w:eastAsia="ru-RU"/>
        </w:rPr>
        <w:t>VI</w:t>
      </w:r>
      <w:r w:rsidRPr="00276DAA">
        <w:rPr>
          <w:rFonts w:ascii="Times New Roman" w:eastAsia="Times New Roman" w:hAnsi="Times New Roman" w:cs="Times New Roman"/>
          <w:bCs/>
          <w:sz w:val="24"/>
          <w:szCs w:val="24"/>
          <w:lang w:eastAsia="ru-RU"/>
        </w:rPr>
        <w:t>-41/11, от 22.06.2020г №</w:t>
      </w:r>
      <w:r w:rsidRPr="00276DAA">
        <w:rPr>
          <w:rFonts w:ascii="Times New Roman" w:eastAsia="Times New Roman" w:hAnsi="Times New Roman" w:cs="Times New Roman"/>
          <w:bCs/>
          <w:sz w:val="24"/>
          <w:szCs w:val="24"/>
          <w:lang w:val="en-US" w:eastAsia="ru-RU"/>
        </w:rPr>
        <w:t>VI</w:t>
      </w:r>
      <w:r w:rsidRPr="00276DAA">
        <w:rPr>
          <w:rFonts w:ascii="Times New Roman" w:eastAsia="Times New Roman" w:hAnsi="Times New Roman" w:cs="Times New Roman"/>
          <w:bCs/>
          <w:sz w:val="24"/>
          <w:szCs w:val="24"/>
          <w:lang w:eastAsia="ru-RU"/>
        </w:rPr>
        <w:t>-45/4, постановления администрации муниципального района «Корткеросский» от 09.12.2022 № 1802), внести следующие изменения: таблицу «Предельные (минимальные и максимальные) размеры земельных участков в территориальной зоне  СХ</w:t>
      </w:r>
      <w:proofErr w:type="gramStart"/>
      <w:r w:rsidRPr="00276DAA">
        <w:rPr>
          <w:rFonts w:ascii="Times New Roman" w:eastAsia="Times New Roman" w:hAnsi="Times New Roman" w:cs="Times New Roman"/>
          <w:bCs/>
          <w:sz w:val="24"/>
          <w:szCs w:val="24"/>
          <w:lang w:eastAsia="ru-RU"/>
        </w:rPr>
        <w:t>1</w:t>
      </w:r>
      <w:proofErr w:type="gramEnd"/>
      <w:r w:rsidRPr="00276DAA">
        <w:rPr>
          <w:rFonts w:ascii="Times New Roman" w:eastAsia="Times New Roman" w:hAnsi="Times New Roman" w:cs="Times New Roman"/>
          <w:bCs/>
          <w:sz w:val="24"/>
          <w:szCs w:val="24"/>
          <w:lang w:eastAsia="ru-RU"/>
        </w:rPr>
        <w:t>» изложить в редакции в соответствии с приложением к настоящему постановлению.</w:t>
      </w:r>
    </w:p>
    <w:p w:rsidR="00276DAA" w:rsidRPr="00276DAA" w:rsidRDefault="00276DAA" w:rsidP="00276DAA">
      <w:pPr>
        <w:spacing w:after="0" w:line="240" w:lineRule="auto"/>
        <w:ind w:firstLine="567"/>
        <w:jc w:val="both"/>
        <w:rPr>
          <w:rFonts w:ascii="Times New Roman" w:eastAsia="Times New Roman" w:hAnsi="Times New Roman" w:cs="Times New Roman"/>
          <w:sz w:val="24"/>
          <w:szCs w:val="24"/>
          <w:lang w:eastAsia="ru-RU"/>
        </w:rPr>
      </w:pPr>
      <w:r w:rsidRPr="00276DAA">
        <w:rPr>
          <w:rFonts w:ascii="Times New Roman" w:eastAsia="Times New Roman" w:hAnsi="Times New Roman" w:cs="Times New Roman"/>
          <w:bCs/>
          <w:sz w:val="24"/>
          <w:szCs w:val="24"/>
          <w:lang w:eastAsia="ru-RU"/>
        </w:rPr>
        <w:t>2. Опубликовать актуальную редакцию Правил землепользования и застройки муниципального образования сельского поселения «Вомын» на сайте муниципального образования муниципального района «Корткеросский», разместить в Федеральной государственной информационной системе территориального планирования (ФГИС ТП) и Государственной информационной системе Республики Коми обеспечения градостроительной деятельности в Республике Коми (ГИС ОГД).</w:t>
      </w:r>
    </w:p>
    <w:p w:rsidR="00276DAA" w:rsidRPr="00276DAA" w:rsidRDefault="00276DAA" w:rsidP="00276DAA">
      <w:pPr>
        <w:keepNext/>
        <w:keepLines/>
        <w:spacing w:line="240" w:lineRule="auto"/>
        <w:ind w:firstLine="360"/>
        <w:contextualSpacing/>
        <w:jc w:val="both"/>
        <w:rPr>
          <w:rFonts w:ascii="Times New Roman" w:eastAsia="Times New Roman" w:hAnsi="Times New Roman" w:cs="Times New Roman"/>
          <w:sz w:val="24"/>
          <w:szCs w:val="24"/>
          <w:lang w:eastAsia="ru-RU"/>
        </w:rPr>
      </w:pPr>
      <w:r w:rsidRPr="00276DAA">
        <w:rPr>
          <w:rFonts w:ascii="Times New Roman" w:eastAsia="Times New Roman" w:hAnsi="Times New Roman" w:cs="Times New Roman"/>
          <w:bCs/>
          <w:sz w:val="24"/>
          <w:szCs w:val="24"/>
          <w:lang w:eastAsia="ru-RU"/>
        </w:rPr>
        <w:t>3. Уведомить Управление Федеральной службы государственной регистрации, кадастра и картографии по Республике Коми, Министерство строительства и жилищно-коммунального хозяйства Республики Коми о внесении изменений в «Правила землепользования и застройки муниципального образования сельского поселения «Вомын».</w:t>
      </w:r>
    </w:p>
    <w:p w:rsidR="00276DAA" w:rsidRPr="00276DAA" w:rsidRDefault="00276DAA" w:rsidP="00276DAA">
      <w:pPr>
        <w:keepNext/>
        <w:keepLines/>
        <w:spacing w:line="240" w:lineRule="auto"/>
        <w:ind w:firstLine="360"/>
        <w:contextualSpacing/>
        <w:jc w:val="both"/>
        <w:rPr>
          <w:rFonts w:ascii="Times New Roman" w:eastAsia="Times New Roman" w:hAnsi="Times New Roman" w:cs="Times New Roman"/>
          <w:sz w:val="24"/>
          <w:szCs w:val="24"/>
          <w:lang w:eastAsia="ru-RU"/>
        </w:rPr>
      </w:pPr>
      <w:r w:rsidRPr="00276DAA">
        <w:rPr>
          <w:rFonts w:ascii="Times New Roman" w:eastAsia="Times New Roman" w:hAnsi="Times New Roman" w:cs="Times New Roman"/>
          <w:bCs/>
          <w:sz w:val="24"/>
          <w:szCs w:val="24"/>
          <w:lang w:eastAsia="ru-RU"/>
        </w:rPr>
        <w:t>4.  Настоящее постановление подлежит официальному опубликованию.</w:t>
      </w:r>
    </w:p>
    <w:p w:rsidR="00276DAA" w:rsidRPr="00276DAA" w:rsidRDefault="00276DAA" w:rsidP="00276DAA">
      <w:pPr>
        <w:spacing w:after="0" w:line="240" w:lineRule="auto"/>
        <w:ind w:firstLine="360"/>
        <w:jc w:val="both"/>
        <w:rPr>
          <w:rFonts w:ascii="Times New Roman" w:eastAsia="Times New Roman" w:hAnsi="Times New Roman" w:cs="Times New Roman"/>
          <w:b/>
          <w:sz w:val="24"/>
          <w:szCs w:val="24"/>
          <w:lang w:eastAsia="ru-RU"/>
        </w:rPr>
      </w:pPr>
    </w:p>
    <w:p w:rsidR="00276DAA" w:rsidRPr="00276DAA" w:rsidRDefault="00276DAA" w:rsidP="00276DAA">
      <w:pPr>
        <w:spacing w:after="0" w:line="240" w:lineRule="auto"/>
        <w:ind w:firstLine="360"/>
        <w:jc w:val="both"/>
        <w:rPr>
          <w:rFonts w:ascii="Times New Roman" w:eastAsia="Times New Roman" w:hAnsi="Times New Roman" w:cs="Times New Roman"/>
          <w:b/>
          <w:sz w:val="24"/>
          <w:szCs w:val="24"/>
          <w:lang w:eastAsia="ru-RU"/>
        </w:rPr>
      </w:pPr>
    </w:p>
    <w:p w:rsidR="00276DAA" w:rsidRPr="00276DAA" w:rsidRDefault="00276DAA" w:rsidP="00276DAA">
      <w:pPr>
        <w:spacing w:after="0" w:line="240" w:lineRule="auto"/>
        <w:jc w:val="both"/>
        <w:rPr>
          <w:rFonts w:ascii="Times New Roman" w:eastAsia="Times New Roman" w:hAnsi="Times New Roman" w:cs="Times New Roman"/>
          <w:b/>
          <w:sz w:val="24"/>
          <w:szCs w:val="24"/>
          <w:lang w:eastAsia="ru-RU"/>
        </w:rPr>
      </w:pPr>
    </w:p>
    <w:p w:rsidR="00276DAA" w:rsidRPr="00276DAA" w:rsidRDefault="00276DAA" w:rsidP="00276DAA">
      <w:pPr>
        <w:spacing w:after="0" w:line="240" w:lineRule="auto"/>
        <w:jc w:val="both"/>
        <w:rPr>
          <w:rFonts w:ascii="Times New Roman" w:eastAsia="Times New Roman" w:hAnsi="Times New Roman" w:cs="Times New Roman"/>
          <w:b/>
          <w:sz w:val="24"/>
          <w:szCs w:val="24"/>
          <w:lang w:eastAsia="ru-RU"/>
        </w:rPr>
      </w:pPr>
      <w:r w:rsidRPr="00276DAA">
        <w:rPr>
          <w:rFonts w:ascii="Times New Roman" w:eastAsia="Times New Roman" w:hAnsi="Times New Roman" w:cs="Times New Roman"/>
          <w:b/>
          <w:sz w:val="24"/>
          <w:szCs w:val="24"/>
          <w:lang w:eastAsia="ru-RU"/>
        </w:rPr>
        <w:t xml:space="preserve">Глава муниципального района </w:t>
      </w:r>
    </w:p>
    <w:p w:rsidR="00276DAA" w:rsidRPr="00276DAA" w:rsidRDefault="00276DAA" w:rsidP="00276DAA">
      <w:pPr>
        <w:spacing w:after="0" w:line="240" w:lineRule="auto"/>
        <w:jc w:val="both"/>
        <w:rPr>
          <w:rFonts w:ascii="Times New Roman" w:eastAsia="Times New Roman" w:hAnsi="Times New Roman" w:cs="Times New Roman"/>
          <w:b/>
          <w:sz w:val="24"/>
          <w:szCs w:val="24"/>
          <w:lang w:eastAsia="ru-RU"/>
        </w:rPr>
      </w:pPr>
      <w:r w:rsidRPr="00276DAA">
        <w:rPr>
          <w:rFonts w:ascii="Times New Roman" w:eastAsia="Times New Roman" w:hAnsi="Times New Roman" w:cs="Times New Roman"/>
          <w:b/>
          <w:sz w:val="24"/>
          <w:szCs w:val="24"/>
          <w:lang w:eastAsia="ru-RU"/>
        </w:rPr>
        <w:t>«Корткеросский» - руководитель администрации                      К.А. Сажин</w:t>
      </w: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sz w:val="26"/>
          <w:szCs w:val="20"/>
          <w:lang w:eastAsia="ru-RU"/>
        </w:rPr>
      </w:pP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Pr="00276DAA" w:rsidRDefault="00276DAA" w:rsidP="00276DAA">
      <w:pPr>
        <w:tabs>
          <w:tab w:val="left" w:pos="8610"/>
        </w:tabs>
        <w:autoSpaceDE w:val="0"/>
        <w:autoSpaceDN w:val="0"/>
        <w:adjustRightInd w:val="0"/>
        <w:spacing w:after="0" w:line="240" w:lineRule="auto"/>
        <w:rPr>
          <w:rFonts w:ascii="Times New Roman" w:eastAsia="Times New Roman" w:hAnsi="Times New Roman" w:cs="Times New Roman"/>
          <w:bCs/>
          <w:sz w:val="20"/>
          <w:szCs w:val="20"/>
          <w:lang w:eastAsia="ru-RU"/>
        </w:rPr>
      </w:pPr>
    </w:p>
    <w:p w:rsid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276DAA">
        <w:rPr>
          <w:rFonts w:ascii="Times New Roman" w:eastAsia="Times New Roman" w:hAnsi="Times New Roman" w:cs="Times New Roman"/>
          <w:bCs/>
          <w:sz w:val="20"/>
          <w:szCs w:val="20"/>
          <w:lang w:eastAsia="ru-RU"/>
        </w:rPr>
        <w:lastRenderedPageBreak/>
        <w:t>Приложение</w:t>
      </w: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276DAA">
        <w:rPr>
          <w:rFonts w:ascii="Times New Roman" w:eastAsia="Times New Roman" w:hAnsi="Times New Roman" w:cs="Times New Roman"/>
          <w:bCs/>
          <w:sz w:val="20"/>
          <w:szCs w:val="20"/>
          <w:lang w:eastAsia="ru-RU"/>
        </w:rPr>
        <w:t>к постановлению администрации</w:t>
      </w: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276DAA">
        <w:rPr>
          <w:rFonts w:ascii="Times New Roman" w:eastAsia="Times New Roman" w:hAnsi="Times New Roman" w:cs="Times New Roman"/>
          <w:bCs/>
          <w:sz w:val="20"/>
          <w:szCs w:val="20"/>
          <w:lang w:eastAsia="ru-RU"/>
        </w:rPr>
        <w:t xml:space="preserve"> МР «Корткеросский» </w:t>
      </w: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от 21.10.2024 № 1347</w:t>
      </w: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Pr="00276DAA" w:rsidRDefault="00276DAA" w:rsidP="00276DAA">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276DAA" w:rsidRPr="00276DAA" w:rsidRDefault="00276DAA" w:rsidP="00276DAA">
      <w:pPr>
        <w:tabs>
          <w:tab w:val="left" w:pos="86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76DAA">
        <w:rPr>
          <w:rFonts w:ascii="Times New Roman" w:eastAsia="Times New Roman" w:hAnsi="Times New Roman" w:cs="Times New Roman"/>
          <w:bCs/>
          <w:sz w:val="28"/>
          <w:szCs w:val="28"/>
          <w:lang w:eastAsia="ru-RU"/>
        </w:rPr>
        <w:t>«</w:t>
      </w:r>
    </w:p>
    <w:p w:rsidR="00276DAA" w:rsidRPr="00276DAA" w:rsidRDefault="00276DAA" w:rsidP="00276DAA">
      <w:pPr>
        <w:widowControl w:val="0"/>
        <w:tabs>
          <w:tab w:val="left" w:pos="2602"/>
          <w:tab w:val="left" w:pos="4396"/>
          <w:tab w:val="left" w:pos="4753"/>
          <w:tab w:val="left" w:pos="6623"/>
          <w:tab w:val="left" w:pos="7739"/>
          <w:tab w:val="left" w:pos="9087"/>
          <w:tab w:val="left" w:pos="10307"/>
        </w:tabs>
        <w:autoSpaceDE w:val="0"/>
        <w:autoSpaceDN w:val="0"/>
        <w:spacing w:before="90" w:after="0" w:line="240" w:lineRule="auto"/>
        <w:ind w:left="640" w:right="424" w:firstLine="283"/>
        <w:jc w:val="center"/>
        <w:outlineLvl w:val="2"/>
        <w:rPr>
          <w:rFonts w:ascii="Times New Roman" w:eastAsia="Times New Roman" w:hAnsi="Times New Roman" w:cs="Times New Roman"/>
          <w:bCs/>
          <w:sz w:val="28"/>
          <w:szCs w:val="28"/>
          <w:lang w:bidi="en-US"/>
        </w:rPr>
      </w:pPr>
      <w:bookmarkStart w:id="4" w:name="_Toc504984075"/>
      <w:r w:rsidRPr="00276DAA">
        <w:rPr>
          <w:rFonts w:ascii="Times New Roman" w:eastAsia="Times New Roman" w:hAnsi="Times New Roman" w:cs="Times New Roman"/>
          <w:bCs/>
          <w:sz w:val="28"/>
          <w:szCs w:val="28"/>
          <w:lang w:bidi="en-US"/>
        </w:rPr>
        <w:t>Предельные (минимальные</w:t>
      </w:r>
      <w:r w:rsidRPr="00276DAA">
        <w:rPr>
          <w:rFonts w:ascii="Times New Roman" w:eastAsia="Times New Roman" w:hAnsi="Times New Roman" w:cs="Times New Roman"/>
          <w:bCs/>
          <w:sz w:val="28"/>
          <w:szCs w:val="28"/>
          <w:lang w:bidi="en-US"/>
        </w:rPr>
        <w:tab/>
        <w:t>и максимальные) размеры земельных участков</w:t>
      </w:r>
      <w:bookmarkEnd w:id="4"/>
      <w:r w:rsidRPr="00276DAA">
        <w:rPr>
          <w:rFonts w:ascii="Times New Roman" w:eastAsia="Times New Roman" w:hAnsi="Times New Roman" w:cs="Times New Roman"/>
          <w:bCs/>
          <w:sz w:val="28"/>
          <w:szCs w:val="28"/>
          <w:lang w:bidi="en-US"/>
        </w:rPr>
        <w:t xml:space="preserve"> </w:t>
      </w:r>
      <w:bookmarkStart w:id="5" w:name="_Toc504984076"/>
      <w:r w:rsidRPr="00276DAA">
        <w:rPr>
          <w:rFonts w:ascii="Times New Roman" w:eastAsia="Times New Roman" w:hAnsi="Times New Roman" w:cs="Times New Roman"/>
          <w:bCs/>
          <w:sz w:val="28"/>
          <w:szCs w:val="28"/>
          <w:lang w:bidi="en-US"/>
        </w:rPr>
        <w:t>в территориальной зоне</w:t>
      </w:r>
      <w:r w:rsidRPr="00276DAA">
        <w:rPr>
          <w:rFonts w:ascii="Times New Roman" w:eastAsia="Times New Roman" w:hAnsi="Times New Roman" w:cs="Times New Roman"/>
          <w:bCs/>
          <w:spacing w:val="-1"/>
          <w:sz w:val="28"/>
          <w:szCs w:val="28"/>
          <w:lang w:bidi="en-US"/>
        </w:rPr>
        <w:t xml:space="preserve"> </w:t>
      </w:r>
      <w:r w:rsidRPr="00276DAA">
        <w:rPr>
          <w:rFonts w:ascii="Times New Roman" w:eastAsia="Times New Roman" w:hAnsi="Times New Roman" w:cs="Times New Roman"/>
          <w:bCs/>
          <w:sz w:val="28"/>
          <w:szCs w:val="28"/>
          <w:lang w:bidi="en-US"/>
        </w:rPr>
        <w:t>СХ</w:t>
      </w:r>
      <w:proofErr w:type="gramStart"/>
      <w:r w:rsidRPr="00276DAA">
        <w:rPr>
          <w:rFonts w:ascii="Times New Roman" w:eastAsia="Times New Roman" w:hAnsi="Times New Roman" w:cs="Times New Roman"/>
          <w:bCs/>
          <w:sz w:val="28"/>
          <w:szCs w:val="28"/>
          <w:lang w:bidi="en-US"/>
        </w:rPr>
        <w:t>1</w:t>
      </w:r>
      <w:bookmarkEnd w:id="5"/>
      <w:proofErr w:type="gramEnd"/>
    </w:p>
    <w:p w:rsidR="00276DAA" w:rsidRPr="00276DAA" w:rsidRDefault="00276DAA" w:rsidP="00276DAA">
      <w:pPr>
        <w:widowControl w:val="0"/>
        <w:autoSpaceDE w:val="0"/>
        <w:autoSpaceDN w:val="0"/>
        <w:spacing w:before="10" w:after="1" w:line="240" w:lineRule="auto"/>
        <w:ind w:right="424"/>
        <w:jc w:val="both"/>
        <w:rPr>
          <w:rFonts w:ascii="Times New Roman" w:eastAsia="Times New Roman" w:hAnsi="Times New Roman" w:cs="Times New Roman"/>
          <w:sz w:val="28"/>
          <w:szCs w:val="28"/>
          <w:lang w:bidi="en-US"/>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818"/>
        <w:gridCol w:w="3908"/>
      </w:tblGrid>
      <w:tr w:rsidR="00276DAA" w:rsidRPr="00276DAA" w:rsidTr="00367DB7">
        <w:trPr>
          <w:trHeight w:val="280"/>
        </w:trPr>
        <w:tc>
          <w:tcPr>
            <w:tcW w:w="567" w:type="dxa"/>
            <w:tcBorders>
              <w:top w:val="single" w:sz="4" w:space="0" w:color="auto"/>
            </w:tcBorders>
            <w:shd w:val="clear" w:color="auto" w:fill="auto"/>
          </w:tcPr>
          <w:p w:rsidR="00276DAA" w:rsidRPr="00276DAA" w:rsidRDefault="00276DAA" w:rsidP="00276DAA">
            <w:pPr>
              <w:widowControl w:val="0"/>
              <w:autoSpaceDE w:val="0"/>
              <w:autoSpaceDN w:val="0"/>
              <w:spacing w:before="4" w:after="0" w:line="257" w:lineRule="exact"/>
              <w:ind w:left="164" w:right="424"/>
              <w:jc w:val="both"/>
              <w:rPr>
                <w:rFonts w:ascii="Times New Roman" w:eastAsia="Calibri" w:hAnsi="Times New Roman" w:cs="Times New Roman"/>
                <w:sz w:val="28"/>
                <w:szCs w:val="28"/>
                <w:lang w:bidi="en-US"/>
              </w:rPr>
            </w:pPr>
            <w:r w:rsidRPr="00276DAA">
              <w:rPr>
                <w:rFonts w:ascii="Times New Roman" w:eastAsia="Calibri" w:hAnsi="Times New Roman" w:cs="Times New Roman"/>
                <w:sz w:val="28"/>
                <w:szCs w:val="28"/>
                <w:lang w:bidi="en-US"/>
              </w:rPr>
              <w:t>№</w:t>
            </w:r>
          </w:p>
        </w:tc>
        <w:tc>
          <w:tcPr>
            <w:tcW w:w="4818" w:type="dxa"/>
            <w:tcBorders>
              <w:top w:val="single" w:sz="4" w:space="0" w:color="auto"/>
            </w:tcBorders>
            <w:shd w:val="clear" w:color="auto" w:fill="auto"/>
          </w:tcPr>
          <w:p w:rsidR="00276DAA" w:rsidRPr="00276DAA" w:rsidRDefault="00276DAA" w:rsidP="00276DAA">
            <w:pPr>
              <w:widowControl w:val="0"/>
              <w:autoSpaceDE w:val="0"/>
              <w:autoSpaceDN w:val="0"/>
              <w:spacing w:before="4" w:after="0" w:line="257" w:lineRule="exact"/>
              <w:ind w:left="567" w:right="424"/>
              <w:jc w:val="center"/>
              <w:rPr>
                <w:rFonts w:ascii="Times New Roman" w:eastAsia="Calibri" w:hAnsi="Times New Roman" w:cs="Times New Roman"/>
                <w:sz w:val="28"/>
                <w:szCs w:val="28"/>
                <w:lang w:bidi="en-US"/>
              </w:rPr>
            </w:pPr>
            <w:r w:rsidRPr="00276DAA">
              <w:rPr>
                <w:rFonts w:ascii="Times New Roman" w:eastAsia="Calibri" w:hAnsi="Times New Roman" w:cs="Times New Roman"/>
                <w:sz w:val="28"/>
                <w:szCs w:val="28"/>
                <w:lang w:bidi="en-US"/>
              </w:rPr>
              <w:t>Предельные размеры земельных участков</w:t>
            </w:r>
          </w:p>
        </w:tc>
        <w:tc>
          <w:tcPr>
            <w:tcW w:w="3908" w:type="dxa"/>
            <w:tcBorders>
              <w:top w:val="single" w:sz="4" w:space="0" w:color="auto"/>
              <w:right w:val="single" w:sz="4" w:space="0" w:color="auto"/>
            </w:tcBorders>
            <w:shd w:val="clear" w:color="auto" w:fill="auto"/>
          </w:tcPr>
          <w:p w:rsidR="00276DAA" w:rsidRPr="00276DAA" w:rsidRDefault="00276DAA" w:rsidP="00276DAA">
            <w:pPr>
              <w:widowControl w:val="0"/>
              <w:autoSpaceDE w:val="0"/>
              <w:autoSpaceDN w:val="0"/>
              <w:spacing w:before="4" w:after="0" w:line="257" w:lineRule="exact"/>
              <w:ind w:left="354" w:right="424"/>
              <w:jc w:val="center"/>
              <w:rPr>
                <w:rFonts w:ascii="Times New Roman" w:eastAsia="Calibri" w:hAnsi="Times New Roman" w:cs="Times New Roman"/>
                <w:sz w:val="28"/>
                <w:szCs w:val="28"/>
                <w:lang w:val="en-US" w:bidi="en-US"/>
              </w:rPr>
            </w:pPr>
            <w:proofErr w:type="spellStart"/>
            <w:r w:rsidRPr="00276DAA">
              <w:rPr>
                <w:rFonts w:ascii="Times New Roman" w:eastAsia="Calibri" w:hAnsi="Times New Roman" w:cs="Times New Roman"/>
                <w:sz w:val="28"/>
                <w:szCs w:val="28"/>
                <w:lang w:val="en-US" w:bidi="en-US"/>
              </w:rPr>
              <w:t>Размер</w:t>
            </w:r>
            <w:proofErr w:type="spellEnd"/>
            <w:r w:rsidRPr="00276DAA">
              <w:rPr>
                <w:rFonts w:ascii="Times New Roman" w:eastAsia="Calibri" w:hAnsi="Times New Roman" w:cs="Times New Roman"/>
                <w:sz w:val="28"/>
                <w:szCs w:val="28"/>
                <w:lang w:bidi="en-US"/>
              </w:rPr>
              <w:t xml:space="preserve"> </w:t>
            </w:r>
            <w:proofErr w:type="spellStart"/>
            <w:r w:rsidRPr="00276DAA">
              <w:rPr>
                <w:rFonts w:ascii="Times New Roman" w:eastAsia="Calibri" w:hAnsi="Times New Roman" w:cs="Times New Roman"/>
                <w:sz w:val="28"/>
                <w:szCs w:val="28"/>
                <w:lang w:val="en-US" w:bidi="en-US"/>
              </w:rPr>
              <w:t>земельного</w:t>
            </w:r>
            <w:proofErr w:type="spellEnd"/>
            <w:r w:rsidRPr="00276DAA">
              <w:rPr>
                <w:rFonts w:ascii="Times New Roman" w:eastAsia="Calibri" w:hAnsi="Times New Roman" w:cs="Times New Roman"/>
                <w:sz w:val="28"/>
                <w:szCs w:val="28"/>
                <w:lang w:bidi="en-US"/>
              </w:rPr>
              <w:t xml:space="preserve"> </w:t>
            </w:r>
            <w:proofErr w:type="spellStart"/>
            <w:r w:rsidRPr="00276DAA">
              <w:rPr>
                <w:rFonts w:ascii="Times New Roman" w:eastAsia="Calibri" w:hAnsi="Times New Roman" w:cs="Times New Roman"/>
                <w:sz w:val="28"/>
                <w:szCs w:val="28"/>
                <w:lang w:val="en-US" w:bidi="en-US"/>
              </w:rPr>
              <w:t>участка</w:t>
            </w:r>
            <w:proofErr w:type="spellEnd"/>
            <w:r w:rsidRPr="00276DAA">
              <w:rPr>
                <w:rFonts w:ascii="Times New Roman" w:eastAsia="Calibri" w:hAnsi="Times New Roman" w:cs="Times New Roman"/>
                <w:sz w:val="28"/>
                <w:szCs w:val="28"/>
                <w:lang w:val="en-US" w:bidi="en-US"/>
              </w:rPr>
              <w:t>,</w:t>
            </w:r>
            <w:r w:rsidRPr="00276DAA">
              <w:rPr>
                <w:rFonts w:ascii="Times New Roman" w:eastAsia="Calibri" w:hAnsi="Times New Roman" w:cs="Times New Roman"/>
                <w:sz w:val="28"/>
                <w:szCs w:val="28"/>
                <w:lang w:bidi="en-US"/>
              </w:rPr>
              <w:t xml:space="preserve"> </w:t>
            </w:r>
            <w:r w:rsidRPr="00276DAA">
              <w:rPr>
                <w:rFonts w:ascii="Times New Roman" w:eastAsia="Calibri" w:hAnsi="Times New Roman" w:cs="Times New Roman"/>
                <w:sz w:val="28"/>
                <w:szCs w:val="28"/>
                <w:lang w:val="en-US" w:bidi="en-US"/>
              </w:rPr>
              <w:t xml:space="preserve"> </w:t>
            </w:r>
            <w:proofErr w:type="spellStart"/>
            <w:r w:rsidRPr="00276DAA">
              <w:rPr>
                <w:rFonts w:ascii="Times New Roman" w:eastAsia="Calibri" w:hAnsi="Times New Roman" w:cs="Times New Roman"/>
                <w:sz w:val="28"/>
                <w:szCs w:val="28"/>
                <w:lang w:val="en-US" w:bidi="en-US"/>
              </w:rPr>
              <w:t>га</w:t>
            </w:r>
            <w:proofErr w:type="spellEnd"/>
          </w:p>
        </w:tc>
      </w:tr>
      <w:tr w:rsidR="00276DAA" w:rsidRPr="00276DAA" w:rsidTr="00367DB7">
        <w:trPr>
          <w:trHeight w:val="553"/>
        </w:trPr>
        <w:tc>
          <w:tcPr>
            <w:tcW w:w="567" w:type="dxa"/>
            <w:shd w:val="clear" w:color="auto" w:fill="auto"/>
          </w:tcPr>
          <w:p w:rsidR="00276DAA" w:rsidRPr="00276DAA" w:rsidRDefault="00276DAA" w:rsidP="00276DAA">
            <w:pPr>
              <w:widowControl w:val="0"/>
              <w:autoSpaceDE w:val="0"/>
              <w:autoSpaceDN w:val="0"/>
              <w:spacing w:before="138" w:after="0" w:line="240" w:lineRule="auto"/>
              <w:ind w:left="219" w:right="424"/>
              <w:jc w:val="both"/>
              <w:rPr>
                <w:rFonts w:ascii="Times New Roman" w:eastAsia="Calibri" w:hAnsi="Times New Roman" w:cs="Times New Roman"/>
                <w:sz w:val="28"/>
                <w:szCs w:val="28"/>
                <w:lang w:val="en-US" w:bidi="en-US"/>
              </w:rPr>
            </w:pPr>
            <w:r w:rsidRPr="00276DAA">
              <w:rPr>
                <w:rFonts w:ascii="Times New Roman" w:eastAsia="Calibri" w:hAnsi="Times New Roman" w:cs="Times New Roman"/>
                <w:sz w:val="28"/>
                <w:szCs w:val="28"/>
                <w:lang w:val="en-US" w:bidi="en-US"/>
              </w:rPr>
              <w:t>1</w:t>
            </w:r>
          </w:p>
        </w:tc>
        <w:tc>
          <w:tcPr>
            <w:tcW w:w="4818" w:type="dxa"/>
            <w:shd w:val="clear" w:color="auto" w:fill="auto"/>
          </w:tcPr>
          <w:p w:rsidR="00276DAA" w:rsidRPr="00276DAA" w:rsidRDefault="00276DAA" w:rsidP="00276DAA">
            <w:pPr>
              <w:widowControl w:val="0"/>
              <w:autoSpaceDE w:val="0"/>
              <w:autoSpaceDN w:val="0"/>
              <w:spacing w:after="0" w:line="240" w:lineRule="auto"/>
              <w:rPr>
                <w:rFonts w:ascii="Times New Roman" w:eastAsia="Calibri" w:hAnsi="Times New Roman" w:cs="Times New Roman"/>
                <w:strike/>
                <w:sz w:val="28"/>
                <w:szCs w:val="28"/>
                <w:lang w:bidi="en-US"/>
              </w:rPr>
            </w:pPr>
            <w:r w:rsidRPr="00276DAA">
              <w:rPr>
                <w:rFonts w:ascii="Times New Roman" w:eastAsia="Calibri" w:hAnsi="Times New Roman" w:cs="Times New Roman"/>
                <w:sz w:val="28"/>
                <w:szCs w:val="28"/>
                <w:lang w:bidi="en-US"/>
              </w:rPr>
              <w:t>Ведение личного подсобного хозяйства на полевых участках (код 1.16 Производство</w:t>
            </w:r>
            <w:r w:rsidRPr="00276DAA">
              <w:rPr>
                <w:rFonts w:ascii="Times New Roman" w:eastAsia="Calibri" w:hAnsi="Times New Roman" w:cs="Times New Roman"/>
                <w:sz w:val="28"/>
                <w:szCs w:val="28"/>
              </w:rPr>
              <w:t xml:space="preserve"> сельскохозяйственной продукции без права возведения объектов капитального строительства)</w:t>
            </w:r>
          </w:p>
        </w:tc>
        <w:tc>
          <w:tcPr>
            <w:tcW w:w="3908" w:type="dxa"/>
            <w:tcBorders>
              <w:right w:val="single" w:sz="4" w:space="0" w:color="auto"/>
            </w:tcBorders>
            <w:shd w:val="clear" w:color="auto" w:fill="auto"/>
          </w:tcPr>
          <w:p w:rsidR="00276DAA" w:rsidRPr="00276DAA" w:rsidRDefault="00276DAA" w:rsidP="00276DAA">
            <w:pPr>
              <w:widowControl w:val="0"/>
              <w:autoSpaceDE w:val="0"/>
              <w:autoSpaceDN w:val="0"/>
              <w:spacing w:before="138" w:after="0" w:line="240" w:lineRule="auto"/>
              <w:ind w:left="354" w:right="424"/>
              <w:jc w:val="both"/>
              <w:rPr>
                <w:rFonts w:ascii="Times New Roman" w:eastAsia="Calibri" w:hAnsi="Times New Roman" w:cs="Times New Roman"/>
                <w:sz w:val="28"/>
                <w:szCs w:val="28"/>
                <w:lang w:val="en-US" w:bidi="en-US"/>
              </w:rPr>
            </w:pPr>
            <w:r w:rsidRPr="00276DAA">
              <w:rPr>
                <w:rFonts w:ascii="Times New Roman" w:eastAsia="Calibri" w:hAnsi="Times New Roman" w:cs="Times New Roman"/>
                <w:sz w:val="28"/>
                <w:szCs w:val="28"/>
                <w:lang w:val="en-US" w:bidi="en-US"/>
              </w:rPr>
              <w:t>0,02-0,5</w:t>
            </w:r>
          </w:p>
        </w:tc>
      </w:tr>
      <w:tr w:rsidR="00276DAA" w:rsidRPr="00276DAA" w:rsidTr="00367DB7">
        <w:trPr>
          <w:trHeight w:val="1109"/>
        </w:trPr>
        <w:tc>
          <w:tcPr>
            <w:tcW w:w="567" w:type="dxa"/>
            <w:tcBorders>
              <w:bottom w:val="single" w:sz="4" w:space="0" w:color="auto"/>
            </w:tcBorders>
            <w:shd w:val="clear" w:color="auto" w:fill="auto"/>
          </w:tcPr>
          <w:p w:rsidR="00276DAA" w:rsidRPr="00276DAA" w:rsidRDefault="00276DAA" w:rsidP="00276DAA">
            <w:pPr>
              <w:widowControl w:val="0"/>
              <w:autoSpaceDE w:val="0"/>
              <w:autoSpaceDN w:val="0"/>
              <w:spacing w:after="0" w:line="240" w:lineRule="auto"/>
              <w:ind w:left="219" w:right="424"/>
              <w:jc w:val="both"/>
              <w:rPr>
                <w:rFonts w:ascii="Times New Roman" w:eastAsia="Calibri" w:hAnsi="Times New Roman" w:cs="Times New Roman"/>
                <w:sz w:val="28"/>
                <w:szCs w:val="28"/>
                <w:lang w:val="en-US" w:bidi="en-US"/>
              </w:rPr>
            </w:pPr>
            <w:r w:rsidRPr="00276DAA">
              <w:rPr>
                <w:rFonts w:ascii="Times New Roman" w:eastAsia="Calibri" w:hAnsi="Times New Roman" w:cs="Times New Roman"/>
                <w:sz w:val="28"/>
                <w:szCs w:val="28"/>
                <w:lang w:val="en-US" w:bidi="en-US"/>
              </w:rPr>
              <w:t>2</w:t>
            </w:r>
          </w:p>
        </w:tc>
        <w:tc>
          <w:tcPr>
            <w:tcW w:w="4818" w:type="dxa"/>
            <w:tcBorders>
              <w:bottom w:val="single" w:sz="4" w:space="0" w:color="auto"/>
            </w:tcBorders>
            <w:shd w:val="clear" w:color="auto" w:fill="auto"/>
          </w:tcPr>
          <w:p w:rsidR="00276DAA" w:rsidRPr="00276DAA" w:rsidRDefault="00276DAA" w:rsidP="00276DAA">
            <w:pPr>
              <w:widowControl w:val="0"/>
              <w:tabs>
                <w:tab w:val="left" w:pos="1795"/>
                <w:tab w:val="left" w:pos="3498"/>
                <w:tab w:val="left" w:pos="4951"/>
              </w:tabs>
              <w:autoSpaceDE w:val="0"/>
              <w:autoSpaceDN w:val="0"/>
              <w:spacing w:after="0" w:line="240" w:lineRule="auto"/>
              <w:ind w:left="107" w:right="424"/>
              <w:jc w:val="both"/>
              <w:rPr>
                <w:rFonts w:ascii="Times New Roman" w:eastAsia="Calibri" w:hAnsi="Times New Roman" w:cs="Times New Roman"/>
                <w:sz w:val="28"/>
                <w:szCs w:val="28"/>
                <w:lang w:bidi="en-US"/>
              </w:rPr>
            </w:pPr>
            <w:proofErr w:type="gramStart"/>
            <w:r w:rsidRPr="00276DAA">
              <w:rPr>
                <w:rFonts w:ascii="Times New Roman" w:eastAsia="Calibri" w:hAnsi="Times New Roman" w:cs="Times New Roman"/>
                <w:sz w:val="28"/>
                <w:szCs w:val="28"/>
                <w:lang w:bidi="en-US"/>
              </w:rPr>
              <w:t xml:space="preserve">Скотоводство (код 1.8 </w:t>
            </w:r>
            <w:r w:rsidRPr="00276DAA">
              <w:rPr>
                <w:rFonts w:ascii="Times New Roman" w:eastAsia="Times New Roman" w:hAnsi="Times New Roman" w:cs="Times New Roman"/>
                <w:sz w:val="28"/>
                <w:szCs w:val="28"/>
                <w:lang w:bidi="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r w:rsidRPr="00276DAA">
              <w:rPr>
                <w:rFonts w:ascii="Times New Roman" w:eastAsia="Calibri" w:hAnsi="Times New Roman" w:cs="Times New Roman"/>
                <w:sz w:val="28"/>
                <w:szCs w:val="28"/>
                <w:lang w:bidi="en-US"/>
              </w:rPr>
              <w:t>)</w:t>
            </w:r>
            <w:proofErr w:type="gramEnd"/>
          </w:p>
        </w:tc>
        <w:tc>
          <w:tcPr>
            <w:tcW w:w="3908" w:type="dxa"/>
            <w:tcBorders>
              <w:bottom w:val="single" w:sz="4" w:space="0" w:color="auto"/>
              <w:right w:val="single" w:sz="4" w:space="0" w:color="auto"/>
            </w:tcBorders>
            <w:shd w:val="clear" w:color="auto" w:fill="auto"/>
          </w:tcPr>
          <w:p w:rsidR="00276DAA" w:rsidRPr="00276DAA" w:rsidRDefault="00276DAA" w:rsidP="00276DAA">
            <w:pPr>
              <w:widowControl w:val="0"/>
              <w:autoSpaceDE w:val="0"/>
              <w:autoSpaceDN w:val="0"/>
              <w:spacing w:before="9" w:after="0" w:line="240" w:lineRule="auto"/>
              <w:ind w:right="424"/>
              <w:jc w:val="both"/>
              <w:rPr>
                <w:rFonts w:ascii="Times New Roman" w:eastAsia="Calibri" w:hAnsi="Times New Roman" w:cs="Times New Roman"/>
                <w:b/>
                <w:sz w:val="28"/>
                <w:szCs w:val="28"/>
                <w:lang w:bidi="en-US"/>
              </w:rPr>
            </w:pPr>
          </w:p>
          <w:p w:rsidR="00276DAA" w:rsidRPr="00276DAA" w:rsidRDefault="00276DAA" w:rsidP="00276DAA">
            <w:pPr>
              <w:widowControl w:val="0"/>
              <w:autoSpaceDE w:val="0"/>
              <w:autoSpaceDN w:val="0"/>
              <w:spacing w:after="0" w:line="240" w:lineRule="auto"/>
              <w:ind w:left="354" w:right="424"/>
              <w:jc w:val="both"/>
              <w:rPr>
                <w:rFonts w:ascii="Times New Roman" w:eastAsia="Calibri" w:hAnsi="Times New Roman" w:cs="Times New Roman"/>
                <w:sz w:val="28"/>
                <w:szCs w:val="28"/>
                <w:lang w:val="en-US" w:bidi="en-US"/>
              </w:rPr>
            </w:pPr>
            <w:r w:rsidRPr="00276DAA">
              <w:rPr>
                <w:rFonts w:ascii="Times New Roman" w:eastAsia="Calibri" w:hAnsi="Times New Roman" w:cs="Times New Roman"/>
                <w:sz w:val="28"/>
                <w:szCs w:val="28"/>
                <w:lang w:val="en-US" w:bidi="en-US"/>
              </w:rPr>
              <w:t>0,02-</w:t>
            </w:r>
            <w:r w:rsidRPr="00276DAA">
              <w:rPr>
                <w:rFonts w:ascii="Times New Roman" w:eastAsia="Calibri" w:hAnsi="Times New Roman" w:cs="Times New Roman"/>
                <w:sz w:val="28"/>
                <w:szCs w:val="28"/>
                <w:lang w:bidi="en-US"/>
              </w:rPr>
              <w:t xml:space="preserve"> 5</w:t>
            </w:r>
          </w:p>
        </w:tc>
      </w:tr>
    </w:tbl>
    <w:p w:rsidR="00276DAA" w:rsidRPr="00276DAA" w:rsidRDefault="00276DAA" w:rsidP="00276DAA">
      <w:pPr>
        <w:tabs>
          <w:tab w:val="left" w:pos="86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76DAA">
        <w:rPr>
          <w:rFonts w:ascii="Times New Roman" w:eastAsia="Times New Roman" w:hAnsi="Times New Roman" w:cs="Times New Roman"/>
          <w:bCs/>
          <w:sz w:val="28"/>
          <w:szCs w:val="28"/>
          <w:lang w:eastAsia="ru-RU"/>
        </w:rPr>
        <w:t>».</w:t>
      </w:r>
    </w:p>
    <w:p w:rsidR="00276DAA" w:rsidRDefault="00276DAA" w:rsidP="00276DAA">
      <w:pPr>
        <w:rPr>
          <w:rFonts w:ascii="Times New Roman" w:eastAsia="Times New Roman" w:hAnsi="Times New Roman" w:cs="Times New Roman"/>
          <w:b/>
          <w:sz w:val="28"/>
          <w:szCs w:val="28"/>
          <w:lang w:eastAsia="ru-RU"/>
        </w:rPr>
      </w:pPr>
    </w:p>
    <w:p w:rsidR="00276DAA" w:rsidRDefault="00276DAA" w:rsidP="00276DAA">
      <w:pPr>
        <w:rPr>
          <w:rFonts w:ascii="Times New Roman" w:eastAsia="Times New Roman" w:hAnsi="Times New Roman" w:cs="Times New Roman"/>
          <w:b/>
          <w:sz w:val="28"/>
          <w:szCs w:val="28"/>
          <w:lang w:eastAsia="ru-RU"/>
        </w:rPr>
      </w:pPr>
    </w:p>
    <w:p w:rsidR="00276DAA" w:rsidRDefault="00276DAA" w:rsidP="00276DAA">
      <w:pPr>
        <w:rPr>
          <w:rFonts w:ascii="Times New Roman" w:eastAsia="Times New Roman" w:hAnsi="Times New Roman" w:cs="Times New Roman"/>
          <w:b/>
          <w:sz w:val="28"/>
          <w:szCs w:val="28"/>
          <w:lang w:eastAsia="ru-RU"/>
        </w:rPr>
      </w:pPr>
    </w:p>
    <w:p w:rsidR="00276DAA" w:rsidRDefault="00276DAA" w:rsidP="00276DAA">
      <w:pPr>
        <w:rPr>
          <w:rFonts w:ascii="Times New Roman" w:eastAsia="Times New Roman" w:hAnsi="Times New Roman" w:cs="Times New Roman"/>
          <w:b/>
          <w:sz w:val="28"/>
          <w:szCs w:val="28"/>
          <w:lang w:eastAsia="ru-RU"/>
        </w:rPr>
      </w:pPr>
    </w:p>
    <w:p w:rsidR="00276DAA" w:rsidRDefault="00276DAA" w:rsidP="00276DAA">
      <w:pPr>
        <w:rPr>
          <w:rFonts w:ascii="Times New Roman" w:eastAsia="Times New Roman" w:hAnsi="Times New Roman" w:cs="Times New Roman"/>
          <w:b/>
          <w:sz w:val="28"/>
          <w:szCs w:val="28"/>
          <w:lang w:eastAsia="ru-RU"/>
        </w:rPr>
      </w:pPr>
    </w:p>
    <w:p w:rsidR="00276DAA" w:rsidRDefault="00276DAA" w:rsidP="00276DAA">
      <w:pPr>
        <w:rPr>
          <w:rFonts w:ascii="Times New Roman" w:eastAsia="Times New Roman" w:hAnsi="Times New Roman" w:cs="Times New Roman"/>
          <w:b/>
          <w:sz w:val="28"/>
          <w:szCs w:val="28"/>
          <w:lang w:eastAsia="ru-RU"/>
        </w:rPr>
      </w:pPr>
    </w:p>
    <w:p w:rsidR="00276DAA" w:rsidRDefault="00276DAA" w:rsidP="00276DAA">
      <w:pPr>
        <w:rPr>
          <w:rFonts w:ascii="Times New Roman" w:eastAsia="Times New Roman" w:hAnsi="Times New Roman" w:cs="Times New Roman"/>
          <w:b/>
          <w:sz w:val="28"/>
          <w:szCs w:val="28"/>
          <w:lang w:eastAsia="ru-RU"/>
        </w:rPr>
      </w:pPr>
    </w:p>
    <w:p w:rsidR="001D2D7B" w:rsidRPr="00480563" w:rsidRDefault="001D2D7B" w:rsidP="001D2D7B">
      <w:pPr>
        <w:widowControl w:val="0"/>
        <w:tabs>
          <w:tab w:val="left" w:pos="411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lastRenderedPageBreak/>
        <w:t>Постановление от 21.10.2024 №1348</w:t>
      </w:r>
    </w:p>
    <w:p w:rsidR="00DB2A02" w:rsidRPr="00480563" w:rsidRDefault="00DB2A02" w:rsidP="00DB2A02">
      <w:pPr>
        <w:widowControl w:val="0"/>
        <w:tabs>
          <w:tab w:val="left" w:pos="411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t>«О подготовке проекта изменений, вносимых в Правила землепользования и застройки муниципального образования сельского поселения «Додзь»»</w:t>
      </w:r>
    </w:p>
    <w:p w:rsidR="00DB2A02" w:rsidRPr="00DB2A02" w:rsidRDefault="00DB2A02" w:rsidP="00DB2A02">
      <w:pPr>
        <w:widowControl w:val="0"/>
        <w:tabs>
          <w:tab w:val="left" w:pos="4111"/>
        </w:tabs>
        <w:autoSpaceDE w:val="0"/>
        <w:autoSpaceDN w:val="0"/>
        <w:adjustRightInd w:val="0"/>
        <w:spacing w:after="0" w:line="240" w:lineRule="auto"/>
        <w:rPr>
          <w:rFonts w:ascii="Times New Roman" w:eastAsia="Times New Roman" w:hAnsi="Times New Roman" w:cs="Times New Roman"/>
          <w:b/>
          <w:sz w:val="32"/>
          <w:szCs w:val="32"/>
          <w:lang w:eastAsia="ru-RU"/>
        </w:rPr>
      </w:pPr>
    </w:p>
    <w:p w:rsidR="00DB2A02" w:rsidRPr="00DB2A02" w:rsidRDefault="00DB2A02" w:rsidP="00DB2A02">
      <w:pPr>
        <w:tabs>
          <w:tab w:val="left" w:pos="8789"/>
        </w:tabs>
        <w:spacing w:after="0" w:line="240" w:lineRule="auto"/>
        <w:ind w:firstLine="567"/>
        <w:jc w:val="both"/>
        <w:rPr>
          <w:rFonts w:ascii="Times New Roman" w:eastAsia="Times New Roman" w:hAnsi="Times New Roman" w:cs="Times New Roman"/>
          <w:sz w:val="28"/>
          <w:szCs w:val="28"/>
          <w:lang w:eastAsia="ru-RU"/>
        </w:rPr>
      </w:pPr>
      <w:proofErr w:type="gramStart"/>
      <w:r w:rsidRPr="00DB2A02">
        <w:rPr>
          <w:rFonts w:ascii="Times New Roman" w:eastAsia="Times New Roman" w:hAnsi="Times New Roman" w:cs="Times New Roman"/>
          <w:sz w:val="28"/>
          <w:szCs w:val="28"/>
          <w:lang w:eastAsia="ru-RU"/>
        </w:rPr>
        <w:t xml:space="preserve">В соответствии с частью 11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рекомендации </w:t>
      </w:r>
      <w:r w:rsidRPr="00DB2A02">
        <w:rPr>
          <w:rFonts w:ascii="Times New Roman" w:eastAsia="Times New Roman" w:hAnsi="Times New Roman" w:cs="Times New Roman"/>
          <w:bCs/>
          <w:color w:val="000000"/>
          <w:sz w:val="28"/>
          <w:szCs w:val="28"/>
          <w:lang w:eastAsia="ru-RU"/>
        </w:rPr>
        <w:t>Комиссии по рассмотрению предложений, поступивших в администрацию МО МР «Корткеросский» о необходимости внесения изменений в ГП и ПЗЗ сельских поселений и Комиссии о подготовке проектов</w:t>
      </w:r>
      <w:proofErr w:type="gramEnd"/>
      <w:r w:rsidRPr="00DB2A02">
        <w:rPr>
          <w:rFonts w:ascii="Times New Roman" w:eastAsia="Times New Roman" w:hAnsi="Times New Roman" w:cs="Times New Roman"/>
          <w:bCs/>
          <w:color w:val="000000"/>
          <w:sz w:val="28"/>
          <w:szCs w:val="28"/>
          <w:lang w:eastAsia="ru-RU"/>
        </w:rPr>
        <w:t xml:space="preserve"> изменений в ГП и ПЗЗ сельских поселений</w:t>
      </w:r>
      <w:r w:rsidRPr="00DB2A02">
        <w:rPr>
          <w:rFonts w:ascii="Times New Roman" w:eastAsia="Times New Roman" w:hAnsi="Times New Roman" w:cs="Times New Roman"/>
          <w:sz w:val="28"/>
          <w:szCs w:val="28"/>
          <w:lang w:eastAsia="ru-RU"/>
        </w:rPr>
        <w:t xml:space="preserve"> от 15 октября 2024 года, администрация муниципального района «Корткеросский» постановляет:</w:t>
      </w:r>
    </w:p>
    <w:p w:rsidR="00DB2A02" w:rsidRPr="00DB2A02" w:rsidRDefault="00DB2A02" w:rsidP="00DB2A02">
      <w:pPr>
        <w:tabs>
          <w:tab w:val="left" w:pos="8789"/>
        </w:tabs>
        <w:spacing w:after="0" w:line="240" w:lineRule="auto"/>
        <w:ind w:firstLine="567"/>
        <w:jc w:val="both"/>
        <w:rPr>
          <w:rFonts w:ascii="Times New Roman" w:eastAsia="Times New Roman" w:hAnsi="Times New Roman" w:cs="Times New Roman"/>
          <w:sz w:val="28"/>
          <w:szCs w:val="28"/>
          <w:lang w:eastAsia="ru-RU"/>
        </w:rPr>
      </w:pPr>
    </w:p>
    <w:p w:rsidR="00DB2A02" w:rsidRPr="00DB2A02" w:rsidRDefault="00DB2A02" w:rsidP="00DB2A02">
      <w:pPr>
        <w:numPr>
          <w:ilvl w:val="0"/>
          <w:numId w:val="31"/>
        </w:numPr>
        <w:tabs>
          <w:tab w:val="left" w:pos="851"/>
        </w:tabs>
        <w:spacing w:after="0" w:line="240" w:lineRule="auto"/>
        <w:ind w:left="0" w:firstLine="567"/>
        <w:contextualSpacing/>
        <w:jc w:val="both"/>
        <w:rPr>
          <w:rFonts w:ascii="Times New Roman" w:eastAsia="Times New Roman" w:hAnsi="Times New Roman" w:cs="Times New Roman"/>
          <w:bCs/>
          <w:sz w:val="28"/>
          <w:szCs w:val="28"/>
          <w:lang w:eastAsia="ru-RU"/>
        </w:rPr>
      </w:pPr>
      <w:r w:rsidRPr="00DB2A02">
        <w:rPr>
          <w:rFonts w:ascii="Times New Roman" w:eastAsia="Times New Roman" w:hAnsi="Times New Roman" w:cs="Times New Roman"/>
          <w:sz w:val="28"/>
          <w:szCs w:val="28"/>
          <w:lang w:eastAsia="ru-RU"/>
        </w:rPr>
        <w:t>Осуществить</w:t>
      </w:r>
      <w:r w:rsidRPr="00DB2A02">
        <w:rPr>
          <w:rFonts w:ascii="Times New Roman" w:eastAsia="Times New Roman" w:hAnsi="Times New Roman" w:cs="Times New Roman"/>
          <w:color w:val="000000"/>
          <w:sz w:val="28"/>
          <w:szCs w:val="28"/>
          <w:lang w:eastAsia="ru-RU"/>
        </w:rPr>
        <w:t xml:space="preserve"> </w:t>
      </w:r>
      <w:r w:rsidRPr="00DB2A02">
        <w:rPr>
          <w:rFonts w:ascii="Times New Roman" w:eastAsia="Calibri" w:hAnsi="Times New Roman" w:cs="Times New Roman"/>
          <w:sz w:val="28"/>
          <w:szCs w:val="28"/>
        </w:rPr>
        <w:t xml:space="preserve">подготовку проекта изменений, вносимых в Правила землепользования и застройки муниципального образования сельского поселения «Додзь» </w:t>
      </w:r>
      <w:r w:rsidRPr="00DB2A02">
        <w:rPr>
          <w:rFonts w:ascii="Times New Roman" w:eastAsia="Times New Roman" w:hAnsi="Times New Roman" w:cs="Times New Roman"/>
          <w:bCs/>
          <w:sz w:val="28"/>
          <w:szCs w:val="28"/>
          <w:lang w:eastAsia="ru-RU"/>
        </w:rPr>
        <w:t xml:space="preserve">в части включения в перечень основных видов разрешенного использования земельных участков в территориальной зоне Ж-1 «Зона жилой застройки» вид разрешенного использования «обеспечение внутреннего правопорядка» (код 8.3) и установления предельных (минимальных и максимальных) размеров земельных участков: минимальный - 16 </w:t>
      </w:r>
      <w:proofErr w:type="spellStart"/>
      <w:r w:rsidRPr="00DB2A02">
        <w:rPr>
          <w:rFonts w:ascii="Times New Roman" w:eastAsia="Times New Roman" w:hAnsi="Times New Roman" w:cs="Times New Roman"/>
          <w:bCs/>
          <w:sz w:val="28"/>
          <w:szCs w:val="28"/>
          <w:lang w:eastAsia="ru-RU"/>
        </w:rPr>
        <w:t>кв</w:t>
      </w:r>
      <w:proofErr w:type="gramStart"/>
      <w:r w:rsidRPr="00DB2A02">
        <w:rPr>
          <w:rFonts w:ascii="Times New Roman" w:eastAsia="Times New Roman" w:hAnsi="Times New Roman" w:cs="Times New Roman"/>
          <w:bCs/>
          <w:sz w:val="28"/>
          <w:szCs w:val="28"/>
          <w:lang w:eastAsia="ru-RU"/>
        </w:rPr>
        <w:t>.м</w:t>
      </w:r>
      <w:proofErr w:type="spellEnd"/>
      <w:proofErr w:type="gramEnd"/>
      <w:r w:rsidRPr="00DB2A02">
        <w:rPr>
          <w:rFonts w:ascii="Times New Roman" w:eastAsia="Times New Roman" w:hAnsi="Times New Roman" w:cs="Times New Roman"/>
          <w:bCs/>
          <w:sz w:val="28"/>
          <w:szCs w:val="28"/>
          <w:lang w:eastAsia="ru-RU"/>
        </w:rPr>
        <w:t xml:space="preserve">, максимальный - 300 </w:t>
      </w:r>
      <w:proofErr w:type="spellStart"/>
      <w:r w:rsidRPr="00DB2A02">
        <w:rPr>
          <w:rFonts w:ascii="Times New Roman" w:eastAsia="Times New Roman" w:hAnsi="Times New Roman" w:cs="Times New Roman"/>
          <w:bCs/>
          <w:sz w:val="28"/>
          <w:szCs w:val="28"/>
          <w:lang w:eastAsia="ru-RU"/>
        </w:rPr>
        <w:t>кв.м</w:t>
      </w:r>
      <w:proofErr w:type="spellEnd"/>
      <w:r w:rsidRPr="00DB2A02">
        <w:rPr>
          <w:rFonts w:ascii="Times New Roman" w:eastAsia="Times New Roman" w:hAnsi="Times New Roman" w:cs="Times New Roman"/>
          <w:bCs/>
          <w:sz w:val="28"/>
          <w:szCs w:val="28"/>
          <w:lang w:eastAsia="ru-RU"/>
        </w:rPr>
        <w:t>.</w:t>
      </w:r>
    </w:p>
    <w:p w:rsidR="00DB2A02" w:rsidRPr="00DB2A02" w:rsidRDefault="00DB2A02" w:rsidP="00DB2A02">
      <w:pPr>
        <w:tabs>
          <w:tab w:val="left" w:pos="851"/>
        </w:tabs>
        <w:spacing w:after="0" w:line="240" w:lineRule="auto"/>
        <w:ind w:firstLine="567"/>
        <w:jc w:val="both"/>
        <w:rPr>
          <w:rFonts w:ascii="Times New Roman" w:eastAsia="Times New Roman" w:hAnsi="Times New Roman" w:cs="Times New Roman"/>
          <w:spacing w:val="-2"/>
          <w:sz w:val="28"/>
          <w:szCs w:val="28"/>
          <w:lang w:eastAsia="ar-SA"/>
        </w:rPr>
      </w:pPr>
      <w:r w:rsidRPr="00DB2A02">
        <w:rPr>
          <w:rFonts w:ascii="Times New Roman" w:eastAsia="Times New Roman" w:hAnsi="Times New Roman" w:cs="Times New Roman"/>
          <w:bCs/>
          <w:sz w:val="28"/>
          <w:szCs w:val="28"/>
          <w:lang w:eastAsia="ru-RU"/>
        </w:rPr>
        <w:t xml:space="preserve">2. </w:t>
      </w:r>
      <w:r w:rsidRPr="00DB2A02">
        <w:rPr>
          <w:rFonts w:ascii="Times New Roman" w:eastAsia="Times New Roman" w:hAnsi="Times New Roman" w:cs="Times New Roman"/>
          <w:spacing w:val="-2"/>
          <w:sz w:val="28"/>
          <w:szCs w:val="28"/>
          <w:lang w:eastAsia="ar-SA"/>
        </w:rPr>
        <w:t>Настоящее постановление подлежит официальному опубликованию в Информационном Вестнике администрации муниципального района «Корткеросский».</w:t>
      </w:r>
    </w:p>
    <w:p w:rsidR="00DB2A02" w:rsidRPr="00DB2A02" w:rsidRDefault="00DB2A02" w:rsidP="00DB2A02">
      <w:pPr>
        <w:tabs>
          <w:tab w:val="left" w:pos="851"/>
        </w:tabs>
        <w:spacing w:after="0" w:line="240" w:lineRule="auto"/>
        <w:ind w:firstLine="567"/>
        <w:jc w:val="both"/>
        <w:rPr>
          <w:rFonts w:ascii="Times New Roman" w:eastAsia="Times New Roman" w:hAnsi="Times New Roman" w:cs="Times New Roman"/>
          <w:bCs/>
          <w:sz w:val="28"/>
          <w:szCs w:val="28"/>
          <w:lang w:eastAsia="ru-RU"/>
        </w:rPr>
      </w:pPr>
      <w:r w:rsidRPr="00DB2A02">
        <w:rPr>
          <w:rFonts w:ascii="Times New Roman" w:eastAsia="Times New Roman" w:hAnsi="Times New Roman" w:cs="Times New Roman"/>
          <w:spacing w:val="-2"/>
          <w:sz w:val="28"/>
          <w:szCs w:val="28"/>
          <w:lang w:eastAsia="ar-SA"/>
        </w:rPr>
        <w:t xml:space="preserve">3. Контроль </w:t>
      </w:r>
      <w:proofErr w:type="gramStart"/>
      <w:r w:rsidRPr="00DB2A02">
        <w:rPr>
          <w:rFonts w:ascii="Times New Roman" w:eastAsia="Times New Roman" w:hAnsi="Times New Roman" w:cs="Times New Roman"/>
          <w:spacing w:val="-2"/>
          <w:sz w:val="28"/>
          <w:szCs w:val="28"/>
          <w:lang w:eastAsia="ar-SA"/>
        </w:rPr>
        <w:t>за исполняем</w:t>
      </w:r>
      <w:proofErr w:type="gramEnd"/>
      <w:r w:rsidRPr="00DB2A02">
        <w:rPr>
          <w:rFonts w:ascii="Times New Roman" w:eastAsia="Times New Roman" w:hAnsi="Times New Roman" w:cs="Times New Roman"/>
          <w:spacing w:val="-2"/>
          <w:sz w:val="28"/>
          <w:szCs w:val="28"/>
          <w:lang w:eastAsia="ar-SA"/>
        </w:rPr>
        <w:t xml:space="preserve"> настоящего постановления возложить на Советника Главы муниципального района «Корткеросский» - руководителя администрации (Садовский А.В.).</w:t>
      </w:r>
    </w:p>
    <w:p w:rsidR="00DB2A02" w:rsidRPr="00DB2A02" w:rsidRDefault="00DB2A02" w:rsidP="00DB2A02">
      <w:pPr>
        <w:spacing w:after="0" w:line="240" w:lineRule="auto"/>
        <w:jc w:val="both"/>
        <w:rPr>
          <w:rFonts w:ascii="Times New Roman" w:eastAsia="Times New Roman" w:hAnsi="Times New Roman" w:cs="Times New Roman"/>
          <w:sz w:val="28"/>
          <w:szCs w:val="28"/>
          <w:lang w:eastAsia="ru-RU"/>
        </w:rPr>
      </w:pPr>
    </w:p>
    <w:p w:rsidR="00DB2A02" w:rsidRPr="00DB2A02" w:rsidRDefault="00DB2A02" w:rsidP="00DB2A02">
      <w:pPr>
        <w:spacing w:after="0" w:line="240" w:lineRule="auto"/>
        <w:jc w:val="both"/>
        <w:rPr>
          <w:rFonts w:ascii="Times New Roman" w:eastAsia="Times New Roman" w:hAnsi="Times New Roman" w:cs="Times New Roman"/>
          <w:sz w:val="28"/>
          <w:szCs w:val="28"/>
          <w:lang w:eastAsia="ru-RU"/>
        </w:rPr>
      </w:pPr>
    </w:p>
    <w:p w:rsidR="00DB2A02" w:rsidRPr="00DB2A02" w:rsidRDefault="00DB2A02" w:rsidP="00DB2A02">
      <w:pPr>
        <w:spacing w:after="0" w:line="240" w:lineRule="auto"/>
        <w:jc w:val="both"/>
        <w:rPr>
          <w:rFonts w:ascii="Times New Roman" w:eastAsia="Times New Roman" w:hAnsi="Times New Roman" w:cs="Times New Roman"/>
          <w:b/>
          <w:sz w:val="28"/>
          <w:szCs w:val="28"/>
          <w:lang w:eastAsia="ru-RU"/>
        </w:rPr>
      </w:pPr>
      <w:r w:rsidRPr="00DB2A02">
        <w:rPr>
          <w:rFonts w:ascii="Times New Roman" w:eastAsia="Times New Roman" w:hAnsi="Times New Roman" w:cs="Times New Roman"/>
          <w:b/>
          <w:sz w:val="28"/>
          <w:szCs w:val="28"/>
          <w:lang w:eastAsia="ru-RU"/>
        </w:rPr>
        <w:t xml:space="preserve">Глава муниципального района «Корткеросский»- </w:t>
      </w:r>
    </w:p>
    <w:p w:rsidR="00DB2A02" w:rsidRPr="00DB2A02" w:rsidRDefault="00DB2A02" w:rsidP="00DB2A02">
      <w:pPr>
        <w:spacing w:after="0" w:line="240" w:lineRule="auto"/>
        <w:jc w:val="both"/>
        <w:rPr>
          <w:rFonts w:ascii="Times New Roman" w:eastAsia="Times New Roman" w:hAnsi="Times New Roman" w:cs="Times New Roman"/>
          <w:sz w:val="28"/>
          <w:szCs w:val="28"/>
          <w:lang w:eastAsia="ru-RU"/>
        </w:rPr>
      </w:pPr>
      <w:r w:rsidRPr="00DB2A02">
        <w:rPr>
          <w:rFonts w:ascii="Times New Roman" w:eastAsia="Times New Roman" w:hAnsi="Times New Roman" w:cs="Times New Roman"/>
          <w:b/>
          <w:sz w:val="28"/>
          <w:szCs w:val="28"/>
          <w:lang w:eastAsia="ru-RU"/>
        </w:rPr>
        <w:t>руководитель администрации                                                              К.Сажин</w:t>
      </w:r>
    </w:p>
    <w:p w:rsidR="001D2D7B" w:rsidRDefault="001D2D7B">
      <w:pP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br w:type="page"/>
      </w:r>
    </w:p>
    <w:p w:rsidR="001D2D7B" w:rsidRPr="00480563" w:rsidRDefault="001D2D7B" w:rsidP="001D2D7B">
      <w:pPr>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lastRenderedPageBreak/>
        <w:t>Постановление от 21.10.2024 №1349</w:t>
      </w:r>
    </w:p>
    <w:p w:rsidR="001D2D7B" w:rsidRPr="00480563" w:rsidRDefault="001D2D7B" w:rsidP="001D2D7B">
      <w:pPr>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t>«О внесении изменений в Правила землепользования и застройки муниципального образования сельского поселения «Намск»»</w:t>
      </w:r>
    </w:p>
    <w:p w:rsidR="001D2D7B" w:rsidRPr="001D2D7B" w:rsidRDefault="001D2D7B" w:rsidP="001D2D7B">
      <w:pPr>
        <w:spacing w:after="0" w:line="240" w:lineRule="auto"/>
        <w:jc w:val="center"/>
        <w:rPr>
          <w:rFonts w:ascii="Times New Roman" w:eastAsia="Times New Roman" w:hAnsi="Times New Roman" w:cs="Times New Roman"/>
          <w:bCs/>
          <w:sz w:val="28"/>
          <w:szCs w:val="28"/>
          <w:lang w:eastAsia="ru-RU"/>
        </w:rPr>
      </w:pP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proofErr w:type="gramStart"/>
      <w:r w:rsidRPr="001D2D7B">
        <w:rPr>
          <w:rFonts w:ascii="Times New Roman" w:eastAsia="Times New Roman" w:hAnsi="Times New Roman" w:cs="Times New Roman"/>
          <w:bCs/>
          <w:sz w:val="28"/>
          <w:szCs w:val="28"/>
          <w:lang w:eastAsia="ru-RU"/>
        </w:rPr>
        <w:t>В соответствии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постановлением администрации муниципального образования муниципального района «Корткеросский» от 05.09.2024г № 1131 «О подготовке проектов изменений, вносимых в Правила землепользования и застройки муниципального образования сельского поселения «Намск», на основании</w:t>
      </w:r>
      <w:proofErr w:type="gramEnd"/>
      <w:r w:rsidRPr="001D2D7B">
        <w:rPr>
          <w:rFonts w:ascii="Times New Roman" w:eastAsia="Times New Roman" w:hAnsi="Times New Roman" w:cs="Times New Roman"/>
          <w:bCs/>
          <w:sz w:val="28"/>
          <w:szCs w:val="28"/>
          <w:lang w:eastAsia="ru-RU"/>
        </w:rPr>
        <w:t xml:space="preserve"> </w:t>
      </w:r>
      <w:proofErr w:type="gramStart"/>
      <w:r w:rsidRPr="001D2D7B">
        <w:rPr>
          <w:rFonts w:ascii="Times New Roman" w:eastAsia="Times New Roman" w:hAnsi="Times New Roman" w:cs="Times New Roman"/>
          <w:bCs/>
          <w:sz w:val="28"/>
          <w:szCs w:val="28"/>
          <w:lang w:eastAsia="ru-RU"/>
        </w:rPr>
        <w:t xml:space="preserve">заключения по результатам публичных слушаний, </w:t>
      </w:r>
      <w:r w:rsidRPr="001D2D7B">
        <w:rPr>
          <w:rFonts w:ascii="Times New Roman" w:eastAsia="Times New Roman" w:hAnsi="Times New Roman" w:cs="Times New Roman"/>
          <w:bCs/>
          <w:color w:val="000000" w:themeColor="text1"/>
          <w:sz w:val="28"/>
          <w:szCs w:val="28"/>
          <w:lang w:eastAsia="ru-RU"/>
        </w:rPr>
        <w:t xml:space="preserve">состоявшихся 07.10.2024г, рекомендации Комиссии по рассмотрению предложений, поступивших в администрацию МО МР «Корткеросский» о необходимости внесения изменений в ГП и ПЗЗ сельских поселений и Комиссии о подготовке проектов изменений в ГП и ПЗЗ сельских поселений от 15.10.2024г администрация </w:t>
      </w:r>
      <w:r w:rsidRPr="001D2D7B">
        <w:rPr>
          <w:rFonts w:ascii="Times New Roman" w:eastAsia="Times New Roman" w:hAnsi="Times New Roman" w:cs="Times New Roman"/>
          <w:color w:val="000000" w:themeColor="text1"/>
          <w:sz w:val="28"/>
          <w:szCs w:val="28"/>
          <w:lang w:eastAsia="ru-RU"/>
        </w:rPr>
        <w:t>муниципального образования муниципального района «Корткеросский</w:t>
      </w:r>
      <w:r w:rsidRPr="001D2D7B">
        <w:rPr>
          <w:rFonts w:ascii="Times New Roman" w:eastAsia="Times New Roman" w:hAnsi="Times New Roman" w:cs="Times New Roman"/>
          <w:sz w:val="28"/>
          <w:szCs w:val="28"/>
          <w:lang w:eastAsia="ru-RU"/>
        </w:rPr>
        <w:t>» постановляет:</w:t>
      </w:r>
      <w:proofErr w:type="gramEnd"/>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p>
    <w:p w:rsidR="001D2D7B" w:rsidRPr="001D2D7B" w:rsidRDefault="001D2D7B" w:rsidP="001D2D7B">
      <w:pPr>
        <w:numPr>
          <w:ilvl w:val="0"/>
          <w:numId w:val="32"/>
        </w:numPr>
        <w:spacing w:after="0" w:line="240" w:lineRule="auto"/>
        <w:contextualSpacing/>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 xml:space="preserve">В «Правила землепользования и застройки муниципального образования сельского поселения «Намск»», утвержденные постановлением администрации муниципального района «Корткеросский» от 16.02.2023г № 233, внести следующие изменения: </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 xml:space="preserve">1) включить в перечень основных видов разрешенного использования земельных участков </w:t>
      </w:r>
      <w:r w:rsidRPr="001D2D7B">
        <w:rPr>
          <w:rFonts w:ascii="Times New Roman" w:eastAsia="Calibri" w:hAnsi="Times New Roman" w:cs="Times New Roman"/>
          <w:sz w:val="28"/>
          <w:szCs w:val="28"/>
        </w:rPr>
        <w:t>территориальной зоны Ж-1</w:t>
      </w:r>
      <w:r w:rsidRPr="001D2D7B">
        <w:rPr>
          <w:rFonts w:ascii="Times New Roman" w:eastAsia="Times New Roman" w:hAnsi="Times New Roman" w:cs="Times New Roman"/>
          <w:b/>
          <w:i/>
          <w:sz w:val="24"/>
          <w:szCs w:val="24"/>
          <w:lang w:eastAsia="ru-RU"/>
        </w:rPr>
        <w:t xml:space="preserve"> </w:t>
      </w:r>
      <w:r w:rsidRPr="001D2D7B">
        <w:rPr>
          <w:rFonts w:ascii="Times New Roman" w:eastAsia="Times New Roman" w:hAnsi="Times New Roman" w:cs="Times New Roman"/>
          <w:sz w:val="28"/>
          <w:szCs w:val="28"/>
          <w:lang w:eastAsia="ru-RU"/>
        </w:rPr>
        <w:t>«Зона индивидуальной жилой застройки с приусадебными участками»</w:t>
      </w:r>
      <w:r w:rsidRPr="001D2D7B">
        <w:rPr>
          <w:rFonts w:ascii="Times New Roman" w:eastAsia="Calibri" w:hAnsi="Times New Roman" w:cs="Times New Roman"/>
          <w:sz w:val="28"/>
          <w:szCs w:val="28"/>
        </w:rPr>
        <w:t xml:space="preserve"> следующие </w:t>
      </w:r>
      <w:r w:rsidRPr="001D2D7B">
        <w:rPr>
          <w:rFonts w:ascii="Times New Roman" w:eastAsia="Times New Roman" w:hAnsi="Times New Roman" w:cs="Times New Roman"/>
          <w:bCs/>
          <w:sz w:val="28"/>
          <w:szCs w:val="28"/>
          <w:lang w:eastAsia="ru-RU"/>
        </w:rPr>
        <w:t>виды разрешенного использования земельных участков: «для ведения личного подсобного хозяйства (приусадебный земельный участок)» (код 2.1), «обеспечение внутреннего правопорядка» (код 8.3);</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 xml:space="preserve">2) предельные (минимальные и максимальные) размеры земельных участков с видом разрешенного использования «для ведения личного подсобного хозяйства» </w:t>
      </w:r>
      <w:r w:rsidRPr="001D2D7B">
        <w:rPr>
          <w:rFonts w:ascii="Times New Roman" w:eastAsia="Calibri" w:hAnsi="Times New Roman" w:cs="Times New Roman"/>
          <w:sz w:val="28"/>
          <w:szCs w:val="28"/>
        </w:rPr>
        <w:t>территориальной зоны Ж-1</w:t>
      </w:r>
      <w:r w:rsidRPr="001D2D7B">
        <w:rPr>
          <w:rFonts w:ascii="Times New Roman" w:eastAsia="Times New Roman" w:hAnsi="Times New Roman" w:cs="Times New Roman"/>
          <w:b/>
          <w:i/>
          <w:sz w:val="24"/>
          <w:szCs w:val="24"/>
          <w:lang w:eastAsia="ru-RU"/>
        </w:rPr>
        <w:t xml:space="preserve"> </w:t>
      </w:r>
      <w:r w:rsidRPr="001D2D7B">
        <w:rPr>
          <w:rFonts w:ascii="Times New Roman" w:eastAsia="Times New Roman" w:hAnsi="Times New Roman" w:cs="Times New Roman"/>
          <w:sz w:val="28"/>
          <w:szCs w:val="28"/>
          <w:lang w:eastAsia="ru-RU"/>
        </w:rPr>
        <w:t>«Зона индивидуальной жилой застройки с приусадебными участками»</w:t>
      </w:r>
      <w:r w:rsidRPr="001D2D7B">
        <w:rPr>
          <w:rFonts w:ascii="Times New Roman" w:eastAsia="Calibri" w:hAnsi="Times New Roman" w:cs="Times New Roman"/>
          <w:sz w:val="28"/>
          <w:szCs w:val="28"/>
        </w:rPr>
        <w:t xml:space="preserve"> </w:t>
      </w:r>
      <w:r w:rsidRPr="001D2D7B">
        <w:rPr>
          <w:rFonts w:ascii="Times New Roman" w:eastAsia="Times New Roman" w:hAnsi="Times New Roman" w:cs="Times New Roman"/>
          <w:bCs/>
          <w:sz w:val="28"/>
          <w:szCs w:val="28"/>
          <w:lang w:eastAsia="ru-RU"/>
        </w:rPr>
        <w:t>изложить в следующей редакции: «для ведения личного подсобного хозяйства (приусадебный земельный участок) – от 0,02 га до 0,5 га».</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w:t>
      </w:r>
      <w:r w:rsidRPr="001D2D7B">
        <w:rPr>
          <w:rFonts w:ascii="Times New Roman" w:eastAsia="Times New Roman" w:hAnsi="Times New Roman" w:cs="Times New Roman"/>
          <w:bCs/>
          <w:sz w:val="28"/>
          <w:szCs w:val="28"/>
          <w:lang w:eastAsia="ru-RU"/>
        </w:rPr>
        <w:t>установить предельные (минимальные и максимальные) размеры для земельных участков, находящихся в территориальной зоне Ж-1 «Зона индивидуальной жилой застройки с приусадебными участками»:</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 xml:space="preserve">- для земельных участков с видом разрешенного использования «блокированная жилая застройка» (код 2.3): минимальный – 600 </w:t>
      </w:r>
      <w:proofErr w:type="spellStart"/>
      <w:r w:rsidRPr="001D2D7B">
        <w:rPr>
          <w:rFonts w:ascii="Times New Roman" w:eastAsia="Times New Roman" w:hAnsi="Times New Roman" w:cs="Times New Roman"/>
          <w:bCs/>
          <w:sz w:val="28"/>
          <w:szCs w:val="28"/>
          <w:lang w:eastAsia="ru-RU"/>
        </w:rPr>
        <w:t>кв</w:t>
      </w:r>
      <w:proofErr w:type="gramStart"/>
      <w:r w:rsidRPr="001D2D7B">
        <w:rPr>
          <w:rFonts w:ascii="Times New Roman" w:eastAsia="Times New Roman" w:hAnsi="Times New Roman" w:cs="Times New Roman"/>
          <w:bCs/>
          <w:sz w:val="28"/>
          <w:szCs w:val="28"/>
          <w:lang w:eastAsia="ru-RU"/>
        </w:rPr>
        <w:t>.м</w:t>
      </w:r>
      <w:proofErr w:type="spellEnd"/>
      <w:proofErr w:type="gramEnd"/>
      <w:r w:rsidRPr="001D2D7B">
        <w:rPr>
          <w:rFonts w:ascii="Times New Roman" w:eastAsia="Times New Roman" w:hAnsi="Times New Roman" w:cs="Times New Roman"/>
          <w:bCs/>
          <w:sz w:val="28"/>
          <w:szCs w:val="28"/>
          <w:lang w:eastAsia="ru-RU"/>
        </w:rPr>
        <w:t xml:space="preserve"> (с возможностью строительства до 2-х блоков), максимальный -5000 </w:t>
      </w:r>
      <w:proofErr w:type="spellStart"/>
      <w:r w:rsidRPr="001D2D7B">
        <w:rPr>
          <w:rFonts w:ascii="Times New Roman" w:eastAsia="Times New Roman" w:hAnsi="Times New Roman" w:cs="Times New Roman"/>
          <w:bCs/>
          <w:sz w:val="28"/>
          <w:szCs w:val="28"/>
          <w:lang w:eastAsia="ru-RU"/>
        </w:rPr>
        <w:t>кв.м</w:t>
      </w:r>
      <w:proofErr w:type="spellEnd"/>
      <w:r w:rsidRPr="001D2D7B">
        <w:rPr>
          <w:rFonts w:ascii="Times New Roman" w:eastAsia="Times New Roman" w:hAnsi="Times New Roman" w:cs="Times New Roman"/>
          <w:bCs/>
          <w:sz w:val="28"/>
          <w:szCs w:val="28"/>
          <w:lang w:eastAsia="ru-RU"/>
        </w:rPr>
        <w:t xml:space="preserve"> (с возможностью строительства нескольких блоков);</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 xml:space="preserve">- для земельных участков с видом разрешенного использования «обеспечение внутреннего правопорядка» (код 8.3): минимальный - 100 </w:t>
      </w:r>
      <w:proofErr w:type="spellStart"/>
      <w:r w:rsidRPr="001D2D7B">
        <w:rPr>
          <w:rFonts w:ascii="Times New Roman" w:eastAsia="Times New Roman" w:hAnsi="Times New Roman" w:cs="Times New Roman"/>
          <w:bCs/>
          <w:sz w:val="28"/>
          <w:szCs w:val="28"/>
          <w:lang w:eastAsia="ru-RU"/>
        </w:rPr>
        <w:t>кв</w:t>
      </w:r>
      <w:proofErr w:type="gramStart"/>
      <w:r w:rsidRPr="001D2D7B">
        <w:rPr>
          <w:rFonts w:ascii="Times New Roman" w:eastAsia="Times New Roman" w:hAnsi="Times New Roman" w:cs="Times New Roman"/>
          <w:bCs/>
          <w:sz w:val="28"/>
          <w:szCs w:val="28"/>
          <w:lang w:eastAsia="ru-RU"/>
        </w:rPr>
        <w:t>.м</w:t>
      </w:r>
      <w:proofErr w:type="spellEnd"/>
      <w:proofErr w:type="gramEnd"/>
      <w:r w:rsidRPr="001D2D7B">
        <w:rPr>
          <w:rFonts w:ascii="Times New Roman" w:eastAsia="Times New Roman" w:hAnsi="Times New Roman" w:cs="Times New Roman"/>
          <w:bCs/>
          <w:sz w:val="28"/>
          <w:szCs w:val="28"/>
          <w:lang w:eastAsia="ru-RU"/>
        </w:rPr>
        <w:t xml:space="preserve">, максимальный - 300 </w:t>
      </w:r>
      <w:proofErr w:type="spellStart"/>
      <w:r w:rsidRPr="001D2D7B">
        <w:rPr>
          <w:rFonts w:ascii="Times New Roman" w:eastAsia="Times New Roman" w:hAnsi="Times New Roman" w:cs="Times New Roman"/>
          <w:bCs/>
          <w:sz w:val="28"/>
          <w:szCs w:val="28"/>
          <w:lang w:eastAsia="ru-RU"/>
        </w:rPr>
        <w:t>кв.м</w:t>
      </w:r>
      <w:proofErr w:type="spellEnd"/>
      <w:r w:rsidRPr="001D2D7B">
        <w:rPr>
          <w:rFonts w:ascii="Times New Roman" w:eastAsia="Times New Roman" w:hAnsi="Times New Roman" w:cs="Times New Roman"/>
          <w:bCs/>
          <w:sz w:val="28"/>
          <w:szCs w:val="28"/>
          <w:lang w:eastAsia="ru-RU"/>
        </w:rPr>
        <w:t xml:space="preserve">; </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lastRenderedPageBreak/>
        <w:t xml:space="preserve">- для земельных участков с видом разрешенного использования «ведение огородничества» (код 13.1): минимальный – не установлен, максимальный – 599 </w:t>
      </w:r>
      <w:proofErr w:type="spellStart"/>
      <w:r w:rsidRPr="001D2D7B">
        <w:rPr>
          <w:rFonts w:ascii="Times New Roman" w:eastAsia="Times New Roman" w:hAnsi="Times New Roman" w:cs="Times New Roman"/>
          <w:bCs/>
          <w:sz w:val="28"/>
          <w:szCs w:val="28"/>
          <w:lang w:eastAsia="ru-RU"/>
        </w:rPr>
        <w:t>кв</w:t>
      </w:r>
      <w:proofErr w:type="gramStart"/>
      <w:r w:rsidRPr="001D2D7B">
        <w:rPr>
          <w:rFonts w:ascii="Times New Roman" w:eastAsia="Times New Roman" w:hAnsi="Times New Roman" w:cs="Times New Roman"/>
          <w:bCs/>
          <w:sz w:val="28"/>
          <w:szCs w:val="28"/>
          <w:lang w:eastAsia="ru-RU"/>
        </w:rPr>
        <w:t>.м</w:t>
      </w:r>
      <w:proofErr w:type="spellEnd"/>
      <w:proofErr w:type="gramEnd"/>
      <w:r w:rsidRPr="001D2D7B">
        <w:rPr>
          <w:rFonts w:ascii="Times New Roman" w:eastAsia="Times New Roman" w:hAnsi="Times New Roman" w:cs="Times New Roman"/>
          <w:bCs/>
          <w:sz w:val="28"/>
          <w:szCs w:val="28"/>
          <w:lang w:eastAsia="ru-RU"/>
        </w:rPr>
        <w:t>;</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 xml:space="preserve">- для земельных участков с видом разрешенного использования «магазины» (код 4.4): минимальный 200 </w:t>
      </w:r>
      <w:proofErr w:type="spellStart"/>
      <w:r w:rsidRPr="001D2D7B">
        <w:rPr>
          <w:rFonts w:ascii="Times New Roman" w:eastAsia="Times New Roman" w:hAnsi="Times New Roman" w:cs="Times New Roman"/>
          <w:bCs/>
          <w:sz w:val="28"/>
          <w:szCs w:val="28"/>
          <w:lang w:eastAsia="ru-RU"/>
        </w:rPr>
        <w:t>кв</w:t>
      </w:r>
      <w:proofErr w:type="gramStart"/>
      <w:r w:rsidRPr="001D2D7B">
        <w:rPr>
          <w:rFonts w:ascii="Times New Roman" w:eastAsia="Times New Roman" w:hAnsi="Times New Roman" w:cs="Times New Roman"/>
          <w:bCs/>
          <w:sz w:val="28"/>
          <w:szCs w:val="28"/>
          <w:lang w:eastAsia="ru-RU"/>
        </w:rPr>
        <w:t>.м</w:t>
      </w:r>
      <w:proofErr w:type="spellEnd"/>
      <w:proofErr w:type="gramEnd"/>
      <w:r w:rsidRPr="001D2D7B">
        <w:rPr>
          <w:rFonts w:ascii="Times New Roman" w:eastAsia="Times New Roman" w:hAnsi="Times New Roman" w:cs="Times New Roman"/>
          <w:bCs/>
          <w:sz w:val="28"/>
          <w:szCs w:val="28"/>
          <w:lang w:eastAsia="ru-RU"/>
        </w:rPr>
        <w:t>, максимальный – 2500кв.м;</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4)</w:t>
      </w:r>
      <w:r w:rsidRPr="001D2D7B">
        <w:rPr>
          <w:rFonts w:ascii="Times New Roman" w:eastAsia="Times New Roman" w:hAnsi="Times New Roman" w:cs="Times New Roman"/>
          <w:bCs/>
          <w:sz w:val="28"/>
          <w:szCs w:val="28"/>
          <w:lang w:eastAsia="ru-RU"/>
        </w:rPr>
        <w:tab/>
        <w:t>в перечень основных виды разрешенного использования земельных участков территориальной зоны О-1 «Зона размещения объектов социально-бытового обслуживания» включить вид разрешенного использования «коммунальное обслуживание» (код 3.1, в том числе 3.1.1 и 3.1.2);</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5)</w:t>
      </w:r>
      <w:r w:rsidRPr="001D2D7B">
        <w:rPr>
          <w:rFonts w:ascii="Times New Roman" w:eastAsia="Times New Roman" w:hAnsi="Times New Roman" w:cs="Times New Roman"/>
          <w:bCs/>
          <w:sz w:val="28"/>
          <w:szCs w:val="28"/>
          <w:lang w:eastAsia="ru-RU"/>
        </w:rPr>
        <w:tab/>
        <w:t xml:space="preserve">установить предельные (минимальные и максимальные) размеры земельных участков с видом разрешенного использования «коммунальное обслуживание» (код 3.1, в том числе 3.1.1 и 3.1.2), находящихся в территориальной зоне О-1 «Зона размещения объектов социально-бытового обслуживания»: минимальный 100 </w:t>
      </w:r>
      <w:proofErr w:type="spellStart"/>
      <w:r w:rsidRPr="001D2D7B">
        <w:rPr>
          <w:rFonts w:ascii="Times New Roman" w:eastAsia="Times New Roman" w:hAnsi="Times New Roman" w:cs="Times New Roman"/>
          <w:bCs/>
          <w:sz w:val="28"/>
          <w:szCs w:val="28"/>
          <w:lang w:eastAsia="ru-RU"/>
        </w:rPr>
        <w:t>кв</w:t>
      </w:r>
      <w:proofErr w:type="gramStart"/>
      <w:r w:rsidRPr="001D2D7B">
        <w:rPr>
          <w:rFonts w:ascii="Times New Roman" w:eastAsia="Times New Roman" w:hAnsi="Times New Roman" w:cs="Times New Roman"/>
          <w:bCs/>
          <w:sz w:val="28"/>
          <w:szCs w:val="28"/>
          <w:lang w:eastAsia="ru-RU"/>
        </w:rPr>
        <w:t>.м</w:t>
      </w:r>
      <w:proofErr w:type="spellEnd"/>
      <w:proofErr w:type="gramEnd"/>
      <w:r w:rsidRPr="001D2D7B">
        <w:rPr>
          <w:rFonts w:ascii="Times New Roman" w:eastAsia="Times New Roman" w:hAnsi="Times New Roman" w:cs="Times New Roman"/>
          <w:bCs/>
          <w:sz w:val="28"/>
          <w:szCs w:val="28"/>
          <w:lang w:eastAsia="ru-RU"/>
        </w:rPr>
        <w:t xml:space="preserve">, максимальный 800 </w:t>
      </w:r>
      <w:proofErr w:type="spellStart"/>
      <w:r w:rsidRPr="001D2D7B">
        <w:rPr>
          <w:rFonts w:ascii="Times New Roman" w:eastAsia="Times New Roman" w:hAnsi="Times New Roman" w:cs="Times New Roman"/>
          <w:bCs/>
          <w:sz w:val="28"/>
          <w:szCs w:val="28"/>
          <w:lang w:eastAsia="ru-RU"/>
        </w:rPr>
        <w:t>кв.м</w:t>
      </w:r>
      <w:proofErr w:type="spellEnd"/>
      <w:r w:rsidRPr="001D2D7B">
        <w:rPr>
          <w:rFonts w:ascii="Times New Roman" w:eastAsia="Times New Roman" w:hAnsi="Times New Roman" w:cs="Times New Roman"/>
          <w:bCs/>
          <w:sz w:val="28"/>
          <w:szCs w:val="28"/>
          <w:lang w:eastAsia="ru-RU"/>
        </w:rPr>
        <w:t>.</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bCs/>
          <w:sz w:val="28"/>
          <w:szCs w:val="28"/>
          <w:lang w:eastAsia="ru-RU"/>
        </w:rPr>
        <w:t>2. Опубликовать актуальную редакцию Правил землепользования и застройки муниципального образования сельского поселения «Намск» на сайте муниципального образования муниципального района «Корткеросский», разместить в Федеральной государственной информационной системе территориального планирования (ФГИС ТП) и Государственной информационной системе Республики Коми обеспечения градостроительной деятельности в Республике Коми (ГИС ОГД).</w:t>
      </w:r>
    </w:p>
    <w:p w:rsidR="001D2D7B" w:rsidRPr="001D2D7B" w:rsidRDefault="001D2D7B" w:rsidP="001D2D7B">
      <w:pPr>
        <w:keepNext/>
        <w:keepLines/>
        <w:spacing w:line="240" w:lineRule="auto"/>
        <w:ind w:firstLine="360"/>
        <w:contextualSpacing/>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bCs/>
          <w:sz w:val="28"/>
          <w:szCs w:val="28"/>
          <w:lang w:eastAsia="ru-RU"/>
        </w:rPr>
        <w:t xml:space="preserve"> 3. Уведомить Управление Федеральной службы государственной регистрации, кадастра и картографии по Республике Коми, Министерство строительства и жилищно-коммунального хозяйства Республики Коми о внесении изменений в «Правила землепользования и застройки муниципального образования сельского поселения «Намск».</w:t>
      </w:r>
    </w:p>
    <w:p w:rsidR="001D2D7B" w:rsidRPr="001D2D7B" w:rsidRDefault="001D2D7B" w:rsidP="001D2D7B">
      <w:pPr>
        <w:keepNext/>
        <w:keepLines/>
        <w:spacing w:line="240" w:lineRule="auto"/>
        <w:ind w:firstLine="360"/>
        <w:contextualSpacing/>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bCs/>
          <w:sz w:val="28"/>
          <w:szCs w:val="28"/>
          <w:lang w:eastAsia="ru-RU"/>
        </w:rPr>
        <w:t xml:space="preserve"> 4.  Настоящее постановление вступает в  силу  со дня   опубликования.</w:t>
      </w:r>
    </w:p>
    <w:p w:rsidR="001D2D7B" w:rsidRPr="001D2D7B" w:rsidRDefault="001D2D7B" w:rsidP="001D2D7B">
      <w:pPr>
        <w:spacing w:after="0" w:line="240" w:lineRule="auto"/>
        <w:jc w:val="both"/>
        <w:rPr>
          <w:rFonts w:ascii="Times New Roman" w:eastAsia="Times New Roman" w:hAnsi="Times New Roman" w:cs="Times New Roman"/>
          <w:b/>
          <w:sz w:val="26"/>
          <w:szCs w:val="20"/>
          <w:lang w:eastAsia="ru-RU"/>
        </w:rPr>
      </w:pPr>
    </w:p>
    <w:p w:rsidR="001D2D7B" w:rsidRPr="001D2D7B" w:rsidRDefault="001D2D7B" w:rsidP="001D2D7B">
      <w:pPr>
        <w:spacing w:after="0" w:line="240" w:lineRule="auto"/>
        <w:jc w:val="both"/>
        <w:rPr>
          <w:rFonts w:ascii="Times New Roman" w:eastAsia="Times New Roman" w:hAnsi="Times New Roman" w:cs="Times New Roman"/>
          <w:b/>
          <w:sz w:val="28"/>
          <w:szCs w:val="28"/>
          <w:lang w:eastAsia="ru-RU"/>
        </w:rPr>
      </w:pPr>
      <w:r w:rsidRPr="001D2D7B">
        <w:rPr>
          <w:rFonts w:ascii="Times New Roman" w:eastAsia="Times New Roman" w:hAnsi="Times New Roman" w:cs="Times New Roman"/>
          <w:b/>
          <w:sz w:val="28"/>
          <w:szCs w:val="28"/>
          <w:lang w:eastAsia="ru-RU"/>
        </w:rPr>
        <w:t xml:space="preserve">Глава муниципального района </w:t>
      </w:r>
    </w:p>
    <w:p w:rsidR="001D2D7B" w:rsidRPr="001D2D7B" w:rsidRDefault="001D2D7B" w:rsidP="001D2D7B">
      <w:pPr>
        <w:spacing w:after="0" w:line="240" w:lineRule="auto"/>
        <w:jc w:val="both"/>
        <w:rPr>
          <w:rFonts w:ascii="Times New Roman" w:eastAsia="Times New Roman" w:hAnsi="Times New Roman" w:cs="Times New Roman"/>
          <w:b/>
          <w:sz w:val="28"/>
          <w:szCs w:val="28"/>
          <w:lang w:eastAsia="ru-RU"/>
        </w:rPr>
      </w:pPr>
      <w:r w:rsidRPr="001D2D7B">
        <w:rPr>
          <w:rFonts w:ascii="Times New Roman" w:eastAsia="Times New Roman" w:hAnsi="Times New Roman" w:cs="Times New Roman"/>
          <w:b/>
          <w:sz w:val="28"/>
          <w:szCs w:val="28"/>
          <w:lang w:eastAsia="ru-RU"/>
        </w:rPr>
        <w:t xml:space="preserve">«Корткеросский» - руководитель администрации             </w:t>
      </w:r>
      <w:r>
        <w:rPr>
          <w:rFonts w:ascii="Times New Roman" w:eastAsia="Times New Roman" w:hAnsi="Times New Roman" w:cs="Times New Roman"/>
          <w:b/>
          <w:sz w:val="28"/>
          <w:szCs w:val="28"/>
          <w:lang w:eastAsia="ru-RU"/>
        </w:rPr>
        <w:t xml:space="preserve">       </w:t>
      </w:r>
      <w:r w:rsidRPr="001D2D7B">
        <w:rPr>
          <w:rFonts w:ascii="Times New Roman" w:eastAsia="Times New Roman" w:hAnsi="Times New Roman" w:cs="Times New Roman"/>
          <w:b/>
          <w:sz w:val="28"/>
          <w:szCs w:val="28"/>
          <w:lang w:eastAsia="ru-RU"/>
        </w:rPr>
        <w:t xml:space="preserve">         К.А. Сажин</w:t>
      </w:r>
    </w:p>
    <w:p w:rsidR="00657B07" w:rsidRDefault="00C1502B" w:rsidP="00657B07">
      <w:pP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br w:type="page"/>
      </w:r>
    </w:p>
    <w:p w:rsidR="00657B07" w:rsidRPr="00480563" w:rsidRDefault="00657B07" w:rsidP="00657B07">
      <w:pPr>
        <w:spacing w:after="0" w:line="240" w:lineRule="auto"/>
        <w:jc w:val="center"/>
        <w:rPr>
          <w:rFonts w:ascii="Times New Roman" w:eastAsia="Calibri" w:hAnsi="Times New Roman" w:cs="Times New Roman"/>
          <w:b/>
          <w:sz w:val="28"/>
          <w:szCs w:val="28"/>
          <w:lang w:eastAsia="ru-RU"/>
        </w:rPr>
      </w:pPr>
      <w:r w:rsidRPr="00480563">
        <w:rPr>
          <w:rFonts w:ascii="Times New Roman" w:hAnsi="Times New Roman"/>
          <w:b/>
          <w:sz w:val="28"/>
          <w:szCs w:val="28"/>
        </w:rPr>
        <w:lastRenderedPageBreak/>
        <w:t>Постановление 21.10.2024 №1350</w:t>
      </w:r>
    </w:p>
    <w:p w:rsidR="001D2D7B" w:rsidRDefault="00657B07" w:rsidP="00657B07">
      <w:pPr>
        <w:spacing w:after="0" w:line="240" w:lineRule="auto"/>
        <w:jc w:val="center"/>
        <w:rPr>
          <w:rFonts w:ascii="Times New Roman" w:eastAsia="Times New Roman" w:hAnsi="Times New Roman" w:cs="Times New Roman"/>
          <w:b/>
          <w:sz w:val="28"/>
          <w:szCs w:val="28"/>
          <w:lang w:eastAsia="ru-RU"/>
        </w:rPr>
      </w:pPr>
      <w:r w:rsidRPr="00480563">
        <w:rPr>
          <w:rFonts w:ascii="Times New Roman" w:eastAsia="Calibri" w:hAnsi="Times New Roman" w:cs="Times New Roman"/>
          <w:b/>
          <w:sz w:val="28"/>
          <w:szCs w:val="28"/>
          <w:lang w:eastAsia="ru-RU"/>
        </w:rPr>
        <w:t>«</w:t>
      </w:r>
      <w:r w:rsidR="001D2D7B" w:rsidRPr="00480563">
        <w:rPr>
          <w:rFonts w:ascii="Times New Roman" w:eastAsia="Times New Roman" w:hAnsi="Times New Roman" w:cs="Times New Roman"/>
          <w:b/>
          <w:sz w:val="28"/>
          <w:szCs w:val="28"/>
          <w:lang w:eastAsia="ru-RU"/>
        </w:rPr>
        <w:t>О внесении изменений в Правила землепользования и застройки муниципального образования сельского поселения «Мордино»</w:t>
      </w:r>
    </w:p>
    <w:p w:rsidR="00480563" w:rsidRPr="00480563" w:rsidRDefault="00480563" w:rsidP="00657B07">
      <w:pPr>
        <w:spacing w:after="0" w:line="240" w:lineRule="auto"/>
        <w:jc w:val="center"/>
        <w:rPr>
          <w:rFonts w:ascii="Times New Roman" w:eastAsia="Calibri" w:hAnsi="Times New Roman" w:cs="Times New Roman"/>
          <w:b/>
          <w:sz w:val="28"/>
          <w:szCs w:val="28"/>
          <w:lang w:eastAsia="ru-RU"/>
        </w:rPr>
      </w:pP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proofErr w:type="gramStart"/>
      <w:r w:rsidRPr="001D2D7B">
        <w:rPr>
          <w:rFonts w:ascii="Times New Roman" w:eastAsia="Times New Roman" w:hAnsi="Times New Roman" w:cs="Times New Roman"/>
          <w:bCs/>
          <w:sz w:val="28"/>
          <w:szCs w:val="28"/>
          <w:lang w:eastAsia="ru-RU"/>
        </w:rPr>
        <w:t>В соответствии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постановлением администрации муниципального образования муниципального района «Корткеросский» от 05.09.2024г № 1132 «О подготовке проектов изменений, вносимых в Правила землепользования и застройки муниципального образования сельского поселения «Мордино», на основании</w:t>
      </w:r>
      <w:proofErr w:type="gramEnd"/>
      <w:r w:rsidRPr="001D2D7B">
        <w:rPr>
          <w:rFonts w:ascii="Times New Roman" w:eastAsia="Times New Roman" w:hAnsi="Times New Roman" w:cs="Times New Roman"/>
          <w:bCs/>
          <w:sz w:val="28"/>
          <w:szCs w:val="28"/>
          <w:lang w:eastAsia="ru-RU"/>
        </w:rPr>
        <w:t xml:space="preserve"> </w:t>
      </w:r>
      <w:proofErr w:type="gramStart"/>
      <w:r w:rsidRPr="001D2D7B">
        <w:rPr>
          <w:rFonts w:ascii="Times New Roman" w:eastAsia="Times New Roman" w:hAnsi="Times New Roman" w:cs="Times New Roman"/>
          <w:bCs/>
          <w:sz w:val="28"/>
          <w:szCs w:val="28"/>
          <w:lang w:eastAsia="ru-RU"/>
        </w:rPr>
        <w:t xml:space="preserve">заключения по результатам публичных слушаний, </w:t>
      </w:r>
      <w:r w:rsidRPr="001D2D7B">
        <w:rPr>
          <w:rFonts w:ascii="Times New Roman" w:eastAsia="Times New Roman" w:hAnsi="Times New Roman" w:cs="Times New Roman"/>
          <w:bCs/>
          <w:color w:val="000000" w:themeColor="text1"/>
          <w:sz w:val="28"/>
          <w:szCs w:val="28"/>
          <w:lang w:eastAsia="ru-RU"/>
        </w:rPr>
        <w:t xml:space="preserve">состоявшихся 07.10.2024г, рекомендации Комиссии по рассмотрению предложений, поступивших в администрацию МО МР «Корткеросский» о необходимости внесения изменений в ГП и ПЗЗ сельских поселений и Комиссии о подготовке проектов изменений в ГП и ПЗЗ сельских поселений от 15.10.2024г администрация </w:t>
      </w:r>
      <w:r w:rsidRPr="001D2D7B">
        <w:rPr>
          <w:rFonts w:ascii="Times New Roman" w:eastAsia="Times New Roman" w:hAnsi="Times New Roman" w:cs="Times New Roman"/>
          <w:color w:val="000000" w:themeColor="text1"/>
          <w:sz w:val="28"/>
          <w:szCs w:val="28"/>
          <w:lang w:eastAsia="ru-RU"/>
        </w:rPr>
        <w:t>муниципального образования муниципального района «Корткеросский</w:t>
      </w:r>
      <w:r w:rsidRPr="001D2D7B">
        <w:rPr>
          <w:rFonts w:ascii="Times New Roman" w:eastAsia="Times New Roman" w:hAnsi="Times New Roman" w:cs="Times New Roman"/>
          <w:sz w:val="28"/>
          <w:szCs w:val="28"/>
          <w:lang w:eastAsia="ru-RU"/>
        </w:rPr>
        <w:t>» постановляет:</w:t>
      </w:r>
      <w:proofErr w:type="gramEnd"/>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p>
    <w:p w:rsidR="001D2D7B" w:rsidRPr="001D2D7B" w:rsidRDefault="001D2D7B" w:rsidP="001D2D7B">
      <w:pPr>
        <w:numPr>
          <w:ilvl w:val="0"/>
          <w:numId w:val="33"/>
        </w:numPr>
        <w:spacing w:after="0" w:line="240" w:lineRule="auto"/>
        <w:contextualSpacing/>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 xml:space="preserve">В «Правила землепользования и застройки муниципального образования сельского поселения «Мордино»», утвержденные постановлением администрации муниципального района «Корткеросский» от 13.07.2021г №1120 (в редакции от 11.05.2022г № 654, от 09.12.2022г № 1799, от 11.04.2024г № 489), внести следующие изменения: </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1) в перечень   основных видов разрешенного использования территориальных зон Ж</w:t>
      </w:r>
      <w:proofErr w:type="gramStart"/>
      <w:r w:rsidRPr="001D2D7B">
        <w:rPr>
          <w:rFonts w:ascii="Times New Roman" w:eastAsia="Times New Roman" w:hAnsi="Times New Roman" w:cs="Times New Roman"/>
          <w:bCs/>
          <w:sz w:val="28"/>
          <w:szCs w:val="28"/>
          <w:lang w:eastAsia="ru-RU"/>
        </w:rPr>
        <w:t>1</w:t>
      </w:r>
      <w:proofErr w:type="gramEnd"/>
      <w:r w:rsidRPr="001D2D7B">
        <w:rPr>
          <w:rFonts w:ascii="Times New Roman" w:eastAsia="Times New Roman" w:hAnsi="Times New Roman" w:cs="Times New Roman"/>
          <w:bCs/>
          <w:sz w:val="28"/>
          <w:szCs w:val="28"/>
          <w:lang w:eastAsia="ru-RU"/>
        </w:rPr>
        <w:t xml:space="preserve"> «Зона индивидуальной жилой застройки с приусадебными участками» (в том числе и территориальной зоны Ж-2 «Перспективное развитие зон индивидуальной жилой застройки с приусадебными участками») включить вид разрешенного использования «ведение огородничества»;</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 xml:space="preserve">2)  установить предельные (минимальные и максимальные) размеры земельных участков с видом разрешенного использования «ведение огородничества», находящихся в территориальных зонах Ж-1 «Зона индивидуальной жилой застройки с приусадебными участками» (в том числе и территориальной зоны Ж-2 «Перспективное развитие зон индивидуальной жилой застройки с приусадебными участками»): минимальный – не устанавливается, максимальный - до 599 </w:t>
      </w:r>
      <w:proofErr w:type="spellStart"/>
      <w:r w:rsidRPr="001D2D7B">
        <w:rPr>
          <w:rFonts w:ascii="Times New Roman" w:eastAsia="Times New Roman" w:hAnsi="Times New Roman" w:cs="Times New Roman"/>
          <w:bCs/>
          <w:sz w:val="28"/>
          <w:szCs w:val="28"/>
          <w:lang w:eastAsia="ru-RU"/>
        </w:rPr>
        <w:t>кв</w:t>
      </w:r>
      <w:proofErr w:type="gramStart"/>
      <w:r w:rsidRPr="001D2D7B">
        <w:rPr>
          <w:rFonts w:ascii="Times New Roman" w:eastAsia="Times New Roman" w:hAnsi="Times New Roman" w:cs="Times New Roman"/>
          <w:bCs/>
          <w:sz w:val="28"/>
          <w:szCs w:val="28"/>
          <w:lang w:eastAsia="ru-RU"/>
        </w:rPr>
        <w:t>.м</w:t>
      </w:r>
      <w:proofErr w:type="spellEnd"/>
      <w:proofErr w:type="gramEnd"/>
      <w:r w:rsidRPr="001D2D7B">
        <w:rPr>
          <w:rFonts w:ascii="Times New Roman" w:eastAsia="Times New Roman" w:hAnsi="Times New Roman" w:cs="Times New Roman"/>
          <w:bCs/>
          <w:sz w:val="28"/>
          <w:szCs w:val="28"/>
          <w:lang w:eastAsia="ru-RU"/>
        </w:rPr>
        <w:t>;</w:t>
      </w:r>
    </w:p>
    <w:p w:rsidR="001D2D7B" w:rsidRPr="001D2D7B" w:rsidRDefault="001D2D7B" w:rsidP="001D2D7B">
      <w:pPr>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bCs/>
          <w:sz w:val="28"/>
          <w:szCs w:val="28"/>
          <w:lang w:eastAsia="ru-RU"/>
        </w:rPr>
        <w:t xml:space="preserve">3) пункт 2 описания предельных размеров земельных участков в территориальных зонах Ж1 «Зона индивидуальной жилой застройки с приусадебными участками» (в том числе и территориальной зоны Ж-2 «Перспективное развитие зон индивидуальной жилой застройки с приусадебными участками») изложить в следующей редакции: «минимальный размер земельного участка для строительства блокированного жилого дома (на один блок без площади застройки) – 30 </w:t>
      </w:r>
      <w:proofErr w:type="spellStart"/>
      <w:r w:rsidRPr="001D2D7B">
        <w:rPr>
          <w:rFonts w:ascii="Times New Roman" w:eastAsia="Times New Roman" w:hAnsi="Times New Roman" w:cs="Times New Roman"/>
          <w:bCs/>
          <w:sz w:val="28"/>
          <w:szCs w:val="28"/>
          <w:lang w:eastAsia="ru-RU"/>
        </w:rPr>
        <w:t>кв</w:t>
      </w:r>
      <w:proofErr w:type="gramStart"/>
      <w:r w:rsidRPr="001D2D7B">
        <w:rPr>
          <w:rFonts w:ascii="Times New Roman" w:eastAsia="Times New Roman" w:hAnsi="Times New Roman" w:cs="Times New Roman"/>
          <w:bCs/>
          <w:sz w:val="28"/>
          <w:szCs w:val="28"/>
          <w:lang w:eastAsia="ru-RU"/>
        </w:rPr>
        <w:t>.м</w:t>
      </w:r>
      <w:proofErr w:type="spellEnd"/>
      <w:proofErr w:type="gramEnd"/>
      <w:r w:rsidRPr="001D2D7B">
        <w:rPr>
          <w:rFonts w:ascii="Times New Roman" w:eastAsia="Times New Roman" w:hAnsi="Times New Roman" w:cs="Times New Roman"/>
          <w:bCs/>
          <w:sz w:val="28"/>
          <w:szCs w:val="28"/>
          <w:lang w:eastAsia="ru-RU"/>
        </w:rPr>
        <w:t xml:space="preserve">, максимальный размер земельного участка – не </w:t>
      </w:r>
      <w:proofErr w:type="gramStart"/>
      <w:r w:rsidRPr="001D2D7B">
        <w:rPr>
          <w:rFonts w:ascii="Times New Roman" w:eastAsia="Times New Roman" w:hAnsi="Times New Roman" w:cs="Times New Roman"/>
          <w:bCs/>
          <w:sz w:val="28"/>
          <w:szCs w:val="28"/>
          <w:lang w:eastAsia="ru-RU"/>
        </w:rPr>
        <w:t>установлен</w:t>
      </w:r>
      <w:proofErr w:type="gramEnd"/>
      <w:r w:rsidRPr="001D2D7B">
        <w:rPr>
          <w:rFonts w:ascii="Times New Roman" w:eastAsia="Times New Roman" w:hAnsi="Times New Roman" w:cs="Times New Roman"/>
          <w:bCs/>
          <w:sz w:val="28"/>
          <w:szCs w:val="28"/>
          <w:lang w:eastAsia="ru-RU"/>
        </w:rPr>
        <w:t>».</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bCs/>
          <w:sz w:val="28"/>
          <w:szCs w:val="28"/>
          <w:lang w:eastAsia="ru-RU"/>
        </w:rPr>
        <w:lastRenderedPageBreak/>
        <w:t>2. Опубликовать актуальную редакцию Правил землепользования и застройки муниципального образования сельского поселения «Мордино» на сайте муниципального образования муниципального района «Корткеросский», разместить в Федеральной государственной информационной системе территориального планирования (ФГИС ТП) и Государственной информационной системе Республики Коми обеспечения градостроительной деятельности в Республике Коми (ГИС ОГД).</w:t>
      </w:r>
    </w:p>
    <w:p w:rsidR="001D2D7B" w:rsidRPr="001D2D7B" w:rsidRDefault="001D2D7B" w:rsidP="001D2D7B">
      <w:pPr>
        <w:keepNext/>
        <w:keepLines/>
        <w:spacing w:line="240" w:lineRule="auto"/>
        <w:ind w:firstLine="360"/>
        <w:contextualSpacing/>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bCs/>
          <w:sz w:val="28"/>
          <w:szCs w:val="28"/>
          <w:lang w:eastAsia="ru-RU"/>
        </w:rPr>
        <w:t>3. Уведомить Управление Федеральной службы государственной регистрации, кадастра и картографии по Республике Коми, Министерство строительства и жилищно-коммунального хозяйства Республики Коми о внесении изменений в «Правила землепользования и застройки муниципального образования сельского поселения «Мордино».</w:t>
      </w:r>
    </w:p>
    <w:p w:rsidR="001D2D7B" w:rsidRPr="001D2D7B" w:rsidRDefault="001D2D7B" w:rsidP="001D2D7B">
      <w:pPr>
        <w:keepNext/>
        <w:keepLines/>
        <w:spacing w:line="240" w:lineRule="auto"/>
        <w:ind w:firstLine="360"/>
        <w:contextualSpacing/>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bCs/>
          <w:sz w:val="28"/>
          <w:szCs w:val="28"/>
          <w:lang w:eastAsia="ru-RU"/>
        </w:rPr>
        <w:t xml:space="preserve">4.  Настоящее постановление вступает в силу со дня опубликования. </w:t>
      </w:r>
    </w:p>
    <w:p w:rsidR="001D2D7B" w:rsidRPr="001D2D7B" w:rsidRDefault="001D2D7B" w:rsidP="001D2D7B">
      <w:pPr>
        <w:spacing w:after="0" w:line="240" w:lineRule="auto"/>
        <w:ind w:firstLine="360"/>
        <w:jc w:val="both"/>
        <w:rPr>
          <w:rFonts w:ascii="Times New Roman" w:eastAsia="Times New Roman" w:hAnsi="Times New Roman" w:cs="Times New Roman"/>
          <w:b/>
          <w:sz w:val="26"/>
          <w:szCs w:val="20"/>
          <w:lang w:eastAsia="ru-RU"/>
        </w:rPr>
      </w:pPr>
    </w:p>
    <w:p w:rsidR="001D2D7B" w:rsidRPr="001D2D7B" w:rsidRDefault="001D2D7B" w:rsidP="001D2D7B">
      <w:pPr>
        <w:spacing w:after="0" w:line="240" w:lineRule="auto"/>
        <w:ind w:firstLine="360"/>
        <w:jc w:val="both"/>
        <w:rPr>
          <w:rFonts w:ascii="Times New Roman" w:eastAsia="Times New Roman" w:hAnsi="Times New Roman" w:cs="Times New Roman"/>
          <w:b/>
          <w:sz w:val="26"/>
          <w:szCs w:val="20"/>
          <w:lang w:eastAsia="ru-RU"/>
        </w:rPr>
      </w:pPr>
    </w:p>
    <w:p w:rsidR="001D2D7B" w:rsidRPr="001D2D7B" w:rsidRDefault="001D2D7B" w:rsidP="001D2D7B">
      <w:pPr>
        <w:spacing w:after="0" w:line="240" w:lineRule="auto"/>
        <w:jc w:val="both"/>
        <w:rPr>
          <w:rFonts w:ascii="Times New Roman" w:eastAsia="Times New Roman" w:hAnsi="Times New Roman" w:cs="Times New Roman"/>
          <w:b/>
          <w:sz w:val="26"/>
          <w:szCs w:val="20"/>
          <w:lang w:eastAsia="ru-RU"/>
        </w:rPr>
      </w:pPr>
    </w:p>
    <w:p w:rsidR="001D2D7B" w:rsidRPr="001D2D7B" w:rsidRDefault="001D2D7B" w:rsidP="001D2D7B">
      <w:pPr>
        <w:spacing w:after="0" w:line="240" w:lineRule="auto"/>
        <w:jc w:val="both"/>
        <w:rPr>
          <w:rFonts w:ascii="Times New Roman" w:eastAsia="Times New Roman" w:hAnsi="Times New Roman" w:cs="Times New Roman"/>
          <w:b/>
          <w:sz w:val="28"/>
          <w:szCs w:val="28"/>
          <w:lang w:eastAsia="ru-RU"/>
        </w:rPr>
      </w:pPr>
      <w:r w:rsidRPr="001D2D7B">
        <w:rPr>
          <w:rFonts w:ascii="Times New Roman" w:eastAsia="Times New Roman" w:hAnsi="Times New Roman" w:cs="Times New Roman"/>
          <w:b/>
          <w:sz w:val="28"/>
          <w:szCs w:val="28"/>
          <w:lang w:eastAsia="ru-RU"/>
        </w:rPr>
        <w:t xml:space="preserve">Глава муниципального района </w:t>
      </w:r>
    </w:p>
    <w:p w:rsidR="001D2D7B" w:rsidRPr="001D2D7B" w:rsidRDefault="001D2D7B" w:rsidP="001D2D7B">
      <w:pPr>
        <w:spacing w:after="0" w:line="240" w:lineRule="auto"/>
        <w:jc w:val="both"/>
        <w:rPr>
          <w:rFonts w:ascii="Times New Roman" w:eastAsia="Times New Roman" w:hAnsi="Times New Roman" w:cs="Times New Roman"/>
          <w:b/>
          <w:sz w:val="28"/>
          <w:szCs w:val="28"/>
          <w:lang w:eastAsia="ru-RU"/>
        </w:rPr>
      </w:pPr>
      <w:r w:rsidRPr="001D2D7B">
        <w:rPr>
          <w:rFonts w:ascii="Times New Roman" w:eastAsia="Times New Roman" w:hAnsi="Times New Roman" w:cs="Times New Roman"/>
          <w:b/>
          <w:sz w:val="28"/>
          <w:szCs w:val="28"/>
          <w:lang w:eastAsia="ru-RU"/>
        </w:rPr>
        <w:t xml:space="preserve">«Корткеросский» - руководитель администрации           </w:t>
      </w:r>
      <w:r w:rsidR="00657B07">
        <w:rPr>
          <w:rFonts w:ascii="Times New Roman" w:eastAsia="Times New Roman" w:hAnsi="Times New Roman" w:cs="Times New Roman"/>
          <w:b/>
          <w:sz w:val="28"/>
          <w:szCs w:val="28"/>
          <w:lang w:eastAsia="ru-RU"/>
        </w:rPr>
        <w:t xml:space="preserve">    </w:t>
      </w:r>
      <w:r w:rsidRPr="001D2D7B">
        <w:rPr>
          <w:rFonts w:ascii="Times New Roman" w:eastAsia="Times New Roman" w:hAnsi="Times New Roman" w:cs="Times New Roman"/>
          <w:b/>
          <w:sz w:val="28"/>
          <w:szCs w:val="28"/>
          <w:lang w:eastAsia="ru-RU"/>
        </w:rPr>
        <w:t xml:space="preserve">           К.А. Сажин</w:t>
      </w: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sz w:val="26"/>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1D2D7B" w:rsidRPr="001D2D7B" w:rsidRDefault="001D2D7B" w:rsidP="001D2D7B">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C1502B" w:rsidRPr="00480563" w:rsidRDefault="00657B07">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br w:type="page"/>
      </w:r>
    </w:p>
    <w:p w:rsidR="00C1502B" w:rsidRPr="00480563" w:rsidRDefault="00C1502B" w:rsidP="00C1502B">
      <w:pPr>
        <w:spacing w:after="0" w:line="240" w:lineRule="auto"/>
        <w:jc w:val="center"/>
        <w:rPr>
          <w:rFonts w:ascii="Times New Roman" w:eastAsia="Calibri" w:hAnsi="Times New Roman" w:cs="Times New Roman"/>
          <w:b/>
          <w:sz w:val="28"/>
          <w:szCs w:val="28"/>
          <w:lang w:eastAsia="ru-RU"/>
        </w:rPr>
      </w:pPr>
      <w:r w:rsidRPr="00480563">
        <w:rPr>
          <w:rFonts w:ascii="Times New Roman" w:eastAsia="Calibri" w:hAnsi="Times New Roman" w:cs="Times New Roman"/>
          <w:b/>
          <w:sz w:val="28"/>
          <w:szCs w:val="28"/>
          <w:lang w:eastAsia="ru-RU"/>
        </w:rPr>
        <w:lastRenderedPageBreak/>
        <w:t>Постановление от 06.09.2024 № 1157</w:t>
      </w:r>
    </w:p>
    <w:p w:rsidR="00C1502B" w:rsidRPr="00480563" w:rsidRDefault="00C1502B" w:rsidP="00C1502B">
      <w:pPr>
        <w:spacing w:after="0" w:line="240" w:lineRule="auto"/>
        <w:jc w:val="center"/>
        <w:rPr>
          <w:rFonts w:ascii="Times New Roman" w:eastAsia="Calibri" w:hAnsi="Times New Roman" w:cs="Times New Roman"/>
          <w:b/>
          <w:sz w:val="28"/>
          <w:szCs w:val="28"/>
          <w:lang w:eastAsia="ru-RU"/>
        </w:rPr>
      </w:pPr>
      <w:r w:rsidRPr="00480563">
        <w:rPr>
          <w:rFonts w:ascii="Times New Roman" w:eastAsia="Calibri" w:hAnsi="Times New Roman" w:cs="Times New Roman"/>
          <w:b/>
          <w:sz w:val="28"/>
          <w:szCs w:val="28"/>
          <w:lang w:eastAsia="ru-RU"/>
        </w:rPr>
        <w:t>«Об утверждении перечня источников водоснабжения»</w:t>
      </w:r>
    </w:p>
    <w:p w:rsidR="00C1502B" w:rsidRPr="00C1502B" w:rsidRDefault="00C1502B" w:rsidP="00C1502B">
      <w:pPr>
        <w:spacing w:after="0" w:line="240" w:lineRule="auto"/>
        <w:jc w:val="center"/>
        <w:rPr>
          <w:rFonts w:ascii="Times New Roman" w:eastAsia="Calibri" w:hAnsi="Times New Roman" w:cs="Times New Roman"/>
          <w:sz w:val="28"/>
          <w:szCs w:val="28"/>
          <w:lang w:eastAsia="ru-RU"/>
        </w:rPr>
      </w:pPr>
    </w:p>
    <w:p w:rsidR="00C1502B" w:rsidRPr="00C1502B" w:rsidRDefault="00C1502B" w:rsidP="00C1502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502B">
        <w:rPr>
          <w:rFonts w:ascii="Times New Roman" w:eastAsia="Calibri" w:hAnsi="Times New Roman" w:cs="Times New Roman"/>
          <w:bCs/>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а</w:t>
      </w:r>
      <w:r w:rsidRPr="00C1502B">
        <w:rPr>
          <w:rFonts w:ascii="Times New Roman" w:eastAsia="Calibri" w:hAnsi="Times New Roman" w:cs="Times New Roman"/>
          <w:sz w:val="28"/>
          <w:szCs w:val="28"/>
          <w:lang w:eastAsia="ru-RU"/>
        </w:rPr>
        <w:t>дминистрация муниципального района «Корткеросский» постановляет:</w:t>
      </w:r>
    </w:p>
    <w:p w:rsidR="00C1502B" w:rsidRPr="00C1502B" w:rsidRDefault="00C1502B" w:rsidP="00C1502B">
      <w:pPr>
        <w:spacing w:after="0" w:line="240" w:lineRule="auto"/>
        <w:ind w:firstLine="567"/>
        <w:jc w:val="both"/>
        <w:rPr>
          <w:rFonts w:ascii="Times New Roman" w:eastAsia="Calibri" w:hAnsi="Times New Roman" w:cs="Times New Roman"/>
          <w:sz w:val="28"/>
          <w:szCs w:val="28"/>
          <w:lang w:eastAsia="ru-RU"/>
        </w:rPr>
      </w:pPr>
    </w:p>
    <w:p w:rsidR="00C1502B" w:rsidRPr="00C1502B" w:rsidRDefault="00C1502B" w:rsidP="00C1502B">
      <w:pPr>
        <w:shd w:val="clear" w:color="auto" w:fill="FFFFFF"/>
        <w:spacing w:after="0" w:line="240" w:lineRule="auto"/>
        <w:ind w:firstLine="567"/>
        <w:jc w:val="both"/>
        <w:rPr>
          <w:rFonts w:ascii="Times New Roman" w:eastAsia="Calibri" w:hAnsi="Times New Roman" w:cs="Times New Roman"/>
          <w:sz w:val="28"/>
          <w:szCs w:val="28"/>
          <w:lang w:eastAsia="ru-RU"/>
        </w:rPr>
      </w:pPr>
      <w:r w:rsidRPr="00C1502B">
        <w:rPr>
          <w:rFonts w:ascii="Times New Roman" w:eastAsia="Calibri" w:hAnsi="Times New Roman" w:cs="Times New Roman"/>
          <w:sz w:val="28"/>
          <w:szCs w:val="28"/>
          <w:lang w:eastAsia="ru-RU"/>
        </w:rPr>
        <w:t>1. Утвердить перечень источников водоснабжения для питьевых нужд населения, находящихся в собственности администрации муниципального района «Корткеросский», согласно приложению 1.</w:t>
      </w:r>
    </w:p>
    <w:p w:rsidR="00C1502B" w:rsidRPr="00C1502B" w:rsidRDefault="00C1502B" w:rsidP="00C1502B">
      <w:pPr>
        <w:shd w:val="clear" w:color="auto" w:fill="FFFFFF"/>
        <w:spacing w:after="0" w:line="240" w:lineRule="auto"/>
        <w:ind w:firstLine="567"/>
        <w:jc w:val="both"/>
        <w:rPr>
          <w:rFonts w:ascii="Times New Roman" w:eastAsia="Calibri" w:hAnsi="Times New Roman" w:cs="Times New Roman"/>
          <w:sz w:val="28"/>
          <w:szCs w:val="28"/>
          <w:lang w:eastAsia="ru-RU"/>
        </w:rPr>
      </w:pPr>
      <w:r w:rsidRPr="00C1502B">
        <w:rPr>
          <w:rFonts w:ascii="Times New Roman" w:eastAsia="Calibri" w:hAnsi="Times New Roman" w:cs="Times New Roman"/>
          <w:sz w:val="28"/>
          <w:szCs w:val="28"/>
          <w:lang w:eastAsia="ru-RU"/>
        </w:rPr>
        <w:t>Обслуживающим организациям обеспечить надлежащее содержание объектов водоснабжения, соответствие качества воды санитарно-эпидемиологическим требованиям.</w:t>
      </w:r>
    </w:p>
    <w:p w:rsidR="00C1502B" w:rsidRPr="00C1502B" w:rsidRDefault="00C1502B" w:rsidP="00C1502B">
      <w:pPr>
        <w:shd w:val="clear" w:color="auto" w:fill="FFFFFF"/>
        <w:spacing w:after="0" w:line="240" w:lineRule="auto"/>
        <w:ind w:firstLine="567"/>
        <w:jc w:val="both"/>
        <w:rPr>
          <w:rFonts w:ascii="Times New Roman" w:eastAsia="Calibri" w:hAnsi="Times New Roman" w:cs="Times New Roman"/>
          <w:sz w:val="28"/>
          <w:szCs w:val="28"/>
          <w:lang w:eastAsia="ru-RU"/>
        </w:rPr>
      </w:pPr>
      <w:r w:rsidRPr="00C1502B">
        <w:rPr>
          <w:rFonts w:ascii="Times New Roman" w:eastAsia="Calibri" w:hAnsi="Times New Roman" w:cs="Times New Roman"/>
          <w:sz w:val="28"/>
          <w:szCs w:val="28"/>
          <w:lang w:eastAsia="ru-RU"/>
        </w:rPr>
        <w:t>2. Утвердить перечень источников водоснабжения для технических нужд населения, согласно приложению 2.</w:t>
      </w:r>
    </w:p>
    <w:p w:rsidR="00C1502B" w:rsidRPr="00C1502B" w:rsidRDefault="00C1502B" w:rsidP="00C1502B">
      <w:pPr>
        <w:shd w:val="clear" w:color="auto" w:fill="FFFFFF"/>
        <w:spacing w:after="0" w:line="240" w:lineRule="auto"/>
        <w:ind w:firstLine="567"/>
        <w:jc w:val="both"/>
        <w:rPr>
          <w:rFonts w:ascii="Times New Roman" w:eastAsia="Calibri" w:hAnsi="Times New Roman" w:cs="Times New Roman"/>
          <w:sz w:val="28"/>
          <w:szCs w:val="28"/>
          <w:lang w:eastAsia="ru-RU"/>
        </w:rPr>
      </w:pPr>
      <w:r w:rsidRPr="00C1502B">
        <w:rPr>
          <w:rFonts w:ascii="Times New Roman" w:eastAsia="Calibri" w:hAnsi="Times New Roman" w:cs="Times New Roman"/>
          <w:sz w:val="28"/>
          <w:szCs w:val="28"/>
          <w:lang w:eastAsia="ru-RU"/>
        </w:rPr>
        <w:t xml:space="preserve">Собственникам объектов водоснабжения обеспечить информирование населения о техническом назначении воды. </w:t>
      </w:r>
    </w:p>
    <w:p w:rsidR="00C1502B" w:rsidRPr="00C1502B" w:rsidRDefault="00C1502B" w:rsidP="00C1502B">
      <w:pPr>
        <w:widowControl w:val="0"/>
        <w:shd w:val="clear" w:color="auto" w:fill="FFFFFF"/>
        <w:tabs>
          <w:tab w:val="left" w:pos="1109"/>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1502B">
        <w:rPr>
          <w:rFonts w:ascii="Times New Roman" w:eastAsia="Calibri" w:hAnsi="Times New Roman" w:cs="Times New Roman"/>
          <w:sz w:val="28"/>
          <w:szCs w:val="28"/>
          <w:lang w:eastAsia="ru-RU"/>
        </w:rPr>
        <w:t xml:space="preserve">3. </w:t>
      </w:r>
      <w:r w:rsidRPr="00C1502B">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C1502B" w:rsidRPr="00C1502B" w:rsidRDefault="00C1502B" w:rsidP="00C1502B">
      <w:pPr>
        <w:spacing w:after="0" w:line="240" w:lineRule="auto"/>
        <w:ind w:firstLine="567"/>
        <w:jc w:val="both"/>
        <w:rPr>
          <w:rFonts w:ascii="Times New Roman" w:eastAsia="Times New Roman" w:hAnsi="Times New Roman" w:cs="Times New Roman"/>
          <w:sz w:val="28"/>
          <w:szCs w:val="28"/>
          <w:lang w:eastAsia="ru-RU"/>
        </w:rPr>
      </w:pPr>
      <w:r w:rsidRPr="00C1502B">
        <w:rPr>
          <w:rFonts w:ascii="Times New Roman" w:eastAsia="Calibri" w:hAnsi="Times New Roman" w:cs="Times New Roman"/>
          <w:sz w:val="28"/>
          <w:szCs w:val="28"/>
          <w:lang w:eastAsia="ru-RU"/>
        </w:rPr>
        <w:t xml:space="preserve">4. </w:t>
      </w:r>
      <w:proofErr w:type="gramStart"/>
      <w:r w:rsidRPr="00C1502B">
        <w:rPr>
          <w:rFonts w:ascii="Times New Roman" w:eastAsia="Times New Roman" w:hAnsi="Times New Roman" w:cs="Times New Roman"/>
          <w:sz w:val="28"/>
          <w:szCs w:val="28"/>
          <w:lang w:eastAsia="ru-RU"/>
        </w:rPr>
        <w:t>Контроль за</w:t>
      </w:r>
      <w:proofErr w:type="gramEnd"/>
      <w:r w:rsidRPr="00C1502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C1502B" w:rsidRPr="00C1502B" w:rsidRDefault="00C1502B" w:rsidP="00C1502B">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p>
    <w:p w:rsidR="00C1502B" w:rsidRPr="00C1502B" w:rsidRDefault="00C1502B" w:rsidP="00C1502B">
      <w:pPr>
        <w:spacing w:after="0" w:line="240" w:lineRule="auto"/>
        <w:jc w:val="both"/>
        <w:rPr>
          <w:rFonts w:ascii="Times New Roman" w:eastAsia="Calibri" w:hAnsi="Times New Roman" w:cs="Times New Roman"/>
          <w:sz w:val="28"/>
          <w:szCs w:val="28"/>
          <w:lang w:eastAsia="ru-RU"/>
        </w:rPr>
      </w:pPr>
    </w:p>
    <w:p w:rsidR="00C1502B" w:rsidRPr="00C1502B" w:rsidRDefault="00C1502B" w:rsidP="00C1502B">
      <w:pPr>
        <w:spacing w:after="0" w:line="240" w:lineRule="auto"/>
        <w:jc w:val="both"/>
        <w:rPr>
          <w:rFonts w:ascii="Times New Roman" w:eastAsia="Calibri" w:hAnsi="Times New Roman" w:cs="Times New Roman"/>
          <w:b/>
          <w:sz w:val="28"/>
          <w:szCs w:val="28"/>
          <w:lang w:eastAsia="ru-RU"/>
        </w:rPr>
      </w:pPr>
      <w:proofErr w:type="spellStart"/>
      <w:r w:rsidRPr="00C1502B">
        <w:rPr>
          <w:rFonts w:ascii="Times New Roman" w:eastAsia="Calibri" w:hAnsi="Times New Roman" w:cs="Times New Roman"/>
          <w:b/>
          <w:sz w:val="28"/>
          <w:szCs w:val="28"/>
          <w:lang w:eastAsia="ru-RU"/>
        </w:rPr>
        <w:t>И.о</w:t>
      </w:r>
      <w:proofErr w:type="spellEnd"/>
      <w:r w:rsidRPr="00C1502B">
        <w:rPr>
          <w:rFonts w:ascii="Times New Roman" w:eastAsia="Calibri" w:hAnsi="Times New Roman" w:cs="Times New Roman"/>
          <w:b/>
          <w:sz w:val="28"/>
          <w:szCs w:val="28"/>
          <w:lang w:eastAsia="ru-RU"/>
        </w:rPr>
        <w:t>. Главы муниципального района «Корткеросский»-</w:t>
      </w:r>
    </w:p>
    <w:p w:rsidR="00C1502B" w:rsidRPr="00C1502B" w:rsidRDefault="00C1502B" w:rsidP="00C1502B">
      <w:pPr>
        <w:spacing w:after="0" w:line="240" w:lineRule="auto"/>
        <w:jc w:val="both"/>
        <w:rPr>
          <w:rFonts w:ascii="Times New Roman" w:eastAsia="Calibri" w:hAnsi="Times New Roman" w:cs="Times New Roman"/>
          <w:b/>
          <w:sz w:val="28"/>
          <w:szCs w:val="28"/>
          <w:lang w:eastAsia="ru-RU"/>
        </w:rPr>
      </w:pPr>
      <w:r w:rsidRPr="00C1502B">
        <w:rPr>
          <w:rFonts w:ascii="Times New Roman" w:eastAsia="Calibri" w:hAnsi="Times New Roman" w:cs="Times New Roman"/>
          <w:b/>
          <w:sz w:val="28"/>
          <w:szCs w:val="28"/>
          <w:lang w:eastAsia="ru-RU"/>
        </w:rPr>
        <w:t>руководителя администрации                                                      Л.Нестерова</w:t>
      </w:r>
    </w:p>
    <w:p w:rsidR="00B75E2D" w:rsidRPr="00B75E2D" w:rsidRDefault="00B75E2D" w:rsidP="00C1502B">
      <w:pPr>
        <w:tabs>
          <w:tab w:val="left" w:pos="8610"/>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Pr="00B75E2D" w:rsidRDefault="00B75E2D" w:rsidP="00B75E2D">
      <w:pPr>
        <w:tabs>
          <w:tab w:val="left" w:pos="861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B75E2D" w:rsidRDefault="00B75E2D" w:rsidP="00B75E2D">
      <w:pPr>
        <w:spacing w:after="0"/>
        <w:ind w:firstLine="709"/>
        <w:jc w:val="both"/>
        <w:rPr>
          <w:rFonts w:ascii="Times New Roman" w:hAnsi="Times New Roman" w:cs="Times New Roman"/>
          <w:b/>
          <w:sz w:val="28"/>
          <w:szCs w:val="28"/>
          <w:u w:val="single"/>
        </w:rPr>
      </w:pPr>
    </w:p>
    <w:p w:rsidR="00B75E2D" w:rsidRDefault="00B75E2D" w:rsidP="00EE448A">
      <w:pPr>
        <w:spacing w:after="0"/>
        <w:ind w:firstLine="709"/>
        <w:jc w:val="center"/>
        <w:rPr>
          <w:rFonts w:ascii="Times New Roman" w:hAnsi="Times New Roman" w:cs="Times New Roman"/>
          <w:b/>
          <w:sz w:val="28"/>
          <w:szCs w:val="28"/>
          <w:u w:val="single"/>
        </w:rPr>
      </w:pPr>
    </w:p>
    <w:p w:rsidR="00B75E2D" w:rsidRDefault="00B75E2D" w:rsidP="00EE448A">
      <w:pPr>
        <w:spacing w:after="0"/>
        <w:ind w:firstLine="709"/>
        <w:jc w:val="center"/>
        <w:rPr>
          <w:rFonts w:ascii="Times New Roman" w:hAnsi="Times New Roman" w:cs="Times New Roman"/>
          <w:b/>
          <w:sz w:val="28"/>
          <w:szCs w:val="28"/>
          <w:u w:val="single"/>
        </w:rPr>
      </w:pPr>
    </w:p>
    <w:p w:rsidR="00B75E2D" w:rsidRDefault="00B75E2D" w:rsidP="00EE448A">
      <w:pPr>
        <w:spacing w:after="0"/>
        <w:ind w:firstLine="709"/>
        <w:jc w:val="center"/>
        <w:rPr>
          <w:rFonts w:ascii="Times New Roman" w:hAnsi="Times New Roman" w:cs="Times New Roman"/>
          <w:b/>
          <w:sz w:val="28"/>
          <w:szCs w:val="28"/>
          <w:u w:val="single"/>
        </w:rPr>
      </w:pPr>
    </w:p>
    <w:p w:rsidR="00B75E2D" w:rsidRDefault="00B75E2D" w:rsidP="00EE448A">
      <w:pPr>
        <w:spacing w:after="0"/>
        <w:ind w:firstLine="709"/>
        <w:jc w:val="center"/>
        <w:rPr>
          <w:rFonts w:ascii="Times New Roman" w:hAnsi="Times New Roman" w:cs="Times New Roman"/>
          <w:b/>
          <w:sz w:val="28"/>
          <w:szCs w:val="28"/>
          <w:u w:val="single"/>
        </w:rPr>
      </w:pPr>
    </w:p>
    <w:p w:rsidR="00B75E2D" w:rsidRDefault="00B75E2D" w:rsidP="00EE448A">
      <w:pPr>
        <w:spacing w:after="0"/>
        <w:ind w:firstLine="709"/>
        <w:jc w:val="center"/>
        <w:rPr>
          <w:rFonts w:ascii="Times New Roman" w:hAnsi="Times New Roman" w:cs="Times New Roman"/>
          <w:b/>
          <w:sz w:val="28"/>
          <w:szCs w:val="28"/>
          <w:u w:val="single"/>
        </w:rPr>
      </w:pPr>
    </w:p>
    <w:p w:rsidR="00657B07" w:rsidRDefault="00657B07" w:rsidP="00EE448A">
      <w:pPr>
        <w:spacing w:after="0"/>
        <w:ind w:firstLine="709"/>
        <w:jc w:val="center"/>
        <w:rPr>
          <w:rFonts w:ascii="Times New Roman" w:hAnsi="Times New Roman" w:cs="Times New Roman"/>
          <w:b/>
          <w:sz w:val="28"/>
          <w:szCs w:val="28"/>
          <w:u w:val="single"/>
        </w:rPr>
      </w:pPr>
    </w:p>
    <w:p w:rsidR="00B75E2D" w:rsidRDefault="00B75E2D" w:rsidP="00EE448A">
      <w:pPr>
        <w:spacing w:after="0"/>
        <w:ind w:firstLine="709"/>
        <w:jc w:val="center"/>
        <w:rPr>
          <w:rFonts w:ascii="Times New Roman" w:hAnsi="Times New Roman" w:cs="Times New Roman"/>
          <w:b/>
          <w:sz w:val="28"/>
          <w:szCs w:val="28"/>
          <w:u w:val="single"/>
        </w:rPr>
      </w:pPr>
    </w:p>
    <w:p w:rsidR="00B75E2D" w:rsidRDefault="00B75E2D" w:rsidP="00EE448A">
      <w:pPr>
        <w:spacing w:after="0"/>
        <w:ind w:firstLine="709"/>
        <w:jc w:val="center"/>
        <w:rPr>
          <w:rFonts w:ascii="Times New Roman" w:hAnsi="Times New Roman" w:cs="Times New Roman"/>
          <w:b/>
          <w:sz w:val="28"/>
          <w:szCs w:val="28"/>
          <w:u w:val="single"/>
        </w:rPr>
      </w:pPr>
    </w:p>
    <w:p w:rsidR="00B75E2D" w:rsidRDefault="00480563" w:rsidP="00480563">
      <w:pPr>
        <w:rPr>
          <w:rFonts w:ascii="Times New Roman" w:hAnsi="Times New Roman" w:cs="Times New Roman"/>
          <w:b/>
          <w:sz w:val="28"/>
          <w:szCs w:val="28"/>
          <w:u w:val="single"/>
        </w:rPr>
      </w:pPr>
      <w:r>
        <w:rPr>
          <w:rFonts w:ascii="Times New Roman" w:hAnsi="Times New Roman" w:cs="Times New Roman"/>
          <w:b/>
          <w:sz w:val="28"/>
          <w:szCs w:val="28"/>
          <w:u w:val="single"/>
        </w:rPr>
        <w:br w:type="page"/>
      </w:r>
    </w:p>
    <w:tbl>
      <w:tblPr>
        <w:tblStyle w:val="5"/>
        <w:tblW w:w="0" w:type="auto"/>
        <w:tblLook w:val="04A0" w:firstRow="1" w:lastRow="0" w:firstColumn="1" w:lastColumn="0" w:noHBand="0" w:noVBand="1"/>
      </w:tblPr>
      <w:tblGrid>
        <w:gridCol w:w="2192"/>
        <w:gridCol w:w="2547"/>
        <w:gridCol w:w="2363"/>
        <w:gridCol w:w="2929"/>
      </w:tblGrid>
      <w:tr w:rsidR="00C1502B" w:rsidRPr="00C1502B" w:rsidTr="00480563">
        <w:tc>
          <w:tcPr>
            <w:tcW w:w="10031" w:type="dxa"/>
            <w:gridSpan w:val="4"/>
            <w:tcBorders>
              <w:top w:val="nil"/>
              <w:left w:val="nil"/>
              <w:bottom w:val="single" w:sz="4" w:space="0" w:color="auto"/>
              <w:right w:val="nil"/>
            </w:tcBorders>
          </w:tcPr>
          <w:p w:rsidR="00C1502B" w:rsidRPr="00C1502B" w:rsidRDefault="00C1502B" w:rsidP="00480563">
            <w:pPr>
              <w:widowControl w:val="0"/>
              <w:autoSpaceDE w:val="0"/>
              <w:autoSpaceDN w:val="0"/>
              <w:adjustRightInd w:val="0"/>
              <w:ind w:left="4820"/>
              <w:jc w:val="right"/>
              <w:rPr>
                <w:rFonts w:ascii="Times New Roman" w:eastAsia="Calibri" w:hAnsi="Times New Roman" w:cs="Times New Roman"/>
                <w:bCs/>
                <w:sz w:val="28"/>
                <w:szCs w:val="28"/>
              </w:rPr>
            </w:pPr>
            <w:r w:rsidRPr="00C1502B">
              <w:rPr>
                <w:rFonts w:ascii="Times New Roman" w:eastAsia="Calibri" w:hAnsi="Times New Roman" w:cs="Times New Roman"/>
                <w:bCs/>
                <w:sz w:val="28"/>
                <w:szCs w:val="28"/>
              </w:rPr>
              <w:lastRenderedPageBreak/>
              <w:t>Приложение 1</w:t>
            </w:r>
          </w:p>
          <w:p w:rsidR="00C1502B" w:rsidRPr="00C1502B" w:rsidRDefault="00C1502B" w:rsidP="00480563">
            <w:pPr>
              <w:widowControl w:val="0"/>
              <w:autoSpaceDE w:val="0"/>
              <w:autoSpaceDN w:val="0"/>
              <w:adjustRightInd w:val="0"/>
              <w:ind w:left="4820"/>
              <w:jc w:val="right"/>
              <w:rPr>
                <w:rFonts w:ascii="Times New Roman" w:eastAsia="Calibri" w:hAnsi="Times New Roman" w:cs="Times New Roman"/>
                <w:bCs/>
                <w:sz w:val="28"/>
                <w:szCs w:val="28"/>
              </w:rPr>
            </w:pPr>
            <w:r w:rsidRPr="00C1502B">
              <w:rPr>
                <w:rFonts w:ascii="Times New Roman" w:eastAsia="Calibri" w:hAnsi="Times New Roman" w:cs="Times New Roman"/>
                <w:bCs/>
                <w:sz w:val="28"/>
                <w:szCs w:val="28"/>
              </w:rPr>
              <w:t>к постановлению администрации муниципального района «Корткеросский»</w:t>
            </w:r>
          </w:p>
          <w:p w:rsidR="00C1502B" w:rsidRPr="00C1502B" w:rsidRDefault="00C1502B" w:rsidP="00480563">
            <w:pPr>
              <w:widowControl w:val="0"/>
              <w:autoSpaceDE w:val="0"/>
              <w:autoSpaceDN w:val="0"/>
              <w:adjustRightInd w:val="0"/>
              <w:ind w:left="4820"/>
              <w:jc w:val="right"/>
              <w:rPr>
                <w:rFonts w:ascii="Times New Roman" w:eastAsia="Calibri" w:hAnsi="Times New Roman" w:cs="Times New Roman"/>
                <w:bCs/>
                <w:sz w:val="24"/>
                <w:szCs w:val="24"/>
              </w:rPr>
            </w:pPr>
            <w:r w:rsidRPr="00C1502B">
              <w:rPr>
                <w:rFonts w:ascii="Times New Roman" w:eastAsia="Calibri" w:hAnsi="Times New Roman" w:cs="Times New Roman"/>
                <w:bCs/>
                <w:sz w:val="28"/>
                <w:szCs w:val="28"/>
              </w:rPr>
              <w:t>06.09.2024 № 1157</w:t>
            </w:r>
          </w:p>
          <w:p w:rsidR="00C1502B" w:rsidRPr="00C1502B" w:rsidRDefault="00C1502B" w:rsidP="00C1502B">
            <w:pPr>
              <w:jc w:val="center"/>
              <w:rPr>
                <w:rFonts w:ascii="Times New Roman" w:eastAsia="Calibri" w:hAnsi="Times New Roman" w:cs="Times New Roman"/>
                <w:sz w:val="28"/>
                <w:szCs w:val="28"/>
              </w:rPr>
            </w:pPr>
          </w:p>
          <w:p w:rsidR="00C1502B" w:rsidRPr="00C1502B" w:rsidRDefault="00C1502B" w:rsidP="00C1502B">
            <w:pPr>
              <w:jc w:val="center"/>
              <w:rPr>
                <w:rFonts w:ascii="Times New Roman" w:eastAsia="Calibri" w:hAnsi="Times New Roman" w:cs="Times New Roman"/>
                <w:sz w:val="28"/>
                <w:szCs w:val="28"/>
              </w:rPr>
            </w:pPr>
            <w:r w:rsidRPr="00C1502B">
              <w:rPr>
                <w:rFonts w:ascii="Times New Roman" w:eastAsia="Calibri" w:hAnsi="Times New Roman" w:cs="Times New Roman"/>
                <w:sz w:val="28"/>
                <w:szCs w:val="28"/>
              </w:rPr>
              <w:t xml:space="preserve">Перечень источников водоснабжения для питьевых нужд населения, находящихся в собственности администрации </w:t>
            </w:r>
          </w:p>
          <w:p w:rsidR="00C1502B" w:rsidRPr="00C1502B" w:rsidRDefault="00C1502B" w:rsidP="00C1502B">
            <w:pPr>
              <w:jc w:val="center"/>
              <w:rPr>
                <w:rFonts w:ascii="Times New Roman" w:eastAsia="Calibri" w:hAnsi="Times New Roman" w:cs="Times New Roman"/>
                <w:sz w:val="28"/>
                <w:szCs w:val="28"/>
              </w:rPr>
            </w:pPr>
            <w:r w:rsidRPr="00C1502B">
              <w:rPr>
                <w:rFonts w:ascii="Times New Roman" w:eastAsia="Calibri" w:hAnsi="Times New Roman" w:cs="Times New Roman"/>
                <w:sz w:val="28"/>
                <w:szCs w:val="28"/>
              </w:rPr>
              <w:t>муниципального района «Корткеросский»</w:t>
            </w:r>
          </w:p>
          <w:p w:rsidR="00C1502B" w:rsidRPr="00C1502B" w:rsidRDefault="00C1502B" w:rsidP="00C1502B">
            <w:pPr>
              <w:rPr>
                <w:rFonts w:ascii="Times New Roman" w:eastAsia="Calibri" w:hAnsi="Times New Roman" w:cs="Times New Roman"/>
                <w:sz w:val="28"/>
                <w:szCs w:val="28"/>
              </w:rPr>
            </w:pPr>
          </w:p>
        </w:tc>
      </w:tr>
      <w:tr w:rsidR="00C1502B" w:rsidRPr="00C1502B" w:rsidTr="00480563">
        <w:tc>
          <w:tcPr>
            <w:tcW w:w="2192" w:type="dxa"/>
            <w:tcBorders>
              <w:top w:val="single" w:sz="4" w:space="0" w:color="auto"/>
            </w:tcBorders>
          </w:tcPr>
          <w:p w:rsidR="00C1502B" w:rsidRPr="00C1502B" w:rsidRDefault="00C1502B" w:rsidP="00C1502B">
            <w:pPr>
              <w:rPr>
                <w:rFonts w:ascii="Times New Roman" w:eastAsia="Calibri" w:hAnsi="Times New Roman" w:cs="Times New Roman"/>
                <w:sz w:val="24"/>
                <w:szCs w:val="24"/>
              </w:rPr>
            </w:pPr>
            <w:r w:rsidRPr="00C1502B">
              <w:rPr>
                <w:rFonts w:ascii="Times New Roman" w:eastAsia="Calibri" w:hAnsi="Times New Roman" w:cs="Times New Roman"/>
                <w:sz w:val="24"/>
                <w:szCs w:val="24"/>
              </w:rPr>
              <w:t xml:space="preserve">Населенный пункт </w:t>
            </w:r>
          </w:p>
        </w:tc>
        <w:tc>
          <w:tcPr>
            <w:tcW w:w="2547" w:type="dxa"/>
            <w:tcBorders>
              <w:top w:val="single" w:sz="4" w:space="0" w:color="auto"/>
            </w:tcBorders>
          </w:tcPr>
          <w:p w:rsidR="00C1502B" w:rsidRPr="00C1502B" w:rsidRDefault="00C1502B" w:rsidP="00C1502B">
            <w:pPr>
              <w:rPr>
                <w:rFonts w:ascii="Times New Roman" w:eastAsia="Calibri" w:hAnsi="Times New Roman" w:cs="Times New Roman"/>
                <w:sz w:val="24"/>
                <w:szCs w:val="24"/>
              </w:rPr>
            </w:pPr>
            <w:r w:rsidRPr="00C1502B">
              <w:rPr>
                <w:rFonts w:ascii="Times New Roman" w:eastAsia="Calibri" w:hAnsi="Times New Roman" w:cs="Times New Roman"/>
                <w:sz w:val="24"/>
                <w:szCs w:val="24"/>
              </w:rPr>
              <w:t>Наименование объекта</w:t>
            </w:r>
          </w:p>
        </w:tc>
        <w:tc>
          <w:tcPr>
            <w:tcW w:w="2363" w:type="dxa"/>
            <w:tcBorders>
              <w:top w:val="single" w:sz="4" w:space="0" w:color="auto"/>
            </w:tcBorders>
          </w:tcPr>
          <w:p w:rsidR="00C1502B" w:rsidRPr="00C1502B" w:rsidRDefault="00C1502B" w:rsidP="00C1502B">
            <w:pPr>
              <w:rPr>
                <w:rFonts w:ascii="Times New Roman" w:eastAsia="Calibri" w:hAnsi="Times New Roman" w:cs="Times New Roman"/>
                <w:sz w:val="24"/>
                <w:szCs w:val="24"/>
              </w:rPr>
            </w:pPr>
            <w:r w:rsidRPr="00C1502B">
              <w:rPr>
                <w:rFonts w:ascii="Times New Roman" w:eastAsia="Calibri" w:hAnsi="Times New Roman" w:cs="Times New Roman"/>
                <w:sz w:val="24"/>
                <w:szCs w:val="24"/>
              </w:rPr>
              <w:t>Адрес</w:t>
            </w:r>
          </w:p>
        </w:tc>
        <w:tc>
          <w:tcPr>
            <w:tcW w:w="2929" w:type="dxa"/>
            <w:tcBorders>
              <w:top w:val="single" w:sz="4" w:space="0" w:color="auto"/>
            </w:tcBorders>
          </w:tcPr>
          <w:p w:rsidR="00C1502B" w:rsidRPr="00C1502B" w:rsidRDefault="00C1502B" w:rsidP="00C1502B">
            <w:pPr>
              <w:rPr>
                <w:rFonts w:ascii="Times New Roman" w:eastAsia="Calibri" w:hAnsi="Times New Roman" w:cs="Times New Roman"/>
                <w:sz w:val="24"/>
                <w:szCs w:val="24"/>
              </w:rPr>
            </w:pPr>
            <w:r w:rsidRPr="00C1502B">
              <w:rPr>
                <w:rFonts w:ascii="Times New Roman" w:eastAsia="Calibri" w:hAnsi="Times New Roman" w:cs="Times New Roman"/>
                <w:sz w:val="24"/>
                <w:szCs w:val="24"/>
              </w:rPr>
              <w:t>Обслуживающая организация</w:t>
            </w:r>
          </w:p>
        </w:tc>
      </w:tr>
      <w:tr w:rsidR="00C1502B" w:rsidRPr="00C1502B" w:rsidTr="00480563">
        <w:tc>
          <w:tcPr>
            <w:tcW w:w="2192" w:type="dxa"/>
          </w:tcPr>
          <w:p w:rsidR="00C1502B" w:rsidRPr="00C1502B" w:rsidRDefault="00C1502B" w:rsidP="00C1502B">
            <w:pPr>
              <w:rPr>
                <w:rFonts w:ascii="Times New Roman" w:eastAsia="Calibri" w:hAnsi="Times New Roman" w:cs="Times New Roman"/>
                <w:sz w:val="24"/>
                <w:szCs w:val="24"/>
              </w:rPr>
            </w:pPr>
            <w:proofErr w:type="spellStart"/>
            <w:r w:rsidRPr="00C1502B">
              <w:rPr>
                <w:rFonts w:ascii="Times New Roman" w:eastAsia="Calibri" w:hAnsi="Times New Roman" w:cs="Times New Roman"/>
                <w:sz w:val="24"/>
                <w:szCs w:val="24"/>
              </w:rPr>
              <w:t>с</w:t>
            </w:r>
            <w:proofErr w:type="gramStart"/>
            <w:r w:rsidRPr="00C1502B">
              <w:rPr>
                <w:rFonts w:ascii="Times New Roman" w:eastAsia="Calibri" w:hAnsi="Times New Roman" w:cs="Times New Roman"/>
                <w:sz w:val="24"/>
                <w:szCs w:val="24"/>
              </w:rPr>
              <w:t>.М</w:t>
            </w:r>
            <w:proofErr w:type="gramEnd"/>
            <w:r w:rsidRPr="00C1502B">
              <w:rPr>
                <w:rFonts w:ascii="Times New Roman" w:eastAsia="Calibri" w:hAnsi="Times New Roman" w:cs="Times New Roman"/>
                <w:sz w:val="24"/>
                <w:szCs w:val="24"/>
              </w:rPr>
              <w:t>аджа</w:t>
            </w:r>
            <w:proofErr w:type="spellEnd"/>
          </w:p>
        </w:tc>
        <w:tc>
          <w:tcPr>
            <w:tcW w:w="2547" w:type="dxa"/>
          </w:tcPr>
          <w:p w:rsidR="00C1502B" w:rsidRPr="00C1502B" w:rsidRDefault="00C1502B" w:rsidP="00C1502B">
            <w:pPr>
              <w:jc w:val="both"/>
              <w:rPr>
                <w:rFonts w:ascii="Times New Roman" w:eastAsia="Calibri" w:hAnsi="Times New Roman" w:cs="Times New Roman"/>
                <w:color w:val="000000"/>
                <w:sz w:val="24"/>
                <w:szCs w:val="24"/>
              </w:rPr>
            </w:pPr>
            <w:r w:rsidRPr="00C1502B">
              <w:rPr>
                <w:rFonts w:ascii="Times New Roman" w:eastAsia="Calibri" w:hAnsi="Times New Roman" w:cs="Times New Roman"/>
                <w:color w:val="000000"/>
                <w:sz w:val="24"/>
                <w:szCs w:val="24"/>
              </w:rPr>
              <w:t xml:space="preserve">Система водоснабжения </w:t>
            </w:r>
            <w:proofErr w:type="spellStart"/>
            <w:r w:rsidRPr="00C1502B">
              <w:rPr>
                <w:rFonts w:ascii="Times New Roman" w:eastAsia="Calibri" w:hAnsi="Times New Roman" w:cs="Times New Roman"/>
                <w:color w:val="000000"/>
                <w:sz w:val="24"/>
                <w:szCs w:val="24"/>
              </w:rPr>
              <w:t>с</w:t>
            </w:r>
            <w:proofErr w:type="gramStart"/>
            <w:r w:rsidRPr="00C1502B">
              <w:rPr>
                <w:rFonts w:ascii="Times New Roman" w:eastAsia="Calibri" w:hAnsi="Times New Roman" w:cs="Times New Roman"/>
                <w:color w:val="000000"/>
                <w:sz w:val="24"/>
                <w:szCs w:val="24"/>
              </w:rPr>
              <w:t>.М</w:t>
            </w:r>
            <w:proofErr w:type="gramEnd"/>
            <w:r w:rsidRPr="00C1502B">
              <w:rPr>
                <w:rFonts w:ascii="Times New Roman" w:eastAsia="Calibri" w:hAnsi="Times New Roman" w:cs="Times New Roman"/>
                <w:color w:val="000000"/>
                <w:sz w:val="24"/>
                <w:szCs w:val="24"/>
              </w:rPr>
              <w:t>аджа</w:t>
            </w:r>
            <w:proofErr w:type="spellEnd"/>
            <w:r w:rsidRPr="00C1502B">
              <w:rPr>
                <w:rFonts w:ascii="Times New Roman" w:eastAsia="Calibri" w:hAnsi="Times New Roman" w:cs="Times New Roman"/>
                <w:color w:val="000000"/>
                <w:sz w:val="24"/>
                <w:szCs w:val="24"/>
              </w:rPr>
              <w:t xml:space="preserve"> </w:t>
            </w:r>
            <w:proofErr w:type="spellStart"/>
            <w:r w:rsidRPr="00C1502B">
              <w:rPr>
                <w:rFonts w:ascii="Times New Roman" w:eastAsia="Calibri" w:hAnsi="Times New Roman" w:cs="Times New Roman"/>
                <w:color w:val="000000"/>
                <w:sz w:val="24"/>
                <w:szCs w:val="24"/>
              </w:rPr>
              <w:t>корткеросского</w:t>
            </w:r>
            <w:proofErr w:type="spellEnd"/>
            <w:r w:rsidRPr="00C1502B">
              <w:rPr>
                <w:rFonts w:ascii="Times New Roman" w:eastAsia="Calibri" w:hAnsi="Times New Roman" w:cs="Times New Roman"/>
                <w:color w:val="000000"/>
                <w:sz w:val="24"/>
                <w:szCs w:val="24"/>
              </w:rPr>
              <w:t xml:space="preserve"> района Республики Коми</w:t>
            </w:r>
          </w:p>
        </w:tc>
        <w:tc>
          <w:tcPr>
            <w:tcW w:w="2363" w:type="dxa"/>
          </w:tcPr>
          <w:p w:rsidR="00C1502B" w:rsidRPr="00C1502B" w:rsidRDefault="00C1502B" w:rsidP="00C1502B">
            <w:pPr>
              <w:jc w:val="both"/>
              <w:rPr>
                <w:rFonts w:ascii="Times New Roman" w:eastAsia="Calibri" w:hAnsi="Times New Roman" w:cs="Times New Roman"/>
                <w:sz w:val="24"/>
                <w:szCs w:val="24"/>
              </w:rPr>
            </w:pPr>
            <w:r w:rsidRPr="00C1502B">
              <w:rPr>
                <w:rFonts w:ascii="Times New Roman" w:eastAsia="Times New Roman" w:hAnsi="Times New Roman" w:cs="Times New Roman"/>
                <w:color w:val="000000"/>
                <w:sz w:val="24"/>
                <w:szCs w:val="24"/>
                <w:lang w:eastAsia="ru-RU"/>
              </w:rPr>
              <w:t xml:space="preserve">Республика Коми, Корткеросский р-н, </w:t>
            </w:r>
            <w:proofErr w:type="spellStart"/>
            <w:r w:rsidRPr="00C1502B">
              <w:rPr>
                <w:rFonts w:ascii="Times New Roman" w:eastAsia="Times New Roman" w:hAnsi="Times New Roman" w:cs="Times New Roman"/>
                <w:color w:val="000000"/>
                <w:sz w:val="24"/>
                <w:szCs w:val="24"/>
                <w:lang w:eastAsia="ru-RU"/>
              </w:rPr>
              <w:t>с</w:t>
            </w:r>
            <w:proofErr w:type="gramStart"/>
            <w:r w:rsidRPr="00C1502B">
              <w:rPr>
                <w:rFonts w:ascii="Times New Roman" w:eastAsia="Times New Roman" w:hAnsi="Times New Roman" w:cs="Times New Roman"/>
                <w:color w:val="000000"/>
                <w:sz w:val="24"/>
                <w:szCs w:val="24"/>
                <w:lang w:eastAsia="ru-RU"/>
              </w:rPr>
              <w:t>.М</w:t>
            </w:r>
            <w:proofErr w:type="gramEnd"/>
            <w:r w:rsidRPr="00C1502B">
              <w:rPr>
                <w:rFonts w:ascii="Times New Roman" w:eastAsia="Times New Roman" w:hAnsi="Times New Roman" w:cs="Times New Roman"/>
                <w:color w:val="000000"/>
                <w:sz w:val="24"/>
                <w:szCs w:val="24"/>
                <w:lang w:eastAsia="ru-RU"/>
              </w:rPr>
              <w:t>аджа</w:t>
            </w:r>
            <w:proofErr w:type="spellEnd"/>
          </w:p>
        </w:tc>
        <w:tc>
          <w:tcPr>
            <w:tcW w:w="2929" w:type="dxa"/>
          </w:tcPr>
          <w:p w:rsidR="00C1502B" w:rsidRPr="00C1502B" w:rsidRDefault="00C1502B" w:rsidP="00C1502B">
            <w:pPr>
              <w:rPr>
                <w:rFonts w:ascii="Times New Roman" w:eastAsia="Calibri" w:hAnsi="Times New Roman" w:cs="Times New Roman"/>
                <w:sz w:val="24"/>
                <w:szCs w:val="24"/>
              </w:rPr>
            </w:pPr>
            <w:r w:rsidRPr="00C1502B">
              <w:rPr>
                <w:rFonts w:ascii="Times New Roman" w:eastAsia="Calibri" w:hAnsi="Times New Roman" w:cs="Times New Roman"/>
                <w:sz w:val="24"/>
                <w:szCs w:val="24"/>
              </w:rPr>
              <w:t>МУП «Успех»</w:t>
            </w:r>
          </w:p>
        </w:tc>
      </w:tr>
      <w:tr w:rsidR="00C1502B" w:rsidRPr="00C1502B" w:rsidTr="00480563">
        <w:trPr>
          <w:trHeight w:val="915"/>
        </w:trPr>
        <w:tc>
          <w:tcPr>
            <w:tcW w:w="2192" w:type="dxa"/>
            <w:vMerge w:val="restart"/>
          </w:tcPr>
          <w:p w:rsidR="00C1502B" w:rsidRPr="00C1502B" w:rsidRDefault="00C1502B" w:rsidP="00C1502B">
            <w:pPr>
              <w:rPr>
                <w:rFonts w:ascii="Times New Roman" w:eastAsia="Times New Roman" w:hAnsi="Times New Roman" w:cs="Times New Roman"/>
                <w:color w:val="000000"/>
                <w:sz w:val="24"/>
                <w:szCs w:val="24"/>
                <w:lang w:eastAsia="ru-RU"/>
              </w:rPr>
            </w:pPr>
            <w:proofErr w:type="spellStart"/>
            <w:r w:rsidRPr="00C1502B">
              <w:rPr>
                <w:rFonts w:ascii="Times New Roman" w:eastAsia="Times New Roman" w:hAnsi="Times New Roman" w:cs="Times New Roman"/>
                <w:color w:val="000000"/>
                <w:sz w:val="24"/>
                <w:szCs w:val="24"/>
                <w:lang w:eastAsia="ru-RU"/>
              </w:rPr>
              <w:t>п</w:t>
            </w:r>
            <w:proofErr w:type="gramStart"/>
            <w:r w:rsidRPr="00C1502B">
              <w:rPr>
                <w:rFonts w:ascii="Times New Roman" w:eastAsia="Times New Roman" w:hAnsi="Times New Roman" w:cs="Times New Roman"/>
                <w:color w:val="000000"/>
                <w:sz w:val="24"/>
                <w:szCs w:val="24"/>
                <w:lang w:eastAsia="ru-RU"/>
              </w:rPr>
              <w:t>.П</w:t>
            </w:r>
            <w:proofErr w:type="gramEnd"/>
            <w:r w:rsidRPr="00C1502B">
              <w:rPr>
                <w:rFonts w:ascii="Times New Roman" w:eastAsia="Times New Roman" w:hAnsi="Times New Roman" w:cs="Times New Roman"/>
                <w:color w:val="000000"/>
                <w:sz w:val="24"/>
                <w:szCs w:val="24"/>
                <w:lang w:eastAsia="ru-RU"/>
              </w:rPr>
              <w:t>риозерный</w:t>
            </w:r>
            <w:proofErr w:type="spellEnd"/>
          </w:p>
        </w:tc>
        <w:tc>
          <w:tcPr>
            <w:tcW w:w="2547"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артезианская скважина № 366-Э</w:t>
            </w:r>
          </w:p>
        </w:tc>
        <w:tc>
          <w:tcPr>
            <w:tcW w:w="2363"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Республика Коми, Корткеросский р-н, </w:t>
            </w:r>
            <w:proofErr w:type="spellStart"/>
            <w:r w:rsidRPr="00C1502B">
              <w:rPr>
                <w:rFonts w:ascii="Times New Roman" w:eastAsia="Times New Roman" w:hAnsi="Times New Roman" w:cs="Times New Roman"/>
                <w:color w:val="000000"/>
                <w:sz w:val="24"/>
                <w:szCs w:val="24"/>
                <w:lang w:eastAsia="ru-RU"/>
              </w:rPr>
              <w:t>п</w:t>
            </w:r>
            <w:proofErr w:type="gramStart"/>
            <w:r w:rsidRPr="00C1502B">
              <w:rPr>
                <w:rFonts w:ascii="Times New Roman" w:eastAsia="Times New Roman" w:hAnsi="Times New Roman" w:cs="Times New Roman"/>
                <w:color w:val="000000"/>
                <w:sz w:val="24"/>
                <w:szCs w:val="24"/>
                <w:lang w:eastAsia="ru-RU"/>
              </w:rPr>
              <w:t>.П</w:t>
            </w:r>
            <w:proofErr w:type="gramEnd"/>
            <w:r w:rsidRPr="00C1502B">
              <w:rPr>
                <w:rFonts w:ascii="Times New Roman" w:eastAsia="Times New Roman" w:hAnsi="Times New Roman" w:cs="Times New Roman"/>
                <w:color w:val="000000"/>
                <w:sz w:val="24"/>
                <w:szCs w:val="24"/>
                <w:lang w:eastAsia="ru-RU"/>
              </w:rPr>
              <w:t>риозёрный</w:t>
            </w:r>
            <w:proofErr w:type="spellEnd"/>
            <w:r w:rsidRPr="00C1502B">
              <w:rPr>
                <w:rFonts w:ascii="Times New Roman" w:eastAsia="Times New Roman" w:hAnsi="Times New Roman" w:cs="Times New Roman"/>
                <w:color w:val="000000"/>
                <w:sz w:val="24"/>
                <w:szCs w:val="24"/>
                <w:lang w:eastAsia="ru-RU"/>
              </w:rPr>
              <w:t xml:space="preserve">, </w:t>
            </w:r>
            <w:proofErr w:type="spellStart"/>
            <w:r w:rsidRPr="00C1502B">
              <w:rPr>
                <w:rFonts w:ascii="Times New Roman" w:eastAsia="Times New Roman" w:hAnsi="Times New Roman" w:cs="Times New Roman"/>
                <w:color w:val="000000"/>
                <w:sz w:val="24"/>
                <w:szCs w:val="24"/>
                <w:lang w:eastAsia="ru-RU"/>
              </w:rPr>
              <w:t>ул.Лесная</w:t>
            </w:r>
            <w:proofErr w:type="spellEnd"/>
            <w:r w:rsidRPr="00C1502B">
              <w:rPr>
                <w:rFonts w:ascii="Times New Roman" w:eastAsia="Times New Roman" w:hAnsi="Times New Roman" w:cs="Times New Roman"/>
                <w:color w:val="000000"/>
                <w:sz w:val="24"/>
                <w:szCs w:val="24"/>
                <w:lang w:eastAsia="ru-RU"/>
              </w:rPr>
              <w:t>, д.14А</w:t>
            </w:r>
          </w:p>
        </w:tc>
        <w:tc>
          <w:tcPr>
            <w:tcW w:w="2929" w:type="dxa"/>
          </w:tcPr>
          <w:p w:rsidR="00C1502B" w:rsidRPr="00C1502B" w:rsidRDefault="00C1502B" w:rsidP="00C1502B">
            <w:pPr>
              <w:jc w:val="center"/>
              <w:rPr>
                <w:rFonts w:ascii="Times New Roman" w:eastAsia="Times New Roman" w:hAnsi="Times New Roman" w:cs="Times New Roman"/>
                <w:color w:val="000000"/>
                <w:sz w:val="24"/>
                <w:szCs w:val="24"/>
                <w:lang w:eastAsia="ru-RU"/>
              </w:rPr>
            </w:pPr>
            <w:r w:rsidRPr="00C1502B">
              <w:rPr>
                <w:rFonts w:ascii="Times New Roman" w:eastAsia="Calibri" w:hAnsi="Times New Roman" w:cs="Times New Roman"/>
                <w:sz w:val="24"/>
                <w:szCs w:val="24"/>
              </w:rPr>
              <w:t>МУП «Успех»</w:t>
            </w:r>
          </w:p>
        </w:tc>
      </w:tr>
      <w:tr w:rsidR="00C1502B" w:rsidRPr="00C1502B" w:rsidTr="00480563">
        <w:trPr>
          <w:trHeight w:val="915"/>
        </w:trPr>
        <w:tc>
          <w:tcPr>
            <w:tcW w:w="2192" w:type="dxa"/>
            <w:vMerge/>
          </w:tcPr>
          <w:p w:rsidR="00C1502B" w:rsidRPr="00C1502B" w:rsidRDefault="00C1502B" w:rsidP="00C1502B">
            <w:pPr>
              <w:rPr>
                <w:rFonts w:ascii="Times New Roman" w:eastAsia="Times New Roman" w:hAnsi="Times New Roman" w:cs="Times New Roman"/>
                <w:color w:val="000000"/>
                <w:sz w:val="24"/>
                <w:szCs w:val="24"/>
                <w:lang w:eastAsia="ru-RU"/>
              </w:rPr>
            </w:pPr>
          </w:p>
        </w:tc>
        <w:tc>
          <w:tcPr>
            <w:tcW w:w="2547"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артезианская скважина № 1426-э</w:t>
            </w:r>
          </w:p>
        </w:tc>
        <w:tc>
          <w:tcPr>
            <w:tcW w:w="2363"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Республика Коми, Корткеросский р-н, </w:t>
            </w:r>
            <w:proofErr w:type="spellStart"/>
            <w:r w:rsidRPr="00C1502B">
              <w:rPr>
                <w:rFonts w:ascii="Times New Roman" w:eastAsia="Times New Roman" w:hAnsi="Times New Roman" w:cs="Times New Roman"/>
                <w:color w:val="000000"/>
                <w:sz w:val="24"/>
                <w:szCs w:val="24"/>
                <w:lang w:eastAsia="ru-RU"/>
              </w:rPr>
              <w:t>п</w:t>
            </w:r>
            <w:proofErr w:type="gramStart"/>
            <w:r w:rsidRPr="00C1502B">
              <w:rPr>
                <w:rFonts w:ascii="Times New Roman" w:eastAsia="Times New Roman" w:hAnsi="Times New Roman" w:cs="Times New Roman"/>
                <w:color w:val="000000"/>
                <w:sz w:val="24"/>
                <w:szCs w:val="24"/>
                <w:lang w:eastAsia="ru-RU"/>
              </w:rPr>
              <w:t>.П</w:t>
            </w:r>
            <w:proofErr w:type="gramEnd"/>
            <w:r w:rsidRPr="00C1502B">
              <w:rPr>
                <w:rFonts w:ascii="Times New Roman" w:eastAsia="Times New Roman" w:hAnsi="Times New Roman" w:cs="Times New Roman"/>
                <w:color w:val="000000"/>
                <w:sz w:val="24"/>
                <w:szCs w:val="24"/>
                <w:lang w:eastAsia="ru-RU"/>
              </w:rPr>
              <w:t>риозёрный</w:t>
            </w:r>
            <w:proofErr w:type="spellEnd"/>
            <w:r w:rsidRPr="00C1502B">
              <w:rPr>
                <w:rFonts w:ascii="Times New Roman" w:eastAsia="Times New Roman" w:hAnsi="Times New Roman" w:cs="Times New Roman"/>
                <w:color w:val="000000"/>
                <w:sz w:val="24"/>
                <w:szCs w:val="24"/>
                <w:lang w:eastAsia="ru-RU"/>
              </w:rPr>
              <w:t xml:space="preserve">, </w:t>
            </w:r>
            <w:proofErr w:type="spellStart"/>
            <w:r w:rsidRPr="00C1502B">
              <w:rPr>
                <w:rFonts w:ascii="Times New Roman" w:eastAsia="Times New Roman" w:hAnsi="Times New Roman" w:cs="Times New Roman"/>
                <w:color w:val="000000"/>
                <w:sz w:val="24"/>
                <w:szCs w:val="24"/>
                <w:lang w:eastAsia="ru-RU"/>
              </w:rPr>
              <w:t>ул.Станционная</w:t>
            </w:r>
            <w:proofErr w:type="spellEnd"/>
            <w:r w:rsidRPr="00C1502B">
              <w:rPr>
                <w:rFonts w:ascii="Times New Roman" w:eastAsia="Times New Roman" w:hAnsi="Times New Roman" w:cs="Times New Roman"/>
                <w:color w:val="000000"/>
                <w:sz w:val="24"/>
                <w:szCs w:val="24"/>
                <w:lang w:eastAsia="ru-RU"/>
              </w:rPr>
              <w:t>, д.21</w:t>
            </w:r>
          </w:p>
        </w:tc>
        <w:tc>
          <w:tcPr>
            <w:tcW w:w="2929" w:type="dxa"/>
          </w:tcPr>
          <w:p w:rsidR="00C1502B" w:rsidRPr="00C1502B" w:rsidRDefault="00C1502B" w:rsidP="00C1502B">
            <w:pPr>
              <w:jc w:val="center"/>
              <w:rPr>
                <w:rFonts w:ascii="Times New Roman" w:eastAsia="Times New Roman" w:hAnsi="Times New Roman" w:cs="Times New Roman"/>
                <w:color w:val="000000"/>
                <w:sz w:val="24"/>
                <w:szCs w:val="24"/>
                <w:lang w:eastAsia="ru-RU"/>
              </w:rPr>
            </w:pPr>
            <w:r w:rsidRPr="00C1502B">
              <w:rPr>
                <w:rFonts w:ascii="Times New Roman" w:eastAsia="Calibri" w:hAnsi="Times New Roman" w:cs="Times New Roman"/>
                <w:sz w:val="24"/>
                <w:szCs w:val="24"/>
              </w:rPr>
              <w:t>МУП «Успех»</w:t>
            </w:r>
          </w:p>
        </w:tc>
      </w:tr>
      <w:tr w:rsidR="00C1502B" w:rsidRPr="00C1502B" w:rsidTr="00480563">
        <w:trPr>
          <w:trHeight w:val="915"/>
        </w:trPr>
        <w:tc>
          <w:tcPr>
            <w:tcW w:w="2192" w:type="dxa"/>
          </w:tcPr>
          <w:p w:rsidR="00C1502B" w:rsidRPr="00C1502B" w:rsidRDefault="00C1502B" w:rsidP="00C1502B">
            <w:pPr>
              <w:rPr>
                <w:rFonts w:ascii="Times New Roman" w:eastAsia="Times New Roman" w:hAnsi="Times New Roman" w:cs="Times New Roman"/>
                <w:color w:val="000000"/>
                <w:sz w:val="24"/>
                <w:szCs w:val="24"/>
                <w:lang w:eastAsia="ru-RU"/>
              </w:rPr>
            </w:pPr>
            <w:proofErr w:type="spellStart"/>
            <w:r w:rsidRPr="00C1502B">
              <w:rPr>
                <w:rFonts w:ascii="Times New Roman" w:eastAsia="Times New Roman" w:hAnsi="Times New Roman" w:cs="Times New Roman"/>
                <w:color w:val="000000"/>
                <w:sz w:val="24"/>
                <w:szCs w:val="24"/>
                <w:lang w:eastAsia="ru-RU"/>
              </w:rPr>
              <w:t>с</w:t>
            </w:r>
            <w:proofErr w:type="gramStart"/>
            <w:r w:rsidRPr="00C1502B">
              <w:rPr>
                <w:rFonts w:ascii="Times New Roman" w:eastAsia="Times New Roman" w:hAnsi="Times New Roman" w:cs="Times New Roman"/>
                <w:color w:val="000000"/>
                <w:sz w:val="24"/>
                <w:szCs w:val="24"/>
                <w:lang w:eastAsia="ru-RU"/>
              </w:rPr>
              <w:t>.Б</w:t>
            </w:r>
            <w:proofErr w:type="gramEnd"/>
            <w:r w:rsidRPr="00C1502B">
              <w:rPr>
                <w:rFonts w:ascii="Times New Roman" w:eastAsia="Times New Roman" w:hAnsi="Times New Roman" w:cs="Times New Roman"/>
                <w:color w:val="000000"/>
                <w:sz w:val="24"/>
                <w:szCs w:val="24"/>
                <w:lang w:eastAsia="ru-RU"/>
              </w:rPr>
              <w:t>ольшелуг</w:t>
            </w:r>
            <w:proofErr w:type="spellEnd"/>
          </w:p>
        </w:tc>
        <w:tc>
          <w:tcPr>
            <w:tcW w:w="2547"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Насосная </w:t>
            </w:r>
            <w:proofErr w:type="spellStart"/>
            <w:r w:rsidRPr="00C1502B">
              <w:rPr>
                <w:rFonts w:ascii="Times New Roman" w:eastAsia="Times New Roman" w:hAnsi="Times New Roman" w:cs="Times New Roman"/>
                <w:color w:val="000000"/>
                <w:sz w:val="24"/>
                <w:szCs w:val="24"/>
                <w:lang w:eastAsia="ru-RU"/>
              </w:rPr>
              <w:t>артскважина</w:t>
            </w:r>
            <w:proofErr w:type="spellEnd"/>
            <w:r w:rsidRPr="00C1502B">
              <w:rPr>
                <w:rFonts w:ascii="Times New Roman" w:eastAsia="Times New Roman" w:hAnsi="Times New Roman" w:cs="Times New Roman"/>
                <w:color w:val="000000"/>
                <w:sz w:val="24"/>
                <w:szCs w:val="24"/>
                <w:lang w:eastAsia="ru-RU"/>
              </w:rPr>
              <w:t xml:space="preserve"> № 839-Э</w:t>
            </w:r>
          </w:p>
        </w:tc>
        <w:tc>
          <w:tcPr>
            <w:tcW w:w="2363"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Республика Коми, Корткеросский р-н, </w:t>
            </w:r>
            <w:proofErr w:type="spellStart"/>
            <w:r w:rsidRPr="00C1502B">
              <w:rPr>
                <w:rFonts w:ascii="Times New Roman" w:eastAsia="Times New Roman" w:hAnsi="Times New Roman" w:cs="Times New Roman"/>
                <w:color w:val="000000"/>
                <w:sz w:val="24"/>
                <w:szCs w:val="24"/>
                <w:lang w:eastAsia="ru-RU"/>
              </w:rPr>
              <w:t>с</w:t>
            </w:r>
            <w:proofErr w:type="gramStart"/>
            <w:r w:rsidRPr="00C1502B">
              <w:rPr>
                <w:rFonts w:ascii="Times New Roman" w:eastAsia="Times New Roman" w:hAnsi="Times New Roman" w:cs="Times New Roman"/>
                <w:color w:val="000000"/>
                <w:sz w:val="24"/>
                <w:szCs w:val="24"/>
                <w:lang w:eastAsia="ru-RU"/>
              </w:rPr>
              <w:t>.Б</w:t>
            </w:r>
            <w:proofErr w:type="gramEnd"/>
            <w:r w:rsidRPr="00C1502B">
              <w:rPr>
                <w:rFonts w:ascii="Times New Roman" w:eastAsia="Times New Roman" w:hAnsi="Times New Roman" w:cs="Times New Roman"/>
                <w:color w:val="000000"/>
                <w:sz w:val="24"/>
                <w:szCs w:val="24"/>
                <w:lang w:eastAsia="ru-RU"/>
              </w:rPr>
              <w:t>ольшелуг</w:t>
            </w:r>
            <w:proofErr w:type="spellEnd"/>
            <w:r w:rsidRPr="00C1502B">
              <w:rPr>
                <w:rFonts w:ascii="Times New Roman" w:eastAsia="Times New Roman" w:hAnsi="Times New Roman" w:cs="Times New Roman"/>
                <w:color w:val="000000"/>
                <w:sz w:val="24"/>
                <w:szCs w:val="24"/>
                <w:lang w:eastAsia="ru-RU"/>
              </w:rPr>
              <w:t xml:space="preserve">, </w:t>
            </w:r>
            <w:proofErr w:type="spellStart"/>
            <w:r w:rsidRPr="00C1502B">
              <w:rPr>
                <w:rFonts w:ascii="Times New Roman" w:eastAsia="Times New Roman" w:hAnsi="Times New Roman" w:cs="Times New Roman"/>
                <w:color w:val="000000"/>
                <w:sz w:val="24"/>
                <w:szCs w:val="24"/>
                <w:lang w:eastAsia="ru-RU"/>
              </w:rPr>
              <w:t>ул.Макарсиктская</w:t>
            </w:r>
            <w:proofErr w:type="spellEnd"/>
          </w:p>
        </w:tc>
        <w:tc>
          <w:tcPr>
            <w:tcW w:w="2929" w:type="dxa"/>
          </w:tcPr>
          <w:p w:rsidR="00C1502B" w:rsidRPr="00C1502B" w:rsidRDefault="00C1502B" w:rsidP="00C1502B">
            <w:pPr>
              <w:jc w:val="center"/>
              <w:rPr>
                <w:rFonts w:ascii="Times New Roman" w:eastAsia="Times New Roman" w:hAnsi="Times New Roman" w:cs="Times New Roman"/>
                <w:color w:val="000000"/>
                <w:sz w:val="24"/>
                <w:szCs w:val="24"/>
                <w:lang w:eastAsia="ru-RU"/>
              </w:rPr>
            </w:pPr>
            <w:r w:rsidRPr="00C1502B">
              <w:rPr>
                <w:rFonts w:ascii="Times New Roman" w:eastAsia="Calibri" w:hAnsi="Times New Roman" w:cs="Times New Roman"/>
                <w:sz w:val="24"/>
                <w:szCs w:val="24"/>
              </w:rPr>
              <w:t>МУП «Успех»</w:t>
            </w:r>
          </w:p>
        </w:tc>
      </w:tr>
      <w:tr w:rsidR="00C1502B" w:rsidRPr="00C1502B" w:rsidTr="00480563">
        <w:trPr>
          <w:trHeight w:val="915"/>
        </w:trPr>
        <w:tc>
          <w:tcPr>
            <w:tcW w:w="2192" w:type="dxa"/>
          </w:tcPr>
          <w:p w:rsidR="00C1502B" w:rsidRPr="00C1502B" w:rsidRDefault="00C1502B" w:rsidP="00C1502B">
            <w:pPr>
              <w:rPr>
                <w:rFonts w:ascii="Times New Roman" w:eastAsia="Times New Roman" w:hAnsi="Times New Roman" w:cs="Times New Roman"/>
                <w:color w:val="000000"/>
                <w:sz w:val="24"/>
                <w:szCs w:val="24"/>
                <w:lang w:eastAsia="ru-RU"/>
              </w:rPr>
            </w:pPr>
            <w:proofErr w:type="spellStart"/>
            <w:r w:rsidRPr="00C1502B">
              <w:rPr>
                <w:rFonts w:ascii="Times New Roman" w:eastAsia="Times New Roman" w:hAnsi="Times New Roman" w:cs="Times New Roman"/>
                <w:color w:val="000000"/>
                <w:sz w:val="24"/>
                <w:szCs w:val="24"/>
                <w:lang w:eastAsia="ru-RU"/>
              </w:rPr>
              <w:t>д</w:t>
            </w:r>
            <w:proofErr w:type="gramStart"/>
            <w:r w:rsidRPr="00C1502B">
              <w:rPr>
                <w:rFonts w:ascii="Times New Roman" w:eastAsia="Times New Roman" w:hAnsi="Times New Roman" w:cs="Times New Roman"/>
                <w:color w:val="000000"/>
                <w:sz w:val="24"/>
                <w:szCs w:val="24"/>
                <w:lang w:eastAsia="ru-RU"/>
              </w:rPr>
              <w:t>.В</w:t>
            </w:r>
            <w:proofErr w:type="gramEnd"/>
            <w:r w:rsidRPr="00C1502B">
              <w:rPr>
                <w:rFonts w:ascii="Times New Roman" w:eastAsia="Times New Roman" w:hAnsi="Times New Roman" w:cs="Times New Roman"/>
                <w:color w:val="000000"/>
                <w:sz w:val="24"/>
                <w:szCs w:val="24"/>
                <w:lang w:eastAsia="ru-RU"/>
              </w:rPr>
              <w:t>ыльыб</w:t>
            </w:r>
            <w:proofErr w:type="spellEnd"/>
          </w:p>
        </w:tc>
        <w:tc>
          <w:tcPr>
            <w:tcW w:w="2547" w:type="dxa"/>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Разведочно-эксплуатационная скважина № 3/22 </w:t>
            </w:r>
          </w:p>
        </w:tc>
        <w:tc>
          <w:tcPr>
            <w:tcW w:w="2363"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Республика Коми, Корткеросский р-н, </w:t>
            </w:r>
            <w:proofErr w:type="spellStart"/>
            <w:r w:rsidRPr="00C1502B">
              <w:rPr>
                <w:rFonts w:ascii="Times New Roman" w:eastAsia="Times New Roman" w:hAnsi="Times New Roman" w:cs="Times New Roman"/>
                <w:color w:val="000000"/>
                <w:sz w:val="24"/>
                <w:szCs w:val="24"/>
                <w:lang w:eastAsia="ru-RU"/>
              </w:rPr>
              <w:t>д</w:t>
            </w:r>
            <w:proofErr w:type="gramStart"/>
            <w:r w:rsidRPr="00C1502B">
              <w:rPr>
                <w:rFonts w:ascii="Times New Roman" w:eastAsia="Times New Roman" w:hAnsi="Times New Roman" w:cs="Times New Roman"/>
                <w:color w:val="000000"/>
                <w:sz w:val="24"/>
                <w:szCs w:val="24"/>
                <w:lang w:eastAsia="ru-RU"/>
              </w:rPr>
              <w:t>.В</w:t>
            </w:r>
            <w:proofErr w:type="gramEnd"/>
            <w:r w:rsidRPr="00C1502B">
              <w:rPr>
                <w:rFonts w:ascii="Times New Roman" w:eastAsia="Times New Roman" w:hAnsi="Times New Roman" w:cs="Times New Roman"/>
                <w:color w:val="000000"/>
                <w:sz w:val="24"/>
                <w:szCs w:val="24"/>
                <w:lang w:eastAsia="ru-RU"/>
              </w:rPr>
              <w:t>ыльыб</w:t>
            </w:r>
            <w:proofErr w:type="spellEnd"/>
          </w:p>
        </w:tc>
        <w:tc>
          <w:tcPr>
            <w:tcW w:w="2929" w:type="dxa"/>
          </w:tcPr>
          <w:p w:rsidR="00C1502B" w:rsidRPr="00C1502B" w:rsidRDefault="00C1502B" w:rsidP="00C1502B">
            <w:pPr>
              <w:jc w:val="center"/>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МУП «Успех»</w:t>
            </w:r>
          </w:p>
        </w:tc>
      </w:tr>
      <w:tr w:rsidR="00C1502B" w:rsidRPr="00C1502B" w:rsidTr="00480563">
        <w:trPr>
          <w:trHeight w:val="915"/>
        </w:trPr>
        <w:tc>
          <w:tcPr>
            <w:tcW w:w="2192" w:type="dxa"/>
          </w:tcPr>
          <w:p w:rsidR="00C1502B" w:rsidRPr="00C1502B" w:rsidRDefault="00C1502B" w:rsidP="00C1502B">
            <w:pPr>
              <w:rPr>
                <w:rFonts w:ascii="Times New Roman" w:eastAsia="Times New Roman" w:hAnsi="Times New Roman" w:cs="Times New Roman"/>
                <w:color w:val="000000"/>
                <w:sz w:val="24"/>
                <w:szCs w:val="24"/>
                <w:lang w:eastAsia="ru-RU"/>
              </w:rPr>
            </w:pPr>
            <w:proofErr w:type="spellStart"/>
            <w:r w:rsidRPr="00C1502B">
              <w:rPr>
                <w:rFonts w:ascii="Times New Roman" w:eastAsia="Times New Roman" w:hAnsi="Times New Roman" w:cs="Times New Roman"/>
                <w:color w:val="000000"/>
                <w:sz w:val="24"/>
                <w:szCs w:val="24"/>
                <w:lang w:eastAsia="ru-RU"/>
              </w:rPr>
              <w:t>с</w:t>
            </w:r>
            <w:proofErr w:type="gramStart"/>
            <w:r w:rsidRPr="00C1502B">
              <w:rPr>
                <w:rFonts w:ascii="Times New Roman" w:eastAsia="Times New Roman" w:hAnsi="Times New Roman" w:cs="Times New Roman"/>
                <w:color w:val="000000"/>
                <w:sz w:val="24"/>
                <w:szCs w:val="24"/>
                <w:lang w:eastAsia="ru-RU"/>
              </w:rPr>
              <w:t>.П</w:t>
            </w:r>
            <w:proofErr w:type="gramEnd"/>
            <w:r w:rsidRPr="00C1502B">
              <w:rPr>
                <w:rFonts w:ascii="Times New Roman" w:eastAsia="Times New Roman" w:hAnsi="Times New Roman" w:cs="Times New Roman"/>
                <w:color w:val="000000"/>
                <w:sz w:val="24"/>
                <w:szCs w:val="24"/>
                <w:lang w:eastAsia="ru-RU"/>
              </w:rPr>
              <w:t>езмег</w:t>
            </w:r>
            <w:proofErr w:type="spellEnd"/>
          </w:p>
        </w:tc>
        <w:tc>
          <w:tcPr>
            <w:tcW w:w="2547" w:type="dxa"/>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Скважина</w:t>
            </w:r>
          </w:p>
        </w:tc>
        <w:tc>
          <w:tcPr>
            <w:tcW w:w="2363"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Республика Коми, Корткеросский р-н, </w:t>
            </w:r>
            <w:proofErr w:type="spellStart"/>
            <w:r w:rsidRPr="00C1502B">
              <w:rPr>
                <w:rFonts w:ascii="Times New Roman" w:eastAsia="Times New Roman" w:hAnsi="Times New Roman" w:cs="Times New Roman"/>
                <w:color w:val="000000"/>
                <w:sz w:val="24"/>
                <w:szCs w:val="24"/>
                <w:lang w:eastAsia="ru-RU"/>
              </w:rPr>
              <w:t>с</w:t>
            </w:r>
            <w:proofErr w:type="gramStart"/>
            <w:r w:rsidRPr="00C1502B">
              <w:rPr>
                <w:rFonts w:ascii="Times New Roman" w:eastAsia="Times New Roman" w:hAnsi="Times New Roman" w:cs="Times New Roman"/>
                <w:color w:val="000000"/>
                <w:sz w:val="24"/>
                <w:szCs w:val="24"/>
                <w:lang w:eastAsia="ru-RU"/>
              </w:rPr>
              <w:t>.П</w:t>
            </w:r>
            <w:proofErr w:type="gramEnd"/>
            <w:r w:rsidRPr="00C1502B">
              <w:rPr>
                <w:rFonts w:ascii="Times New Roman" w:eastAsia="Times New Roman" w:hAnsi="Times New Roman" w:cs="Times New Roman"/>
                <w:color w:val="000000"/>
                <w:sz w:val="24"/>
                <w:szCs w:val="24"/>
                <w:lang w:eastAsia="ru-RU"/>
              </w:rPr>
              <w:t>езмег</w:t>
            </w:r>
            <w:proofErr w:type="spellEnd"/>
            <w:r w:rsidRPr="00C1502B">
              <w:rPr>
                <w:rFonts w:ascii="Times New Roman" w:eastAsia="Times New Roman" w:hAnsi="Times New Roman" w:cs="Times New Roman"/>
                <w:color w:val="000000"/>
                <w:sz w:val="24"/>
                <w:szCs w:val="24"/>
                <w:lang w:eastAsia="ru-RU"/>
              </w:rPr>
              <w:t xml:space="preserve">, </w:t>
            </w:r>
            <w:proofErr w:type="spellStart"/>
            <w:r w:rsidRPr="00C1502B">
              <w:rPr>
                <w:rFonts w:ascii="Times New Roman" w:eastAsia="Times New Roman" w:hAnsi="Times New Roman" w:cs="Times New Roman"/>
                <w:color w:val="000000"/>
                <w:sz w:val="24"/>
                <w:szCs w:val="24"/>
                <w:lang w:eastAsia="ru-RU"/>
              </w:rPr>
              <w:t>ул.Братьев</w:t>
            </w:r>
            <w:proofErr w:type="spellEnd"/>
            <w:r w:rsidRPr="00C1502B">
              <w:rPr>
                <w:rFonts w:ascii="Times New Roman" w:eastAsia="Times New Roman" w:hAnsi="Times New Roman" w:cs="Times New Roman"/>
                <w:color w:val="000000"/>
                <w:sz w:val="24"/>
                <w:szCs w:val="24"/>
                <w:lang w:eastAsia="ru-RU"/>
              </w:rPr>
              <w:t xml:space="preserve"> Покровских, д.53б</w:t>
            </w:r>
          </w:p>
        </w:tc>
        <w:tc>
          <w:tcPr>
            <w:tcW w:w="2929" w:type="dxa"/>
          </w:tcPr>
          <w:p w:rsidR="00C1502B" w:rsidRPr="00C1502B" w:rsidRDefault="00C1502B" w:rsidP="00C1502B">
            <w:pPr>
              <w:jc w:val="center"/>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МУП «Успех»</w:t>
            </w:r>
          </w:p>
        </w:tc>
      </w:tr>
      <w:tr w:rsidR="00C1502B" w:rsidRPr="00C1502B" w:rsidTr="00480563">
        <w:trPr>
          <w:trHeight w:val="915"/>
        </w:trPr>
        <w:tc>
          <w:tcPr>
            <w:tcW w:w="2192" w:type="dxa"/>
          </w:tcPr>
          <w:p w:rsidR="00C1502B" w:rsidRPr="00C1502B" w:rsidRDefault="00C1502B" w:rsidP="00C1502B">
            <w:pPr>
              <w:rPr>
                <w:rFonts w:ascii="Times New Roman" w:eastAsia="Times New Roman" w:hAnsi="Times New Roman" w:cs="Times New Roman"/>
                <w:color w:val="000000"/>
                <w:sz w:val="24"/>
                <w:szCs w:val="24"/>
                <w:lang w:eastAsia="ru-RU"/>
              </w:rPr>
            </w:pPr>
            <w:proofErr w:type="spellStart"/>
            <w:r w:rsidRPr="00C1502B">
              <w:rPr>
                <w:rFonts w:ascii="Times New Roman" w:eastAsia="Times New Roman" w:hAnsi="Times New Roman" w:cs="Times New Roman"/>
                <w:color w:val="000000"/>
                <w:sz w:val="24"/>
                <w:szCs w:val="24"/>
                <w:lang w:eastAsia="ru-RU"/>
              </w:rPr>
              <w:t>п</w:t>
            </w:r>
            <w:proofErr w:type="gramStart"/>
            <w:r w:rsidRPr="00C1502B">
              <w:rPr>
                <w:rFonts w:ascii="Times New Roman" w:eastAsia="Times New Roman" w:hAnsi="Times New Roman" w:cs="Times New Roman"/>
                <w:color w:val="000000"/>
                <w:sz w:val="24"/>
                <w:szCs w:val="24"/>
                <w:lang w:eastAsia="ru-RU"/>
              </w:rPr>
              <w:t>.Н</w:t>
            </w:r>
            <w:proofErr w:type="gramEnd"/>
            <w:r w:rsidRPr="00C1502B">
              <w:rPr>
                <w:rFonts w:ascii="Times New Roman" w:eastAsia="Times New Roman" w:hAnsi="Times New Roman" w:cs="Times New Roman"/>
                <w:color w:val="000000"/>
                <w:sz w:val="24"/>
                <w:szCs w:val="24"/>
                <w:lang w:eastAsia="ru-RU"/>
              </w:rPr>
              <w:t>амск</w:t>
            </w:r>
            <w:proofErr w:type="spellEnd"/>
          </w:p>
        </w:tc>
        <w:tc>
          <w:tcPr>
            <w:tcW w:w="2547" w:type="dxa"/>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Трубчатый колодец</w:t>
            </w:r>
          </w:p>
        </w:tc>
        <w:tc>
          <w:tcPr>
            <w:tcW w:w="2363"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Республика Коми, Корткеросский р-н, </w:t>
            </w:r>
            <w:proofErr w:type="spellStart"/>
            <w:r w:rsidRPr="00C1502B">
              <w:rPr>
                <w:rFonts w:ascii="Times New Roman" w:eastAsia="Times New Roman" w:hAnsi="Times New Roman" w:cs="Times New Roman"/>
                <w:color w:val="000000"/>
                <w:sz w:val="24"/>
                <w:szCs w:val="24"/>
                <w:lang w:eastAsia="ru-RU"/>
              </w:rPr>
              <w:t>п</w:t>
            </w:r>
            <w:proofErr w:type="gramStart"/>
            <w:r w:rsidRPr="00C1502B">
              <w:rPr>
                <w:rFonts w:ascii="Times New Roman" w:eastAsia="Times New Roman" w:hAnsi="Times New Roman" w:cs="Times New Roman"/>
                <w:color w:val="000000"/>
                <w:sz w:val="24"/>
                <w:szCs w:val="24"/>
                <w:lang w:eastAsia="ru-RU"/>
              </w:rPr>
              <w:t>.Н</w:t>
            </w:r>
            <w:proofErr w:type="gramEnd"/>
            <w:r w:rsidRPr="00C1502B">
              <w:rPr>
                <w:rFonts w:ascii="Times New Roman" w:eastAsia="Times New Roman" w:hAnsi="Times New Roman" w:cs="Times New Roman"/>
                <w:color w:val="000000"/>
                <w:sz w:val="24"/>
                <w:szCs w:val="24"/>
                <w:lang w:eastAsia="ru-RU"/>
              </w:rPr>
              <w:t>амск</w:t>
            </w:r>
            <w:proofErr w:type="spellEnd"/>
            <w:r w:rsidRPr="00C1502B">
              <w:rPr>
                <w:rFonts w:ascii="Times New Roman" w:eastAsia="Times New Roman" w:hAnsi="Times New Roman" w:cs="Times New Roman"/>
                <w:color w:val="000000"/>
                <w:sz w:val="24"/>
                <w:szCs w:val="24"/>
                <w:lang w:eastAsia="ru-RU"/>
              </w:rPr>
              <w:t xml:space="preserve">, </w:t>
            </w:r>
            <w:proofErr w:type="spellStart"/>
            <w:r w:rsidRPr="00C1502B">
              <w:rPr>
                <w:rFonts w:ascii="Times New Roman" w:eastAsia="Times New Roman" w:hAnsi="Times New Roman" w:cs="Times New Roman"/>
                <w:color w:val="000000"/>
                <w:sz w:val="24"/>
                <w:szCs w:val="24"/>
                <w:lang w:eastAsia="ru-RU"/>
              </w:rPr>
              <w:t>ул.Лесная</w:t>
            </w:r>
            <w:proofErr w:type="spellEnd"/>
          </w:p>
        </w:tc>
        <w:tc>
          <w:tcPr>
            <w:tcW w:w="2929" w:type="dxa"/>
          </w:tcPr>
          <w:p w:rsidR="00C1502B" w:rsidRPr="00C1502B" w:rsidRDefault="00C1502B" w:rsidP="00C1502B">
            <w:pPr>
              <w:jc w:val="center"/>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МУП «Успех»</w:t>
            </w:r>
          </w:p>
        </w:tc>
      </w:tr>
      <w:tr w:rsidR="00C1502B" w:rsidRPr="00C1502B" w:rsidTr="00480563">
        <w:trPr>
          <w:trHeight w:val="915"/>
        </w:trPr>
        <w:tc>
          <w:tcPr>
            <w:tcW w:w="2192" w:type="dxa"/>
          </w:tcPr>
          <w:p w:rsidR="00C1502B" w:rsidRPr="00C1502B" w:rsidRDefault="00C1502B" w:rsidP="00C1502B">
            <w:pPr>
              <w:rPr>
                <w:rFonts w:ascii="Times New Roman" w:eastAsia="Times New Roman" w:hAnsi="Times New Roman" w:cs="Times New Roman"/>
                <w:color w:val="000000"/>
                <w:sz w:val="24"/>
                <w:szCs w:val="24"/>
                <w:lang w:eastAsia="ru-RU"/>
              </w:rPr>
            </w:pPr>
            <w:proofErr w:type="spellStart"/>
            <w:r w:rsidRPr="00C1502B">
              <w:rPr>
                <w:rFonts w:ascii="Times New Roman" w:eastAsia="Times New Roman" w:hAnsi="Times New Roman" w:cs="Times New Roman"/>
                <w:color w:val="000000"/>
                <w:sz w:val="24"/>
                <w:szCs w:val="24"/>
                <w:lang w:eastAsia="ru-RU"/>
              </w:rPr>
              <w:t>д</w:t>
            </w:r>
            <w:proofErr w:type="gramStart"/>
            <w:r w:rsidRPr="00C1502B">
              <w:rPr>
                <w:rFonts w:ascii="Times New Roman" w:eastAsia="Times New Roman" w:hAnsi="Times New Roman" w:cs="Times New Roman"/>
                <w:color w:val="000000"/>
                <w:sz w:val="24"/>
                <w:szCs w:val="24"/>
                <w:lang w:eastAsia="ru-RU"/>
              </w:rPr>
              <w:t>.С</w:t>
            </w:r>
            <w:proofErr w:type="gramEnd"/>
            <w:r w:rsidRPr="00C1502B">
              <w:rPr>
                <w:rFonts w:ascii="Times New Roman" w:eastAsia="Times New Roman" w:hAnsi="Times New Roman" w:cs="Times New Roman"/>
                <w:color w:val="000000"/>
                <w:sz w:val="24"/>
                <w:szCs w:val="24"/>
                <w:lang w:eastAsia="ru-RU"/>
              </w:rPr>
              <w:t>юзяыб</w:t>
            </w:r>
            <w:proofErr w:type="spellEnd"/>
          </w:p>
        </w:tc>
        <w:tc>
          <w:tcPr>
            <w:tcW w:w="2547" w:type="dxa"/>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Водоразборная колонка </w:t>
            </w:r>
            <w:proofErr w:type="spellStart"/>
            <w:r w:rsidRPr="00C1502B">
              <w:rPr>
                <w:rFonts w:ascii="Times New Roman" w:eastAsia="Times New Roman" w:hAnsi="Times New Roman" w:cs="Times New Roman"/>
                <w:color w:val="000000"/>
                <w:sz w:val="24"/>
                <w:szCs w:val="24"/>
                <w:lang w:eastAsia="ru-RU"/>
              </w:rPr>
              <w:t>д</w:t>
            </w:r>
            <w:proofErr w:type="gramStart"/>
            <w:r w:rsidRPr="00C1502B">
              <w:rPr>
                <w:rFonts w:ascii="Times New Roman" w:eastAsia="Times New Roman" w:hAnsi="Times New Roman" w:cs="Times New Roman"/>
                <w:color w:val="000000"/>
                <w:sz w:val="24"/>
                <w:szCs w:val="24"/>
                <w:lang w:eastAsia="ru-RU"/>
              </w:rPr>
              <w:t>.С</w:t>
            </w:r>
            <w:proofErr w:type="gramEnd"/>
            <w:r w:rsidRPr="00C1502B">
              <w:rPr>
                <w:rFonts w:ascii="Times New Roman" w:eastAsia="Times New Roman" w:hAnsi="Times New Roman" w:cs="Times New Roman"/>
                <w:color w:val="000000"/>
                <w:sz w:val="24"/>
                <w:szCs w:val="24"/>
                <w:lang w:eastAsia="ru-RU"/>
              </w:rPr>
              <w:t>юзяыб</w:t>
            </w:r>
            <w:proofErr w:type="spellEnd"/>
            <w:r w:rsidRPr="00C1502B">
              <w:rPr>
                <w:rFonts w:ascii="Times New Roman" w:eastAsia="Times New Roman" w:hAnsi="Times New Roman" w:cs="Times New Roman"/>
                <w:color w:val="000000"/>
                <w:sz w:val="24"/>
                <w:szCs w:val="24"/>
                <w:lang w:eastAsia="ru-RU"/>
              </w:rPr>
              <w:t xml:space="preserve"> с/п Богородск</w:t>
            </w:r>
          </w:p>
        </w:tc>
        <w:tc>
          <w:tcPr>
            <w:tcW w:w="2363" w:type="dxa"/>
            <w:hideMark/>
          </w:tcPr>
          <w:p w:rsidR="00C1502B" w:rsidRPr="00C1502B" w:rsidRDefault="00C1502B" w:rsidP="00C1502B">
            <w:pPr>
              <w:jc w:val="both"/>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 xml:space="preserve">Республика Коми, Корткеросский р-н, </w:t>
            </w:r>
            <w:proofErr w:type="spellStart"/>
            <w:r w:rsidRPr="00C1502B">
              <w:rPr>
                <w:rFonts w:ascii="Times New Roman" w:eastAsia="Times New Roman" w:hAnsi="Times New Roman" w:cs="Times New Roman"/>
                <w:color w:val="000000"/>
                <w:sz w:val="24"/>
                <w:szCs w:val="24"/>
                <w:lang w:eastAsia="ru-RU"/>
              </w:rPr>
              <w:t>д</w:t>
            </w:r>
            <w:proofErr w:type="gramStart"/>
            <w:r w:rsidRPr="00C1502B">
              <w:rPr>
                <w:rFonts w:ascii="Times New Roman" w:eastAsia="Times New Roman" w:hAnsi="Times New Roman" w:cs="Times New Roman"/>
                <w:color w:val="000000"/>
                <w:sz w:val="24"/>
                <w:szCs w:val="24"/>
                <w:lang w:eastAsia="ru-RU"/>
              </w:rPr>
              <w:t>.С</w:t>
            </w:r>
            <w:proofErr w:type="gramEnd"/>
            <w:r w:rsidRPr="00C1502B">
              <w:rPr>
                <w:rFonts w:ascii="Times New Roman" w:eastAsia="Times New Roman" w:hAnsi="Times New Roman" w:cs="Times New Roman"/>
                <w:color w:val="000000"/>
                <w:sz w:val="24"/>
                <w:szCs w:val="24"/>
                <w:lang w:eastAsia="ru-RU"/>
              </w:rPr>
              <w:t>юзяыб</w:t>
            </w:r>
            <w:proofErr w:type="spellEnd"/>
          </w:p>
        </w:tc>
        <w:tc>
          <w:tcPr>
            <w:tcW w:w="2929" w:type="dxa"/>
          </w:tcPr>
          <w:p w:rsidR="00C1502B" w:rsidRPr="00C1502B" w:rsidRDefault="00C1502B" w:rsidP="00C1502B">
            <w:pPr>
              <w:jc w:val="center"/>
              <w:rPr>
                <w:rFonts w:ascii="Times New Roman" w:eastAsia="Times New Roman" w:hAnsi="Times New Roman" w:cs="Times New Roman"/>
                <w:color w:val="000000"/>
                <w:sz w:val="24"/>
                <w:szCs w:val="24"/>
                <w:lang w:eastAsia="ru-RU"/>
              </w:rPr>
            </w:pPr>
            <w:r w:rsidRPr="00C1502B">
              <w:rPr>
                <w:rFonts w:ascii="Times New Roman" w:eastAsia="Times New Roman" w:hAnsi="Times New Roman" w:cs="Times New Roman"/>
                <w:color w:val="000000"/>
                <w:sz w:val="24"/>
                <w:szCs w:val="24"/>
                <w:lang w:eastAsia="ru-RU"/>
              </w:rPr>
              <w:t>МУП Успех</w:t>
            </w:r>
          </w:p>
        </w:tc>
      </w:tr>
      <w:tr w:rsidR="00C1502B" w:rsidRPr="00C1502B" w:rsidTr="00480563">
        <w:tc>
          <w:tcPr>
            <w:tcW w:w="2192" w:type="dxa"/>
          </w:tcPr>
          <w:p w:rsidR="00C1502B" w:rsidRPr="00C1502B" w:rsidRDefault="00C1502B" w:rsidP="00C1502B">
            <w:pPr>
              <w:rPr>
                <w:rFonts w:ascii="Times New Roman" w:eastAsia="Calibri" w:hAnsi="Times New Roman" w:cs="Times New Roman"/>
                <w:sz w:val="24"/>
                <w:szCs w:val="24"/>
              </w:rPr>
            </w:pPr>
            <w:proofErr w:type="spellStart"/>
            <w:r w:rsidRPr="00C1502B">
              <w:rPr>
                <w:rFonts w:ascii="Times New Roman" w:eastAsia="Calibri" w:hAnsi="Times New Roman" w:cs="Times New Roman"/>
                <w:sz w:val="24"/>
                <w:szCs w:val="24"/>
              </w:rPr>
              <w:t>п</w:t>
            </w:r>
            <w:proofErr w:type="gramStart"/>
            <w:r w:rsidRPr="00C1502B">
              <w:rPr>
                <w:rFonts w:ascii="Times New Roman" w:eastAsia="Calibri" w:hAnsi="Times New Roman" w:cs="Times New Roman"/>
                <w:sz w:val="24"/>
                <w:szCs w:val="24"/>
              </w:rPr>
              <w:t>.В</w:t>
            </w:r>
            <w:proofErr w:type="gramEnd"/>
            <w:r w:rsidRPr="00C1502B">
              <w:rPr>
                <w:rFonts w:ascii="Times New Roman" w:eastAsia="Calibri" w:hAnsi="Times New Roman" w:cs="Times New Roman"/>
                <w:sz w:val="24"/>
                <w:szCs w:val="24"/>
              </w:rPr>
              <w:t>еселовка</w:t>
            </w:r>
            <w:proofErr w:type="spellEnd"/>
          </w:p>
        </w:tc>
        <w:tc>
          <w:tcPr>
            <w:tcW w:w="2547" w:type="dxa"/>
          </w:tcPr>
          <w:p w:rsidR="00C1502B" w:rsidRPr="00C1502B" w:rsidRDefault="00C1502B" w:rsidP="00C1502B">
            <w:pPr>
              <w:jc w:val="both"/>
              <w:rPr>
                <w:rFonts w:ascii="Times New Roman" w:eastAsia="Calibri" w:hAnsi="Times New Roman" w:cs="Times New Roman"/>
                <w:sz w:val="24"/>
                <w:szCs w:val="24"/>
              </w:rPr>
            </w:pPr>
            <w:r w:rsidRPr="00C1502B">
              <w:rPr>
                <w:rFonts w:ascii="Times New Roman" w:eastAsia="Calibri" w:hAnsi="Times New Roman" w:cs="Times New Roman"/>
                <w:sz w:val="24"/>
                <w:szCs w:val="24"/>
              </w:rPr>
              <w:t>Скважина № 305-э, водоразборная колонка</w:t>
            </w:r>
          </w:p>
        </w:tc>
        <w:tc>
          <w:tcPr>
            <w:tcW w:w="2363" w:type="dxa"/>
          </w:tcPr>
          <w:p w:rsidR="00C1502B" w:rsidRPr="00C1502B" w:rsidRDefault="00C1502B" w:rsidP="00C1502B">
            <w:pPr>
              <w:jc w:val="both"/>
              <w:rPr>
                <w:rFonts w:ascii="Times New Roman" w:eastAsia="Calibri" w:hAnsi="Times New Roman" w:cs="Times New Roman"/>
                <w:sz w:val="24"/>
                <w:szCs w:val="24"/>
              </w:rPr>
            </w:pPr>
            <w:proofErr w:type="spellStart"/>
            <w:r w:rsidRPr="00C1502B">
              <w:rPr>
                <w:rFonts w:ascii="Times New Roman" w:eastAsia="Calibri" w:hAnsi="Times New Roman" w:cs="Times New Roman"/>
                <w:sz w:val="24"/>
                <w:szCs w:val="24"/>
              </w:rPr>
              <w:t>п</w:t>
            </w:r>
            <w:proofErr w:type="gramStart"/>
            <w:r w:rsidRPr="00C1502B">
              <w:rPr>
                <w:rFonts w:ascii="Times New Roman" w:eastAsia="Calibri" w:hAnsi="Times New Roman" w:cs="Times New Roman"/>
                <w:sz w:val="24"/>
                <w:szCs w:val="24"/>
              </w:rPr>
              <w:t>.В</w:t>
            </w:r>
            <w:proofErr w:type="gramEnd"/>
            <w:r w:rsidRPr="00C1502B">
              <w:rPr>
                <w:rFonts w:ascii="Times New Roman" w:eastAsia="Calibri" w:hAnsi="Times New Roman" w:cs="Times New Roman"/>
                <w:sz w:val="24"/>
                <w:szCs w:val="24"/>
              </w:rPr>
              <w:t>еселовка</w:t>
            </w:r>
            <w:proofErr w:type="spellEnd"/>
            <w:r w:rsidRPr="00C1502B">
              <w:rPr>
                <w:rFonts w:ascii="Times New Roman" w:eastAsia="Calibri" w:hAnsi="Times New Roman" w:cs="Times New Roman"/>
                <w:sz w:val="24"/>
                <w:szCs w:val="24"/>
              </w:rPr>
              <w:t xml:space="preserve">, </w:t>
            </w:r>
            <w:proofErr w:type="spellStart"/>
            <w:r w:rsidRPr="00C1502B">
              <w:rPr>
                <w:rFonts w:ascii="Times New Roman" w:eastAsia="Calibri" w:hAnsi="Times New Roman" w:cs="Times New Roman"/>
                <w:sz w:val="24"/>
                <w:szCs w:val="24"/>
              </w:rPr>
              <w:t>ул.Советская</w:t>
            </w:r>
            <w:proofErr w:type="spellEnd"/>
            <w:r w:rsidRPr="00C1502B">
              <w:rPr>
                <w:rFonts w:ascii="Times New Roman" w:eastAsia="Calibri" w:hAnsi="Times New Roman" w:cs="Times New Roman"/>
                <w:sz w:val="24"/>
                <w:szCs w:val="24"/>
              </w:rPr>
              <w:t>, д.10А</w:t>
            </w:r>
          </w:p>
        </w:tc>
        <w:tc>
          <w:tcPr>
            <w:tcW w:w="2929" w:type="dxa"/>
          </w:tcPr>
          <w:p w:rsidR="00C1502B" w:rsidRPr="00C1502B" w:rsidRDefault="00C1502B" w:rsidP="00C1502B">
            <w:pPr>
              <w:rPr>
                <w:rFonts w:ascii="Times New Roman" w:eastAsia="Calibri" w:hAnsi="Times New Roman" w:cs="Times New Roman"/>
                <w:sz w:val="24"/>
                <w:szCs w:val="24"/>
              </w:rPr>
            </w:pPr>
            <w:r w:rsidRPr="00C1502B">
              <w:rPr>
                <w:rFonts w:ascii="Times New Roman" w:eastAsia="Calibri" w:hAnsi="Times New Roman" w:cs="Times New Roman"/>
                <w:sz w:val="24"/>
                <w:szCs w:val="24"/>
              </w:rPr>
              <w:t>СП «Мордино»</w:t>
            </w:r>
          </w:p>
        </w:tc>
      </w:tr>
    </w:tbl>
    <w:p w:rsidR="00657B07" w:rsidRDefault="00657B07" w:rsidP="00C1502B">
      <w:pPr>
        <w:widowControl w:val="0"/>
        <w:autoSpaceDE w:val="0"/>
        <w:autoSpaceDN w:val="0"/>
        <w:adjustRightInd w:val="0"/>
        <w:spacing w:after="0" w:line="240" w:lineRule="auto"/>
        <w:ind w:left="4820"/>
        <w:jc w:val="right"/>
        <w:rPr>
          <w:rFonts w:ascii="Calibri" w:eastAsia="Calibri" w:hAnsi="Calibri" w:cs="Times New Roman"/>
        </w:rPr>
      </w:pPr>
    </w:p>
    <w:p w:rsidR="00276DAA" w:rsidRDefault="00276DAA" w:rsidP="00C1502B">
      <w:pPr>
        <w:widowControl w:val="0"/>
        <w:autoSpaceDE w:val="0"/>
        <w:autoSpaceDN w:val="0"/>
        <w:adjustRightInd w:val="0"/>
        <w:spacing w:after="0" w:line="240" w:lineRule="auto"/>
        <w:ind w:left="4820"/>
        <w:jc w:val="right"/>
        <w:rPr>
          <w:rFonts w:ascii="Times New Roman" w:eastAsia="Calibri" w:hAnsi="Times New Roman" w:cs="Times New Roman"/>
          <w:bCs/>
          <w:sz w:val="28"/>
          <w:szCs w:val="28"/>
        </w:rPr>
      </w:pPr>
    </w:p>
    <w:p w:rsidR="00C1502B" w:rsidRPr="00C1502B" w:rsidRDefault="00C1502B" w:rsidP="00C1502B">
      <w:pPr>
        <w:widowControl w:val="0"/>
        <w:autoSpaceDE w:val="0"/>
        <w:autoSpaceDN w:val="0"/>
        <w:adjustRightInd w:val="0"/>
        <w:spacing w:after="0" w:line="240" w:lineRule="auto"/>
        <w:ind w:left="4820"/>
        <w:jc w:val="right"/>
        <w:rPr>
          <w:rFonts w:ascii="Times New Roman" w:eastAsia="Calibri" w:hAnsi="Times New Roman" w:cs="Times New Roman"/>
          <w:bCs/>
          <w:sz w:val="28"/>
          <w:szCs w:val="28"/>
        </w:rPr>
      </w:pPr>
      <w:r w:rsidRPr="00C1502B">
        <w:rPr>
          <w:rFonts w:ascii="Times New Roman" w:eastAsia="Calibri" w:hAnsi="Times New Roman" w:cs="Times New Roman"/>
          <w:bCs/>
          <w:sz w:val="28"/>
          <w:szCs w:val="28"/>
        </w:rPr>
        <w:lastRenderedPageBreak/>
        <w:t>Приложение 2</w:t>
      </w:r>
    </w:p>
    <w:p w:rsidR="00C1502B" w:rsidRPr="00C1502B" w:rsidRDefault="00C1502B" w:rsidP="00C1502B">
      <w:pPr>
        <w:widowControl w:val="0"/>
        <w:autoSpaceDE w:val="0"/>
        <w:autoSpaceDN w:val="0"/>
        <w:adjustRightInd w:val="0"/>
        <w:spacing w:after="0" w:line="240" w:lineRule="auto"/>
        <w:ind w:left="4820"/>
        <w:jc w:val="right"/>
        <w:rPr>
          <w:rFonts w:ascii="Times New Roman" w:eastAsia="Calibri" w:hAnsi="Times New Roman" w:cs="Times New Roman"/>
          <w:bCs/>
          <w:sz w:val="28"/>
          <w:szCs w:val="28"/>
        </w:rPr>
      </w:pPr>
      <w:r w:rsidRPr="00C1502B">
        <w:rPr>
          <w:rFonts w:ascii="Times New Roman" w:eastAsia="Calibri" w:hAnsi="Times New Roman" w:cs="Times New Roman"/>
          <w:bCs/>
          <w:sz w:val="28"/>
          <w:szCs w:val="28"/>
        </w:rPr>
        <w:t>к постановлению администрации муниципального района «Корткеросский»</w:t>
      </w:r>
    </w:p>
    <w:p w:rsidR="00C1502B" w:rsidRPr="00C1502B" w:rsidRDefault="00C1502B" w:rsidP="00C1502B">
      <w:pPr>
        <w:widowControl w:val="0"/>
        <w:autoSpaceDE w:val="0"/>
        <w:autoSpaceDN w:val="0"/>
        <w:adjustRightInd w:val="0"/>
        <w:spacing w:after="0" w:line="240" w:lineRule="auto"/>
        <w:ind w:left="4820"/>
        <w:jc w:val="right"/>
        <w:rPr>
          <w:rFonts w:ascii="Times New Roman" w:eastAsia="Calibri" w:hAnsi="Times New Roman" w:cs="Times New Roman"/>
          <w:bCs/>
          <w:sz w:val="28"/>
          <w:szCs w:val="28"/>
        </w:rPr>
      </w:pPr>
      <w:r w:rsidRPr="00C1502B">
        <w:rPr>
          <w:rFonts w:ascii="Times New Roman" w:eastAsia="Calibri" w:hAnsi="Times New Roman" w:cs="Times New Roman"/>
          <w:bCs/>
          <w:sz w:val="28"/>
          <w:szCs w:val="28"/>
        </w:rPr>
        <w:t>06.09.2024 № 1157</w:t>
      </w:r>
    </w:p>
    <w:p w:rsidR="00C1502B" w:rsidRPr="00C1502B" w:rsidRDefault="00C1502B" w:rsidP="00C1502B">
      <w:pPr>
        <w:spacing w:after="0" w:line="240" w:lineRule="auto"/>
        <w:jc w:val="right"/>
        <w:rPr>
          <w:rFonts w:ascii="Times New Roman" w:eastAsia="Calibri" w:hAnsi="Times New Roman" w:cs="Times New Roman"/>
          <w:sz w:val="28"/>
          <w:szCs w:val="28"/>
        </w:rPr>
      </w:pPr>
    </w:p>
    <w:p w:rsidR="00C1502B" w:rsidRPr="00C1502B" w:rsidRDefault="00C1502B" w:rsidP="00C1502B">
      <w:pPr>
        <w:spacing w:after="0" w:line="240" w:lineRule="auto"/>
        <w:jc w:val="center"/>
        <w:rPr>
          <w:rFonts w:ascii="Times New Roman" w:eastAsia="Calibri" w:hAnsi="Times New Roman" w:cs="Times New Roman"/>
          <w:sz w:val="28"/>
          <w:szCs w:val="28"/>
        </w:rPr>
      </w:pPr>
      <w:r w:rsidRPr="00C1502B">
        <w:rPr>
          <w:rFonts w:ascii="Times New Roman" w:eastAsia="Calibri" w:hAnsi="Times New Roman" w:cs="Times New Roman"/>
          <w:sz w:val="28"/>
          <w:szCs w:val="28"/>
        </w:rPr>
        <w:t>Перечень источников водоснабжения для технических нужд населения</w:t>
      </w:r>
    </w:p>
    <w:p w:rsidR="00C1502B" w:rsidRPr="00C1502B" w:rsidRDefault="00C1502B" w:rsidP="00C1502B">
      <w:pPr>
        <w:spacing w:after="0" w:line="240" w:lineRule="auto"/>
        <w:jc w:val="center"/>
        <w:rPr>
          <w:rFonts w:ascii="Times New Roman" w:eastAsia="Calibri" w:hAnsi="Times New Roman" w:cs="Times New Roman"/>
          <w:sz w:val="28"/>
          <w:szCs w:val="28"/>
        </w:rPr>
      </w:pPr>
    </w:p>
    <w:tbl>
      <w:tblPr>
        <w:tblStyle w:val="17"/>
        <w:tblpPr w:leftFromText="180" w:rightFromText="180" w:vertAnchor="text" w:horzAnchor="margin" w:tblpXSpec="center" w:tblpY="93"/>
        <w:tblW w:w="9351" w:type="dxa"/>
        <w:tblLayout w:type="fixed"/>
        <w:tblLook w:val="04A0" w:firstRow="1" w:lastRow="0" w:firstColumn="1" w:lastColumn="0" w:noHBand="0" w:noVBand="1"/>
      </w:tblPr>
      <w:tblGrid>
        <w:gridCol w:w="1271"/>
        <w:gridCol w:w="5812"/>
        <w:gridCol w:w="2268"/>
      </w:tblGrid>
      <w:tr w:rsidR="00C1502B" w:rsidRPr="00C1502B" w:rsidTr="001D2D7B">
        <w:trPr>
          <w:trHeight w:val="1012"/>
        </w:trPr>
        <w:tc>
          <w:tcPr>
            <w:tcW w:w="1271" w:type="dxa"/>
          </w:tcPr>
          <w:p w:rsidR="00C1502B" w:rsidRPr="00C1502B" w:rsidRDefault="00C1502B" w:rsidP="00C1502B">
            <w:pPr>
              <w:jc w:val="center"/>
              <w:rPr>
                <w:b/>
                <w:sz w:val="28"/>
                <w:szCs w:val="28"/>
                <w:lang w:eastAsia="ru-RU"/>
              </w:rPr>
            </w:pPr>
            <w:r w:rsidRPr="00C1502B">
              <w:rPr>
                <w:b/>
                <w:sz w:val="28"/>
                <w:szCs w:val="28"/>
                <w:lang w:eastAsia="ru-RU"/>
              </w:rPr>
              <w:t xml:space="preserve">№ </w:t>
            </w:r>
            <w:proofErr w:type="gramStart"/>
            <w:r w:rsidRPr="00C1502B">
              <w:rPr>
                <w:b/>
                <w:sz w:val="28"/>
                <w:szCs w:val="28"/>
                <w:lang w:eastAsia="ru-RU"/>
              </w:rPr>
              <w:t>п</w:t>
            </w:r>
            <w:proofErr w:type="gramEnd"/>
            <w:r w:rsidRPr="00C1502B">
              <w:rPr>
                <w:b/>
                <w:sz w:val="28"/>
                <w:szCs w:val="28"/>
                <w:lang w:eastAsia="ru-RU"/>
              </w:rPr>
              <w:t>/п</w:t>
            </w:r>
          </w:p>
        </w:tc>
        <w:tc>
          <w:tcPr>
            <w:tcW w:w="5812" w:type="dxa"/>
          </w:tcPr>
          <w:p w:rsidR="00C1502B" w:rsidRPr="00C1502B" w:rsidRDefault="00C1502B" w:rsidP="00C1502B">
            <w:pPr>
              <w:jc w:val="center"/>
              <w:rPr>
                <w:b/>
                <w:sz w:val="28"/>
                <w:szCs w:val="28"/>
                <w:lang w:eastAsia="ru-RU"/>
              </w:rPr>
            </w:pPr>
            <w:r w:rsidRPr="00C1502B">
              <w:rPr>
                <w:b/>
                <w:sz w:val="28"/>
                <w:szCs w:val="28"/>
                <w:lang w:eastAsia="ru-RU"/>
              </w:rPr>
              <w:t xml:space="preserve">Адрес, место расположения колодца   </w:t>
            </w:r>
          </w:p>
        </w:tc>
        <w:tc>
          <w:tcPr>
            <w:tcW w:w="2268" w:type="dxa"/>
          </w:tcPr>
          <w:p w:rsidR="00C1502B" w:rsidRPr="00C1502B" w:rsidRDefault="00C1502B" w:rsidP="00C1502B">
            <w:pPr>
              <w:jc w:val="center"/>
              <w:rPr>
                <w:b/>
                <w:sz w:val="28"/>
                <w:szCs w:val="28"/>
                <w:lang w:eastAsia="ru-RU"/>
              </w:rPr>
            </w:pPr>
            <w:r w:rsidRPr="00C1502B">
              <w:rPr>
                <w:b/>
                <w:sz w:val="28"/>
                <w:szCs w:val="28"/>
                <w:lang w:eastAsia="ru-RU"/>
              </w:rPr>
              <w:t>Собственник объекта</w:t>
            </w:r>
          </w:p>
        </w:tc>
      </w:tr>
      <w:tr w:rsidR="00C1502B" w:rsidRPr="00C1502B" w:rsidTr="001D2D7B">
        <w:tc>
          <w:tcPr>
            <w:tcW w:w="1271" w:type="dxa"/>
          </w:tcPr>
          <w:p w:rsidR="00C1502B" w:rsidRPr="00C1502B" w:rsidRDefault="00C1502B" w:rsidP="00C1502B">
            <w:pPr>
              <w:jc w:val="center"/>
              <w:rPr>
                <w:b/>
                <w:sz w:val="28"/>
                <w:szCs w:val="28"/>
                <w:lang w:eastAsia="ru-RU"/>
              </w:rPr>
            </w:pPr>
          </w:p>
        </w:tc>
        <w:tc>
          <w:tcPr>
            <w:tcW w:w="5812" w:type="dxa"/>
          </w:tcPr>
          <w:p w:rsidR="00C1502B" w:rsidRPr="00C1502B" w:rsidRDefault="00C1502B" w:rsidP="00C1502B">
            <w:pPr>
              <w:jc w:val="center"/>
              <w:rPr>
                <w:b/>
                <w:sz w:val="28"/>
                <w:szCs w:val="28"/>
                <w:lang w:eastAsia="ru-RU"/>
              </w:rPr>
            </w:pPr>
            <w:r w:rsidRPr="00C1502B">
              <w:rPr>
                <w:b/>
                <w:sz w:val="28"/>
                <w:szCs w:val="28"/>
                <w:lang w:eastAsia="ru-RU"/>
              </w:rPr>
              <w:t>1</w:t>
            </w:r>
          </w:p>
        </w:tc>
        <w:tc>
          <w:tcPr>
            <w:tcW w:w="2268" w:type="dxa"/>
          </w:tcPr>
          <w:p w:rsidR="00C1502B" w:rsidRPr="00C1502B" w:rsidRDefault="00C1502B" w:rsidP="00C1502B">
            <w:pPr>
              <w:jc w:val="center"/>
              <w:rPr>
                <w:b/>
                <w:sz w:val="28"/>
                <w:szCs w:val="28"/>
                <w:lang w:eastAsia="ru-RU"/>
              </w:rPr>
            </w:pPr>
            <w:r w:rsidRPr="00C1502B">
              <w:rPr>
                <w:b/>
                <w:sz w:val="28"/>
                <w:szCs w:val="28"/>
                <w:lang w:eastAsia="ru-RU"/>
              </w:rPr>
              <w:t>2</w:t>
            </w:r>
          </w:p>
        </w:tc>
      </w:tr>
      <w:tr w:rsidR="00C1502B" w:rsidRPr="00C1502B" w:rsidTr="001D2D7B">
        <w:trPr>
          <w:trHeight w:val="823"/>
        </w:trPr>
        <w:tc>
          <w:tcPr>
            <w:tcW w:w="1271" w:type="dxa"/>
          </w:tcPr>
          <w:p w:rsidR="00C1502B" w:rsidRPr="00C1502B" w:rsidRDefault="00C1502B" w:rsidP="00C1502B">
            <w:pPr>
              <w:jc w:val="center"/>
              <w:rPr>
                <w:sz w:val="28"/>
                <w:szCs w:val="28"/>
                <w:lang w:eastAsia="ru-RU"/>
              </w:rPr>
            </w:pPr>
            <w:r w:rsidRPr="00C1502B">
              <w:rPr>
                <w:sz w:val="28"/>
                <w:szCs w:val="28"/>
                <w:lang w:eastAsia="ru-RU"/>
              </w:rPr>
              <w:t>1</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ул.Верховцева</w:t>
            </w:r>
            <w:proofErr w:type="spellEnd"/>
            <w:r w:rsidRPr="00C1502B">
              <w:rPr>
                <w:sz w:val="28"/>
                <w:szCs w:val="28"/>
                <w:lang w:eastAsia="ru-RU"/>
              </w:rPr>
              <w:t>, возле дома № 5</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2</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ул.Новая</w:t>
            </w:r>
            <w:proofErr w:type="spellEnd"/>
            <w:r w:rsidRPr="00C1502B">
              <w:rPr>
                <w:sz w:val="28"/>
                <w:szCs w:val="28"/>
                <w:lang w:eastAsia="ru-RU"/>
              </w:rPr>
              <w:t>, возле дома № 5</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ул.Юбилейная</w:t>
            </w:r>
            <w:proofErr w:type="spellEnd"/>
            <w:r w:rsidRPr="00C1502B">
              <w:rPr>
                <w:sz w:val="28"/>
                <w:szCs w:val="28"/>
                <w:lang w:eastAsia="ru-RU"/>
              </w:rPr>
              <w:t>, возле дома № 3</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4</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ул.Ленина</w:t>
            </w:r>
            <w:proofErr w:type="spellEnd"/>
            <w:r w:rsidRPr="00C1502B">
              <w:rPr>
                <w:sz w:val="28"/>
                <w:szCs w:val="28"/>
                <w:lang w:eastAsia="ru-RU"/>
              </w:rPr>
              <w:t>, возле дома № 4</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ул.Ленина</w:t>
            </w:r>
            <w:proofErr w:type="spellEnd"/>
            <w:r w:rsidRPr="00C1502B">
              <w:rPr>
                <w:sz w:val="28"/>
                <w:szCs w:val="28"/>
                <w:lang w:eastAsia="ru-RU"/>
              </w:rPr>
              <w:t>, между домами № 19 и № 20</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6</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ул.Комсомольская</w:t>
            </w:r>
            <w:proofErr w:type="spellEnd"/>
            <w:r w:rsidRPr="00C1502B">
              <w:rPr>
                <w:sz w:val="28"/>
                <w:szCs w:val="28"/>
                <w:lang w:eastAsia="ru-RU"/>
              </w:rPr>
              <w:t>, возле дома № 6</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7</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ул.Комсомольская</w:t>
            </w:r>
            <w:proofErr w:type="spellEnd"/>
            <w:r w:rsidRPr="00C1502B">
              <w:rPr>
                <w:sz w:val="28"/>
                <w:szCs w:val="28"/>
                <w:lang w:eastAsia="ru-RU"/>
              </w:rPr>
              <w:t>, возле дома № 19</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8</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ул.Подгорная</w:t>
            </w:r>
            <w:proofErr w:type="spellEnd"/>
            <w:r w:rsidRPr="00C1502B">
              <w:rPr>
                <w:sz w:val="28"/>
                <w:szCs w:val="28"/>
                <w:lang w:eastAsia="ru-RU"/>
              </w:rPr>
              <w:t>, возле дома № 11</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9</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ул.Подгорная</w:t>
            </w:r>
            <w:proofErr w:type="spellEnd"/>
            <w:r w:rsidRPr="00C1502B">
              <w:rPr>
                <w:sz w:val="28"/>
                <w:szCs w:val="28"/>
                <w:lang w:eastAsia="ru-RU"/>
              </w:rPr>
              <w:t>, между домами № 15 и № 17</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10</w:t>
            </w:r>
          </w:p>
        </w:tc>
        <w:tc>
          <w:tcPr>
            <w:tcW w:w="5812" w:type="dxa"/>
          </w:tcPr>
          <w:p w:rsidR="00C1502B" w:rsidRPr="00C1502B" w:rsidRDefault="00C1502B" w:rsidP="00C1502B">
            <w:pPr>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ул.Приозерная</w:t>
            </w:r>
            <w:proofErr w:type="spellEnd"/>
            <w:r w:rsidRPr="00C1502B">
              <w:rPr>
                <w:sz w:val="28"/>
                <w:szCs w:val="28"/>
                <w:lang w:eastAsia="ru-RU"/>
              </w:rPr>
              <w:t>, возле дома № 1</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11</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ул.Северная</w:t>
            </w:r>
            <w:proofErr w:type="spellEnd"/>
            <w:r w:rsidRPr="00C1502B">
              <w:rPr>
                <w:sz w:val="28"/>
                <w:szCs w:val="28"/>
                <w:lang w:eastAsia="ru-RU"/>
              </w:rPr>
              <w:t>, возле дома № 1</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12</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ул.Нагорная</w:t>
            </w:r>
            <w:proofErr w:type="spellEnd"/>
            <w:r w:rsidRPr="00C1502B">
              <w:rPr>
                <w:sz w:val="28"/>
                <w:szCs w:val="28"/>
                <w:lang w:eastAsia="ru-RU"/>
              </w:rPr>
              <w:t>, возле дома № 42</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13</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пос</w:t>
            </w:r>
            <w:proofErr w:type="gramStart"/>
            <w:r w:rsidRPr="00C1502B">
              <w:rPr>
                <w:sz w:val="28"/>
                <w:szCs w:val="28"/>
                <w:lang w:eastAsia="ru-RU"/>
              </w:rPr>
              <w:t>.В</w:t>
            </w:r>
            <w:proofErr w:type="gramEnd"/>
            <w:r w:rsidRPr="00C1502B">
              <w:rPr>
                <w:sz w:val="28"/>
                <w:szCs w:val="28"/>
                <w:lang w:eastAsia="ru-RU"/>
              </w:rPr>
              <w:t>еселовка</w:t>
            </w:r>
            <w:proofErr w:type="spellEnd"/>
            <w:r w:rsidRPr="00C1502B">
              <w:rPr>
                <w:sz w:val="28"/>
                <w:szCs w:val="28"/>
                <w:lang w:eastAsia="ru-RU"/>
              </w:rPr>
              <w:t xml:space="preserve">, </w:t>
            </w:r>
            <w:proofErr w:type="spellStart"/>
            <w:r w:rsidRPr="00C1502B">
              <w:rPr>
                <w:sz w:val="28"/>
                <w:szCs w:val="28"/>
                <w:lang w:eastAsia="ru-RU"/>
              </w:rPr>
              <w:t>ул.Советская</w:t>
            </w:r>
            <w:proofErr w:type="spellEnd"/>
            <w:r w:rsidRPr="00C1502B">
              <w:rPr>
                <w:sz w:val="28"/>
                <w:szCs w:val="28"/>
                <w:lang w:eastAsia="ru-RU"/>
              </w:rPr>
              <w:t>, между домами № 5 и № 7</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14</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lastRenderedPageBreak/>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ул.Советская</w:t>
            </w:r>
            <w:proofErr w:type="spellEnd"/>
            <w:r w:rsidRPr="00C1502B">
              <w:rPr>
                <w:sz w:val="28"/>
                <w:szCs w:val="28"/>
                <w:lang w:eastAsia="ru-RU"/>
              </w:rPr>
              <w:t>, возле дома № 50</w:t>
            </w:r>
          </w:p>
        </w:tc>
        <w:tc>
          <w:tcPr>
            <w:tcW w:w="2268" w:type="dxa"/>
          </w:tcPr>
          <w:p w:rsidR="00C1502B" w:rsidRPr="00C1502B" w:rsidRDefault="00C1502B" w:rsidP="00C1502B">
            <w:pPr>
              <w:jc w:val="both"/>
              <w:rPr>
                <w:sz w:val="28"/>
                <w:szCs w:val="28"/>
                <w:lang w:eastAsia="ru-RU"/>
              </w:rPr>
            </w:pPr>
            <w:r w:rsidRPr="00C1502B">
              <w:rPr>
                <w:sz w:val="28"/>
                <w:szCs w:val="28"/>
                <w:lang w:eastAsia="ru-RU"/>
              </w:rPr>
              <w:lastRenderedPageBreak/>
              <w:t xml:space="preserve">Администрация </w:t>
            </w:r>
            <w:r w:rsidRPr="00C1502B">
              <w:rPr>
                <w:sz w:val="28"/>
                <w:szCs w:val="28"/>
                <w:lang w:eastAsia="ru-RU"/>
              </w:rPr>
              <w:lastRenderedPageBreak/>
              <w:t>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lastRenderedPageBreak/>
              <w:t>15</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ул.Центральная</w:t>
            </w:r>
            <w:proofErr w:type="spellEnd"/>
            <w:r w:rsidRPr="00C1502B">
              <w:rPr>
                <w:sz w:val="28"/>
                <w:szCs w:val="28"/>
                <w:lang w:eastAsia="ru-RU"/>
              </w:rPr>
              <w:t>, возле дома № 8А</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16</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.М</w:t>
            </w:r>
            <w:proofErr w:type="gramEnd"/>
            <w:r w:rsidRPr="00C1502B">
              <w:rPr>
                <w:sz w:val="28"/>
                <w:szCs w:val="28"/>
                <w:lang w:eastAsia="ru-RU"/>
              </w:rPr>
              <w:t>ордино</w:t>
            </w:r>
            <w:proofErr w:type="spellEnd"/>
            <w:r w:rsidRPr="00C1502B">
              <w:rPr>
                <w:sz w:val="28"/>
                <w:szCs w:val="28"/>
                <w:lang w:eastAsia="ru-RU"/>
              </w:rPr>
              <w:t xml:space="preserve">, </w:t>
            </w:r>
            <w:proofErr w:type="spellStart"/>
            <w:r w:rsidRPr="00C1502B">
              <w:rPr>
                <w:sz w:val="28"/>
                <w:szCs w:val="28"/>
                <w:lang w:eastAsia="ru-RU"/>
              </w:rPr>
              <w:t>ул.Ленина</w:t>
            </w:r>
            <w:proofErr w:type="spellEnd"/>
            <w:r w:rsidRPr="00C1502B">
              <w:rPr>
                <w:sz w:val="28"/>
                <w:szCs w:val="28"/>
                <w:lang w:eastAsia="ru-RU"/>
              </w:rPr>
              <w:t>, между домами № 24 и № 25</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17</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дер. </w:t>
            </w:r>
            <w:proofErr w:type="spellStart"/>
            <w:r w:rsidRPr="00C1502B">
              <w:rPr>
                <w:sz w:val="28"/>
                <w:szCs w:val="28"/>
                <w:lang w:eastAsia="ru-RU"/>
              </w:rPr>
              <w:t>Четдино</w:t>
            </w:r>
            <w:proofErr w:type="spellEnd"/>
            <w:r w:rsidRPr="00C1502B">
              <w:rPr>
                <w:sz w:val="28"/>
                <w:szCs w:val="28"/>
                <w:lang w:eastAsia="ru-RU"/>
              </w:rPr>
              <w:t>, возле дома № 13</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18</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дер. </w:t>
            </w:r>
            <w:proofErr w:type="spellStart"/>
            <w:r w:rsidRPr="00C1502B">
              <w:rPr>
                <w:sz w:val="28"/>
                <w:szCs w:val="28"/>
                <w:lang w:eastAsia="ru-RU"/>
              </w:rPr>
              <w:t>Конша</w:t>
            </w:r>
            <w:proofErr w:type="spellEnd"/>
            <w:r w:rsidRPr="00C1502B">
              <w:rPr>
                <w:sz w:val="28"/>
                <w:szCs w:val="28"/>
                <w:lang w:eastAsia="ru-RU"/>
              </w:rPr>
              <w:t xml:space="preserve"> </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«Мордино»</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19</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.С</w:t>
            </w:r>
            <w:proofErr w:type="gramEnd"/>
            <w:r w:rsidRPr="00C1502B">
              <w:rPr>
                <w:sz w:val="28"/>
                <w:szCs w:val="28"/>
                <w:lang w:eastAsia="ru-RU"/>
              </w:rPr>
              <w:t>обино</w:t>
            </w:r>
            <w:proofErr w:type="spellEnd"/>
            <w:r w:rsidRPr="00C1502B">
              <w:rPr>
                <w:sz w:val="28"/>
                <w:szCs w:val="28"/>
                <w:lang w:eastAsia="ru-RU"/>
              </w:rPr>
              <w:t xml:space="preserve">, </w:t>
            </w:r>
            <w:proofErr w:type="spellStart"/>
            <w:r w:rsidRPr="00C1502B">
              <w:rPr>
                <w:sz w:val="28"/>
                <w:szCs w:val="28"/>
                <w:lang w:eastAsia="ru-RU"/>
              </w:rPr>
              <w:t>ул.Молодежная</w:t>
            </w:r>
            <w:proofErr w:type="spellEnd"/>
            <w:r w:rsidRPr="00C1502B">
              <w:rPr>
                <w:sz w:val="28"/>
                <w:szCs w:val="28"/>
                <w:lang w:eastAsia="ru-RU"/>
              </w:rPr>
              <w:t xml:space="preserve"> 3</w:t>
            </w:r>
          </w:p>
        </w:tc>
        <w:tc>
          <w:tcPr>
            <w:tcW w:w="2268" w:type="dxa"/>
          </w:tcPr>
          <w:p w:rsidR="00C1502B" w:rsidRPr="00C1502B" w:rsidRDefault="00C1502B" w:rsidP="00C1502B">
            <w:pPr>
              <w:jc w:val="both"/>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20</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.С</w:t>
            </w:r>
            <w:proofErr w:type="gramEnd"/>
            <w:r w:rsidRPr="00C1502B">
              <w:rPr>
                <w:sz w:val="28"/>
                <w:szCs w:val="28"/>
                <w:lang w:eastAsia="ru-RU"/>
              </w:rPr>
              <w:t>обино</w:t>
            </w:r>
            <w:proofErr w:type="spellEnd"/>
            <w:r w:rsidRPr="00C1502B">
              <w:rPr>
                <w:sz w:val="28"/>
                <w:szCs w:val="28"/>
                <w:lang w:eastAsia="ru-RU"/>
              </w:rPr>
              <w:t xml:space="preserve">, </w:t>
            </w:r>
            <w:proofErr w:type="spellStart"/>
            <w:r w:rsidRPr="00C1502B">
              <w:rPr>
                <w:sz w:val="28"/>
                <w:szCs w:val="28"/>
                <w:lang w:eastAsia="ru-RU"/>
              </w:rPr>
              <w:t>ул.Молодежная</w:t>
            </w:r>
            <w:proofErr w:type="spellEnd"/>
            <w:r w:rsidRPr="00C1502B">
              <w:rPr>
                <w:sz w:val="28"/>
                <w:szCs w:val="28"/>
                <w:lang w:eastAsia="ru-RU"/>
              </w:rPr>
              <w:t xml:space="preserve"> 19</w:t>
            </w:r>
          </w:p>
        </w:tc>
        <w:tc>
          <w:tcPr>
            <w:tcW w:w="2268" w:type="dxa"/>
          </w:tcPr>
          <w:p w:rsidR="00C1502B" w:rsidRPr="00C1502B" w:rsidRDefault="00C1502B" w:rsidP="00C1502B">
            <w:pPr>
              <w:jc w:val="both"/>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21</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.С</w:t>
            </w:r>
            <w:proofErr w:type="gramEnd"/>
            <w:r w:rsidRPr="00C1502B">
              <w:rPr>
                <w:sz w:val="28"/>
                <w:szCs w:val="28"/>
                <w:lang w:eastAsia="ru-RU"/>
              </w:rPr>
              <w:t>обино</w:t>
            </w:r>
            <w:proofErr w:type="spellEnd"/>
            <w:r w:rsidRPr="00C1502B">
              <w:rPr>
                <w:sz w:val="28"/>
                <w:szCs w:val="28"/>
                <w:lang w:eastAsia="ru-RU"/>
              </w:rPr>
              <w:t xml:space="preserve">, </w:t>
            </w:r>
            <w:proofErr w:type="spellStart"/>
            <w:r w:rsidRPr="00C1502B">
              <w:rPr>
                <w:sz w:val="28"/>
                <w:szCs w:val="28"/>
                <w:lang w:eastAsia="ru-RU"/>
              </w:rPr>
              <w:t>ул.Молодежная</w:t>
            </w:r>
            <w:proofErr w:type="spellEnd"/>
            <w:r w:rsidRPr="00C1502B">
              <w:rPr>
                <w:sz w:val="28"/>
                <w:szCs w:val="28"/>
                <w:lang w:eastAsia="ru-RU"/>
              </w:rPr>
              <w:t xml:space="preserve"> 18</w:t>
            </w:r>
          </w:p>
        </w:tc>
        <w:tc>
          <w:tcPr>
            <w:tcW w:w="2268" w:type="dxa"/>
          </w:tcPr>
          <w:p w:rsidR="00C1502B" w:rsidRPr="00C1502B" w:rsidRDefault="00C1502B" w:rsidP="00C1502B">
            <w:pPr>
              <w:jc w:val="both"/>
              <w:rPr>
                <w:sz w:val="28"/>
                <w:szCs w:val="28"/>
                <w:lang w:eastAsia="ru-RU"/>
              </w:rPr>
            </w:pPr>
            <w:r w:rsidRPr="00C1502B">
              <w:rPr>
                <w:sz w:val="28"/>
                <w:szCs w:val="28"/>
                <w:lang w:eastAsia="ru-RU"/>
              </w:rPr>
              <w:t>Бесхозяйный</w:t>
            </w:r>
          </w:p>
        </w:tc>
      </w:tr>
      <w:tr w:rsidR="00C1502B" w:rsidRPr="00C1502B" w:rsidTr="001D2D7B">
        <w:trPr>
          <w:trHeight w:val="331"/>
        </w:trPr>
        <w:tc>
          <w:tcPr>
            <w:tcW w:w="1271" w:type="dxa"/>
          </w:tcPr>
          <w:p w:rsidR="00C1502B" w:rsidRPr="00C1502B" w:rsidRDefault="00C1502B" w:rsidP="00C1502B">
            <w:pPr>
              <w:jc w:val="center"/>
              <w:rPr>
                <w:sz w:val="28"/>
                <w:szCs w:val="28"/>
                <w:lang w:eastAsia="ru-RU"/>
              </w:rPr>
            </w:pPr>
            <w:r w:rsidRPr="00C1502B">
              <w:rPr>
                <w:sz w:val="28"/>
                <w:szCs w:val="28"/>
                <w:lang w:eastAsia="ru-RU"/>
              </w:rPr>
              <w:t>22</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.С</w:t>
            </w:r>
            <w:proofErr w:type="gramEnd"/>
            <w:r w:rsidRPr="00C1502B">
              <w:rPr>
                <w:sz w:val="28"/>
                <w:szCs w:val="28"/>
                <w:lang w:eastAsia="ru-RU"/>
              </w:rPr>
              <w:t>обино</w:t>
            </w:r>
            <w:proofErr w:type="spellEnd"/>
            <w:r w:rsidRPr="00C1502B">
              <w:rPr>
                <w:sz w:val="28"/>
                <w:szCs w:val="28"/>
                <w:lang w:eastAsia="ru-RU"/>
              </w:rPr>
              <w:t xml:space="preserve">, </w:t>
            </w:r>
            <w:proofErr w:type="spellStart"/>
            <w:r w:rsidRPr="00C1502B">
              <w:rPr>
                <w:sz w:val="28"/>
                <w:szCs w:val="28"/>
                <w:lang w:eastAsia="ru-RU"/>
              </w:rPr>
              <w:t>ул.Хлебная</w:t>
            </w:r>
            <w:proofErr w:type="spellEnd"/>
            <w:r w:rsidRPr="00C1502B">
              <w:rPr>
                <w:sz w:val="28"/>
                <w:szCs w:val="28"/>
                <w:lang w:eastAsia="ru-RU"/>
              </w:rPr>
              <w:t xml:space="preserve"> 5</w:t>
            </w:r>
          </w:p>
        </w:tc>
        <w:tc>
          <w:tcPr>
            <w:tcW w:w="2268" w:type="dxa"/>
          </w:tcPr>
          <w:p w:rsidR="00C1502B" w:rsidRPr="00C1502B" w:rsidRDefault="00C1502B" w:rsidP="00C1502B">
            <w:pPr>
              <w:jc w:val="both"/>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23</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.С</w:t>
            </w:r>
            <w:proofErr w:type="gramEnd"/>
            <w:r w:rsidRPr="00C1502B">
              <w:rPr>
                <w:sz w:val="28"/>
                <w:szCs w:val="28"/>
                <w:lang w:eastAsia="ru-RU"/>
              </w:rPr>
              <w:t>обино</w:t>
            </w:r>
            <w:proofErr w:type="spellEnd"/>
            <w:r w:rsidRPr="00C1502B">
              <w:rPr>
                <w:sz w:val="28"/>
                <w:szCs w:val="28"/>
                <w:lang w:eastAsia="ru-RU"/>
              </w:rPr>
              <w:t xml:space="preserve">, </w:t>
            </w:r>
            <w:proofErr w:type="spellStart"/>
            <w:r w:rsidRPr="00C1502B">
              <w:rPr>
                <w:sz w:val="28"/>
                <w:szCs w:val="28"/>
                <w:lang w:eastAsia="ru-RU"/>
              </w:rPr>
              <w:t>ул.Хлебная</w:t>
            </w:r>
            <w:proofErr w:type="spellEnd"/>
            <w:r w:rsidRPr="00C1502B">
              <w:rPr>
                <w:sz w:val="28"/>
                <w:szCs w:val="28"/>
                <w:lang w:eastAsia="ru-RU"/>
              </w:rPr>
              <w:t xml:space="preserve"> 10</w:t>
            </w:r>
          </w:p>
        </w:tc>
        <w:tc>
          <w:tcPr>
            <w:tcW w:w="2268" w:type="dxa"/>
          </w:tcPr>
          <w:p w:rsidR="00C1502B" w:rsidRPr="00C1502B" w:rsidRDefault="00C1502B" w:rsidP="00C1502B">
            <w:pPr>
              <w:jc w:val="both"/>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24</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.С</w:t>
            </w:r>
            <w:proofErr w:type="gramEnd"/>
            <w:r w:rsidRPr="00C1502B">
              <w:rPr>
                <w:sz w:val="28"/>
                <w:szCs w:val="28"/>
                <w:lang w:eastAsia="ru-RU"/>
              </w:rPr>
              <w:t>обино</w:t>
            </w:r>
            <w:proofErr w:type="spellEnd"/>
            <w:r w:rsidRPr="00C1502B">
              <w:rPr>
                <w:sz w:val="28"/>
                <w:szCs w:val="28"/>
                <w:lang w:eastAsia="ru-RU"/>
              </w:rPr>
              <w:t xml:space="preserve">, </w:t>
            </w:r>
            <w:proofErr w:type="spellStart"/>
            <w:r w:rsidRPr="00C1502B">
              <w:rPr>
                <w:sz w:val="28"/>
                <w:szCs w:val="28"/>
                <w:lang w:eastAsia="ru-RU"/>
              </w:rPr>
              <w:t>ул.Молодежная</w:t>
            </w:r>
            <w:proofErr w:type="spellEnd"/>
            <w:r w:rsidRPr="00C1502B">
              <w:rPr>
                <w:sz w:val="28"/>
                <w:szCs w:val="28"/>
                <w:lang w:eastAsia="ru-RU"/>
              </w:rPr>
              <w:t xml:space="preserve"> 12</w:t>
            </w:r>
          </w:p>
        </w:tc>
        <w:tc>
          <w:tcPr>
            <w:tcW w:w="2268" w:type="dxa"/>
          </w:tcPr>
          <w:p w:rsidR="00C1502B" w:rsidRPr="00C1502B" w:rsidRDefault="00C1502B" w:rsidP="00C1502B">
            <w:pPr>
              <w:jc w:val="both"/>
              <w:rPr>
                <w:sz w:val="28"/>
                <w:szCs w:val="28"/>
                <w:lang w:eastAsia="ru-RU"/>
              </w:rPr>
            </w:pPr>
            <w:r w:rsidRPr="00C1502B">
              <w:rPr>
                <w:sz w:val="28"/>
                <w:szCs w:val="28"/>
                <w:lang w:eastAsia="ru-RU"/>
              </w:rPr>
              <w:t>Бесхозяйный</w:t>
            </w:r>
          </w:p>
        </w:tc>
      </w:tr>
      <w:tr w:rsidR="00C1502B" w:rsidRPr="00C1502B" w:rsidTr="001D2D7B">
        <w:trPr>
          <w:trHeight w:val="402"/>
        </w:trPr>
        <w:tc>
          <w:tcPr>
            <w:tcW w:w="1271" w:type="dxa"/>
          </w:tcPr>
          <w:p w:rsidR="00C1502B" w:rsidRPr="00C1502B" w:rsidRDefault="00C1502B" w:rsidP="00C1502B">
            <w:pPr>
              <w:jc w:val="center"/>
              <w:rPr>
                <w:sz w:val="28"/>
                <w:szCs w:val="28"/>
                <w:lang w:eastAsia="ru-RU"/>
              </w:rPr>
            </w:pPr>
            <w:r w:rsidRPr="00C1502B">
              <w:rPr>
                <w:sz w:val="28"/>
                <w:szCs w:val="28"/>
                <w:lang w:eastAsia="ru-RU"/>
              </w:rPr>
              <w:t>25</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.П</w:t>
            </w:r>
            <w:proofErr w:type="gramEnd"/>
            <w:r w:rsidRPr="00C1502B">
              <w:rPr>
                <w:sz w:val="28"/>
                <w:szCs w:val="28"/>
                <w:lang w:eastAsia="ru-RU"/>
              </w:rPr>
              <w:t>озтыкерес</w:t>
            </w:r>
            <w:proofErr w:type="spellEnd"/>
            <w:r w:rsidRPr="00C1502B">
              <w:rPr>
                <w:sz w:val="28"/>
                <w:szCs w:val="28"/>
                <w:lang w:eastAsia="ru-RU"/>
              </w:rPr>
              <w:t xml:space="preserve">, </w:t>
            </w:r>
            <w:proofErr w:type="spellStart"/>
            <w:r w:rsidRPr="00C1502B">
              <w:rPr>
                <w:sz w:val="28"/>
                <w:szCs w:val="28"/>
                <w:lang w:eastAsia="ru-RU"/>
              </w:rPr>
              <w:t>ул.Емель-Пелес</w:t>
            </w:r>
            <w:proofErr w:type="spellEnd"/>
            <w:r w:rsidRPr="00C1502B">
              <w:rPr>
                <w:sz w:val="28"/>
                <w:szCs w:val="28"/>
                <w:lang w:eastAsia="ru-RU"/>
              </w:rPr>
              <w:t xml:space="preserve"> 12</w:t>
            </w:r>
          </w:p>
        </w:tc>
        <w:tc>
          <w:tcPr>
            <w:tcW w:w="2268" w:type="dxa"/>
          </w:tcPr>
          <w:p w:rsidR="00C1502B" w:rsidRPr="00C1502B" w:rsidRDefault="00C1502B" w:rsidP="00C1502B">
            <w:pPr>
              <w:jc w:val="both"/>
              <w:rPr>
                <w:sz w:val="28"/>
                <w:szCs w:val="28"/>
                <w:lang w:eastAsia="ru-RU"/>
              </w:rPr>
            </w:pPr>
            <w:r w:rsidRPr="00C1502B">
              <w:rPr>
                <w:sz w:val="28"/>
                <w:szCs w:val="28"/>
                <w:lang w:eastAsia="ru-RU"/>
              </w:rPr>
              <w:t>Бесхозяйный</w:t>
            </w:r>
          </w:p>
        </w:tc>
      </w:tr>
      <w:tr w:rsidR="00C1502B" w:rsidRPr="00C1502B" w:rsidTr="001D2D7B">
        <w:trPr>
          <w:trHeight w:val="402"/>
        </w:trPr>
        <w:tc>
          <w:tcPr>
            <w:tcW w:w="1271" w:type="dxa"/>
          </w:tcPr>
          <w:p w:rsidR="00C1502B" w:rsidRPr="00C1502B" w:rsidRDefault="00C1502B" w:rsidP="00C1502B">
            <w:pPr>
              <w:jc w:val="center"/>
              <w:rPr>
                <w:sz w:val="28"/>
                <w:szCs w:val="28"/>
                <w:lang w:eastAsia="ru-RU"/>
              </w:rPr>
            </w:pPr>
            <w:r w:rsidRPr="00C1502B">
              <w:rPr>
                <w:sz w:val="28"/>
                <w:szCs w:val="28"/>
                <w:lang w:eastAsia="ru-RU"/>
              </w:rPr>
              <w:t>26</w:t>
            </w:r>
          </w:p>
        </w:tc>
        <w:tc>
          <w:tcPr>
            <w:tcW w:w="5812" w:type="dxa"/>
          </w:tcPr>
          <w:p w:rsidR="00C1502B" w:rsidRPr="00C1502B" w:rsidRDefault="00C1502B" w:rsidP="00C1502B">
            <w:pPr>
              <w:autoSpaceDE w:val="0"/>
              <w:autoSpaceDN w:val="0"/>
              <w:adjustRightInd w:val="0"/>
              <w:jc w:val="both"/>
              <w:rPr>
                <w:i/>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риозёрный</w:t>
            </w:r>
            <w:proofErr w:type="spellEnd"/>
            <w:r w:rsidRPr="00C1502B">
              <w:rPr>
                <w:sz w:val="28"/>
                <w:szCs w:val="28"/>
                <w:lang w:eastAsia="ru-RU"/>
              </w:rPr>
              <w:t xml:space="preserve">, </w:t>
            </w:r>
            <w:proofErr w:type="spellStart"/>
            <w:r w:rsidRPr="00C1502B">
              <w:rPr>
                <w:sz w:val="28"/>
                <w:szCs w:val="28"/>
                <w:lang w:eastAsia="ru-RU"/>
              </w:rPr>
              <w:t>ул.Советская</w:t>
            </w:r>
            <w:proofErr w:type="spellEnd"/>
            <w:r w:rsidRPr="00C1502B">
              <w:rPr>
                <w:sz w:val="28"/>
                <w:szCs w:val="28"/>
                <w:lang w:eastAsia="ru-RU"/>
              </w:rPr>
              <w:t>, между домами 28 и 30</w:t>
            </w:r>
          </w:p>
        </w:tc>
        <w:tc>
          <w:tcPr>
            <w:tcW w:w="2268" w:type="dxa"/>
          </w:tcPr>
          <w:p w:rsidR="00C1502B" w:rsidRPr="00C1502B" w:rsidRDefault="00C1502B" w:rsidP="00C1502B">
            <w:pPr>
              <w:autoSpaceDE w:val="0"/>
              <w:autoSpaceDN w:val="0"/>
              <w:adjustRightInd w:val="0"/>
              <w:jc w:val="both"/>
              <w:rPr>
                <w:i/>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27</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п. Приозёрный, </w:t>
            </w:r>
            <w:proofErr w:type="spellStart"/>
            <w:r w:rsidRPr="00C1502B">
              <w:rPr>
                <w:sz w:val="28"/>
                <w:szCs w:val="28"/>
                <w:lang w:eastAsia="ru-RU"/>
              </w:rPr>
              <w:t>ул</w:t>
            </w:r>
            <w:proofErr w:type="gramStart"/>
            <w:r w:rsidRPr="00C1502B">
              <w:rPr>
                <w:sz w:val="28"/>
                <w:szCs w:val="28"/>
                <w:lang w:eastAsia="ru-RU"/>
              </w:rPr>
              <w:t>.Ц</w:t>
            </w:r>
            <w:proofErr w:type="gramEnd"/>
            <w:r w:rsidRPr="00C1502B">
              <w:rPr>
                <w:sz w:val="28"/>
                <w:szCs w:val="28"/>
                <w:lang w:eastAsia="ru-RU"/>
              </w:rPr>
              <w:t>ентральная</w:t>
            </w:r>
            <w:proofErr w:type="spellEnd"/>
            <w:r w:rsidRPr="00C1502B">
              <w:rPr>
                <w:sz w:val="28"/>
                <w:szCs w:val="28"/>
                <w:lang w:eastAsia="ru-RU"/>
              </w:rPr>
              <w:t>, около дома 32А</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28</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риозёрный</w:t>
            </w:r>
            <w:proofErr w:type="spellEnd"/>
            <w:r w:rsidRPr="00C1502B">
              <w:rPr>
                <w:sz w:val="28"/>
                <w:szCs w:val="28"/>
                <w:lang w:eastAsia="ru-RU"/>
              </w:rPr>
              <w:t xml:space="preserve">, </w:t>
            </w:r>
            <w:proofErr w:type="spellStart"/>
            <w:r w:rsidRPr="00C1502B">
              <w:rPr>
                <w:sz w:val="28"/>
                <w:szCs w:val="28"/>
                <w:lang w:eastAsia="ru-RU"/>
              </w:rPr>
              <w:t>ул.Трактовская</w:t>
            </w:r>
            <w:proofErr w:type="spellEnd"/>
            <w:r w:rsidRPr="00C1502B">
              <w:rPr>
                <w:sz w:val="28"/>
                <w:szCs w:val="28"/>
                <w:lang w:eastAsia="ru-RU"/>
              </w:rPr>
              <w:t xml:space="preserve"> возле дома 7</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29</w:t>
            </w:r>
          </w:p>
        </w:tc>
        <w:tc>
          <w:tcPr>
            <w:tcW w:w="5812"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риозёрный</w:t>
            </w:r>
            <w:proofErr w:type="spellEnd"/>
            <w:r w:rsidRPr="00C1502B">
              <w:rPr>
                <w:sz w:val="28"/>
                <w:szCs w:val="28"/>
                <w:lang w:eastAsia="ru-RU"/>
              </w:rPr>
              <w:t xml:space="preserve">, </w:t>
            </w:r>
            <w:proofErr w:type="spellStart"/>
            <w:r w:rsidRPr="00C1502B">
              <w:rPr>
                <w:sz w:val="28"/>
                <w:szCs w:val="28"/>
                <w:lang w:eastAsia="ru-RU"/>
              </w:rPr>
              <w:t>ул.Железнодорожная</w:t>
            </w:r>
            <w:proofErr w:type="spellEnd"/>
            <w:r w:rsidRPr="00C1502B">
              <w:rPr>
                <w:sz w:val="28"/>
                <w:szCs w:val="28"/>
                <w:lang w:eastAsia="ru-RU"/>
              </w:rPr>
              <w:t>, напротив дома 5</w:t>
            </w:r>
          </w:p>
        </w:tc>
        <w:tc>
          <w:tcPr>
            <w:tcW w:w="2268"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30</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риозёрный</w:t>
            </w:r>
            <w:proofErr w:type="spellEnd"/>
            <w:r w:rsidRPr="00C1502B">
              <w:rPr>
                <w:sz w:val="28"/>
                <w:szCs w:val="28"/>
                <w:lang w:eastAsia="ru-RU"/>
              </w:rPr>
              <w:t xml:space="preserve">, </w:t>
            </w:r>
            <w:proofErr w:type="spellStart"/>
            <w:r w:rsidRPr="00C1502B">
              <w:rPr>
                <w:sz w:val="28"/>
                <w:szCs w:val="28"/>
                <w:lang w:eastAsia="ru-RU"/>
              </w:rPr>
              <w:t>ул.Центральная</w:t>
            </w:r>
            <w:proofErr w:type="spellEnd"/>
            <w:r w:rsidRPr="00C1502B">
              <w:rPr>
                <w:sz w:val="28"/>
                <w:szCs w:val="28"/>
                <w:lang w:eastAsia="ru-RU"/>
              </w:rPr>
              <w:t>, возле дома 15/1</w:t>
            </w:r>
          </w:p>
          <w:p w:rsidR="00C1502B" w:rsidRPr="00C1502B" w:rsidRDefault="00C1502B" w:rsidP="00C1502B">
            <w:pPr>
              <w:autoSpaceDE w:val="0"/>
              <w:autoSpaceDN w:val="0"/>
              <w:adjustRightInd w:val="0"/>
              <w:jc w:val="both"/>
              <w:rPr>
                <w:sz w:val="28"/>
                <w:szCs w:val="28"/>
                <w:lang w:eastAsia="ru-RU"/>
              </w:rPr>
            </w:pPr>
          </w:p>
        </w:tc>
        <w:tc>
          <w:tcPr>
            <w:tcW w:w="2268"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lastRenderedPageBreak/>
              <w:t>31</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ул.Советская</w:t>
            </w:r>
            <w:proofErr w:type="spellEnd"/>
            <w:r w:rsidRPr="00C1502B">
              <w:rPr>
                <w:sz w:val="28"/>
                <w:szCs w:val="28"/>
                <w:lang w:eastAsia="ru-RU"/>
              </w:rPr>
              <w:t>, рядом с домом № 7</w:t>
            </w:r>
          </w:p>
        </w:tc>
        <w:tc>
          <w:tcPr>
            <w:tcW w:w="2268"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32</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ул.Советская</w:t>
            </w:r>
            <w:proofErr w:type="spellEnd"/>
            <w:r w:rsidRPr="00C1502B">
              <w:rPr>
                <w:sz w:val="28"/>
                <w:szCs w:val="28"/>
                <w:lang w:eastAsia="ru-RU"/>
              </w:rPr>
              <w:t>, рядом с домом № 14</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33</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ул.Советская</w:t>
            </w:r>
            <w:proofErr w:type="spellEnd"/>
            <w:r w:rsidRPr="00C1502B">
              <w:rPr>
                <w:sz w:val="28"/>
                <w:szCs w:val="28"/>
                <w:lang w:eastAsia="ru-RU"/>
              </w:rPr>
              <w:t>, рядом с домом № 31</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34</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ул.Советская</w:t>
            </w:r>
            <w:proofErr w:type="spellEnd"/>
            <w:r w:rsidRPr="00C1502B">
              <w:rPr>
                <w:sz w:val="28"/>
                <w:szCs w:val="28"/>
                <w:lang w:eastAsia="ru-RU"/>
              </w:rPr>
              <w:t xml:space="preserve">, напротив дома № 34  </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35</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ул.Советская</w:t>
            </w:r>
            <w:proofErr w:type="spellEnd"/>
            <w:r w:rsidRPr="00C1502B">
              <w:rPr>
                <w:sz w:val="28"/>
                <w:szCs w:val="28"/>
                <w:lang w:eastAsia="ru-RU"/>
              </w:rPr>
              <w:t>, рядом с домом № 56</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36</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ул.Советская</w:t>
            </w:r>
            <w:proofErr w:type="spellEnd"/>
            <w:r w:rsidRPr="00C1502B">
              <w:rPr>
                <w:sz w:val="28"/>
                <w:szCs w:val="28"/>
                <w:lang w:eastAsia="ru-RU"/>
              </w:rPr>
              <w:t>, рядом с домом № 49</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37</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ул.Новая</w:t>
            </w:r>
            <w:proofErr w:type="spellEnd"/>
            <w:r w:rsidRPr="00C1502B">
              <w:rPr>
                <w:sz w:val="28"/>
                <w:szCs w:val="28"/>
                <w:lang w:eastAsia="ru-RU"/>
              </w:rPr>
              <w:t>, рядом с домом № 6</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38</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ул.Новая</w:t>
            </w:r>
            <w:proofErr w:type="spellEnd"/>
            <w:r w:rsidRPr="00C1502B">
              <w:rPr>
                <w:sz w:val="28"/>
                <w:szCs w:val="28"/>
                <w:lang w:eastAsia="ru-RU"/>
              </w:rPr>
              <w:t>, рядом с домом № 14</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39</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ул.Центральная</w:t>
            </w:r>
            <w:proofErr w:type="spellEnd"/>
            <w:r w:rsidRPr="00C1502B">
              <w:rPr>
                <w:sz w:val="28"/>
                <w:szCs w:val="28"/>
                <w:lang w:eastAsia="ru-RU"/>
              </w:rPr>
              <w:t>, напротив дома № 13</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40</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ул.Сосновая</w:t>
            </w:r>
            <w:proofErr w:type="spellEnd"/>
            <w:r w:rsidRPr="00C1502B">
              <w:rPr>
                <w:sz w:val="28"/>
                <w:szCs w:val="28"/>
                <w:lang w:eastAsia="ru-RU"/>
              </w:rPr>
              <w:t>, рядом с домом № 1</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41</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ул.Сосновая</w:t>
            </w:r>
            <w:proofErr w:type="spellEnd"/>
            <w:r w:rsidRPr="00C1502B">
              <w:rPr>
                <w:sz w:val="28"/>
                <w:szCs w:val="28"/>
                <w:lang w:eastAsia="ru-RU"/>
              </w:rPr>
              <w:t>, рядом с домом № 3</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42</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ул.Сосновая</w:t>
            </w:r>
            <w:proofErr w:type="spellEnd"/>
            <w:r w:rsidRPr="00C1502B">
              <w:rPr>
                <w:sz w:val="28"/>
                <w:szCs w:val="28"/>
                <w:lang w:eastAsia="ru-RU"/>
              </w:rPr>
              <w:t>, напротив дома№ 27</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43</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ул.Лесная</w:t>
            </w:r>
            <w:proofErr w:type="spellEnd"/>
            <w:r w:rsidRPr="00C1502B">
              <w:rPr>
                <w:sz w:val="28"/>
                <w:szCs w:val="28"/>
                <w:lang w:eastAsia="ru-RU"/>
              </w:rPr>
              <w:t>, рядом с домом № 1</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44</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ул.Лесная</w:t>
            </w:r>
            <w:proofErr w:type="spellEnd"/>
            <w:r w:rsidRPr="00C1502B">
              <w:rPr>
                <w:sz w:val="28"/>
                <w:szCs w:val="28"/>
                <w:lang w:eastAsia="ru-RU"/>
              </w:rPr>
              <w:t>, рядом с домом № 6</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rPr>
          <w:trHeight w:val="70"/>
        </w:trPr>
        <w:tc>
          <w:tcPr>
            <w:tcW w:w="1271" w:type="dxa"/>
          </w:tcPr>
          <w:p w:rsidR="00C1502B" w:rsidRPr="00C1502B" w:rsidRDefault="00C1502B" w:rsidP="00C1502B">
            <w:pPr>
              <w:jc w:val="center"/>
              <w:rPr>
                <w:sz w:val="28"/>
                <w:szCs w:val="28"/>
                <w:lang w:eastAsia="ru-RU"/>
              </w:rPr>
            </w:pPr>
            <w:r w:rsidRPr="00C1502B">
              <w:rPr>
                <w:sz w:val="28"/>
                <w:szCs w:val="28"/>
                <w:lang w:eastAsia="ru-RU"/>
              </w:rPr>
              <w:t>45</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ул.Строительная</w:t>
            </w:r>
            <w:proofErr w:type="spellEnd"/>
            <w:r w:rsidRPr="00C1502B">
              <w:rPr>
                <w:sz w:val="28"/>
                <w:szCs w:val="28"/>
                <w:lang w:eastAsia="ru-RU"/>
              </w:rPr>
              <w:t>, рядом с домом № 4</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46</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ул.Строительная</w:t>
            </w:r>
            <w:proofErr w:type="spellEnd"/>
            <w:r w:rsidRPr="00C1502B">
              <w:rPr>
                <w:sz w:val="28"/>
                <w:szCs w:val="28"/>
                <w:lang w:eastAsia="ru-RU"/>
              </w:rPr>
              <w:t>, рядом с домом № 10</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47</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.П</w:t>
            </w:r>
            <w:proofErr w:type="gramEnd"/>
            <w:r w:rsidRPr="00C1502B">
              <w:rPr>
                <w:sz w:val="28"/>
                <w:szCs w:val="28"/>
                <w:lang w:eastAsia="ru-RU"/>
              </w:rPr>
              <w:t>одтыбок</w:t>
            </w:r>
            <w:proofErr w:type="spellEnd"/>
            <w:r w:rsidRPr="00C1502B">
              <w:rPr>
                <w:sz w:val="28"/>
                <w:szCs w:val="28"/>
                <w:lang w:eastAsia="ru-RU"/>
              </w:rPr>
              <w:t xml:space="preserve">, </w:t>
            </w:r>
            <w:proofErr w:type="spellStart"/>
            <w:r w:rsidRPr="00C1502B">
              <w:rPr>
                <w:sz w:val="28"/>
                <w:szCs w:val="28"/>
                <w:lang w:eastAsia="ru-RU"/>
              </w:rPr>
              <w:t>ул.Восточная</w:t>
            </w:r>
            <w:proofErr w:type="spellEnd"/>
            <w:r w:rsidRPr="00C1502B">
              <w:rPr>
                <w:sz w:val="28"/>
                <w:szCs w:val="28"/>
                <w:lang w:eastAsia="ru-RU"/>
              </w:rPr>
              <w:t>, рядом с домом № 5</w:t>
            </w:r>
          </w:p>
        </w:tc>
        <w:tc>
          <w:tcPr>
            <w:tcW w:w="2268" w:type="dxa"/>
          </w:tcPr>
          <w:p w:rsidR="00C1502B" w:rsidRPr="00C1502B" w:rsidRDefault="00C1502B" w:rsidP="00C1502B">
            <w:pPr>
              <w:jc w:val="both"/>
              <w:rPr>
                <w:sz w:val="28"/>
                <w:szCs w:val="28"/>
                <w:lang w:eastAsia="ru-RU"/>
              </w:rPr>
            </w:pPr>
            <w:r w:rsidRPr="00C1502B">
              <w:rPr>
                <w:sz w:val="28"/>
                <w:szCs w:val="28"/>
                <w:lang w:eastAsia="ru-RU"/>
              </w:rPr>
              <w:t>Администрация СП «Подтыбок»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lastRenderedPageBreak/>
              <w:t>48</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.У</w:t>
            </w:r>
            <w:proofErr w:type="gramEnd"/>
            <w:r w:rsidRPr="00C1502B">
              <w:rPr>
                <w:sz w:val="28"/>
                <w:szCs w:val="28"/>
                <w:lang w:eastAsia="ru-RU"/>
              </w:rPr>
              <w:t>сть-Лэкчим</w:t>
            </w:r>
            <w:proofErr w:type="spellEnd"/>
            <w:r w:rsidRPr="00C1502B">
              <w:rPr>
                <w:sz w:val="28"/>
                <w:szCs w:val="28"/>
                <w:lang w:eastAsia="ru-RU"/>
              </w:rPr>
              <w:t xml:space="preserve">, </w:t>
            </w:r>
            <w:proofErr w:type="spellStart"/>
            <w:r w:rsidRPr="00C1502B">
              <w:rPr>
                <w:sz w:val="28"/>
                <w:szCs w:val="28"/>
                <w:lang w:eastAsia="ru-RU"/>
              </w:rPr>
              <w:t>ул.Школьная</w:t>
            </w:r>
            <w:proofErr w:type="spellEnd"/>
            <w:r w:rsidRPr="00C1502B">
              <w:rPr>
                <w:sz w:val="28"/>
                <w:szCs w:val="28"/>
                <w:lang w:eastAsia="ru-RU"/>
              </w:rPr>
              <w:t xml:space="preserve"> между д.2 и д.4</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49</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.У</w:t>
            </w:r>
            <w:proofErr w:type="gramEnd"/>
            <w:r w:rsidRPr="00C1502B">
              <w:rPr>
                <w:sz w:val="28"/>
                <w:szCs w:val="28"/>
                <w:lang w:eastAsia="ru-RU"/>
              </w:rPr>
              <w:t>сть-Лэкчим</w:t>
            </w:r>
            <w:proofErr w:type="spellEnd"/>
            <w:r w:rsidRPr="00C1502B">
              <w:rPr>
                <w:sz w:val="28"/>
                <w:szCs w:val="28"/>
                <w:lang w:eastAsia="ru-RU"/>
              </w:rPr>
              <w:t xml:space="preserve">, </w:t>
            </w:r>
            <w:proofErr w:type="spellStart"/>
            <w:r w:rsidRPr="00C1502B">
              <w:rPr>
                <w:sz w:val="28"/>
                <w:szCs w:val="28"/>
                <w:lang w:eastAsia="ru-RU"/>
              </w:rPr>
              <w:t>ул.Восточная</w:t>
            </w:r>
            <w:proofErr w:type="spellEnd"/>
            <w:r w:rsidRPr="00C1502B">
              <w:rPr>
                <w:sz w:val="28"/>
                <w:szCs w:val="28"/>
                <w:lang w:eastAsia="ru-RU"/>
              </w:rPr>
              <w:t xml:space="preserve"> между д.3 и д.4</w:t>
            </w:r>
          </w:p>
        </w:tc>
        <w:tc>
          <w:tcPr>
            <w:tcW w:w="2268" w:type="dxa"/>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50</w:t>
            </w:r>
          </w:p>
        </w:tc>
        <w:tc>
          <w:tcPr>
            <w:tcW w:w="5812" w:type="dxa"/>
          </w:tcPr>
          <w:p w:rsidR="00C1502B" w:rsidRPr="00C1502B" w:rsidRDefault="00C1502B" w:rsidP="00C1502B">
            <w:pPr>
              <w:autoSpaceDE w:val="0"/>
              <w:autoSpaceDN w:val="0"/>
              <w:adjustRightInd w:val="0"/>
              <w:jc w:val="both"/>
              <w:rPr>
                <w:sz w:val="28"/>
                <w:szCs w:val="28"/>
                <w:lang w:eastAsia="ru-RU"/>
              </w:rPr>
            </w:pPr>
            <w:proofErr w:type="spellStart"/>
            <w:r w:rsidRPr="00C1502B">
              <w:rPr>
                <w:rFonts w:eastAsia="Calibri"/>
                <w:sz w:val="28"/>
                <w:szCs w:val="28"/>
                <w:lang w:eastAsia="ru-RU"/>
              </w:rPr>
              <w:t>п</w:t>
            </w:r>
            <w:proofErr w:type="gramStart"/>
            <w:r w:rsidRPr="00C1502B">
              <w:rPr>
                <w:rFonts w:eastAsia="Calibri"/>
                <w:sz w:val="28"/>
                <w:szCs w:val="28"/>
                <w:lang w:eastAsia="ru-RU"/>
              </w:rPr>
              <w:t>.А</w:t>
            </w:r>
            <w:proofErr w:type="gramEnd"/>
            <w:r w:rsidRPr="00C1502B">
              <w:rPr>
                <w:rFonts w:eastAsia="Calibri"/>
                <w:sz w:val="28"/>
                <w:szCs w:val="28"/>
                <w:lang w:eastAsia="ru-RU"/>
              </w:rPr>
              <w:t>джером</w:t>
            </w:r>
            <w:proofErr w:type="spellEnd"/>
            <w:r w:rsidRPr="00C1502B">
              <w:rPr>
                <w:rFonts w:eastAsia="Calibri"/>
                <w:sz w:val="28"/>
                <w:szCs w:val="28"/>
                <w:lang w:eastAsia="ru-RU"/>
              </w:rPr>
              <w:t xml:space="preserve">, </w:t>
            </w:r>
            <w:proofErr w:type="spellStart"/>
            <w:r w:rsidRPr="00C1502B">
              <w:rPr>
                <w:rFonts w:eastAsia="Calibri"/>
                <w:sz w:val="28"/>
                <w:szCs w:val="28"/>
                <w:lang w:eastAsia="ru-RU"/>
              </w:rPr>
              <w:t>ул.Набережная</w:t>
            </w:r>
            <w:proofErr w:type="spellEnd"/>
            <w:r w:rsidRPr="00C1502B">
              <w:rPr>
                <w:rFonts w:eastAsia="Calibri"/>
                <w:sz w:val="28"/>
                <w:szCs w:val="28"/>
                <w:lang w:eastAsia="ru-RU"/>
              </w:rPr>
              <w:t>, рядом с домом 25</w:t>
            </w:r>
          </w:p>
        </w:tc>
        <w:tc>
          <w:tcPr>
            <w:tcW w:w="2268" w:type="dxa"/>
          </w:tcPr>
          <w:p w:rsidR="00C1502B" w:rsidRPr="00C1502B" w:rsidRDefault="00C1502B" w:rsidP="00C1502B">
            <w:pPr>
              <w:autoSpaceDE w:val="0"/>
              <w:autoSpaceDN w:val="0"/>
              <w:adjustRightInd w:val="0"/>
              <w:jc w:val="both"/>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51</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.Н</w:t>
            </w:r>
            <w:proofErr w:type="gramEnd"/>
            <w:r w:rsidRPr="00C1502B">
              <w:rPr>
                <w:sz w:val="28"/>
                <w:szCs w:val="28"/>
                <w:lang w:eastAsia="ru-RU"/>
              </w:rPr>
              <w:t>амск</w:t>
            </w:r>
            <w:proofErr w:type="spellEnd"/>
            <w:r w:rsidRPr="00C1502B">
              <w:rPr>
                <w:sz w:val="28"/>
                <w:szCs w:val="28"/>
                <w:lang w:eastAsia="ru-RU"/>
              </w:rPr>
              <w:t xml:space="preserve">, </w:t>
            </w:r>
            <w:proofErr w:type="spellStart"/>
            <w:r w:rsidRPr="00C1502B">
              <w:rPr>
                <w:sz w:val="28"/>
                <w:szCs w:val="28"/>
                <w:lang w:eastAsia="ru-RU"/>
              </w:rPr>
              <w:t>ул.Малая</w:t>
            </w:r>
            <w:proofErr w:type="spellEnd"/>
            <w:r w:rsidRPr="00C1502B">
              <w:rPr>
                <w:sz w:val="28"/>
                <w:szCs w:val="28"/>
                <w:lang w:eastAsia="ru-RU"/>
              </w:rPr>
              <w:t>, строение 1к</w:t>
            </w:r>
          </w:p>
        </w:tc>
        <w:tc>
          <w:tcPr>
            <w:tcW w:w="2268" w:type="dxa"/>
            <w:shd w:val="clear" w:color="auto" w:fill="auto"/>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52</w:t>
            </w:r>
          </w:p>
        </w:tc>
        <w:tc>
          <w:tcPr>
            <w:tcW w:w="5812" w:type="dxa"/>
          </w:tcPr>
          <w:p w:rsidR="00C1502B" w:rsidRPr="00C1502B" w:rsidRDefault="00C1502B" w:rsidP="00C1502B">
            <w:pPr>
              <w:jc w:val="both"/>
              <w:rPr>
                <w:sz w:val="28"/>
                <w:szCs w:val="28"/>
                <w:lang w:eastAsia="ru-RU"/>
              </w:rPr>
            </w:pPr>
            <w:r w:rsidRPr="00C1502B">
              <w:rPr>
                <w:sz w:val="28"/>
                <w:szCs w:val="28"/>
                <w:lang w:eastAsia="ru-RU"/>
              </w:rPr>
              <w:t>Республика Коми, Корткеросский район, п. Намск, ул. Лесная, строение 2к</w:t>
            </w:r>
          </w:p>
        </w:tc>
        <w:tc>
          <w:tcPr>
            <w:tcW w:w="2268" w:type="dxa"/>
            <w:shd w:val="clear" w:color="auto" w:fill="auto"/>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53</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.Н</w:t>
            </w:r>
            <w:proofErr w:type="gramEnd"/>
            <w:r w:rsidRPr="00C1502B">
              <w:rPr>
                <w:sz w:val="28"/>
                <w:szCs w:val="28"/>
                <w:lang w:eastAsia="ru-RU"/>
              </w:rPr>
              <w:t>амск</w:t>
            </w:r>
            <w:proofErr w:type="spellEnd"/>
            <w:r w:rsidRPr="00C1502B">
              <w:rPr>
                <w:sz w:val="28"/>
                <w:szCs w:val="28"/>
                <w:lang w:eastAsia="ru-RU"/>
              </w:rPr>
              <w:t xml:space="preserve">, </w:t>
            </w:r>
            <w:proofErr w:type="spellStart"/>
            <w:r w:rsidRPr="00C1502B">
              <w:rPr>
                <w:sz w:val="28"/>
                <w:szCs w:val="28"/>
                <w:lang w:eastAsia="ru-RU"/>
              </w:rPr>
              <w:t>ул.Кирова</w:t>
            </w:r>
            <w:proofErr w:type="spellEnd"/>
            <w:r w:rsidRPr="00C1502B">
              <w:rPr>
                <w:sz w:val="28"/>
                <w:szCs w:val="28"/>
                <w:lang w:eastAsia="ru-RU"/>
              </w:rPr>
              <w:t>, строение 3к</w:t>
            </w:r>
          </w:p>
        </w:tc>
        <w:tc>
          <w:tcPr>
            <w:tcW w:w="2268" w:type="dxa"/>
            <w:shd w:val="clear" w:color="auto" w:fill="auto"/>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54</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.Н</w:t>
            </w:r>
            <w:proofErr w:type="gramEnd"/>
            <w:r w:rsidRPr="00C1502B">
              <w:rPr>
                <w:sz w:val="28"/>
                <w:szCs w:val="28"/>
                <w:lang w:eastAsia="ru-RU"/>
              </w:rPr>
              <w:t>амск</w:t>
            </w:r>
            <w:proofErr w:type="spellEnd"/>
            <w:r w:rsidRPr="00C1502B">
              <w:rPr>
                <w:sz w:val="28"/>
                <w:szCs w:val="28"/>
                <w:lang w:eastAsia="ru-RU"/>
              </w:rPr>
              <w:t xml:space="preserve">, </w:t>
            </w:r>
            <w:proofErr w:type="spellStart"/>
            <w:r w:rsidRPr="00C1502B">
              <w:rPr>
                <w:sz w:val="28"/>
                <w:szCs w:val="28"/>
                <w:lang w:eastAsia="ru-RU"/>
              </w:rPr>
              <w:t>ул.Житомирская</w:t>
            </w:r>
            <w:proofErr w:type="spellEnd"/>
            <w:r w:rsidRPr="00C1502B">
              <w:rPr>
                <w:sz w:val="28"/>
                <w:szCs w:val="28"/>
                <w:lang w:eastAsia="ru-RU"/>
              </w:rPr>
              <w:t>, строение 4к</w:t>
            </w:r>
          </w:p>
        </w:tc>
        <w:tc>
          <w:tcPr>
            <w:tcW w:w="2268" w:type="dxa"/>
            <w:shd w:val="clear" w:color="auto" w:fill="auto"/>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55</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.Н</w:t>
            </w:r>
            <w:proofErr w:type="gramEnd"/>
            <w:r w:rsidRPr="00C1502B">
              <w:rPr>
                <w:sz w:val="28"/>
                <w:szCs w:val="28"/>
                <w:lang w:eastAsia="ru-RU"/>
              </w:rPr>
              <w:t>амск</w:t>
            </w:r>
            <w:proofErr w:type="spellEnd"/>
            <w:r w:rsidRPr="00C1502B">
              <w:rPr>
                <w:sz w:val="28"/>
                <w:szCs w:val="28"/>
                <w:lang w:eastAsia="ru-RU"/>
              </w:rPr>
              <w:t xml:space="preserve">, </w:t>
            </w:r>
            <w:proofErr w:type="spellStart"/>
            <w:r w:rsidRPr="00C1502B">
              <w:rPr>
                <w:sz w:val="28"/>
                <w:szCs w:val="28"/>
                <w:lang w:eastAsia="ru-RU"/>
              </w:rPr>
              <w:t>ул.Набережная</w:t>
            </w:r>
            <w:proofErr w:type="spellEnd"/>
            <w:r w:rsidRPr="00C1502B">
              <w:rPr>
                <w:sz w:val="28"/>
                <w:szCs w:val="28"/>
                <w:lang w:eastAsia="ru-RU"/>
              </w:rPr>
              <w:t>, строение 5к</w:t>
            </w:r>
          </w:p>
        </w:tc>
        <w:tc>
          <w:tcPr>
            <w:tcW w:w="2268" w:type="dxa"/>
            <w:shd w:val="clear" w:color="auto" w:fill="auto"/>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56</w:t>
            </w:r>
          </w:p>
        </w:tc>
        <w:tc>
          <w:tcPr>
            <w:tcW w:w="5812" w:type="dxa"/>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.Н</w:t>
            </w:r>
            <w:proofErr w:type="gramEnd"/>
            <w:r w:rsidRPr="00C1502B">
              <w:rPr>
                <w:sz w:val="28"/>
                <w:szCs w:val="28"/>
                <w:lang w:eastAsia="ru-RU"/>
              </w:rPr>
              <w:t>амск</w:t>
            </w:r>
            <w:proofErr w:type="spellEnd"/>
            <w:r w:rsidRPr="00C1502B">
              <w:rPr>
                <w:sz w:val="28"/>
                <w:szCs w:val="28"/>
                <w:lang w:eastAsia="ru-RU"/>
              </w:rPr>
              <w:t xml:space="preserve">, </w:t>
            </w:r>
            <w:proofErr w:type="spellStart"/>
            <w:r w:rsidRPr="00C1502B">
              <w:rPr>
                <w:sz w:val="28"/>
                <w:szCs w:val="28"/>
                <w:lang w:eastAsia="ru-RU"/>
              </w:rPr>
              <w:t>ул.Набережная</w:t>
            </w:r>
            <w:proofErr w:type="spellEnd"/>
            <w:r w:rsidRPr="00C1502B">
              <w:rPr>
                <w:sz w:val="28"/>
                <w:szCs w:val="28"/>
                <w:lang w:eastAsia="ru-RU"/>
              </w:rPr>
              <w:t>, строение 6к</w:t>
            </w:r>
          </w:p>
        </w:tc>
        <w:tc>
          <w:tcPr>
            <w:tcW w:w="2268" w:type="dxa"/>
            <w:shd w:val="clear" w:color="auto" w:fill="auto"/>
          </w:tcPr>
          <w:p w:rsidR="00C1502B" w:rsidRPr="00C1502B" w:rsidRDefault="00C1502B" w:rsidP="00C1502B">
            <w:pPr>
              <w:rPr>
                <w:sz w:val="28"/>
                <w:szCs w:val="28"/>
                <w:lang w:eastAsia="ru-RU"/>
              </w:rPr>
            </w:pPr>
            <w:r w:rsidRPr="00C1502B">
              <w:rPr>
                <w:sz w:val="28"/>
                <w:szCs w:val="28"/>
                <w:lang w:eastAsia="ru-RU"/>
              </w:rPr>
              <w:t>Администрация МР «Корткеросский»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 xml:space="preserve">57 </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с.Подъельск, </w:t>
            </w:r>
            <w:proofErr w:type="spellStart"/>
            <w:r w:rsidRPr="00C1502B">
              <w:rPr>
                <w:sz w:val="28"/>
                <w:szCs w:val="28"/>
                <w:lang w:eastAsia="ru-RU"/>
              </w:rPr>
              <w:t>ул</w:t>
            </w:r>
            <w:proofErr w:type="gramStart"/>
            <w:r w:rsidRPr="00C1502B">
              <w:rPr>
                <w:sz w:val="28"/>
                <w:szCs w:val="28"/>
                <w:lang w:eastAsia="ru-RU"/>
              </w:rPr>
              <w:t>.Б</w:t>
            </w:r>
            <w:proofErr w:type="gramEnd"/>
            <w:r w:rsidRPr="00C1502B">
              <w:rPr>
                <w:sz w:val="28"/>
                <w:szCs w:val="28"/>
                <w:lang w:eastAsia="ru-RU"/>
              </w:rPr>
              <w:t>ерезовая</w:t>
            </w:r>
            <w:proofErr w:type="spellEnd"/>
            <w:r w:rsidRPr="00C1502B">
              <w:rPr>
                <w:sz w:val="28"/>
                <w:szCs w:val="28"/>
                <w:lang w:eastAsia="ru-RU"/>
              </w:rPr>
              <w:t>, возле д.11</w:t>
            </w:r>
          </w:p>
        </w:tc>
        <w:tc>
          <w:tcPr>
            <w:tcW w:w="2268" w:type="dxa"/>
            <w:vAlign w:val="center"/>
          </w:tcPr>
          <w:p w:rsidR="00C1502B" w:rsidRPr="00C1502B" w:rsidRDefault="00C1502B" w:rsidP="00C1502B">
            <w:pPr>
              <w:jc w:val="both"/>
              <w:rPr>
                <w:sz w:val="28"/>
                <w:szCs w:val="28"/>
                <w:lang w:eastAsia="ru-RU"/>
              </w:rPr>
            </w:pPr>
            <w:r w:rsidRPr="00C1502B">
              <w:rPr>
                <w:sz w:val="28"/>
                <w:szCs w:val="28"/>
                <w:lang w:eastAsia="ru-RU"/>
              </w:rPr>
              <w:t xml:space="preserve">Администрация СП Подъельск </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58</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с.Подъельск, </w:t>
            </w:r>
            <w:proofErr w:type="spellStart"/>
            <w:r w:rsidRPr="00C1502B">
              <w:rPr>
                <w:sz w:val="28"/>
                <w:szCs w:val="28"/>
                <w:lang w:eastAsia="ru-RU"/>
              </w:rPr>
              <w:t>ул</w:t>
            </w:r>
            <w:proofErr w:type="gramStart"/>
            <w:r w:rsidRPr="00C1502B">
              <w:rPr>
                <w:sz w:val="28"/>
                <w:szCs w:val="28"/>
                <w:lang w:eastAsia="ru-RU"/>
              </w:rPr>
              <w:t>.Я</w:t>
            </w:r>
            <w:proofErr w:type="gramEnd"/>
            <w:r w:rsidRPr="00C1502B">
              <w:rPr>
                <w:sz w:val="28"/>
                <w:szCs w:val="28"/>
                <w:lang w:eastAsia="ru-RU"/>
              </w:rPr>
              <w:t>рошенко</w:t>
            </w:r>
            <w:proofErr w:type="spellEnd"/>
            <w:r w:rsidRPr="00C1502B">
              <w:rPr>
                <w:sz w:val="28"/>
                <w:szCs w:val="28"/>
                <w:lang w:eastAsia="ru-RU"/>
              </w:rPr>
              <w:t>, возле д.5</w:t>
            </w:r>
          </w:p>
        </w:tc>
        <w:tc>
          <w:tcPr>
            <w:tcW w:w="2268" w:type="dxa"/>
            <w:vAlign w:val="center"/>
          </w:tcPr>
          <w:p w:rsidR="00C1502B" w:rsidRPr="00C1502B" w:rsidRDefault="00C1502B" w:rsidP="00C1502B">
            <w:pPr>
              <w:jc w:val="both"/>
              <w:rPr>
                <w:sz w:val="28"/>
                <w:szCs w:val="28"/>
                <w:lang w:eastAsia="ru-RU"/>
              </w:rPr>
            </w:pPr>
            <w:r w:rsidRPr="00C1502B">
              <w:rPr>
                <w:sz w:val="28"/>
                <w:szCs w:val="28"/>
                <w:lang w:eastAsia="ru-RU"/>
              </w:rPr>
              <w:t>Администрация СП Подъельск</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59</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с.Подъельск, </w:t>
            </w:r>
            <w:proofErr w:type="spellStart"/>
            <w:r w:rsidRPr="00C1502B">
              <w:rPr>
                <w:sz w:val="28"/>
                <w:szCs w:val="28"/>
                <w:lang w:eastAsia="ru-RU"/>
              </w:rPr>
              <w:t>ул</w:t>
            </w:r>
            <w:proofErr w:type="gramStart"/>
            <w:r w:rsidRPr="00C1502B">
              <w:rPr>
                <w:sz w:val="28"/>
                <w:szCs w:val="28"/>
                <w:lang w:eastAsia="ru-RU"/>
              </w:rPr>
              <w:t>.Ц</w:t>
            </w:r>
            <w:proofErr w:type="gramEnd"/>
            <w:r w:rsidRPr="00C1502B">
              <w:rPr>
                <w:sz w:val="28"/>
                <w:szCs w:val="28"/>
                <w:lang w:eastAsia="ru-RU"/>
              </w:rPr>
              <w:t>ентральная</w:t>
            </w:r>
            <w:proofErr w:type="spellEnd"/>
            <w:r w:rsidRPr="00C1502B">
              <w:rPr>
                <w:sz w:val="28"/>
                <w:szCs w:val="28"/>
                <w:lang w:eastAsia="ru-RU"/>
              </w:rPr>
              <w:t>, возле д.41</w:t>
            </w:r>
          </w:p>
        </w:tc>
        <w:tc>
          <w:tcPr>
            <w:tcW w:w="2268" w:type="dxa"/>
            <w:vAlign w:val="center"/>
          </w:tcPr>
          <w:p w:rsidR="00C1502B" w:rsidRPr="00C1502B" w:rsidRDefault="00C1502B" w:rsidP="00C1502B">
            <w:pPr>
              <w:jc w:val="both"/>
              <w:rPr>
                <w:sz w:val="28"/>
                <w:szCs w:val="28"/>
                <w:lang w:eastAsia="ru-RU"/>
              </w:rPr>
            </w:pPr>
            <w:r w:rsidRPr="00C1502B">
              <w:rPr>
                <w:sz w:val="28"/>
                <w:szCs w:val="28"/>
                <w:lang w:eastAsia="ru-RU"/>
              </w:rPr>
              <w:t xml:space="preserve">Администрация СП Подъельск </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60</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.У</w:t>
            </w:r>
            <w:proofErr w:type="gramEnd"/>
            <w:r w:rsidRPr="00C1502B">
              <w:rPr>
                <w:sz w:val="28"/>
                <w:szCs w:val="28"/>
                <w:lang w:eastAsia="ru-RU"/>
              </w:rPr>
              <w:t>ръёль</w:t>
            </w:r>
            <w:proofErr w:type="spellEnd"/>
            <w:r w:rsidRPr="00C1502B">
              <w:rPr>
                <w:sz w:val="28"/>
                <w:szCs w:val="28"/>
                <w:lang w:eastAsia="ru-RU"/>
              </w:rPr>
              <w:t xml:space="preserve">, </w:t>
            </w:r>
            <w:proofErr w:type="spellStart"/>
            <w:r w:rsidRPr="00C1502B">
              <w:rPr>
                <w:sz w:val="28"/>
                <w:szCs w:val="28"/>
                <w:lang w:eastAsia="ru-RU"/>
              </w:rPr>
              <w:t>ул.Центральная</w:t>
            </w:r>
            <w:proofErr w:type="spellEnd"/>
            <w:r w:rsidRPr="00C1502B">
              <w:rPr>
                <w:sz w:val="28"/>
                <w:szCs w:val="28"/>
                <w:lang w:eastAsia="ru-RU"/>
              </w:rPr>
              <w:t>, около дома № 4</w:t>
            </w:r>
          </w:p>
        </w:tc>
        <w:tc>
          <w:tcPr>
            <w:tcW w:w="2268" w:type="dxa"/>
            <w:vAlign w:val="center"/>
          </w:tcPr>
          <w:p w:rsidR="00C1502B" w:rsidRPr="00C1502B" w:rsidRDefault="00C1502B" w:rsidP="00C1502B">
            <w:pPr>
              <w:jc w:val="both"/>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lastRenderedPageBreak/>
              <w:t>61</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.У</w:t>
            </w:r>
            <w:proofErr w:type="gramEnd"/>
            <w:r w:rsidRPr="00C1502B">
              <w:rPr>
                <w:sz w:val="28"/>
                <w:szCs w:val="28"/>
                <w:lang w:eastAsia="ru-RU"/>
              </w:rPr>
              <w:t>ръёль</w:t>
            </w:r>
            <w:proofErr w:type="spellEnd"/>
            <w:r w:rsidRPr="00C1502B">
              <w:rPr>
                <w:sz w:val="28"/>
                <w:szCs w:val="28"/>
                <w:lang w:eastAsia="ru-RU"/>
              </w:rPr>
              <w:t xml:space="preserve">, </w:t>
            </w:r>
            <w:proofErr w:type="spellStart"/>
            <w:r w:rsidRPr="00C1502B">
              <w:rPr>
                <w:sz w:val="28"/>
                <w:szCs w:val="28"/>
                <w:lang w:eastAsia="ru-RU"/>
              </w:rPr>
              <w:t>ул.Центральная</w:t>
            </w:r>
            <w:proofErr w:type="spellEnd"/>
            <w:r w:rsidRPr="00C1502B">
              <w:rPr>
                <w:sz w:val="28"/>
                <w:szCs w:val="28"/>
                <w:lang w:eastAsia="ru-RU"/>
              </w:rPr>
              <w:t>, около дома № 23</w:t>
            </w:r>
          </w:p>
        </w:tc>
        <w:tc>
          <w:tcPr>
            <w:tcW w:w="2268" w:type="dxa"/>
          </w:tcPr>
          <w:p w:rsidR="00C1502B" w:rsidRPr="00C1502B" w:rsidRDefault="00C1502B" w:rsidP="00C1502B">
            <w:pPr>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62</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.У</w:t>
            </w:r>
            <w:proofErr w:type="gramEnd"/>
            <w:r w:rsidRPr="00C1502B">
              <w:rPr>
                <w:sz w:val="28"/>
                <w:szCs w:val="28"/>
                <w:lang w:eastAsia="ru-RU"/>
              </w:rPr>
              <w:t>ръёль</w:t>
            </w:r>
            <w:proofErr w:type="spellEnd"/>
            <w:r w:rsidRPr="00C1502B">
              <w:rPr>
                <w:sz w:val="28"/>
                <w:szCs w:val="28"/>
                <w:lang w:eastAsia="ru-RU"/>
              </w:rPr>
              <w:t xml:space="preserve">, </w:t>
            </w:r>
            <w:proofErr w:type="spellStart"/>
            <w:r w:rsidRPr="00C1502B">
              <w:rPr>
                <w:sz w:val="28"/>
                <w:szCs w:val="28"/>
                <w:lang w:eastAsia="ru-RU"/>
              </w:rPr>
              <w:t>ул.Торговая</w:t>
            </w:r>
            <w:proofErr w:type="spellEnd"/>
            <w:r w:rsidRPr="00C1502B">
              <w:rPr>
                <w:sz w:val="28"/>
                <w:szCs w:val="28"/>
                <w:lang w:eastAsia="ru-RU"/>
              </w:rPr>
              <w:t>, около дома № 7, магазин «Тигр»</w:t>
            </w:r>
          </w:p>
        </w:tc>
        <w:tc>
          <w:tcPr>
            <w:tcW w:w="2268" w:type="dxa"/>
          </w:tcPr>
          <w:p w:rsidR="00C1502B" w:rsidRPr="00C1502B" w:rsidRDefault="00C1502B" w:rsidP="00C1502B">
            <w:pPr>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63</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.У</w:t>
            </w:r>
            <w:proofErr w:type="gramEnd"/>
            <w:r w:rsidRPr="00C1502B">
              <w:rPr>
                <w:sz w:val="28"/>
                <w:szCs w:val="28"/>
                <w:lang w:eastAsia="ru-RU"/>
              </w:rPr>
              <w:t>ръёль</w:t>
            </w:r>
            <w:proofErr w:type="spellEnd"/>
            <w:r w:rsidRPr="00C1502B">
              <w:rPr>
                <w:sz w:val="28"/>
                <w:szCs w:val="28"/>
                <w:lang w:eastAsia="ru-RU"/>
              </w:rPr>
              <w:t xml:space="preserve">, по </w:t>
            </w:r>
            <w:proofErr w:type="spellStart"/>
            <w:r w:rsidRPr="00C1502B">
              <w:rPr>
                <w:sz w:val="28"/>
                <w:szCs w:val="28"/>
                <w:lang w:eastAsia="ru-RU"/>
              </w:rPr>
              <w:t>ул.Советская</w:t>
            </w:r>
            <w:proofErr w:type="spellEnd"/>
            <w:r w:rsidRPr="00C1502B">
              <w:rPr>
                <w:sz w:val="28"/>
                <w:szCs w:val="28"/>
                <w:lang w:eastAsia="ru-RU"/>
              </w:rPr>
              <w:t>, около дома № 1</w:t>
            </w:r>
          </w:p>
        </w:tc>
        <w:tc>
          <w:tcPr>
            <w:tcW w:w="2268" w:type="dxa"/>
          </w:tcPr>
          <w:p w:rsidR="00C1502B" w:rsidRPr="00C1502B" w:rsidRDefault="00C1502B" w:rsidP="00C1502B">
            <w:pPr>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64</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.У</w:t>
            </w:r>
            <w:proofErr w:type="gramEnd"/>
            <w:r w:rsidRPr="00C1502B">
              <w:rPr>
                <w:sz w:val="28"/>
                <w:szCs w:val="28"/>
                <w:lang w:eastAsia="ru-RU"/>
              </w:rPr>
              <w:t>ръёль</w:t>
            </w:r>
            <w:proofErr w:type="spellEnd"/>
            <w:r w:rsidRPr="00C1502B">
              <w:rPr>
                <w:sz w:val="28"/>
                <w:szCs w:val="28"/>
                <w:lang w:eastAsia="ru-RU"/>
              </w:rPr>
              <w:t xml:space="preserve">, по </w:t>
            </w:r>
            <w:proofErr w:type="spellStart"/>
            <w:r w:rsidRPr="00C1502B">
              <w:rPr>
                <w:sz w:val="28"/>
                <w:szCs w:val="28"/>
                <w:lang w:eastAsia="ru-RU"/>
              </w:rPr>
              <w:t>ул.Советская</w:t>
            </w:r>
            <w:proofErr w:type="spellEnd"/>
            <w:r w:rsidRPr="00C1502B">
              <w:rPr>
                <w:sz w:val="28"/>
                <w:szCs w:val="28"/>
                <w:lang w:eastAsia="ru-RU"/>
              </w:rPr>
              <w:t>, около дома № 6</w:t>
            </w:r>
          </w:p>
        </w:tc>
        <w:tc>
          <w:tcPr>
            <w:tcW w:w="2268" w:type="dxa"/>
          </w:tcPr>
          <w:p w:rsidR="00C1502B" w:rsidRPr="00C1502B" w:rsidRDefault="00C1502B" w:rsidP="00C1502B">
            <w:pPr>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65</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.У</w:t>
            </w:r>
            <w:proofErr w:type="gramEnd"/>
            <w:r w:rsidRPr="00C1502B">
              <w:rPr>
                <w:sz w:val="28"/>
                <w:szCs w:val="28"/>
                <w:lang w:eastAsia="ru-RU"/>
              </w:rPr>
              <w:t>ръёль</w:t>
            </w:r>
            <w:proofErr w:type="spellEnd"/>
            <w:r w:rsidRPr="00C1502B">
              <w:rPr>
                <w:sz w:val="28"/>
                <w:szCs w:val="28"/>
                <w:lang w:eastAsia="ru-RU"/>
              </w:rPr>
              <w:t xml:space="preserve">, по </w:t>
            </w:r>
            <w:proofErr w:type="spellStart"/>
            <w:r w:rsidRPr="00C1502B">
              <w:rPr>
                <w:sz w:val="28"/>
                <w:szCs w:val="28"/>
                <w:lang w:eastAsia="ru-RU"/>
              </w:rPr>
              <w:t>ул.Советская</w:t>
            </w:r>
            <w:proofErr w:type="spellEnd"/>
            <w:r w:rsidRPr="00C1502B">
              <w:rPr>
                <w:sz w:val="28"/>
                <w:szCs w:val="28"/>
                <w:lang w:eastAsia="ru-RU"/>
              </w:rPr>
              <w:t>, около дома № 14</w:t>
            </w:r>
          </w:p>
        </w:tc>
        <w:tc>
          <w:tcPr>
            <w:tcW w:w="2268" w:type="dxa"/>
          </w:tcPr>
          <w:p w:rsidR="00C1502B" w:rsidRPr="00C1502B" w:rsidRDefault="00C1502B" w:rsidP="00C1502B">
            <w:pPr>
              <w:rPr>
                <w:sz w:val="28"/>
                <w:szCs w:val="28"/>
                <w:lang w:eastAsia="ru-RU"/>
              </w:rPr>
            </w:pPr>
            <w:r w:rsidRPr="00C1502B">
              <w:rPr>
                <w:sz w:val="28"/>
                <w:szCs w:val="28"/>
                <w:lang w:eastAsia="ru-RU"/>
              </w:rPr>
              <w:t>Бесхозяйный</w:t>
            </w:r>
          </w:p>
        </w:tc>
      </w:tr>
      <w:tr w:rsidR="00C1502B" w:rsidRPr="00C1502B" w:rsidTr="001D2D7B">
        <w:trPr>
          <w:trHeight w:val="899"/>
        </w:trPr>
        <w:tc>
          <w:tcPr>
            <w:tcW w:w="1271" w:type="dxa"/>
          </w:tcPr>
          <w:p w:rsidR="00C1502B" w:rsidRPr="00C1502B" w:rsidRDefault="00C1502B" w:rsidP="00C1502B">
            <w:pPr>
              <w:jc w:val="center"/>
              <w:rPr>
                <w:sz w:val="28"/>
                <w:szCs w:val="28"/>
                <w:lang w:eastAsia="ru-RU"/>
              </w:rPr>
            </w:pPr>
            <w:r w:rsidRPr="00C1502B">
              <w:rPr>
                <w:sz w:val="28"/>
                <w:szCs w:val="28"/>
                <w:lang w:eastAsia="ru-RU"/>
              </w:rPr>
              <w:t>66</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п</w:t>
            </w:r>
            <w:proofErr w:type="gramStart"/>
            <w:r w:rsidRPr="00C1502B">
              <w:rPr>
                <w:sz w:val="28"/>
                <w:szCs w:val="28"/>
                <w:lang w:eastAsia="ru-RU"/>
              </w:rPr>
              <w:t>.У</w:t>
            </w:r>
            <w:proofErr w:type="gramEnd"/>
            <w:r w:rsidRPr="00C1502B">
              <w:rPr>
                <w:sz w:val="28"/>
                <w:szCs w:val="28"/>
                <w:lang w:eastAsia="ru-RU"/>
              </w:rPr>
              <w:t>ръёль</w:t>
            </w:r>
            <w:proofErr w:type="spellEnd"/>
            <w:r w:rsidRPr="00C1502B">
              <w:rPr>
                <w:sz w:val="28"/>
                <w:szCs w:val="28"/>
                <w:lang w:eastAsia="ru-RU"/>
              </w:rPr>
              <w:t xml:space="preserve">, по </w:t>
            </w:r>
            <w:proofErr w:type="spellStart"/>
            <w:r w:rsidRPr="00C1502B">
              <w:rPr>
                <w:sz w:val="28"/>
                <w:szCs w:val="28"/>
                <w:lang w:eastAsia="ru-RU"/>
              </w:rPr>
              <w:t>ул.Советская</w:t>
            </w:r>
            <w:proofErr w:type="spellEnd"/>
            <w:r w:rsidRPr="00C1502B">
              <w:rPr>
                <w:sz w:val="28"/>
                <w:szCs w:val="28"/>
                <w:lang w:eastAsia="ru-RU"/>
              </w:rPr>
              <w:t>, около дома № 16</w:t>
            </w:r>
          </w:p>
        </w:tc>
        <w:tc>
          <w:tcPr>
            <w:tcW w:w="2268" w:type="dxa"/>
          </w:tcPr>
          <w:p w:rsidR="00C1502B" w:rsidRPr="00C1502B" w:rsidRDefault="00C1502B" w:rsidP="00C1502B">
            <w:pPr>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67</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с</w:t>
            </w:r>
            <w:proofErr w:type="gramStart"/>
            <w:r w:rsidRPr="00C1502B">
              <w:rPr>
                <w:sz w:val="28"/>
                <w:szCs w:val="28"/>
                <w:lang w:eastAsia="ru-RU"/>
              </w:rPr>
              <w:t>.К</w:t>
            </w:r>
            <w:proofErr w:type="gramEnd"/>
            <w:r w:rsidRPr="00C1502B">
              <w:rPr>
                <w:sz w:val="28"/>
                <w:szCs w:val="28"/>
                <w:lang w:eastAsia="ru-RU"/>
              </w:rPr>
              <w:t>ерес</w:t>
            </w:r>
            <w:proofErr w:type="spellEnd"/>
            <w:r w:rsidRPr="00C1502B">
              <w:rPr>
                <w:sz w:val="28"/>
                <w:szCs w:val="28"/>
                <w:lang w:eastAsia="ru-RU"/>
              </w:rPr>
              <w:t xml:space="preserve">, </w:t>
            </w:r>
            <w:proofErr w:type="spellStart"/>
            <w:r w:rsidRPr="00C1502B">
              <w:rPr>
                <w:sz w:val="28"/>
                <w:szCs w:val="28"/>
                <w:lang w:eastAsia="ru-RU"/>
              </w:rPr>
              <w:t>ул.Центральная</w:t>
            </w:r>
            <w:proofErr w:type="spellEnd"/>
            <w:r w:rsidRPr="00C1502B">
              <w:rPr>
                <w:sz w:val="28"/>
                <w:szCs w:val="28"/>
                <w:lang w:eastAsia="ru-RU"/>
              </w:rPr>
              <w:t>, около дома № 28</w:t>
            </w:r>
          </w:p>
        </w:tc>
        <w:tc>
          <w:tcPr>
            <w:tcW w:w="2268" w:type="dxa"/>
          </w:tcPr>
          <w:p w:rsidR="00C1502B" w:rsidRPr="00C1502B" w:rsidRDefault="00C1502B" w:rsidP="00C1502B">
            <w:pPr>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68</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д</w:t>
            </w:r>
            <w:proofErr w:type="gramStart"/>
            <w:r w:rsidRPr="00C1502B">
              <w:rPr>
                <w:sz w:val="28"/>
                <w:szCs w:val="28"/>
                <w:lang w:eastAsia="ru-RU"/>
              </w:rPr>
              <w:t>.Л</w:t>
            </w:r>
            <w:proofErr w:type="gramEnd"/>
            <w:r w:rsidRPr="00C1502B">
              <w:rPr>
                <w:sz w:val="28"/>
                <w:szCs w:val="28"/>
                <w:lang w:eastAsia="ru-RU"/>
              </w:rPr>
              <w:t>аборем</w:t>
            </w:r>
            <w:proofErr w:type="spellEnd"/>
            <w:r w:rsidRPr="00C1502B">
              <w:rPr>
                <w:sz w:val="28"/>
                <w:szCs w:val="28"/>
                <w:lang w:eastAsia="ru-RU"/>
              </w:rPr>
              <w:t xml:space="preserve">, </w:t>
            </w:r>
            <w:proofErr w:type="spellStart"/>
            <w:r w:rsidRPr="00C1502B">
              <w:rPr>
                <w:sz w:val="28"/>
                <w:szCs w:val="28"/>
                <w:lang w:eastAsia="ru-RU"/>
              </w:rPr>
              <w:t>ул.Центральная</w:t>
            </w:r>
            <w:proofErr w:type="spellEnd"/>
            <w:r w:rsidRPr="00C1502B">
              <w:rPr>
                <w:sz w:val="28"/>
                <w:szCs w:val="28"/>
                <w:lang w:eastAsia="ru-RU"/>
              </w:rPr>
              <w:t>, около дома № 57</w:t>
            </w:r>
          </w:p>
        </w:tc>
        <w:tc>
          <w:tcPr>
            <w:tcW w:w="2268" w:type="dxa"/>
          </w:tcPr>
          <w:p w:rsidR="00C1502B" w:rsidRPr="00C1502B" w:rsidRDefault="00C1502B" w:rsidP="00C1502B">
            <w:pPr>
              <w:rPr>
                <w:sz w:val="28"/>
                <w:szCs w:val="28"/>
                <w:lang w:eastAsia="ru-RU"/>
              </w:rPr>
            </w:pPr>
            <w:r w:rsidRPr="00C1502B">
              <w:rPr>
                <w:sz w:val="28"/>
                <w:szCs w:val="28"/>
                <w:lang w:eastAsia="ru-RU"/>
              </w:rPr>
              <w:t>Бесхозяйный</w:t>
            </w:r>
          </w:p>
        </w:tc>
      </w:tr>
      <w:tr w:rsidR="00C1502B" w:rsidRPr="00C1502B" w:rsidTr="001D2D7B">
        <w:tc>
          <w:tcPr>
            <w:tcW w:w="1271" w:type="dxa"/>
          </w:tcPr>
          <w:p w:rsidR="00C1502B" w:rsidRPr="00C1502B" w:rsidRDefault="00C1502B" w:rsidP="00C1502B">
            <w:pPr>
              <w:jc w:val="center"/>
              <w:rPr>
                <w:sz w:val="28"/>
                <w:szCs w:val="28"/>
                <w:lang w:eastAsia="ru-RU"/>
              </w:rPr>
            </w:pPr>
            <w:r w:rsidRPr="00C1502B">
              <w:rPr>
                <w:sz w:val="28"/>
                <w:szCs w:val="28"/>
                <w:lang w:eastAsia="ru-RU"/>
              </w:rPr>
              <w:t>69</w:t>
            </w:r>
          </w:p>
        </w:tc>
        <w:tc>
          <w:tcPr>
            <w:tcW w:w="5812" w:type="dxa"/>
            <w:vAlign w:val="center"/>
          </w:tcPr>
          <w:p w:rsidR="00C1502B" w:rsidRPr="00C1502B" w:rsidRDefault="00C1502B" w:rsidP="00C1502B">
            <w:pPr>
              <w:jc w:val="both"/>
              <w:rPr>
                <w:sz w:val="28"/>
                <w:szCs w:val="28"/>
                <w:lang w:eastAsia="ru-RU"/>
              </w:rPr>
            </w:pPr>
            <w:r w:rsidRPr="00C1502B">
              <w:rPr>
                <w:sz w:val="28"/>
                <w:szCs w:val="28"/>
                <w:lang w:eastAsia="ru-RU"/>
              </w:rPr>
              <w:t xml:space="preserve">Республика Коми, Корткеросский район, </w:t>
            </w:r>
            <w:proofErr w:type="spellStart"/>
            <w:r w:rsidRPr="00C1502B">
              <w:rPr>
                <w:sz w:val="28"/>
                <w:szCs w:val="28"/>
                <w:lang w:eastAsia="ru-RU"/>
              </w:rPr>
              <w:t>д</w:t>
            </w:r>
            <w:proofErr w:type="gramStart"/>
            <w:r w:rsidRPr="00C1502B">
              <w:rPr>
                <w:sz w:val="28"/>
                <w:szCs w:val="28"/>
                <w:lang w:eastAsia="ru-RU"/>
              </w:rPr>
              <w:t>.Э</w:t>
            </w:r>
            <w:proofErr w:type="gramEnd"/>
            <w:r w:rsidRPr="00C1502B">
              <w:rPr>
                <w:sz w:val="28"/>
                <w:szCs w:val="28"/>
                <w:lang w:eastAsia="ru-RU"/>
              </w:rPr>
              <w:t>жол</w:t>
            </w:r>
            <w:proofErr w:type="spellEnd"/>
            <w:r w:rsidRPr="00C1502B">
              <w:rPr>
                <w:sz w:val="28"/>
                <w:szCs w:val="28"/>
                <w:lang w:eastAsia="ru-RU"/>
              </w:rPr>
              <w:t xml:space="preserve">, </w:t>
            </w:r>
            <w:proofErr w:type="spellStart"/>
            <w:r w:rsidRPr="00C1502B">
              <w:rPr>
                <w:sz w:val="28"/>
                <w:szCs w:val="28"/>
                <w:lang w:eastAsia="ru-RU"/>
              </w:rPr>
              <w:t>ул.Центральная</w:t>
            </w:r>
            <w:proofErr w:type="spellEnd"/>
            <w:r w:rsidRPr="00C1502B">
              <w:rPr>
                <w:sz w:val="28"/>
                <w:szCs w:val="28"/>
                <w:lang w:eastAsia="ru-RU"/>
              </w:rPr>
              <w:t>, около дома № 6</w:t>
            </w:r>
          </w:p>
        </w:tc>
        <w:tc>
          <w:tcPr>
            <w:tcW w:w="2268" w:type="dxa"/>
            <w:vAlign w:val="center"/>
          </w:tcPr>
          <w:p w:rsidR="00C1502B" w:rsidRPr="00C1502B" w:rsidRDefault="00C1502B" w:rsidP="00C1502B">
            <w:pPr>
              <w:jc w:val="both"/>
              <w:rPr>
                <w:sz w:val="28"/>
                <w:szCs w:val="28"/>
                <w:lang w:eastAsia="ru-RU"/>
              </w:rPr>
            </w:pPr>
            <w:r w:rsidRPr="00C1502B">
              <w:rPr>
                <w:sz w:val="28"/>
                <w:szCs w:val="28"/>
                <w:lang w:eastAsia="ru-RU"/>
              </w:rPr>
              <w:t>Бесхозяйный</w:t>
            </w:r>
          </w:p>
        </w:tc>
      </w:tr>
    </w:tbl>
    <w:p w:rsidR="00C1502B" w:rsidRPr="00C1502B" w:rsidRDefault="00C1502B" w:rsidP="00C1502B">
      <w:pPr>
        <w:spacing w:after="0" w:line="240" w:lineRule="auto"/>
        <w:jc w:val="right"/>
        <w:rPr>
          <w:rFonts w:ascii="Times New Roman" w:eastAsia="Times New Roman" w:hAnsi="Times New Roman" w:cs="Times New Roman"/>
          <w:b/>
          <w:sz w:val="16"/>
          <w:szCs w:val="16"/>
          <w:lang w:eastAsia="ru-RU"/>
        </w:rPr>
      </w:pPr>
    </w:p>
    <w:p w:rsidR="00C1502B" w:rsidRDefault="00C1502B" w:rsidP="00870E1B">
      <w:pPr>
        <w:spacing w:after="0"/>
        <w:rPr>
          <w:rFonts w:ascii="Times New Roman" w:hAnsi="Times New Roman" w:cs="Times New Roman"/>
          <w:b/>
          <w:sz w:val="28"/>
          <w:szCs w:val="28"/>
          <w:u w:val="single"/>
        </w:rPr>
      </w:pPr>
    </w:p>
    <w:p w:rsidR="00C1502B" w:rsidRDefault="00C1502B" w:rsidP="00870E1B">
      <w:pPr>
        <w:spacing w:after="0"/>
        <w:rPr>
          <w:rFonts w:ascii="Times New Roman" w:hAnsi="Times New Roman" w:cs="Times New Roman"/>
          <w:b/>
          <w:sz w:val="28"/>
          <w:szCs w:val="28"/>
          <w:u w:val="single"/>
        </w:rPr>
      </w:pPr>
    </w:p>
    <w:p w:rsidR="001D2D7B" w:rsidRDefault="001D2D7B" w:rsidP="00870E1B">
      <w:pPr>
        <w:spacing w:after="0"/>
        <w:rPr>
          <w:rFonts w:ascii="Times New Roman" w:hAnsi="Times New Roman" w:cs="Times New Roman"/>
          <w:b/>
          <w:sz w:val="28"/>
          <w:szCs w:val="28"/>
          <w:u w:val="single"/>
        </w:rPr>
      </w:pPr>
    </w:p>
    <w:p w:rsidR="001D2D7B" w:rsidRDefault="001D2D7B" w:rsidP="00870E1B">
      <w:pPr>
        <w:spacing w:after="0"/>
        <w:rPr>
          <w:rFonts w:ascii="Times New Roman" w:hAnsi="Times New Roman" w:cs="Times New Roman"/>
          <w:b/>
          <w:sz w:val="28"/>
          <w:szCs w:val="28"/>
          <w:u w:val="single"/>
        </w:rPr>
      </w:pPr>
    </w:p>
    <w:p w:rsidR="001D2D7B" w:rsidRDefault="001D2D7B" w:rsidP="00870E1B">
      <w:pPr>
        <w:spacing w:after="0"/>
        <w:rPr>
          <w:rFonts w:ascii="Times New Roman" w:hAnsi="Times New Roman" w:cs="Times New Roman"/>
          <w:b/>
          <w:sz w:val="28"/>
          <w:szCs w:val="28"/>
          <w:u w:val="single"/>
        </w:rPr>
      </w:pPr>
    </w:p>
    <w:p w:rsidR="001D2D7B" w:rsidRDefault="001D2D7B" w:rsidP="00870E1B">
      <w:pPr>
        <w:spacing w:after="0"/>
        <w:rPr>
          <w:rFonts w:ascii="Times New Roman" w:hAnsi="Times New Roman" w:cs="Times New Roman"/>
          <w:b/>
          <w:sz w:val="28"/>
          <w:szCs w:val="28"/>
          <w:u w:val="single"/>
        </w:rPr>
      </w:pPr>
    </w:p>
    <w:p w:rsidR="001D2D7B" w:rsidRDefault="001D2D7B" w:rsidP="00870E1B">
      <w:pPr>
        <w:spacing w:after="0"/>
        <w:rPr>
          <w:rFonts w:ascii="Times New Roman" w:hAnsi="Times New Roman" w:cs="Times New Roman"/>
          <w:b/>
          <w:sz w:val="28"/>
          <w:szCs w:val="28"/>
          <w:u w:val="single"/>
        </w:rPr>
      </w:pPr>
    </w:p>
    <w:p w:rsidR="001D2D7B" w:rsidRDefault="001D2D7B" w:rsidP="00657B07">
      <w:pPr>
        <w:rPr>
          <w:rFonts w:ascii="Times New Roman" w:hAnsi="Times New Roman" w:cs="Times New Roman"/>
          <w:b/>
          <w:sz w:val="28"/>
          <w:szCs w:val="28"/>
          <w:u w:val="single"/>
        </w:rPr>
      </w:pPr>
    </w:p>
    <w:p w:rsidR="00657B07" w:rsidRDefault="00657B07" w:rsidP="00657B07">
      <w:pPr>
        <w:rPr>
          <w:rFonts w:ascii="Times New Roman" w:hAnsi="Times New Roman" w:cs="Times New Roman"/>
          <w:b/>
          <w:sz w:val="28"/>
          <w:szCs w:val="28"/>
          <w:u w:val="single"/>
        </w:rPr>
      </w:pPr>
    </w:p>
    <w:p w:rsidR="00657B07" w:rsidRDefault="00657B07" w:rsidP="00657B07">
      <w:pPr>
        <w:rPr>
          <w:rFonts w:ascii="Times New Roman" w:hAnsi="Times New Roman" w:cs="Times New Roman"/>
          <w:b/>
          <w:sz w:val="28"/>
          <w:szCs w:val="28"/>
          <w:u w:val="single"/>
        </w:rPr>
      </w:pPr>
    </w:p>
    <w:p w:rsidR="001D2D7B" w:rsidRDefault="001D2D7B" w:rsidP="00480563">
      <w:pPr>
        <w:rPr>
          <w:rFonts w:ascii="Times New Roman" w:hAnsi="Times New Roman" w:cs="Times New Roman"/>
          <w:b/>
          <w:sz w:val="28"/>
          <w:szCs w:val="28"/>
          <w:u w:val="single"/>
        </w:rPr>
      </w:pPr>
    </w:p>
    <w:p w:rsidR="00480563" w:rsidRDefault="00480563" w:rsidP="00480563">
      <w:pPr>
        <w:rPr>
          <w:rFonts w:ascii="Times New Roman" w:hAnsi="Times New Roman" w:cs="Times New Roman"/>
          <w:b/>
          <w:sz w:val="28"/>
          <w:szCs w:val="28"/>
          <w:u w:val="single"/>
        </w:rPr>
      </w:pPr>
    </w:p>
    <w:p w:rsidR="00480563" w:rsidRDefault="00480563" w:rsidP="00480563">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D2D7B" w:rsidRPr="00480563" w:rsidRDefault="001D2D7B" w:rsidP="001D2D7B">
      <w:pPr>
        <w:spacing w:after="0" w:line="240" w:lineRule="auto"/>
        <w:jc w:val="center"/>
        <w:rPr>
          <w:rFonts w:ascii="Times New Roman" w:hAnsi="Times New Roman" w:cs="Times New Roman"/>
          <w:b/>
          <w:sz w:val="28"/>
          <w:szCs w:val="28"/>
        </w:rPr>
      </w:pPr>
      <w:r w:rsidRPr="00480563">
        <w:rPr>
          <w:rFonts w:ascii="Times New Roman" w:hAnsi="Times New Roman" w:cs="Times New Roman"/>
          <w:b/>
          <w:sz w:val="28"/>
          <w:szCs w:val="28"/>
        </w:rPr>
        <w:lastRenderedPageBreak/>
        <w:t>Постановление от 15.10.2024 № 1323</w:t>
      </w:r>
    </w:p>
    <w:p w:rsidR="001D2D7B" w:rsidRPr="00480563" w:rsidRDefault="001D2D7B" w:rsidP="001D2D7B">
      <w:pPr>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t>«Об основных показателях прогноза социально-экономического развития муниципального образования муниципального района «Корткеросский» на 2025 год и параметрах прогноза социально-экономического развития района до 2027 года</w:t>
      </w:r>
    </w:p>
    <w:p w:rsidR="001D2D7B" w:rsidRPr="001D2D7B" w:rsidRDefault="001D2D7B" w:rsidP="001D2D7B">
      <w:pPr>
        <w:spacing w:after="0" w:line="240" w:lineRule="auto"/>
        <w:jc w:val="both"/>
        <w:rPr>
          <w:rFonts w:ascii="Times New Roman" w:eastAsia="Times New Roman" w:hAnsi="Times New Roman" w:cs="Times New Roman"/>
          <w:sz w:val="28"/>
          <w:szCs w:val="28"/>
          <w:lang w:eastAsia="ru-RU"/>
        </w:rPr>
      </w:pPr>
    </w:p>
    <w:p w:rsidR="001D2D7B" w:rsidRPr="001D2D7B" w:rsidRDefault="001D2D7B" w:rsidP="001D2D7B">
      <w:pPr>
        <w:tabs>
          <w:tab w:val="left" w:pos="720"/>
          <w:tab w:val="left" w:pos="900"/>
        </w:tabs>
        <w:spacing w:after="0" w:line="240" w:lineRule="auto"/>
        <w:ind w:firstLine="567"/>
        <w:jc w:val="both"/>
        <w:rPr>
          <w:rFonts w:ascii="Times New Roman" w:eastAsia="Times New Roman" w:hAnsi="Times New Roman" w:cs="Times New Roman"/>
          <w:sz w:val="28"/>
          <w:szCs w:val="28"/>
          <w:lang w:val="x-none" w:eastAsia="ru-RU"/>
        </w:rPr>
      </w:pPr>
      <w:r w:rsidRPr="001D2D7B">
        <w:rPr>
          <w:rFonts w:ascii="Times New Roman" w:eastAsia="Times New Roman" w:hAnsi="Times New Roman" w:cs="Times New Roman"/>
          <w:sz w:val="28"/>
          <w:szCs w:val="28"/>
          <w:lang w:val="x-none" w:eastAsia="ru-RU"/>
        </w:rPr>
        <w:t>Руководствуясь ст.173 Бюджетного кодекса РФ, во исполнение постановления администрации муниципального района «Корткеросский» от 18</w:t>
      </w:r>
      <w:r w:rsidRPr="001D2D7B">
        <w:rPr>
          <w:rFonts w:ascii="Times New Roman" w:eastAsia="Times New Roman" w:hAnsi="Times New Roman" w:cs="Times New Roman"/>
          <w:sz w:val="28"/>
          <w:szCs w:val="28"/>
          <w:lang w:eastAsia="ru-RU"/>
        </w:rPr>
        <w:t>.08.</w:t>
      </w:r>
      <w:r w:rsidRPr="001D2D7B">
        <w:rPr>
          <w:rFonts w:ascii="Times New Roman" w:eastAsia="Times New Roman" w:hAnsi="Times New Roman" w:cs="Times New Roman"/>
          <w:sz w:val="28"/>
          <w:szCs w:val="28"/>
          <w:lang w:val="x-none" w:eastAsia="ru-RU"/>
        </w:rPr>
        <w:t>2020 № 1217 «О порядке составления проекта бюджета муниципального образования муниципального района «Корткеросский» на очередной финансовый год и плановый период», администрация муниципального района «Корткеросский» постановляет:</w:t>
      </w:r>
    </w:p>
    <w:p w:rsidR="001D2D7B" w:rsidRPr="001D2D7B" w:rsidRDefault="001D2D7B" w:rsidP="001D2D7B">
      <w:pPr>
        <w:tabs>
          <w:tab w:val="left" w:pos="720"/>
          <w:tab w:val="left" w:pos="900"/>
        </w:tabs>
        <w:spacing w:after="0" w:line="240" w:lineRule="auto"/>
        <w:ind w:firstLine="567"/>
        <w:jc w:val="both"/>
        <w:rPr>
          <w:rFonts w:ascii="Times New Roman" w:eastAsia="Times New Roman" w:hAnsi="Times New Roman" w:cs="Times New Roman"/>
          <w:sz w:val="28"/>
          <w:szCs w:val="28"/>
          <w:lang w:val="x-none" w:eastAsia="ru-RU"/>
        </w:rPr>
      </w:pPr>
    </w:p>
    <w:p w:rsidR="001D2D7B" w:rsidRPr="001D2D7B" w:rsidRDefault="001D2D7B" w:rsidP="001D2D7B">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1. Утвердить основные показатели прогноза социально-экономического развития муниципального образования муниципального района «Корткеросский» на 2025 год и параметры прогноза социально-экономического развития района до 2027 года (Приложение).</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2. Направить деятельность администрации муниципального района «Корткеросский» на выполнение показателей прогноза социально-экономического развития муниципального образования муниципального района «Корткеросский».</w:t>
      </w:r>
    </w:p>
    <w:p w:rsidR="001D2D7B" w:rsidRPr="001D2D7B" w:rsidRDefault="001D2D7B" w:rsidP="001D2D7B">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 xml:space="preserve">3. </w:t>
      </w:r>
      <w:r w:rsidRPr="001D2D7B">
        <w:rPr>
          <w:rFonts w:ascii="Times New Roman" w:eastAsia="Times New Roman" w:hAnsi="Times New Roman" w:cs="Times New Roman"/>
          <w:sz w:val="28"/>
          <w:szCs w:val="20"/>
          <w:lang w:eastAsia="ru-RU"/>
        </w:rPr>
        <w:t xml:space="preserve">Признать утратившим силу постановление администрации муниципального района «Корткеросский» </w:t>
      </w:r>
      <w:r w:rsidRPr="001D2D7B">
        <w:rPr>
          <w:rFonts w:ascii="Times New Roman" w:eastAsia="Times New Roman" w:hAnsi="Times New Roman" w:cs="Times New Roman"/>
          <w:sz w:val="28"/>
          <w:szCs w:val="28"/>
          <w:lang w:eastAsia="ru-RU"/>
        </w:rPr>
        <w:t xml:space="preserve">от 16.10.2023 </w:t>
      </w:r>
      <w:r w:rsidRPr="001D2D7B">
        <w:rPr>
          <w:rFonts w:ascii="Times New Roman" w:eastAsia="Times New Roman" w:hAnsi="Times New Roman" w:cs="Times New Roman"/>
          <w:sz w:val="28"/>
          <w:szCs w:val="20"/>
          <w:lang w:eastAsia="ru-RU"/>
        </w:rPr>
        <w:t>№ 1329 «Об </w:t>
      </w:r>
      <w:r w:rsidRPr="001D2D7B">
        <w:rPr>
          <w:rFonts w:ascii="Times New Roman" w:eastAsia="Times New Roman" w:hAnsi="Times New Roman" w:cs="Times New Roman"/>
          <w:sz w:val="28"/>
          <w:szCs w:val="28"/>
          <w:lang w:eastAsia="ru-RU"/>
        </w:rPr>
        <w:t xml:space="preserve">основных показателях прогноза социально-экономического развития муниципального образования муниципального района «Корткеросский» на 2024 год и параметры прогноза социально-экономического развития района до 2026 года». </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 xml:space="preserve">4. </w:t>
      </w:r>
      <w:proofErr w:type="gramStart"/>
      <w:r w:rsidRPr="001D2D7B">
        <w:rPr>
          <w:rFonts w:ascii="Times New Roman" w:eastAsia="Times New Roman" w:hAnsi="Times New Roman" w:cs="Times New Roman"/>
          <w:sz w:val="28"/>
          <w:szCs w:val="28"/>
          <w:lang w:eastAsia="ru-RU"/>
        </w:rPr>
        <w:t>Контроль за</w:t>
      </w:r>
      <w:proofErr w:type="gramEnd"/>
      <w:r w:rsidRPr="001D2D7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1D2D7B" w:rsidRPr="001D2D7B" w:rsidRDefault="001D2D7B" w:rsidP="001D2D7B">
      <w:pPr>
        <w:spacing w:after="0" w:line="240" w:lineRule="auto"/>
        <w:jc w:val="both"/>
        <w:rPr>
          <w:rFonts w:ascii="Times New Roman" w:eastAsia="Times New Roman" w:hAnsi="Times New Roman" w:cs="Times New Roman"/>
          <w:sz w:val="28"/>
          <w:szCs w:val="20"/>
          <w:lang w:val="x-none" w:eastAsia="ru-RU"/>
        </w:rPr>
      </w:pPr>
    </w:p>
    <w:p w:rsidR="001D2D7B" w:rsidRPr="001D2D7B" w:rsidRDefault="001D2D7B" w:rsidP="001D2D7B">
      <w:pPr>
        <w:spacing w:after="0" w:line="240" w:lineRule="auto"/>
        <w:jc w:val="both"/>
        <w:rPr>
          <w:rFonts w:ascii="Times New Roman" w:eastAsia="Times New Roman" w:hAnsi="Times New Roman" w:cs="Times New Roman"/>
          <w:sz w:val="28"/>
          <w:szCs w:val="20"/>
          <w:lang w:val="x-none" w:eastAsia="ru-RU"/>
        </w:rPr>
      </w:pPr>
    </w:p>
    <w:p w:rsidR="001D2D7B" w:rsidRPr="001D2D7B" w:rsidRDefault="001D2D7B" w:rsidP="001D2D7B">
      <w:pPr>
        <w:spacing w:after="0" w:line="240" w:lineRule="auto"/>
        <w:jc w:val="both"/>
        <w:rPr>
          <w:rFonts w:ascii="Times New Roman" w:eastAsia="Times New Roman" w:hAnsi="Times New Roman" w:cs="Times New Roman"/>
          <w:b/>
          <w:sz w:val="28"/>
          <w:szCs w:val="20"/>
          <w:lang w:eastAsia="ru-RU"/>
        </w:rPr>
      </w:pPr>
      <w:r w:rsidRPr="001D2D7B">
        <w:rPr>
          <w:rFonts w:ascii="Times New Roman" w:eastAsia="Times New Roman" w:hAnsi="Times New Roman" w:cs="Times New Roman"/>
          <w:b/>
          <w:sz w:val="28"/>
          <w:szCs w:val="20"/>
          <w:lang w:eastAsia="ru-RU"/>
        </w:rPr>
        <w:t>Глава муниципального района «Корткеросский»-</w:t>
      </w:r>
    </w:p>
    <w:p w:rsidR="001D2D7B" w:rsidRDefault="001D2D7B" w:rsidP="001D2D7B">
      <w:pPr>
        <w:spacing w:after="0"/>
        <w:rPr>
          <w:rFonts w:ascii="Times New Roman" w:hAnsi="Times New Roman" w:cs="Times New Roman"/>
          <w:b/>
          <w:sz w:val="28"/>
          <w:szCs w:val="28"/>
          <w:u w:val="single"/>
        </w:rPr>
      </w:pPr>
      <w:r w:rsidRPr="001D2D7B">
        <w:rPr>
          <w:rFonts w:ascii="Times New Roman" w:eastAsia="Times New Roman" w:hAnsi="Times New Roman" w:cs="Times New Roman"/>
          <w:b/>
          <w:sz w:val="28"/>
          <w:szCs w:val="20"/>
          <w:lang w:eastAsia="ru-RU"/>
        </w:rPr>
        <w:t xml:space="preserve">руководитель администрации                                                     </w:t>
      </w:r>
      <w:r w:rsidR="00657B07">
        <w:rPr>
          <w:rFonts w:ascii="Times New Roman" w:eastAsia="Times New Roman" w:hAnsi="Times New Roman" w:cs="Times New Roman"/>
          <w:b/>
          <w:sz w:val="28"/>
          <w:szCs w:val="20"/>
          <w:lang w:eastAsia="ru-RU"/>
        </w:rPr>
        <w:t xml:space="preserve">      </w:t>
      </w:r>
      <w:r w:rsidRPr="001D2D7B">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   </w:t>
      </w:r>
      <w:r w:rsidRPr="001D2D7B">
        <w:rPr>
          <w:rFonts w:ascii="Times New Roman" w:eastAsia="Times New Roman" w:hAnsi="Times New Roman" w:cs="Times New Roman"/>
          <w:b/>
          <w:sz w:val="28"/>
          <w:szCs w:val="20"/>
          <w:lang w:eastAsia="ru-RU"/>
        </w:rPr>
        <w:t>К.Сажин</w:t>
      </w:r>
    </w:p>
    <w:p w:rsidR="001D2D7B" w:rsidRDefault="001D2D7B" w:rsidP="00870E1B">
      <w:pPr>
        <w:spacing w:after="0"/>
        <w:rPr>
          <w:rFonts w:ascii="Times New Roman" w:hAnsi="Times New Roman" w:cs="Times New Roman"/>
          <w:b/>
          <w:sz w:val="28"/>
          <w:szCs w:val="28"/>
          <w:u w:val="single"/>
        </w:rPr>
      </w:pPr>
    </w:p>
    <w:p w:rsidR="00C1502B" w:rsidRDefault="00C1502B">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D2D7B" w:rsidRDefault="001D2D7B" w:rsidP="001D2D7B">
      <w:pPr>
        <w:spacing w:after="0" w:line="240" w:lineRule="auto"/>
        <w:ind w:left="10773"/>
        <w:jc w:val="center"/>
        <w:rPr>
          <w:rFonts w:ascii="Times New Roman" w:eastAsia="Arial Unicode MS" w:hAnsi="Times New Roman" w:cs="Times New Roman"/>
          <w:color w:val="000000"/>
          <w:sz w:val="28"/>
          <w:szCs w:val="28"/>
          <w:lang w:eastAsia="ru-RU"/>
        </w:rPr>
        <w:sectPr w:rsidR="001D2D7B" w:rsidSect="008E2E94">
          <w:headerReference w:type="default" r:id="rId12"/>
          <w:pgSz w:w="11906" w:h="16838"/>
          <w:pgMar w:top="1389" w:right="851" w:bottom="567" w:left="1134" w:header="720" w:footer="720" w:gutter="0"/>
          <w:cols w:space="720"/>
          <w:titlePg/>
          <w:docGrid w:linePitch="299"/>
        </w:sectPr>
      </w:pPr>
    </w:p>
    <w:p w:rsidR="001D2D7B" w:rsidRPr="001D2D7B" w:rsidRDefault="001D2D7B" w:rsidP="00480563">
      <w:pPr>
        <w:spacing w:after="0" w:line="240" w:lineRule="auto"/>
        <w:ind w:left="10773"/>
        <w:jc w:val="right"/>
        <w:rPr>
          <w:rFonts w:ascii="Times New Roman" w:eastAsia="Arial Unicode MS" w:hAnsi="Times New Roman" w:cs="Times New Roman"/>
          <w:color w:val="000000"/>
          <w:sz w:val="28"/>
          <w:szCs w:val="28"/>
          <w:lang w:eastAsia="ru-RU"/>
        </w:rPr>
      </w:pPr>
      <w:r w:rsidRPr="001D2D7B">
        <w:rPr>
          <w:rFonts w:ascii="Times New Roman" w:eastAsia="Arial Unicode MS" w:hAnsi="Times New Roman" w:cs="Times New Roman"/>
          <w:color w:val="000000"/>
          <w:sz w:val="28"/>
          <w:szCs w:val="28"/>
          <w:lang w:eastAsia="ru-RU"/>
        </w:rPr>
        <w:lastRenderedPageBreak/>
        <w:t>Приложение</w:t>
      </w:r>
    </w:p>
    <w:p w:rsidR="001D2D7B" w:rsidRPr="001D2D7B" w:rsidRDefault="001D2D7B" w:rsidP="00480563">
      <w:pPr>
        <w:spacing w:after="0" w:line="240" w:lineRule="auto"/>
        <w:ind w:left="10773"/>
        <w:jc w:val="right"/>
        <w:rPr>
          <w:rFonts w:ascii="Times New Roman" w:eastAsia="Arial Unicode MS" w:hAnsi="Times New Roman" w:cs="Times New Roman"/>
          <w:color w:val="000000"/>
          <w:sz w:val="28"/>
          <w:szCs w:val="28"/>
          <w:lang w:eastAsia="ru-RU"/>
        </w:rPr>
      </w:pPr>
      <w:r w:rsidRPr="001D2D7B">
        <w:rPr>
          <w:rFonts w:ascii="Times New Roman" w:eastAsia="Arial Unicode MS" w:hAnsi="Times New Roman" w:cs="Times New Roman"/>
          <w:color w:val="000000"/>
          <w:sz w:val="28"/>
          <w:szCs w:val="28"/>
          <w:lang w:eastAsia="ru-RU"/>
        </w:rPr>
        <w:t>к постановлению администрации муниципального района</w:t>
      </w:r>
    </w:p>
    <w:p w:rsidR="001D2D7B" w:rsidRPr="001D2D7B" w:rsidRDefault="001D2D7B" w:rsidP="00480563">
      <w:pPr>
        <w:spacing w:after="0" w:line="240" w:lineRule="auto"/>
        <w:ind w:left="10773"/>
        <w:jc w:val="right"/>
        <w:rPr>
          <w:rFonts w:ascii="Times New Roman" w:eastAsia="Arial Unicode MS" w:hAnsi="Times New Roman" w:cs="Times New Roman"/>
          <w:color w:val="000000"/>
          <w:sz w:val="28"/>
          <w:szCs w:val="28"/>
          <w:lang w:eastAsia="ru-RU"/>
        </w:rPr>
      </w:pPr>
      <w:r w:rsidRPr="001D2D7B">
        <w:rPr>
          <w:rFonts w:ascii="Times New Roman" w:eastAsia="Arial Unicode MS" w:hAnsi="Times New Roman" w:cs="Times New Roman"/>
          <w:color w:val="000000"/>
          <w:sz w:val="28"/>
          <w:szCs w:val="28"/>
          <w:lang w:eastAsia="ru-RU"/>
        </w:rPr>
        <w:t xml:space="preserve"> «Корткеросский»</w:t>
      </w:r>
    </w:p>
    <w:p w:rsidR="001D2D7B" w:rsidRPr="001D2D7B" w:rsidRDefault="001D2D7B" w:rsidP="00480563">
      <w:pPr>
        <w:spacing w:after="0" w:line="240" w:lineRule="auto"/>
        <w:jc w:val="right"/>
        <w:rPr>
          <w:rFonts w:ascii="Times New Roman" w:eastAsia="Arial Unicode MS" w:hAnsi="Times New Roman" w:cs="Times New Roman"/>
          <w:b/>
          <w:color w:val="000000"/>
          <w:sz w:val="28"/>
          <w:szCs w:val="28"/>
          <w:lang w:eastAsia="ru-RU"/>
        </w:rPr>
      </w:pPr>
      <w:r w:rsidRPr="001D2D7B">
        <w:rPr>
          <w:rFonts w:ascii="Times New Roman" w:eastAsia="Arial Unicode MS" w:hAnsi="Times New Roman" w:cs="Times New Roman"/>
          <w:color w:val="000000"/>
          <w:sz w:val="28"/>
          <w:szCs w:val="28"/>
          <w:lang w:eastAsia="ru-RU"/>
        </w:rPr>
        <w:t xml:space="preserve">                                                                                                                                                            15.10.2024 № 1323</w:t>
      </w:r>
    </w:p>
    <w:p w:rsidR="001D2D7B" w:rsidRPr="001D2D7B" w:rsidRDefault="001D2D7B" w:rsidP="001D2D7B">
      <w:pPr>
        <w:spacing w:after="0" w:line="240" w:lineRule="auto"/>
        <w:ind w:left="10773"/>
        <w:jc w:val="center"/>
        <w:rPr>
          <w:rFonts w:ascii="Times New Roman" w:eastAsia="Arial Unicode MS" w:hAnsi="Times New Roman" w:cs="Times New Roman"/>
          <w:color w:val="000000"/>
          <w:sz w:val="24"/>
          <w:szCs w:val="24"/>
          <w:lang w:eastAsia="ru-RU"/>
        </w:rPr>
      </w:pPr>
    </w:p>
    <w:p w:rsidR="001D2D7B" w:rsidRPr="001D2D7B" w:rsidRDefault="001D2D7B" w:rsidP="001D2D7B">
      <w:pPr>
        <w:spacing w:after="0" w:line="240" w:lineRule="auto"/>
        <w:jc w:val="center"/>
        <w:rPr>
          <w:rFonts w:ascii="Times New Roman" w:eastAsia="Arial Unicode MS" w:hAnsi="Times New Roman" w:cs="Times New Roman"/>
          <w:b/>
          <w:color w:val="000000"/>
          <w:sz w:val="24"/>
          <w:szCs w:val="24"/>
          <w:lang w:eastAsia="ru-RU"/>
        </w:rPr>
      </w:pPr>
    </w:p>
    <w:p w:rsidR="001D2D7B" w:rsidRPr="001D2D7B" w:rsidRDefault="001D2D7B" w:rsidP="001D2D7B">
      <w:pPr>
        <w:spacing w:after="0" w:line="240" w:lineRule="auto"/>
        <w:jc w:val="center"/>
        <w:rPr>
          <w:rFonts w:ascii="Times New Roman" w:eastAsia="Arial Unicode MS" w:hAnsi="Times New Roman" w:cs="Times New Roman"/>
          <w:b/>
          <w:color w:val="000000"/>
          <w:sz w:val="24"/>
          <w:szCs w:val="24"/>
          <w:lang w:eastAsia="ru-RU"/>
        </w:rPr>
      </w:pPr>
      <w:r w:rsidRPr="001D2D7B">
        <w:rPr>
          <w:rFonts w:ascii="Times New Roman" w:eastAsia="Arial Unicode MS" w:hAnsi="Times New Roman" w:cs="Times New Roman"/>
          <w:b/>
          <w:color w:val="000000"/>
          <w:sz w:val="24"/>
          <w:szCs w:val="24"/>
          <w:lang w:eastAsia="ru-RU"/>
        </w:rPr>
        <w:t>Прогноз социально-экономического развития муниципального района «Корткеросский»</w:t>
      </w:r>
    </w:p>
    <w:p w:rsidR="001D2D7B" w:rsidRPr="001D2D7B" w:rsidRDefault="001D2D7B" w:rsidP="001D2D7B">
      <w:pPr>
        <w:spacing w:after="0" w:line="240" w:lineRule="auto"/>
        <w:jc w:val="center"/>
        <w:rPr>
          <w:rFonts w:ascii="Times New Roman" w:eastAsia="Arial Unicode MS" w:hAnsi="Times New Roman" w:cs="Times New Roman"/>
          <w:b/>
          <w:color w:val="000000"/>
          <w:sz w:val="24"/>
          <w:szCs w:val="24"/>
          <w:lang w:eastAsia="ru-RU"/>
        </w:rPr>
      </w:pPr>
      <w:r w:rsidRPr="001D2D7B">
        <w:rPr>
          <w:rFonts w:ascii="Times New Roman" w:eastAsia="Arial Unicode MS" w:hAnsi="Times New Roman" w:cs="Times New Roman"/>
          <w:b/>
          <w:color w:val="000000"/>
          <w:sz w:val="24"/>
          <w:szCs w:val="24"/>
          <w:lang w:eastAsia="ru-RU"/>
        </w:rPr>
        <w:t>на 2025 год и на период до 2027 года</w:t>
      </w:r>
    </w:p>
    <w:p w:rsidR="001D2D7B" w:rsidRPr="001D2D7B" w:rsidRDefault="001D2D7B" w:rsidP="001D2D7B">
      <w:pPr>
        <w:widowControl w:val="0"/>
        <w:spacing w:after="0" w:line="240" w:lineRule="auto"/>
        <w:jc w:val="right"/>
        <w:rPr>
          <w:rFonts w:ascii="Times New Roman" w:eastAsia="Times New Roman" w:hAnsi="Times New Roman" w:cs="Times New Roman"/>
          <w:bCs/>
          <w:sz w:val="20"/>
          <w:szCs w:val="20"/>
          <w:lang w:eastAsia="ru-RU"/>
        </w:rPr>
      </w:pPr>
    </w:p>
    <w:tbl>
      <w:tblPr>
        <w:tblW w:w="14920" w:type="dxa"/>
        <w:tblInd w:w="93" w:type="dxa"/>
        <w:tblLayout w:type="fixed"/>
        <w:tblLook w:val="04A0" w:firstRow="1" w:lastRow="0" w:firstColumn="1" w:lastColumn="0" w:noHBand="0" w:noVBand="1"/>
      </w:tblPr>
      <w:tblGrid>
        <w:gridCol w:w="2850"/>
        <w:gridCol w:w="1182"/>
        <w:gridCol w:w="1086"/>
        <w:gridCol w:w="993"/>
        <w:gridCol w:w="1134"/>
        <w:gridCol w:w="1275"/>
        <w:gridCol w:w="1418"/>
        <w:gridCol w:w="1276"/>
        <w:gridCol w:w="1275"/>
        <w:gridCol w:w="1134"/>
        <w:gridCol w:w="1297"/>
      </w:tblGrid>
      <w:tr w:rsidR="001D2D7B" w:rsidRPr="001D2D7B" w:rsidTr="001D2D7B">
        <w:trPr>
          <w:trHeight w:val="300"/>
          <w:tblHeader/>
        </w:trPr>
        <w:tc>
          <w:tcPr>
            <w:tcW w:w="285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Показатели</w:t>
            </w:r>
          </w:p>
        </w:tc>
        <w:tc>
          <w:tcPr>
            <w:tcW w:w="11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Единица измерения</w:t>
            </w:r>
          </w:p>
        </w:tc>
        <w:tc>
          <w:tcPr>
            <w:tcW w:w="1086" w:type="dxa"/>
            <w:tcBorders>
              <w:top w:val="single" w:sz="4" w:space="0" w:color="auto"/>
              <w:left w:val="nil"/>
              <w:bottom w:val="single" w:sz="4" w:space="0" w:color="auto"/>
              <w:right w:val="single" w:sz="4" w:space="0" w:color="auto"/>
            </w:tcBorders>
            <w:shd w:val="clear" w:color="000000" w:fill="FFFFFF"/>
            <w:vAlign w:val="center"/>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отчет</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отчет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оценка</w:t>
            </w:r>
          </w:p>
        </w:tc>
        <w:tc>
          <w:tcPr>
            <w:tcW w:w="7675" w:type="dxa"/>
            <w:gridSpan w:val="6"/>
            <w:tcBorders>
              <w:top w:val="single" w:sz="4" w:space="0" w:color="auto"/>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прогноз</w:t>
            </w:r>
          </w:p>
        </w:tc>
      </w:tr>
      <w:tr w:rsidR="001D2D7B" w:rsidRPr="001D2D7B" w:rsidTr="001D2D7B">
        <w:trPr>
          <w:trHeight w:val="300"/>
          <w:tblHeader/>
        </w:trPr>
        <w:tc>
          <w:tcPr>
            <w:tcW w:w="2850" w:type="dxa"/>
            <w:vMerge/>
            <w:tcBorders>
              <w:top w:val="single" w:sz="8" w:space="0" w:color="auto"/>
              <w:left w:val="single" w:sz="8" w:space="0" w:color="auto"/>
              <w:bottom w:val="single" w:sz="8" w:space="0" w:color="000000"/>
              <w:right w:val="nil"/>
            </w:tcBorders>
            <w:vAlign w:val="center"/>
            <w:hideMark/>
          </w:tcPr>
          <w:p w:rsidR="001D2D7B" w:rsidRPr="001D2D7B" w:rsidRDefault="001D2D7B" w:rsidP="001D2D7B">
            <w:pPr>
              <w:spacing w:after="0" w:line="240" w:lineRule="auto"/>
              <w:rPr>
                <w:rFonts w:ascii="Times New Roman" w:eastAsia="Times New Roman" w:hAnsi="Times New Roman" w:cs="Times New Roman"/>
                <w:b/>
                <w:bCs/>
                <w:color w:val="000000"/>
                <w:sz w:val="20"/>
                <w:szCs w:val="20"/>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b/>
                <w:bCs/>
                <w:color w:val="000000"/>
                <w:sz w:val="20"/>
                <w:szCs w:val="20"/>
                <w:lang w:eastAsia="ru-RU"/>
              </w:rPr>
            </w:pPr>
          </w:p>
        </w:tc>
        <w:tc>
          <w:tcPr>
            <w:tcW w:w="1086" w:type="dxa"/>
            <w:vMerge w:val="restart"/>
            <w:tcBorders>
              <w:top w:val="nil"/>
              <w:left w:val="single" w:sz="4" w:space="0" w:color="auto"/>
              <w:bottom w:val="single" w:sz="4" w:space="0" w:color="000000"/>
              <w:right w:val="single" w:sz="4" w:space="0" w:color="auto"/>
            </w:tcBorders>
            <w:shd w:val="clear" w:color="000000" w:fill="FFFFFF"/>
            <w:vAlign w:val="center"/>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2022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2023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2024</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2025</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2026</w:t>
            </w:r>
          </w:p>
        </w:tc>
        <w:tc>
          <w:tcPr>
            <w:tcW w:w="2431" w:type="dxa"/>
            <w:gridSpan w:val="2"/>
            <w:tcBorders>
              <w:top w:val="single" w:sz="4" w:space="0" w:color="auto"/>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2027</w:t>
            </w:r>
          </w:p>
        </w:tc>
      </w:tr>
      <w:tr w:rsidR="001D2D7B" w:rsidRPr="001D2D7B" w:rsidTr="001D2D7B">
        <w:trPr>
          <w:trHeight w:val="495"/>
          <w:tblHeader/>
        </w:trPr>
        <w:tc>
          <w:tcPr>
            <w:tcW w:w="2850" w:type="dxa"/>
            <w:vMerge/>
            <w:tcBorders>
              <w:top w:val="single" w:sz="8" w:space="0" w:color="auto"/>
              <w:left w:val="single" w:sz="8" w:space="0" w:color="auto"/>
              <w:bottom w:val="single" w:sz="8" w:space="0" w:color="000000"/>
              <w:right w:val="nil"/>
            </w:tcBorders>
            <w:vAlign w:val="center"/>
            <w:hideMark/>
          </w:tcPr>
          <w:p w:rsidR="001D2D7B" w:rsidRPr="001D2D7B" w:rsidRDefault="001D2D7B" w:rsidP="001D2D7B">
            <w:pPr>
              <w:spacing w:after="0" w:line="240" w:lineRule="auto"/>
              <w:rPr>
                <w:rFonts w:ascii="Times New Roman" w:eastAsia="Times New Roman" w:hAnsi="Times New Roman" w:cs="Times New Roman"/>
                <w:b/>
                <w:bCs/>
                <w:color w:val="000000"/>
                <w:sz w:val="20"/>
                <w:szCs w:val="20"/>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b/>
                <w:bCs/>
                <w:color w:val="000000"/>
                <w:sz w:val="20"/>
                <w:szCs w:val="20"/>
                <w:lang w:eastAsia="ru-RU"/>
              </w:rPr>
            </w:pPr>
          </w:p>
        </w:tc>
        <w:tc>
          <w:tcPr>
            <w:tcW w:w="1086" w:type="dxa"/>
            <w:vMerge/>
            <w:tcBorders>
              <w:top w:val="nil"/>
              <w:left w:val="single" w:sz="4" w:space="0" w:color="auto"/>
              <w:bottom w:val="single" w:sz="4" w:space="0" w:color="000000"/>
              <w:right w:val="single" w:sz="4" w:space="0" w:color="auto"/>
            </w:tcBorders>
            <w:vAlign w:val="center"/>
          </w:tcPr>
          <w:p w:rsidR="001D2D7B" w:rsidRPr="001D2D7B" w:rsidRDefault="001D2D7B" w:rsidP="001D2D7B">
            <w:pPr>
              <w:spacing w:after="0" w:line="240" w:lineRule="auto"/>
              <w:rPr>
                <w:rFonts w:ascii="Times New Roman" w:eastAsia="Times New Roman" w:hAnsi="Times New Roman" w:cs="Times New Roman"/>
                <w:b/>
                <w:bCs/>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b/>
                <w:bCs/>
                <w:color w:val="000000"/>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базовый</w:t>
            </w:r>
          </w:p>
        </w:tc>
        <w:tc>
          <w:tcPr>
            <w:tcW w:w="1418"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консервативный</w:t>
            </w:r>
          </w:p>
        </w:tc>
        <w:tc>
          <w:tcPr>
            <w:tcW w:w="1276"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базовый</w:t>
            </w:r>
          </w:p>
        </w:tc>
        <w:tc>
          <w:tcPr>
            <w:tcW w:w="1275"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консервативный</w:t>
            </w:r>
          </w:p>
        </w:tc>
        <w:tc>
          <w:tcPr>
            <w:tcW w:w="1134"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базовый</w:t>
            </w:r>
          </w:p>
        </w:tc>
        <w:tc>
          <w:tcPr>
            <w:tcW w:w="1297"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консервативный</w:t>
            </w:r>
          </w:p>
        </w:tc>
      </w:tr>
      <w:tr w:rsidR="001D2D7B" w:rsidRPr="001D2D7B" w:rsidTr="001D2D7B">
        <w:trPr>
          <w:trHeight w:val="315"/>
          <w:tblHeader/>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1</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2</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5</w:t>
            </w:r>
          </w:p>
        </w:tc>
        <w:tc>
          <w:tcPr>
            <w:tcW w:w="1275"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6 </w:t>
            </w:r>
          </w:p>
        </w:tc>
        <w:tc>
          <w:tcPr>
            <w:tcW w:w="1418"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7</w:t>
            </w:r>
          </w:p>
        </w:tc>
        <w:tc>
          <w:tcPr>
            <w:tcW w:w="1276"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8</w:t>
            </w:r>
          </w:p>
        </w:tc>
        <w:tc>
          <w:tcPr>
            <w:tcW w:w="1275"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10 </w:t>
            </w:r>
          </w:p>
        </w:tc>
        <w:tc>
          <w:tcPr>
            <w:tcW w:w="1297" w:type="dxa"/>
            <w:tcBorders>
              <w:top w:val="nil"/>
              <w:left w:val="nil"/>
              <w:bottom w:val="single" w:sz="4" w:space="0" w:color="auto"/>
              <w:right w:val="single" w:sz="4" w:space="0" w:color="auto"/>
            </w:tcBorders>
            <w:shd w:val="clear" w:color="000000"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b/>
                <w:bCs/>
                <w:color w:val="000000"/>
                <w:sz w:val="20"/>
                <w:szCs w:val="20"/>
                <w:lang w:eastAsia="ru-RU"/>
              </w:rPr>
            </w:pPr>
            <w:r w:rsidRPr="001D2D7B">
              <w:rPr>
                <w:rFonts w:ascii="Times New Roman" w:eastAsia="Times New Roman" w:hAnsi="Times New Roman" w:cs="Times New Roman"/>
                <w:b/>
                <w:bCs/>
                <w:color w:val="000000"/>
                <w:sz w:val="20"/>
                <w:szCs w:val="20"/>
                <w:lang w:eastAsia="ru-RU"/>
              </w:rPr>
              <w:t>11</w:t>
            </w:r>
          </w:p>
        </w:tc>
      </w:tr>
      <w:tr w:rsidR="001D2D7B" w:rsidRPr="001D2D7B" w:rsidTr="001D2D7B">
        <w:trPr>
          <w:trHeight w:val="31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 xml:space="preserve">Численность постоянного населения </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тыс. человек</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18,538</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18,232</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18,217</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18,03</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17,95</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17,85</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17,68</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17,67</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17,415</w:t>
            </w:r>
          </w:p>
        </w:tc>
      </w:tr>
      <w:tr w:rsidR="001D2D7B" w:rsidRPr="001D2D7B" w:rsidTr="001D2D7B">
        <w:trPr>
          <w:trHeight w:val="315"/>
        </w:trPr>
        <w:tc>
          <w:tcPr>
            <w:tcW w:w="2850" w:type="dxa"/>
            <w:tcBorders>
              <w:top w:val="nil"/>
              <w:left w:val="single" w:sz="8" w:space="0" w:color="auto"/>
              <w:bottom w:val="single" w:sz="4"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Естественный прирост, убыль</w:t>
            </w:r>
            <w:proofErr w:type="gramStart"/>
            <w:r w:rsidRPr="001D2D7B">
              <w:rPr>
                <w:rFonts w:ascii="Times New Roman" w:eastAsia="Times New Roman" w:hAnsi="Times New Roman" w:cs="Times New Roman"/>
                <w:color w:val="000000"/>
                <w:sz w:val="20"/>
                <w:szCs w:val="20"/>
                <w:lang w:eastAsia="ru-RU"/>
              </w:rPr>
              <w:t xml:space="preserve"> (-) </w:t>
            </w:r>
            <w:proofErr w:type="gramEnd"/>
            <w:r w:rsidRPr="001D2D7B">
              <w:rPr>
                <w:rFonts w:ascii="Times New Roman" w:eastAsia="Times New Roman" w:hAnsi="Times New Roman" w:cs="Times New Roman"/>
                <w:color w:val="000000"/>
                <w:sz w:val="20"/>
                <w:szCs w:val="20"/>
                <w:lang w:eastAsia="ru-RU"/>
              </w:rPr>
              <w:t>населения</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человек </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-134</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-133</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val="en-US" w:eastAsia="ru-RU"/>
              </w:rPr>
            </w:pPr>
            <w:r w:rsidRPr="001D2D7B">
              <w:rPr>
                <w:rFonts w:ascii="Times New Roman" w:eastAsia="Times New Roman" w:hAnsi="Times New Roman" w:cs="Times New Roman"/>
                <w:sz w:val="20"/>
                <w:szCs w:val="20"/>
                <w:lang w:eastAsia="ru-RU"/>
              </w:rPr>
              <w:t>-</w:t>
            </w:r>
            <w:r w:rsidRPr="001D2D7B">
              <w:rPr>
                <w:rFonts w:ascii="Times New Roman" w:eastAsia="Times New Roman" w:hAnsi="Times New Roman" w:cs="Times New Roman"/>
                <w:sz w:val="20"/>
                <w:szCs w:val="20"/>
                <w:lang w:val="en-US"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w:t>
            </w:r>
            <w:r w:rsidRPr="001D2D7B">
              <w:rPr>
                <w:rFonts w:ascii="Times New Roman" w:eastAsia="Times New Roman" w:hAnsi="Times New Roman" w:cs="Times New Roman"/>
                <w:sz w:val="20"/>
                <w:szCs w:val="20"/>
                <w:lang w:val="en-US" w:eastAsia="ru-RU"/>
              </w:rPr>
              <w:t>9</w:t>
            </w:r>
            <w:r w:rsidRPr="001D2D7B">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-145</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w:t>
            </w:r>
            <w:r w:rsidRPr="001D2D7B">
              <w:rPr>
                <w:rFonts w:ascii="Times New Roman" w:eastAsia="Times New Roman" w:hAnsi="Times New Roman" w:cs="Times New Roman"/>
                <w:sz w:val="20"/>
                <w:szCs w:val="20"/>
                <w:lang w:val="en-US" w:eastAsia="ru-RU"/>
              </w:rPr>
              <w:t>9</w:t>
            </w:r>
            <w:r w:rsidRPr="001D2D7B">
              <w:rPr>
                <w:rFonts w:ascii="Times New Roman" w:eastAsia="Times New Roman" w:hAnsi="Times New Roman" w:cs="Times New Roman"/>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-145</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w:t>
            </w:r>
            <w:r w:rsidRPr="001D2D7B">
              <w:rPr>
                <w:rFonts w:ascii="Times New Roman" w:eastAsia="Times New Roman" w:hAnsi="Times New Roman" w:cs="Times New Roman"/>
                <w:sz w:val="20"/>
                <w:szCs w:val="20"/>
                <w:lang w:val="en-US" w:eastAsia="ru-RU"/>
              </w:rPr>
              <w:t>85</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-145</w:t>
            </w:r>
          </w:p>
        </w:tc>
      </w:tr>
      <w:tr w:rsidR="001D2D7B" w:rsidRPr="001D2D7B" w:rsidTr="001D2D7B">
        <w:trPr>
          <w:trHeight w:val="230"/>
        </w:trPr>
        <w:tc>
          <w:tcPr>
            <w:tcW w:w="2850" w:type="dxa"/>
            <w:vMerge w:val="restart"/>
            <w:tcBorders>
              <w:top w:val="single" w:sz="4" w:space="0" w:color="auto"/>
              <w:left w:val="single" w:sz="4" w:space="0" w:color="auto"/>
              <w:bottom w:val="single" w:sz="4"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Миграционный прирост, убыль</w:t>
            </w:r>
            <w:proofErr w:type="gramStart"/>
            <w:r w:rsidRPr="001D2D7B">
              <w:rPr>
                <w:rFonts w:ascii="Times New Roman" w:eastAsia="Times New Roman" w:hAnsi="Times New Roman" w:cs="Times New Roman"/>
                <w:color w:val="000000"/>
                <w:sz w:val="20"/>
                <w:szCs w:val="20"/>
                <w:lang w:eastAsia="ru-RU"/>
              </w:rPr>
              <w:t xml:space="preserve"> (-) </w:t>
            </w:r>
            <w:proofErr w:type="gramEnd"/>
            <w:r w:rsidRPr="001D2D7B">
              <w:rPr>
                <w:rFonts w:ascii="Times New Roman" w:eastAsia="Times New Roman" w:hAnsi="Times New Roman" w:cs="Times New Roman"/>
                <w:color w:val="000000"/>
                <w:sz w:val="20"/>
                <w:szCs w:val="20"/>
                <w:lang w:eastAsia="ru-RU"/>
              </w:rPr>
              <w:t>населения</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человек</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-178</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-157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val="en-US" w:eastAsia="ru-RU"/>
              </w:rPr>
            </w:pPr>
            <w:r w:rsidRPr="001D2D7B">
              <w:rPr>
                <w:rFonts w:ascii="Times New Roman" w:eastAsia="Times New Roman" w:hAnsi="Times New Roman" w:cs="Times New Roman"/>
                <w:sz w:val="20"/>
                <w:szCs w:val="20"/>
                <w:lang w:val="en-US" w:eastAsia="ru-RU"/>
              </w:rPr>
              <w:t>101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-49</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-59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-61</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w:t>
            </w:r>
          </w:p>
        </w:tc>
      </w:tr>
      <w:tr w:rsidR="001D2D7B" w:rsidRPr="001D2D7B" w:rsidTr="001D2D7B">
        <w:trPr>
          <w:trHeight w:val="315"/>
        </w:trPr>
        <w:tc>
          <w:tcPr>
            <w:tcW w:w="2850" w:type="dxa"/>
            <w:vMerge/>
            <w:tcBorders>
              <w:top w:val="single" w:sz="4" w:space="0" w:color="auto"/>
              <w:left w:val="single" w:sz="4" w:space="0" w:color="auto"/>
              <w:bottom w:val="single" w:sz="4" w:space="0" w:color="auto"/>
              <w:right w:val="nil"/>
            </w:tcBorders>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p>
        </w:tc>
        <w:tc>
          <w:tcPr>
            <w:tcW w:w="1297" w:type="dxa"/>
            <w:vMerge/>
            <w:tcBorders>
              <w:top w:val="nil"/>
              <w:left w:val="single" w:sz="4" w:space="0" w:color="auto"/>
              <w:bottom w:val="single" w:sz="4" w:space="0" w:color="auto"/>
              <w:right w:val="single" w:sz="4" w:space="0" w:color="auto"/>
            </w:tcBorders>
            <w:vAlign w:val="center"/>
            <w:hideMark/>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p>
        </w:tc>
      </w:tr>
      <w:tr w:rsidR="001D2D7B" w:rsidRPr="001D2D7B" w:rsidTr="001D2D7B">
        <w:trPr>
          <w:trHeight w:val="578"/>
        </w:trPr>
        <w:tc>
          <w:tcPr>
            <w:tcW w:w="2850" w:type="dxa"/>
            <w:tcBorders>
              <w:top w:val="single" w:sz="4" w:space="0" w:color="auto"/>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Обеспечение электрической энергией, газом и паром; кондиционирование воздуха</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 к предыдущему году в сопоставимых ценах</w:t>
            </w:r>
          </w:p>
        </w:tc>
        <w:tc>
          <w:tcPr>
            <w:tcW w:w="1086" w:type="dxa"/>
            <w:tcBorders>
              <w:top w:val="single" w:sz="4" w:space="0" w:color="auto"/>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109,0</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99,0</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100,1</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100,1</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100,1</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100,4</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100,4</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100,4</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100,4</w:t>
            </w:r>
          </w:p>
        </w:tc>
      </w:tr>
      <w:tr w:rsidR="001D2D7B" w:rsidRPr="001D2D7B" w:rsidTr="001D2D7B">
        <w:trPr>
          <w:trHeight w:val="16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 xml:space="preserve">Отгружено товаров собственного производства, выполненных работ и услуг собственными силами, (по организациям со средней численностью работников свыше 15 человек, без субъектов малого предпринимательства; в </w:t>
            </w:r>
            <w:r w:rsidRPr="001D2D7B">
              <w:rPr>
                <w:rFonts w:ascii="Times New Roman" w:eastAsia="Times New Roman" w:hAnsi="Times New Roman" w:cs="Times New Roman"/>
                <w:sz w:val="20"/>
                <w:szCs w:val="20"/>
                <w:lang w:eastAsia="ru-RU"/>
              </w:rPr>
              <w:lastRenderedPageBreak/>
              <w:t>фактически действовавших ценах)</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lastRenderedPageBreak/>
              <w:t>млн.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1263,45</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1144,6</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1018,69</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1029,89</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927,0</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1041,22</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843,57</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1052,67</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767,65</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lastRenderedPageBreak/>
              <w:t>% к предыдущему году в сопоставимых ценах</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114,6</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90,6</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89,0</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101,1</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91,0</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101,1</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91,0</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101,1</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91,0</w:t>
            </w:r>
          </w:p>
        </w:tc>
      </w:tr>
      <w:tr w:rsidR="001D2D7B" w:rsidRPr="001D2D7B" w:rsidTr="001D2D7B">
        <w:trPr>
          <w:trHeight w:val="121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млн.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2536,20</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2431,4</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2431,4</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2480,0</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2407,1</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2529,6</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2383,0</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2580,2</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2359,2</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 к предыдущему году в сопоставимых ценах</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111,0</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95,9</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102,0</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99,0</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102,0</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99,0</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102,0</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99,0</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Объем продукции сельского хозяйства в хозяйствах всех категорий</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млн.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841,021</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841,021</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841,021</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908,062</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874,54</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975,10</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908,06</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1042,14</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941,58</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Инвестиции в основной капитал за счет всех источников финансирования</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млн.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277,5</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488,6</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311,9</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330,0</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320,95</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348,15</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329,9</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366,25</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339,14</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 к предыдущему году в сопоставимых ценах</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106,6</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176,1</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63,8</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105,8</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102,9</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105,5</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102,8</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105,2</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102,8</w:t>
            </w:r>
          </w:p>
        </w:tc>
      </w:tr>
      <w:tr w:rsidR="001D2D7B" w:rsidRPr="001D2D7B" w:rsidTr="001D2D7B">
        <w:trPr>
          <w:trHeight w:val="510"/>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Ввод в действие жилых домов</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тыс. кв. м общей площади</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11,056</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15,515</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18"/>
                <w:szCs w:val="18"/>
                <w:lang w:eastAsia="ru-RU"/>
              </w:rPr>
            </w:pPr>
            <w:r w:rsidRPr="001D2D7B">
              <w:rPr>
                <w:rFonts w:ascii="Times New Roman" w:eastAsia="Times New Roman" w:hAnsi="Times New Roman" w:cs="Times New Roman"/>
                <w:sz w:val="18"/>
                <w:szCs w:val="18"/>
                <w:lang w:eastAsia="ru-RU"/>
              </w:rPr>
              <w:t>15,385</w:t>
            </w: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18"/>
                <w:szCs w:val="18"/>
                <w:lang w:eastAsia="ru-RU"/>
              </w:rPr>
            </w:pPr>
            <w:r w:rsidRPr="001D2D7B">
              <w:rPr>
                <w:rFonts w:ascii="Times New Roman" w:eastAsia="Times New Roman" w:hAnsi="Times New Roman" w:cs="Times New Roman"/>
                <w:sz w:val="18"/>
                <w:szCs w:val="18"/>
                <w:lang w:eastAsia="ru-RU"/>
              </w:rPr>
              <w:t>11,0</w:t>
            </w:r>
          </w:p>
        </w:tc>
        <w:tc>
          <w:tcPr>
            <w:tcW w:w="1418"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18"/>
                <w:szCs w:val="18"/>
                <w:lang w:eastAsia="ru-RU"/>
              </w:rPr>
            </w:pPr>
            <w:r w:rsidRPr="001D2D7B">
              <w:rPr>
                <w:rFonts w:ascii="Times New Roman" w:eastAsia="Times New Roman" w:hAnsi="Times New Roman" w:cs="Times New Roman"/>
                <w:sz w:val="18"/>
                <w:szCs w:val="18"/>
                <w:lang w:eastAsia="ru-RU"/>
              </w:rPr>
              <w:t>9,5</w:t>
            </w:r>
          </w:p>
        </w:tc>
        <w:tc>
          <w:tcPr>
            <w:tcW w:w="127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18"/>
                <w:szCs w:val="18"/>
                <w:lang w:eastAsia="ru-RU"/>
              </w:rPr>
            </w:pPr>
            <w:r w:rsidRPr="001D2D7B">
              <w:rPr>
                <w:rFonts w:ascii="Times New Roman" w:eastAsia="Times New Roman" w:hAnsi="Times New Roman" w:cs="Times New Roman"/>
                <w:sz w:val="18"/>
                <w:szCs w:val="18"/>
                <w:lang w:eastAsia="ru-RU"/>
              </w:rPr>
              <w:t>14,0</w:t>
            </w: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18"/>
                <w:szCs w:val="18"/>
                <w:lang w:eastAsia="ru-RU"/>
              </w:rPr>
            </w:pPr>
            <w:r w:rsidRPr="001D2D7B">
              <w:rPr>
                <w:rFonts w:ascii="Times New Roman" w:eastAsia="Times New Roman" w:hAnsi="Times New Roman" w:cs="Times New Roman"/>
                <w:sz w:val="18"/>
                <w:szCs w:val="18"/>
                <w:lang w:eastAsia="ru-RU"/>
              </w:rPr>
              <w:t>12,0</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18"/>
                <w:szCs w:val="18"/>
                <w:lang w:eastAsia="ru-RU"/>
              </w:rPr>
            </w:pPr>
            <w:r w:rsidRPr="001D2D7B">
              <w:rPr>
                <w:rFonts w:ascii="Times New Roman" w:eastAsia="Times New Roman" w:hAnsi="Times New Roman" w:cs="Times New Roman"/>
                <w:sz w:val="18"/>
                <w:szCs w:val="18"/>
                <w:lang w:eastAsia="ru-RU"/>
              </w:rPr>
              <w:t>15,0</w:t>
            </w:r>
          </w:p>
        </w:tc>
        <w:tc>
          <w:tcPr>
            <w:tcW w:w="1297"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18"/>
                <w:szCs w:val="18"/>
                <w:lang w:eastAsia="ru-RU"/>
              </w:rPr>
            </w:pPr>
            <w:r w:rsidRPr="001D2D7B">
              <w:rPr>
                <w:rFonts w:ascii="Times New Roman" w:eastAsia="Times New Roman" w:hAnsi="Times New Roman" w:cs="Times New Roman"/>
                <w:sz w:val="18"/>
                <w:szCs w:val="18"/>
                <w:lang w:eastAsia="ru-RU"/>
              </w:rPr>
              <w:t>14,0</w:t>
            </w:r>
          </w:p>
        </w:tc>
      </w:tr>
      <w:tr w:rsidR="001D2D7B" w:rsidRPr="001D2D7B" w:rsidTr="001D2D7B">
        <w:trPr>
          <w:trHeight w:val="73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proofErr w:type="gramStart"/>
            <w:r w:rsidRPr="001D2D7B">
              <w:rPr>
                <w:rFonts w:ascii="Times New Roman" w:eastAsia="Times New Roman" w:hAnsi="Times New Roman" w:cs="Times New Roman"/>
                <w:color w:val="000000"/>
                <w:sz w:val="20"/>
                <w:szCs w:val="20"/>
                <w:lang w:eastAsia="ru-RU"/>
              </w:rPr>
              <w:lastRenderedPageBreak/>
              <w:t>Среднемесячная номинальная начисленная заработная плата одного работника (без субъектов малого предпринимательства</w:t>
            </w:r>
            <w:proofErr w:type="gramEnd"/>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тыс.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48,318</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52,823</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56,16</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58,42</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57,85</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60,73</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59,61</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63,16</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61,41</w:t>
            </w:r>
          </w:p>
        </w:tc>
      </w:tr>
      <w:tr w:rsidR="001D2D7B" w:rsidRPr="001D2D7B" w:rsidTr="001D2D7B">
        <w:trPr>
          <w:trHeight w:val="31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 xml:space="preserve">темп роста </w:t>
            </w:r>
            <w:proofErr w:type="gramStart"/>
            <w:r w:rsidRPr="001D2D7B">
              <w:rPr>
                <w:rFonts w:ascii="Times New Roman" w:eastAsia="Times New Roman" w:hAnsi="Times New Roman" w:cs="Times New Roman"/>
                <w:color w:val="000000"/>
                <w:sz w:val="20"/>
                <w:szCs w:val="20"/>
                <w:lang w:eastAsia="ru-RU"/>
              </w:rPr>
              <w:t>в</w:t>
            </w:r>
            <w:proofErr w:type="gramEnd"/>
            <w:r w:rsidRPr="001D2D7B">
              <w:rPr>
                <w:rFonts w:ascii="Times New Roman" w:eastAsia="Times New Roman" w:hAnsi="Times New Roman" w:cs="Times New Roman"/>
                <w:color w:val="000000"/>
                <w:sz w:val="20"/>
                <w:szCs w:val="20"/>
                <w:lang w:eastAsia="ru-RU"/>
              </w:rPr>
              <w:t xml:space="preserve"> % </w:t>
            </w:r>
            <w:proofErr w:type="gramStart"/>
            <w:r w:rsidRPr="001D2D7B">
              <w:rPr>
                <w:rFonts w:ascii="Times New Roman" w:eastAsia="Times New Roman" w:hAnsi="Times New Roman" w:cs="Times New Roman"/>
                <w:color w:val="000000"/>
                <w:sz w:val="20"/>
                <w:szCs w:val="20"/>
                <w:lang w:eastAsia="ru-RU"/>
              </w:rPr>
              <w:t>к</w:t>
            </w:r>
            <w:proofErr w:type="gramEnd"/>
            <w:r w:rsidRPr="001D2D7B">
              <w:rPr>
                <w:rFonts w:ascii="Times New Roman" w:eastAsia="Times New Roman" w:hAnsi="Times New Roman" w:cs="Times New Roman"/>
                <w:color w:val="000000"/>
                <w:sz w:val="20"/>
                <w:szCs w:val="20"/>
                <w:lang w:eastAsia="ru-RU"/>
              </w:rPr>
              <w:t xml:space="preserve"> предыдущему году</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112,2</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109,32</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106,31</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104,02</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103,0</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103,96</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103,0</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104,0</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103,0</w:t>
            </w:r>
          </w:p>
        </w:tc>
      </w:tr>
      <w:tr w:rsidR="001D2D7B" w:rsidRPr="001D2D7B" w:rsidTr="001D2D7B">
        <w:trPr>
          <w:trHeight w:val="73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Среднесписочная численность работников организаций (без субъектов малого предпринимательства)</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тыс. человек</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3,035</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2,984</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2,953</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2,953</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2,924</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2,953</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2,895</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2,953</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2,866</w:t>
            </w:r>
          </w:p>
        </w:tc>
      </w:tr>
      <w:tr w:rsidR="001D2D7B" w:rsidRPr="001D2D7B" w:rsidTr="001D2D7B">
        <w:trPr>
          <w:trHeight w:val="31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 xml:space="preserve">темп роста </w:t>
            </w:r>
            <w:proofErr w:type="gramStart"/>
            <w:r w:rsidRPr="001D2D7B">
              <w:rPr>
                <w:rFonts w:ascii="Times New Roman" w:eastAsia="Times New Roman" w:hAnsi="Times New Roman" w:cs="Times New Roman"/>
                <w:color w:val="000000"/>
                <w:sz w:val="20"/>
                <w:szCs w:val="20"/>
                <w:lang w:eastAsia="ru-RU"/>
              </w:rPr>
              <w:t>в</w:t>
            </w:r>
            <w:proofErr w:type="gramEnd"/>
            <w:r w:rsidRPr="001D2D7B">
              <w:rPr>
                <w:rFonts w:ascii="Times New Roman" w:eastAsia="Times New Roman" w:hAnsi="Times New Roman" w:cs="Times New Roman"/>
                <w:color w:val="000000"/>
                <w:sz w:val="20"/>
                <w:szCs w:val="20"/>
                <w:lang w:eastAsia="ru-RU"/>
              </w:rPr>
              <w:t xml:space="preserve"> % </w:t>
            </w:r>
            <w:proofErr w:type="gramStart"/>
            <w:r w:rsidRPr="001D2D7B">
              <w:rPr>
                <w:rFonts w:ascii="Times New Roman" w:eastAsia="Times New Roman" w:hAnsi="Times New Roman" w:cs="Times New Roman"/>
                <w:color w:val="000000"/>
                <w:sz w:val="20"/>
                <w:szCs w:val="20"/>
                <w:lang w:eastAsia="ru-RU"/>
              </w:rPr>
              <w:t>к</w:t>
            </w:r>
            <w:proofErr w:type="gramEnd"/>
            <w:r w:rsidRPr="001D2D7B">
              <w:rPr>
                <w:rFonts w:ascii="Times New Roman" w:eastAsia="Times New Roman" w:hAnsi="Times New Roman" w:cs="Times New Roman"/>
                <w:color w:val="000000"/>
                <w:sz w:val="20"/>
                <w:szCs w:val="20"/>
                <w:lang w:eastAsia="ru-RU"/>
              </w:rPr>
              <w:t xml:space="preserve"> предыдущему году</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93,70</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98,3</w:t>
            </w:r>
          </w:p>
        </w:tc>
        <w:tc>
          <w:tcPr>
            <w:tcW w:w="1134" w:type="dxa"/>
            <w:tcBorders>
              <w:top w:val="nil"/>
              <w:left w:val="nil"/>
              <w:bottom w:val="single" w:sz="4" w:space="0" w:color="auto"/>
              <w:right w:val="single" w:sz="4" w:space="0" w:color="auto"/>
            </w:tcBorders>
            <w:shd w:val="clear" w:color="auto" w:fill="FFFFFF"/>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98,96</w:t>
            </w:r>
          </w:p>
        </w:tc>
        <w:tc>
          <w:tcPr>
            <w:tcW w:w="1275"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99,0</w:t>
            </w:r>
          </w:p>
        </w:tc>
        <w:tc>
          <w:tcPr>
            <w:tcW w:w="1276"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100,0</w:t>
            </w:r>
          </w:p>
        </w:tc>
        <w:tc>
          <w:tcPr>
            <w:tcW w:w="1275"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99,0</w:t>
            </w:r>
          </w:p>
        </w:tc>
        <w:tc>
          <w:tcPr>
            <w:tcW w:w="1134"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100,0</w:t>
            </w:r>
          </w:p>
        </w:tc>
        <w:tc>
          <w:tcPr>
            <w:tcW w:w="1297"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99,0</w:t>
            </w:r>
          </w:p>
        </w:tc>
      </w:tr>
      <w:tr w:rsidR="001D2D7B" w:rsidRPr="001D2D7B" w:rsidTr="001D2D7B">
        <w:trPr>
          <w:trHeight w:val="121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Фонд заработной платы работников, начисленной работникам списочного и не списочного состава в организациях (за год, без субъектов малого предпринимательства)</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млн.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1760,00</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1891,57</w:t>
            </w:r>
          </w:p>
        </w:tc>
        <w:tc>
          <w:tcPr>
            <w:tcW w:w="1134" w:type="dxa"/>
            <w:tcBorders>
              <w:top w:val="nil"/>
              <w:left w:val="nil"/>
              <w:bottom w:val="single" w:sz="4" w:space="0" w:color="auto"/>
              <w:right w:val="single" w:sz="4" w:space="0" w:color="auto"/>
            </w:tcBorders>
            <w:shd w:val="clear" w:color="auto" w:fill="FFFFFF"/>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1990,0</w:t>
            </w:r>
          </w:p>
        </w:tc>
        <w:tc>
          <w:tcPr>
            <w:tcW w:w="1275"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2070,0</w:t>
            </w:r>
          </w:p>
        </w:tc>
        <w:tc>
          <w:tcPr>
            <w:tcW w:w="1418"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2030,0</w:t>
            </w:r>
          </w:p>
        </w:tc>
        <w:tc>
          <w:tcPr>
            <w:tcW w:w="1276"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2152,0</w:t>
            </w:r>
          </w:p>
        </w:tc>
        <w:tc>
          <w:tcPr>
            <w:tcW w:w="1275"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2071,0</w:t>
            </w:r>
          </w:p>
        </w:tc>
        <w:tc>
          <w:tcPr>
            <w:tcW w:w="1134"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2238,0</w:t>
            </w:r>
          </w:p>
        </w:tc>
        <w:tc>
          <w:tcPr>
            <w:tcW w:w="1297" w:type="dxa"/>
            <w:tcBorders>
              <w:top w:val="nil"/>
              <w:left w:val="nil"/>
              <w:bottom w:val="single" w:sz="4" w:space="0" w:color="auto"/>
              <w:right w:val="single" w:sz="4" w:space="0" w:color="auto"/>
            </w:tcBorders>
            <w:shd w:val="clear" w:color="auto" w:fill="FFFFFF"/>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val="en-US" w:eastAsia="ru-RU"/>
              </w:rPr>
            </w:pPr>
            <w:r w:rsidRPr="001D2D7B">
              <w:rPr>
                <w:rFonts w:ascii="Times New Roman" w:eastAsia="Times New Roman" w:hAnsi="Times New Roman" w:cs="Times New Roman"/>
                <w:sz w:val="20"/>
                <w:szCs w:val="20"/>
                <w:lang w:eastAsia="ru-RU"/>
              </w:rPr>
              <w:t>2112,0</w:t>
            </w:r>
          </w:p>
        </w:tc>
      </w:tr>
      <w:tr w:rsidR="001D2D7B" w:rsidRPr="001D2D7B" w:rsidTr="001D2D7B">
        <w:trPr>
          <w:trHeight w:val="31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 xml:space="preserve">темп роста </w:t>
            </w:r>
            <w:proofErr w:type="gramStart"/>
            <w:r w:rsidRPr="001D2D7B">
              <w:rPr>
                <w:rFonts w:ascii="Times New Roman" w:eastAsia="Times New Roman" w:hAnsi="Times New Roman" w:cs="Times New Roman"/>
                <w:color w:val="000000"/>
                <w:sz w:val="20"/>
                <w:szCs w:val="20"/>
                <w:lang w:eastAsia="ru-RU"/>
              </w:rPr>
              <w:t>в</w:t>
            </w:r>
            <w:proofErr w:type="gramEnd"/>
            <w:r w:rsidRPr="001D2D7B">
              <w:rPr>
                <w:rFonts w:ascii="Times New Roman" w:eastAsia="Times New Roman" w:hAnsi="Times New Roman" w:cs="Times New Roman"/>
                <w:color w:val="000000"/>
                <w:sz w:val="20"/>
                <w:szCs w:val="20"/>
                <w:lang w:eastAsia="ru-RU"/>
              </w:rPr>
              <w:t xml:space="preserve"> % </w:t>
            </w:r>
            <w:proofErr w:type="gramStart"/>
            <w:r w:rsidRPr="001D2D7B">
              <w:rPr>
                <w:rFonts w:ascii="Times New Roman" w:eastAsia="Times New Roman" w:hAnsi="Times New Roman" w:cs="Times New Roman"/>
                <w:color w:val="000000"/>
                <w:sz w:val="20"/>
                <w:szCs w:val="20"/>
                <w:lang w:eastAsia="ru-RU"/>
              </w:rPr>
              <w:t>к</w:t>
            </w:r>
            <w:proofErr w:type="gramEnd"/>
            <w:r w:rsidRPr="001D2D7B">
              <w:rPr>
                <w:rFonts w:ascii="Times New Roman" w:eastAsia="Times New Roman" w:hAnsi="Times New Roman" w:cs="Times New Roman"/>
                <w:color w:val="000000"/>
                <w:sz w:val="20"/>
                <w:szCs w:val="20"/>
                <w:lang w:eastAsia="ru-RU"/>
              </w:rPr>
              <w:t xml:space="preserve"> предыдущему году</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105,2</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107,5</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105,2</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104,0</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102,0</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104,0</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102,0</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104,0</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val="en-US" w:eastAsia="ru-RU"/>
              </w:rPr>
            </w:pPr>
            <w:r w:rsidRPr="001D2D7B">
              <w:rPr>
                <w:rFonts w:ascii="Times New Roman" w:eastAsia="Times New Roman" w:hAnsi="Times New Roman" w:cs="Times New Roman"/>
                <w:sz w:val="20"/>
                <w:szCs w:val="20"/>
                <w:lang w:eastAsia="ru-RU"/>
              </w:rPr>
              <w:t>102,0</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Уровень зарегистрированной безработицы (на конец года)</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1,9</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val="en-US" w:eastAsia="ru-RU"/>
              </w:rPr>
            </w:pPr>
            <w:r w:rsidRPr="001D2D7B">
              <w:rPr>
                <w:rFonts w:ascii="Times New Roman" w:eastAsia="Times New Roman" w:hAnsi="Times New Roman" w:cs="Times New Roman"/>
                <w:color w:val="000000"/>
                <w:sz w:val="20"/>
                <w:szCs w:val="20"/>
                <w:lang w:eastAsia="ru-RU"/>
              </w:rPr>
              <w:t>1,</w:t>
            </w:r>
            <w:r w:rsidRPr="001D2D7B">
              <w:rPr>
                <w:rFonts w:ascii="Times New Roman" w:eastAsia="Times New Roman" w:hAnsi="Times New Roman" w:cs="Times New Roman"/>
                <w:color w:val="000000"/>
                <w:sz w:val="20"/>
                <w:szCs w:val="20"/>
                <w:lang w:val="en-US"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val="en-US" w:eastAsia="ru-RU"/>
              </w:rPr>
            </w:pPr>
            <w:r w:rsidRPr="001D2D7B">
              <w:rPr>
                <w:rFonts w:ascii="Times New Roman" w:eastAsia="Times New Roman" w:hAnsi="Times New Roman" w:cs="Times New Roman"/>
                <w:color w:val="000000"/>
                <w:sz w:val="20"/>
                <w:szCs w:val="20"/>
                <w:lang w:eastAsia="ru-RU"/>
              </w:rPr>
              <w:t>1,</w:t>
            </w:r>
            <w:r w:rsidRPr="001D2D7B">
              <w:rPr>
                <w:rFonts w:ascii="Times New Roman" w:eastAsia="Times New Roman" w:hAnsi="Times New Roman" w:cs="Times New Roman"/>
                <w:color w:val="000000"/>
                <w:sz w:val="20"/>
                <w:szCs w:val="20"/>
                <w:lang w:val="en-US"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val="en-US" w:eastAsia="ru-RU"/>
              </w:rPr>
            </w:pPr>
            <w:r w:rsidRPr="001D2D7B">
              <w:rPr>
                <w:rFonts w:ascii="Times New Roman" w:eastAsia="Times New Roman" w:hAnsi="Times New Roman" w:cs="Times New Roman"/>
                <w:color w:val="000000"/>
                <w:sz w:val="20"/>
                <w:szCs w:val="20"/>
                <w:lang w:eastAsia="ru-RU"/>
              </w:rPr>
              <w:t>1,</w:t>
            </w:r>
            <w:r w:rsidRPr="001D2D7B">
              <w:rPr>
                <w:rFonts w:ascii="Times New Roman" w:eastAsia="Times New Roman" w:hAnsi="Times New Roman" w:cs="Times New Roman"/>
                <w:color w:val="000000"/>
                <w:sz w:val="20"/>
                <w:szCs w:val="20"/>
                <w:lang w:val="en-US"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val="en-US" w:eastAsia="ru-RU"/>
              </w:rPr>
            </w:pPr>
            <w:r w:rsidRPr="001D2D7B">
              <w:rPr>
                <w:rFonts w:ascii="Times New Roman" w:eastAsia="Times New Roman" w:hAnsi="Times New Roman" w:cs="Times New Roman"/>
                <w:color w:val="000000"/>
                <w:sz w:val="20"/>
                <w:szCs w:val="20"/>
                <w:lang w:eastAsia="ru-RU"/>
              </w:rPr>
              <w:t>1,</w:t>
            </w:r>
            <w:r w:rsidRPr="001D2D7B">
              <w:rPr>
                <w:rFonts w:ascii="Times New Roman" w:eastAsia="Times New Roman" w:hAnsi="Times New Roman" w:cs="Times New Roman"/>
                <w:color w:val="000000"/>
                <w:sz w:val="20"/>
                <w:szCs w:val="20"/>
                <w:lang w:val="en-US"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val="en-US" w:eastAsia="ru-RU"/>
              </w:rPr>
            </w:pPr>
            <w:r w:rsidRPr="001D2D7B">
              <w:rPr>
                <w:rFonts w:ascii="Times New Roman" w:eastAsia="Times New Roman" w:hAnsi="Times New Roman" w:cs="Times New Roman"/>
                <w:color w:val="000000"/>
                <w:sz w:val="20"/>
                <w:szCs w:val="20"/>
                <w:lang w:eastAsia="ru-RU"/>
              </w:rPr>
              <w:t>1,</w:t>
            </w:r>
            <w:r w:rsidRPr="001D2D7B">
              <w:rPr>
                <w:rFonts w:ascii="Times New Roman" w:eastAsia="Times New Roman" w:hAnsi="Times New Roman" w:cs="Times New Roman"/>
                <w:color w:val="000000"/>
                <w:sz w:val="20"/>
                <w:szCs w:val="20"/>
                <w:lang w:val="en-US"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val="en-US" w:eastAsia="ru-RU"/>
              </w:rPr>
            </w:pPr>
            <w:r w:rsidRPr="001D2D7B">
              <w:rPr>
                <w:rFonts w:ascii="Times New Roman" w:eastAsia="Times New Roman" w:hAnsi="Times New Roman" w:cs="Times New Roman"/>
                <w:color w:val="000000"/>
                <w:sz w:val="20"/>
                <w:szCs w:val="20"/>
                <w:lang w:eastAsia="ru-RU"/>
              </w:rPr>
              <w:t>1,</w:t>
            </w:r>
            <w:r w:rsidRPr="001D2D7B">
              <w:rPr>
                <w:rFonts w:ascii="Times New Roman" w:eastAsia="Times New Roman" w:hAnsi="Times New Roman" w:cs="Times New Roman"/>
                <w:color w:val="000000"/>
                <w:sz w:val="20"/>
                <w:szCs w:val="20"/>
                <w:lang w:val="en-US" w:eastAsia="ru-RU"/>
              </w:rPr>
              <w:t>4</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val="en-US" w:eastAsia="ru-RU"/>
              </w:rPr>
            </w:pPr>
            <w:r w:rsidRPr="001D2D7B">
              <w:rPr>
                <w:rFonts w:ascii="Times New Roman" w:eastAsia="Times New Roman" w:hAnsi="Times New Roman" w:cs="Times New Roman"/>
                <w:color w:val="000000"/>
                <w:sz w:val="20"/>
                <w:szCs w:val="20"/>
                <w:lang w:eastAsia="ru-RU"/>
              </w:rPr>
              <w:t>1,</w:t>
            </w:r>
            <w:r w:rsidRPr="001D2D7B">
              <w:rPr>
                <w:rFonts w:ascii="Times New Roman" w:eastAsia="Times New Roman" w:hAnsi="Times New Roman" w:cs="Times New Roman"/>
                <w:color w:val="000000"/>
                <w:sz w:val="20"/>
                <w:szCs w:val="20"/>
                <w:lang w:val="en-US" w:eastAsia="ru-RU"/>
              </w:rPr>
              <w:t>4</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Общая площадь жилых помещений, приходящаяся на 1 жителя (на конец года)</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proofErr w:type="spellStart"/>
            <w:r w:rsidRPr="001D2D7B">
              <w:rPr>
                <w:rFonts w:ascii="Times New Roman" w:eastAsia="Times New Roman" w:hAnsi="Times New Roman" w:cs="Times New Roman"/>
                <w:color w:val="000000"/>
                <w:sz w:val="20"/>
                <w:szCs w:val="20"/>
                <w:lang w:eastAsia="ru-RU"/>
              </w:rPr>
              <w:t>кв.м</w:t>
            </w:r>
            <w:proofErr w:type="spellEnd"/>
            <w:r w:rsidRPr="001D2D7B">
              <w:rPr>
                <w:rFonts w:ascii="Times New Roman" w:eastAsia="Times New Roman" w:hAnsi="Times New Roman" w:cs="Times New Roman"/>
                <w:color w:val="000000"/>
                <w:sz w:val="20"/>
                <w:szCs w:val="20"/>
                <w:lang w:eastAsia="ru-RU"/>
              </w:rPr>
              <w:t>.</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35,35</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36,31</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sz w:val="20"/>
                <w:szCs w:val="20"/>
                <w:lang w:val="en-US" w:eastAsia="ru-RU"/>
              </w:rPr>
            </w:pPr>
            <w:r w:rsidRPr="001D2D7B">
              <w:rPr>
                <w:rFonts w:ascii="Times New Roman" w:eastAsia="Times New Roman" w:hAnsi="Times New Roman" w:cs="Times New Roman"/>
                <w:sz w:val="20"/>
                <w:szCs w:val="20"/>
                <w:lang w:val="en-US" w:eastAsia="ru-RU"/>
              </w:rPr>
              <w:t>37</w:t>
            </w:r>
            <w:r w:rsidRPr="001D2D7B">
              <w:rPr>
                <w:rFonts w:ascii="Times New Roman" w:eastAsia="Times New Roman" w:hAnsi="Times New Roman" w:cs="Times New Roman"/>
                <w:sz w:val="20"/>
                <w:szCs w:val="20"/>
                <w:lang w:eastAsia="ru-RU"/>
              </w:rPr>
              <w:t>,</w:t>
            </w:r>
            <w:r w:rsidRPr="001D2D7B">
              <w:rPr>
                <w:rFonts w:ascii="Times New Roman" w:eastAsia="Times New Roman" w:hAnsi="Times New Roman" w:cs="Times New Roman"/>
                <w:sz w:val="20"/>
                <w:szCs w:val="20"/>
                <w:lang w:val="en-US" w:eastAsia="ru-RU"/>
              </w:rPr>
              <w:t>44</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37,94</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37,88</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38,77</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38,66</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39,72</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sz w:val="20"/>
                <w:szCs w:val="20"/>
                <w:lang w:eastAsia="ru-RU"/>
              </w:rPr>
            </w:pPr>
            <w:r w:rsidRPr="001D2D7B">
              <w:rPr>
                <w:rFonts w:ascii="Times New Roman" w:eastAsia="Times New Roman" w:hAnsi="Times New Roman" w:cs="Times New Roman"/>
                <w:sz w:val="20"/>
                <w:szCs w:val="20"/>
                <w:lang w:eastAsia="ru-RU"/>
              </w:rPr>
              <w:t>39,61</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Фактический уровень платежей населения за жилье и коммунальные услуги</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92</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90</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90</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90</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90</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90</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val="en-US" w:eastAsia="ru-RU"/>
              </w:rPr>
            </w:pPr>
            <w:r w:rsidRPr="001D2D7B">
              <w:rPr>
                <w:rFonts w:ascii="Times New Roman" w:eastAsia="Times New Roman" w:hAnsi="Times New Roman" w:cs="Times New Roman"/>
                <w:color w:val="000000"/>
                <w:sz w:val="20"/>
                <w:szCs w:val="20"/>
                <w:lang w:eastAsia="ru-RU"/>
              </w:rPr>
              <w:t>90</w:t>
            </w:r>
          </w:p>
        </w:tc>
      </w:tr>
      <w:tr w:rsidR="001D2D7B" w:rsidRPr="001D2D7B" w:rsidTr="001D2D7B">
        <w:trPr>
          <w:trHeight w:val="31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 xml:space="preserve">Доходы, полученные </w:t>
            </w:r>
            <w:proofErr w:type="gramStart"/>
            <w:r w:rsidRPr="001D2D7B">
              <w:rPr>
                <w:rFonts w:ascii="Times New Roman" w:eastAsia="Times New Roman" w:hAnsi="Times New Roman" w:cs="Times New Roman"/>
                <w:color w:val="000000"/>
                <w:sz w:val="20"/>
                <w:szCs w:val="20"/>
                <w:lang w:eastAsia="ru-RU"/>
              </w:rPr>
              <w:t>от</w:t>
            </w:r>
            <w:proofErr w:type="gramEnd"/>
            <w:r w:rsidRPr="001D2D7B">
              <w:rPr>
                <w:rFonts w:ascii="Times New Roman" w:eastAsia="Times New Roman" w:hAnsi="Times New Roman" w:cs="Times New Roman"/>
                <w:color w:val="000000"/>
                <w:sz w:val="20"/>
                <w:szCs w:val="20"/>
                <w:lang w:eastAsia="ru-RU"/>
              </w:rPr>
              <w:t>:</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right"/>
              <w:rPr>
                <w:rFonts w:ascii="Times New Roman" w:eastAsia="Times New Roman" w:hAnsi="Times New Roman" w:cs="Times New Roman"/>
                <w:color w:val="FF0000"/>
                <w:sz w:val="20"/>
                <w:szCs w:val="20"/>
                <w:lang w:eastAsia="ru-RU"/>
              </w:rPr>
            </w:pPr>
            <w:r w:rsidRPr="001D2D7B">
              <w:rPr>
                <w:rFonts w:ascii="Times New Roman" w:eastAsia="Times New Roman" w:hAnsi="Times New Roman" w:cs="Times New Roman"/>
                <w:color w:val="FF0000"/>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right"/>
              <w:rPr>
                <w:rFonts w:ascii="Times New Roman" w:eastAsia="Times New Roman" w:hAnsi="Times New Roman" w:cs="Times New Roman"/>
                <w:color w:val="FF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right"/>
              <w:rPr>
                <w:rFonts w:ascii="Times New Roman" w:eastAsia="Times New Roman" w:hAnsi="Times New Roman" w:cs="Times New Roman"/>
                <w:color w:val="FF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right"/>
              <w:rPr>
                <w:rFonts w:ascii="Times New Roman" w:eastAsia="Times New Roman" w:hAnsi="Times New Roman" w:cs="Times New Roman"/>
                <w:color w:val="FF0000"/>
                <w:sz w:val="20"/>
                <w:szCs w:val="20"/>
                <w:lang w:eastAsia="ru-RU"/>
              </w:rPr>
            </w:pPr>
            <w:r w:rsidRPr="001D2D7B">
              <w:rPr>
                <w:rFonts w:ascii="Times New Roman" w:eastAsia="Times New Roman" w:hAnsi="Times New Roman" w:cs="Times New Roman"/>
                <w:color w:val="FF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right"/>
              <w:rPr>
                <w:rFonts w:ascii="Times New Roman" w:eastAsia="Times New Roman" w:hAnsi="Times New Roman" w:cs="Times New Roman"/>
                <w:color w:val="FF0000"/>
                <w:sz w:val="20"/>
                <w:szCs w:val="20"/>
                <w:lang w:eastAsia="ru-RU"/>
              </w:rPr>
            </w:pPr>
            <w:r w:rsidRPr="001D2D7B">
              <w:rPr>
                <w:rFonts w:ascii="Times New Roman" w:eastAsia="Times New Roman" w:hAnsi="Times New Roman" w:cs="Times New Roman"/>
                <w:color w:val="FF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right"/>
              <w:rPr>
                <w:rFonts w:ascii="Times New Roman" w:eastAsia="Times New Roman" w:hAnsi="Times New Roman" w:cs="Times New Roman"/>
                <w:color w:val="FF0000"/>
                <w:sz w:val="20"/>
                <w:szCs w:val="20"/>
                <w:lang w:eastAsia="ru-RU"/>
              </w:rPr>
            </w:pPr>
            <w:r w:rsidRPr="001D2D7B">
              <w:rPr>
                <w:rFonts w:ascii="Times New Roman" w:eastAsia="Times New Roman" w:hAnsi="Times New Roman" w:cs="Times New Roman"/>
                <w:color w:val="FF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right"/>
              <w:rPr>
                <w:rFonts w:ascii="Times New Roman" w:eastAsia="Times New Roman" w:hAnsi="Times New Roman" w:cs="Times New Roman"/>
                <w:color w:val="FF0000"/>
                <w:sz w:val="20"/>
                <w:szCs w:val="20"/>
                <w:lang w:eastAsia="ru-RU"/>
              </w:rPr>
            </w:pPr>
            <w:r w:rsidRPr="001D2D7B">
              <w:rPr>
                <w:rFonts w:ascii="Times New Roman" w:eastAsia="Times New Roman" w:hAnsi="Times New Roman" w:cs="Times New Roman"/>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right"/>
              <w:rPr>
                <w:rFonts w:ascii="Times New Roman" w:eastAsia="Times New Roman" w:hAnsi="Times New Roman" w:cs="Times New Roman"/>
                <w:color w:val="FF0000"/>
                <w:sz w:val="20"/>
                <w:szCs w:val="20"/>
                <w:lang w:eastAsia="ru-RU"/>
              </w:rPr>
            </w:pPr>
            <w:r w:rsidRPr="001D2D7B">
              <w:rPr>
                <w:rFonts w:ascii="Times New Roman" w:eastAsia="Times New Roman" w:hAnsi="Times New Roman" w:cs="Times New Roman"/>
                <w:color w:val="FF0000"/>
                <w:sz w:val="20"/>
                <w:szCs w:val="20"/>
                <w:lang w:eastAsia="ru-RU"/>
              </w:rPr>
              <w:t> </w:t>
            </w:r>
          </w:p>
        </w:tc>
        <w:tc>
          <w:tcPr>
            <w:tcW w:w="1297" w:type="dxa"/>
            <w:tcBorders>
              <w:top w:val="nil"/>
              <w:left w:val="nil"/>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right"/>
              <w:rPr>
                <w:rFonts w:ascii="Times New Roman" w:eastAsia="Times New Roman" w:hAnsi="Times New Roman" w:cs="Times New Roman"/>
                <w:color w:val="FF0000"/>
                <w:sz w:val="20"/>
                <w:szCs w:val="20"/>
                <w:lang w:eastAsia="ru-RU"/>
              </w:rPr>
            </w:pPr>
            <w:r w:rsidRPr="001D2D7B">
              <w:rPr>
                <w:rFonts w:ascii="Times New Roman" w:eastAsia="Times New Roman" w:hAnsi="Times New Roman" w:cs="Times New Roman"/>
                <w:color w:val="FF0000"/>
                <w:sz w:val="20"/>
                <w:szCs w:val="20"/>
                <w:lang w:eastAsia="ru-RU"/>
              </w:rPr>
              <w:t> </w:t>
            </w:r>
          </w:p>
        </w:tc>
      </w:tr>
      <w:tr w:rsidR="001D2D7B" w:rsidRPr="001D2D7B" w:rsidTr="001D2D7B">
        <w:trPr>
          <w:trHeight w:val="720"/>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lastRenderedPageBreak/>
              <w:t>продажи имущества, находящегося в муниципальной собственности</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тыс.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2964,2</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5397,0</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p>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2776,0</w:t>
            </w:r>
          </w:p>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7050,0</w:t>
            </w:r>
          </w:p>
        </w:tc>
        <w:tc>
          <w:tcPr>
            <w:tcW w:w="1418"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1500,0</w:t>
            </w:r>
          </w:p>
        </w:tc>
        <w:tc>
          <w:tcPr>
            <w:tcW w:w="127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1800,0</w:t>
            </w: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1400,0</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2300,0</w:t>
            </w:r>
          </w:p>
        </w:tc>
        <w:tc>
          <w:tcPr>
            <w:tcW w:w="1297"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1800,0</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в том числе продажа земельных участков</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тыс.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2122,5</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4040,0</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2776,0</w:t>
            </w:r>
          </w:p>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1500,0</w:t>
            </w:r>
          </w:p>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1500,0</w:t>
            </w:r>
          </w:p>
        </w:tc>
        <w:tc>
          <w:tcPr>
            <w:tcW w:w="127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1500,0</w:t>
            </w: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1400,0</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2000,0</w:t>
            </w:r>
          </w:p>
        </w:tc>
        <w:tc>
          <w:tcPr>
            <w:tcW w:w="1297"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1800,0</w:t>
            </w:r>
          </w:p>
        </w:tc>
      </w:tr>
      <w:tr w:rsidR="001D2D7B" w:rsidRPr="001D2D7B" w:rsidTr="001D2D7B">
        <w:trPr>
          <w:trHeight w:val="49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сдачи в аренду земельных участков</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тыс.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13121,4</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12809,4</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10734,5</w:t>
            </w:r>
          </w:p>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10860,0</w:t>
            </w:r>
          </w:p>
        </w:tc>
        <w:tc>
          <w:tcPr>
            <w:tcW w:w="1418"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10102,50</w:t>
            </w:r>
          </w:p>
        </w:tc>
        <w:tc>
          <w:tcPr>
            <w:tcW w:w="127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12718,2</w:t>
            </w: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9915,5</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12718,2</w:t>
            </w:r>
          </w:p>
        </w:tc>
        <w:tc>
          <w:tcPr>
            <w:tcW w:w="1297"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9915,5</w:t>
            </w:r>
          </w:p>
        </w:tc>
      </w:tr>
      <w:tr w:rsidR="001D2D7B" w:rsidRPr="001D2D7B" w:rsidTr="001D2D7B">
        <w:trPr>
          <w:trHeight w:val="765"/>
        </w:trPr>
        <w:tc>
          <w:tcPr>
            <w:tcW w:w="2850" w:type="dxa"/>
            <w:tcBorders>
              <w:top w:val="nil"/>
              <w:left w:val="single" w:sz="8" w:space="0" w:color="auto"/>
              <w:bottom w:val="single" w:sz="8" w:space="0" w:color="auto"/>
              <w:right w:val="nil"/>
            </w:tcBorders>
            <w:shd w:val="clear" w:color="auto" w:fill="auto"/>
            <w:vAlign w:val="center"/>
            <w:hideMark/>
          </w:tcPr>
          <w:p w:rsidR="001D2D7B" w:rsidRPr="001D2D7B" w:rsidRDefault="001D2D7B" w:rsidP="001D2D7B">
            <w:pPr>
              <w:spacing w:after="0" w:line="240" w:lineRule="auto"/>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сдачи в аренду муниципального имущества и прочие поступления от использования имущества</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тыс. рублей</w:t>
            </w:r>
          </w:p>
        </w:tc>
        <w:tc>
          <w:tcPr>
            <w:tcW w:w="108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3267,5</w:t>
            </w:r>
          </w:p>
        </w:tc>
        <w:tc>
          <w:tcPr>
            <w:tcW w:w="993"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20"/>
                <w:szCs w:val="20"/>
                <w:lang w:eastAsia="ru-RU"/>
              </w:rPr>
            </w:pPr>
            <w:r w:rsidRPr="001D2D7B">
              <w:rPr>
                <w:rFonts w:ascii="Times New Roman" w:eastAsia="Times New Roman" w:hAnsi="Times New Roman" w:cs="Times New Roman"/>
                <w:color w:val="000000"/>
                <w:sz w:val="20"/>
                <w:szCs w:val="20"/>
                <w:lang w:eastAsia="ru-RU"/>
              </w:rPr>
              <w:t>2068,9</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2164,0</w:t>
            </w:r>
          </w:p>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2784,0</w:t>
            </w:r>
          </w:p>
        </w:tc>
        <w:tc>
          <w:tcPr>
            <w:tcW w:w="1418"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2000,0</w:t>
            </w:r>
          </w:p>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3252,0</w:t>
            </w:r>
          </w:p>
        </w:tc>
        <w:tc>
          <w:tcPr>
            <w:tcW w:w="1275"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2650,0</w:t>
            </w:r>
          </w:p>
        </w:tc>
        <w:tc>
          <w:tcPr>
            <w:tcW w:w="1134"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3252,0</w:t>
            </w:r>
          </w:p>
        </w:tc>
        <w:tc>
          <w:tcPr>
            <w:tcW w:w="1297" w:type="dxa"/>
            <w:tcBorders>
              <w:top w:val="nil"/>
              <w:left w:val="nil"/>
              <w:bottom w:val="single" w:sz="4" w:space="0" w:color="auto"/>
              <w:right w:val="single" w:sz="4" w:space="0" w:color="auto"/>
            </w:tcBorders>
            <w:shd w:val="clear" w:color="auto" w:fill="auto"/>
            <w:vAlign w:val="center"/>
          </w:tcPr>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p>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r w:rsidRPr="001D2D7B">
              <w:rPr>
                <w:rFonts w:ascii="Times New Roman" w:eastAsia="Times New Roman" w:hAnsi="Times New Roman" w:cs="Times New Roman"/>
                <w:color w:val="000000"/>
                <w:sz w:val="18"/>
                <w:szCs w:val="18"/>
                <w:lang w:eastAsia="ru-RU"/>
              </w:rPr>
              <w:t>2650,0</w:t>
            </w:r>
          </w:p>
          <w:p w:rsidR="001D2D7B" w:rsidRPr="001D2D7B" w:rsidRDefault="001D2D7B" w:rsidP="001D2D7B">
            <w:pPr>
              <w:spacing w:after="0" w:line="240" w:lineRule="auto"/>
              <w:jc w:val="center"/>
              <w:rPr>
                <w:rFonts w:ascii="Times New Roman" w:eastAsia="Times New Roman" w:hAnsi="Times New Roman" w:cs="Times New Roman"/>
                <w:color w:val="000000"/>
                <w:sz w:val="18"/>
                <w:szCs w:val="18"/>
                <w:lang w:eastAsia="ru-RU"/>
              </w:rPr>
            </w:pPr>
          </w:p>
        </w:tc>
      </w:tr>
    </w:tbl>
    <w:p w:rsidR="001D2D7B" w:rsidRPr="001D2D7B" w:rsidRDefault="001D2D7B" w:rsidP="001D2D7B">
      <w:pPr>
        <w:spacing w:after="0" w:line="240" w:lineRule="auto"/>
        <w:jc w:val="right"/>
        <w:rPr>
          <w:rFonts w:ascii="Times New Roman" w:eastAsia="Times New Roman" w:hAnsi="Times New Roman" w:cs="Times New Roman"/>
          <w:sz w:val="28"/>
          <w:szCs w:val="20"/>
          <w:lang w:eastAsia="ru-RU"/>
        </w:rPr>
      </w:pPr>
    </w:p>
    <w:p w:rsidR="001D2D7B" w:rsidRPr="001D2D7B" w:rsidRDefault="001D2D7B" w:rsidP="001D2D7B">
      <w:pPr>
        <w:spacing w:after="0" w:line="240" w:lineRule="auto"/>
        <w:jc w:val="both"/>
        <w:rPr>
          <w:rFonts w:ascii="Times New Roman" w:eastAsia="Times New Roman" w:hAnsi="Times New Roman" w:cs="Times New Roman"/>
          <w:sz w:val="24"/>
          <w:szCs w:val="20"/>
          <w:lang w:eastAsia="ru-RU"/>
        </w:rPr>
        <w:sectPr w:rsidR="001D2D7B" w:rsidRPr="001D2D7B" w:rsidSect="001D2D7B">
          <w:pgSz w:w="16838" w:h="11906" w:orient="landscape"/>
          <w:pgMar w:top="1134" w:right="1387" w:bottom="849" w:left="568" w:header="720" w:footer="720" w:gutter="0"/>
          <w:cols w:space="720"/>
          <w:docGrid w:linePitch="272"/>
        </w:sectPr>
      </w:pPr>
    </w:p>
    <w:p w:rsidR="008E2E94" w:rsidRDefault="008E2E94" w:rsidP="00657B07">
      <w:pPr>
        <w:spacing w:after="0" w:line="240" w:lineRule="auto"/>
        <w:jc w:val="right"/>
        <w:rPr>
          <w:rFonts w:ascii="Times New Roman" w:eastAsia="Times New Roman" w:hAnsi="Times New Roman" w:cs="Times New Roman"/>
          <w:bCs/>
          <w:iCs/>
          <w:sz w:val="24"/>
          <w:szCs w:val="24"/>
          <w:lang w:eastAsia="ru-RU"/>
        </w:rPr>
      </w:pPr>
    </w:p>
    <w:p w:rsidR="008E2E94" w:rsidRDefault="008E2E94" w:rsidP="00657B07">
      <w:pPr>
        <w:spacing w:after="0" w:line="240" w:lineRule="auto"/>
        <w:jc w:val="right"/>
        <w:rPr>
          <w:rFonts w:ascii="Times New Roman" w:eastAsia="Times New Roman" w:hAnsi="Times New Roman" w:cs="Times New Roman"/>
          <w:bCs/>
          <w:iCs/>
          <w:sz w:val="24"/>
          <w:szCs w:val="24"/>
          <w:lang w:eastAsia="ru-RU"/>
        </w:rPr>
      </w:pPr>
    </w:p>
    <w:p w:rsidR="001D2D7B" w:rsidRPr="001D2D7B" w:rsidRDefault="001D2D7B" w:rsidP="00657B07">
      <w:pPr>
        <w:spacing w:after="0" w:line="240" w:lineRule="auto"/>
        <w:jc w:val="right"/>
        <w:rPr>
          <w:rFonts w:ascii="Times New Roman" w:eastAsia="Times New Roman" w:hAnsi="Times New Roman" w:cs="Times New Roman"/>
          <w:bCs/>
          <w:iCs/>
          <w:sz w:val="24"/>
          <w:szCs w:val="24"/>
          <w:lang w:eastAsia="ru-RU"/>
        </w:rPr>
      </w:pPr>
      <w:r w:rsidRPr="001D2D7B">
        <w:rPr>
          <w:rFonts w:ascii="Times New Roman" w:eastAsia="Times New Roman" w:hAnsi="Times New Roman" w:cs="Times New Roman"/>
          <w:bCs/>
          <w:iCs/>
          <w:sz w:val="24"/>
          <w:szCs w:val="24"/>
          <w:lang w:eastAsia="ru-RU"/>
        </w:rPr>
        <w:t>Приложение</w:t>
      </w:r>
    </w:p>
    <w:p w:rsidR="001D2D7B" w:rsidRPr="001D2D7B" w:rsidRDefault="001D2D7B" w:rsidP="00657B07">
      <w:pPr>
        <w:spacing w:after="0" w:line="240" w:lineRule="auto"/>
        <w:jc w:val="right"/>
        <w:rPr>
          <w:rFonts w:ascii="Times New Roman" w:eastAsia="Times New Roman" w:hAnsi="Times New Roman" w:cs="Times New Roman"/>
          <w:bCs/>
          <w:iCs/>
          <w:sz w:val="24"/>
          <w:szCs w:val="24"/>
          <w:lang w:eastAsia="ru-RU"/>
        </w:rPr>
      </w:pPr>
      <w:r w:rsidRPr="001D2D7B">
        <w:rPr>
          <w:rFonts w:ascii="Times New Roman" w:eastAsia="Times New Roman" w:hAnsi="Times New Roman" w:cs="Times New Roman"/>
          <w:bCs/>
          <w:iCs/>
          <w:sz w:val="24"/>
          <w:szCs w:val="24"/>
          <w:lang w:eastAsia="ru-RU"/>
        </w:rPr>
        <w:t>к прогнозу социально-экономического развития</w:t>
      </w:r>
    </w:p>
    <w:p w:rsidR="001D2D7B" w:rsidRPr="001D2D7B" w:rsidRDefault="001D2D7B" w:rsidP="00657B07">
      <w:pPr>
        <w:spacing w:after="0" w:line="240" w:lineRule="auto"/>
        <w:jc w:val="right"/>
        <w:rPr>
          <w:rFonts w:ascii="Times New Roman" w:eastAsia="Times New Roman" w:hAnsi="Times New Roman" w:cs="Times New Roman"/>
          <w:bCs/>
          <w:iCs/>
          <w:sz w:val="24"/>
          <w:szCs w:val="24"/>
          <w:lang w:eastAsia="ru-RU"/>
        </w:rPr>
      </w:pPr>
      <w:r w:rsidRPr="001D2D7B">
        <w:rPr>
          <w:rFonts w:ascii="Times New Roman" w:eastAsia="Times New Roman" w:hAnsi="Times New Roman" w:cs="Times New Roman"/>
          <w:bCs/>
          <w:iCs/>
          <w:sz w:val="24"/>
          <w:szCs w:val="24"/>
          <w:lang w:eastAsia="ru-RU"/>
        </w:rPr>
        <w:t>муниципального района «Корткеросский»</w:t>
      </w:r>
    </w:p>
    <w:p w:rsidR="001D2D7B" w:rsidRPr="001D2D7B" w:rsidRDefault="001D2D7B" w:rsidP="00657B07">
      <w:pPr>
        <w:spacing w:after="0" w:line="240" w:lineRule="auto"/>
        <w:jc w:val="right"/>
        <w:rPr>
          <w:rFonts w:ascii="Times New Roman" w:eastAsia="Times New Roman" w:hAnsi="Times New Roman" w:cs="Times New Roman"/>
          <w:bCs/>
          <w:iCs/>
          <w:sz w:val="24"/>
          <w:szCs w:val="24"/>
          <w:lang w:eastAsia="ru-RU"/>
        </w:rPr>
      </w:pPr>
      <w:r w:rsidRPr="001D2D7B">
        <w:rPr>
          <w:rFonts w:ascii="Times New Roman" w:eastAsia="Times New Roman" w:hAnsi="Times New Roman" w:cs="Times New Roman"/>
          <w:bCs/>
          <w:iCs/>
          <w:sz w:val="24"/>
          <w:szCs w:val="24"/>
          <w:lang w:eastAsia="ru-RU"/>
        </w:rPr>
        <w:t>на 2025 год и на период до 2027 года</w:t>
      </w:r>
    </w:p>
    <w:p w:rsidR="001D2D7B" w:rsidRPr="001D2D7B" w:rsidRDefault="001D2D7B" w:rsidP="001D2D7B">
      <w:pPr>
        <w:spacing w:after="0" w:line="240" w:lineRule="auto"/>
        <w:jc w:val="right"/>
        <w:rPr>
          <w:rFonts w:ascii="Times New Roman" w:eastAsia="Times New Roman" w:hAnsi="Times New Roman" w:cs="Times New Roman"/>
          <w:bCs/>
          <w:iCs/>
          <w:sz w:val="24"/>
          <w:szCs w:val="24"/>
          <w:lang w:eastAsia="ru-RU"/>
        </w:rPr>
      </w:pPr>
    </w:p>
    <w:p w:rsidR="001D2D7B" w:rsidRPr="001D2D7B" w:rsidRDefault="001D2D7B" w:rsidP="001D2D7B">
      <w:pPr>
        <w:spacing w:after="0" w:line="240" w:lineRule="auto"/>
        <w:jc w:val="center"/>
        <w:rPr>
          <w:rFonts w:ascii="Times New Roman" w:eastAsia="Times New Roman" w:hAnsi="Times New Roman" w:cs="Times New Roman"/>
          <w:b/>
          <w:bCs/>
          <w:iCs/>
          <w:sz w:val="28"/>
          <w:szCs w:val="28"/>
          <w:lang w:eastAsia="ru-RU"/>
        </w:rPr>
      </w:pPr>
      <w:r w:rsidRPr="001D2D7B">
        <w:rPr>
          <w:rFonts w:ascii="Times New Roman" w:eastAsia="Times New Roman" w:hAnsi="Times New Roman" w:cs="Times New Roman"/>
          <w:b/>
          <w:bCs/>
          <w:iCs/>
          <w:sz w:val="28"/>
          <w:szCs w:val="28"/>
          <w:lang w:eastAsia="ru-RU"/>
        </w:rPr>
        <w:t>Пояснительная записка</w:t>
      </w:r>
    </w:p>
    <w:p w:rsidR="001D2D7B" w:rsidRPr="001D2D7B" w:rsidRDefault="001D2D7B" w:rsidP="001D2D7B">
      <w:pPr>
        <w:spacing w:after="0" w:line="240" w:lineRule="auto"/>
        <w:jc w:val="center"/>
        <w:rPr>
          <w:rFonts w:ascii="Times New Roman" w:eastAsia="Times New Roman" w:hAnsi="Times New Roman" w:cs="Times New Roman"/>
          <w:b/>
          <w:bCs/>
          <w:iCs/>
          <w:sz w:val="28"/>
          <w:szCs w:val="28"/>
          <w:lang w:eastAsia="ru-RU"/>
        </w:rPr>
      </w:pPr>
      <w:r w:rsidRPr="001D2D7B">
        <w:rPr>
          <w:rFonts w:ascii="Times New Roman" w:eastAsia="Times New Roman" w:hAnsi="Times New Roman" w:cs="Times New Roman"/>
          <w:b/>
          <w:bCs/>
          <w:iCs/>
          <w:sz w:val="28"/>
          <w:szCs w:val="28"/>
          <w:lang w:eastAsia="ru-RU"/>
        </w:rPr>
        <w:t>к прогнозу социально-экономического развития</w:t>
      </w:r>
    </w:p>
    <w:p w:rsidR="001D2D7B" w:rsidRPr="001D2D7B" w:rsidRDefault="001D2D7B" w:rsidP="001D2D7B">
      <w:pPr>
        <w:spacing w:after="0" w:line="240" w:lineRule="auto"/>
        <w:jc w:val="center"/>
        <w:rPr>
          <w:rFonts w:ascii="Times New Roman" w:eastAsia="Times New Roman" w:hAnsi="Times New Roman" w:cs="Times New Roman"/>
          <w:b/>
          <w:bCs/>
          <w:iCs/>
          <w:sz w:val="28"/>
          <w:szCs w:val="28"/>
          <w:lang w:eastAsia="ru-RU"/>
        </w:rPr>
      </w:pPr>
      <w:r w:rsidRPr="001D2D7B">
        <w:rPr>
          <w:rFonts w:ascii="Times New Roman" w:eastAsia="Times New Roman" w:hAnsi="Times New Roman" w:cs="Times New Roman"/>
          <w:b/>
          <w:bCs/>
          <w:iCs/>
          <w:sz w:val="28"/>
          <w:szCs w:val="28"/>
          <w:lang w:eastAsia="ru-RU"/>
        </w:rPr>
        <w:t xml:space="preserve">муниципального района «Корткеросский» </w:t>
      </w:r>
    </w:p>
    <w:p w:rsidR="001D2D7B" w:rsidRPr="001D2D7B" w:rsidRDefault="001D2D7B" w:rsidP="001D2D7B">
      <w:pPr>
        <w:spacing w:after="0" w:line="240" w:lineRule="auto"/>
        <w:jc w:val="center"/>
        <w:rPr>
          <w:rFonts w:ascii="Times New Roman" w:eastAsia="Times New Roman" w:hAnsi="Times New Roman" w:cs="Times New Roman"/>
          <w:b/>
          <w:bCs/>
          <w:iCs/>
          <w:sz w:val="28"/>
          <w:szCs w:val="28"/>
          <w:lang w:eastAsia="ru-RU"/>
        </w:rPr>
      </w:pPr>
      <w:r w:rsidRPr="001D2D7B">
        <w:rPr>
          <w:rFonts w:ascii="Times New Roman" w:eastAsia="Times New Roman" w:hAnsi="Times New Roman" w:cs="Times New Roman"/>
          <w:b/>
          <w:bCs/>
          <w:iCs/>
          <w:sz w:val="28"/>
          <w:szCs w:val="28"/>
          <w:lang w:eastAsia="ru-RU"/>
        </w:rPr>
        <w:t>на 2025 год и на период до 2027 года</w:t>
      </w:r>
    </w:p>
    <w:p w:rsidR="001D2D7B" w:rsidRPr="001D2D7B" w:rsidRDefault="001D2D7B" w:rsidP="001D2D7B">
      <w:pPr>
        <w:spacing w:after="0" w:line="240" w:lineRule="auto"/>
        <w:jc w:val="both"/>
        <w:rPr>
          <w:rFonts w:ascii="Times New Roman" w:eastAsia="Times New Roman" w:hAnsi="Times New Roman" w:cs="Times New Roman"/>
          <w:sz w:val="28"/>
          <w:szCs w:val="28"/>
          <w:lang w:val="x-none" w:eastAsia="ru-RU"/>
        </w:rPr>
      </w:pP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val="x-none" w:eastAsia="ru-RU"/>
        </w:rPr>
      </w:pPr>
      <w:r w:rsidRPr="001D2D7B">
        <w:rPr>
          <w:rFonts w:ascii="Times New Roman" w:eastAsia="Times New Roman" w:hAnsi="Times New Roman" w:cs="Times New Roman"/>
          <w:sz w:val="28"/>
          <w:szCs w:val="28"/>
          <w:lang w:val="x-none" w:eastAsia="ru-RU"/>
        </w:rPr>
        <w:t>Прогноз социально-экономического развития муниципального района «Корткеросский» на 202</w:t>
      </w:r>
      <w:r w:rsidRPr="001D2D7B">
        <w:rPr>
          <w:rFonts w:ascii="Times New Roman" w:eastAsia="Times New Roman" w:hAnsi="Times New Roman" w:cs="Times New Roman"/>
          <w:sz w:val="28"/>
          <w:szCs w:val="28"/>
          <w:lang w:eastAsia="ru-RU"/>
        </w:rPr>
        <w:t>5</w:t>
      </w:r>
      <w:r w:rsidRPr="001D2D7B">
        <w:rPr>
          <w:rFonts w:ascii="Times New Roman" w:eastAsia="Times New Roman" w:hAnsi="Times New Roman" w:cs="Times New Roman"/>
          <w:sz w:val="28"/>
          <w:szCs w:val="28"/>
          <w:lang w:val="x-none" w:eastAsia="ru-RU"/>
        </w:rPr>
        <w:t xml:space="preserve"> год и на период до 202</w:t>
      </w:r>
      <w:r w:rsidRPr="001D2D7B">
        <w:rPr>
          <w:rFonts w:ascii="Times New Roman" w:eastAsia="Times New Roman" w:hAnsi="Times New Roman" w:cs="Times New Roman"/>
          <w:sz w:val="28"/>
          <w:szCs w:val="28"/>
          <w:lang w:eastAsia="ru-RU"/>
        </w:rPr>
        <w:t>7</w:t>
      </w:r>
      <w:r w:rsidRPr="001D2D7B">
        <w:rPr>
          <w:rFonts w:ascii="Times New Roman" w:eastAsia="Times New Roman" w:hAnsi="Times New Roman" w:cs="Times New Roman"/>
          <w:sz w:val="28"/>
          <w:szCs w:val="28"/>
          <w:lang w:val="x-none" w:eastAsia="ru-RU"/>
        </w:rPr>
        <w:t xml:space="preserve"> года (далее - прогноз) разработан в соответствии с постановлением администрации муниципального района «Корткеросский» от 08.10.2021 № 1517 «Об</w:t>
      </w:r>
      <w:r w:rsidRPr="001D2D7B">
        <w:rPr>
          <w:rFonts w:ascii="Times New Roman" w:eastAsia="Times New Roman" w:hAnsi="Times New Roman" w:cs="Times New Roman"/>
          <w:sz w:val="28"/>
          <w:szCs w:val="28"/>
          <w:lang w:eastAsia="ru-RU"/>
        </w:rPr>
        <w:t> </w:t>
      </w:r>
      <w:r w:rsidRPr="001D2D7B">
        <w:rPr>
          <w:rFonts w:ascii="Times New Roman" w:eastAsia="Times New Roman" w:hAnsi="Times New Roman" w:cs="Times New Roman"/>
          <w:sz w:val="28"/>
          <w:szCs w:val="28"/>
          <w:lang w:val="x-none" w:eastAsia="ru-RU"/>
        </w:rPr>
        <w:t>утверждении Порядка разработки, корректировки, осуществления мониторинга и контроля реализации прогноза социально-экономического развития муниципального района «Корткеросский» и представлен в двух вариантах (базовый и консервативный), с учетом вероятностного воздействия комплекса факторов, определяющих тенденции развития экономики и социальной сферы, на период не менее трех лет.</w:t>
      </w:r>
    </w:p>
    <w:p w:rsidR="001D2D7B" w:rsidRPr="001D2D7B" w:rsidRDefault="001D2D7B" w:rsidP="001D2D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в Российской Федерации и в Республике Коми.</w:t>
      </w:r>
    </w:p>
    <w:p w:rsidR="001D2D7B" w:rsidRPr="001D2D7B" w:rsidRDefault="001D2D7B" w:rsidP="001D2D7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Консервативный вариант основан на предпосылке о менее благоприятной ситуации, затяжном восстановлении экономики и структурном замедлении темпов ее роста в среднесрочной перспективе.</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При разработке прогноза социально-экономического развития использованы:</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1) данные статистических органов;</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2) данные структурных подразделений администрации муниципального района «Корткеросский»;</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3) данные предприятий и организаций Корткеросского района.</w:t>
      </w:r>
    </w:p>
    <w:p w:rsidR="001D2D7B" w:rsidRPr="001D2D7B" w:rsidRDefault="001D2D7B" w:rsidP="001D2D7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 xml:space="preserve">В 2023 году на социально-экономическую ситуацию в Корткеросском районе, как и в целом в регионе, прежде </w:t>
      </w:r>
      <w:proofErr w:type="gramStart"/>
      <w:r w:rsidRPr="001D2D7B">
        <w:rPr>
          <w:rFonts w:ascii="Times New Roman" w:eastAsia="Times New Roman" w:hAnsi="Times New Roman" w:cs="Times New Roman"/>
          <w:sz w:val="28"/>
          <w:szCs w:val="28"/>
          <w:lang w:eastAsia="ru-RU"/>
        </w:rPr>
        <w:t>всего</w:t>
      </w:r>
      <w:proofErr w:type="gramEnd"/>
      <w:r w:rsidRPr="001D2D7B">
        <w:rPr>
          <w:rFonts w:ascii="Times New Roman" w:eastAsia="Times New Roman" w:hAnsi="Times New Roman" w:cs="Times New Roman"/>
          <w:sz w:val="28"/>
          <w:szCs w:val="28"/>
          <w:lang w:eastAsia="ru-RU"/>
        </w:rPr>
        <w:t xml:space="preserve"> оказало влияние ухудшение ситуации на финансовых рынках, в системе организации производства и поставок продукции, вызванное </w:t>
      </w:r>
      <w:proofErr w:type="spellStart"/>
      <w:r w:rsidRPr="001D2D7B">
        <w:rPr>
          <w:rFonts w:ascii="Times New Roman" w:eastAsia="Times New Roman" w:hAnsi="Times New Roman" w:cs="Times New Roman"/>
          <w:sz w:val="28"/>
          <w:szCs w:val="28"/>
          <w:lang w:eastAsia="ru-RU"/>
        </w:rPr>
        <w:t>санкционным</w:t>
      </w:r>
      <w:proofErr w:type="spellEnd"/>
      <w:r w:rsidRPr="001D2D7B">
        <w:rPr>
          <w:rFonts w:ascii="Times New Roman" w:eastAsia="Times New Roman" w:hAnsi="Times New Roman" w:cs="Times New Roman"/>
          <w:sz w:val="28"/>
          <w:szCs w:val="28"/>
          <w:lang w:eastAsia="ru-RU"/>
        </w:rPr>
        <w:t xml:space="preserve"> давлением.</w:t>
      </w:r>
    </w:p>
    <w:p w:rsidR="001D2D7B" w:rsidRPr="001D2D7B" w:rsidRDefault="001D2D7B" w:rsidP="001D2D7B">
      <w:pPr>
        <w:suppressAutoHyphens/>
        <w:spacing w:after="0" w:line="240" w:lineRule="auto"/>
        <w:jc w:val="center"/>
        <w:rPr>
          <w:rFonts w:ascii="Times New Roman" w:eastAsia="Calibri" w:hAnsi="Times New Roman" w:cs="Times New Roman"/>
          <w:sz w:val="28"/>
          <w:szCs w:val="28"/>
          <w:lang w:val="ru" w:eastAsia="zh-CN"/>
        </w:rPr>
      </w:pPr>
    </w:p>
    <w:p w:rsidR="001D2D7B" w:rsidRPr="001D2D7B" w:rsidRDefault="001D2D7B" w:rsidP="001D2D7B">
      <w:pPr>
        <w:suppressAutoHyphens/>
        <w:spacing w:after="0" w:line="240" w:lineRule="auto"/>
        <w:jc w:val="center"/>
        <w:rPr>
          <w:rFonts w:ascii="Times New Roman" w:eastAsia="Calibri" w:hAnsi="Times New Roman" w:cs="Times New Roman"/>
          <w:b/>
          <w:sz w:val="28"/>
          <w:szCs w:val="28"/>
          <w:lang w:val="ru" w:eastAsia="zh-CN"/>
        </w:rPr>
      </w:pPr>
      <w:r w:rsidRPr="001D2D7B">
        <w:rPr>
          <w:rFonts w:ascii="Times New Roman" w:eastAsia="Calibri" w:hAnsi="Times New Roman" w:cs="Times New Roman"/>
          <w:b/>
          <w:sz w:val="28"/>
          <w:szCs w:val="28"/>
          <w:lang w:val="ru" w:eastAsia="zh-CN"/>
        </w:rPr>
        <w:t>1. Демография</w:t>
      </w:r>
    </w:p>
    <w:p w:rsidR="001D2D7B" w:rsidRPr="001D2D7B" w:rsidRDefault="001D2D7B" w:rsidP="001D2D7B">
      <w:pPr>
        <w:spacing w:after="0" w:line="240" w:lineRule="auto"/>
        <w:jc w:val="both"/>
        <w:rPr>
          <w:rFonts w:ascii="Times New Roman" w:eastAsia="Calibri" w:hAnsi="Times New Roman" w:cs="Times New Roman"/>
          <w:sz w:val="28"/>
          <w:szCs w:val="28"/>
          <w:lang w:eastAsia="zh-CN"/>
        </w:rPr>
      </w:pPr>
    </w:p>
    <w:p w:rsidR="001D2D7B" w:rsidRPr="001D2D7B" w:rsidRDefault="001D2D7B" w:rsidP="001D2D7B">
      <w:pPr>
        <w:tabs>
          <w:tab w:val="left" w:pos="1050"/>
        </w:tabs>
        <w:spacing w:after="0" w:line="240" w:lineRule="auto"/>
        <w:ind w:firstLine="567"/>
        <w:jc w:val="both"/>
        <w:rPr>
          <w:rFonts w:ascii="Times New Roman" w:eastAsia="Times New Roman" w:hAnsi="Times New Roman" w:cs="Times New Roman"/>
          <w:sz w:val="28"/>
          <w:szCs w:val="28"/>
          <w:lang w:eastAsia="ar-SA"/>
        </w:rPr>
      </w:pPr>
      <w:r w:rsidRPr="001D2D7B">
        <w:rPr>
          <w:rFonts w:ascii="Times New Roman" w:eastAsia="Times New Roman" w:hAnsi="Times New Roman" w:cs="Times New Roman"/>
          <w:sz w:val="28"/>
          <w:szCs w:val="28"/>
          <w:lang w:eastAsia="ar-SA"/>
        </w:rPr>
        <w:t>Демографическая ситуация в районе на протяжении нескольких лет характеризуется сокращением численности населения, снижением рождаемости, относительным ростом показателей смертности населения и сокращением ожидаемой продолжительности жизни.</w:t>
      </w:r>
    </w:p>
    <w:p w:rsidR="001D2D7B" w:rsidRPr="001D2D7B" w:rsidRDefault="001D2D7B" w:rsidP="001D2D7B">
      <w:pPr>
        <w:tabs>
          <w:tab w:val="left" w:pos="1050"/>
        </w:tabs>
        <w:spacing w:after="0" w:line="240" w:lineRule="auto"/>
        <w:ind w:firstLine="567"/>
        <w:jc w:val="both"/>
        <w:rPr>
          <w:rFonts w:ascii="Times New Roman" w:eastAsia="Times New Roman" w:hAnsi="Times New Roman" w:cs="Times New Roman"/>
          <w:sz w:val="28"/>
          <w:szCs w:val="28"/>
          <w:lang w:eastAsia="ar-SA"/>
        </w:rPr>
      </w:pPr>
      <w:r w:rsidRPr="001D2D7B">
        <w:rPr>
          <w:rFonts w:ascii="Times New Roman" w:eastAsia="Times New Roman" w:hAnsi="Times New Roman" w:cs="Times New Roman"/>
          <w:sz w:val="28"/>
          <w:szCs w:val="28"/>
          <w:lang w:eastAsia="ar-SA"/>
        </w:rPr>
        <w:lastRenderedPageBreak/>
        <w:t>По итогам 2023 года численность населения составила 18,232 тыс. чел., то есть снизилась на 0,3 тыс. чел. к уровню прошлого года. Уровень показателя естественной убыли населения за 2023 год составил 133 человека, миграционный отток – 157 человек.</w:t>
      </w:r>
    </w:p>
    <w:p w:rsidR="001D2D7B" w:rsidRPr="001D2D7B" w:rsidRDefault="001D2D7B" w:rsidP="001D2D7B">
      <w:pPr>
        <w:tabs>
          <w:tab w:val="left" w:pos="1050"/>
        </w:tabs>
        <w:spacing w:after="0" w:line="240" w:lineRule="auto"/>
        <w:ind w:firstLine="567"/>
        <w:jc w:val="both"/>
        <w:rPr>
          <w:rFonts w:ascii="Times New Roman" w:eastAsia="Times New Roman" w:hAnsi="Times New Roman" w:cs="Times New Roman"/>
          <w:bCs/>
          <w:sz w:val="28"/>
          <w:szCs w:val="28"/>
          <w:lang w:eastAsia="ru-RU"/>
        </w:rPr>
      </w:pPr>
      <w:r w:rsidRPr="001D2D7B">
        <w:rPr>
          <w:rFonts w:ascii="Times New Roman" w:eastAsia="Times New Roman" w:hAnsi="Times New Roman" w:cs="Times New Roman"/>
          <w:sz w:val="28"/>
          <w:szCs w:val="28"/>
          <w:lang w:eastAsia="ar-SA"/>
        </w:rPr>
        <w:t xml:space="preserve">В 2024 году, по оценке, численность населения составит 18,217 тыс. чел., то есть незначительно </w:t>
      </w:r>
      <w:proofErr w:type="gramStart"/>
      <w:r w:rsidRPr="001D2D7B">
        <w:rPr>
          <w:rFonts w:ascii="Times New Roman" w:eastAsia="Times New Roman" w:hAnsi="Times New Roman" w:cs="Times New Roman"/>
          <w:sz w:val="28"/>
          <w:szCs w:val="28"/>
          <w:lang w:eastAsia="ar-SA"/>
        </w:rPr>
        <w:t>снизится</w:t>
      </w:r>
      <w:proofErr w:type="gramEnd"/>
      <w:r w:rsidRPr="001D2D7B">
        <w:rPr>
          <w:rFonts w:ascii="Times New Roman" w:eastAsia="Times New Roman" w:hAnsi="Times New Roman" w:cs="Times New Roman"/>
          <w:sz w:val="28"/>
          <w:szCs w:val="28"/>
          <w:lang w:eastAsia="ar-SA"/>
        </w:rPr>
        <w:t xml:space="preserve"> на 0,1% к уровню прошлого года. Такая оценка сложилась из–за показателей смертности, рождаемости и миграции населения за период с января по июль 2024 года: родилось 101 человек, что на 18 человек больше аналогичного периода прошлого года, умерло - 201 человек, что на 25 человек больше аналогичного периода прошлого года. </w:t>
      </w:r>
      <w:r w:rsidRPr="001D2D7B">
        <w:rPr>
          <w:rFonts w:ascii="Times New Roman" w:eastAsia="Times New Roman" w:hAnsi="Times New Roman" w:cs="Times New Roman"/>
          <w:bCs/>
          <w:sz w:val="28"/>
          <w:szCs w:val="28"/>
          <w:lang w:eastAsia="ru-RU"/>
        </w:rPr>
        <w:t xml:space="preserve">При увеличении численности родившихся, естественная убыль населения </w:t>
      </w:r>
      <w:proofErr w:type="gramStart"/>
      <w:r w:rsidRPr="001D2D7B">
        <w:rPr>
          <w:rFonts w:ascii="Times New Roman" w:eastAsia="Times New Roman" w:hAnsi="Times New Roman" w:cs="Times New Roman"/>
          <w:bCs/>
          <w:sz w:val="28"/>
          <w:szCs w:val="28"/>
          <w:lang w:eastAsia="ru-RU"/>
        </w:rPr>
        <w:t>сохраняется</w:t>
      </w:r>
      <w:proofErr w:type="gramEnd"/>
      <w:r w:rsidRPr="001D2D7B">
        <w:rPr>
          <w:rFonts w:ascii="Times New Roman" w:eastAsia="Times New Roman" w:hAnsi="Times New Roman" w:cs="Times New Roman"/>
          <w:bCs/>
          <w:sz w:val="28"/>
          <w:szCs w:val="28"/>
          <w:lang w:eastAsia="ru-RU"/>
        </w:rPr>
        <w:t xml:space="preserve"> и составила 100 человек. Следовательно, по оценке 2024 года можно предположить естественную убыль населения, даже при улучшении коэффициента рождаемости и увеличение коэффициента смертности населения. За 7 месяцев 2024 года в район прибыло 471 человек, выбыло 370 человек, таким </w:t>
      </w:r>
      <w:proofErr w:type="gramStart"/>
      <w:r w:rsidRPr="001D2D7B">
        <w:rPr>
          <w:rFonts w:ascii="Times New Roman" w:eastAsia="Times New Roman" w:hAnsi="Times New Roman" w:cs="Times New Roman"/>
          <w:bCs/>
          <w:sz w:val="28"/>
          <w:szCs w:val="28"/>
          <w:lang w:eastAsia="ru-RU"/>
        </w:rPr>
        <w:t>образом</w:t>
      </w:r>
      <w:proofErr w:type="gramEnd"/>
      <w:r w:rsidRPr="001D2D7B">
        <w:rPr>
          <w:rFonts w:ascii="Times New Roman" w:eastAsia="Times New Roman" w:hAnsi="Times New Roman" w:cs="Times New Roman"/>
          <w:bCs/>
          <w:sz w:val="28"/>
          <w:szCs w:val="28"/>
          <w:lang w:eastAsia="ru-RU"/>
        </w:rPr>
        <w:t xml:space="preserve"> миграционный прирост составил 101 человек. </w:t>
      </w:r>
    </w:p>
    <w:p w:rsidR="001D2D7B" w:rsidRPr="001D2D7B" w:rsidRDefault="001D2D7B" w:rsidP="001D2D7B">
      <w:pPr>
        <w:tabs>
          <w:tab w:val="left" w:pos="1050"/>
        </w:tabs>
        <w:spacing w:after="0" w:line="240" w:lineRule="auto"/>
        <w:ind w:firstLine="567"/>
        <w:jc w:val="both"/>
        <w:rPr>
          <w:rFonts w:ascii="Times New Roman" w:eastAsia="Times New Roman" w:hAnsi="Times New Roman" w:cs="Times New Roman"/>
          <w:sz w:val="28"/>
          <w:szCs w:val="28"/>
          <w:lang w:eastAsia="ar-SA"/>
        </w:rPr>
      </w:pPr>
      <w:r w:rsidRPr="001D2D7B">
        <w:rPr>
          <w:rFonts w:ascii="Times New Roman" w:eastAsia="Times New Roman" w:hAnsi="Times New Roman" w:cs="Times New Roman"/>
          <w:sz w:val="28"/>
          <w:szCs w:val="28"/>
          <w:lang w:eastAsia="ar-SA"/>
        </w:rPr>
        <w:t xml:space="preserve">В 2025 - 2027 годах демографическая ситуация в районе будет характеризоваться сокращением численности населения по всем вариантам прогноза. </w:t>
      </w:r>
      <w:proofErr w:type="gramStart"/>
      <w:r w:rsidRPr="001D2D7B">
        <w:rPr>
          <w:rFonts w:ascii="Times New Roman" w:eastAsia="Times New Roman" w:hAnsi="Times New Roman" w:cs="Times New Roman"/>
          <w:sz w:val="28"/>
          <w:szCs w:val="28"/>
          <w:lang w:eastAsia="ar-SA"/>
        </w:rPr>
        <w:t>Сокращение численности населения в прогнозный период определено негативными тенденциями, в том числе: высокой смертностью, снижением рождаемости, обусловленным сокращением числа женщин фертильного возраста; тенденцией старения населения и, соответственно, увеличение доли лиц в возрасте 65 лет и более в общей численности населения не позволят существенно сократить естественную убыль населения, которая прогнозируется на уровне 90 человек.</w:t>
      </w:r>
      <w:proofErr w:type="gramEnd"/>
      <w:r w:rsidRPr="001D2D7B">
        <w:rPr>
          <w:rFonts w:ascii="Times New Roman" w:eastAsia="Times New Roman" w:hAnsi="Times New Roman" w:cs="Times New Roman"/>
          <w:sz w:val="28"/>
          <w:szCs w:val="28"/>
          <w:lang w:eastAsia="ar-SA"/>
        </w:rPr>
        <w:t xml:space="preserve"> К 2027 году численность населения по базовому варианту составит 17,67 тыс. чел. По консервативному варианту в результате более не благоприятных условий 17,415 </w:t>
      </w:r>
      <w:proofErr w:type="spellStart"/>
      <w:r w:rsidRPr="001D2D7B">
        <w:rPr>
          <w:rFonts w:ascii="Times New Roman" w:eastAsia="Times New Roman" w:hAnsi="Times New Roman" w:cs="Times New Roman"/>
          <w:sz w:val="28"/>
          <w:szCs w:val="28"/>
          <w:lang w:eastAsia="ar-SA"/>
        </w:rPr>
        <w:t>тыс</w:t>
      </w:r>
      <w:proofErr w:type="gramStart"/>
      <w:r w:rsidRPr="001D2D7B">
        <w:rPr>
          <w:rFonts w:ascii="Times New Roman" w:eastAsia="Times New Roman" w:hAnsi="Times New Roman" w:cs="Times New Roman"/>
          <w:sz w:val="28"/>
          <w:szCs w:val="28"/>
          <w:lang w:eastAsia="ar-SA"/>
        </w:rPr>
        <w:t>.ч</w:t>
      </w:r>
      <w:proofErr w:type="gramEnd"/>
      <w:r w:rsidRPr="001D2D7B">
        <w:rPr>
          <w:rFonts w:ascii="Times New Roman" w:eastAsia="Times New Roman" w:hAnsi="Times New Roman" w:cs="Times New Roman"/>
          <w:sz w:val="28"/>
          <w:szCs w:val="28"/>
          <w:lang w:eastAsia="ar-SA"/>
        </w:rPr>
        <w:t>ел</w:t>
      </w:r>
      <w:proofErr w:type="spellEnd"/>
      <w:r w:rsidRPr="001D2D7B">
        <w:rPr>
          <w:rFonts w:ascii="Times New Roman" w:eastAsia="Times New Roman" w:hAnsi="Times New Roman" w:cs="Times New Roman"/>
          <w:sz w:val="28"/>
          <w:szCs w:val="28"/>
          <w:lang w:eastAsia="ar-SA"/>
        </w:rPr>
        <w:t>.</w:t>
      </w:r>
    </w:p>
    <w:p w:rsidR="001D2D7B" w:rsidRPr="001D2D7B" w:rsidRDefault="001D2D7B" w:rsidP="001D2D7B">
      <w:pPr>
        <w:tabs>
          <w:tab w:val="left" w:pos="1050"/>
        </w:tabs>
        <w:spacing w:after="0" w:line="240" w:lineRule="auto"/>
        <w:jc w:val="both"/>
        <w:rPr>
          <w:rFonts w:ascii="Times New Roman" w:eastAsia="Times New Roman" w:hAnsi="Times New Roman" w:cs="Times New Roman"/>
          <w:sz w:val="28"/>
          <w:szCs w:val="28"/>
          <w:lang w:eastAsia="ar-SA"/>
        </w:rPr>
      </w:pPr>
    </w:p>
    <w:p w:rsidR="001D2D7B" w:rsidRPr="001D2D7B" w:rsidRDefault="001D2D7B" w:rsidP="001D2D7B">
      <w:pPr>
        <w:spacing w:after="0" w:line="240" w:lineRule="auto"/>
        <w:jc w:val="center"/>
        <w:rPr>
          <w:rFonts w:ascii="Times New Roman" w:eastAsia="Calibri" w:hAnsi="Times New Roman" w:cs="Times New Roman"/>
          <w:b/>
          <w:bCs/>
          <w:sz w:val="28"/>
          <w:szCs w:val="28"/>
          <w:lang w:eastAsia="zh-CN"/>
        </w:rPr>
      </w:pPr>
      <w:r w:rsidRPr="001D2D7B">
        <w:rPr>
          <w:rFonts w:ascii="Times New Roman" w:eastAsia="Calibri" w:hAnsi="Times New Roman" w:cs="Times New Roman"/>
          <w:b/>
          <w:sz w:val="28"/>
          <w:szCs w:val="28"/>
          <w:lang w:val="ru" w:eastAsia="zh-CN"/>
        </w:rPr>
        <w:t xml:space="preserve">2. </w:t>
      </w:r>
      <w:r w:rsidRPr="001D2D7B">
        <w:rPr>
          <w:rFonts w:ascii="Times New Roman" w:eastAsia="Calibri" w:hAnsi="Times New Roman" w:cs="Times New Roman"/>
          <w:b/>
          <w:bCs/>
          <w:sz w:val="28"/>
          <w:szCs w:val="28"/>
          <w:lang w:eastAsia="zh-CN"/>
        </w:rPr>
        <w:t>Экономика</w:t>
      </w:r>
    </w:p>
    <w:p w:rsidR="001D2D7B" w:rsidRPr="001D2D7B" w:rsidRDefault="001D2D7B" w:rsidP="001D2D7B">
      <w:pPr>
        <w:suppressAutoHyphens/>
        <w:spacing w:after="0" w:line="240" w:lineRule="auto"/>
        <w:jc w:val="both"/>
        <w:rPr>
          <w:rFonts w:ascii="Times New Roman" w:eastAsia="Calibri" w:hAnsi="Times New Roman" w:cs="Times New Roman"/>
          <w:bCs/>
          <w:sz w:val="28"/>
          <w:szCs w:val="28"/>
          <w:lang w:eastAsia="zh-CN"/>
        </w:rPr>
      </w:pPr>
    </w:p>
    <w:p w:rsidR="001D2D7B" w:rsidRPr="001D2D7B" w:rsidRDefault="001D2D7B" w:rsidP="001D2D7B">
      <w:pPr>
        <w:suppressAutoHyphens/>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по данным </w:t>
      </w:r>
      <w:proofErr w:type="spellStart"/>
      <w:r w:rsidRPr="001D2D7B">
        <w:rPr>
          <w:rFonts w:ascii="Times New Roman" w:eastAsia="Times New Roman" w:hAnsi="Times New Roman" w:cs="Times New Roman"/>
          <w:sz w:val="28"/>
          <w:szCs w:val="28"/>
          <w:lang w:eastAsia="ru-RU"/>
        </w:rPr>
        <w:t>Комистата</w:t>
      </w:r>
      <w:proofErr w:type="spellEnd"/>
      <w:r w:rsidRPr="001D2D7B">
        <w:rPr>
          <w:rFonts w:ascii="Times New Roman" w:eastAsia="Times New Roman" w:hAnsi="Times New Roman" w:cs="Times New Roman"/>
          <w:sz w:val="28"/>
          <w:szCs w:val="28"/>
          <w:lang w:eastAsia="ru-RU"/>
        </w:rPr>
        <w:t xml:space="preserve"> в 2023 году составил 1144,6 </w:t>
      </w:r>
      <w:proofErr w:type="gramStart"/>
      <w:r w:rsidRPr="001D2D7B">
        <w:rPr>
          <w:rFonts w:ascii="Times New Roman" w:eastAsia="Times New Roman" w:hAnsi="Times New Roman" w:cs="Times New Roman"/>
          <w:sz w:val="28"/>
          <w:szCs w:val="28"/>
          <w:lang w:eastAsia="ru-RU"/>
        </w:rPr>
        <w:t>млн</w:t>
      </w:r>
      <w:proofErr w:type="gramEnd"/>
      <w:r w:rsidRPr="001D2D7B">
        <w:rPr>
          <w:rFonts w:ascii="Times New Roman" w:eastAsia="Times New Roman" w:hAnsi="Times New Roman" w:cs="Times New Roman"/>
          <w:sz w:val="28"/>
          <w:szCs w:val="28"/>
          <w:lang w:eastAsia="ru-RU"/>
        </w:rPr>
        <w:t xml:space="preserve"> руб. или 90,6 % по отношению к 2022 году. По оценке, в 2024 году значение данного показателя составит 1018,69 тыс. рублей.</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rPr>
      </w:pPr>
      <w:proofErr w:type="gramStart"/>
      <w:r w:rsidRPr="001D2D7B">
        <w:rPr>
          <w:rFonts w:ascii="Times New Roman" w:eastAsia="Calibri" w:hAnsi="Times New Roman" w:cs="Times New Roman"/>
          <w:sz w:val="28"/>
          <w:szCs w:val="28"/>
        </w:rPr>
        <w:t>Прогноз по объемам отгруженных товаров собственного производства, выполненных работ и услуг собственными силами на 2025 - 2027 годы сформирован с учетом умеренного роста значений показателя в базовом варианте – 101,1%, уменьшения показателя в консервативном – 91,0 %.</w:t>
      </w:r>
      <w:proofErr w:type="gramEnd"/>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val="ru"/>
        </w:rPr>
      </w:pPr>
      <w:proofErr w:type="gramStart"/>
      <w:r w:rsidRPr="001D2D7B">
        <w:rPr>
          <w:rFonts w:ascii="Times New Roman" w:eastAsia="Calibri" w:hAnsi="Times New Roman" w:cs="Times New Roman"/>
          <w:sz w:val="28"/>
          <w:szCs w:val="28"/>
        </w:rPr>
        <w:t>В о</w:t>
      </w:r>
      <w:r w:rsidRPr="001D2D7B">
        <w:rPr>
          <w:rFonts w:ascii="Times New Roman" w:eastAsia="Calibri" w:hAnsi="Times New Roman" w:cs="Times New Roman"/>
          <w:sz w:val="28"/>
          <w:szCs w:val="28"/>
          <w:lang w:val="ru"/>
        </w:rPr>
        <w:t xml:space="preserve">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включается стоимость отгруженных товаров собственного производства, выполненных работ и услуг </w:t>
      </w:r>
      <w:r w:rsidRPr="001D2D7B">
        <w:rPr>
          <w:rFonts w:ascii="Times New Roman" w:eastAsia="Calibri" w:hAnsi="Times New Roman" w:cs="Times New Roman"/>
          <w:sz w:val="28"/>
          <w:szCs w:val="28"/>
          <w:lang w:val="ru"/>
        </w:rPr>
        <w:lastRenderedPageBreak/>
        <w:t>собственными силами, а также выручка от продажи приобретенных на стороне товаров (без налога на добавленную стоимость, акцизов и других аналогичных обязательных платежей).</w:t>
      </w:r>
      <w:proofErr w:type="gramEnd"/>
      <w:r w:rsidRPr="001D2D7B">
        <w:rPr>
          <w:rFonts w:ascii="Times New Roman" w:eastAsia="Calibri" w:hAnsi="Times New Roman" w:cs="Times New Roman"/>
          <w:sz w:val="28"/>
          <w:szCs w:val="28"/>
          <w:lang w:val="ru"/>
        </w:rPr>
        <w:t xml:space="preserve"> В 2023 году наблюдалось снижение данного показателя, оборот организаций составил 2431,4 </w:t>
      </w:r>
      <w:proofErr w:type="gramStart"/>
      <w:r w:rsidRPr="001D2D7B">
        <w:rPr>
          <w:rFonts w:ascii="Times New Roman" w:eastAsia="Calibri" w:hAnsi="Times New Roman" w:cs="Times New Roman"/>
          <w:sz w:val="28"/>
          <w:szCs w:val="28"/>
          <w:lang w:val="ru"/>
        </w:rPr>
        <w:t>млн</w:t>
      </w:r>
      <w:proofErr w:type="gramEnd"/>
      <w:r w:rsidRPr="001D2D7B">
        <w:rPr>
          <w:rFonts w:ascii="Times New Roman" w:eastAsia="Calibri" w:hAnsi="Times New Roman" w:cs="Times New Roman"/>
          <w:sz w:val="28"/>
          <w:szCs w:val="28"/>
          <w:lang w:val="ru"/>
        </w:rPr>
        <w:t xml:space="preserve"> руб. или 95,9% к уровню 2022 года. </w:t>
      </w:r>
      <w:r w:rsidRPr="001D2D7B">
        <w:rPr>
          <w:rFonts w:ascii="Times New Roman" w:eastAsia="Times New Roman" w:hAnsi="Times New Roman" w:cs="Times New Roman"/>
          <w:sz w:val="28"/>
          <w:szCs w:val="28"/>
          <w:lang w:eastAsia="ru-RU"/>
        </w:rPr>
        <w:t xml:space="preserve">За 8 месяцев текущего года, оборот организаций, по данным </w:t>
      </w:r>
      <w:proofErr w:type="spellStart"/>
      <w:r w:rsidRPr="001D2D7B">
        <w:rPr>
          <w:rFonts w:ascii="Times New Roman" w:eastAsia="Times New Roman" w:hAnsi="Times New Roman" w:cs="Times New Roman"/>
          <w:sz w:val="28"/>
          <w:szCs w:val="28"/>
          <w:lang w:eastAsia="ru-RU"/>
        </w:rPr>
        <w:t>Комистата</w:t>
      </w:r>
      <w:proofErr w:type="spellEnd"/>
      <w:r w:rsidRPr="001D2D7B">
        <w:rPr>
          <w:rFonts w:ascii="Times New Roman" w:eastAsia="Times New Roman" w:hAnsi="Times New Roman" w:cs="Times New Roman"/>
          <w:sz w:val="28"/>
          <w:szCs w:val="28"/>
          <w:lang w:eastAsia="ru-RU"/>
        </w:rPr>
        <w:t xml:space="preserve"> составил 95,3% к аналогичному периоду 2023 года. </w:t>
      </w:r>
    </w:p>
    <w:p w:rsidR="001D2D7B" w:rsidRPr="001D2D7B" w:rsidRDefault="001D2D7B" w:rsidP="001D2D7B">
      <w:pPr>
        <w:suppressAutoHyphens/>
        <w:spacing w:after="0" w:line="240" w:lineRule="auto"/>
        <w:ind w:firstLine="567"/>
        <w:jc w:val="both"/>
        <w:rPr>
          <w:rFonts w:ascii="Times New Roman" w:eastAsia="Calibri" w:hAnsi="Times New Roman" w:cs="Times New Roman"/>
          <w:bCs/>
          <w:sz w:val="28"/>
          <w:szCs w:val="28"/>
          <w:lang w:eastAsia="zh-CN"/>
        </w:rPr>
      </w:pPr>
      <w:r w:rsidRPr="001D2D7B">
        <w:rPr>
          <w:rFonts w:ascii="Times New Roman" w:eastAsia="Calibri" w:hAnsi="Times New Roman" w:cs="Times New Roman"/>
          <w:sz w:val="28"/>
          <w:szCs w:val="28"/>
          <w:lang w:val="ru"/>
        </w:rPr>
        <w:t xml:space="preserve">В 2024 году, по оценке,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сохранится на уровне 2023 года. </w:t>
      </w:r>
      <w:r w:rsidRPr="001D2D7B">
        <w:rPr>
          <w:rFonts w:ascii="Times New Roman" w:eastAsia="Calibri" w:hAnsi="Times New Roman" w:cs="Times New Roman"/>
          <w:bCs/>
          <w:sz w:val="28"/>
          <w:szCs w:val="28"/>
          <w:lang w:eastAsia="zh-CN"/>
        </w:rPr>
        <w:t xml:space="preserve">К 2027 году оборот организаций прогнозируется на уровне (в базовом и консервативном вариантах соответственно) 2580,2-2359,2 </w:t>
      </w:r>
      <w:proofErr w:type="gramStart"/>
      <w:r w:rsidRPr="001D2D7B">
        <w:rPr>
          <w:rFonts w:ascii="Times New Roman" w:eastAsia="Calibri" w:hAnsi="Times New Roman" w:cs="Times New Roman"/>
          <w:bCs/>
          <w:sz w:val="28"/>
          <w:szCs w:val="28"/>
          <w:lang w:eastAsia="zh-CN"/>
        </w:rPr>
        <w:t>млн</w:t>
      </w:r>
      <w:proofErr w:type="gramEnd"/>
      <w:r w:rsidRPr="001D2D7B">
        <w:rPr>
          <w:rFonts w:ascii="Times New Roman" w:eastAsia="Calibri" w:hAnsi="Times New Roman" w:cs="Times New Roman"/>
          <w:bCs/>
          <w:sz w:val="28"/>
          <w:szCs w:val="28"/>
          <w:lang w:eastAsia="zh-CN"/>
        </w:rPr>
        <w:t xml:space="preserve"> рублей.</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Calibri" w:hAnsi="Times New Roman" w:cs="Times New Roman"/>
          <w:sz w:val="28"/>
          <w:szCs w:val="28"/>
          <w:lang w:eastAsia="zh-CN"/>
        </w:rPr>
        <w:t xml:space="preserve">Объем инвестиций в основной капитал, по данным </w:t>
      </w:r>
      <w:proofErr w:type="spellStart"/>
      <w:r w:rsidRPr="001D2D7B">
        <w:rPr>
          <w:rFonts w:ascii="Times New Roman" w:eastAsia="Calibri" w:hAnsi="Times New Roman" w:cs="Times New Roman"/>
          <w:sz w:val="28"/>
          <w:szCs w:val="28"/>
          <w:lang w:eastAsia="zh-CN"/>
        </w:rPr>
        <w:t>Комистата</w:t>
      </w:r>
      <w:proofErr w:type="spellEnd"/>
      <w:r w:rsidRPr="001D2D7B">
        <w:rPr>
          <w:rFonts w:ascii="Times New Roman" w:eastAsia="Calibri" w:hAnsi="Times New Roman" w:cs="Times New Roman"/>
          <w:sz w:val="28"/>
          <w:szCs w:val="28"/>
          <w:lang w:eastAsia="zh-CN"/>
        </w:rPr>
        <w:t xml:space="preserve">, в 2023 году составил 488,6 </w:t>
      </w:r>
      <w:proofErr w:type="gramStart"/>
      <w:r w:rsidRPr="001D2D7B">
        <w:rPr>
          <w:rFonts w:ascii="Times New Roman" w:eastAsia="Calibri" w:hAnsi="Times New Roman" w:cs="Times New Roman"/>
          <w:sz w:val="28"/>
          <w:szCs w:val="28"/>
          <w:lang w:eastAsia="zh-CN"/>
        </w:rPr>
        <w:t>млн</w:t>
      </w:r>
      <w:proofErr w:type="gramEnd"/>
      <w:r w:rsidRPr="001D2D7B">
        <w:rPr>
          <w:rFonts w:ascii="Times New Roman" w:eastAsia="Calibri" w:hAnsi="Times New Roman" w:cs="Times New Roman"/>
          <w:sz w:val="28"/>
          <w:szCs w:val="28"/>
          <w:lang w:eastAsia="zh-CN"/>
        </w:rPr>
        <w:t xml:space="preserve"> руб. (2022 г. – 277,5 млн руб.) </w:t>
      </w:r>
      <w:r w:rsidRPr="001D2D7B">
        <w:rPr>
          <w:rFonts w:ascii="Times New Roman" w:eastAsia="Times New Roman" w:hAnsi="Times New Roman" w:cs="Times New Roman"/>
          <w:sz w:val="28"/>
          <w:szCs w:val="28"/>
          <w:lang w:eastAsia="zh-CN"/>
        </w:rPr>
        <w:t>или 176,1 % к уровню 2022 года</w:t>
      </w:r>
      <w:r w:rsidRPr="001D2D7B">
        <w:rPr>
          <w:rFonts w:ascii="Times New Roman" w:eastAsia="Calibri" w:hAnsi="Times New Roman" w:cs="Times New Roman"/>
          <w:sz w:val="28"/>
          <w:szCs w:val="28"/>
          <w:lang w:eastAsia="zh-CN"/>
        </w:rPr>
        <w:t>. Как и в предыдущие годы, основную часть инвестиций составляли средства предприятий и организаций, которые вкладывают инвестиции (собственные средства) в развитие своего производства, увеличивая стоимость основных средств.</w:t>
      </w:r>
    </w:p>
    <w:p w:rsidR="001D2D7B" w:rsidRPr="001D2D7B" w:rsidRDefault="001D2D7B" w:rsidP="001D2D7B">
      <w:pPr>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rPr>
      </w:pPr>
      <w:r w:rsidRPr="001D2D7B">
        <w:rPr>
          <w:rFonts w:ascii="Times New Roman" w:eastAsia="Calibri" w:hAnsi="Times New Roman" w:cs="Times New Roman"/>
          <w:sz w:val="28"/>
          <w:szCs w:val="28"/>
          <w:lang w:eastAsia="zh-CN"/>
        </w:rPr>
        <w:t>В 2024 году, по оценке, объем инвестиций в основной капитал составит порядка 311,9 </w:t>
      </w:r>
      <w:proofErr w:type="gramStart"/>
      <w:r w:rsidRPr="001D2D7B">
        <w:rPr>
          <w:rFonts w:ascii="Times New Roman" w:eastAsia="Calibri" w:hAnsi="Times New Roman" w:cs="Times New Roman"/>
          <w:sz w:val="28"/>
          <w:szCs w:val="28"/>
          <w:lang w:eastAsia="zh-CN"/>
        </w:rPr>
        <w:t>млн</w:t>
      </w:r>
      <w:proofErr w:type="gramEnd"/>
      <w:r w:rsidRPr="001D2D7B">
        <w:rPr>
          <w:rFonts w:ascii="Times New Roman" w:eastAsia="Calibri" w:hAnsi="Times New Roman" w:cs="Times New Roman"/>
          <w:sz w:val="28"/>
          <w:szCs w:val="28"/>
          <w:lang w:eastAsia="zh-CN"/>
        </w:rPr>
        <w:t xml:space="preserve"> руб., или 63,8 % к уровню 2023 года или 112,4 % к уровню 2022 года.</w:t>
      </w:r>
      <w:r w:rsidRPr="001D2D7B">
        <w:rPr>
          <w:rFonts w:ascii="Times New Roman" w:eastAsia="Calibri" w:hAnsi="Times New Roman" w:cs="Times New Roman"/>
          <w:sz w:val="28"/>
          <w:szCs w:val="28"/>
        </w:rPr>
        <w:t xml:space="preserve"> </w:t>
      </w:r>
      <w:r w:rsidRPr="001D2D7B">
        <w:rPr>
          <w:rFonts w:ascii="Times New Roman" w:eastAsia="TimesNewRomanPSMT" w:hAnsi="Times New Roman" w:cs="Times New Roman"/>
          <w:sz w:val="28"/>
          <w:szCs w:val="28"/>
        </w:rPr>
        <w:t>На территории муниципального района «Корткеросский» реализуются и (или) планируются к реализации 9 инвестиционных проектов, в том числе 2 проекта планируются завершить до конца 2024 года, а именно:</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Calibri" w:hAnsi="Times New Roman" w:cs="Times New Roman"/>
          <w:sz w:val="28"/>
          <w:szCs w:val="28"/>
          <w:lang w:eastAsia="zh-CN"/>
        </w:rPr>
        <w:t xml:space="preserve">- «Сухостойный двор с родильным отделением в </w:t>
      </w:r>
      <w:proofErr w:type="spellStart"/>
      <w:r w:rsidRPr="001D2D7B">
        <w:rPr>
          <w:rFonts w:ascii="Times New Roman" w:eastAsia="Calibri" w:hAnsi="Times New Roman" w:cs="Times New Roman"/>
          <w:sz w:val="28"/>
          <w:szCs w:val="28"/>
          <w:lang w:eastAsia="zh-CN"/>
        </w:rPr>
        <w:t>д</w:t>
      </w:r>
      <w:proofErr w:type="gramStart"/>
      <w:r w:rsidRPr="001D2D7B">
        <w:rPr>
          <w:rFonts w:ascii="Times New Roman" w:eastAsia="Calibri" w:hAnsi="Times New Roman" w:cs="Times New Roman"/>
          <w:sz w:val="28"/>
          <w:szCs w:val="28"/>
          <w:lang w:eastAsia="zh-CN"/>
        </w:rPr>
        <w:t>.В</w:t>
      </w:r>
      <w:proofErr w:type="gramEnd"/>
      <w:r w:rsidRPr="001D2D7B">
        <w:rPr>
          <w:rFonts w:ascii="Times New Roman" w:eastAsia="Calibri" w:hAnsi="Times New Roman" w:cs="Times New Roman"/>
          <w:sz w:val="28"/>
          <w:szCs w:val="28"/>
          <w:lang w:eastAsia="zh-CN"/>
        </w:rPr>
        <w:t>ыльыб</w:t>
      </w:r>
      <w:proofErr w:type="spellEnd"/>
      <w:r w:rsidRPr="001D2D7B">
        <w:rPr>
          <w:rFonts w:ascii="Times New Roman" w:eastAsia="Calibri" w:hAnsi="Times New Roman" w:cs="Times New Roman"/>
          <w:sz w:val="28"/>
          <w:szCs w:val="28"/>
          <w:lang w:eastAsia="zh-CN"/>
        </w:rPr>
        <w:t>», ориентировочная стоимость проекта – 90 млн руб., инициатор проекта - СПК «Исток»;</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Calibri" w:hAnsi="Times New Roman" w:cs="Times New Roman"/>
          <w:sz w:val="28"/>
          <w:szCs w:val="28"/>
          <w:lang w:eastAsia="zh-CN"/>
        </w:rPr>
        <w:t xml:space="preserve">- «База отдыха и туризма «Надежда» в </w:t>
      </w:r>
      <w:proofErr w:type="spellStart"/>
      <w:r w:rsidRPr="001D2D7B">
        <w:rPr>
          <w:rFonts w:ascii="Times New Roman" w:eastAsia="Calibri" w:hAnsi="Times New Roman" w:cs="Times New Roman"/>
          <w:sz w:val="28"/>
          <w:szCs w:val="28"/>
          <w:lang w:eastAsia="zh-CN"/>
        </w:rPr>
        <w:t>д</w:t>
      </w:r>
      <w:proofErr w:type="gramStart"/>
      <w:r w:rsidRPr="001D2D7B">
        <w:rPr>
          <w:rFonts w:ascii="Times New Roman" w:eastAsia="Calibri" w:hAnsi="Times New Roman" w:cs="Times New Roman"/>
          <w:sz w:val="28"/>
          <w:szCs w:val="28"/>
          <w:lang w:eastAsia="zh-CN"/>
        </w:rPr>
        <w:t>.Б</w:t>
      </w:r>
      <w:proofErr w:type="gramEnd"/>
      <w:r w:rsidRPr="001D2D7B">
        <w:rPr>
          <w:rFonts w:ascii="Times New Roman" w:eastAsia="Calibri" w:hAnsi="Times New Roman" w:cs="Times New Roman"/>
          <w:sz w:val="28"/>
          <w:szCs w:val="28"/>
          <w:lang w:eastAsia="zh-CN"/>
        </w:rPr>
        <w:t>ояркерес</w:t>
      </w:r>
      <w:proofErr w:type="spellEnd"/>
      <w:r w:rsidRPr="001D2D7B">
        <w:rPr>
          <w:rFonts w:ascii="Times New Roman" w:eastAsia="Calibri" w:hAnsi="Times New Roman" w:cs="Times New Roman"/>
          <w:sz w:val="28"/>
          <w:szCs w:val="28"/>
          <w:lang w:eastAsia="zh-CN"/>
        </w:rPr>
        <w:t>», ориентировочная стоимость проекта – 5,5 млн руб., инициатор проекта – ИП Шкляева Н.В.;</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Calibri" w:hAnsi="Times New Roman" w:cs="Times New Roman"/>
          <w:sz w:val="28"/>
          <w:szCs w:val="28"/>
          <w:lang w:eastAsia="zh-CN"/>
        </w:rPr>
        <w:t xml:space="preserve">В прогнозном периоде ожидается рост объема инвестиций в базисном варианте 330,0 – 366,25 </w:t>
      </w:r>
      <w:proofErr w:type="gramStart"/>
      <w:r w:rsidRPr="001D2D7B">
        <w:rPr>
          <w:rFonts w:ascii="Times New Roman" w:eastAsia="Calibri" w:hAnsi="Times New Roman" w:cs="Times New Roman"/>
          <w:sz w:val="28"/>
          <w:szCs w:val="28"/>
          <w:lang w:eastAsia="zh-CN"/>
        </w:rPr>
        <w:t>млн</w:t>
      </w:r>
      <w:proofErr w:type="gramEnd"/>
      <w:r w:rsidRPr="001D2D7B">
        <w:rPr>
          <w:rFonts w:ascii="Times New Roman" w:eastAsia="Calibri" w:hAnsi="Times New Roman" w:cs="Times New Roman"/>
          <w:sz w:val="28"/>
          <w:szCs w:val="28"/>
          <w:lang w:eastAsia="zh-CN"/>
        </w:rPr>
        <w:t xml:space="preserve"> руб. в год, в консервативном варианте к 2027 году – 339,14 млн руб. Инвестиционная деятельность как организаций, так и муниципалитета будет зависеть как от общеэкономической ситуации в стране, так и от проводимых мероприятий по формированию благоприятных условий для ведения бизнеса и улучшению состояния инвестиционного климата.</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p>
    <w:p w:rsidR="001D2D7B" w:rsidRPr="001D2D7B" w:rsidRDefault="001D2D7B" w:rsidP="001D2D7B">
      <w:pPr>
        <w:shd w:val="clear" w:color="auto" w:fill="FFFFFF"/>
        <w:spacing w:after="0" w:line="240" w:lineRule="auto"/>
        <w:jc w:val="center"/>
        <w:rPr>
          <w:rFonts w:ascii="Times New Roman" w:eastAsia="Times New Roman" w:hAnsi="Times New Roman" w:cs="Times New Roman"/>
          <w:b/>
          <w:sz w:val="28"/>
          <w:szCs w:val="28"/>
          <w:lang w:eastAsia="ru-RU"/>
        </w:rPr>
      </w:pPr>
      <w:r w:rsidRPr="001D2D7B">
        <w:rPr>
          <w:rFonts w:ascii="Times New Roman" w:eastAsia="Times New Roman" w:hAnsi="Times New Roman" w:cs="Times New Roman"/>
          <w:b/>
          <w:sz w:val="28"/>
          <w:szCs w:val="28"/>
          <w:lang w:eastAsia="ru-RU"/>
        </w:rPr>
        <w:t>3. Ввод в действие жилых помещений, и оплата за ЖКУ</w:t>
      </w:r>
    </w:p>
    <w:p w:rsidR="001D2D7B" w:rsidRPr="001D2D7B" w:rsidRDefault="001D2D7B" w:rsidP="001D2D7B">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1D2D7B" w:rsidRPr="001D2D7B" w:rsidRDefault="001D2D7B" w:rsidP="001D2D7B">
      <w:pPr>
        <w:spacing w:after="0" w:line="240" w:lineRule="auto"/>
        <w:ind w:firstLine="426"/>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 xml:space="preserve">В рамках муниципальной адресной программы «Переселение граждан из аварийного жилищного фонда на 2019 - 2024 годы», утвержденной постановлением администрации муниципального района «Корткеросский» от 15.02.2019 г. № 138 (далее – Программа переселения) в 2024 году завершено строительство многоквартирных домов в </w:t>
      </w:r>
      <w:proofErr w:type="spellStart"/>
      <w:r w:rsidRPr="001D2D7B">
        <w:rPr>
          <w:rFonts w:ascii="Times New Roman" w:eastAsia="Times New Roman" w:hAnsi="Times New Roman" w:cs="Times New Roman"/>
          <w:sz w:val="28"/>
          <w:szCs w:val="28"/>
          <w:lang w:eastAsia="ru-RU"/>
        </w:rPr>
        <w:t>с</w:t>
      </w:r>
      <w:proofErr w:type="gramStart"/>
      <w:r w:rsidRPr="001D2D7B">
        <w:rPr>
          <w:rFonts w:ascii="Times New Roman" w:eastAsia="Times New Roman" w:hAnsi="Times New Roman" w:cs="Times New Roman"/>
          <w:sz w:val="28"/>
          <w:szCs w:val="28"/>
          <w:lang w:eastAsia="ru-RU"/>
        </w:rPr>
        <w:t>.К</w:t>
      </w:r>
      <w:proofErr w:type="gramEnd"/>
      <w:r w:rsidRPr="001D2D7B">
        <w:rPr>
          <w:rFonts w:ascii="Times New Roman" w:eastAsia="Times New Roman" w:hAnsi="Times New Roman" w:cs="Times New Roman"/>
          <w:sz w:val="28"/>
          <w:szCs w:val="28"/>
          <w:lang w:eastAsia="ru-RU"/>
        </w:rPr>
        <w:t>орткерос</w:t>
      </w:r>
      <w:proofErr w:type="spellEnd"/>
      <w:r w:rsidRPr="001D2D7B">
        <w:rPr>
          <w:rFonts w:ascii="Times New Roman" w:eastAsia="Times New Roman" w:hAnsi="Times New Roman" w:cs="Times New Roman"/>
          <w:sz w:val="28"/>
          <w:szCs w:val="28"/>
          <w:lang w:eastAsia="ru-RU"/>
        </w:rPr>
        <w:t xml:space="preserve">, </w:t>
      </w:r>
      <w:proofErr w:type="spellStart"/>
      <w:r w:rsidRPr="001D2D7B">
        <w:rPr>
          <w:rFonts w:ascii="Times New Roman" w:eastAsia="Times New Roman" w:hAnsi="Times New Roman" w:cs="Times New Roman"/>
          <w:sz w:val="28"/>
          <w:szCs w:val="28"/>
          <w:lang w:eastAsia="ru-RU"/>
        </w:rPr>
        <w:t>с.Мордино</w:t>
      </w:r>
      <w:proofErr w:type="spellEnd"/>
      <w:r w:rsidRPr="001D2D7B">
        <w:rPr>
          <w:rFonts w:ascii="Times New Roman" w:eastAsia="Times New Roman" w:hAnsi="Times New Roman" w:cs="Times New Roman"/>
          <w:sz w:val="28"/>
          <w:szCs w:val="28"/>
          <w:lang w:eastAsia="ru-RU"/>
        </w:rPr>
        <w:t xml:space="preserve">, </w:t>
      </w:r>
      <w:proofErr w:type="spellStart"/>
      <w:r w:rsidRPr="001D2D7B">
        <w:rPr>
          <w:rFonts w:ascii="Times New Roman" w:eastAsia="Times New Roman" w:hAnsi="Times New Roman" w:cs="Times New Roman"/>
          <w:sz w:val="28"/>
          <w:szCs w:val="28"/>
          <w:lang w:eastAsia="ru-RU"/>
        </w:rPr>
        <w:lastRenderedPageBreak/>
        <w:t>п.Приозерный</w:t>
      </w:r>
      <w:proofErr w:type="spellEnd"/>
      <w:r w:rsidRPr="001D2D7B">
        <w:rPr>
          <w:rFonts w:ascii="Times New Roman" w:eastAsia="Times New Roman" w:hAnsi="Times New Roman" w:cs="Times New Roman"/>
          <w:sz w:val="28"/>
          <w:szCs w:val="28"/>
          <w:lang w:eastAsia="ru-RU"/>
        </w:rPr>
        <w:t xml:space="preserve">, </w:t>
      </w:r>
      <w:proofErr w:type="spellStart"/>
      <w:r w:rsidRPr="001D2D7B">
        <w:rPr>
          <w:rFonts w:ascii="Times New Roman" w:eastAsia="Times New Roman" w:hAnsi="Times New Roman" w:cs="Times New Roman"/>
          <w:sz w:val="28"/>
          <w:szCs w:val="28"/>
          <w:lang w:eastAsia="ru-RU"/>
        </w:rPr>
        <w:t>с.Позтыкерес</w:t>
      </w:r>
      <w:proofErr w:type="spellEnd"/>
      <w:r w:rsidRPr="001D2D7B">
        <w:rPr>
          <w:rFonts w:ascii="Times New Roman" w:eastAsia="Times New Roman" w:hAnsi="Times New Roman" w:cs="Times New Roman"/>
          <w:sz w:val="28"/>
          <w:szCs w:val="28"/>
          <w:lang w:eastAsia="ru-RU"/>
        </w:rPr>
        <w:t xml:space="preserve">, </w:t>
      </w:r>
      <w:proofErr w:type="spellStart"/>
      <w:r w:rsidRPr="001D2D7B">
        <w:rPr>
          <w:rFonts w:ascii="Times New Roman" w:eastAsia="Times New Roman" w:hAnsi="Times New Roman" w:cs="Times New Roman"/>
          <w:sz w:val="28"/>
          <w:szCs w:val="28"/>
          <w:lang w:eastAsia="ru-RU"/>
        </w:rPr>
        <w:t>п.Намск</w:t>
      </w:r>
      <w:proofErr w:type="spellEnd"/>
      <w:r w:rsidRPr="001D2D7B">
        <w:rPr>
          <w:rFonts w:ascii="Times New Roman" w:eastAsia="Times New Roman" w:hAnsi="Times New Roman" w:cs="Times New Roman"/>
          <w:sz w:val="28"/>
          <w:szCs w:val="28"/>
          <w:lang w:eastAsia="ru-RU"/>
        </w:rPr>
        <w:t xml:space="preserve"> с введением в эксплуатацию 46 квартир. До конца 2024 года планируется завершить строительство многоквартирных домов в </w:t>
      </w:r>
      <w:proofErr w:type="spellStart"/>
      <w:r w:rsidRPr="001D2D7B">
        <w:rPr>
          <w:rFonts w:ascii="Times New Roman" w:eastAsia="Times New Roman" w:hAnsi="Times New Roman" w:cs="Times New Roman"/>
          <w:sz w:val="28"/>
          <w:szCs w:val="28"/>
          <w:lang w:eastAsia="ru-RU"/>
        </w:rPr>
        <w:t>с</w:t>
      </w:r>
      <w:proofErr w:type="gramStart"/>
      <w:r w:rsidRPr="001D2D7B">
        <w:rPr>
          <w:rFonts w:ascii="Times New Roman" w:eastAsia="Times New Roman" w:hAnsi="Times New Roman" w:cs="Times New Roman"/>
          <w:sz w:val="28"/>
          <w:szCs w:val="28"/>
          <w:lang w:eastAsia="ru-RU"/>
        </w:rPr>
        <w:t>.С</w:t>
      </w:r>
      <w:proofErr w:type="gramEnd"/>
      <w:r w:rsidRPr="001D2D7B">
        <w:rPr>
          <w:rFonts w:ascii="Times New Roman" w:eastAsia="Times New Roman" w:hAnsi="Times New Roman" w:cs="Times New Roman"/>
          <w:sz w:val="28"/>
          <w:szCs w:val="28"/>
          <w:lang w:eastAsia="ru-RU"/>
        </w:rPr>
        <w:t>торожевск</w:t>
      </w:r>
      <w:proofErr w:type="spellEnd"/>
      <w:r w:rsidRPr="001D2D7B">
        <w:rPr>
          <w:rFonts w:ascii="Times New Roman" w:eastAsia="Times New Roman" w:hAnsi="Times New Roman" w:cs="Times New Roman"/>
          <w:sz w:val="28"/>
          <w:szCs w:val="28"/>
          <w:lang w:eastAsia="ru-RU"/>
        </w:rPr>
        <w:t xml:space="preserve">, </w:t>
      </w:r>
      <w:proofErr w:type="spellStart"/>
      <w:r w:rsidRPr="001D2D7B">
        <w:rPr>
          <w:rFonts w:ascii="Times New Roman" w:eastAsia="Times New Roman" w:hAnsi="Times New Roman" w:cs="Times New Roman"/>
          <w:sz w:val="28"/>
          <w:szCs w:val="28"/>
          <w:lang w:eastAsia="ru-RU"/>
        </w:rPr>
        <w:t>п.Визябож</w:t>
      </w:r>
      <w:proofErr w:type="spellEnd"/>
      <w:r w:rsidRPr="001D2D7B">
        <w:rPr>
          <w:rFonts w:ascii="Times New Roman" w:eastAsia="Times New Roman" w:hAnsi="Times New Roman" w:cs="Times New Roman"/>
          <w:sz w:val="28"/>
          <w:szCs w:val="28"/>
          <w:lang w:eastAsia="ru-RU"/>
        </w:rPr>
        <w:t xml:space="preserve"> и ввести в эксплуатацию 28 квартир.</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 xml:space="preserve">В 2023 году объем ввода в действие жилых домов составил 15,515 тыс. </w:t>
      </w:r>
      <w:proofErr w:type="spellStart"/>
      <w:r w:rsidRPr="001D2D7B">
        <w:rPr>
          <w:rFonts w:ascii="Times New Roman" w:eastAsia="Times New Roman" w:hAnsi="Times New Roman" w:cs="Times New Roman"/>
          <w:sz w:val="28"/>
          <w:szCs w:val="28"/>
          <w:lang w:eastAsia="ru-RU"/>
        </w:rPr>
        <w:t>кв.м</w:t>
      </w:r>
      <w:proofErr w:type="spellEnd"/>
      <w:r w:rsidRPr="001D2D7B">
        <w:rPr>
          <w:rFonts w:ascii="Times New Roman" w:eastAsia="Times New Roman" w:hAnsi="Times New Roman" w:cs="Times New Roman"/>
          <w:sz w:val="28"/>
          <w:szCs w:val="28"/>
          <w:lang w:eastAsia="ru-RU"/>
        </w:rPr>
        <w:t xml:space="preserve">. или на 4,46 </w:t>
      </w:r>
      <w:proofErr w:type="spellStart"/>
      <w:r w:rsidRPr="001D2D7B">
        <w:rPr>
          <w:rFonts w:ascii="Times New Roman" w:eastAsia="Times New Roman" w:hAnsi="Times New Roman" w:cs="Times New Roman"/>
          <w:sz w:val="28"/>
          <w:szCs w:val="28"/>
          <w:lang w:eastAsia="ru-RU"/>
        </w:rPr>
        <w:t>тыс.кв</w:t>
      </w:r>
      <w:proofErr w:type="gramStart"/>
      <w:r w:rsidRPr="001D2D7B">
        <w:rPr>
          <w:rFonts w:ascii="Times New Roman" w:eastAsia="Times New Roman" w:hAnsi="Times New Roman" w:cs="Times New Roman"/>
          <w:sz w:val="28"/>
          <w:szCs w:val="28"/>
          <w:lang w:eastAsia="ru-RU"/>
        </w:rPr>
        <w:t>.м</w:t>
      </w:r>
      <w:proofErr w:type="spellEnd"/>
      <w:proofErr w:type="gramEnd"/>
      <w:r w:rsidRPr="001D2D7B">
        <w:rPr>
          <w:rFonts w:ascii="Times New Roman" w:eastAsia="Times New Roman" w:hAnsi="Times New Roman" w:cs="Times New Roman"/>
          <w:sz w:val="28"/>
          <w:szCs w:val="28"/>
          <w:lang w:eastAsia="ru-RU"/>
        </w:rPr>
        <w:t xml:space="preserve"> больше предыдущего года (или 140,3% к 2022 году). Показатель за 8 месяцев 2024 года по вводу в действие жилых помещений составил 11,275 тыс. </w:t>
      </w:r>
      <w:proofErr w:type="spellStart"/>
      <w:r w:rsidRPr="001D2D7B">
        <w:rPr>
          <w:rFonts w:ascii="Times New Roman" w:eastAsia="Times New Roman" w:hAnsi="Times New Roman" w:cs="Times New Roman"/>
          <w:sz w:val="28"/>
          <w:szCs w:val="28"/>
          <w:lang w:eastAsia="ru-RU"/>
        </w:rPr>
        <w:t>кв.м</w:t>
      </w:r>
      <w:proofErr w:type="spellEnd"/>
      <w:r w:rsidRPr="001D2D7B">
        <w:rPr>
          <w:rFonts w:ascii="Times New Roman" w:eastAsia="Times New Roman" w:hAnsi="Times New Roman" w:cs="Times New Roman"/>
          <w:sz w:val="28"/>
          <w:szCs w:val="28"/>
          <w:lang w:eastAsia="ru-RU"/>
        </w:rPr>
        <w:t xml:space="preserve">. или 146,1% к аналогичному периоду 2023 года. Что позволяет прогнозировать положительный результат по оценке 2024 года в размере не менее 15,385 тыс. </w:t>
      </w:r>
      <w:proofErr w:type="spellStart"/>
      <w:r w:rsidRPr="001D2D7B">
        <w:rPr>
          <w:rFonts w:ascii="Times New Roman" w:eastAsia="Times New Roman" w:hAnsi="Times New Roman" w:cs="Times New Roman"/>
          <w:sz w:val="28"/>
          <w:szCs w:val="28"/>
          <w:lang w:eastAsia="ru-RU"/>
        </w:rPr>
        <w:t>кв.м</w:t>
      </w:r>
      <w:proofErr w:type="spellEnd"/>
      <w:r w:rsidRPr="001D2D7B">
        <w:rPr>
          <w:rFonts w:ascii="Times New Roman" w:eastAsia="Times New Roman" w:hAnsi="Times New Roman" w:cs="Times New Roman"/>
          <w:sz w:val="28"/>
          <w:szCs w:val="28"/>
          <w:lang w:eastAsia="ru-RU"/>
        </w:rPr>
        <w:t xml:space="preserve">. общей площади. Ввиду снижения строительной активности многоквартирных жилых домов по программе переселения, в 2025 году значение данного показателя планируется менее уровня 2024 года на 28,5% в базовом варианте и на 38,5 % в консервативном. </w:t>
      </w:r>
      <w:proofErr w:type="gramStart"/>
      <w:r w:rsidRPr="001D2D7B">
        <w:rPr>
          <w:rFonts w:ascii="Times New Roman" w:eastAsia="Times New Roman" w:hAnsi="Times New Roman" w:cs="Times New Roman"/>
          <w:sz w:val="28"/>
          <w:szCs w:val="28"/>
          <w:lang w:eastAsia="ru-RU"/>
        </w:rPr>
        <w:t xml:space="preserve">К 2027 году прогнозируется как в консервативном, так и в базовом вариантах показатели ввода в действие жилых домов на уровне 14,0-15,0 тыс. </w:t>
      </w:r>
      <w:proofErr w:type="spellStart"/>
      <w:r w:rsidRPr="001D2D7B">
        <w:rPr>
          <w:rFonts w:ascii="Times New Roman" w:eastAsia="Times New Roman" w:hAnsi="Times New Roman" w:cs="Times New Roman"/>
          <w:sz w:val="28"/>
          <w:szCs w:val="28"/>
          <w:lang w:eastAsia="ru-RU"/>
        </w:rPr>
        <w:t>кв.м</w:t>
      </w:r>
      <w:proofErr w:type="spellEnd"/>
      <w:r w:rsidRPr="001D2D7B">
        <w:rPr>
          <w:rFonts w:ascii="Times New Roman" w:eastAsia="Times New Roman" w:hAnsi="Times New Roman" w:cs="Times New Roman"/>
          <w:sz w:val="28"/>
          <w:szCs w:val="28"/>
          <w:lang w:eastAsia="ru-RU"/>
        </w:rPr>
        <w:t>. ежегодно.</w:t>
      </w:r>
      <w:proofErr w:type="gramEnd"/>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Calibri" w:hAnsi="Times New Roman" w:cs="Times New Roman"/>
          <w:sz w:val="28"/>
          <w:szCs w:val="28"/>
          <w:lang w:eastAsia="zh-CN"/>
        </w:rPr>
        <w:t xml:space="preserve">Общая площадь жилых помещений, приходящаяся в среднем на 1 жителя, по итогам 2023года составила – 36,31 кв. м, что на 2,7 % выше уровня 2022 года. В 2024 году, по оценке, ожидается увеличение площади жилых помещений на 1 жителя до 37,44 </w:t>
      </w:r>
      <w:proofErr w:type="spellStart"/>
      <w:r w:rsidRPr="001D2D7B">
        <w:rPr>
          <w:rFonts w:ascii="Times New Roman" w:eastAsia="Calibri" w:hAnsi="Times New Roman" w:cs="Times New Roman"/>
          <w:sz w:val="28"/>
          <w:szCs w:val="28"/>
          <w:lang w:eastAsia="zh-CN"/>
        </w:rPr>
        <w:t>кв.м</w:t>
      </w:r>
      <w:proofErr w:type="spellEnd"/>
      <w:r w:rsidRPr="001D2D7B">
        <w:rPr>
          <w:rFonts w:ascii="Times New Roman" w:eastAsia="Calibri" w:hAnsi="Times New Roman" w:cs="Times New Roman"/>
          <w:sz w:val="28"/>
          <w:szCs w:val="28"/>
          <w:lang w:eastAsia="zh-CN"/>
        </w:rPr>
        <w:t xml:space="preserve">. </w:t>
      </w:r>
      <w:r w:rsidRPr="001D2D7B">
        <w:rPr>
          <w:rFonts w:ascii="Times New Roman" w:eastAsia="Times New Roman" w:hAnsi="Times New Roman" w:cs="Times New Roman"/>
          <w:sz w:val="28"/>
          <w:szCs w:val="28"/>
          <w:lang w:eastAsia="ru-RU"/>
        </w:rPr>
        <w:t>В среднесрочном периоде 2025-2027 годов данный показатель будет иметь темпы роста в диапазоне 37,88 – 39,72% в обоих варианта прогноза: консервативном и базовом.</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Calibri" w:hAnsi="Times New Roman" w:cs="Times New Roman"/>
          <w:sz w:val="28"/>
          <w:szCs w:val="28"/>
          <w:lang w:eastAsia="zh-CN"/>
        </w:rPr>
        <w:t>Фактический уровень платежей населения за жилье и коммунальные услуги прогнозируется на уровне 90,0 %.</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p>
    <w:p w:rsidR="001D2D7B" w:rsidRPr="001D2D7B" w:rsidRDefault="001D2D7B" w:rsidP="001D2D7B">
      <w:pPr>
        <w:spacing w:after="0" w:line="240" w:lineRule="auto"/>
        <w:jc w:val="center"/>
        <w:rPr>
          <w:rFonts w:ascii="Times New Roman" w:eastAsia="Times New Roman" w:hAnsi="Times New Roman" w:cs="Times New Roman"/>
          <w:b/>
          <w:sz w:val="28"/>
          <w:szCs w:val="28"/>
          <w:lang w:eastAsia="ru-RU"/>
        </w:rPr>
      </w:pPr>
      <w:r w:rsidRPr="001D2D7B">
        <w:rPr>
          <w:rFonts w:ascii="Times New Roman" w:eastAsia="Times New Roman" w:hAnsi="Times New Roman" w:cs="Times New Roman"/>
          <w:b/>
          <w:sz w:val="28"/>
          <w:szCs w:val="28"/>
          <w:lang w:eastAsia="ru-RU"/>
        </w:rPr>
        <w:t xml:space="preserve">4. Заработная плата и занятость населения </w:t>
      </w:r>
    </w:p>
    <w:p w:rsidR="001D2D7B" w:rsidRPr="001D2D7B" w:rsidRDefault="001D2D7B" w:rsidP="001D2D7B">
      <w:pPr>
        <w:spacing w:after="0" w:line="240" w:lineRule="auto"/>
        <w:ind w:firstLine="567"/>
        <w:jc w:val="center"/>
        <w:rPr>
          <w:rFonts w:ascii="Times New Roman" w:eastAsia="Times New Roman" w:hAnsi="Times New Roman" w:cs="Times New Roman"/>
          <w:sz w:val="28"/>
          <w:szCs w:val="28"/>
          <w:lang w:eastAsia="ru-RU"/>
        </w:rPr>
      </w:pP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Calibri" w:hAnsi="Times New Roman" w:cs="Times New Roman"/>
          <w:sz w:val="28"/>
          <w:szCs w:val="28"/>
          <w:lang w:eastAsia="zh-CN"/>
        </w:rPr>
        <w:t>В 2023 году среднемесячная номинальная начисленная заработная плата одного работника увеличилась на 9,3 % по отношению к уровню 2022 года, составив 52,823 тыс. руб.</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Calibri" w:hAnsi="Times New Roman" w:cs="Times New Roman"/>
          <w:sz w:val="28"/>
          <w:szCs w:val="28"/>
          <w:lang w:eastAsia="zh-CN"/>
        </w:rPr>
        <w:t xml:space="preserve">В 2024 году прогнозируется рост среднемесячной номинальной начисленной заработной платы на 6,3 % к уровню 2023 года. </w:t>
      </w:r>
      <w:r w:rsidRPr="001D2D7B">
        <w:rPr>
          <w:rFonts w:ascii="Times New Roman" w:eastAsia="Times New Roman" w:hAnsi="Times New Roman" w:cs="Times New Roman"/>
          <w:sz w:val="28"/>
          <w:szCs w:val="28"/>
          <w:lang w:eastAsia="ru-RU"/>
        </w:rPr>
        <w:t>В среднесрочном периоде 2025-2027 годов данный показатель будет иметь темпы роста в диапазоне 103,0% - 104,0% в обоих варианта прогноза: консервативном и базовом.</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shd w:val="clear" w:color="auto" w:fill="FFFFFF"/>
          <w:lang w:eastAsia="ru-RU"/>
        </w:rPr>
        <w:t xml:space="preserve">Фонд заработной платы в 2023 году увеличен до 1891,57 млн. рублей, это больше на 131,57 </w:t>
      </w:r>
      <w:proofErr w:type="gramStart"/>
      <w:r w:rsidRPr="001D2D7B">
        <w:rPr>
          <w:rFonts w:ascii="Times New Roman" w:eastAsia="Times New Roman" w:hAnsi="Times New Roman" w:cs="Times New Roman"/>
          <w:sz w:val="28"/>
          <w:szCs w:val="28"/>
          <w:shd w:val="clear" w:color="auto" w:fill="FFFFFF"/>
          <w:lang w:eastAsia="ru-RU"/>
        </w:rPr>
        <w:t>млн</w:t>
      </w:r>
      <w:proofErr w:type="gramEnd"/>
      <w:r w:rsidRPr="001D2D7B">
        <w:rPr>
          <w:rFonts w:ascii="Times New Roman" w:eastAsia="Times New Roman" w:hAnsi="Times New Roman" w:cs="Times New Roman"/>
          <w:sz w:val="28"/>
          <w:szCs w:val="28"/>
          <w:shd w:val="clear" w:color="auto" w:fill="FFFFFF"/>
          <w:lang w:eastAsia="ru-RU"/>
        </w:rPr>
        <w:t xml:space="preserve"> рублей, его темп роста по сравнению с предыдущим годом составил 107,5%. По оценке за 2024 год прогнозируется увеличение фонда заработной платы на 5,2% до суммы 1990,0 млн руб.</w:t>
      </w:r>
      <w:r w:rsidRPr="001D2D7B">
        <w:rPr>
          <w:rFonts w:ascii="Times New Roman" w:eastAsia="Times New Roman" w:hAnsi="Times New Roman" w:cs="Times New Roman"/>
          <w:sz w:val="28"/>
          <w:szCs w:val="28"/>
          <w:lang w:eastAsia="ru-RU"/>
        </w:rPr>
        <w:t xml:space="preserve"> В прогнозный период 2025-2027 годов данный показатель будет иметь темпы роста в диапазоне 102,0% - 104,0% в обоих варианта прогноза: </w:t>
      </w:r>
      <w:proofErr w:type="gramStart"/>
      <w:r w:rsidRPr="001D2D7B">
        <w:rPr>
          <w:rFonts w:ascii="Times New Roman" w:eastAsia="Times New Roman" w:hAnsi="Times New Roman" w:cs="Times New Roman"/>
          <w:sz w:val="28"/>
          <w:szCs w:val="28"/>
          <w:lang w:eastAsia="ru-RU"/>
        </w:rPr>
        <w:t>консервативном</w:t>
      </w:r>
      <w:proofErr w:type="gramEnd"/>
      <w:r w:rsidRPr="001D2D7B">
        <w:rPr>
          <w:rFonts w:ascii="Times New Roman" w:eastAsia="Times New Roman" w:hAnsi="Times New Roman" w:cs="Times New Roman"/>
          <w:sz w:val="28"/>
          <w:szCs w:val="28"/>
          <w:lang w:eastAsia="ru-RU"/>
        </w:rPr>
        <w:t xml:space="preserve"> и базовом.</w:t>
      </w:r>
    </w:p>
    <w:p w:rsidR="001D2D7B" w:rsidRPr="001D2D7B" w:rsidRDefault="001D2D7B" w:rsidP="001D2D7B">
      <w:pPr>
        <w:spacing w:after="0" w:line="240" w:lineRule="auto"/>
        <w:ind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lastRenderedPageBreak/>
        <w:t xml:space="preserve">В 2023 году среднесписочная численность работников организаций, без субъектов МСП, составила 2984 человек, наблюдается ее снижение по сравнению с предыдущим годом на 51 человек. </w:t>
      </w:r>
      <w:r w:rsidRPr="001D2D7B">
        <w:rPr>
          <w:rFonts w:ascii="Times New Roman" w:eastAsia="Times New Roman" w:hAnsi="Times New Roman" w:cs="Times New Roman"/>
          <w:sz w:val="28"/>
          <w:szCs w:val="28"/>
          <w:lang w:eastAsia="ar-SA"/>
        </w:rPr>
        <w:t xml:space="preserve">В 2024 году, по оценке, данный показатель составит 2,953 тыс. чел., то есть незначительно </w:t>
      </w:r>
      <w:proofErr w:type="gramStart"/>
      <w:r w:rsidRPr="001D2D7B">
        <w:rPr>
          <w:rFonts w:ascii="Times New Roman" w:eastAsia="Times New Roman" w:hAnsi="Times New Roman" w:cs="Times New Roman"/>
          <w:sz w:val="28"/>
          <w:szCs w:val="28"/>
          <w:lang w:eastAsia="ar-SA"/>
        </w:rPr>
        <w:t>снизится</w:t>
      </w:r>
      <w:proofErr w:type="gramEnd"/>
      <w:r w:rsidRPr="001D2D7B">
        <w:rPr>
          <w:rFonts w:ascii="Times New Roman" w:eastAsia="Times New Roman" w:hAnsi="Times New Roman" w:cs="Times New Roman"/>
          <w:sz w:val="28"/>
          <w:szCs w:val="28"/>
          <w:lang w:eastAsia="ar-SA"/>
        </w:rPr>
        <w:t xml:space="preserve"> на 1,04 % к уровню прошлого года. </w:t>
      </w:r>
      <w:r w:rsidRPr="001D2D7B">
        <w:rPr>
          <w:rFonts w:ascii="Times New Roman" w:eastAsia="Times New Roman" w:hAnsi="Times New Roman" w:cs="Times New Roman"/>
          <w:sz w:val="28"/>
          <w:szCs w:val="28"/>
          <w:lang w:eastAsia="ru-RU"/>
        </w:rPr>
        <w:t xml:space="preserve">На среднесрочную перспективу 2025-2027 годов прогнозируется снижение показателя на 1% в консервативном варианте прогноза. </w:t>
      </w:r>
    </w:p>
    <w:p w:rsidR="001D2D7B" w:rsidRPr="001D2D7B" w:rsidRDefault="001D2D7B" w:rsidP="001D2D7B">
      <w:pPr>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Times New Roman" w:hAnsi="Times New Roman" w:cs="Times New Roman"/>
          <w:sz w:val="28"/>
          <w:szCs w:val="28"/>
          <w:lang w:eastAsia="ru-RU"/>
        </w:rPr>
        <w:t xml:space="preserve">По состоянию на 1 января 2024 года уровень безработицы составил 1,9%. </w:t>
      </w:r>
      <w:r w:rsidRPr="001D2D7B">
        <w:rPr>
          <w:rFonts w:ascii="Times New Roman" w:eastAsia="Calibri" w:hAnsi="Times New Roman" w:cs="Times New Roman"/>
          <w:sz w:val="28"/>
          <w:szCs w:val="28"/>
          <w:lang w:eastAsia="zh-CN"/>
        </w:rPr>
        <w:t>В 2025-2027 годах в базовом варианте уровень зарегистрированной безработицы прогнозируется 1,3 %, с увеличением к 2027 году до 1,4 %, в консервативном варианте 1,4 %.</w:t>
      </w:r>
    </w:p>
    <w:p w:rsidR="001D2D7B" w:rsidRPr="001D2D7B" w:rsidRDefault="001D2D7B" w:rsidP="001D2D7B">
      <w:pPr>
        <w:tabs>
          <w:tab w:val="left" w:pos="9643"/>
        </w:tabs>
        <w:spacing w:after="0" w:line="240" w:lineRule="auto"/>
        <w:ind w:right="-1" w:firstLine="567"/>
        <w:jc w:val="both"/>
        <w:rPr>
          <w:rFonts w:ascii="Times New Roman" w:eastAsia="Times New Roman" w:hAnsi="Times New Roman" w:cs="Times New Roman"/>
          <w:sz w:val="28"/>
          <w:szCs w:val="28"/>
          <w:lang w:eastAsia="ru-RU"/>
        </w:rPr>
      </w:pPr>
      <w:r w:rsidRPr="001D2D7B">
        <w:rPr>
          <w:rFonts w:ascii="Times New Roman" w:eastAsia="Times New Roman" w:hAnsi="Times New Roman" w:cs="Times New Roman"/>
          <w:sz w:val="28"/>
          <w:szCs w:val="28"/>
          <w:lang w:eastAsia="ru-RU"/>
        </w:rPr>
        <w:t>Активная политика занятости населения на территории района (в частности, ежегодная организация общественных и временных работ для социально-незащищенных слоёв населения) позволяет надеяться на стабильно невысокий уровень регистрируемой безработицы на территории района. Субъекты малого и среднего предпринимательства - получатели субсидий также способствуют созданию новых рабочих мест.</w:t>
      </w:r>
    </w:p>
    <w:p w:rsidR="001D2D7B" w:rsidRPr="001D2D7B" w:rsidRDefault="001D2D7B" w:rsidP="001D2D7B">
      <w:pPr>
        <w:tabs>
          <w:tab w:val="left" w:pos="9643"/>
        </w:tabs>
        <w:spacing w:after="0" w:line="240" w:lineRule="auto"/>
        <w:ind w:right="-1" w:firstLine="567"/>
        <w:jc w:val="both"/>
        <w:rPr>
          <w:rFonts w:ascii="Times New Roman" w:eastAsia="Calibri" w:hAnsi="Times New Roman" w:cs="Times New Roman"/>
          <w:sz w:val="28"/>
          <w:szCs w:val="28"/>
          <w:lang w:eastAsia="zh-CN"/>
        </w:rPr>
      </w:pPr>
      <w:r w:rsidRPr="001D2D7B">
        <w:rPr>
          <w:rFonts w:ascii="Times New Roman" w:eastAsia="Times New Roman" w:hAnsi="Times New Roman" w:cs="Times New Roman"/>
          <w:sz w:val="28"/>
          <w:szCs w:val="28"/>
          <w:lang w:eastAsia="ru-RU"/>
        </w:rPr>
        <w:t xml:space="preserve"> </w:t>
      </w:r>
    </w:p>
    <w:p w:rsidR="001D2D7B" w:rsidRPr="001D2D7B" w:rsidRDefault="001D2D7B" w:rsidP="001D2D7B">
      <w:pPr>
        <w:spacing w:after="0" w:line="240" w:lineRule="auto"/>
        <w:jc w:val="center"/>
        <w:rPr>
          <w:rFonts w:ascii="Times New Roman" w:eastAsia="Calibri" w:hAnsi="Times New Roman" w:cs="Times New Roman"/>
          <w:b/>
          <w:sz w:val="28"/>
          <w:szCs w:val="28"/>
          <w:lang w:val="x-none" w:eastAsia="zh-CN"/>
        </w:rPr>
      </w:pPr>
      <w:r w:rsidRPr="001D2D7B">
        <w:rPr>
          <w:rFonts w:ascii="Times New Roman" w:eastAsia="Calibri" w:hAnsi="Times New Roman" w:cs="Times New Roman"/>
          <w:b/>
          <w:sz w:val="28"/>
          <w:szCs w:val="28"/>
          <w:lang w:val="x-none" w:eastAsia="zh-CN"/>
        </w:rPr>
        <w:t>5. Неналоговые доходы муниципального бюджета</w:t>
      </w:r>
    </w:p>
    <w:p w:rsidR="001D2D7B" w:rsidRPr="001D2D7B" w:rsidRDefault="001D2D7B" w:rsidP="001D2D7B">
      <w:pPr>
        <w:spacing w:after="0" w:line="240" w:lineRule="auto"/>
        <w:jc w:val="center"/>
        <w:rPr>
          <w:rFonts w:ascii="Times New Roman" w:eastAsia="Calibri" w:hAnsi="Times New Roman" w:cs="Times New Roman"/>
          <w:sz w:val="28"/>
          <w:szCs w:val="28"/>
          <w:lang w:val="x-none" w:eastAsia="zh-CN"/>
        </w:rPr>
      </w:pPr>
    </w:p>
    <w:p w:rsidR="001D2D7B" w:rsidRPr="001D2D7B" w:rsidRDefault="001D2D7B" w:rsidP="001D2D7B">
      <w:pPr>
        <w:spacing w:after="0" w:line="240" w:lineRule="auto"/>
        <w:ind w:firstLine="567"/>
        <w:contextualSpacing/>
        <w:jc w:val="both"/>
        <w:rPr>
          <w:rFonts w:ascii="Times New Roman" w:eastAsia="Times New Roman" w:hAnsi="Times New Roman" w:cs="Times New Roman"/>
          <w:sz w:val="28"/>
          <w:szCs w:val="28"/>
          <w:lang w:eastAsia="ru-RU"/>
        </w:rPr>
      </w:pPr>
      <w:r w:rsidRPr="001D2D7B">
        <w:rPr>
          <w:rFonts w:ascii="Times New Roman" w:eastAsia="Calibri" w:hAnsi="Times New Roman" w:cs="Times New Roman"/>
          <w:sz w:val="28"/>
          <w:szCs w:val="28"/>
          <w:lang w:eastAsia="zh-CN"/>
        </w:rPr>
        <w:t xml:space="preserve">По итогам 2023 года основную часть неналоговых доходов составили доходы от сдачи в аренду земельных участков. </w:t>
      </w:r>
      <w:r w:rsidRPr="001D2D7B">
        <w:rPr>
          <w:rFonts w:ascii="Times New Roman" w:eastAsia="Times New Roman" w:hAnsi="Times New Roman" w:cs="Times New Roman"/>
          <w:sz w:val="28"/>
          <w:szCs w:val="28"/>
          <w:lang w:eastAsia="ru-RU"/>
        </w:rPr>
        <w:t xml:space="preserve">Фактическое поступление от аренды земли составило 12809,4 тыс. руб. или 97,62% к 2022 году. В 2024 году прогнозируется снижение доходов, полученных от сдачи в аренду земельных участков на 2074,9 тыс. руб. и составит 10734,5 </w:t>
      </w:r>
      <w:proofErr w:type="spellStart"/>
      <w:r w:rsidRPr="001D2D7B">
        <w:rPr>
          <w:rFonts w:ascii="Times New Roman" w:eastAsia="Times New Roman" w:hAnsi="Times New Roman" w:cs="Times New Roman"/>
          <w:sz w:val="28"/>
          <w:szCs w:val="28"/>
          <w:lang w:eastAsia="ru-RU"/>
        </w:rPr>
        <w:t>тыс</w:t>
      </w:r>
      <w:proofErr w:type="gramStart"/>
      <w:r w:rsidRPr="001D2D7B">
        <w:rPr>
          <w:rFonts w:ascii="Times New Roman" w:eastAsia="Times New Roman" w:hAnsi="Times New Roman" w:cs="Times New Roman"/>
          <w:sz w:val="28"/>
          <w:szCs w:val="28"/>
          <w:lang w:eastAsia="ru-RU"/>
        </w:rPr>
        <w:t>.р</w:t>
      </w:r>
      <w:proofErr w:type="gramEnd"/>
      <w:r w:rsidRPr="001D2D7B">
        <w:rPr>
          <w:rFonts w:ascii="Times New Roman" w:eastAsia="Times New Roman" w:hAnsi="Times New Roman" w:cs="Times New Roman"/>
          <w:sz w:val="28"/>
          <w:szCs w:val="28"/>
          <w:lang w:eastAsia="ru-RU"/>
        </w:rPr>
        <w:t>уб</w:t>
      </w:r>
      <w:proofErr w:type="spellEnd"/>
      <w:r w:rsidRPr="001D2D7B">
        <w:rPr>
          <w:rFonts w:ascii="Times New Roman" w:eastAsia="Times New Roman" w:hAnsi="Times New Roman" w:cs="Times New Roman"/>
          <w:sz w:val="28"/>
          <w:szCs w:val="28"/>
          <w:lang w:eastAsia="ru-RU"/>
        </w:rPr>
        <w:t>.</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Calibri" w:hAnsi="Times New Roman" w:cs="Times New Roman"/>
          <w:sz w:val="28"/>
          <w:szCs w:val="28"/>
          <w:lang w:eastAsia="zh-CN"/>
        </w:rPr>
        <w:t xml:space="preserve">Доходы, полученные от продажи имущества, находящегося в муниципальной собственности в 2023 году составили 5397,0 тыс. руб. или 182,07 % в сравнении с 2022 годом. Ожидаемые поступления в 2024 году составят 2776,0 тыс. руб., что ниже на 48,6% от 2023г. </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Calibri" w:hAnsi="Times New Roman" w:cs="Times New Roman"/>
          <w:sz w:val="28"/>
          <w:szCs w:val="28"/>
          <w:lang w:eastAsia="zh-CN"/>
        </w:rPr>
        <w:t>Доходы, полученные от продажи земельных участков за 2023 год, составили 4040,0 </w:t>
      </w:r>
      <w:proofErr w:type="spellStart"/>
      <w:r w:rsidRPr="001D2D7B">
        <w:rPr>
          <w:rFonts w:ascii="Times New Roman" w:eastAsia="Calibri" w:hAnsi="Times New Roman" w:cs="Times New Roman"/>
          <w:sz w:val="28"/>
          <w:szCs w:val="28"/>
          <w:lang w:eastAsia="zh-CN"/>
        </w:rPr>
        <w:t>тыс</w:t>
      </w:r>
      <w:proofErr w:type="gramStart"/>
      <w:r w:rsidRPr="001D2D7B">
        <w:rPr>
          <w:rFonts w:ascii="Times New Roman" w:eastAsia="Calibri" w:hAnsi="Times New Roman" w:cs="Times New Roman"/>
          <w:sz w:val="28"/>
          <w:szCs w:val="28"/>
          <w:lang w:eastAsia="zh-CN"/>
        </w:rPr>
        <w:t>.р</w:t>
      </w:r>
      <w:proofErr w:type="gramEnd"/>
      <w:r w:rsidRPr="001D2D7B">
        <w:rPr>
          <w:rFonts w:ascii="Times New Roman" w:eastAsia="Calibri" w:hAnsi="Times New Roman" w:cs="Times New Roman"/>
          <w:sz w:val="28"/>
          <w:szCs w:val="28"/>
          <w:lang w:eastAsia="zh-CN"/>
        </w:rPr>
        <w:t>уб</w:t>
      </w:r>
      <w:proofErr w:type="spellEnd"/>
      <w:r w:rsidRPr="001D2D7B">
        <w:rPr>
          <w:rFonts w:ascii="Times New Roman" w:eastAsia="Calibri" w:hAnsi="Times New Roman" w:cs="Times New Roman"/>
          <w:sz w:val="28"/>
          <w:szCs w:val="28"/>
          <w:lang w:eastAsia="zh-CN"/>
        </w:rPr>
        <w:t xml:space="preserve">., что в 2 раза больше уровня 2022 года. В 2024 году ожидаемая оценка составляет 2776,0 тыс. руб. (меньше на 31,3%). Снижение связано с отсутствием претендентов для участия на торгах, низкой динамикой продажи земельных участков и выкупом земельных участков. Прогнозный план на 2025 – 2027 </w:t>
      </w:r>
      <w:proofErr w:type="spellStart"/>
      <w:r w:rsidRPr="001D2D7B">
        <w:rPr>
          <w:rFonts w:ascii="Times New Roman" w:eastAsia="Calibri" w:hAnsi="Times New Roman" w:cs="Times New Roman"/>
          <w:sz w:val="28"/>
          <w:szCs w:val="28"/>
          <w:lang w:eastAsia="zh-CN"/>
        </w:rPr>
        <w:t>г.г</w:t>
      </w:r>
      <w:proofErr w:type="spellEnd"/>
      <w:r w:rsidRPr="001D2D7B">
        <w:rPr>
          <w:rFonts w:ascii="Times New Roman" w:eastAsia="Calibri" w:hAnsi="Times New Roman" w:cs="Times New Roman"/>
          <w:sz w:val="28"/>
          <w:szCs w:val="28"/>
          <w:lang w:eastAsia="zh-CN"/>
        </w:rPr>
        <w:t>. составлен на основе анализа свободных земельных участков, по которым возможно проведение аукционов по продаже.</w:t>
      </w:r>
    </w:p>
    <w:p w:rsidR="001D2D7B" w:rsidRPr="001D2D7B" w:rsidRDefault="001D2D7B" w:rsidP="001D2D7B">
      <w:pPr>
        <w:suppressAutoHyphens/>
        <w:spacing w:after="0" w:line="240" w:lineRule="auto"/>
        <w:ind w:firstLine="567"/>
        <w:jc w:val="both"/>
        <w:rPr>
          <w:rFonts w:ascii="Times New Roman" w:eastAsia="Calibri" w:hAnsi="Times New Roman" w:cs="Times New Roman"/>
          <w:sz w:val="28"/>
          <w:szCs w:val="28"/>
          <w:lang w:eastAsia="zh-CN"/>
        </w:rPr>
      </w:pPr>
      <w:r w:rsidRPr="001D2D7B">
        <w:rPr>
          <w:rFonts w:ascii="Times New Roman" w:eastAsia="Calibri" w:hAnsi="Times New Roman" w:cs="Times New Roman"/>
          <w:sz w:val="28"/>
          <w:szCs w:val="28"/>
          <w:lang w:eastAsia="zh-CN"/>
        </w:rPr>
        <w:t xml:space="preserve">Доходы, полученные от сдачи в аренду муниципального имущества за 2023 год, составили 2068,9 тыс. руб., что ниже на 1198,6 тыс. руб. от уровня 2022 года. Ожидаемые доходы в 2024 году составят 2164,0 </w:t>
      </w:r>
      <w:proofErr w:type="spellStart"/>
      <w:r w:rsidRPr="001D2D7B">
        <w:rPr>
          <w:rFonts w:ascii="Times New Roman" w:eastAsia="Calibri" w:hAnsi="Times New Roman" w:cs="Times New Roman"/>
          <w:sz w:val="28"/>
          <w:szCs w:val="28"/>
          <w:lang w:eastAsia="zh-CN"/>
        </w:rPr>
        <w:t>тыс</w:t>
      </w:r>
      <w:proofErr w:type="gramStart"/>
      <w:r w:rsidRPr="001D2D7B">
        <w:rPr>
          <w:rFonts w:ascii="Times New Roman" w:eastAsia="Calibri" w:hAnsi="Times New Roman" w:cs="Times New Roman"/>
          <w:sz w:val="28"/>
          <w:szCs w:val="28"/>
          <w:lang w:eastAsia="zh-CN"/>
        </w:rPr>
        <w:t>.р</w:t>
      </w:r>
      <w:proofErr w:type="gramEnd"/>
      <w:r w:rsidRPr="001D2D7B">
        <w:rPr>
          <w:rFonts w:ascii="Times New Roman" w:eastAsia="Calibri" w:hAnsi="Times New Roman" w:cs="Times New Roman"/>
          <w:sz w:val="28"/>
          <w:szCs w:val="28"/>
          <w:lang w:eastAsia="zh-CN"/>
        </w:rPr>
        <w:t>уб</w:t>
      </w:r>
      <w:proofErr w:type="spellEnd"/>
      <w:r w:rsidRPr="001D2D7B">
        <w:rPr>
          <w:rFonts w:ascii="Times New Roman" w:eastAsia="Calibri" w:hAnsi="Times New Roman" w:cs="Times New Roman"/>
          <w:sz w:val="28"/>
          <w:szCs w:val="28"/>
          <w:lang w:eastAsia="zh-CN"/>
        </w:rPr>
        <w:t xml:space="preserve">. В 2025 году в базовом варианте прогнозируется поступление по данному показателю в размере 2784,0 тыс. </w:t>
      </w:r>
      <w:proofErr w:type="spellStart"/>
      <w:r w:rsidRPr="001D2D7B">
        <w:rPr>
          <w:rFonts w:ascii="Times New Roman" w:eastAsia="Calibri" w:hAnsi="Times New Roman" w:cs="Times New Roman"/>
          <w:sz w:val="28"/>
          <w:szCs w:val="28"/>
          <w:lang w:eastAsia="zh-CN"/>
        </w:rPr>
        <w:t>руб</w:t>
      </w:r>
      <w:proofErr w:type="spellEnd"/>
      <w:r w:rsidRPr="001D2D7B">
        <w:rPr>
          <w:rFonts w:ascii="Times New Roman" w:eastAsia="Calibri" w:hAnsi="Times New Roman" w:cs="Times New Roman"/>
          <w:sz w:val="28"/>
          <w:szCs w:val="28"/>
          <w:lang w:eastAsia="zh-CN"/>
        </w:rPr>
        <w:t xml:space="preserve">, в 2026- 2027 годах – 3252,0 </w:t>
      </w:r>
      <w:proofErr w:type="spellStart"/>
      <w:r w:rsidRPr="001D2D7B">
        <w:rPr>
          <w:rFonts w:ascii="Times New Roman" w:eastAsia="Calibri" w:hAnsi="Times New Roman" w:cs="Times New Roman"/>
          <w:sz w:val="28"/>
          <w:szCs w:val="28"/>
          <w:lang w:eastAsia="zh-CN"/>
        </w:rPr>
        <w:t>тыс.руб</w:t>
      </w:r>
      <w:proofErr w:type="spellEnd"/>
      <w:r w:rsidRPr="001D2D7B">
        <w:rPr>
          <w:rFonts w:ascii="Times New Roman" w:eastAsia="Calibri" w:hAnsi="Times New Roman" w:cs="Times New Roman"/>
          <w:sz w:val="28"/>
          <w:szCs w:val="28"/>
          <w:lang w:eastAsia="zh-CN"/>
        </w:rPr>
        <w:t>.</w:t>
      </w:r>
    </w:p>
    <w:p w:rsidR="001D2D7B" w:rsidRPr="001D2D7B" w:rsidRDefault="001D2D7B" w:rsidP="001D2D7B">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1D2D7B">
        <w:rPr>
          <w:rFonts w:ascii="Times New Roman" w:eastAsia="Times New Roman" w:hAnsi="Times New Roman" w:cs="Times New Roman"/>
          <w:sz w:val="28"/>
          <w:szCs w:val="28"/>
          <w:lang w:eastAsia="ru-RU"/>
        </w:rPr>
        <w:lastRenderedPageBreak/>
        <w:t xml:space="preserve">В период 2025-2027 годов по консервативному и базовому вариантам идет снижение неналоговых доходов, </w:t>
      </w:r>
      <w:r w:rsidRPr="001D2D7B">
        <w:rPr>
          <w:rFonts w:ascii="Times New Roman" w:eastAsia="Calibri" w:hAnsi="Times New Roman" w:cs="Times New Roman"/>
          <w:sz w:val="28"/>
          <w:szCs w:val="28"/>
          <w:lang w:eastAsia="zh-CN"/>
        </w:rPr>
        <w:t xml:space="preserve">снижение показателей спрогнозировано из возможности продажи муниципального имущества, не использованного для нужд района, и уменьшением размера арендной платы, в виду </w:t>
      </w:r>
      <w:r w:rsidRPr="001D2D7B">
        <w:rPr>
          <w:rFonts w:ascii="Times New Roman" w:eastAsia="Times New Roman" w:hAnsi="Times New Roman" w:cs="Times New Roman"/>
          <w:sz w:val="28"/>
          <w:szCs w:val="28"/>
          <w:lang w:eastAsia="ru-RU"/>
        </w:rPr>
        <w:t>изменения кадастровой стоимости земельных участков, утвержденных Приказом Комитета Республики Коми имущественных и земельных отношений № 244-од от 03.11.2002 года.</w:t>
      </w:r>
      <w:proofErr w:type="gramEnd"/>
    </w:p>
    <w:p w:rsidR="001D2D7B" w:rsidRDefault="00657B0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D62EF" w:rsidRPr="00480563" w:rsidRDefault="005D62EF" w:rsidP="007D0760">
      <w:pPr>
        <w:autoSpaceDE w:val="0"/>
        <w:autoSpaceDN w:val="0"/>
        <w:adjustRightInd w:val="0"/>
        <w:spacing w:after="0" w:line="240" w:lineRule="auto"/>
        <w:jc w:val="center"/>
        <w:rPr>
          <w:rFonts w:ascii="Times New Roman" w:eastAsia="Calibri" w:hAnsi="Times New Roman" w:cs="Times New Roman"/>
          <w:b/>
          <w:bCs/>
          <w:sz w:val="28"/>
          <w:szCs w:val="28"/>
        </w:rPr>
      </w:pPr>
      <w:r w:rsidRPr="00480563">
        <w:rPr>
          <w:rFonts w:ascii="Times New Roman" w:eastAsia="Calibri" w:hAnsi="Times New Roman" w:cs="Times New Roman"/>
          <w:b/>
          <w:bCs/>
          <w:sz w:val="28"/>
          <w:szCs w:val="28"/>
        </w:rPr>
        <w:lastRenderedPageBreak/>
        <w:t>Постановление от 17.10.2024 №1337</w:t>
      </w:r>
    </w:p>
    <w:p w:rsidR="007D0760" w:rsidRPr="00480563" w:rsidRDefault="005D62EF" w:rsidP="007D0760">
      <w:pPr>
        <w:autoSpaceDE w:val="0"/>
        <w:autoSpaceDN w:val="0"/>
        <w:adjustRightInd w:val="0"/>
        <w:spacing w:after="0" w:line="240" w:lineRule="auto"/>
        <w:jc w:val="center"/>
        <w:rPr>
          <w:rFonts w:ascii="Times New Roman" w:eastAsia="Calibri" w:hAnsi="Times New Roman" w:cs="Times New Roman"/>
          <w:b/>
          <w:bCs/>
          <w:sz w:val="28"/>
          <w:szCs w:val="28"/>
        </w:rPr>
      </w:pPr>
      <w:r w:rsidRPr="00480563">
        <w:rPr>
          <w:rFonts w:ascii="Times New Roman" w:eastAsia="Calibri" w:hAnsi="Times New Roman" w:cs="Times New Roman"/>
          <w:b/>
          <w:bCs/>
          <w:sz w:val="28"/>
          <w:szCs w:val="28"/>
        </w:rPr>
        <w:t>«</w:t>
      </w:r>
      <w:r w:rsidR="007D0760" w:rsidRPr="00480563">
        <w:rPr>
          <w:rFonts w:ascii="Times New Roman" w:eastAsia="Calibri" w:hAnsi="Times New Roman" w:cs="Times New Roman"/>
          <w:b/>
          <w:bCs/>
          <w:sz w:val="28"/>
          <w:szCs w:val="28"/>
        </w:rPr>
        <w:t>О внесении изменений в постановление администрации муниципального района «Корткеросский» от 29 июня 2018</w:t>
      </w:r>
    </w:p>
    <w:p w:rsidR="007D0760" w:rsidRPr="00480563" w:rsidRDefault="007D0760" w:rsidP="007D0760">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480563">
        <w:rPr>
          <w:rFonts w:ascii="Times New Roman" w:eastAsia="Calibri" w:hAnsi="Times New Roman" w:cs="Times New Roman"/>
          <w:b/>
          <w:bCs/>
          <w:sz w:val="28"/>
          <w:szCs w:val="28"/>
        </w:rPr>
        <w:t>года № 616 «Об оплате труда работников муниципальных образовательных организаций муниципального района «Корткеросский»</w:t>
      </w:r>
      <w:r w:rsidR="005D62EF" w:rsidRPr="00480563">
        <w:rPr>
          <w:rFonts w:ascii="Times New Roman" w:eastAsia="Calibri" w:hAnsi="Times New Roman" w:cs="Times New Roman"/>
          <w:b/>
          <w:bCs/>
          <w:sz w:val="28"/>
          <w:szCs w:val="28"/>
        </w:rPr>
        <w:t>»</w:t>
      </w:r>
    </w:p>
    <w:p w:rsidR="007D0760" w:rsidRPr="007D0760" w:rsidRDefault="007D0760" w:rsidP="007D0760">
      <w:pPr>
        <w:autoSpaceDE w:val="0"/>
        <w:autoSpaceDN w:val="0"/>
        <w:adjustRightInd w:val="0"/>
        <w:spacing w:after="0" w:line="240" w:lineRule="auto"/>
        <w:ind w:firstLine="709"/>
        <w:jc w:val="center"/>
        <w:rPr>
          <w:rFonts w:ascii="Times New Roman" w:eastAsia="Calibri" w:hAnsi="Times New Roman" w:cs="Times New Roman"/>
          <w:b/>
          <w:bCs/>
          <w:sz w:val="32"/>
          <w:szCs w:val="32"/>
        </w:rPr>
      </w:pPr>
    </w:p>
    <w:p w:rsidR="007D0760" w:rsidRPr="007D0760" w:rsidRDefault="007D0760" w:rsidP="007D0760">
      <w:pPr>
        <w:spacing w:after="0"/>
        <w:ind w:firstLine="709"/>
        <w:jc w:val="both"/>
        <w:rPr>
          <w:rFonts w:ascii="Times New Roman" w:eastAsia="Calibri" w:hAnsi="Times New Roman" w:cs="Times New Roman"/>
          <w:sz w:val="28"/>
          <w:szCs w:val="28"/>
        </w:rPr>
      </w:pPr>
      <w:r w:rsidRPr="007D0760">
        <w:rPr>
          <w:rFonts w:ascii="Times New Roman" w:eastAsia="Calibri" w:hAnsi="Times New Roman" w:cs="Times New Roman"/>
          <w:sz w:val="28"/>
          <w:szCs w:val="28"/>
        </w:rPr>
        <w:t>В целях совершенствования системы оплаты труда, администрация муниципального района «Корткеросский» постановляет:</w:t>
      </w:r>
    </w:p>
    <w:p w:rsidR="007D0760" w:rsidRPr="007D0760" w:rsidRDefault="007D0760" w:rsidP="007D076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7D0760" w:rsidRPr="007D0760" w:rsidRDefault="007D0760" w:rsidP="007D0760">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1"/>
      <w:bookmarkEnd w:id="6"/>
      <w:r w:rsidRPr="007D0760">
        <w:rPr>
          <w:rFonts w:ascii="Times New Roman" w:eastAsia="Calibri" w:hAnsi="Times New Roman" w:cs="Times New Roman"/>
          <w:sz w:val="28"/>
          <w:szCs w:val="28"/>
        </w:rPr>
        <w:t>1. Внести в постановление администрации муниципального района «Корткеросский» от 29 июня 2018 года № 616 «Об оплате труда работников муниципальных образовательных организаций муниципального района «Корткеросский» изменения согласно приложению.</w:t>
      </w:r>
    </w:p>
    <w:p w:rsidR="007D0760" w:rsidRPr="007D0760" w:rsidRDefault="007D0760" w:rsidP="007D0760">
      <w:pPr>
        <w:autoSpaceDE w:val="0"/>
        <w:autoSpaceDN w:val="0"/>
        <w:adjustRightInd w:val="0"/>
        <w:spacing w:after="0" w:line="240" w:lineRule="auto"/>
        <w:ind w:firstLine="567"/>
        <w:jc w:val="both"/>
        <w:rPr>
          <w:rFonts w:ascii="Times New Roman" w:eastAsia="Calibri" w:hAnsi="Times New Roman" w:cs="Times New Roman"/>
          <w:color w:val="0D0D0D"/>
          <w:sz w:val="28"/>
          <w:szCs w:val="28"/>
        </w:rPr>
      </w:pPr>
      <w:r w:rsidRPr="007D0760">
        <w:rPr>
          <w:rFonts w:ascii="Times New Roman" w:eastAsia="Calibri" w:hAnsi="Times New Roman" w:cs="Times New Roman"/>
          <w:color w:val="0D0D0D"/>
          <w:sz w:val="28"/>
          <w:szCs w:val="28"/>
        </w:rPr>
        <w:t>2. Руководителям муниципальных образовательных организаций муниципального района «Корткеросский» внести изменения в Положение об оплате труда работников организации, аналогичные настоящему постановлению.</w:t>
      </w:r>
    </w:p>
    <w:p w:rsidR="007D0760" w:rsidRPr="007D0760" w:rsidRDefault="007D0760" w:rsidP="007D0760">
      <w:pPr>
        <w:autoSpaceDE w:val="0"/>
        <w:autoSpaceDN w:val="0"/>
        <w:adjustRightInd w:val="0"/>
        <w:spacing w:after="0" w:line="240" w:lineRule="auto"/>
        <w:ind w:firstLine="567"/>
        <w:jc w:val="both"/>
        <w:rPr>
          <w:rFonts w:ascii="Times New Roman" w:eastAsia="Calibri" w:hAnsi="Times New Roman" w:cs="Times New Roman"/>
          <w:color w:val="0D0D0D"/>
          <w:sz w:val="28"/>
          <w:szCs w:val="28"/>
        </w:rPr>
      </w:pPr>
      <w:r w:rsidRPr="007D0760">
        <w:rPr>
          <w:rFonts w:ascii="Times New Roman" w:eastAsia="Calibri" w:hAnsi="Times New Roman" w:cs="Times New Roman"/>
          <w:color w:val="0D0D0D"/>
          <w:sz w:val="28"/>
          <w:szCs w:val="28"/>
        </w:rPr>
        <w:t>3. Настоящее постановление вступает в силу с</w:t>
      </w:r>
      <w:r w:rsidRPr="007D0760">
        <w:rPr>
          <w:rFonts w:ascii="Times New Roman" w:eastAsia="Calibri" w:hAnsi="Times New Roman" w:cs="Times New Roman"/>
          <w:sz w:val="28"/>
          <w:szCs w:val="28"/>
        </w:rPr>
        <w:t xml:space="preserve"> момента принятия и распространяет свое действие на правоотношения, возникшие</w:t>
      </w:r>
      <w:r w:rsidRPr="007D0760">
        <w:rPr>
          <w:rFonts w:ascii="Times New Roman" w:eastAsia="Calibri" w:hAnsi="Times New Roman" w:cs="Times New Roman"/>
          <w:color w:val="0D0D0D"/>
          <w:sz w:val="28"/>
          <w:szCs w:val="28"/>
        </w:rPr>
        <w:t xml:space="preserve"> с 01 октября 2024 года.</w:t>
      </w:r>
    </w:p>
    <w:p w:rsidR="007D0760" w:rsidRPr="007D0760" w:rsidRDefault="007D0760" w:rsidP="007D07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7D0760">
        <w:rPr>
          <w:rFonts w:ascii="Times New Roman" w:eastAsia="Calibri" w:hAnsi="Times New Roman" w:cs="Times New Roman"/>
          <w:sz w:val="28"/>
          <w:szCs w:val="28"/>
        </w:rPr>
        <w:t xml:space="preserve">4. </w:t>
      </w:r>
      <w:proofErr w:type="gramStart"/>
      <w:r w:rsidRPr="007D0760">
        <w:rPr>
          <w:rFonts w:ascii="Times New Roman" w:eastAsia="Calibri" w:hAnsi="Times New Roman" w:cs="Times New Roman"/>
          <w:sz w:val="28"/>
          <w:szCs w:val="28"/>
        </w:rPr>
        <w:t>Контроль за</w:t>
      </w:r>
      <w:proofErr w:type="gramEnd"/>
      <w:r w:rsidRPr="007D0760">
        <w:rPr>
          <w:rFonts w:ascii="Times New Roman" w:eastAsia="Calibri" w:hAnsi="Times New Roman" w:cs="Times New Roman"/>
          <w:sz w:val="28"/>
          <w:szCs w:val="28"/>
        </w:rPr>
        <w:t xml:space="preserve"> исполнением настоящего постановления возложить на заместителя руководителя администрации муниципального района «Корткеросский» (Карпова К.В.).</w:t>
      </w:r>
    </w:p>
    <w:p w:rsidR="007D0760" w:rsidRPr="007D0760" w:rsidRDefault="007D0760" w:rsidP="007D0760">
      <w:pPr>
        <w:autoSpaceDE w:val="0"/>
        <w:autoSpaceDN w:val="0"/>
        <w:adjustRightInd w:val="0"/>
        <w:spacing w:after="0" w:line="240" w:lineRule="auto"/>
        <w:jc w:val="both"/>
        <w:rPr>
          <w:rFonts w:ascii="Times New Roman" w:eastAsia="Calibri" w:hAnsi="Times New Roman" w:cs="Times New Roman"/>
          <w:sz w:val="28"/>
          <w:szCs w:val="28"/>
        </w:rPr>
      </w:pPr>
    </w:p>
    <w:p w:rsidR="007D0760" w:rsidRPr="007D0760" w:rsidRDefault="007D0760" w:rsidP="007D0760">
      <w:pPr>
        <w:autoSpaceDE w:val="0"/>
        <w:autoSpaceDN w:val="0"/>
        <w:adjustRightInd w:val="0"/>
        <w:spacing w:after="0" w:line="240" w:lineRule="auto"/>
        <w:jc w:val="both"/>
        <w:rPr>
          <w:rFonts w:ascii="Times New Roman" w:eastAsia="Calibri" w:hAnsi="Times New Roman" w:cs="Times New Roman"/>
          <w:color w:val="000000"/>
          <w:sz w:val="28"/>
          <w:szCs w:val="28"/>
        </w:rPr>
      </w:pPr>
    </w:p>
    <w:p w:rsidR="007D0760" w:rsidRPr="007D0760" w:rsidRDefault="007D0760" w:rsidP="007D0760">
      <w:pPr>
        <w:tabs>
          <w:tab w:val="left" w:pos="851"/>
        </w:tabs>
        <w:spacing w:after="0" w:line="240" w:lineRule="auto"/>
        <w:rPr>
          <w:rFonts w:ascii="Times New Roman" w:eastAsia="Times New Roman" w:hAnsi="Times New Roman" w:cs="Times New Roman"/>
          <w:b/>
          <w:sz w:val="28"/>
          <w:szCs w:val="28"/>
          <w:lang w:eastAsia="ru-RU"/>
        </w:rPr>
      </w:pPr>
      <w:r w:rsidRPr="007D0760">
        <w:rPr>
          <w:rFonts w:ascii="Times New Roman" w:eastAsia="Times New Roman" w:hAnsi="Times New Roman" w:cs="Times New Roman"/>
          <w:b/>
          <w:sz w:val="28"/>
          <w:szCs w:val="28"/>
          <w:lang w:eastAsia="ru-RU"/>
        </w:rPr>
        <w:t>Глава муниципального района «Корткеросский»-</w:t>
      </w:r>
    </w:p>
    <w:p w:rsidR="007D0760" w:rsidRPr="007D0760" w:rsidRDefault="007D0760" w:rsidP="007D0760">
      <w:pPr>
        <w:tabs>
          <w:tab w:val="left" w:pos="851"/>
        </w:tabs>
        <w:spacing w:after="0" w:line="240" w:lineRule="auto"/>
        <w:rPr>
          <w:rFonts w:ascii="Times New Roman" w:eastAsia="Times New Roman" w:hAnsi="Times New Roman" w:cs="Times New Roman"/>
          <w:b/>
          <w:sz w:val="28"/>
          <w:szCs w:val="28"/>
          <w:lang w:eastAsia="ru-RU"/>
        </w:rPr>
      </w:pPr>
      <w:r w:rsidRPr="007D0760">
        <w:rPr>
          <w:rFonts w:ascii="Times New Roman" w:eastAsia="Times New Roman" w:hAnsi="Times New Roman" w:cs="Times New Roman"/>
          <w:b/>
          <w:sz w:val="28"/>
          <w:szCs w:val="28"/>
          <w:lang w:eastAsia="ru-RU"/>
        </w:rPr>
        <w:t>руководитель администрации                                                              К.Сажин</w:t>
      </w:r>
    </w:p>
    <w:p w:rsidR="007D0760" w:rsidRPr="007D0760" w:rsidRDefault="007D0760" w:rsidP="007D0760">
      <w:pPr>
        <w:tabs>
          <w:tab w:val="left" w:pos="851"/>
        </w:tabs>
        <w:spacing w:after="0" w:line="240" w:lineRule="auto"/>
        <w:rPr>
          <w:rFonts w:ascii="Times New Roman" w:eastAsia="Times New Roman" w:hAnsi="Times New Roman" w:cs="Times New Roman"/>
          <w:b/>
          <w:sz w:val="28"/>
          <w:szCs w:val="24"/>
          <w:lang w:eastAsia="ru-RU"/>
        </w:rPr>
      </w:pPr>
    </w:p>
    <w:p w:rsidR="007D0760" w:rsidRPr="007D0760" w:rsidRDefault="007D0760" w:rsidP="005D62EF">
      <w:pP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br w:type="page"/>
      </w:r>
    </w:p>
    <w:p w:rsidR="007D0760" w:rsidRPr="007D0760" w:rsidRDefault="007D0760" w:rsidP="007D0760">
      <w:pPr>
        <w:tabs>
          <w:tab w:val="left" w:pos="993"/>
        </w:tabs>
        <w:spacing w:after="0" w:line="240" w:lineRule="auto"/>
        <w:jc w:val="right"/>
        <w:rPr>
          <w:rFonts w:ascii="Times New Roman" w:eastAsia="Calibri" w:hAnsi="Times New Roman" w:cs="Times New Roman"/>
          <w:sz w:val="28"/>
          <w:szCs w:val="28"/>
        </w:rPr>
      </w:pPr>
      <w:r w:rsidRPr="007D0760">
        <w:rPr>
          <w:rFonts w:ascii="Times New Roman" w:eastAsia="Calibri" w:hAnsi="Times New Roman" w:cs="Times New Roman"/>
          <w:sz w:val="28"/>
          <w:szCs w:val="28"/>
        </w:rPr>
        <w:lastRenderedPageBreak/>
        <w:t>Приложение</w:t>
      </w:r>
    </w:p>
    <w:p w:rsidR="007D0760" w:rsidRPr="007D0760" w:rsidRDefault="007D0760" w:rsidP="007D0760">
      <w:pPr>
        <w:tabs>
          <w:tab w:val="left" w:pos="993"/>
        </w:tabs>
        <w:spacing w:after="0" w:line="240" w:lineRule="auto"/>
        <w:ind w:firstLine="709"/>
        <w:jc w:val="right"/>
        <w:rPr>
          <w:rFonts w:ascii="Times New Roman" w:eastAsia="Calibri" w:hAnsi="Times New Roman" w:cs="Times New Roman"/>
          <w:sz w:val="28"/>
          <w:szCs w:val="28"/>
        </w:rPr>
      </w:pPr>
      <w:r w:rsidRPr="007D0760">
        <w:rPr>
          <w:rFonts w:ascii="Times New Roman" w:eastAsia="Calibri" w:hAnsi="Times New Roman" w:cs="Times New Roman"/>
          <w:sz w:val="28"/>
          <w:szCs w:val="28"/>
        </w:rPr>
        <w:t>к постановлению администрации</w:t>
      </w:r>
    </w:p>
    <w:p w:rsidR="007D0760" w:rsidRPr="007D0760" w:rsidRDefault="007D0760" w:rsidP="007D0760">
      <w:pPr>
        <w:tabs>
          <w:tab w:val="left" w:pos="993"/>
        </w:tabs>
        <w:spacing w:after="0" w:line="240" w:lineRule="auto"/>
        <w:ind w:firstLine="709"/>
        <w:jc w:val="right"/>
        <w:rPr>
          <w:rFonts w:ascii="Times New Roman" w:eastAsia="Calibri" w:hAnsi="Times New Roman" w:cs="Times New Roman"/>
          <w:sz w:val="28"/>
          <w:szCs w:val="28"/>
        </w:rPr>
      </w:pPr>
      <w:r w:rsidRPr="007D0760">
        <w:rPr>
          <w:rFonts w:ascii="Times New Roman" w:eastAsia="Calibri" w:hAnsi="Times New Roman" w:cs="Times New Roman"/>
          <w:sz w:val="28"/>
          <w:szCs w:val="28"/>
        </w:rPr>
        <w:t>муниципального района «Корткеросский»</w:t>
      </w:r>
    </w:p>
    <w:p w:rsidR="007D0760" w:rsidRPr="007D0760" w:rsidRDefault="007D0760" w:rsidP="007D0760">
      <w:pPr>
        <w:tabs>
          <w:tab w:val="left" w:pos="993"/>
        </w:tabs>
        <w:spacing w:after="0" w:line="240" w:lineRule="auto"/>
        <w:ind w:firstLine="709"/>
        <w:jc w:val="right"/>
        <w:rPr>
          <w:rFonts w:ascii="Times New Roman" w:eastAsia="Calibri" w:hAnsi="Times New Roman" w:cs="Times New Roman"/>
          <w:sz w:val="28"/>
          <w:szCs w:val="28"/>
        </w:rPr>
      </w:pPr>
      <w:r w:rsidRPr="007D0760">
        <w:rPr>
          <w:rFonts w:ascii="Times New Roman" w:eastAsia="Calibri" w:hAnsi="Times New Roman" w:cs="Times New Roman"/>
          <w:sz w:val="28"/>
          <w:szCs w:val="28"/>
        </w:rPr>
        <w:t xml:space="preserve"> 17.10.2024 № 1337</w:t>
      </w:r>
    </w:p>
    <w:p w:rsidR="007D0760" w:rsidRPr="007D0760" w:rsidRDefault="007D0760" w:rsidP="007D0760">
      <w:pPr>
        <w:tabs>
          <w:tab w:val="left" w:pos="993"/>
        </w:tabs>
        <w:spacing w:after="0" w:line="240" w:lineRule="auto"/>
        <w:ind w:firstLine="709"/>
        <w:jc w:val="right"/>
        <w:rPr>
          <w:rFonts w:ascii="Times New Roman" w:eastAsia="Calibri" w:hAnsi="Times New Roman" w:cs="Times New Roman"/>
          <w:sz w:val="28"/>
          <w:szCs w:val="28"/>
        </w:rPr>
      </w:pPr>
    </w:p>
    <w:p w:rsidR="007D0760" w:rsidRPr="007D0760" w:rsidRDefault="007D0760" w:rsidP="007D0760">
      <w:pPr>
        <w:spacing w:after="0" w:line="240" w:lineRule="auto"/>
        <w:ind w:firstLine="709"/>
        <w:jc w:val="center"/>
        <w:rPr>
          <w:rFonts w:ascii="Times New Roman" w:eastAsia="Calibri" w:hAnsi="Times New Roman" w:cs="Times New Roman"/>
          <w:b/>
          <w:sz w:val="28"/>
          <w:szCs w:val="28"/>
        </w:rPr>
      </w:pPr>
      <w:r w:rsidRPr="007D0760">
        <w:rPr>
          <w:rFonts w:ascii="Times New Roman" w:eastAsia="Calibri" w:hAnsi="Times New Roman" w:cs="Times New Roman"/>
          <w:b/>
          <w:sz w:val="28"/>
          <w:szCs w:val="28"/>
        </w:rPr>
        <w:t xml:space="preserve">ИЗМЕНЕНИЯ, </w:t>
      </w:r>
    </w:p>
    <w:p w:rsidR="007D0760" w:rsidRPr="007D0760" w:rsidRDefault="007D0760" w:rsidP="007D0760">
      <w:pPr>
        <w:spacing w:after="0" w:line="240" w:lineRule="auto"/>
        <w:ind w:firstLine="709"/>
        <w:jc w:val="center"/>
        <w:rPr>
          <w:rFonts w:ascii="Times New Roman" w:eastAsia="Calibri" w:hAnsi="Times New Roman" w:cs="Times New Roman"/>
          <w:b/>
          <w:sz w:val="28"/>
          <w:szCs w:val="28"/>
        </w:rPr>
      </w:pPr>
      <w:r w:rsidRPr="007D0760">
        <w:rPr>
          <w:rFonts w:ascii="Times New Roman" w:eastAsia="Calibri" w:hAnsi="Times New Roman" w:cs="Times New Roman"/>
          <w:b/>
          <w:sz w:val="28"/>
          <w:szCs w:val="28"/>
        </w:rPr>
        <w:t>вносимые в постановление администрации муниципального района «Корткеросский» от 29 июня 2018 года № 616 «Об оплате труда работников муниципальных образовательных организаций муниципального района «Корткеросский»</w:t>
      </w:r>
    </w:p>
    <w:p w:rsidR="007D0760" w:rsidRPr="007D0760" w:rsidRDefault="007D0760" w:rsidP="007D0760">
      <w:pPr>
        <w:spacing w:after="0" w:line="240" w:lineRule="auto"/>
        <w:ind w:firstLine="709"/>
        <w:jc w:val="both"/>
        <w:rPr>
          <w:rFonts w:ascii="Times New Roman" w:eastAsia="Calibri" w:hAnsi="Times New Roman" w:cs="Times New Roman"/>
          <w:sz w:val="28"/>
          <w:szCs w:val="28"/>
        </w:rPr>
      </w:pPr>
    </w:p>
    <w:p w:rsidR="007D0760" w:rsidRPr="007D0760" w:rsidRDefault="007D0760" w:rsidP="007D0760">
      <w:pPr>
        <w:spacing w:after="0" w:line="240" w:lineRule="auto"/>
        <w:ind w:firstLine="709"/>
        <w:jc w:val="both"/>
        <w:rPr>
          <w:rFonts w:ascii="Times New Roman" w:eastAsia="Calibri" w:hAnsi="Times New Roman" w:cs="Times New Roman"/>
          <w:sz w:val="28"/>
          <w:szCs w:val="28"/>
        </w:rPr>
      </w:pPr>
      <w:r w:rsidRPr="007D0760">
        <w:rPr>
          <w:rFonts w:ascii="Times New Roman" w:eastAsia="Calibri" w:hAnsi="Times New Roman" w:cs="Times New Roman"/>
          <w:sz w:val="28"/>
          <w:szCs w:val="28"/>
        </w:rPr>
        <w:t xml:space="preserve">       В постановлении администрации муниципального района «Корткеросский» от 29 июня 2018 года № 616 «Об оплате труда работников муниципальных образовательных организаций муниципального района «Корткеросский»:</w:t>
      </w:r>
    </w:p>
    <w:p w:rsidR="007D0760" w:rsidRPr="007D0760" w:rsidRDefault="007D0760" w:rsidP="007D0760">
      <w:pPr>
        <w:spacing w:after="0" w:line="240" w:lineRule="auto"/>
        <w:ind w:firstLine="709"/>
        <w:jc w:val="both"/>
        <w:rPr>
          <w:rFonts w:ascii="Times New Roman" w:eastAsia="Calibri" w:hAnsi="Times New Roman" w:cs="Times New Roman"/>
          <w:sz w:val="28"/>
          <w:szCs w:val="28"/>
        </w:rPr>
      </w:pPr>
      <w:r w:rsidRPr="007D0760">
        <w:rPr>
          <w:rFonts w:ascii="Times New Roman" w:eastAsia="Calibri" w:hAnsi="Times New Roman" w:cs="Times New Roman"/>
          <w:sz w:val="28"/>
          <w:szCs w:val="28"/>
        </w:rPr>
        <w:t xml:space="preserve">        В Приложении об оплате труда работников муниципальных образовательных организаций муниципального района «Корткеросский», утвержденным Постановлением (приложением):</w:t>
      </w:r>
    </w:p>
    <w:p w:rsidR="007D0760" w:rsidRPr="007D0760" w:rsidRDefault="007D0760" w:rsidP="007D0760">
      <w:pPr>
        <w:spacing w:after="0" w:line="240" w:lineRule="auto"/>
        <w:ind w:firstLine="709"/>
        <w:contextualSpacing/>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 xml:space="preserve">в разделе 2: </w:t>
      </w:r>
    </w:p>
    <w:p w:rsidR="007D0760" w:rsidRPr="007D0760" w:rsidRDefault="007D0760" w:rsidP="007D0760">
      <w:pPr>
        <w:numPr>
          <w:ilvl w:val="0"/>
          <w:numId w:val="35"/>
        </w:numPr>
        <w:spacing w:after="0" w:line="240" w:lineRule="auto"/>
        <w:contextualSpacing/>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в подпункте 2.3 пункта 2:</w:t>
      </w:r>
    </w:p>
    <w:p w:rsidR="007D0760" w:rsidRPr="007D0760" w:rsidRDefault="007D0760" w:rsidP="007D0760">
      <w:pPr>
        <w:spacing w:after="0" w:line="240" w:lineRule="auto"/>
        <w:ind w:left="709"/>
        <w:contextualSpacing/>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а) таблицу изложить в следующей редакции:</w:t>
      </w:r>
    </w:p>
    <w:p w:rsidR="007D0760" w:rsidRPr="007D0760" w:rsidRDefault="007D0760" w:rsidP="007D0760">
      <w:pPr>
        <w:widowControl w:val="0"/>
        <w:autoSpaceDE w:val="0"/>
        <w:autoSpaceDN w:val="0"/>
        <w:spacing w:after="0" w:line="240" w:lineRule="auto"/>
        <w:outlineLvl w:val="3"/>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w:t>
      </w:r>
    </w:p>
    <w:p w:rsidR="007D0760" w:rsidRPr="007D0760" w:rsidRDefault="007D0760" w:rsidP="007D07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268"/>
      </w:tblGrid>
      <w:tr w:rsidR="007D0760" w:rsidRPr="007D0760" w:rsidTr="007D0760">
        <w:tc>
          <w:tcPr>
            <w:tcW w:w="6746" w:type="dxa"/>
          </w:tcPr>
          <w:p w:rsidR="007D0760" w:rsidRPr="007D0760" w:rsidRDefault="007D0760" w:rsidP="007D076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Наименование должности</w:t>
            </w:r>
          </w:p>
        </w:tc>
        <w:tc>
          <w:tcPr>
            <w:tcW w:w="2268" w:type="dxa"/>
          </w:tcPr>
          <w:p w:rsidR="007D0760" w:rsidRPr="007D0760" w:rsidRDefault="007D0760" w:rsidP="007D07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Должностной оклад (ставка заработной платы), в рублях</w:t>
            </w:r>
          </w:p>
        </w:tc>
      </w:tr>
      <w:tr w:rsidR="007D0760" w:rsidRPr="007D0760" w:rsidTr="007D0760">
        <w:tc>
          <w:tcPr>
            <w:tcW w:w="9014" w:type="dxa"/>
            <w:gridSpan w:val="2"/>
          </w:tcPr>
          <w:p w:rsidR="007D0760" w:rsidRPr="007D0760" w:rsidRDefault="007D0760" w:rsidP="007D076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1 квалификационный уровень</w:t>
            </w:r>
          </w:p>
        </w:tc>
      </w:tr>
      <w:tr w:rsidR="007D0760" w:rsidRPr="007D0760" w:rsidTr="007D0760">
        <w:tc>
          <w:tcPr>
            <w:tcW w:w="6746" w:type="dxa"/>
          </w:tcPr>
          <w:p w:rsidR="007D0760" w:rsidRPr="007D0760" w:rsidRDefault="007D0760" w:rsidP="007D07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Инструктор по труду, инструктор по физической культуре, музыкальный руководитель, старший вожатый</w:t>
            </w:r>
          </w:p>
        </w:tc>
        <w:tc>
          <w:tcPr>
            <w:tcW w:w="2268" w:type="dxa"/>
          </w:tcPr>
          <w:p w:rsidR="007D0760" w:rsidRPr="007D0760" w:rsidRDefault="007D0760" w:rsidP="007D07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12424</w:t>
            </w:r>
          </w:p>
        </w:tc>
      </w:tr>
      <w:tr w:rsidR="007D0760" w:rsidRPr="007D0760" w:rsidTr="007D0760">
        <w:tc>
          <w:tcPr>
            <w:tcW w:w="9014" w:type="dxa"/>
            <w:gridSpan w:val="2"/>
          </w:tcPr>
          <w:p w:rsidR="007D0760" w:rsidRPr="007D0760" w:rsidRDefault="007D0760" w:rsidP="007D076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2 квалификационный уровень</w:t>
            </w:r>
          </w:p>
        </w:tc>
      </w:tr>
      <w:tr w:rsidR="007D0760" w:rsidRPr="007D0760" w:rsidTr="007D0760">
        <w:tc>
          <w:tcPr>
            <w:tcW w:w="6746" w:type="dxa"/>
          </w:tcPr>
          <w:p w:rsidR="007D0760" w:rsidRPr="007D0760" w:rsidRDefault="007D0760" w:rsidP="007D07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68" w:type="dxa"/>
          </w:tcPr>
          <w:p w:rsidR="007D0760" w:rsidRPr="007D0760" w:rsidRDefault="007D0760" w:rsidP="007D07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12707</w:t>
            </w:r>
          </w:p>
        </w:tc>
      </w:tr>
      <w:tr w:rsidR="007D0760" w:rsidRPr="007D0760" w:rsidTr="007D0760">
        <w:tc>
          <w:tcPr>
            <w:tcW w:w="9014" w:type="dxa"/>
            <w:gridSpan w:val="2"/>
          </w:tcPr>
          <w:p w:rsidR="007D0760" w:rsidRPr="007D0760" w:rsidRDefault="007D0760" w:rsidP="007D076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3 квалификационный уровень</w:t>
            </w:r>
          </w:p>
        </w:tc>
      </w:tr>
      <w:tr w:rsidR="007D0760" w:rsidRPr="007D0760" w:rsidTr="007D0760">
        <w:tc>
          <w:tcPr>
            <w:tcW w:w="6746" w:type="dxa"/>
          </w:tcPr>
          <w:p w:rsidR="007D0760" w:rsidRPr="007D0760" w:rsidRDefault="007D0760" w:rsidP="007D07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Воспитатель, мастер производственного обучения, методист &lt;*&gt;, педагог-психолог, старший инструктор-</w:t>
            </w:r>
            <w:r w:rsidRPr="007D0760">
              <w:rPr>
                <w:rFonts w:ascii="Times New Roman" w:eastAsia="Times New Roman" w:hAnsi="Times New Roman" w:cs="Times New Roman"/>
                <w:sz w:val="28"/>
                <w:szCs w:val="28"/>
                <w:lang w:eastAsia="ru-RU"/>
              </w:rPr>
              <w:lastRenderedPageBreak/>
              <w:t>методист, старший педагог дополнительного образования, старший тренер-преподаватель</w:t>
            </w:r>
          </w:p>
        </w:tc>
        <w:tc>
          <w:tcPr>
            <w:tcW w:w="2268" w:type="dxa"/>
          </w:tcPr>
          <w:p w:rsidR="007D0760" w:rsidRPr="007D0760" w:rsidRDefault="007D0760" w:rsidP="007D07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lastRenderedPageBreak/>
              <w:t>12989</w:t>
            </w:r>
          </w:p>
        </w:tc>
      </w:tr>
      <w:tr w:rsidR="007D0760" w:rsidRPr="007D0760" w:rsidTr="007D0760">
        <w:tc>
          <w:tcPr>
            <w:tcW w:w="9014" w:type="dxa"/>
            <w:gridSpan w:val="2"/>
          </w:tcPr>
          <w:p w:rsidR="007D0760" w:rsidRPr="007D0760" w:rsidRDefault="007D0760" w:rsidP="007D076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lastRenderedPageBreak/>
              <w:t>4 квалификационный уровень</w:t>
            </w:r>
          </w:p>
        </w:tc>
      </w:tr>
      <w:tr w:rsidR="007D0760" w:rsidRPr="007D0760" w:rsidTr="007D0760">
        <w:tc>
          <w:tcPr>
            <w:tcW w:w="6746" w:type="dxa"/>
          </w:tcPr>
          <w:p w:rsidR="007D0760" w:rsidRPr="007D0760" w:rsidRDefault="007D0760" w:rsidP="007D07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D0760">
              <w:rPr>
                <w:rFonts w:ascii="Times New Roman" w:eastAsia="Times New Roman" w:hAnsi="Times New Roman" w:cs="Times New Roman"/>
                <w:sz w:val="28"/>
                <w:szCs w:val="28"/>
                <w:lang w:eastAsia="ru-RU"/>
              </w:rPr>
              <w:t xml:space="preserve">Педагог-библиотекарь, преподаватель &lt;**&gt;, руководитель физического воспитания, старший воспитатель, старший методист, </w:t>
            </w:r>
            <w:proofErr w:type="spellStart"/>
            <w:r w:rsidRPr="007D0760">
              <w:rPr>
                <w:rFonts w:ascii="Times New Roman" w:eastAsia="Times New Roman" w:hAnsi="Times New Roman" w:cs="Times New Roman"/>
                <w:sz w:val="28"/>
                <w:szCs w:val="28"/>
                <w:lang w:eastAsia="ru-RU"/>
              </w:rPr>
              <w:t>тьютор</w:t>
            </w:r>
            <w:proofErr w:type="spellEnd"/>
            <w:r w:rsidRPr="007D0760">
              <w:rPr>
                <w:rFonts w:ascii="Times New Roman" w:eastAsia="Times New Roman" w:hAnsi="Times New Roman" w:cs="Times New Roman"/>
                <w:sz w:val="28"/>
                <w:szCs w:val="28"/>
                <w:lang w:eastAsia="ru-RU"/>
              </w:rPr>
              <w:t xml:space="preserve"> &lt;***&gt;, учитель, учитель-дефектолог, учитель-логопед (логопед)</w:t>
            </w:r>
            <w:proofErr w:type="gramEnd"/>
          </w:p>
        </w:tc>
        <w:tc>
          <w:tcPr>
            <w:tcW w:w="2268" w:type="dxa"/>
          </w:tcPr>
          <w:p w:rsidR="007D0760" w:rsidRPr="007D0760" w:rsidRDefault="007D0760" w:rsidP="007D07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13272</w:t>
            </w:r>
          </w:p>
        </w:tc>
      </w:tr>
    </w:tbl>
    <w:p w:rsidR="007D0760" w:rsidRPr="007D0760" w:rsidRDefault="007D0760" w:rsidP="007D0760">
      <w:pPr>
        <w:spacing w:after="0"/>
        <w:jc w:val="right"/>
        <w:rPr>
          <w:rFonts w:ascii="Times New Roman" w:eastAsia="Calibri" w:hAnsi="Times New Roman" w:cs="Times New Roman"/>
          <w:sz w:val="28"/>
          <w:szCs w:val="28"/>
        </w:rPr>
      </w:pPr>
      <w:r w:rsidRPr="007D0760">
        <w:rPr>
          <w:rFonts w:ascii="Times New Roman" w:eastAsia="Calibri" w:hAnsi="Times New Roman" w:cs="Times New Roman"/>
          <w:sz w:val="28"/>
          <w:szCs w:val="28"/>
        </w:rPr>
        <w:t>»;</w:t>
      </w:r>
    </w:p>
    <w:p w:rsidR="007D0760" w:rsidRPr="007D0760" w:rsidRDefault="007D0760" w:rsidP="007D0760">
      <w:pPr>
        <w:spacing w:after="0"/>
        <w:ind w:firstLine="709"/>
        <w:jc w:val="both"/>
        <w:rPr>
          <w:rFonts w:ascii="Times New Roman" w:eastAsia="Calibri" w:hAnsi="Times New Roman" w:cs="Times New Roman"/>
          <w:sz w:val="28"/>
          <w:szCs w:val="28"/>
        </w:rPr>
      </w:pPr>
      <w:r w:rsidRPr="007D0760">
        <w:rPr>
          <w:rFonts w:ascii="Times New Roman" w:eastAsia="Calibri" w:hAnsi="Times New Roman" w:cs="Times New Roman"/>
          <w:sz w:val="28"/>
          <w:szCs w:val="28"/>
        </w:rPr>
        <w:t>б) абзац четвёртый примечания к таблице после слов «объединениями» дополнить словами «, преподавателя-организатора основ безопасности и защиты Родины»;</w:t>
      </w:r>
    </w:p>
    <w:p w:rsidR="007D0760" w:rsidRPr="007D0760" w:rsidRDefault="007D0760" w:rsidP="007D0760">
      <w:pPr>
        <w:spacing w:after="0"/>
        <w:ind w:firstLine="709"/>
        <w:jc w:val="both"/>
        <w:rPr>
          <w:rFonts w:ascii="Times New Roman" w:eastAsia="Calibri" w:hAnsi="Times New Roman" w:cs="Times New Roman"/>
          <w:sz w:val="28"/>
          <w:szCs w:val="28"/>
        </w:rPr>
      </w:pPr>
      <w:r w:rsidRPr="007D0760">
        <w:rPr>
          <w:rFonts w:ascii="Times New Roman" w:eastAsia="Calibri" w:hAnsi="Times New Roman" w:cs="Times New Roman"/>
          <w:sz w:val="28"/>
          <w:szCs w:val="28"/>
        </w:rPr>
        <w:t>3) таблицу подпункта 10.3 пункта 10 изложить в следующей редакции:</w:t>
      </w:r>
    </w:p>
    <w:p w:rsidR="007D0760" w:rsidRPr="007D0760" w:rsidRDefault="007D0760" w:rsidP="007D0760">
      <w:pPr>
        <w:spacing w:after="0"/>
        <w:ind w:firstLine="709"/>
        <w:jc w:val="both"/>
        <w:rPr>
          <w:rFonts w:ascii="Times New Roman" w:eastAsia="Calibri" w:hAnsi="Times New Roman" w:cs="Times New Roman"/>
          <w:sz w:val="28"/>
          <w:szCs w:val="28"/>
        </w:rPr>
      </w:pPr>
      <w:r w:rsidRPr="007D0760">
        <w:rPr>
          <w:rFonts w:ascii="Times New Roman" w:eastAsia="Calibri"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3260"/>
        <w:gridCol w:w="2149"/>
      </w:tblGrid>
      <w:tr w:rsidR="007D0760" w:rsidRPr="007D0760" w:rsidTr="007D0760">
        <w:tc>
          <w:tcPr>
            <w:tcW w:w="3606" w:type="dxa"/>
          </w:tcPr>
          <w:p w:rsidR="007D0760" w:rsidRPr="007D0760" w:rsidRDefault="007D0760" w:rsidP="007D07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Уровень квалификации, установленный в профессиональном стандарте по соответствующей трудовой функции</w:t>
            </w:r>
          </w:p>
        </w:tc>
        <w:tc>
          <w:tcPr>
            <w:tcW w:w="3260" w:type="dxa"/>
          </w:tcPr>
          <w:p w:rsidR="007D0760" w:rsidRPr="007D0760" w:rsidRDefault="007D0760" w:rsidP="007D07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Код, установленный в профессиональном стандарте по соответствующей трудовой функции</w:t>
            </w:r>
          </w:p>
        </w:tc>
        <w:tc>
          <w:tcPr>
            <w:tcW w:w="2149" w:type="dxa"/>
          </w:tcPr>
          <w:p w:rsidR="007D0760" w:rsidRPr="007D0760" w:rsidRDefault="007D0760" w:rsidP="007D07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Должностной оклад в рублях</w:t>
            </w:r>
          </w:p>
        </w:tc>
      </w:tr>
      <w:tr w:rsidR="007D0760" w:rsidRPr="007D0760" w:rsidTr="007D0760">
        <w:tc>
          <w:tcPr>
            <w:tcW w:w="3606" w:type="dxa"/>
          </w:tcPr>
          <w:p w:rsidR="007D0760" w:rsidRPr="007D0760" w:rsidRDefault="007D0760" w:rsidP="007D07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6</w:t>
            </w:r>
          </w:p>
        </w:tc>
        <w:tc>
          <w:tcPr>
            <w:tcW w:w="3260" w:type="dxa"/>
          </w:tcPr>
          <w:p w:rsidR="007D0760" w:rsidRPr="007D0760" w:rsidRDefault="007D0760" w:rsidP="007D07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A/01.6;</w:t>
            </w:r>
          </w:p>
          <w:p w:rsidR="007D0760" w:rsidRPr="007D0760" w:rsidRDefault="007D0760" w:rsidP="007D07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A/02.6;</w:t>
            </w:r>
          </w:p>
          <w:p w:rsidR="007D0760" w:rsidRPr="007D0760" w:rsidRDefault="007D0760" w:rsidP="007D07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A/03.6</w:t>
            </w:r>
          </w:p>
        </w:tc>
        <w:tc>
          <w:tcPr>
            <w:tcW w:w="2149" w:type="dxa"/>
          </w:tcPr>
          <w:p w:rsidR="007D0760" w:rsidRPr="007D0760" w:rsidRDefault="007D0760" w:rsidP="007D07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0760">
              <w:rPr>
                <w:rFonts w:ascii="Times New Roman" w:eastAsia="Times New Roman" w:hAnsi="Times New Roman" w:cs="Times New Roman"/>
                <w:sz w:val="28"/>
                <w:szCs w:val="28"/>
                <w:lang w:eastAsia="ru-RU"/>
              </w:rPr>
              <w:t>12989</w:t>
            </w:r>
          </w:p>
        </w:tc>
      </w:tr>
    </w:tbl>
    <w:p w:rsidR="007D0760" w:rsidRPr="007D0760" w:rsidRDefault="007D0760" w:rsidP="007D0760">
      <w:pPr>
        <w:tabs>
          <w:tab w:val="left" w:pos="851"/>
        </w:tabs>
        <w:spacing w:after="0" w:line="240" w:lineRule="auto"/>
        <w:rPr>
          <w:rFonts w:ascii="Times New Roman" w:eastAsia="Times New Roman" w:hAnsi="Times New Roman" w:cs="Times New Roman"/>
          <w:b/>
          <w:sz w:val="28"/>
          <w:szCs w:val="24"/>
          <w:lang w:eastAsia="ru-RU"/>
        </w:rPr>
      </w:pPr>
    </w:p>
    <w:p w:rsidR="007D0760" w:rsidRDefault="007D0760">
      <w:pPr>
        <w:rPr>
          <w:rFonts w:ascii="Times New Roman" w:hAnsi="Times New Roman" w:cs="Times New Roman"/>
          <w:b/>
          <w:sz w:val="28"/>
          <w:szCs w:val="28"/>
          <w:u w:val="single"/>
        </w:rPr>
      </w:pPr>
    </w:p>
    <w:p w:rsidR="007D0760" w:rsidRDefault="007D0760">
      <w:pPr>
        <w:rPr>
          <w:rFonts w:ascii="Times New Roman" w:hAnsi="Times New Roman" w:cs="Times New Roman"/>
          <w:b/>
          <w:sz w:val="28"/>
          <w:szCs w:val="28"/>
          <w:u w:val="single"/>
        </w:rPr>
      </w:pPr>
    </w:p>
    <w:p w:rsidR="007D0760" w:rsidRDefault="007D076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440A55" w:rsidRPr="00480563"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lastRenderedPageBreak/>
        <w:t>Постановление от 17.10.2024 №1339</w:t>
      </w:r>
    </w:p>
    <w:p w:rsidR="00440A55" w:rsidRPr="00480563"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t xml:space="preserve">«Об утверждении Порядка регистрации аттестованных нештатных аварийно-спасательных формирований </w:t>
      </w:r>
    </w:p>
    <w:p w:rsidR="00440A55" w:rsidRPr="00480563"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t xml:space="preserve">на территории муниципального образования </w:t>
      </w:r>
    </w:p>
    <w:p w:rsidR="00440A55" w:rsidRPr="00480563"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563">
        <w:rPr>
          <w:rFonts w:ascii="Times New Roman" w:eastAsia="Times New Roman" w:hAnsi="Times New Roman" w:cs="Times New Roman"/>
          <w:b/>
          <w:sz w:val="28"/>
          <w:szCs w:val="28"/>
          <w:lang w:eastAsia="ru-RU"/>
        </w:rPr>
        <w:t>муниципального района «Корткеросский»»</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40A55" w:rsidRPr="00440A55" w:rsidRDefault="00440A55" w:rsidP="00440A55">
      <w:pPr>
        <w:widowControl w:val="0"/>
        <w:snapToGrid w:val="0"/>
        <w:spacing w:after="0" w:line="240" w:lineRule="auto"/>
        <w:ind w:firstLine="567"/>
        <w:jc w:val="both"/>
        <w:rPr>
          <w:rFonts w:ascii="Times New Roman" w:eastAsia="Times New Roman" w:hAnsi="Times New Roman" w:cs="Times New Roman"/>
          <w:sz w:val="28"/>
          <w:szCs w:val="20"/>
          <w:lang w:eastAsia="ru-RU"/>
        </w:rPr>
      </w:pPr>
      <w:proofErr w:type="gramStart"/>
      <w:r w:rsidRPr="00440A55">
        <w:rPr>
          <w:rFonts w:ascii="Times New Roman" w:eastAsia="Times New Roman" w:hAnsi="Times New Roman" w:cs="Times New Roman"/>
          <w:sz w:val="28"/>
          <w:szCs w:val="20"/>
          <w:lang w:eastAsia="ru-RU"/>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22 августа 1995 года № 151-ФЗ «Об аварийно-спасательных службах и статусе спасателей», приказом Министерства Российской Федерации по делам гражданской обороны, чрезвычайных ситуаций и ликвидации последствий стихийных бедствий от 12 марта 2018 года № 99 «Об утверждении Порядка регистрации аварийно-спасательных служб, аварийно-спасательных</w:t>
      </w:r>
      <w:proofErr w:type="gramEnd"/>
      <w:r w:rsidRPr="00440A55">
        <w:rPr>
          <w:rFonts w:ascii="Times New Roman" w:eastAsia="Times New Roman" w:hAnsi="Times New Roman" w:cs="Times New Roman"/>
          <w:sz w:val="28"/>
          <w:szCs w:val="20"/>
          <w:lang w:eastAsia="ru-RU"/>
        </w:rPr>
        <w:t xml:space="preserve"> формирований», руководствуясь Уставом муниципального района «Корткеросский», администрация муниципального района «Корткеросский» постановляет:</w:t>
      </w:r>
    </w:p>
    <w:p w:rsidR="00440A55" w:rsidRPr="00440A55" w:rsidRDefault="00440A55" w:rsidP="00440A55">
      <w:pPr>
        <w:widowControl w:val="0"/>
        <w:snapToGrid w:val="0"/>
        <w:spacing w:after="0" w:line="240" w:lineRule="auto"/>
        <w:ind w:firstLine="567"/>
        <w:jc w:val="both"/>
        <w:rPr>
          <w:rFonts w:ascii="Times New Roman" w:eastAsia="Times New Roman" w:hAnsi="Times New Roman" w:cs="Times New Roman"/>
          <w:sz w:val="28"/>
          <w:szCs w:val="20"/>
          <w:lang w:eastAsia="ru-RU"/>
        </w:rPr>
      </w:pPr>
    </w:p>
    <w:p w:rsidR="00440A55" w:rsidRPr="00440A55" w:rsidRDefault="00440A55" w:rsidP="00440A55">
      <w:pPr>
        <w:widowControl w:val="0"/>
        <w:tabs>
          <w:tab w:val="left" w:pos="900"/>
        </w:tabs>
        <w:autoSpaceDE w:val="0"/>
        <w:autoSpaceDN w:val="0"/>
        <w:adjustRightInd w:val="0"/>
        <w:snapToGrid w:val="0"/>
        <w:spacing w:after="0" w:line="240" w:lineRule="auto"/>
        <w:ind w:firstLine="567"/>
        <w:jc w:val="both"/>
        <w:rPr>
          <w:rFonts w:ascii="Times New Roman" w:eastAsia="Times New Roman" w:hAnsi="Times New Roman" w:cs="Times New Roman"/>
          <w:sz w:val="28"/>
          <w:szCs w:val="20"/>
          <w:lang w:eastAsia="ru-RU"/>
        </w:rPr>
      </w:pPr>
      <w:r w:rsidRPr="00440A55">
        <w:rPr>
          <w:rFonts w:ascii="Times New Roman" w:eastAsia="Times New Roman" w:hAnsi="Times New Roman" w:cs="Times New Roman"/>
          <w:sz w:val="28"/>
          <w:szCs w:val="20"/>
          <w:lang w:eastAsia="ru-RU"/>
        </w:rPr>
        <w:t xml:space="preserve">1. Утвердить </w:t>
      </w:r>
      <w:r w:rsidRPr="00440A55">
        <w:rPr>
          <w:rFonts w:ascii="Times New Roman" w:eastAsia="Times New Roman" w:hAnsi="Times New Roman" w:cs="Times New Roman"/>
          <w:sz w:val="28"/>
          <w:szCs w:val="28"/>
          <w:lang w:eastAsia="ru-RU"/>
        </w:rPr>
        <w:t>Порядок регистрации аттестованных нештатных аварийно-спасательных формирований, созданных на территории муниципального района «Корткеросский» (Приложение).</w:t>
      </w:r>
    </w:p>
    <w:p w:rsidR="00440A55" w:rsidRPr="00440A55" w:rsidRDefault="00440A55" w:rsidP="00440A55">
      <w:pPr>
        <w:widowControl w:val="0"/>
        <w:tabs>
          <w:tab w:val="left" w:pos="900"/>
        </w:tabs>
        <w:autoSpaceDE w:val="0"/>
        <w:autoSpaceDN w:val="0"/>
        <w:adjustRightInd w:val="0"/>
        <w:snapToGrid w:val="0"/>
        <w:spacing w:after="0" w:line="240" w:lineRule="auto"/>
        <w:ind w:firstLine="567"/>
        <w:jc w:val="both"/>
        <w:rPr>
          <w:rFonts w:ascii="Times New Roman" w:eastAsia="Times New Roman" w:hAnsi="Times New Roman" w:cs="Times New Roman"/>
          <w:sz w:val="28"/>
          <w:szCs w:val="20"/>
          <w:lang w:eastAsia="ru-RU"/>
        </w:rPr>
      </w:pPr>
      <w:r w:rsidRPr="00440A55">
        <w:rPr>
          <w:rFonts w:ascii="Times New Roman" w:eastAsia="Times New Roman" w:hAnsi="Times New Roman" w:cs="Times New Roman"/>
          <w:sz w:val="28"/>
          <w:szCs w:val="28"/>
          <w:lang w:eastAsia="ru-RU"/>
        </w:rPr>
        <w:t>2. Управлению по делам гражданской обороны, чрезвычайных ситуаций и специальной работы администрации муниципального района «Корткеросский» обеспечить рассмотрение заявлений и прилагаемых к нему документов и регистрацию аттестованных нештатных аварийно-спасательных формирований на территории муниципального района «Корткеросский».</w:t>
      </w:r>
    </w:p>
    <w:p w:rsidR="00440A55" w:rsidRPr="00440A55" w:rsidRDefault="00440A55" w:rsidP="00440A55">
      <w:pPr>
        <w:widowControl w:val="0"/>
        <w:tabs>
          <w:tab w:val="left" w:pos="900"/>
        </w:tabs>
        <w:autoSpaceDE w:val="0"/>
        <w:autoSpaceDN w:val="0"/>
        <w:adjustRightInd w:val="0"/>
        <w:snapToGrid w:val="0"/>
        <w:spacing w:after="0" w:line="240" w:lineRule="auto"/>
        <w:ind w:firstLine="567"/>
        <w:jc w:val="both"/>
        <w:rPr>
          <w:rFonts w:ascii="Times New Roman" w:eastAsia="Times New Roman" w:hAnsi="Times New Roman" w:cs="Times New Roman"/>
          <w:sz w:val="28"/>
          <w:szCs w:val="20"/>
          <w:lang w:eastAsia="ru-RU"/>
        </w:rPr>
      </w:pPr>
      <w:r w:rsidRPr="00440A55">
        <w:rPr>
          <w:rFonts w:ascii="Times New Roman" w:eastAsia="Times New Roman" w:hAnsi="Times New Roman" w:cs="Times New Roman"/>
          <w:sz w:val="28"/>
          <w:szCs w:val="28"/>
          <w:lang w:eastAsia="ru-RU"/>
        </w:rPr>
        <w:t xml:space="preserve">3. Настоящее постановление вступает в силу после его опубликования. </w:t>
      </w:r>
    </w:p>
    <w:p w:rsidR="00440A55" w:rsidRPr="00440A55" w:rsidRDefault="00440A55" w:rsidP="00440A55">
      <w:pPr>
        <w:widowControl w:val="0"/>
        <w:tabs>
          <w:tab w:val="left" w:pos="900"/>
        </w:tabs>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4. </w:t>
      </w:r>
      <w:proofErr w:type="gramStart"/>
      <w:r w:rsidRPr="00440A55">
        <w:rPr>
          <w:rFonts w:ascii="Times New Roman" w:eastAsia="Times New Roman" w:hAnsi="Times New Roman" w:cs="Times New Roman"/>
          <w:sz w:val="28"/>
          <w:szCs w:val="28"/>
          <w:lang w:eastAsia="ru-RU"/>
        </w:rPr>
        <w:t>Контроль за</w:t>
      </w:r>
      <w:proofErr w:type="gramEnd"/>
      <w:r w:rsidRPr="00440A55">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40A55" w:rsidRPr="00440A55" w:rsidRDefault="00440A55" w:rsidP="00440A55">
      <w:pPr>
        <w:spacing w:after="0" w:line="240" w:lineRule="auto"/>
        <w:rPr>
          <w:rFonts w:ascii="Times New Roman" w:eastAsia="Calibri" w:hAnsi="Times New Roman" w:cs="Times New Roman"/>
          <w:sz w:val="28"/>
          <w:szCs w:val="28"/>
        </w:rPr>
      </w:pPr>
    </w:p>
    <w:p w:rsidR="00440A55" w:rsidRPr="00440A55" w:rsidRDefault="00440A55" w:rsidP="00440A55">
      <w:pPr>
        <w:spacing w:after="0" w:line="240" w:lineRule="auto"/>
        <w:rPr>
          <w:rFonts w:ascii="Times New Roman" w:eastAsia="Calibri" w:hAnsi="Times New Roman" w:cs="Times New Roman"/>
          <w:sz w:val="28"/>
          <w:szCs w:val="28"/>
        </w:rPr>
      </w:pPr>
    </w:p>
    <w:p w:rsidR="00440A55" w:rsidRPr="00440A55" w:rsidRDefault="00440A55" w:rsidP="00440A55">
      <w:pPr>
        <w:tabs>
          <w:tab w:val="left" w:pos="567"/>
        </w:tabs>
        <w:spacing w:after="0" w:line="240" w:lineRule="auto"/>
        <w:jc w:val="both"/>
        <w:rPr>
          <w:rFonts w:ascii="Times New Roman" w:eastAsia="Times New Roman" w:hAnsi="Times New Roman" w:cs="Times New Roman"/>
          <w:b/>
          <w:sz w:val="28"/>
          <w:szCs w:val="20"/>
          <w:lang w:eastAsia="ru-RU"/>
        </w:rPr>
      </w:pPr>
      <w:r w:rsidRPr="00440A55">
        <w:rPr>
          <w:rFonts w:ascii="Times New Roman" w:eastAsia="Times New Roman" w:hAnsi="Times New Roman" w:cs="Times New Roman"/>
          <w:b/>
          <w:sz w:val="28"/>
          <w:szCs w:val="20"/>
          <w:lang w:eastAsia="ru-RU"/>
        </w:rPr>
        <w:t>Глава муниципального района «Корткеросский»-</w:t>
      </w:r>
    </w:p>
    <w:p w:rsidR="00440A55" w:rsidRPr="00440A55" w:rsidRDefault="00440A55" w:rsidP="00440A55">
      <w:pPr>
        <w:tabs>
          <w:tab w:val="left" w:pos="567"/>
        </w:tabs>
        <w:spacing w:after="0" w:line="240" w:lineRule="auto"/>
        <w:jc w:val="both"/>
        <w:rPr>
          <w:rFonts w:ascii="Times New Roman" w:eastAsia="Times New Roman" w:hAnsi="Times New Roman" w:cs="Times New Roman"/>
          <w:sz w:val="28"/>
          <w:szCs w:val="20"/>
          <w:lang w:eastAsia="ru-RU"/>
        </w:rPr>
      </w:pPr>
      <w:r w:rsidRPr="00440A55">
        <w:rPr>
          <w:rFonts w:ascii="Times New Roman" w:eastAsia="Times New Roman" w:hAnsi="Times New Roman" w:cs="Times New Roman"/>
          <w:b/>
          <w:sz w:val="28"/>
          <w:szCs w:val="20"/>
          <w:lang w:eastAsia="ru-RU"/>
        </w:rPr>
        <w:t xml:space="preserve">руководитель администрации                                                 </w:t>
      </w:r>
      <w:r>
        <w:rPr>
          <w:rFonts w:ascii="Times New Roman" w:eastAsia="Times New Roman" w:hAnsi="Times New Roman" w:cs="Times New Roman"/>
          <w:b/>
          <w:sz w:val="28"/>
          <w:szCs w:val="20"/>
          <w:lang w:eastAsia="ru-RU"/>
        </w:rPr>
        <w:t xml:space="preserve">     </w:t>
      </w:r>
      <w:r w:rsidRPr="00440A55">
        <w:rPr>
          <w:rFonts w:ascii="Times New Roman" w:eastAsia="Times New Roman" w:hAnsi="Times New Roman" w:cs="Times New Roman"/>
          <w:b/>
          <w:sz w:val="28"/>
          <w:szCs w:val="20"/>
          <w:lang w:eastAsia="ru-RU"/>
        </w:rPr>
        <w:t>К.Сажин</w:t>
      </w:r>
    </w:p>
    <w:p w:rsidR="007D0760" w:rsidRDefault="007D0760">
      <w:pPr>
        <w:rPr>
          <w:rFonts w:ascii="Times New Roman" w:hAnsi="Times New Roman" w:cs="Times New Roman"/>
          <w:b/>
          <w:sz w:val="28"/>
          <w:szCs w:val="28"/>
          <w:u w:val="single"/>
        </w:rPr>
      </w:pPr>
    </w:p>
    <w:p w:rsidR="002133E0" w:rsidRPr="002133E0" w:rsidRDefault="002133E0" w:rsidP="002133E0">
      <w:pPr>
        <w:spacing w:after="0" w:line="240" w:lineRule="auto"/>
        <w:jc w:val="both"/>
        <w:rPr>
          <w:rFonts w:ascii="Times New Roman" w:eastAsia="Times New Roman" w:hAnsi="Times New Roman" w:cs="Times New Roman"/>
          <w:sz w:val="28"/>
          <w:szCs w:val="20"/>
          <w:lang w:eastAsia="ru-RU"/>
        </w:rPr>
      </w:pPr>
    </w:p>
    <w:p w:rsidR="002133E0" w:rsidRPr="002133E0" w:rsidRDefault="002133E0" w:rsidP="002133E0">
      <w:pPr>
        <w:spacing w:after="0" w:line="240" w:lineRule="auto"/>
        <w:jc w:val="both"/>
        <w:rPr>
          <w:rFonts w:ascii="Times New Roman" w:eastAsia="Times New Roman" w:hAnsi="Times New Roman" w:cs="Times New Roman"/>
          <w:sz w:val="28"/>
          <w:szCs w:val="20"/>
          <w:lang w:eastAsia="ru-RU"/>
        </w:rPr>
      </w:pPr>
    </w:p>
    <w:p w:rsidR="002133E0" w:rsidRDefault="002133E0"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B036C1" w:rsidRDefault="00B036C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133E0" w:rsidRDefault="002133E0" w:rsidP="004B680D">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ind w:left="4820"/>
        <w:jc w:val="center"/>
        <w:rPr>
          <w:rFonts w:ascii="Times New Roman" w:eastAsia="Calibri" w:hAnsi="Times New Roman" w:cs="Times New Roman"/>
          <w:bCs/>
          <w:sz w:val="28"/>
          <w:szCs w:val="28"/>
        </w:rPr>
      </w:pPr>
      <w:r w:rsidRPr="00440A55">
        <w:rPr>
          <w:rFonts w:ascii="Times New Roman" w:eastAsia="Calibri" w:hAnsi="Times New Roman" w:cs="Times New Roman"/>
          <w:bCs/>
          <w:sz w:val="28"/>
          <w:szCs w:val="28"/>
        </w:rPr>
        <w:t>Приложение</w:t>
      </w:r>
    </w:p>
    <w:p w:rsidR="00440A55" w:rsidRPr="00440A55" w:rsidRDefault="00440A55" w:rsidP="00440A55">
      <w:pPr>
        <w:widowControl w:val="0"/>
        <w:autoSpaceDE w:val="0"/>
        <w:autoSpaceDN w:val="0"/>
        <w:adjustRightInd w:val="0"/>
        <w:spacing w:after="0" w:line="240" w:lineRule="auto"/>
        <w:ind w:left="4820"/>
        <w:jc w:val="center"/>
        <w:rPr>
          <w:rFonts w:ascii="Times New Roman" w:eastAsia="Calibri" w:hAnsi="Times New Roman" w:cs="Times New Roman"/>
          <w:bCs/>
          <w:sz w:val="28"/>
          <w:szCs w:val="28"/>
        </w:rPr>
      </w:pPr>
      <w:r w:rsidRPr="00440A55">
        <w:rPr>
          <w:rFonts w:ascii="Times New Roman" w:eastAsia="Calibri" w:hAnsi="Times New Roman" w:cs="Times New Roman"/>
          <w:bCs/>
          <w:sz w:val="28"/>
          <w:szCs w:val="28"/>
        </w:rPr>
        <w:t>к постановлению администрации муниципального района «Корткеросский»</w:t>
      </w:r>
    </w:p>
    <w:p w:rsidR="00440A55" w:rsidRPr="00440A55" w:rsidRDefault="00440A55" w:rsidP="00440A55">
      <w:pPr>
        <w:widowControl w:val="0"/>
        <w:autoSpaceDE w:val="0"/>
        <w:autoSpaceDN w:val="0"/>
        <w:adjustRightInd w:val="0"/>
        <w:spacing w:after="0" w:line="240" w:lineRule="auto"/>
        <w:ind w:left="4820"/>
        <w:jc w:val="center"/>
        <w:rPr>
          <w:rFonts w:ascii="Times New Roman" w:eastAsia="Calibri" w:hAnsi="Times New Roman" w:cs="Times New Roman"/>
          <w:bCs/>
          <w:sz w:val="24"/>
          <w:szCs w:val="24"/>
        </w:rPr>
      </w:pPr>
      <w:r w:rsidRPr="00440A55">
        <w:rPr>
          <w:rFonts w:ascii="Times New Roman" w:eastAsia="Calibri" w:hAnsi="Times New Roman" w:cs="Times New Roman"/>
          <w:bCs/>
          <w:sz w:val="28"/>
          <w:szCs w:val="28"/>
        </w:rPr>
        <w:t>17.10.2024 № 1339</w:t>
      </w:r>
    </w:p>
    <w:p w:rsidR="00440A55" w:rsidRPr="00440A55" w:rsidRDefault="00440A55" w:rsidP="00440A55">
      <w:pPr>
        <w:widowControl w:val="0"/>
        <w:shd w:val="clear" w:color="auto" w:fill="FFFFFF"/>
        <w:autoSpaceDE w:val="0"/>
        <w:autoSpaceDN w:val="0"/>
        <w:adjustRightInd w:val="0"/>
        <w:spacing w:after="0" w:line="240" w:lineRule="auto"/>
        <w:ind w:right="-365"/>
        <w:jc w:val="center"/>
        <w:rPr>
          <w:rFonts w:ascii="Times New Roman" w:eastAsia="Times New Roman" w:hAnsi="Times New Roman" w:cs="Times New Roman"/>
          <w:bCs/>
          <w:color w:val="000000"/>
          <w:w w:val="102"/>
          <w:sz w:val="28"/>
          <w:szCs w:val="28"/>
          <w:lang w:eastAsia="ru-RU"/>
        </w:rPr>
      </w:pPr>
    </w:p>
    <w:p w:rsidR="00440A55" w:rsidRPr="00440A55" w:rsidRDefault="00440A55" w:rsidP="00440A55">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bCs/>
          <w:color w:val="000000"/>
          <w:w w:val="102"/>
          <w:sz w:val="28"/>
          <w:szCs w:val="28"/>
          <w:lang w:eastAsia="ru-RU"/>
        </w:rPr>
      </w:pPr>
      <w:r w:rsidRPr="00440A55">
        <w:rPr>
          <w:rFonts w:ascii="Times New Roman" w:eastAsia="Times New Roman" w:hAnsi="Times New Roman" w:cs="Times New Roman"/>
          <w:b/>
          <w:bCs/>
          <w:color w:val="000000"/>
          <w:w w:val="102"/>
          <w:sz w:val="28"/>
          <w:szCs w:val="28"/>
          <w:lang w:eastAsia="ru-RU"/>
        </w:rPr>
        <w:t>ПОРЯДОК</w:t>
      </w:r>
    </w:p>
    <w:p w:rsidR="00440A55" w:rsidRPr="00440A55" w:rsidRDefault="00440A55" w:rsidP="00440A55">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color w:val="000000"/>
          <w:spacing w:val="-1"/>
          <w:w w:val="102"/>
          <w:sz w:val="28"/>
          <w:szCs w:val="28"/>
          <w:lang w:eastAsia="ru-RU"/>
        </w:rPr>
      </w:pPr>
      <w:r w:rsidRPr="00440A55">
        <w:rPr>
          <w:rFonts w:ascii="Times New Roman" w:eastAsia="Times New Roman" w:hAnsi="Times New Roman" w:cs="Times New Roman"/>
          <w:b/>
          <w:color w:val="000000"/>
          <w:spacing w:val="-1"/>
          <w:w w:val="102"/>
          <w:sz w:val="28"/>
          <w:szCs w:val="28"/>
          <w:lang w:eastAsia="ru-RU"/>
        </w:rPr>
        <w:t xml:space="preserve">регистрации аттестованных нештатных аварийно-спасательных формирований на территории муниципального района «Корткеросский» </w:t>
      </w:r>
    </w:p>
    <w:p w:rsidR="00440A55" w:rsidRPr="00440A55" w:rsidRDefault="00440A55" w:rsidP="00440A55">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8"/>
          <w:szCs w:val="28"/>
          <w:lang w:eastAsia="ru-RU"/>
        </w:rPr>
      </w:pP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1. Порядок регистрации аттестованных нештатных аварийно-спасательных формирований на территории муниципального района «Корткеросский» (далее – Порядок) определяет процедуру организации регистрации, аттестованных нештатных аварийно-спасательных формирований (далее – НАСФ), расположенных на территории муниципального района «Корткеросский» и формирования единой информационной базы аттестованных НАСФ на проведение аварийно-спасательных и других неотложных работ.</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2. Регистрация НАСФ осуществляется в администрации муниципального района «Корткеросский» на основании заявления согласно приложению 1 к настоящему Порядку.</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3. Ведение учета аттестованных </w:t>
      </w:r>
      <w:proofErr w:type="spellStart"/>
      <w:r w:rsidRPr="00440A55">
        <w:rPr>
          <w:rFonts w:ascii="Times New Roman" w:eastAsia="Times New Roman" w:hAnsi="Times New Roman" w:cs="Times New Roman"/>
          <w:sz w:val="28"/>
          <w:szCs w:val="28"/>
          <w:lang w:eastAsia="ru-RU"/>
        </w:rPr>
        <w:t>НАСФов</w:t>
      </w:r>
      <w:proofErr w:type="spellEnd"/>
      <w:r w:rsidRPr="00440A55">
        <w:rPr>
          <w:rFonts w:ascii="Times New Roman" w:eastAsia="Times New Roman" w:hAnsi="Times New Roman" w:cs="Times New Roman"/>
          <w:sz w:val="28"/>
          <w:szCs w:val="28"/>
          <w:lang w:eastAsia="ru-RU"/>
        </w:rPr>
        <w:t xml:space="preserve"> осуществляется ведением электронного Реестра аттестованных НАСФ на территории муниципального района «Корткеросский» управлением по делам гражданской обороны, чрезвычайных ситуаций и специальной работы администрации муниципального района «Корткеросский» (далее – управление по делам ГОЧС).</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4. </w:t>
      </w:r>
      <w:proofErr w:type="gramStart"/>
      <w:r w:rsidRPr="00440A55">
        <w:rPr>
          <w:rFonts w:ascii="Times New Roman" w:eastAsia="Times New Roman" w:hAnsi="Times New Roman" w:cs="Times New Roman"/>
          <w:sz w:val="28"/>
          <w:szCs w:val="28"/>
          <w:lang w:eastAsia="ru-RU"/>
        </w:rPr>
        <w:t xml:space="preserve">Регистрация аттестованных </w:t>
      </w:r>
      <w:proofErr w:type="spellStart"/>
      <w:r w:rsidRPr="00440A55">
        <w:rPr>
          <w:rFonts w:ascii="Times New Roman" w:eastAsia="Times New Roman" w:hAnsi="Times New Roman" w:cs="Times New Roman"/>
          <w:sz w:val="28"/>
          <w:szCs w:val="28"/>
          <w:lang w:eastAsia="ru-RU"/>
        </w:rPr>
        <w:t>НАСФов</w:t>
      </w:r>
      <w:proofErr w:type="spellEnd"/>
      <w:r w:rsidRPr="00440A55">
        <w:rPr>
          <w:rFonts w:ascii="Times New Roman" w:eastAsia="Times New Roman" w:hAnsi="Times New Roman" w:cs="Times New Roman"/>
          <w:sz w:val="28"/>
          <w:szCs w:val="28"/>
          <w:lang w:eastAsia="ru-RU"/>
        </w:rPr>
        <w:t xml:space="preserve"> включает в себя:</w:t>
      </w:r>
      <w:proofErr w:type="gramEnd"/>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а) прием и регистрация письменного заявления о регистрации </w:t>
      </w:r>
      <w:proofErr w:type="gramStart"/>
      <w:r w:rsidRPr="00440A55">
        <w:rPr>
          <w:rFonts w:ascii="Times New Roman" w:eastAsia="Times New Roman" w:hAnsi="Times New Roman" w:cs="Times New Roman"/>
          <w:sz w:val="28"/>
          <w:szCs w:val="28"/>
          <w:lang w:eastAsia="ru-RU"/>
        </w:rPr>
        <w:t>аттестованных</w:t>
      </w:r>
      <w:proofErr w:type="gramEnd"/>
      <w:r w:rsidRPr="00440A55">
        <w:rPr>
          <w:rFonts w:ascii="Times New Roman" w:eastAsia="Times New Roman" w:hAnsi="Times New Roman" w:cs="Times New Roman"/>
          <w:sz w:val="28"/>
          <w:szCs w:val="28"/>
          <w:lang w:eastAsia="ru-RU"/>
        </w:rPr>
        <w:t xml:space="preserve"> </w:t>
      </w:r>
      <w:proofErr w:type="spellStart"/>
      <w:r w:rsidRPr="00440A55">
        <w:rPr>
          <w:rFonts w:ascii="Times New Roman" w:eastAsia="Times New Roman" w:hAnsi="Times New Roman" w:cs="Times New Roman"/>
          <w:sz w:val="28"/>
          <w:szCs w:val="28"/>
          <w:lang w:eastAsia="ru-RU"/>
        </w:rPr>
        <w:t>НАСФов</w:t>
      </w:r>
      <w:proofErr w:type="spellEnd"/>
      <w:r w:rsidRPr="00440A55">
        <w:rPr>
          <w:rFonts w:ascii="Times New Roman" w:eastAsia="Times New Roman" w:hAnsi="Times New Roman" w:cs="Times New Roman"/>
          <w:sz w:val="28"/>
          <w:szCs w:val="28"/>
          <w:lang w:eastAsia="ru-RU"/>
        </w:rPr>
        <w:t>;</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б) рассмотрение заявления о регистрации </w:t>
      </w:r>
      <w:proofErr w:type="spellStart"/>
      <w:r w:rsidRPr="00440A55">
        <w:rPr>
          <w:rFonts w:ascii="Times New Roman" w:eastAsia="Times New Roman" w:hAnsi="Times New Roman" w:cs="Times New Roman"/>
          <w:sz w:val="28"/>
          <w:szCs w:val="28"/>
          <w:lang w:eastAsia="ru-RU"/>
        </w:rPr>
        <w:t>НАСФов</w:t>
      </w:r>
      <w:proofErr w:type="spellEnd"/>
      <w:r w:rsidRPr="00440A55">
        <w:rPr>
          <w:rFonts w:ascii="Times New Roman" w:eastAsia="Times New Roman" w:hAnsi="Times New Roman" w:cs="Times New Roman"/>
          <w:sz w:val="28"/>
          <w:szCs w:val="28"/>
          <w:lang w:eastAsia="ru-RU"/>
        </w:rPr>
        <w:t xml:space="preserve"> специалистами управления по делам ГОЧС, ответственным за организацию мероприятий по защите населения и территорий от чрезвычайных ситуаций;</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в) принятие решения о регистрации путем внесения записи в реестр НАСФ или об отказе в регистрации;</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г) письменное уведомление заявителя с информацией о регистрации либо об отказе в регистрации с указанием оснований.</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5. Заявление о регистрации НАСФ подается в администрацию муниципального района «Корткеросский» в установленном администрацией муниципального района «Корткеросский» порядке.</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6. К письменному заявлению о регистрации НАСФ прилагаются </w:t>
      </w:r>
      <w:r w:rsidRPr="00440A55">
        <w:rPr>
          <w:rFonts w:ascii="Times New Roman" w:eastAsia="Times New Roman" w:hAnsi="Times New Roman" w:cs="Times New Roman"/>
          <w:sz w:val="28"/>
          <w:szCs w:val="28"/>
          <w:lang w:eastAsia="ru-RU"/>
        </w:rPr>
        <w:lastRenderedPageBreak/>
        <w:t>следующие документы:</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а) копия свидетельства об аттестации на </w:t>
      </w:r>
      <w:proofErr w:type="gramStart"/>
      <w:r w:rsidRPr="00440A55">
        <w:rPr>
          <w:rFonts w:ascii="Times New Roman" w:eastAsia="Times New Roman" w:hAnsi="Times New Roman" w:cs="Times New Roman"/>
          <w:sz w:val="28"/>
          <w:szCs w:val="28"/>
          <w:lang w:eastAsia="ru-RU"/>
        </w:rPr>
        <w:t>право ведения</w:t>
      </w:r>
      <w:proofErr w:type="gramEnd"/>
      <w:r w:rsidRPr="00440A55">
        <w:rPr>
          <w:rFonts w:ascii="Times New Roman" w:eastAsia="Times New Roman" w:hAnsi="Times New Roman" w:cs="Times New Roman"/>
          <w:sz w:val="28"/>
          <w:szCs w:val="28"/>
          <w:lang w:eastAsia="ru-RU"/>
        </w:rPr>
        <w:t xml:space="preserve"> аварийно-спасательных работ, выданного в установленном законодательством Российской Федерации порядке*, заверенной печатью руководителя организации;</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б) паспорт НАСФ согласно приложению 2 к настоящему Порядку, в котором содержится следующая информация:</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наименование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зона ответственности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место дислокации (адрес) и номера телефонов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количество личного состава, в том числе аттестованных спасателей, в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дата последней аттестации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возможности НАСФ по проведению аварийно-спасательных и других неотложных работ в соответствии со свидетельством об аттестации на право проведения аварийно-спасательных и других неотложных работ;</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готовности к проведению аварийно-спасательных и других неотложных работ;</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оснащенности аттестованных НАСФ, в том числе о количестве и видах транспортных средств, оснащенных (подлежащих оснащению) специальными звуковыми и световыми сигналами.</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7. Ведение реестра осуществляется должностным лицом управления по делам гражданской обороны, чрезвычайных ситуаций и специальной работе администрации муниципального района «Корткеросский», ответственным за организацию мероприятий по защите населения и территорий от чрезвычайных ситуаций природного и техногенного характера, которым производится соответствующая запись в Реестре. </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8. Реестр ведется в электронном виде. Реестровой записи присваивается уникальный номер, содержащий год формирования реестровой записи и порядковый номер реестровой записи, присваиваемый последовательно в соответствии со сквозной нумерацией календарного года в отношении каждой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9. Сведения о регистрации аттестованных НАСФ предоставляются в Главное управление МЧС России по Республике Коми не позднее 1 месяца после регистрации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10. Документы для регистрации НАСФ направляться в администрацию муниципального района «Корткеросский» (с указанием наименования подразделения) не позднее 1 месяца </w:t>
      </w:r>
      <w:proofErr w:type="gramStart"/>
      <w:r w:rsidRPr="00440A55">
        <w:rPr>
          <w:rFonts w:ascii="Times New Roman" w:eastAsia="Times New Roman" w:hAnsi="Times New Roman" w:cs="Times New Roman"/>
          <w:sz w:val="28"/>
          <w:szCs w:val="28"/>
          <w:lang w:eastAsia="ru-RU"/>
        </w:rPr>
        <w:t>с даты аттестации</w:t>
      </w:r>
      <w:proofErr w:type="gramEnd"/>
      <w:r w:rsidRPr="00440A55">
        <w:rPr>
          <w:rFonts w:ascii="Times New Roman" w:eastAsia="Times New Roman" w:hAnsi="Times New Roman" w:cs="Times New Roman"/>
          <w:sz w:val="28"/>
          <w:szCs w:val="28"/>
          <w:lang w:eastAsia="ru-RU"/>
        </w:rPr>
        <w:t xml:space="preserve"> НАСФ, указанной в свидетельстве об аттестации на право проведения аварийно-спасательных и других неотложных работ, выданном по итогам первичной, периодической или внеочередной аттестации. Нарушение срока предоставления документов является основанием для отказа в приеме документов на регистрацию.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lastRenderedPageBreak/>
        <w:t>11. Срок процедуры регистрации НАСФ составляет 30 рабочих дней со дня приема заявления о регистрации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12. Решение Главы муниципального района «Корткеросский» - руководителя администрации оформляется в виде письменного уведомления о регистрации НАСФ либо об отказе в регистрации с указанием оснований отказа.</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13. Срок выдачи заявителю письменного уведомления с информацией о регистрации НАСФ либо об отказе в регистрации с указанием оснований отказа составляет не более 3 рабочих дней со дня внесения в Реестр записи о регистрации НАСФ, либо со дня подписания уведомления об отказе в регистрации.</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14. В Реестр подлежат внесению следующие сведения о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а) наименование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б) зона ответственности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в) дата создания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г) место дислокации (адрес) и номер телефона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д) количество личного состава, в том числе аттестованных спасателей, в НАСФ;</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е) дата последней аттестации НАСФ на право проведения аварийно-спасательных и других неотложных работ;</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ж) возможности по проведению НАСФ аварийно-спасательных и других неотложных работ в соответствии со свидетельством об аттестации на </w:t>
      </w:r>
      <w:proofErr w:type="gramStart"/>
      <w:r w:rsidRPr="00440A55">
        <w:rPr>
          <w:rFonts w:ascii="Times New Roman" w:eastAsia="Times New Roman" w:hAnsi="Times New Roman" w:cs="Times New Roman"/>
          <w:sz w:val="28"/>
          <w:szCs w:val="28"/>
          <w:lang w:eastAsia="ru-RU"/>
        </w:rPr>
        <w:t>право ведения</w:t>
      </w:r>
      <w:proofErr w:type="gramEnd"/>
      <w:r w:rsidRPr="00440A55">
        <w:rPr>
          <w:rFonts w:ascii="Times New Roman" w:eastAsia="Times New Roman" w:hAnsi="Times New Roman" w:cs="Times New Roman"/>
          <w:sz w:val="28"/>
          <w:szCs w:val="28"/>
          <w:lang w:eastAsia="ru-RU"/>
        </w:rPr>
        <w:t xml:space="preserve"> аварийно-спасательных работ;</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з) готовность к применению аварийно-спасательных и других неотложных работ;</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 xml:space="preserve">и) количество и виды транспортных средств НАСФ, в том числе оснащенных (подлежащих оснащению) специальными звуковыми и световыми сигналами. </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15. Основанием для отказа в регистрации НАСФ являются:</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а) предоставление не полного комплекта документов, предусмотренных пунктом 6 настоящего Порядка регистрации;</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б) наличие в представленных документах неполных или недостоверных сведений;</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в) наличие в заявлении и (или) документах исправлений и повреждении, которые не позволяют однозначно истолковать их содержание.</w:t>
      </w:r>
    </w:p>
    <w:p w:rsidR="00440A55" w:rsidRPr="00440A55" w:rsidRDefault="00440A55" w:rsidP="00440A55">
      <w:pPr>
        <w:widowControl w:val="0"/>
        <w:snapToGrid w:val="0"/>
        <w:spacing w:after="0" w:line="240" w:lineRule="auto"/>
        <w:ind w:right="-1" w:firstLine="567"/>
        <w:jc w:val="both"/>
        <w:rPr>
          <w:rFonts w:ascii="Times New Roman" w:eastAsia="Times New Roman" w:hAnsi="Times New Roman" w:cs="Times New Roman"/>
          <w:sz w:val="28"/>
          <w:szCs w:val="28"/>
          <w:lang w:eastAsia="ru-RU"/>
        </w:rPr>
      </w:pPr>
      <w:r w:rsidRPr="00440A55">
        <w:rPr>
          <w:rFonts w:ascii="Times New Roman" w:eastAsia="Times New Roman" w:hAnsi="Times New Roman" w:cs="Times New Roman"/>
          <w:sz w:val="28"/>
          <w:szCs w:val="28"/>
          <w:lang w:eastAsia="ru-RU"/>
        </w:rPr>
        <w:t>16. При предоставлении информации по итогам периодической (внеочередной) аттестации ранее зарегистрированной НАСФ в администрации муниципального района «Корткеросский» (управление по делам гражданской обороны, чрезвычайных ситуаций и специальной работы) в течение установленного пунктом 10 настоящего порядка регистрации сведения о НАСФ подлежат исключению из Реестра, а также из единой информационной базы.</w:t>
      </w:r>
    </w:p>
    <w:p w:rsidR="00440A55" w:rsidRPr="00440A55" w:rsidRDefault="00440A55" w:rsidP="00440A55">
      <w:pPr>
        <w:widowControl w:val="0"/>
        <w:snapToGrid w:val="0"/>
        <w:spacing w:after="0" w:line="240" w:lineRule="auto"/>
        <w:ind w:right="-5"/>
        <w:jc w:val="both"/>
        <w:rPr>
          <w:rFonts w:ascii="Times New Roman" w:eastAsia="Times New Roman" w:hAnsi="Times New Roman" w:cs="Times New Roman"/>
          <w:sz w:val="28"/>
          <w:szCs w:val="28"/>
          <w:lang w:eastAsia="ru-RU"/>
        </w:rPr>
      </w:pPr>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sz w:val="28"/>
          <w:szCs w:val="28"/>
          <w:lang w:eastAsia="ru-RU"/>
        </w:rPr>
        <w:lastRenderedPageBreak/>
        <w:t xml:space="preserve">Приложение 1 к Порядку </w:t>
      </w:r>
      <w:r w:rsidRPr="00440A55">
        <w:rPr>
          <w:rFonts w:ascii="Times New Roman" w:eastAsia="Times New Roman" w:hAnsi="Times New Roman" w:cs="Times New Roman"/>
          <w:color w:val="000000"/>
          <w:spacing w:val="-1"/>
          <w:w w:val="102"/>
          <w:sz w:val="28"/>
          <w:szCs w:val="28"/>
          <w:lang w:eastAsia="ru-RU"/>
        </w:rPr>
        <w:t>регистрации,</w:t>
      </w:r>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color w:val="000000"/>
          <w:spacing w:val="-1"/>
          <w:w w:val="102"/>
          <w:sz w:val="28"/>
          <w:szCs w:val="28"/>
          <w:lang w:eastAsia="ru-RU"/>
        </w:rPr>
        <w:t>аттестованных нештатных аварийно-</w:t>
      </w:r>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color w:val="000000"/>
          <w:spacing w:val="-1"/>
          <w:w w:val="102"/>
          <w:sz w:val="28"/>
          <w:szCs w:val="28"/>
          <w:lang w:eastAsia="ru-RU"/>
        </w:rPr>
        <w:t>спасательных формирований</w:t>
      </w:r>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color w:val="000000"/>
          <w:spacing w:val="-1"/>
          <w:w w:val="102"/>
          <w:sz w:val="28"/>
          <w:szCs w:val="28"/>
          <w:lang w:eastAsia="ru-RU"/>
        </w:rPr>
        <w:t xml:space="preserve">на территории </w:t>
      </w:r>
      <w:proofErr w:type="gramStart"/>
      <w:r w:rsidRPr="00440A55">
        <w:rPr>
          <w:rFonts w:ascii="Times New Roman" w:eastAsia="Times New Roman" w:hAnsi="Times New Roman" w:cs="Times New Roman"/>
          <w:color w:val="000000"/>
          <w:spacing w:val="-1"/>
          <w:w w:val="102"/>
          <w:sz w:val="28"/>
          <w:szCs w:val="28"/>
          <w:lang w:eastAsia="ru-RU"/>
        </w:rPr>
        <w:t>муниципального</w:t>
      </w:r>
      <w:proofErr w:type="gramEnd"/>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color w:val="000000"/>
          <w:spacing w:val="-1"/>
          <w:w w:val="102"/>
          <w:sz w:val="28"/>
          <w:szCs w:val="28"/>
          <w:lang w:eastAsia="ru-RU"/>
        </w:rPr>
        <w:t xml:space="preserve">  района «Корткеросский»</w:t>
      </w:r>
    </w:p>
    <w:p w:rsidR="00440A55" w:rsidRPr="00440A55" w:rsidRDefault="00440A55" w:rsidP="00440A55">
      <w:pPr>
        <w:widowControl w:val="0"/>
        <w:autoSpaceDE w:val="0"/>
        <w:autoSpaceDN w:val="0"/>
        <w:adjustRightInd w:val="0"/>
        <w:spacing w:after="0" w:line="240" w:lineRule="auto"/>
        <w:ind w:left="5387"/>
        <w:jc w:val="right"/>
        <w:rPr>
          <w:rFonts w:ascii="Times New Roman" w:eastAsia="Times New Roman" w:hAnsi="Times New Roman" w:cs="Times New Roman"/>
          <w:b/>
          <w:sz w:val="20"/>
          <w:szCs w:val="28"/>
          <w:lang w:eastAsia="ru-RU"/>
        </w:rPr>
      </w:pPr>
    </w:p>
    <w:p w:rsidR="00440A55" w:rsidRPr="00440A55" w:rsidRDefault="00440A55" w:rsidP="00440A55">
      <w:pPr>
        <w:widowControl w:val="0"/>
        <w:autoSpaceDE w:val="0"/>
        <w:autoSpaceDN w:val="0"/>
        <w:adjustRightInd w:val="0"/>
        <w:spacing w:after="0" w:line="240" w:lineRule="auto"/>
        <w:ind w:left="6237"/>
        <w:jc w:val="both"/>
        <w:rPr>
          <w:rFonts w:ascii="Times New Roman" w:eastAsia="Times New Roman" w:hAnsi="Times New Roman" w:cs="Times New Roman"/>
          <w:sz w:val="20"/>
          <w:szCs w:val="20"/>
          <w:lang w:eastAsia="ru-RU"/>
        </w:rPr>
      </w:pPr>
    </w:p>
    <w:p w:rsidR="00440A55" w:rsidRPr="00440A55" w:rsidRDefault="00440A55" w:rsidP="00440A55">
      <w:pPr>
        <w:widowControl w:val="0"/>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sidRPr="00440A55">
        <w:rPr>
          <w:rFonts w:ascii="Times New Roman" w:eastAsia="Times New Roman" w:hAnsi="Times New Roman" w:cs="Times New Roman"/>
          <w:sz w:val="24"/>
          <w:szCs w:val="24"/>
          <w:lang w:eastAsia="ru-RU"/>
        </w:rPr>
        <w:t xml:space="preserve">В администрацию муниципального района «Корткеросский» </w:t>
      </w:r>
    </w:p>
    <w:p w:rsidR="00440A55" w:rsidRPr="00440A55" w:rsidRDefault="00440A55" w:rsidP="00440A55">
      <w:pPr>
        <w:widowControl w:val="0"/>
        <w:autoSpaceDE w:val="0"/>
        <w:autoSpaceDN w:val="0"/>
        <w:adjustRightInd w:val="0"/>
        <w:spacing w:after="0" w:line="240" w:lineRule="auto"/>
        <w:ind w:left="6237"/>
        <w:jc w:val="both"/>
        <w:rPr>
          <w:rFonts w:ascii="Times New Roman" w:eastAsia="Times New Roman" w:hAnsi="Times New Roman" w:cs="Times New Roman"/>
          <w:sz w:val="20"/>
          <w:szCs w:val="20"/>
          <w:lang w:eastAsia="ru-RU"/>
        </w:rPr>
      </w:pPr>
    </w:p>
    <w:p w:rsidR="00440A55" w:rsidRPr="00440A55" w:rsidRDefault="00440A55" w:rsidP="00440A5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440A55">
        <w:rPr>
          <w:rFonts w:ascii="Times New Roman" w:eastAsia="Times New Roman" w:hAnsi="Times New Roman" w:cs="Times New Roman"/>
          <w:sz w:val="24"/>
          <w:szCs w:val="20"/>
          <w:lang w:eastAsia="ru-RU"/>
        </w:rPr>
        <w:t>ЗАЯВЛЕНИЕ</w:t>
      </w:r>
    </w:p>
    <w:p w:rsidR="00440A55" w:rsidRPr="00440A55" w:rsidRDefault="00440A55" w:rsidP="00440A55">
      <w:pPr>
        <w:widowControl w:val="0"/>
        <w:autoSpaceDE w:val="0"/>
        <w:autoSpaceDN w:val="0"/>
        <w:adjustRightInd w:val="0"/>
        <w:spacing w:after="0" w:line="240" w:lineRule="auto"/>
        <w:jc w:val="both"/>
        <w:rPr>
          <w:rFonts w:ascii="Courier New" w:eastAsia="Times New Roman" w:hAnsi="Courier New" w:cs="Courier New"/>
          <w:sz w:val="24"/>
          <w:szCs w:val="20"/>
          <w:lang w:eastAsia="ru-RU"/>
        </w:rPr>
      </w:pPr>
    </w:p>
    <w:p w:rsidR="00440A55" w:rsidRPr="00440A55" w:rsidRDefault="00440A55" w:rsidP="00440A5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4"/>
          <w:szCs w:val="20"/>
          <w:lang w:eastAsia="ru-RU"/>
        </w:rPr>
        <w:t>Прошу зарегистрировать аттестованное нештатное аварийно-спасательное формирование (далее - НАСФ):</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_____________________________________________________________________________________________</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(полное и сокращенное наименование НАСФ, организационно-правовая форма)</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_____________________________________________________________________________________________</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(адрес местонахождения и телефон НАСФ)</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440A55">
        <w:rPr>
          <w:rFonts w:ascii="Times New Roman" w:eastAsia="Times New Roman" w:hAnsi="Times New Roman" w:cs="Times New Roman"/>
          <w:sz w:val="24"/>
          <w:szCs w:val="20"/>
          <w:lang w:eastAsia="ru-RU"/>
        </w:rPr>
        <w:t>Сведения об аттестации НАСФ</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_____________________________________________________________________________________________</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(номер бланка свидетельства об аттестации, дата)</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440A55">
        <w:rPr>
          <w:rFonts w:ascii="Times New Roman" w:eastAsia="Times New Roman" w:hAnsi="Times New Roman" w:cs="Times New Roman"/>
          <w:sz w:val="24"/>
          <w:szCs w:val="20"/>
          <w:lang w:eastAsia="ru-RU"/>
        </w:rPr>
        <w:t xml:space="preserve">Уведомление о регистрации </w:t>
      </w:r>
      <w:proofErr w:type="gramStart"/>
      <w:r w:rsidRPr="00440A55">
        <w:rPr>
          <w:rFonts w:ascii="Times New Roman" w:eastAsia="Times New Roman" w:hAnsi="Times New Roman" w:cs="Times New Roman"/>
          <w:sz w:val="24"/>
          <w:szCs w:val="20"/>
          <w:lang w:eastAsia="ru-RU"/>
        </w:rPr>
        <w:t>аттестованного</w:t>
      </w:r>
      <w:proofErr w:type="gramEnd"/>
      <w:r w:rsidRPr="00440A55">
        <w:rPr>
          <w:rFonts w:ascii="Times New Roman" w:eastAsia="Times New Roman" w:hAnsi="Times New Roman" w:cs="Times New Roman"/>
          <w:sz w:val="24"/>
          <w:szCs w:val="20"/>
          <w:lang w:eastAsia="ru-RU"/>
        </w:rPr>
        <w:t xml:space="preserve"> НАСФ прошу:</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_____________________________________________________________________________________________</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(направить по почте (почтовый индекс и адрес) либо вручить лично)</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_____________________________________________________________________________________________</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_____________________________________________________________________________________________</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_____________________________________________________________________________________________</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________________________________________                     ___________                         ______________________</w:t>
      </w:r>
    </w:p>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 xml:space="preserve">   (должность лица, подписавшего заявление)                          (подпись)                                (фамилия, инициалы)</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0"/>
          <w:szCs w:val="20"/>
          <w:lang w:eastAsia="ru-RU"/>
        </w:rPr>
        <w:t>"__" _____________ 20__ г.                         М.П. (при наличии)</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40A55" w:rsidRDefault="00440A55" w:rsidP="00440A55">
      <w:pPr>
        <w:widowControl w:val="0"/>
        <w:snapToGrid w:val="0"/>
        <w:spacing w:after="0" w:line="240" w:lineRule="auto"/>
        <w:ind w:right="-5"/>
        <w:jc w:val="both"/>
        <w:rPr>
          <w:rFonts w:ascii="Times New Roman" w:eastAsia="Times New Roman" w:hAnsi="Times New Roman" w:cs="Times New Roman"/>
          <w:sz w:val="28"/>
          <w:szCs w:val="28"/>
          <w:lang w:eastAsia="ru-RU"/>
        </w:rPr>
      </w:pPr>
    </w:p>
    <w:p w:rsidR="00440A55" w:rsidRDefault="00440A55" w:rsidP="00440A55">
      <w:pPr>
        <w:widowControl w:val="0"/>
        <w:snapToGrid w:val="0"/>
        <w:spacing w:after="0" w:line="240" w:lineRule="auto"/>
        <w:ind w:right="-5"/>
        <w:jc w:val="both"/>
        <w:rPr>
          <w:rFonts w:ascii="Times New Roman" w:eastAsia="Times New Roman" w:hAnsi="Times New Roman" w:cs="Times New Roman"/>
          <w:sz w:val="28"/>
          <w:szCs w:val="28"/>
          <w:lang w:eastAsia="ru-RU"/>
        </w:rPr>
      </w:pPr>
    </w:p>
    <w:p w:rsidR="00440A55" w:rsidRDefault="00440A55" w:rsidP="00440A55">
      <w:pPr>
        <w:widowControl w:val="0"/>
        <w:snapToGrid w:val="0"/>
        <w:spacing w:after="0" w:line="240" w:lineRule="auto"/>
        <w:ind w:right="-5"/>
        <w:jc w:val="both"/>
        <w:rPr>
          <w:rFonts w:ascii="Times New Roman" w:eastAsia="Times New Roman" w:hAnsi="Times New Roman" w:cs="Times New Roman"/>
          <w:sz w:val="28"/>
          <w:szCs w:val="28"/>
          <w:lang w:eastAsia="ru-RU"/>
        </w:rPr>
      </w:pPr>
    </w:p>
    <w:p w:rsidR="00440A55" w:rsidRDefault="00440A55" w:rsidP="00440A55">
      <w:pPr>
        <w:widowControl w:val="0"/>
        <w:snapToGrid w:val="0"/>
        <w:spacing w:after="0" w:line="240" w:lineRule="auto"/>
        <w:ind w:right="-5"/>
        <w:jc w:val="both"/>
        <w:rPr>
          <w:rFonts w:ascii="Times New Roman" w:eastAsia="Times New Roman" w:hAnsi="Times New Roman" w:cs="Times New Roman"/>
          <w:sz w:val="28"/>
          <w:szCs w:val="28"/>
          <w:lang w:eastAsia="ru-RU"/>
        </w:rPr>
      </w:pPr>
    </w:p>
    <w:p w:rsidR="00440A55" w:rsidRDefault="00440A55" w:rsidP="00440A55">
      <w:pPr>
        <w:widowControl w:val="0"/>
        <w:snapToGrid w:val="0"/>
        <w:spacing w:after="0" w:line="240" w:lineRule="auto"/>
        <w:ind w:right="-5"/>
        <w:jc w:val="both"/>
        <w:rPr>
          <w:rFonts w:ascii="Times New Roman" w:eastAsia="Times New Roman" w:hAnsi="Times New Roman" w:cs="Times New Roman"/>
          <w:sz w:val="28"/>
          <w:szCs w:val="28"/>
          <w:lang w:eastAsia="ru-RU"/>
        </w:rPr>
      </w:pPr>
    </w:p>
    <w:p w:rsidR="00440A55" w:rsidRDefault="00440A55" w:rsidP="00440A55">
      <w:pPr>
        <w:widowControl w:val="0"/>
        <w:snapToGrid w:val="0"/>
        <w:spacing w:after="0" w:line="240" w:lineRule="auto"/>
        <w:ind w:right="-5"/>
        <w:jc w:val="both"/>
        <w:rPr>
          <w:rFonts w:ascii="Times New Roman" w:eastAsia="Times New Roman" w:hAnsi="Times New Roman" w:cs="Times New Roman"/>
          <w:sz w:val="28"/>
          <w:szCs w:val="28"/>
          <w:lang w:eastAsia="ru-RU"/>
        </w:rPr>
      </w:pPr>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sz w:val="28"/>
          <w:szCs w:val="28"/>
          <w:lang w:eastAsia="ru-RU"/>
        </w:rPr>
        <w:lastRenderedPageBreak/>
        <w:t xml:space="preserve">Приложение 2 к Порядку </w:t>
      </w:r>
      <w:r w:rsidRPr="00440A55">
        <w:rPr>
          <w:rFonts w:ascii="Times New Roman" w:eastAsia="Times New Roman" w:hAnsi="Times New Roman" w:cs="Times New Roman"/>
          <w:color w:val="000000"/>
          <w:spacing w:val="-1"/>
          <w:w w:val="102"/>
          <w:sz w:val="28"/>
          <w:szCs w:val="28"/>
          <w:lang w:eastAsia="ru-RU"/>
        </w:rPr>
        <w:t>регистрации,</w:t>
      </w:r>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color w:val="000000"/>
          <w:spacing w:val="-1"/>
          <w:w w:val="102"/>
          <w:sz w:val="28"/>
          <w:szCs w:val="28"/>
          <w:lang w:eastAsia="ru-RU"/>
        </w:rPr>
        <w:t>аттестованных нештатных аварийно-</w:t>
      </w:r>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color w:val="000000"/>
          <w:spacing w:val="-1"/>
          <w:w w:val="102"/>
          <w:sz w:val="28"/>
          <w:szCs w:val="28"/>
          <w:lang w:eastAsia="ru-RU"/>
        </w:rPr>
        <w:t>спасательных формирований</w:t>
      </w:r>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color w:val="000000"/>
          <w:spacing w:val="-1"/>
          <w:w w:val="102"/>
          <w:sz w:val="28"/>
          <w:szCs w:val="28"/>
          <w:lang w:eastAsia="ru-RU"/>
        </w:rPr>
        <w:t xml:space="preserve">на территории </w:t>
      </w:r>
      <w:proofErr w:type="gramStart"/>
      <w:r w:rsidRPr="00440A55">
        <w:rPr>
          <w:rFonts w:ascii="Times New Roman" w:eastAsia="Times New Roman" w:hAnsi="Times New Roman" w:cs="Times New Roman"/>
          <w:color w:val="000000"/>
          <w:spacing w:val="-1"/>
          <w:w w:val="102"/>
          <w:sz w:val="28"/>
          <w:szCs w:val="28"/>
          <w:lang w:eastAsia="ru-RU"/>
        </w:rPr>
        <w:t>муниципального</w:t>
      </w:r>
      <w:proofErr w:type="gramEnd"/>
    </w:p>
    <w:p w:rsidR="00440A55" w:rsidRPr="00440A55" w:rsidRDefault="00440A55" w:rsidP="00440A55">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color w:val="000000"/>
          <w:spacing w:val="-1"/>
          <w:w w:val="102"/>
          <w:sz w:val="28"/>
          <w:szCs w:val="28"/>
          <w:lang w:eastAsia="ru-RU"/>
        </w:rPr>
      </w:pPr>
      <w:r w:rsidRPr="00440A55">
        <w:rPr>
          <w:rFonts w:ascii="Times New Roman" w:eastAsia="Times New Roman" w:hAnsi="Times New Roman" w:cs="Times New Roman"/>
          <w:color w:val="000000"/>
          <w:spacing w:val="-1"/>
          <w:w w:val="102"/>
          <w:sz w:val="28"/>
          <w:szCs w:val="28"/>
          <w:lang w:eastAsia="ru-RU"/>
        </w:rPr>
        <w:t xml:space="preserve">  района «Корткеросский»</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Calibri"/>
          <w:sz w:val="24"/>
          <w:szCs w:val="20"/>
          <w:lang w:eastAsia="ru-RU"/>
        </w:rPr>
      </w:pPr>
      <w:r w:rsidRPr="00440A55">
        <w:rPr>
          <w:rFonts w:ascii="Times New Roman" w:eastAsia="Times New Roman" w:hAnsi="Times New Roman" w:cs="Calibri"/>
          <w:sz w:val="24"/>
          <w:szCs w:val="20"/>
          <w:lang w:eastAsia="ru-RU"/>
        </w:rPr>
        <w:t>ПАСПОРТ</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Calibri"/>
          <w:sz w:val="24"/>
          <w:szCs w:val="20"/>
          <w:lang w:eastAsia="ru-RU"/>
        </w:rPr>
      </w:pPr>
      <w:r w:rsidRPr="00440A55">
        <w:rPr>
          <w:rFonts w:ascii="Times New Roman" w:eastAsia="Times New Roman" w:hAnsi="Times New Roman" w:cs="Calibri"/>
          <w:sz w:val="24"/>
          <w:szCs w:val="20"/>
          <w:lang w:eastAsia="ru-RU"/>
        </w:rPr>
        <w:t>АТТЕСТОВАННОГО НЕШТАТНОГО АВАРИЙНО-СПАСАТЕЛЬНОГО ФОРМИРОВАНИЯ</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Calibri"/>
          <w:sz w:val="24"/>
          <w:szCs w:val="20"/>
          <w:lang w:eastAsia="ru-RU"/>
        </w:rPr>
      </w:pPr>
      <w:r w:rsidRPr="00440A55">
        <w:rPr>
          <w:rFonts w:ascii="Times New Roman" w:eastAsia="Times New Roman" w:hAnsi="Times New Roman" w:cs="Calibri"/>
          <w:sz w:val="24"/>
          <w:szCs w:val="20"/>
          <w:lang w:eastAsia="ru-RU"/>
        </w:rPr>
        <w:t>______________________________________________________________________</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440A55">
        <w:rPr>
          <w:rFonts w:ascii="Times New Roman" w:eastAsia="Times New Roman" w:hAnsi="Times New Roman" w:cs="Calibri"/>
          <w:sz w:val="20"/>
          <w:szCs w:val="20"/>
          <w:lang w:eastAsia="ru-RU"/>
        </w:rPr>
        <w:t>(полное наименование аварийно-спасательного формирования)</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7"/>
        <w:gridCol w:w="1138"/>
        <w:gridCol w:w="696"/>
        <w:gridCol w:w="794"/>
        <w:gridCol w:w="493"/>
        <w:gridCol w:w="340"/>
        <w:gridCol w:w="1020"/>
        <w:gridCol w:w="340"/>
        <w:gridCol w:w="340"/>
        <w:gridCol w:w="354"/>
        <w:gridCol w:w="1003"/>
        <w:gridCol w:w="1531"/>
      </w:tblGrid>
      <w:tr w:rsidR="00440A55" w:rsidRPr="00440A55" w:rsidTr="00397147">
        <w:tc>
          <w:tcPr>
            <w:tcW w:w="2871"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gramStart"/>
            <w:r w:rsidRPr="00440A55">
              <w:rPr>
                <w:rFonts w:ascii="Times New Roman" w:eastAsia="Times New Roman" w:hAnsi="Times New Roman" w:cs="Times New Roman"/>
                <w:sz w:val="24"/>
                <w:szCs w:val="28"/>
                <w:lang w:eastAsia="ru-RU"/>
              </w:rPr>
              <w:t>Зона ответственности (в соответствии с картой (картами) зоны ответственности НАСФ</w:t>
            </w:r>
            <w:proofErr w:type="gramEnd"/>
          </w:p>
        </w:tc>
        <w:tc>
          <w:tcPr>
            <w:tcW w:w="6215" w:type="dxa"/>
            <w:gridSpan w:val="9"/>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2871"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Дата создания НАСФ (число, месяц, год)</w:t>
            </w:r>
          </w:p>
        </w:tc>
        <w:tc>
          <w:tcPr>
            <w:tcW w:w="2987" w:type="dxa"/>
            <w:gridSpan w:val="5"/>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Наименование, дата и номер документа о создании НАСФ</w:t>
            </w:r>
          </w:p>
        </w:tc>
        <w:tc>
          <w:tcPr>
            <w:tcW w:w="3228"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Полное и сокращенное наименование учредителя</w:t>
            </w:r>
          </w:p>
        </w:tc>
      </w:tr>
      <w:tr w:rsidR="00440A55" w:rsidRPr="00440A55" w:rsidTr="00397147">
        <w:tc>
          <w:tcPr>
            <w:tcW w:w="2871"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987" w:type="dxa"/>
            <w:gridSpan w:val="5"/>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3228"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2871"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Место дислокации:</w:t>
            </w:r>
          </w:p>
        </w:tc>
        <w:tc>
          <w:tcPr>
            <w:tcW w:w="6215" w:type="dxa"/>
            <w:gridSpan w:val="9"/>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Населенный пункт:</w:t>
            </w:r>
          </w:p>
        </w:tc>
      </w:tr>
      <w:tr w:rsidR="00440A55" w:rsidRPr="00440A55" w:rsidTr="00397147">
        <w:tc>
          <w:tcPr>
            <w:tcW w:w="4158" w:type="dxa"/>
            <w:gridSpan w:val="5"/>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Улица:</w:t>
            </w:r>
          </w:p>
        </w:tc>
        <w:tc>
          <w:tcPr>
            <w:tcW w:w="2040"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Дом:</w:t>
            </w:r>
          </w:p>
        </w:tc>
        <w:tc>
          <w:tcPr>
            <w:tcW w:w="2888"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Почтовый индекс:</w:t>
            </w:r>
          </w:p>
        </w:tc>
      </w:tr>
      <w:tr w:rsidR="00440A55" w:rsidRPr="00440A55" w:rsidTr="00397147">
        <w:tc>
          <w:tcPr>
            <w:tcW w:w="4158" w:type="dxa"/>
            <w:gridSpan w:val="5"/>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Телефон (факс) начальника, дежурного, адрес электронной почты:</w:t>
            </w:r>
          </w:p>
        </w:tc>
        <w:tc>
          <w:tcPr>
            <w:tcW w:w="4928" w:type="dxa"/>
            <w:gridSpan w:val="7"/>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2175"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Количество зданий (строений)</w:t>
            </w:r>
          </w:p>
        </w:tc>
        <w:tc>
          <w:tcPr>
            <w:tcW w:w="1983"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Общая площадь, кв. м</w:t>
            </w:r>
          </w:p>
        </w:tc>
        <w:tc>
          <w:tcPr>
            <w:tcW w:w="4928" w:type="dxa"/>
            <w:gridSpan w:val="7"/>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Основания пользования зданиями</w:t>
            </w:r>
          </w:p>
        </w:tc>
      </w:tr>
      <w:tr w:rsidR="00440A55" w:rsidRPr="00440A55" w:rsidTr="00397147">
        <w:tc>
          <w:tcPr>
            <w:tcW w:w="2175"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983"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4928" w:type="dxa"/>
            <w:gridSpan w:val="7"/>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2175"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Укомплектованность личным составом, человек</w:t>
            </w:r>
          </w:p>
        </w:tc>
        <w:tc>
          <w:tcPr>
            <w:tcW w:w="1490" w:type="dxa"/>
            <w:gridSpan w:val="2"/>
            <w:vMerge w:val="restart"/>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Всего аттестованных спасателей, человек</w:t>
            </w:r>
          </w:p>
        </w:tc>
        <w:tc>
          <w:tcPr>
            <w:tcW w:w="5421" w:type="dxa"/>
            <w:gridSpan w:val="8"/>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 том числе, по классам квалификации, человек</w:t>
            </w:r>
          </w:p>
        </w:tc>
      </w:tr>
      <w:tr w:rsidR="00440A55" w:rsidRPr="00440A55" w:rsidTr="00397147">
        <w:tc>
          <w:tcPr>
            <w:tcW w:w="1037"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 штату</w:t>
            </w:r>
          </w:p>
        </w:tc>
        <w:tc>
          <w:tcPr>
            <w:tcW w:w="1138"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 списку</w:t>
            </w:r>
          </w:p>
        </w:tc>
        <w:tc>
          <w:tcPr>
            <w:tcW w:w="1490" w:type="dxa"/>
            <w:gridSpan w:val="2"/>
            <w:vMerge/>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833"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спасатель</w:t>
            </w:r>
          </w:p>
        </w:tc>
        <w:tc>
          <w:tcPr>
            <w:tcW w:w="1020"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3 класса</w:t>
            </w:r>
          </w:p>
        </w:tc>
        <w:tc>
          <w:tcPr>
            <w:tcW w:w="1034"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2 класса</w:t>
            </w:r>
          </w:p>
        </w:tc>
        <w:tc>
          <w:tcPr>
            <w:tcW w:w="1003"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1 класса</w:t>
            </w: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международного класса</w:t>
            </w:r>
          </w:p>
        </w:tc>
      </w:tr>
      <w:tr w:rsidR="00440A55" w:rsidRPr="00440A55" w:rsidTr="00397147">
        <w:tc>
          <w:tcPr>
            <w:tcW w:w="1037"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8"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90"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33"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34"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3665"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 xml:space="preserve">Свидетельство об аттестации на </w:t>
            </w:r>
            <w:proofErr w:type="gramStart"/>
            <w:r w:rsidRPr="00440A55">
              <w:rPr>
                <w:rFonts w:ascii="Times New Roman" w:eastAsia="Times New Roman" w:hAnsi="Times New Roman" w:cs="Times New Roman"/>
                <w:sz w:val="24"/>
                <w:szCs w:val="28"/>
                <w:lang w:eastAsia="ru-RU"/>
              </w:rPr>
              <w:t>право ведения</w:t>
            </w:r>
            <w:proofErr w:type="gramEnd"/>
            <w:r w:rsidRPr="00440A55">
              <w:rPr>
                <w:rFonts w:ascii="Times New Roman" w:eastAsia="Times New Roman" w:hAnsi="Times New Roman" w:cs="Times New Roman"/>
                <w:sz w:val="24"/>
                <w:szCs w:val="28"/>
                <w:lang w:eastAsia="ru-RU"/>
              </w:rPr>
              <w:t xml:space="preserve"> аварийно-спасательных работ (дата, номер)</w:t>
            </w:r>
          </w:p>
        </w:tc>
        <w:tc>
          <w:tcPr>
            <w:tcW w:w="2533" w:type="dxa"/>
            <w:gridSpan w:val="5"/>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Наименование аттестационной комиссии</w:t>
            </w:r>
          </w:p>
        </w:tc>
        <w:tc>
          <w:tcPr>
            <w:tcW w:w="2888"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Реквизиты решения аттестационной комиссии (дата, номер)</w:t>
            </w:r>
          </w:p>
        </w:tc>
      </w:tr>
      <w:tr w:rsidR="00440A55" w:rsidRPr="00440A55" w:rsidTr="00397147">
        <w:tc>
          <w:tcPr>
            <w:tcW w:w="3665"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533" w:type="dxa"/>
            <w:gridSpan w:val="5"/>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888"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bl>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440A55">
        <w:rPr>
          <w:rFonts w:ascii="Times New Roman" w:eastAsia="Times New Roman" w:hAnsi="Times New Roman" w:cs="Times New Roman"/>
          <w:sz w:val="24"/>
          <w:szCs w:val="20"/>
          <w:lang w:eastAsia="ru-RU"/>
        </w:rPr>
        <w:t>I. ВОЗМОЖНОСТИ НАСФ ПО ПРОВЕДЕНИЮ АСР И ОСУЩЕСТВЛЕНИЮ</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440A55">
        <w:rPr>
          <w:rFonts w:ascii="Times New Roman" w:eastAsia="Times New Roman" w:hAnsi="Times New Roman" w:cs="Times New Roman"/>
          <w:sz w:val="24"/>
          <w:szCs w:val="20"/>
          <w:lang w:eastAsia="ru-RU"/>
        </w:rPr>
        <w:t>ИНЫХ ВИДОВ ДЕЯТЕЛЬНОСТИ:</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2778"/>
        <w:gridCol w:w="794"/>
      </w:tblGrid>
      <w:tr w:rsidR="00440A55" w:rsidRPr="00440A55" w:rsidTr="00397147">
        <w:tc>
          <w:tcPr>
            <w:tcW w:w="9071"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ОСУЩЕСТВЛЯЕМЫЕ ВИДЫ АСР:</w:t>
            </w:r>
          </w:p>
        </w:tc>
      </w:tr>
      <w:tr w:rsidR="00440A55" w:rsidRPr="00440A55" w:rsidTr="00397147">
        <w:tc>
          <w:tcPr>
            <w:tcW w:w="8277"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горноспасательные</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8277"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газоспасательные</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8277"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Противофонтанные</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8277"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поисково-спасательные</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8277"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 xml:space="preserve">АСР, </w:t>
            </w:r>
            <w:proofErr w:type="gramStart"/>
            <w:r w:rsidRPr="00440A55">
              <w:rPr>
                <w:rFonts w:ascii="Times New Roman" w:eastAsia="Times New Roman" w:hAnsi="Times New Roman" w:cs="Times New Roman"/>
                <w:sz w:val="24"/>
                <w:szCs w:val="28"/>
                <w:lang w:eastAsia="ru-RU"/>
              </w:rPr>
              <w:t>связанные</w:t>
            </w:r>
            <w:proofErr w:type="gramEnd"/>
            <w:r w:rsidRPr="00440A55">
              <w:rPr>
                <w:rFonts w:ascii="Times New Roman" w:eastAsia="Times New Roman" w:hAnsi="Times New Roman" w:cs="Times New Roman"/>
                <w:sz w:val="24"/>
                <w:szCs w:val="28"/>
                <w:lang w:eastAsia="ru-RU"/>
              </w:rPr>
              <w:t xml:space="preserve"> с тушением пожаров</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8277"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 ликвидации медико-санитарных последствий чрезвычайных ситуаций</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8277"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8277"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 ликвидации последствий радиационных аварий</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54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Иные виды деятельности в соответствии с разрешительными документами</w:t>
            </w:r>
          </w:p>
        </w:tc>
        <w:tc>
          <w:tcPr>
            <w:tcW w:w="3572"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0A55">
        <w:rPr>
          <w:rFonts w:ascii="Times New Roman" w:eastAsia="Times New Roman" w:hAnsi="Times New Roman" w:cs="Times New Roman"/>
          <w:sz w:val="24"/>
          <w:szCs w:val="24"/>
          <w:lang w:eastAsia="ru-RU"/>
        </w:rPr>
        <w:t>II. ГОТОВНОСТЬ ПО ПРОВЕДЕНИЮ АСР:</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077"/>
        <w:gridCol w:w="3402"/>
        <w:gridCol w:w="794"/>
      </w:tblGrid>
      <w:tr w:rsidR="00440A55" w:rsidRPr="00440A55" w:rsidTr="00397147">
        <w:tc>
          <w:tcPr>
            <w:tcW w:w="3798"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 xml:space="preserve">Режим дежурства спасателей </w:t>
            </w:r>
          </w:p>
        </w:tc>
        <w:tc>
          <w:tcPr>
            <w:tcW w:w="1077"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Время сбора дежурной смены (минут)</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3798"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Количество спасателей в дежурной смене, человек</w:t>
            </w:r>
          </w:p>
        </w:tc>
        <w:tc>
          <w:tcPr>
            <w:tcW w:w="1077"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Готовность НАСФ к отправке в район чрезвычайной ситуации (минут)</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3798"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Количество медицинских работников в смене, человек</w:t>
            </w:r>
          </w:p>
        </w:tc>
        <w:tc>
          <w:tcPr>
            <w:tcW w:w="1077"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Период автономной работы (суток)</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40A55" w:rsidRPr="00440A55" w:rsidTr="00397147">
        <w:tc>
          <w:tcPr>
            <w:tcW w:w="8277" w:type="dxa"/>
            <w:gridSpan w:val="3"/>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Наличие договора с авиапредприятиями на переброску в район чрезвычайной ситуации</w:t>
            </w:r>
          </w:p>
        </w:tc>
        <w:tc>
          <w:tcPr>
            <w:tcW w:w="794"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0A55">
        <w:rPr>
          <w:rFonts w:ascii="Times New Roman" w:eastAsia="Times New Roman" w:hAnsi="Times New Roman" w:cs="Times New Roman"/>
          <w:sz w:val="24"/>
          <w:szCs w:val="20"/>
          <w:lang w:eastAsia="ru-RU"/>
        </w:rPr>
        <w:t>III. КОЛИЧЕСТВО СПЕЦИАЛИСТОВ:</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1"/>
      </w:tblGrid>
      <w:tr w:rsidR="00440A55" w:rsidRPr="00440A55" w:rsidTr="00397147">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Водолаз</w:t>
            </w:r>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Парашютист</w:t>
            </w:r>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Взрывник</w:t>
            </w:r>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0"/>
                <w:szCs w:val="28"/>
                <w:lang w:eastAsia="ru-RU"/>
              </w:rPr>
              <w:t>Газоспасатель</w:t>
            </w:r>
            <w:proofErr w:type="spellEnd"/>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Кинолог</w:t>
            </w:r>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Водитель</w:t>
            </w:r>
          </w:p>
        </w:tc>
      </w:tr>
      <w:tr w:rsidR="00440A55" w:rsidRPr="00440A55" w:rsidTr="00397147">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1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bl>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Calibri"/>
          <w:sz w:val="24"/>
          <w:szCs w:val="20"/>
          <w:lang w:eastAsia="ru-RU"/>
        </w:rPr>
      </w:pPr>
      <w:r w:rsidRPr="00440A55">
        <w:rPr>
          <w:rFonts w:ascii="Times New Roman" w:eastAsia="Times New Roman" w:hAnsi="Times New Roman" w:cs="Calibri"/>
          <w:sz w:val="24"/>
          <w:szCs w:val="20"/>
          <w:lang w:eastAsia="ru-RU"/>
        </w:rPr>
        <w:lastRenderedPageBreak/>
        <w:t>IV. ОСНАЩЕННОСТЬ</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1199"/>
        <w:gridCol w:w="1199"/>
        <w:gridCol w:w="1531"/>
      </w:tblGrid>
      <w:tr w:rsidR="00440A55" w:rsidRPr="00440A55" w:rsidTr="00397147">
        <w:tc>
          <w:tcPr>
            <w:tcW w:w="5102" w:type="dxa"/>
            <w:vMerge w:val="restart"/>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Наименование технических средств</w:t>
            </w:r>
          </w:p>
        </w:tc>
        <w:tc>
          <w:tcPr>
            <w:tcW w:w="2398" w:type="dxa"/>
            <w:gridSpan w:val="2"/>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Количество</w:t>
            </w:r>
          </w:p>
        </w:tc>
        <w:tc>
          <w:tcPr>
            <w:tcW w:w="1531" w:type="dxa"/>
            <w:vMerge w:val="restart"/>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Основания пользования</w:t>
            </w:r>
          </w:p>
        </w:tc>
      </w:tr>
      <w:tr w:rsidR="00440A55" w:rsidRPr="00440A55" w:rsidTr="00397147">
        <w:tc>
          <w:tcPr>
            <w:tcW w:w="5102" w:type="dxa"/>
            <w:vMerge/>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 xml:space="preserve">по штату </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 наличии</w:t>
            </w:r>
          </w:p>
        </w:tc>
        <w:tc>
          <w:tcPr>
            <w:tcW w:w="1531" w:type="dxa"/>
            <w:vMerge/>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1</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2</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3</w:t>
            </w: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4</w:t>
            </w: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Автотранспорт</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Легковые автомобили/из них оснащенные специальными звуковыми и световыми сигналами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Грузовые автомобили/ из них оснащенные специальными звуковыми и световыми сигналами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Автобусы/из них оснащенные специальными звуковыми и световыми сигналами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Пожарные автомобили (</w:t>
            </w:r>
            <w:proofErr w:type="spellStart"/>
            <w:r w:rsidRPr="00440A55">
              <w:rPr>
                <w:rFonts w:ascii="Times New Roman" w:eastAsia="Times New Roman" w:hAnsi="Times New Roman" w:cs="Times New Roman"/>
                <w:sz w:val="24"/>
                <w:szCs w:val="28"/>
                <w:lang w:eastAsia="ru-RU"/>
              </w:rPr>
              <w:t>осн</w:t>
            </w:r>
            <w:proofErr w:type="spellEnd"/>
            <w:r w:rsidRPr="00440A55">
              <w:rPr>
                <w:rFonts w:ascii="Times New Roman" w:eastAsia="Times New Roman" w:hAnsi="Times New Roman" w:cs="Times New Roman"/>
                <w:sz w:val="24"/>
                <w:szCs w:val="28"/>
                <w:lang w:eastAsia="ru-RU"/>
              </w:rPr>
              <w:t>./</w:t>
            </w:r>
            <w:proofErr w:type="gramStart"/>
            <w:r w:rsidRPr="00440A55">
              <w:rPr>
                <w:rFonts w:ascii="Times New Roman" w:eastAsia="Times New Roman" w:hAnsi="Times New Roman" w:cs="Times New Roman"/>
                <w:sz w:val="24"/>
                <w:szCs w:val="28"/>
                <w:lang w:eastAsia="ru-RU"/>
              </w:rPr>
              <w:t>спец</w:t>
            </w:r>
            <w:proofErr w:type="gramEnd"/>
            <w:r w:rsidRPr="00440A55">
              <w:rPr>
                <w:rFonts w:ascii="Times New Roman" w:eastAsia="Times New Roman" w:hAnsi="Times New Roman" w:cs="Times New Roman"/>
                <w:sz w:val="24"/>
                <w:szCs w:val="28"/>
                <w:lang w:eastAsia="ru-RU"/>
              </w:rPr>
              <w:t>.)</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Аварийно-спасательные машины (мотоциклы)/из них оснащенные специальными звуковыми и световыми сигналами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t>Снегоболотоходы</w:t>
            </w:r>
            <w:proofErr w:type="spellEnd"/>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Транспортные средства повышенной проходимости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Медицинские автомобили/из них оснащенные специальными звуковыми и световыми сигналами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Инженерная техника</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Подъемные краны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Трактора, бульдозеры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Экскаваторы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Летательные аппараты</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Вертолеты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Самолеты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Беспилотные летательные аппараты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Спасательные суда</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lastRenderedPageBreak/>
              <w:t>Спасательные буксирные суда</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Водолазные суда</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 xml:space="preserve">Суда, катера и </w:t>
            </w:r>
            <w:proofErr w:type="spellStart"/>
            <w:r w:rsidRPr="00440A55">
              <w:rPr>
                <w:rFonts w:ascii="Times New Roman" w:eastAsia="Times New Roman" w:hAnsi="Times New Roman" w:cs="Times New Roman"/>
                <w:sz w:val="24"/>
                <w:szCs w:val="28"/>
                <w:lang w:eastAsia="ru-RU"/>
              </w:rPr>
              <w:t>плавсредства</w:t>
            </w:r>
            <w:proofErr w:type="spellEnd"/>
            <w:r w:rsidRPr="00440A55">
              <w:rPr>
                <w:rFonts w:ascii="Times New Roman" w:eastAsia="Times New Roman" w:hAnsi="Times New Roman" w:cs="Times New Roman"/>
                <w:sz w:val="24"/>
                <w:szCs w:val="28"/>
                <w:lang w:eastAsia="ru-RU"/>
              </w:rPr>
              <w:t>, предназначенные для работ по ликвидации разливов нефти и нефтепродуктов</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связи</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Радиостанции носимые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Радиостанции стационарные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Радиостанции автомобильные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Спутниковые системы связи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обнаружения пострадавших</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Оптико-телевизионные системы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Акустические приборы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Электромагнитные приборы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t>Тепловизоры</w:t>
            </w:r>
            <w:proofErr w:type="spellEnd"/>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защиты органов дыхания и кожи</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Дыхательные аппараты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Противогазы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Костюмы защитные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Приборы химического и радиационного контроля</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Приборы химического контроля (газоанализаторы)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Дозиметры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Аварийно-спасательный инструмент</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Гидравлический аварийно-спасательный инструмент</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t>Бетоноломы</w:t>
            </w:r>
            <w:proofErr w:type="spellEnd"/>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t>Пневмодомкраты</w:t>
            </w:r>
            <w:proofErr w:type="spellEnd"/>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Электропилы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Бензопилы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lastRenderedPageBreak/>
              <w:t>Электроножницы</w:t>
            </w:r>
            <w:proofErr w:type="spellEnd"/>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Переносные электростанции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Электро- и газосварочное оборудование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t>Углошлифовальные</w:t>
            </w:r>
            <w:proofErr w:type="spellEnd"/>
            <w:r w:rsidRPr="00440A55">
              <w:rPr>
                <w:rFonts w:ascii="Times New Roman" w:eastAsia="Times New Roman" w:hAnsi="Times New Roman" w:cs="Times New Roman"/>
                <w:sz w:val="24"/>
                <w:szCs w:val="28"/>
                <w:lang w:eastAsia="ru-RU"/>
              </w:rPr>
              <w:t xml:space="preserve"> машинки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Пожарно-техническое оборудование</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Комплекты боевой одежды и снаряжения пожарного</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Ранцевые установки пожаротушения</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Огнетушители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Мотопомпы пожарные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Пожарные рукава:</w:t>
            </w:r>
          </w:p>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51 мм/66 мм/77 мм (м)</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Стволы пожарные ручные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Пенообразователи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Порошок огнетушащий</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десантирования с летательных аппаратов</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Парашютно-грузовые системы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Парашюты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t>Плавсредства</w:t>
            </w:r>
            <w:proofErr w:type="spellEnd"/>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Катера, моторные лодки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Весельные лодки, шлюпки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Плоты спасательные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Суда на воздушной подушке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Спасательные жилеты/спасательные круги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Имущество для ликвидации разливов нефти</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Боны морские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 xml:space="preserve">Боны </w:t>
            </w:r>
            <w:proofErr w:type="spellStart"/>
            <w:r w:rsidRPr="00440A55">
              <w:rPr>
                <w:rFonts w:ascii="Times New Roman" w:eastAsia="Times New Roman" w:hAnsi="Times New Roman" w:cs="Times New Roman"/>
                <w:sz w:val="24"/>
                <w:szCs w:val="28"/>
                <w:lang w:eastAsia="ru-RU"/>
              </w:rPr>
              <w:t>самонадувные</w:t>
            </w:r>
            <w:proofErr w:type="spellEnd"/>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t>Нефтетрал</w:t>
            </w:r>
            <w:proofErr w:type="spellEnd"/>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t>Скиммеры</w:t>
            </w:r>
            <w:proofErr w:type="spellEnd"/>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lastRenderedPageBreak/>
              <w:t>Устройство для распыления сорбентов</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Сорбент</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Плавучая емкость для нефтесодержащих вод</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Водолазное оборудование</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Водолазная барокамера (</w:t>
            </w:r>
            <w:proofErr w:type="spellStart"/>
            <w:r w:rsidRPr="00440A55">
              <w:rPr>
                <w:rFonts w:ascii="Times New Roman" w:eastAsia="Times New Roman" w:hAnsi="Times New Roman" w:cs="Times New Roman"/>
                <w:sz w:val="24"/>
                <w:szCs w:val="28"/>
                <w:lang w:eastAsia="ru-RU"/>
              </w:rPr>
              <w:t>барокомплекс</w:t>
            </w:r>
            <w:proofErr w:type="spellEnd"/>
            <w:r w:rsidRPr="00440A55">
              <w:rPr>
                <w:rFonts w:ascii="Times New Roman" w:eastAsia="Times New Roman" w:hAnsi="Times New Roman" w:cs="Times New Roman"/>
                <w:sz w:val="24"/>
                <w:szCs w:val="28"/>
                <w:lang w:eastAsia="ru-RU"/>
              </w:rPr>
              <w:t>)</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обеспечения водолазных спусков</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Компрессоры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Вентилируемое водолазное снаряжение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Автономное водолазное снаряжение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Подводное телевидение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Подводное освещение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подводной связи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Имущество для подводно-технических и судоподъемных работ</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для подводных работ с грунтом</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для подводной сварки/резки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Телеуправляемый необитаемый подводный аппарат</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Водолазный гидравлический инструмент</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водоотлива</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Переносные электростанции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Горное, альпинистское снаряжение</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Альпинистские страховочные системы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Спусковые устройства</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Зажимы альпинистские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Веревка (м)</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Лебедки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обнаружения и обезвреживания взрывчатых веществ</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440A55">
              <w:rPr>
                <w:rFonts w:ascii="Times New Roman" w:eastAsia="Times New Roman" w:hAnsi="Times New Roman" w:cs="Times New Roman"/>
                <w:sz w:val="24"/>
                <w:szCs w:val="28"/>
                <w:lang w:eastAsia="ru-RU"/>
              </w:rPr>
              <w:t>Металлодетекторы</w:t>
            </w:r>
            <w:proofErr w:type="spellEnd"/>
            <w:r w:rsidRPr="00440A55">
              <w:rPr>
                <w:rFonts w:ascii="Times New Roman" w:eastAsia="Times New Roman" w:hAnsi="Times New Roman" w:cs="Times New Roman"/>
                <w:sz w:val="24"/>
                <w:szCs w:val="28"/>
                <w:lang w:eastAsia="ru-RU"/>
              </w:rPr>
              <w:t>, миноискатели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lastRenderedPageBreak/>
              <w:t>Комплекты разминирования</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Медицинское имущество</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Набор, укладка, комплект для оказания первой помощи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иммобилизации и транспортировки пострадавших</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жизнеобеспечения</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Надувные модули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Палатки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Мешки спальные</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Оборудование для приготовления пищи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Средства освещения</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Служебные животные</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Собаки поисковой кинологической службы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Собаки минно-розыскной службы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Собаки горно-лавинной службы</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Собаки иных специализаций</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Лошади</w:t>
            </w: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r w:rsidR="00440A55" w:rsidRPr="00440A55" w:rsidTr="00397147">
        <w:tc>
          <w:tcPr>
            <w:tcW w:w="9031" w:type="dxa"/>
            <w:gridSpan w:val="4"/>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8"/>
                <w:lang w:eastAsia="ru-RU"/>
              </w:rPr>
            </w:pPr>
            <w:r w:rsidRPr="00440A55">
              <w:rPr>
                <w:rFonts w:ascii="Times New Roman" w:eastAsia="Times New Roman" w:hAnsi="Times New Roman" w:cs="Times New Roman"/>
                <w:sz w:val="24"/>
                <w:szCs w:val="28"/>
                <w:lang w:eastAsia="ru-RU"/>
              </w:rPr>
              <w:t>Другое оборудование и снаряжение</w:t>
            </w:r>
          </w:p>
        </w:tc>
      </w:tr>
      <w:tr w:rsidR="00440A55" w:rsidRPr="00440A55" w:rsidTr="00397147">
        <w:tc>
          <w:tcPr>
            <w:tcW w:w="5102"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199"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r>
    </w:tbl>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Calibri"/>
          <w:sz w:val="24"/>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Calibri"/>
          <w:sz w:val="24"/>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Calibri"/>
          <w:sz w:val="24"/>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Calibri"/>
          <w:sz w:val="24"/>
          <w:szCs w:val="20"/>
          <w:lang w:eastAsia="ru-RU"/>
        </w:rPr>
      </w:pPr>
      <w:r w:rsidRPr="00440A55">
        <w:rPr>
          <w:rFonts w:ascii="Times New Roman" w:eastAsia="Times New Roman" w:hAnsi="Times New Roman" w:cs="Calibri"/>
          <w:sz w:val="24"/>
          <w:szCs w:val="20"/>
          <w:lang w:eastAsia="ru-RU"/>
        </w:rPr>
        <w:t>Начальник НАСФ (Ф.И.О.) ________________________________</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proofErr w:type="gramStart"/>
      <w:r w:rsidRPr="00440A55">
        <w:rPr>
          <w:rFonts w:ascii="Times New Roman" w:eastAsia="Times New Roman" w:hAnsi="Times New Roman" w:cs="Calibri"/>
          <w:sz w:val="20"/>
          <w:szCs w:val="20"/>
          <w:lang w:eastAsia="ru-RU"/>
        </w:rPr>
        <w:t>(подпись, печать (при наличии)</w:t>
      </w:r>
      <w:proofErr w:type="gramEnd"/>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Calibri"/>
          <w:sz w:val="24"/>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Calibri"/>
          <w:sz w:val="24"/>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Calibri"/>
          <w:sz w:val="24"/>
          <w:szCs w:val="20"/>
          <w:lang w:eastAsia="ru-RU"/>
        </w:rPr>
      </w:pPr>
      <w:r w:rsidRPr="00440A55">
        <w:rPr>
          <w:rFonts w:ascii="Times New Roman" w:eastAsia="Times New Roman" w:hAnsi="Times New Roman" w:cs="Calibri"/>
          <w:sz w:val="24"/>
          <w:szCs w:val="20"/>
          <w:lang w:eastAsia="ru-RU"/>
        </w:rPr>
        <w:t>Председатель комиссии по аттестации</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Calibri"/>
          <w:sz w:val="24"/>
          <w:szCs w:val="20"/>
          <w:lang w:eastAsia="ru-RU"/>
        </w:rPr>
      </w:pPr>
      <w:r w:rsidRPr="00440A55">
        <w:rPr>
          <w:rFonts w:ascii="Times New Roman" w:eastAsia="Times New Roman" w:hAnsi="Times New Roman" w:cs="Calibri"/>
          <w:sz w:val="24"/>
          <w:szCs w:val="20"/>
          <w:lang w:eastAsia="ru-RU"/>
        </w:rPr>
        <w:t>НАСФ и спасателей ______________________________________</w:t>
      </w:r>
    </w:p>
    <w:p w:rsidR="00440A55" w:rsidRPr="00440A55" w:rsidRDefault="00440A55" w:rsidP="00440A55">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440A55">
        <w:rPr>
          <w:rFonts w:ascii="Times New Roman" w:eastAsia="Times New Roman" w:hAnsi="Times New Roman" w:cs="Calibri"/>
          <w:sz w:val="20"/>
          <w:szCs w:val="20"/>
          <w:lang w:eastAsia="ru-RU"/>
        </w:rPr>
        <w:t>(подпись, печать комиссии)</w:t>
      </w: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0A55" w:rsidRPr="00440A55" w:rsidRDefault="00440A55" w:rsidP="00440A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40A55" w:rsidRPr="00440A55" w:rsidRDefault="00440A55" w:rsidP="00440A55">
      <w:pPr>
        <w:widowControl w:val="0"/>
        <w:snapToGrid w:val="0"/>
        <w:spacing w:after="0" w:line="240" w:lineRule="auto"/>
        <w:ind w:right="-5"/>
        <w:jc w:val="both"/>
        <w:rPr>
          <w:rFonts w:ascii="Times New Roman" w:eastAsia="Times New Roman" w:hAnsi="Times New Roman" w:cs="Times New Roman"/>
          <w:sz w:val="28"/>
          <w:szCs w:val="28"/>
          <w:lang w:eastAsia="ru-RU"/>
        </w:rPr>
      </w:pPr>
    </w:p>
    <w:p w:rsidR="00397147" w:rsidRDefault="00480563" w:rsidP="0039714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97147" w:rsidRDefault="00397147" w:rsidP="00397147">
      <w:pPr>
        <w:spacing w:after="0" w:line="240" w:lineRule="auto"/>
        <w:jc w:val="center"/>
        <w:rPr>
          <w:rFonts w:ascii="Times New Roman" w:eastAsia="Calibri" w:hAnsi="Times New Roman" w:cs="Times New Roman"/>
          <w:b/>
          <w:sz w:val="28"/>
          <w:szCs w:val="28"/>
          <w:u w:val="single"/>
        </w:rPr>
      </w:pPr>
      <w:proofErr w:type="gramStart"/>
      <w:r>
        <w:rPr>
          <w:rFonts w:ascii="Times New Roman" w:eastAsia="Calibri" w:hAnsi="Times New Roman" w:cs="Times New Roman"/>
          <w:b/>
          <w:sz w:val="28"/>
          <w:szCs w:val="28"/>
          <w:u w:val="single"/>
        </w:rPr>
        <w:lastRenderedPageBreak/>
        <w:t>Раздел третий</w:t>
      </w:r>
      <w:proofErr w:type="gramEnd"/>
      <w:r>
        <w:rPr>
          <w:rFonts w:ascii="Times New Roman" w:eastAsia="Calibri" w:hAnsi="Times New Roman" w:cs="Times New Roman"/>
          <w:b/>
          <w:sz w:val="28"/>
          <w:szCs w:val="28"/>
          <w:u w:val="single"/>
        </w:rPr>
        <w:t>:</w:t>
      </w:r>
    </w:p>
    <w:p w:rsidR="00397147" w:rsidRPr="00397147" w:rsidRDefault="00397147" w:rsidP="00397147">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официальные сообщения и материалы</w:t>
      </w:r>
    </w:p>
    <w:p w:rsidR="00397147" w:rsidRDefault="00397147" w:rsidP="00397147">
      <w:pPr>
        <w:spacing w:after="0" w:line="240" w:lineRule="auto"/>
        <w:jc w:val="right"/>
        <w:rPr>
          <w:rFonts w:ascii="Times New Roman" w:eastAsia="Times New Roman" w:hAnsi="Times New Roman" w:cs="Times New Roman"/>
          <w:sz w:val="20"/>
          <w:szCs w:val="20"/>
          <w:lang w:eastAsia="ru-RU"/>
        </w:rPr>
      </w:pPr>
    </w:p>
    <w:p w:rsid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Приложение 2</w:t>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 xml:space="preserve">к протоколу публичных слушаний по проекту </w:t>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 xml:space="preserve">решения о предоставлении разрешения </w:t>
      </w:r>
      <w:proofErr w:type="gramStart"/>
      <w:r w:rsidRPr="00397147">
        <w:rPr>
          <w:rFonts w:ascii="Times New Roman" w:eastAsia="Times New Roman" w:hAnsi="Times New Roman" w:cs="Times New Roman"/>
          <w:sz w:val="20"/>
          <w:szCs w:val="20"/>
          <w:lang w:eastAsia="ru-RU"/>
        </w:rPr>
        <w:t>на</w:t>
      </w:r>
      <w:proofErr w:type="gramEnd"/>
      <w:r w:rsidRPr="00397147">
        <w:rPr>
          <w:rFonts w:ascii="Times New Roman" w:eastAsia="Times New Roman" w:hAnsi="Times New Roman" w:cs="Times New Roman"/>
          <w:sz w:val="20"/>
          <w:szCs w:val="20"/>
          <w:lang w:eastAsia="ru-RU"/>
        </w:rPr>
        <w:t xml:space="preserve"> </w:t>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на условно-разрешенный вид</w:t>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 xml:space="preserve"> использования земельного участка                                                                                                             </w:t>
      </w:r>
    </w:p>
    <w:p w:rsidR="00397147" w:rsidRPr="00397147" w:rsidRDefault="00397147" w:rsidP="00397147">
      <w:pPr>
        <w:spacing w:after="0" w:line="240" w:lineRule="auto"/>
        <w:jc w:val="right"/>
        <w:rPr>
          <w:rFonts w:ascii="Times New Roman" w:eastAsia="Times New Roman" w:hAnsi="Times New Roman" w:cs="Times New Roman"/>
          <w:sz w:val="28"/>
          <w:szCs w:val="28"/>
          <w:lang w:eastAsia="ru-RU"/>
        </w:rPr>
      </w:pPr>
      <w:r w:rsidRPr="00397147">
        <w:rPr>
          <w:rFonts w:ascii="Times New Roman" w:eastAsia="Times New Roman" w:hAnsi="Times New Roman" w:cs="Times New Roman"/>
          <w:sz w:val="20"/>
          <w:szCs w:val="20"/>
          <w:lang w:eastAsia="ru-RU"/>
        </w:rPr>
        <w:t xml:space="preserve"> от 25 октября 2024 года</w:t>
      </w:r>
    </w:p>
    <w:p w:rsidR="00397147" w:rsidRPr="00397147" w:rsidRDefault="00397147" w:rsidP="00397147">
      <w:pPr>
        <w:spacing w:after="0" w:line="240" w:lineRule="auto"/>
        <w:jc w:val="right"/>
        <w:rPr>
          <w:rFonts w:ascii="Times New Roman" w:eastAsia="Times New Roman" w:hAnsi="Times New Roman" w:cs="Times New Roman"/>
          <w:sz w:val="28"/>
          <w:szCs w:val="28"/>
          <w:lang w:eastAsia="ru-RU"/>
        </w:rPr>
      </w:pPr>
    </w:p>
    <w:p w:rsidR="00397147" w:rsidRPr="00397147" w:rsidRDefault="00397147" w:rsidP="00397147">
      <w:pPr>
        <w:spacing w:after="0" w:line="240" w:lineRule="auto"/>
        <w:rPr>
          <w:rFonts w:ascii="Times New Roman" w:eastAsia="Times New Roman" w:hAnsi="Times New Roman" w:cs="Times New Roman"/>
          <w:b/>
          <w:sz w:val="28"/>
          <w:szCs w:val="28"/>
          <w:lang w:eastAsia="ru-RU"/>
        </w:rPr>
      </w:pP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roofErr w:type="gramStart"/>
      <w:r w:rsidRPr="00397147">
        <w:rPr>
          <w:rFonts w:ascii="Times New Roman" w:eastAsia="Times New Roman" w:hAnsi="Times New Roman" w:cs="Times New Roman"/>
          <w:b/>
          <w:sz w:val="28"/>
          <w:szCs w:val="28"/>
          <w:lang w:eastAsia="ru-RU"/>
        </w:rPr>
        <w:t>З</w:t>
      </w:r>
      <w:proofErr w:type="gramEnd"/>
      <w:r w:rsidRPr="00397147">
        <w:rPr>
          <w:rFonts w:ascii="Times New Roman" w:eastAsia="Times New Roman" w:hAnsi="Times New Roman" w:cs="Times New Roman"/>
          <w:b/>
          <w:sz w:val="28"/>
          <w:szCs w:val="28"/>
          <w:lang w:eastAsia="ru-RU"/>
        </w:rPr>
        <w:t xml:space="preserve"> А К Л Ю Ч Е Н И Е</w:t>
      </w: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r w:rsidRPr="00397147">
        <w:rPr>
          <w:rFonts w:ascii="Times New Roman" w:eastAsia="Times New Roman" w:hAnsi="Times New Roman" w:cs="Times New Roman"/>
          <w:b/>
          <w:sz w:val="28"/>
          <w:szCs w:val="28"/>
          <w:lang w:eastAsia="ru-RU"/>
        </w:rPr>
        <w:t xml:space="preserve">по результатам публичных слушаний по проекту решения о выдаче                                                                               разрешения на условно-разрешенный вид использования </w:t>
      </w: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r w:rsidRPr="00397147">
        <w:rPr>
          <w:rFonts w:ascii="Times New Roman" w:eastAsia="Times New Roman" w:hAnsi="Times New Roman" w:cs="Times New Roman"/>
          <w:b/>
          <w:sz w:val="28"/>
          <w:szCs w:val="28"/>
          <w:lang w:eastAsia="ru-RU"/>
        </w:rPr>
        <w:t xml:space="preserve">земельного участка </w:t>
      </w: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r w:rsidRPr="00397147">
        <w:rPr>
          <w:rFonts w:ascii="Times New Roman" w:eastAsia="Times New Roman" w:hAnsi="Times New Roman" w:cs="Times New Roman"/>
          <w:b/>
          <w:sz w:val="28"/>
          <w:szCs w:val="28"/>
          <w:lang w:eastAsia="ru-RU"/>
        </w:rPr>
        <w:t xml:space="preserve"> </w:t>
      </w: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8"/>
          <w:lang w:eastAsia="ru-RU"/>
        </w:rPr>
      </w:pPr>
      <w:proofErr w:type="gramStart"/>
      <w:r w:rsidRPr="00397147">
        <w:rPr>
          <w:rFonts w:ascii="Times New Roman" w:eastAsia="Times New Roman" w:hAnsi="Times New Roman" w:cs="Times New Roman"/>
          <w:sz w:val="28"/>
          <w:szCs w:val="28"/>
          <w:lang w:eastAsia="ru-RU"/>
        </w:rPr>
        <w:t>с</w:t>
      </w:r>
      <w:proofErr w:type="gramEnd"/>
      <w:r w:rsidRPr="00397147">
        <w:rPr>
          <w:rFonts w:ascii="Times New Roman" w:eastAsia="Times New Roman" w:hAnsi="Times New Roman" w:cs="Times New Roman"/>
          <w:sz w:val="28"/>
          <w:szCs w:val="28"/>
          <w:lang w:eastAsia="ru-RU"/>
        </w:rPr>
        <w:t xml:space="preserve">. </w:t>
      </w:r>
      <w:proofErr w:type="gramStart"/>
      <w:r w:rsidRPr="00397147">
        <w:rPr>
          <w:rFonts w:ascii="Times New Roman" w:eastAsia="Times New Roman" w:hAnsi="Times New Roman" w:cs="Times New Roman"/>
          <w:sz w:val="28"/>
          <w:szCs w:val="28"/>
          <w:lang w:eastAsia="ru-RU"/>
        </w:rPr>
        <w:t>Нившера</w:t>
      </w:r>
      <w:proofErr w:type="gramEnd"/>
      <w:r w:rsidRPr="00397147">
        <w:rPr>
          <w:rFonts w:ascii="Times New Roman" w:eastAsia="Times New Roman" w:hAnsi="Times New Roman" w:cs="Times New Roman"/>
          <w:sz w:val="28"/>
          <w:szCs w:val="28"/>
          <w:lang w:eastAsia="ru-RU"/>
        </w:rPr>
        <w:t xml:space="preserve">                                                                                   25 октября 2024 года</w:t>
      </w: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8"/>
          <w:lang w:eastAsia="ru-RU"/>
        </w:rPr>
      </w:pPr>
      <w:r w:rsidRPr="00397147">
        <w:rPr>
          <w:rFonts w:ascii="Times New Roman" w:eastAsia="Times New Roman" w:hAnsi="Times New Roman" w:cs="Times New Roman"/>
          <w:sz w:val="28"/>
          <w:szCs w:val="28"/>
          <w:lang w:eastAsia="ru-RU"/>
        </w:rPr>
        <w:t xml:space="preserve">         </w:t>
      </w:r>
    </w:p>
    <w:p w:rsidR="00397147" w:rsidRPr="00397147" w:rsidRDefault="00397147" w:rsidP="00397147">
      <w:pPr>
        <w:spacing w:after="0" w:line="240" w:lineRule="auto"/>
        <w:ind w:firstLine="720"/>
        <w:jc w:val="both"/>
        <w:rPr>
          <w:rFonts w:ascii="Times New Roman" w:eastAsia="Times New Roman" w:hAnsi="Times New Roman" w:cs="Times New Roman"/>
          <w:sz w:val="28"/>
          <w:szCs w:val="20"/>
          <w:lang w:eastAsia="ru-RU"/>
        </w:rPr>
      </w:pPr>
      <w:r w:rsidRPr="00397147">
        <w:rPr>
          <w:rFonts w:ascii="Times New Roman" w:eastAsia="Times New Roman" w:hAnsi="Times New Roman" w:cs="Times New Roman"/>
          <w:sz w:val="28"/>
          <w:szCs w:val="20"/>
          <w:lang w:eastAsia="ru-RU"/>
        </w:rPr>
        <w:t xml:space="preserve">На основании протокола публичных слушаний и результата голосования 7-ми участников, присутствовавших на собрании публичных слушаний, состоявшемся 25 октября 2024 года, проект решения </w:t>
      </w:r>
      <w:r w:rsidRPr="00397147">
        <w:rPr>
          <w:rFonts w:ascii="Times New Roman" w:eastAsia="Times New Roman" w:hAnsi="Times New Roman" w:cs="Times New Roman"/>
          <w:sz w:val="28"/>
          <w:szCs w:val="28"/>
          <w:lang w:eastAsia="ru-RU"/>
        </w:rPr>
        <w:t xml:space="preserve">о предоставлении разрешения на условно-разрешенный вид использования земельного участка «государственное управление» (код 3.8.1) применительно к формируемому земельному участку по адресу: Республика Коми, Корткеросский район, сельское поселение «Нившера», </w:t>
      </w:r>
      <w:proofErr w:type="gramStart"/>
      <w:r w:rsidRPr="00397147">
        <w:rPr>
          <w:rFonts w:ascii="Times New Roman" w:eastAsia="Times New Roman" w:hAnsi="Times New Roman" w:cs="Times New Roman"/>
          <w:sz w:val="28"/>
          <w:szCs w:val="28"/>
          <w:lang w:eastAsia="ru-RU"/>
        </w:rPr>
        <w:t>с</w:t>
      </w:r>
      <w:proofErr w:type="gramEnd"/>
      <w:r w:rsidRPr="00397147">
        <w:rPr>
          <w:rFonts w:ascii="Times New Roman" w:eastAsia="Times New Roman" w:hAnsi="Times New Roman" w:cs="Times New Roman"/>
          <w:sz w:val="28"/>
          <w:szCs w:val="28"/>
          <w:lang w:eastAsia="ru-RU"/>
        </w:rPr>
        <w:t xml:space="preserve">. </w:t>
      </w:r>
      <w:proofErr w:type="gramStart"/>
      <w:r w:rsidRPr="00397147">
        <w:rPr>
          <w:rFonts w:ascii="Times New Roman" w:eastAsia="Times New Roman" w:hAnsi="Times New Roman" w:cs="Times New Roman"/>
          <w:sz w:val="28"/>
          <w:szCs w:val="28"/>
          <w:lang w:eastAsia="ru-RU"/>
        </w:rPr>
        <w:t>Нившера</w:t>
      </w:r>
      <w:proofErr w:type="gramEnd"/>
      <w:r w:rsidRPr="00397147">
        <w:rPr>
          <w:rFonts w:ascii="Times New Roman" w:eastAsia="Times New Roman" w:hAnsi="Times New Roman" w:cs="Times New Roman"/>
          <w:sz w:val="28"/>
          <w:szCs w:val="28"/>
          <w:lang w:eastAsia="ru-RU"/>
        </w:rPr>
        <w:t>, д. 729</w:t>
      </w:r>
      <w:r w:rsidRPr="00397147">
        <w:rPr>
          <w:rFonts w:ascii="Times New Roman" w:eastAsia="Times New Roman" w:hAnsi="Times New Roman" w:cs="Times New Roman"/>
          <w:sz w:val="28"/>
          <w:szCs w:val="20"/>
          <w:lang w:eastAsia="ru-RU"/>
        </w:rPr>
        <w:t>, одобрить без замечаний и предложений.</w:t>
      </w: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r w:rsidRPr="00397147">
        <w:rPr>
          <w:rFonts w:ascii="Times New Roman" w:eastAsia="Times New Roman" w:hAnsi="Times New Roman" w:cs="Times New Roman"/>
          <w:sz w:val="28"/>
          <w:szCs w:val="20"/>
          <w:lang w:eastAsia="ru-RU"/>
        </w:rPr>
        <w:t xml:space="preserve">Председатель </w:t>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t xml:space="preserve">     </w:t>
      </w:r>
      <w:proofErr w:type="spellStart"/>
      <w:r w:rsidRPr="00397147">
        <w:rPr>
          <w:rFonts w:ascii="Times New Roman" w:eastAsia="Times New Roman" w:hAnsi="Times New Roman" w:cs="Times New Roman"/>
          <w:sz w:val="28"/>
          <w:szCs w:val="20"/>
          <w:lang w:eastAsia="ru-RU"/>
        </w:rPr>
        <w:t>В.В.Волгарева</w:t>
      </w:r>
      <w:proofErr w:type="spellEnd"/>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r w:rsidRPr="00397147">
        <w:rPr>
          <w:rFonts w:ascii="Times New Roman" w:eastAsia="Times New Roman" w:hAnsi="Times New Roman" w:cs="Times New Roman"/>
          <w:sz w:val="28"/>
          <w:szCs w:val="20"/>
          <w:lang w:eastAsia="ru-RU"/>
        </w:rPr>
        <w:t xml:space="preserve">Секретарь                                                        </w:t>
      </w:r>
      <w:r w:rsidR="00480563">
        <w:rPr>
          <w:rFonts w:ascii="Times New Roman" w:eastAsia="Times New Roman" w:hAnsi="Times New Roman" w:cs="Times New Roman"/>
          <w:sz w:val="28"/>
          <w:szCs w:val="20"/>
          <w:lang w:eastAsia="ru-RU"/>
        </w:rPr>
        <w:t xml:space="preserve">                        </w:t>
      </w:r>
      <w:r w:rsidRPr="00397147">
        <w:rPr>
          <w:rFonts w:ascii="Times New Roman" w:eastAsia="Times New Roman" w:hAnsi="Times New Roman" w:cs="Times New Roman"/>
          <w:sz w:val="28"/>
          <w:szCs w:val="20"/>
          <w:lang w:eastAsia="ru-RU"/>
        </w:rPr>
        <w:t xml:space="preserve">   </w:t>
      </w:r>
      <w:proofErr w:type="spellStart"/>
      <w:r w:rsidRPr="00397147">
        <w:rPr>
          <w:rFonts w:ascii="Times New Roman" w:eastAsia="Times New Roman" w:hAnsi="Times New Roman" w:cs="Times New Roman"/>
          <w:sz w:val="28"/>
          <w:szCs w:val="20"/>
          <w:lang w:eastAsia="ru-RU"/>
        </w:rPr>
        <w:t>А.В.Шевелев</w:t>
      </w:r>
      <w:proofErr w:type="spellEnd"/>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440A55" w:rsidRPr="00440A55" w:rsidRDefault="00440A55" w:rsidP="00440A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7147" w:rsidRDefault="0039714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lastRenderedPageBreak/>
        <w:t>Приложение 2</w:t>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 xml:space="preserve">к протоколу публичных слушаний по проектам </w:t>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 xml:space="preserve">к протоколу публичных слушаний по проекту </w:t>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 xml:space="preserve">решения о предоставлении разрешения </w:t>
      </w:r>
      <w:proofErr w:type="gramStart"/>
      <w:r w:rsidRPr="00397147">
        <w:rPr>
          <w:rFonts w:ascii="Times New Roman" w:eastAsia="Times New Roman" w:hAnsi="Times New Roman" w:cs="Times New Roman"/>
          <w:sz w:val="20"/>
          <w:szCs w:val="20"/>
          <w:lang w:eastAsia="ru-RU"/>
        </w:rPr>
        <w:t>на</w:t>
      </w:r>
      <w:proofErr w:type="gramEnd"/>
      <w:r w:rsidRPr="00397147">
        <w:rPr>
          <w:rFonts w:ascii="Times New Roman" w:eastAsia="Times New Roman" w:hAnsi="Times New Roman" w:cs="Times New Roman"/>
          <w:sz w:val="20"/>
          <w:szCs w:val="20"/>
          <w:lang w:eastAsia="ru-RU"/>
        </w:rPr>
        <w:t xml:space="preserve"> </w:t>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 xml:space="preserve">отклонение от предельных параметров </w:t>
      </w:r>
      <w:proofErr w:type="gramStart"/>
      <w:r w:rsidRPr="00397147">
        <w:rPr>
          <w:rFonts w:ascii="Times New Roman" w:eastAsia="Times New Roman" w:hAnsi="Times New Roman" w:cs="Times New Roman"/>
          <w:sz w:val="20"/>
          <w:szCs w:val="20"/>
          <w:lang w:eastAsia="ru-RU"/>
        </w:rPr>
        <w:t>разрешенного</w:t>
      </w:r>
      <w:proofErr w:type="gramEnd"/>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 xml:space="preserve"> строительства, реконструкции объектов</w:t>
      </w:r>
    </w:p>
    <w:p w:rsidR="00397147" w:rsidRPr="00397147" w:rsidRDefault="00397147" w:rsidP="00397147">
      <w:pPr>
        <w:spacing w:after="0" w:line="240" w:lineRule="auto"/>
        <w:jc w:val="right"/>
        <w:rPr>
          <w:rFonts w:ascii="Times New Roman" w:eastAsia="Times New Roman" w:hAnsi="Times New Roman" w:cs="Times New Roman"/>
          <w:sz w:val="20"/>
          <w:szCs w:val="20"/>
          <w:lang w:eastAsia="ru-RU"/>
        </w:rPr>
      </w:pPr>
      <w:r w:rsidRPr="00397147">
        <w:rPr>
          <w:rFonts w:ascii="Times New Roman" w:eastAsia="Times New Roman" w:hAnsi="Times New Roman" w:cs="Times New Roman"/>
          <w:sz w:val="20"/>
          <w:szCs w:val="20"/>
          <w:lang w:eastAsia="ru-RU"/>
        </w:rPr>
        <w:t xml:space="preserve"> капитального строительства </w:t>
      </w:r>
    </w:p>
    <w:p w:rsidR="00397147" w:rsidRPr="00397147" w:rsidRDefault="00397147" w:rsidP="00397147">
      <w:pPr>
        <w:spacing w:after="0" w:line="240" w:lineRule="auto"/>
        <w:jc w:val="right"/>
        <w:rPr>
          <w:rFonts w:ascii="Times New Roman" w:eastAsia="Times New Roman" w:hAnsi="Times New Roman" w:cs="Times New Roman"/>
          <w:sz w:val="28"/>
          <w:szCs w:val="28"/>
          <w:lang w:eastAsia="ru-RU"/>
        </w:rPr>
      </w:pPr>
      <w:r w:rsidRPr="00397147">
        <w:rPr>
          <w:rFonts w:ascii="Times New Roman" w:eastAsia="Times New Roman" w:hAnsi="Times New Roman" w:cs="Times New Roman"/>
          <w:sz w:val="20"/>
          <w:szCs w:val="20"/>
          <w:lang w:eastAsia="ru-RU"/>
        </w:rPr>
        <w:t xml:space="preserve"> от 25 октября 2024 года</w:t>
      </w:r>
    </w:p>
    <w:p w:rsidR="00397147" w:rsidRPr="00397147" w:rsidRDefault="00397147" w:rsidP="00397147">
      <w:pPr>
        <w:spacing w:after="0" w:line="240" w:lineRule="auto"/>
        <w:jc w:val="right"/>
        <w:rPr>
          <w:rFonts w:ascii="Times New Roman" w:eastAsia="Times New Roman" w:hAnsi="Times New Roman" w:cs="Times New Roman"/>
          <w:sz w:val="28"/>
          <w:szCs w:val="28"/>
          <w:lang w:eastAsia="ru-RU"/>
        </w:rPr>
      </w:pPr>
    </w:p>
    <w:p w:rsidR="00397147" w:rsidRPr="00397147" w:rsidRDefault="00397147" w:rsidP="00397147">
      <w:pPr>
        <w:spacing w:after="0" w:line="240" w:lineRule="auto"/>
        <w:jc w:val="right"/>
        <w:rPr>
          <w:rFonts w:ascii="Times New Roman" w:eastAsia="Times New Roman" w:hAnsi="Times New Roman" w:cs="Times New Roman"/>
          <w:sz w:val="28"/>
          <w:szCs w:val="28"/>
          <w:lang w:eastAsia="ru-RU"/>
        </w:rPr>
      </w:pPr>
    </w:p>
    <w:p w:rsidR="00397147" w:rsidRPr="00397147" w:rsidRDefault="00397147" w:rsidP="00397147">
      <w:pPr>
        <w:spacing w:after="0" w:line="240" w:lineRule="auto"/>
        <w:jc w:val="right"/>
        <w:rPr>
          <w:rFonts w:ascii="Times New Roman" w:eastAsia="Times New Roman" w:hAnsi="Times New Roman" w:cs="Times New Roman"/>
          <w:sz w:val="28"/>
          <w:szCs w:val="28"/>
          <w:lang w:eastAsia="ru-RU"/>
        </w:rPr>
      </w:pP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roofErr w:type="gramStart"/>
      <w:r w:rsidRPr="00397147">
        <w:rPr>
          <w:rFonts w:ascii="Times New Roman" w:eastAsia="Times New Roman" w:hAnsi="Times New Roman" w:cs="Times New Roman"/>
          <w:b/>
          <w:sz w:val="28"/>
          <w:szCs w:val="28"/>
          <w:lang w:eastAsia="ru-RU"/>
        </w:rPr>
        <w:t>З</w:t>
      </w:r>
      <w:proofErr w:type="gramEnd"/>
      <w:r w:rsidRPr="00397147">
        <w:rPr>
          <w:rFonts w:ascii="Times New Roman" w:eastAsia="Times New Roman" w:hAnsi="Times New Roman" w:cs="Times New Roman"/>
          <w:b/>
          <w:sz w:val="28"/>
          <w:szCs w:val="28"/>
          <w:lang w:eastAsia="ru-RU"/>
        </w:rPr>
        <w:t xml:space="preserve"> А К Л Ю Ч Е Н И Е</w:t>
      </w: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roofErr w:type="gramStart"/>
      <w:r w:rsidRPr="00397147">
        <w:rPr>
          <w:rFonts w:ascii="Times New Roman" w:eastAsia="Times New Roman" w:hAnsi="Times New Roman" w:cs="Times New Roman"/>
          <w:b/>
          <w:sz w:val="28"/>
          <w:szCs w:val="28"/>
          <w:lang w:eastAsia="ru-RU"/>
        </w:rPr>
        <w:t>по результатам публичных слушаний по проекту решения о предоставлении разрешения на отклонение от предельных параметров</w:t>
      </w:r>
      <w:proofErr w:type="gramEnd"/>
      <w:r w:rsidRPr="00397147">
        <w:rPr>
          <w:rFonts w:ascii="Times New Roman" w:eastAsia="Times New Roman" w:hAnsi="Times New Roman" w:cs="Times New Roman"/>
          <w:b/>
          <w:sz w:val="28"/>
          <w:szCs w:val="28"/>
          <w:lang w:eastAsia="ru-RU"/>
        </w:rPr>
        <w:t xml:space="preserve"> разрешенного строительства, реконструкции объектов капитального строительства </w:t>
      </w: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r w:rsidRPr="00397147">
        <w:rPr>
          <w:rFonts w:ascii="Times New Roman" w:eastAsia="Times New Roman" w:hAnsi="Times New Roman" w:cs="Times New Roman"/>
          <w:b/>
          <w:sz w:val="28"/>
          <w:szCs w:val="28"/>
          <w:lang w:eastAsia="ru-RU"/>
        </w:rPr>
        <w:t xml:space="preserve"> </w:t>
      </w: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8"/>
          <w:lang w:eastAsia="ru-RU"/>
        </w:rPr>
      </w:pPr>
      <w:r w:rsidRPr="00397147">
        <w:rPr>
          <w:rFonts w:ascii="Times New Roman" w:eastAsia="Times New Roman" w:hAnsi="Times New Roman" w:cs="Times New Roman"/>
          <w:sz w:val="28"/>
          <w:szCs w:val="28"/>
          <w:lang w:eastAsia="ru-RU"/>
        </w:rPr>
        <w:t xml:space="preserve">с. Додзь                                                    </w:t>
      </w:r>
      <w:r w:rsidR="00276DAA">
        <w:rPr>
          <w:rFonts w:ascii="Times New Roman" w:eastAsia="Times New Roman" w:hAnsi="Times New Roman" w:cs="Times New Roman"/>
          <w:sz w:val="28"/>
          <w:szCs w:val="28"/>
          <w:lang w:eastAsia="ru-RU"/>
        </w:rPr>
        <w:t xml:space="preserve">                              </w:t>
      </w:r>
      <w:r w:rsidRPr="00397147">
        <w:rPr>
          <w:rFonts w:ascii="Times New Roman" w:eastAsia="Times New Roman" w:hAnsi="Times New Roman" w:cs="Times New Roman"/>
          <w:sz w:val="28"/>
          <w:szCs w:val="28"/>
          <w:lang w:eastAsia="ru-RU"/>
        </w:rPr>
        <w:t>25 октября 2024 года</w:t>
      </w: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
    <w:p w:rsidR="00397147" w:rsidRPr="00397147" w:rsidRDefault="00397147" w:rsidP="00397147">
      <w:pPr>
        <w:spacing w:after="0" w:line="240" w:lineRule="auto"/>
        <w:jc w:val="center"/>
        <w:rPr>
          <w:rFonts w:ascii="Times New Roman" w:eastAsia="Times New Roman" w:hAnsi="Times New Roman" w:cs="Times New Roman"/>
          <w:b/>
          <w:sz w:val="28"/>
          <w:szCs w:val="28"/>
          <w:lang w:eastAsia="ru-RU"/>
        </w:rPr>
      </w:pPr>
    </w:p>
    <w:p w:rsidR="00397147" w:rsidRPr="00397147" w:rsidRDefault="00397147" w:rsidP="00397147">
      <w:pPr>
        <w:tabs>
          <w:tab w:val="left" w:pos="9356"/>
        </w:tabs>
        <w:spacing w:after="0" w:line="240" w:lineRule="auto"/>
        <w:ind w:right="-1"/>
        <w:jc w:val="both"/>
        <w:rPr>
          <w:rFonts w:ascii="Times New Roman" w:eastAsia="Times New Roman" w:hAnsi="Times New Roman" w:cs="Times New Roman"/>
          <w:sz w:val="28"/>
          <w:szCs w:val="28"/>
          <w:lang w:eastAsia="ru-RU"/>
        </w:rPr>
      </w:pPr>
      <w:r w:rsidRPr="00397147">
        <w:rPr>
          <w:rFonts w:ascii="Times New Roman" w:eastAsia="Times New Roman" w:hAnsi="Times New Roman" w:cs="Times New Roman"/>
          <w:sz w:val="28"/>
          <w:szCs w:val="28"/>
          <w:lang w:eastAsia="ru-RU"/>
        </w:rPr>
        <w:t xml:space="preserve">         </w:t>
      </w:r>
      <w:proofErr w:type="gramStart"/>
      <w:r w:rsidRPr="00397147">
        <w:rPr>
          <w:rFonts w:ascii="Times New Roman" w:eastAsia="Times New Roman" w:hAnsi="Times New Roman" w:cs="Times New Roman"/>
          <w:sz w:val="28"/>
          <w:szCs w:val="28"/>
          <w:lang w:eastAsia="ru-RU"/>
        </w:rPr>
        <w:t>На основании протокола публичных слушаний, на основании большинства голосов по результату голосования 8-ми участников, присутствовавших на  собрании публичных слушаний, состоявшихся 25 октября 2024 года,  с учетом результата согласования администрации МР «Корткеросский» от 02 октября 2024 года № 02-25-2757 проект решения о предоставлении Обществу с ограниченной ответственностью «Прогресс» разрешения на отклонение от предельных параметров разрешенного строительства, реконструкции объектов капитального строительства в части</w:t>
      </w:r>
      <w:proofErr w:type="gramEnd"/>
      <w:r w:rsidRPr="00397147">
        <w:rPr>
          <w:rFonts w:ascii="Times New Roman" w:eastAsia="Times New Roman" w:hAnsi="Times New Roman" w:cs="Times New Roman"/>
          <w:sz w:val="28"/>
          <w:szCs w:val="28"/>
          <w:lang w:eastAsia="ru-RU"/>
        </w:rPr>
        <w:t xml:space="preserve"> минимального отступа здания от северной границы с 3 метров до 2 метров применительно к земельному участку с кадастровым номером 11:06:4201006:90, находящемуся по адресу: Республика Коми, Корткеросский район, сельское поселение «Додзь», п. Визябож, ул. Центральная, д.19</w:t>
      </w:r>
      <w:r w:rsidRPr="00397147">
        <w:rPr>
          <w:rFonts w:ascii="Times New Roman" w:eastAsia="Times New Roman" w:hAnsi="Times New Roman" w:cs="Times New Roman"/>
          <w:color w:val="000000"/>
          <w:sz w:val="28"/>
          <w:szCs w:val="28"/>
          <w:lang w:eastAsia="ru-RU"/>
        </w:rPr>
        <w:t>,</w:t>
      </w:r>
      <w:r w:rsidRPr="00397147">
        <w:rPr>
          <w:rFonts w:ascii="Times New Roman" w:eastAsia="Times New Roman" w:hAnsi="Times New Roman" w:cs="Times New Roman"/>
          <w:sz w:val="28"/>
          <w:szCs w:val="28"/>
          <w:lang w:eastAsia="ru-RU"/>
        </w:rPr>
        <w:t xml:space="preserve"> одобрить без замечаний и предложений.</w:t>
      </w: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r w:rsidRPr="00397147">
        <w:rPr>
          <w:rFonts w:ascii="Times New Roman" w:eastAsia="Times New Roman" w:hAnsi="Times New Roman" w:cs="Times New Roman"/>
          <w:sz w:val="28"/>
          <w:szCs w:val="20"/>
          <w:lang w:eastAsia="ru-RU"/>
        </w:rPr>
        <w:t xml:space="preserve">Председатель </w:t>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r>
      <w:r w:rsidRPr="00397147">
        <w:rPr>
          <w:rFonts w:ascii="Times New Roman" w:eastAsia="Times New Roman" w:hAnsi="Times New Roman" w:cs="Times New Roman"/>
          <w:sz w:val="28"/>
          <w:szCs w:val="20"/>
          <w:lang w:eastAsia="ru-RU"/>
        </w:rPr>
        <w:tab/>
        <w:t xml:space="preserve">               </w:t>
      </w:r>
      <w:proofErr w:type="spellStart"/>
      <w:r w:rsidRPr="00397147">
        <w:rPr>
          <w:rFonts w:ascii="Times New Roman" w:eastAsia="Times New Roman" w:hAnsi="Times New Roman" w:cs="Times New Roman"/>
          <w:sz w:val="28"/>
          <w:szCs w:val="20"/>
          <w:lang w:eastAsia="ru-RU"/>
        </w:rPr>
        <w:t>В.В.Волгарева</w:t>
      </w:r>
      <w:proofErr w:type="spellEnd"/>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r w:rsidRPr="00397147">
        <w:rPr>
          <w:rFonts w:ascii="Times New Roman" w:eastAsia="Times New Roman" w:hAnsi="Times New Roman" w:cs="Times New Roman"/>
          <w:sz w:val="28"/>
          <w:szCs w:val="20"/>
          <w:lang w:eastAsia="ru-RU"/>
        </w:rPr>
        <w:t xml:space="preserve">Секретарь                                                          </w:t>
      </w:r>
      <w:r w:rsidR="00480563">
        <w:rPr>
          <w:rFonts w:ascii="Times New Roman" w:eastAsia="Times New Roman" w:hAnsi="Times New Roman" w:cs="Times New Roman"/>
          <w:sz w:val="28"/>
          <w:szCs w:val="20"/>
          <w:lang w:eastAsia="ru-RU"/>
        </w:rPr>
        <w:t xml:space="preserve">                        </w:t>
      </w:r>
      <w:r w:rsidRPr="00397147">
        <w:rPr>
          <w:rFonts w:ascii="Times New Roman" w:eastAsia="Times New Roman" w:hAnsi="Times New Roman" w:cs="Times New Roman"/>
          <w:sz w:val="28"/>
          <w:szCs w:val="20"/>
          <w:lang w:eastAsia="ru-RU"/>
        </w:rPr>
        <w:t xml:space="preserve"> </w:t>
      </w:r>
      <w:proofErr w:type="spellStart"/>
      <w:r w:rsidRPr="00397147">
        <w:rPr>
          <w:rFonts w:ascii="Times New Roman" w:eastAsia="Times New Roman" w:hAnsi="Times New Roman" w:cs="Times New Roman"/>
          <w:sz w:val="28"/>
          <w:szCs w:val="20"/>
          <w:lang w:eastAsia="ru-RU"/>
        </w:rPr>
        <w:t>И.В.Ливсон</w:t>
      </w:r>
      <w:proofErr w:type="spellEnd"/>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r w:rsidRPr="00397147">
        <w:rPr>
          <w:rFonts w:ascii="Times New Roman" w:eastAsia="Times New Roman" w:hAnsi="Times New Roman" w:cs="Times New Roman"/>
          <w:sz w:val="28"/>
          <w:szCs w:val="20"/>
          <w:lang w:eastAsia="ru-RU"/>
        </w:rPr>
        <w:tab/>
      </w: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r w:rsidRPr="00397147">
        <w:rPr>
          <w:rFonts w:ascii="Times New Roman" w:eastAsia="Times New Roman" w:hAnsi="Times New Roman" w:cs="Times New Roman"/>
          <w:sz w:val="28"/>
          <w:szCs w:val="20"/>
          <w:lang w:eastAsia="ru-RU"/>
        </w:rPr>
        <w:tab/>
      </w:r>
    </w:p>
    <w:p w:rsidR="00397147" w:rsidRPr="00397147" w:rsidRDefault="00397147" w:rsidP="00397147">
      <w:pPr>
        <w:spacing w:after="0" w:line="240" w:lineRule="auto"/>
        <w:jc w:val="both"/>
        <w:rPr>
          <w:rFonts w:ascii="Times New Roman" w:eastAsia="Times New Roman" w:hAnsi="Times New Roman" w:cs="Times New Roman"/>
          <w:sz w:val="28"/>
          <w:szCs w:val="20"/>
          <w:lang w:eastAsia="ru-RU"/>
        </w:rPr>
      </w:pPr>
    </w:p>
    <w:p w:rsidR="006C1BFA" w:rsidRPr="006C1BFA" w:rsidRDefault="00EF343F" w:rsidP="006C1BFA">
      <w:pPr>
        <w:widowControl w:val="0"/>
        <w:autoSpaceDE w:val="0"/>
        <w:autoSpaceDN w:val="0"/>
        <w:spacing w:after="0" w:line="240" w:lineRule="auto"/>
        <w:ind w:firstLine="540"/>
        <w:jc w:val="center"/>
        <w:rPr>
          <w:rFonts w:ascii="Times New Roman" w:eastAsiaTheme="minorEastAsia" w:hAnsi="Times New Roman" w:cs="Times New Roman"/>
          <w:b/>
          <w:sz w:val="24"/>
          <w:szCs w:val="24"/>
          <w:lang w:eastAsia="ru-RU"/>
        </w:rPr>
      </w:pPr>
      <w:r w:rsidRPr="006C1BFA">
        <w:rPr>
          <w:rFonts w:ascii="Times New Roman" w:eastAsiaTheme="minorEastAsia" w:hAnsi="Times New Roman" w:cs="Times New Roman"/>
          <w:b/>
          <w:sz w:val="24"/>
          <w:szCs w:val="24"/>
          <w:lang w:eastAsia="ru-RU"/>
        </w:rPr>
        <w:lastRenderedPageBreak/>
        <w:t>ИЗВЕЩЕНИЕ О ПРОВОДИМЫХ ПУБЛИЧНЫХ СЛУШАНИЯХ</w:t>
      </w:r>
    </w:p>
    <w:p w:rsidR="006C1BFA" w:rsidRPr="006C1BFA" w:rsidRDefault="006C1BFA" w:rsidP="006C1BFA">
      <w:pPr>
        <w:widowControl w:val="0"/>
        <w:autoSpaceDE w:val="0"/>
        <w:autoSpaceDN w:val="0"/>
        <w:spacing w:after="0" w:line="240" w:lineRule="auto"/>
        <w:ind w:firstLine="540"/>
        <w:jc w:val="both"/>
        <w:rPr>
          <w:rFonts w:ascii="Times New Roman" w:eastAsiaTheme="minorEastAsia" w:hAnsi="Times New Roman" w:cs="Times New Roman"/>
          <w:b/>
          <w:sz w:val="24"/>
          <w:szCs w:val="24"/>
          <w:lang w:eastAsia="ru-RU"/>
        </w:rPr>
      </w:pPr>
    </w:p>
    <w:p w:rsidR="006C1BFA" w:rsidRPr="006C1BFA" w:rsidRDefault="00EF343F" w:rsidP="006C1BFA">
      <w:pPr>
        <w:widowControl w:val="0"/>
        <w:autoSpaceDE w:val="0"/>
        <w:autoSpaceDN w:val="0"/>
        <w:spacing w:after="0" w:line="240" w:lineRule="auto"/>
        <w:ind w:firstLine="540"/>
        <w:jc w:val="center"/>
        <w:rPr>
          <w:rFonts w:ascii="Times New Roman" w:eastAsiaTheme="minorEastAsia" w:hAnsi="Times New Roman" w:cs="Times New Roman"/>
          <w:b/>
          <w:sz w:val="24"/>
          <w:szCs w:val="24"/>
          <w:lang w:eastAsia="ru-RU"/>
        </w:rPr>
      </w:pPr>
      <w:r w:rsidRPr="006C1BFA">
        <w:rPr>
          <w:rFonts w:ascii="Times New Roman" w:eastAsiaTheme="minorEastAsia" w:hAnsi="Times New Roman" w:cs="Times New Roman"/>
          <w:b/>
          <w:sz w:val="24"/>
          <w:szCs w:val="24"/>
          <w:lang w:eastAsia="ru-RU"/>
        </w:rPr>
        <w:t>УВАЖАЕМЫЕ ЖИТЕЛИ КОРТКЕРОССКОГО РАЙОНА!</w:t>
      </w:r>
    </w:p>
    <w:p w:rsidR="006C1BFA" w:rsidRPr="006C1BFA" w:rsidRDefault="006C1BFA" w:rsidP="006C1BFA">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6C1BFA" w:rsidRPr="006C1BFA" w:rsidRDefault="006C1BFA" w:rsidP="006C1BFA">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 xml:space="preserve">Администрация МО МР «Корткеросский» информирует о том, что решением Совета муниципального района «Корткеросский» от 08.11.2024 № VII-27/16 </w:t>
      </w:r>
      <w:r w:rsidRPr="006C1BFA">
        <w:rPr>
          <w:rFonts w:ascii="Times New Roman" w:eastAsiaTheme="minorEastAsia" w:hAnsi="Times New Roman" w:cs="Times New Roman"/>
          <w:b/>
          <w:sz w:val="28"/>
          <w:szCs w:val="28"/>
          <w:lang w:eastAsia="ru-RU"/>
        </w:rPr>
        <w:t>на 02 декабря 2024 года</w:t>
      </w:r>
      <w:r w:rsidRPr="006C1BFA">
        <w:rPr>
          <w:rFonts w:ascii="Times New Roman" w:eastAsiaTheme="minorEastAsia" w:hAnsi="Times New Roman" w:cs="Times New Roman"/>
          <w:sz w:val="28"/>
          <w:szCs w:val="28"/>
          <w:lang w:eastAsia="ru-RU"/>
        </w:rPr>
        <w:t xml:space="preserve"> назначены публичные слушания по проекту решения Совета муниципального района «Корткеросский» «О внесении изменений и дополнений в Устав муниципального образования муниципального района «Корткеросский»».</w:t>
      </w:r>
    </w:p>
    <w:p w:rsidR="006C1BFA" w:rsidRPr="006C1BFA" w:rsidRDefault="006C1BFA" w:rsidP="006C1BFA">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Место публичных слушаний:</w:t>
      </w:r>
      <w:r w:rsidRPr="006C1BFA">
        <w:rPr>
          <w:rFonts w:ascii="Times New Roman" w:eastAsiaTheme="minorEastAsia" w:hAnsi="Times New Roman" w:cs="Times New Roman"/>
          <w:color w:val="000000" w:themeColor="text1"/>
          <w:sz w:val="28"/>
          <w:szCs w:val="28"/>
          <w:lang w:eastAsia="ru-RU"/>
        </w:rPr>
        <w:t xml:space="preserve"> </w:t>
      </w:r>
      <w:proofErr w:type="gramStart"/>
      <w:r w:rsidRPr="006C1BFA">
        <w:rPr>
          <w:rFonts w:ascii="Times New Roman" w:eastAsiaTheme="minorEastAsia" w:hAnsi="Times New Roman" w:cs="Times New Roman"/>
          <w:color w:val="000000" w:themeColor="text1"/>
          <w:sz w:val="28"/>
          <w:szCs w:val="28"/>
          <w:lang w:eastAsia="ru-RU"/>
        </w:rPr>
        <w:t>Республика Коми, Корткеросский район, с. Корткерос, ул. Советская, д. 225, актовый зал.</w:t>
      </w:r>
      <w:proofErr w:type="gramEnd"/>
    </w:p>
    <w:p w:rsidR="006C1BFA" w:rsidRPr="006C1BFA" w:rsidRDefault="006C1BFA" w:rsidP="006C1BFA">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 xml:space="preserve">Время публичных слушаний: 15:00. </w:t>
      </w:r>
    </w:p>
    <w:p w:rsidR="006C1BFA" w:rsidRPr="006C1BFA" w:rsidRDefault="006C1BFA" w:rsidP="006C1BFA">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 xml:space="preserve">Публичные слушания проводятся открыто для населения и средств массовой информации. </w:t>
      </w:r>
    </w:p>
    <w:p w:rsidR="006C1BFA" w:rsidRPr="006C1BFA" w:rsidRDefault="006C1BFA" w:rsidP="006C1BFA">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proofErr w:type="gramStart"/>
      <w:r w:rsidRPr="006C1BFA">
        <w:rPr>
          <w:rFonts w:ascii="Times New Roman" w:eastAsiaTheme="minorEastAsia" w:hAnsi="Times New Roman" w:cs="Times New Roman"/>
          <w:sz w:val="28"/>
          <w:szCs w:val="28"/>
          <w:lang w:eastAsia="ru-RU"/>
        </w:rPr>
        <w:t xml:space="preserve">Прием предложений граждан по проекту решения Совета муниципального района «Корткеросский» «О внесении изменений и дополнений в Устав муниципального образования муниципального района «Корткеросский» будет осуществляться в письменной форме до 22.11.2024 г. (включительно) по адресу с. Корткерос, ул. Советская д.225, </w:t>
      </w:r>
      <w:proofErr w:type="spellStart"/>
      <w:r w:rsidRPr="006C1BFA">
        <w:rPr>
          <w:rFonts w:ascii="Times New Roman" w:eastAsiaTheme="minorEastAsia" w:hAnsi="Times New Roman" w:cs="Times New Roman"/>
          <w:sz w:val="28"/>
          <w:szCs w:val="28"/>
          <w:lang w:eastAsia="ru-RU"/>
        </w:rPr>
        <w:t>каб</w:t>
      </w:r>
      <w:proofErr w:type="spellEnd"/>
      <w:r w:rsidRPr="006C1BFA">
        <w:rPr>
          <w:rFonts w:ascii="Times New Roman" w:eastAsiaTheme="minorEastAsia" w:hAnsi="Times New Roman" w:cs="Times New Roman"/>
          <w:sz w:val="28"/>
          <w:szCs w:val="28"/>
          <w:lang w:eastAsia="ru-RU"/>
        </w:rPr>
        <w:t xml:space="preserve">. 28 </w:t>
      </w:r>
      <w:r w:rsidRPr="006C1BFA">
        <w:rPr>
          <w:rFonts w:ascii="Times New Roman" w:eastAsiaTheme="minorEastAsia" w:hAnsi="Times New Roman" w:cs="Times New Roman"/>
          <w:color w:val="000000" w:themeColor="text1"/>
          <w:sz w:val="28"/>
          <w:szCs w:val="28"/>
          <w:lang w:eastAsia="ru-RU"/>
        </w:rPr>
        <w:t xml:space="preserve">тел. 9 - 25- 51 </w:t>
      </w:r>
      <w:r w:rsidRPr="006C1BFA">
        <w:rPr>
          <w:rFonts w:ascii="Times New Roman" w:eastAsiaTheme="minorEastAsia" w:hAnsi="Times New Roman" w:cs="Times New Roman"/>
          <w:sz w:val="28"/>
          <w:szCs w:val="28"/>
          <w:lang w:eastAsia="ru-RU"/>
        </w:rPr>
        <w:t>(время работы с понедельника по четверг: 8.30 - 17.00, в пятницу: 8.30 - 15.30, перерыв: 13.00 - 14.00</w:t>
      </w:r>
      <w:proofErr w:type="gramEnd"/>
      <w:r w:rsidRPr="006C1BFA">
        <w:rPr>
          <w:rFonts w:ascii="Times New Roman" w:eastAsiaTheme="minorEastAsia" w:hAnsi="Times New Roman" w:cs="Times New Roman"/>
          <w:sz w:val="28"/>
          <w:szCs w:val="28"/>
          <w:lang w:eastAsia="ru-RU"/>
        </w:rPr>
        <w:t>). В электронной форме предложения не принимаются. Анонимные предложения рассмотрению не подлежат.</w:t>
      </w:r>
    </w:p>
    <w:p w:rsidR="006C1BFA" w:rsidRPr="006C1BFA" w:rsidRDefault="006C1BFA" w:rsidP="006C1BFA">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В предложениях гражданам следует указать контактную информацию лица, направившего предложения (фамилия, имя, отчество, адрес проживания, телефон, личная подпись). Предложения вносятся в форме конкретно сформулированных предложений (норм) Устава с соблюдением требований законодательной техники либо в форме обращений (писем) с изложением сути вносимого предложения.</w:t>
      </w:r>
    </w:p>
    <w:p w:rsidR="006C1BFA" w:rsidRPr="006C1BFA" w:rsidRDefault="006C1BFA" w:rsidP="006C1BFA">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 xml:space="preserve">Источники размещения информации о подготовке и проведении публичных слушаний: </w:t>
      </w:r>
    </w:p>
    <w:p w:rsidR="006C1BFA" w:rsidRPr="006C1BFA" w:rsidRDefault="006C1BFA" w:rsidP="006C1BFA">
      <w:pPr>
        <w:widowControl w:val="0"/>
        <w:numPr>
          <w:ilvl w:val="0"/>
          <w:numId w:val="38"/>
        </w:numPr>
        <w:tabs>
          <w:tab w:val="left" w:pos="993"/>
        </w:tabs>
        <w:autoSpaceDE w:val="0"/>
        <w:autoSpaceDN w:val="0"/>
        <w:spacing w:after="0" w:line="240" w:lineRule="auto"/>
        <w:ind w:left="0" w:firstLine="567"/>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информационный бюллетень «Информационный Вестник Совета муниципального района «Корткеросский» и администрации муниципального района «Корткеросский»;</w:t>
      </w:r>
    </w:p>
    <w:p w:rsidR="006C1BFA" w:rsidRPr="006C1BFA" w:rsidRDefault="006C1BFA" w:rsidP="006C1BFA">
      <w:pPr>
        <w:widowControl w:val="0"/>
        <w:numPr>
          <w:ilvl w:val="0"/>
          <w:numId w:val="38"/>
        </w:numPr>
        <w:tabs>
          <w:tab w:val="left" w:pos="993"/>
        </w:tabs>
        <w:autoSpaceDE w:val="0"/>
        <w:autoSpaceDN w:val="0"/>
        <w:spacing w:after="0" w:line="240" w:lineRule="auto"/>
        <w:ind w:left="0" w:firstLine="540"/>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официальный сайт администрации муниципального образования муниципального района «Корткеросский»: kortkeros-r11.gosweb.gosuslugi.ru;</w:t>
      </w:r>
    </w:p>
    <w:p w:rsidR="006C1BFA" w:rsidRPr="006C1BFA" w:rsidRDefault="006C1BFA" w:rsidP="006C1BFA">
      <w:pPr>
        <w:widowControl w:val="0"/>
        <w:numPr>
          <w:ilvl w:val="0"/>
          <w:numId w:val="38"/>
        </w:numPr>
        <w:tabs>
          <w:tab w:val="left" w:pos="993"/>
        </w:tabs>
        <w:autoSpaceDE w:val="0"/>
        <w:autoSpaceDN w:val="0"/>
        <w:spacing w:after="0" w:line="240" w:lineRule="auto"/>
        <w:ind w:left="0" w:firstLine="567"/>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p w:rsidR="006C1BFA" w:rsidRPr="006C1BFA" w:rsidRDefault="006C1BFA" w:rsidP="006C1BFA">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6C1BFA" w:rsidRPr="006C1BFA" w:rsidRDefault="006C1BFA" w:rsidP="006C1BFA">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Источники размещения проекта муниципального правового акта для ознакомления:</w:t>
      </w:r>
    </w:p>
    <w:p w:rsidR="006C1BFA" w:rsidRPr="006C1BFA" w:rsidRDefault="006C1BFA" w:rsidP="006C1BFA">
      <w:pPr>
        <w:widowControl w:val="0"/>
        <w:numPr>
          <w:ilvl w:val="0"/>
          <w:numId w:val="39"/>
        </w:numPr>
        <w:autoSpaceDE w:val="0"/>
        <w:autoSpaceDN w:val="0"/>
        <w:spacing w:after="0" w:line="240" w:lineRule="auto"/>
        <w:ind w:left="0" w:firstLine="540"/>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 xml:space="preserve">информационный бюллетень «Информационный Вестник Совета муниципального района «Корткеросский» и администрации муниципального </w:t>
      </w:r>
      <w:r w:rsidRPr="006C1BFA">
        <w:rPr>
          <w:rFonts w:ascii="Times New Roman" w:eastAsiaTheme="minorEastAsia" w:hAnsi="Times New Roman" w:cs="Times New Roman"/>
          <w:sz w:val="28"/>
          <w:szCs w:val="28"/>
          <w:lang w:eastAsia="ru-RU"/>
        </w:rPr>
        <w:lastRenderedPageBreak/>
        <w:t>района «Корткеросский»;</w:t>
      </w:r>
    </w:p>
    <w:p w:rsidR="006C1BFA" w:rsidRPr="006C1BFA" w:rsidRDefault="006C1BFA" w:rsidP="006C1BFA">
      <w:pPr>
        <w:widowControl w:val="0"/>
        <w:numPr>
          <w:ilvl w:val="0"/>
          <w:numId w:val="39"/>
        </w:numPr>
        <w:autoSpaceDE w:val="0"/>
        <w:autoSpaceDN w:val="0"/>
        <w:spacing w:after="0" w:line="240" w:lineRule="auto"/>
        <w:ind w:left="0" w:firstLine="540"/>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официальный сайт администрации муниципального образования муниципального района «Корткеросский»: kortkeros-r11.gosweb.gosuslugi.ru;</w:t>
      </w:r>
    </w:p>
    <w:p w:rsidR="006C1BFA" w:rsidRPr="006C1BFA" w:rsidRDefault="006C1BFA" w:rsidP="006C1BFA">
      <w:pPr>
        <w:widowControl w:val="0"/>
        <w:numPr>
          <w:ilvl w:val="0"/>
          <w:numId w:val="39"/>
        </w:numPr>
        <w:autoSpaceDE w:val="0"/>
        <w:autoSpaceDN w:val="0"/>
        <w:spacing w:after="0" w:line="240" w:lineRule="auto"/>
        <w:ind w:left="0" w:firstLine="540"/>
        <w:jc w:val="both"/>
        <w:rPr>
          <w:rFonts w:ascii="Times New Roman" w:eastAsiaTheme="minorEastAsia" w:hAnsi="Times New Roman" w:cs="Times New Roman"/>
          <w:sz w:val="28"/>
          <w:szCs w:val="28"/>
          <w:lang w:eastAsia="ru-RU"/>
        </w:rPr>
      </w:pPr>
      <w:r w:rsidRPr="006C1BFA">
        <w:rPr>
          <w:rFonts w:ascii="Times New Roman" w:eastAsiaTheme="minorEastAsia"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p w:rsidR="006C1BFA" w:rsidRPr="006C1BFA" w:rsidRDefault="006C1BFA" w:rsidP="006C1BFA">
      <w:pPr>
        <w:spacing w:after="0" w:line="360" w:lineRule="auto"/>
        <w:jc w:val="both"/>
        <w:rPr>
          <w:sz w:val="28"/>
          <w:szCs w:val="28"/>
        </w:rPr>
      </w:pPr>
    </w:p>
    <w:p w:rsidR="00440A55" w:rsidRPr="00EF343F" w:rsidRDefault="00440A55" w:rsidP="00397147">
      <w:pPr>
        <w:tabs>
          <w:tab w:val="left" w:pos="330"/>
          <w:tab w:val="left" w:pos="810"/>
          <w:tab w:val="center" w:pos="4677"/>
        </w:tabs>
        <w:spacing w:after="0" w:line="240" w:lineRule="auto"/>
        <w:rPr>
          <w:rFonts w:ascii="Times New Roman" w:eastAsia="Times New Roman" w:hAnsi="Times New Roman" w:cs="Times New Roman"/>
          <w:sz w:val="28"/>
          <w:szCs w:val="28"/>
          <w:lang w:eastAsia="ru-RU"/>
        </w:rPr>
      </w:pPr>
    </w:p>
    <w:p w:rsidR="00440A55" w:rsidRPr="00EF343F" w:rsidRDefault="00440A55" w:rsidP="006C1BFA">
      <w:pPr>
        <w:tabs>
          <w:tab w:val="left" w:pos="330"/>
          <w:tab w:val="left" w:pos="810"/>
          <w:tab w:val="center" w:pos="4677"/>
        </w:tabs>
        <w:spacing w:after="0" w:line="240" w:lineRule="auto"/>
        <w:ind w:left="426" w:hanging="69"/>
        <w:jc w:val="both"/>
        <w:rPr>
          <w:rFonts w:ascii="Times New Roman" w:eastAsia="Times New Roman" w:hAnsi="Times New Roman" w:cs="Times New Roman"/>
          <w:sz w:val="28"/>
          <w:szCs w:val="28"/>
          <w:lang w:eastAsia="ru-RU"/>
        </w:rPr>
      </w:pPr>
    </w:p>
    <w:p w:rsidR="006C1BFA" w:rsidRDefault="006C1B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B680D" w:rsidRPr="00E17BEE" w:rsidRDefault="00367DB7" w:rsidP="00440A55">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w:lastRenderedPageBreak/>
        <w:pict>
          <v:rect id="Прямоугольник 2" o:spid="_x0000_s1027" style="position:absolute;left:0;text-align:left;margin-left:460.2pt;margin-top:-27.6pt;width:37.5pt;height:2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" fillcolor="window" strokecolor="window" strokeweight="2pt"/>
        </w:pict>
      </w:r>
      <w:r w:rsidR="004B680D" w:rsidRPr="00E17BEE">
        <w:rPr>
          <w:rFonts w:ascii="Times New Roman" w:eastAsia="Times New Roman" w:hAnsi="Times New Roman" w:cs="Times New Roman"/>
          <w:sz w:val="28"/>
          <w:szCs w:val="28"/>
          <w:lang w:eastAsia="ru-RU"/>
        </w:rPr>
        <w:t>Издание Совета муниципального района «Корткеросский»</w:t>
      </w:r>
    </w:p>
    <w:p w:rsidR="004B680D" w:rsidRPr="00E17BEE" w:rsidRDefault="004B680D" w:rsidP="004B680D">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и администрации муниципального района «Корткеросский»</w:t>
      </w:r>
    </w:p>
    <w:p w:rsidR="004B680D" w:rsidRPr="00E17BEE" w:rsidRDefault="004B680D" w:rsidP="004B680D">
      <w:pPr>
        <w:pBdr>
          <w:bottom w:val="single" w:sz="12" w:space="1" w:color="auto"/>
        </w:pBdr>
        <w:spacing w:after="0" w:line="240" w:lineRule="auto"/>
        <w:ind w:left="426" w:hanging="69"/>
        <w:rPr>
          <w:rFonts w:ascii="Times New Roman" w:eastAsia="Times New Roman" w:hAnsi="Times New Roman" w:cs="Times New Roman"/>
          <w:sz w:val="28"/>
          <w:szCs w:val="28"/>
          <w:lang w:eastAsia="ru-RU"/>
        </w:rPr>
      </w:pPr>
    </w:p>
    <w:p w:rsid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EE448A" w:rsidRPr="00E17BEE" w:rsidRDefault="00EE448A"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Редакционная коллегия:</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xml:space="preserve">Руководитель  - Нестерова Л.В. (9-23-44)  </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Ответственный секретарь – Крапивина Н.В..</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Члены редколлегии: Деменко Т.И., Захаренко М.В.</w:t>
      </w:r>
    </w:p>
    <w:p w:rsidR="004B680D" w:rsidRPr="00E17BEE"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b/>
          <w:sz w:val="28"/>
          <w:szCs w:val="28"/>
          <w:lang w:eastAsia="ru-RU"/>
        </w:rPr>
        <w:t>Адрес редколлегии</w:t>
      </w:r>
      <w:r w:rsidRPr="00E17BEE">
        <w:rPr>
          <w:rFonts w:ascii="Times New Roman" w:eastAsia="Times New Roman" w:hAnsi="Times New Roman" w:cs="Times New Roman"/>
          <w:sz w:val="28"/>
          <w:szCs w:val="28"/>
          <w:lang w:eastAsia="ru-RU"/>
        </w:rPr>
        <w:t>: 168020, Республика Коми, с</w:t>
      </w:r>
      <w:proofErr w:type="gramStart"/>
      <w:r w:rsidRPr="00E17BEE">
        <w:rPr>
          <w:rFonts w:ascii="Times New Roman" w:eastAsia="Times New Roman" w:hAnsi="Times New Roman" w:cs="Times New Roman"/>
          <w:sz w:val="28"/>
          <w:szCs w:val="28"/>
          <w:lang w:eastAsia="ru-RU"/>
        </w:rPr>
        <w:t>.К</w:t>
      </w:r>
      <w:proofErr w:type="gramEnd"/>
      <w:r w:rsidRPr="00E17BEE">
        <w:rPr>
          <w:rFonts w:ascii="Times New Roman" w:eastAsia="Times New Roman" w:hAnsi="Times New Roman" w:cs="Times New Roman"/>
          <w:sz w:val="28"/>
          <w:szCs w:val="28"/>
          <w:lang w:eastAsia="ru-RU"/>
        </w:rPr>
        <w:t>орткерос, ул.Советская, д.225.</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Телефоны: 9-25-51</w:t>
      </w:r>
    </w:p>
    <w:p w:rsidR="004B680D" w:rsidRPr="00E17BEE" w:rsidRDefault="004B680D" w:rsidP="004B680D">
      <w:pPr>
        <w:pBdr>
          <w:bottom w:val="single" w:sz="12" w:space="1" w:color="auto"/>
        </w:pBdr>
        <w:spacing w:after="0" w:line="240" w:lineRule="auto"/>
        <w:ind w:left="426" w:hanging="69"/>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xml:space="preserve">Подписано в печать </w:t>
      </w:r>
      <w:r w:rsidR="00EF343F">
        <w:rPr>
          <w:rFonts w:ascii="Times New Roman" w:eastAsia="Times New Roman" w:hAnsi="Times New Roman" w:cs="Times New Roman"/>
          <w:sz w:val="28"/>
          <w:szCs w:val="28"/>
          <w:lang w:eastAsia="ru-RU"/>
        </w:rPr>
        <w:t>02 ноябр</w:t>
      </w:r>
      <w:r w:rsidR="00814D62">
        <w:rPr>
          <w:rFonts w:ascii="Times New Roman" w:eastAsia="Times New Roman" w:hAnsi="Times New Roman" w:cs="Times New Roman"/>
          <w:sz w:val="28"/>
          <w:szCs w:val="28"/>
          <w:lang w:eastAsia="ru-RU"/>
        </w:rPr>
        <w:t>я</w:t>
      </w:r>
      <w:r w:rsidR="00EE448A">
        <w:rPr>
          <w:rFonts w:ascii="Times New Roman" w:eastAsia="Times New Roman" w:hAnsi="Times New Roman" w:cs="Times New Roman"/>
          <w:sz w:val="28"/>
          <w:szCs w:val="28"/>
          <w:lang w:eastAsia="ru-RU"/>
        </w:rPr>
        <w:t xml:space="preserve"> 2024 г.</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Тираж – 3 экз.</w:t>
      </w:r>
    </w:p>
    <w:p w:rsidR="004B680D" w:rsidRPr="00E17BEE"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Формат А5.</w:t>
      </w:r>
    </w:p>
    <w:p w:rsidR="004B680D" w:rsidRPr="00E17BEE"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4B680D" w:rsidRPr="00E17BEE" w:rsidRDefault="004B680D" w:rsidP="00AA20E1">
      <w:pPr>
        <w:spacing w:after="0" w:line="240" w:lineRule="auto"/>
        <w:ind w:left="426" w:hanging="69"/>
        <w:jc w:val="both"/>
        <w:rPr>
          <w:rFonts w:ascii="Times New Roman" w:eastAsia="Times New Roman" w:hAnsi="Times New Roman" w:cs="Times New Roman"/>
          <w:sz w:val="28"/>
          <w:szCs w:val="28"/>
          <w:lang w:eastAsia="ru-RU"/>
        </w:rPr>
        <w:sectPr w:rsidR="004B680D" w:rsidRPr="00E17BEE" w:rsidSect="002133E0">
          <w:headerReference w:type="default" r:id="rId13"/>
          <w:pgSz w:w="11906" w:h="16838"/>
          <w:pgMar w:top="1134" w:right="851" w:bottom="1134" w:left="1701" w:header="709" w:footer="709" w:gutter="0"/>
          <w:cols w:space="720"/>
          <w:titlePg/>
          <w:docGrid w:linePitch="299"/>
        </w:sectPr>
      </w:pPr>
      <w:r w:rsidRPr="00E17BEE">
        <w:rPr>
          <w:rFonts w:ascii="Times New Roman" w:eastAsia="Times New Roman" w:hAnsi="Times New Roman" w:cs="Times New Roman"/>
          <w:sz w:val="28"/>
          <w:szCs w:val="28"/>
          <w:lang w:eastAsia="ru-RU"/>
        </w:rPr>
        <w:t>168020, Республика Коми,</w:t>
      </w:r>
      <w:r w:rsidR="00C1502B">
        <w:rPr>
          <w:rFonts w:ascii="Times New Roman" w:eastAsia="Times New Roman" w:hAnsi="Times New Roman" w:cs="Times New Roman"/>
          <w:sz w:val="28"/>
          <w:szCs w:val="28"/>
          <w:lang w:eastAsia="ru-RU"/>
        </w:rPr>
        <w:t xml:space="preserve"> </w:t>
      </w:r>
      <w:proofErr w:type="spellStart"/>
      <w:r w:rsidR="00C1502B">
        <w:rPr>
          <w:rFonts w:ascii="Times New Roman" w:eastAsia="Times New Roman" w:hAnsi="Times New Roman" w:cs="Times New Roman"/>
          <w:sz w:val="28"/>
          <w:szCs w:val="28"/>
          <w:lang w:eastAsia="ru-RU"/>
        </w:rPr>
        <w:t>с</w:t>
      </w:r>
      <w:proofErr w:type="gramStart"/>
      <w:r w:rsidR="00C1502B">
        <w:rPr>
          <w:rFonts w:ascii="Times New Roman" w:eastAsia="Times New Roman" w:hAnsi="Times New Roman" w:cs="Times New Roman"/>
          <w:sz w:val="28"/>
          <w:szCs w:val="28"/>
          <w:lang w:eastAsia="ru-RU"/>
        </w:rPr>
        <w:t>.К</w:t>
      </w:r>
      <w:proofErr w:type="gramEnd"/>
      <w:r w:rsidR="00C1502B">
        <w:rPr>
          <w:rFonts w:ascii="Times New Roman" w:eastAsia="Times New Roman" w:hAnsi="Times New Roman" w:cs="Times New Roman"/>
          <w:sz w:val="28"/>
          <w:szCs w:val="28"/>
          <w:lang w:eastAsia="ru-RU"/>
        </w:rPr>
        <w:t>откерос</w:t>
      </w:r>
      <w:proofErr w:type="spellEnd"/>
      <w:r w:rsidR="00C1502B">
        <w:rPr>
          <w:rFonts w:ascii="Times New Roman" w:eastAsia="Times New Roman" w:hAnsi="Times New Roman" w:cs="Times New Roman"/>
          <w:sz w:val="28"/>
          <w:szCs w:val="28"/>
          <w:lang w:eastAsia="ru-RU"/>
        </w:rPr>
        <w:t xml:space="preserve">, </w:t>
      </w:r>
      <w:proofErr w:type="spellStart"/>
      <w:r w:rsidR="00C1502B">
        <w:rPr>
          <w:rFonts w:ascii="Times New Roman" w:eastAsia="Times New Roman" w:hAnsi="Times New Roman" w:cs="Times New Roman"/>
          <w:sz w:val="28"/>
          <w:szCs w:val="28"/>
          <w:lang w:eastAsia="ru-RU"/>
        </w:rPr>
        <w:t>ул.Советс</w:t>
      </w:r>
      <w:r w:rsidR="00480563">
        <w:rPr>
          <w:rFonts w:ascii="Times New Roman" w:eastAsia="Times New Roman" w:hAnsi="Times New Roman" w:cs="Times New Roman"/>
          <w:sz w:val="28"/>
          <w:szCs w:val="28"/>
          <w:lang w:eastAsia="ru-RU"/>
        </w:rPr>
        <w:t>кая</w:t>
      </w:r>
      <w:proofErr w:type="spellEnd"/>
      <w:r w:rsidR="00480563">
        <w:rPr>
          <w:rFonts w:ascii="Times New Roman" w:eastAsia="Times New Roman" w:hAnsi="Times New Roman" w:cs="Times New Roman"/>
          <w:sz w:val="28"/>
          <w:szCs w:val="28"/>
          <w:lang w:eastAsia="ru-RU"/>
        </w:rPr>
        <w:t>, д.225</w:t>
      </w:r>
    </w:p>
    <w:p w:rsidR="00D44C30" w:rsidRPr="00E17BEE" w:rsidRDefault="00D44C30" w:rsidP="00E23B2B">
      <w:pPr>
        <w:tabs>
          <w:tab w:val="left" w:pos="1198"/>
        </w:tabs>
        <w:rPr>
          <w:rFonts w:ascii="Times New Roman" w:hAnsi="Times New Roman" w:cs="Times New Roman"/>
          <w:sz w:val="28"/>
          <w:szCs w:val="28"/>
        </w:rPr>
      </w:pPr>
    </w:p>
    <w:sectPr w:rsidR="00D44C30" w:rsidRPr="00E17BEE" w:rsidSect="000623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33" w:rsidRDefault="00CC6F33" w:rsidP="00CB731E">
      <w:pPr>
        <w:spacing w:after="0" w:line="240" w:lineRule="auto"/>
      </w:pPr>
      <w:r>
        <w:separator/>
      </w:r>
    </w:p>
  </w:endnote>
  <w:endnote w:type="continuationSeparator" w:id="0">
    <w:p w:rsidR="00CC6F33" w:rsidRDefault="00CC6F33" w:rsidP="00CB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33" w:rsidRDefault="00CC6F33" w:rsidP="00CB731E">
      <w:pPr>
        <w:spacing w:after="0" w:line="240" w:lineRule="auto"/>
      </w:pPr>
      <w:r>
        <w:separator/>
      </w:r>
    </w:p>
  </w:footnote>
  <w:footnote w:type="continuationSeparator" w:id="0">
    <w:p w:rsidR="00CC6F33" w:rsidRDefault="00CC6F33" w:rsidP="00CB7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971810"/>
      <w:docPartObj>
        <w:docPartGallery w:val="Page Numbers (Top of Page)"/>
        <w:docPartUnique/>
      </w:docPartObj>
    </w:sdtPr>
    <w:sdtContent>
      <w:p w:rsidR="00367DB7" w:rsidRDefault="00367DB7">
        <w:pPr>
          <w:pStyle w:val="ab"/>
          <w:jc w:val="right"/>
        </w:pPr>
        <w:r>
          <w:fldChar w:fldCharType="begin"/>
        </w:r>
        <w:r>
          <w:instrText>PAGE   \* MERGEFORMAT</w:instrText>
        </w:r>
        <w:r>
          <w:fldChar w:fldCharType="separate"/>
        </w:r>
        <w:r w:rsidR="00D00614">
          <w:rPr>
            <w:noProof/>
          </w:rPr>
          <w:t>4</w:t>
        </w:r>
        <w:r>
          <w:fldChar w:fldCharType="end"/>
        </w:r>
      </w:p>
    </w:sdtContent>
  </w:sdt>
  <w:p w:rsidR="00367DB7" w:rsidRDefault="00367DB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897015"/>
      <w:docPartObj>
        <w:docPartGallery w:val="Page Numbers (Top of Page)"/>
        <w:docPartUnique/>
      </w:docPartObj>
    </w:sdtPr>
    <w:sdtContent>
      <w:p w:rsidR="00367DB7" w:rsidRDefault="00367DB7">
        <w:pPr>
          <w:pStyle w:val="ab"/>
          <w:jc w:val="right"/>
        </w:pPr>
        <w:r>
          <w:fldChar w:fldCharType="begin"/>
        </w:r>
        <w:r>
          <w:instrText>PAGE   \* MERGEFORMAT</w:instrText>
        </w:r>
        <w:r>
          <w:fldChar w:fldCharType="separate"/>
        </w:r>
        <w:r w:rsidR="00D00614">
          <w:rPr>
            <w:noProof/>
          </w:rPr>
          <w:t>38</w:t>
        </w:r>
        <w:r>
          <w:rPr>
            <w:noProof/>
          </w:rPr>
          <w:fldChar w:fldCharType="end"/>
        </w:r>
      </w:p>
    </w:sdtContent>
  </w:sdt>
  <w:p w:rsidR="00367DB7" w:rsidRDefault="00367DB7" w:rsidP="00CB731E">
    <w:pPr>
      <w:pStyle w:val="ab"/>
      <w:tabs>
        <w:tab w:val="clear" w:pos="4677"/>
        <w:tab w:val="clear" w:pos="9355"/>
        <w:tab w:val="left" w:pos="116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ED3"/>
    <w:multiLevelType w:val="hybridMultilevel"/>
    <w:tmpl w:val="01BE1238"/>
    <w:lvl w:ilvl="0" w:tplc="F2347F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38475E"/>
    <w:multiLevelType w:val="multilevel"/>
    <w:tmpl w:val="D668039E"/>
    <w:lvl w:ilvl="0">
      <w:start w:val="1"/>
      <w:numFmt w:val="decimal"/>
      <w:lvlText w:val="%1."/>
      <w:lvlJc w:val="left"/>
      <w:pPr>
        <w:ind w:left="927" w:hanging="360"/>
      </w:pPr>
      <w:rPr>
        <w:rFonts w:hint="default"/>
      </w:rPr>
    </w:lvl>
    <w:lvl w:ilvl="1">
      <w:start w:val="3"/>
      <w:numFmt w:val="decimal"/>
      <w:isLgl/>
      <w:lvlText w:val="%1.%2"/>
      <w:lvlJc w:val="left"/>
      <w:pPr>
        <w:ind w:left="943"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86F3298"/>
    <w:multiLevelType w:val="hybridMultilevel"/>
    <w:tmpl w:val="135AD790"/>
    <w:lvl w:ilvl="0" w:tplc="93E409F4">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F56EEC"/>
    <w:multiLevelType w:val="hybridMultilevel"/>
    <w:tmpl w:val="3C32AD04"/>
    <w:lvl w:ilvl="0" w:tplc="DE40E1DC">
      <w:start w:val="2"/>
      <w:numFmt w:val="decimal"/>
      <w:lvlText w:val="%1."/>
      <w:lvlJc w:val="left"/>
      <w:pPr>
        <w:ind w:left="1515" w:hanging="360"/>
      </w:pPr>
      <w:rPr>
        <w:rFonts w:hint="default"/>
      </w:rPr>
    </w:lvl>
    <w:lvl w:ilvl="1" w:tplc="04190019">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
    <w:nsid w:val="12D06098"/>
    <w:multiLevelType w:val="hybridMultilevel"/>
    <w:tmpl w:val="F3CC60C6"/>
    <w:lvl w:ilvl="0" w:tplc="99CCA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E8458E"/>
    <w:multiLevelType w:val="multilevel"/>
    <w:tmpl w:val="18D403E8"/>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96278B"/>
    <w:multiLevelType w:val="hybridMultilevel"/>
    <w:tmpl w:val="135AD790"/>
    <w:lvl w:ilvl="0" w:tplc="93E409F4">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8791414"/>
    <w:multiLevelType w:val="hybridMultilevel"/>
    <w:tmpl w:val="61EC22E0"/>
    <w:lvl w:ilvl="0" w:tplc="31FAC6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791A66"/>
    <w:multiLevelType w:val="hybridMultilevel"/>
    <w:tmpl w:val="6B366282"/>
    <w:lvl w:ilvl="0" w:tplc="D950792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FB47C4A"/>
    <w:multiLevelType w:val="hybridMultilevel"/>
    <w:tmpl w:val="96F81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F66319"/>
    <w:multiLevelType w:val="multilevel"/>
    <w:tmpl w:val="D668039E"/>
    <w:lvl w:ilvl="0">
      <w:start w:val="1"/>
      <w:numFmt w:val="decimal"/>
      <w:lvlText w:val="%1."/>
      <w:lvlJc w:val="left"/>
      <w:pPr>
        <w:ind w:left="927" w:hanging="360"/>
      </w:pPr>
      <w:rPr>
        <w:rFonts w:hint="default"/>
      </w:rPr>
    </w:lvl>
    <w:lvl w:ilvl="1">
      <w:start w:val="3"/>
      <w:numFmt w:val="decimal"/>
      <w:isLgl/>
      <w:lvlText w:val="%1.%2"/>
      <w:lvlJc w:val="left"/>
      <w:pPr>
        <w:ind w:left="943"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1E74542"/>
    <w:multiLevelType w:val="hybridMultilevel"/>
    <w:tmpl w:val="01BE1238"/>
    <w:lvl w:ilvl="0" w:tplc="F2347F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4AB688A"/>
    <w:multiLevelType w:val="hybridMultilevel"/>
    <w:tmpl w:val="12663CE2"/>
    <w:lvl w:ilvl="0" w:tplc="E62CAD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6A369EF"/>
    <w:multiLevelType w:val="multilevel"/>
    <w:tmpl w:val="029ECA6A"/>
    <w:lvl w:ilvl="0">
      <w:start w:val="1"/>
      <w:numFmt w:val="decimal"/>
      <w:lvlText w:val="%1."/>
      <w:lvlJc w:val="left"/>
      <w:pPr>
        <w:ind w:left="720" w:hanging="360"/>
      </w:pPr>
      <w:rPr>
        <w:rFonts w:hint="default"/>
      </w:rPr>
    </w:lvl>
    <w:lvl w:ilvl="1">
      <w:start w:val="2"/>
      <w:numFmt w:val="decimal"/>
      <w:isLgl/>
      <w:lvlText w:val="%1.%2."/>
      <w:lvlJc w:val="left"/>
      <w:pPr>
        <w:ind w:left="2955" w:hanging="720"/>
      </w:pPr>
      <w:rPr>
        <w:rFonts w:hint="default"/>
        <w:b/>
      </w:rPr>
    </w:lvl>
    <w:lvl w:ilvl="2">
      <w:start w:val="1"/>
      <w:numFmt w:val="decimal"/>
      <w:isLgl/>
      <w:lvlText w:val="%1.%2.%3."/>
      <w:lvlJc w:val="left"/>
      <w:pPr>
        <w:ind w:left="4830" w:hanging="720"/>
      </w:pPr>
      <w:rPr>
        <w:rFonts w:hint="default"/>
        <w:b/>
      </w:rPr>
    </w:lvl>
    <w:lvl w:ilvl="3">
      <w:start w:val="1"/>
      <w:numFmt w:val="decimal"/>
      <w:isLgl/>
      <w:lvlText w:val="%1.%2.%3.%4."/>
      <w:lvlJc w:val="left"/>
      <w:pPr>
        <w:ind w:left="7065" w:hanging="1080"/>
      </w:pPr>
      <w:rPr>
        <w:rFonts w:hint="default"/>
        <w:b/>
      </w:rPr>
    </w:lvl>
    <w:lvl w:ilvl="4">
      <w:start w:val="1"/>
      <w:numFmt w:val="decimal"/>
      <w:isLgl/>
      <w:lvlText w:val="%1.%2.%3.%4.%5."/>
      <w:lvlJc w:val="left"/>
      <w:pPr>
        <w:ind w:left="8940" w:hanging="1080"/>
      </w:pPr>
      <w:rPr>
        <w:rFonts w:hint="default"/>
        <w:b/>
      </w:rPr>
    </w:lvl>
    <w:lvl w:ilvl="5">
      <w:start w:val="1"/>
      <w:numFmt w:val="decimal"/>
      <w:isLgl/>
      <w:lvlText w:val="%1.%2.%3.%4.%5.%6."/>
      <w:lvlJc w:val="left"/>
      <w:pPr>
        <w:ind w:left="11175" w:hanging="1440"/>
      </w:pPr>
      <w:rPr>
        <w:rFonts w:hint="default"/>
        <w:b/>
      </w:rPr>
    </w:lvl>
    <w:lvl w:ilvl="6">
      <w:start w:val="1"/>
      <w:numFmt w:val="decimal"/>
      <w:isLgl/>
      <w:lvlText w:val="%1.%2.%3.%4.%5.%6.%7."/>
      <w:lvlJc w:val="left"/>
      <w:pPr>
        <w:ind w:left="13410" w:hanging="1800"/>
      </w:pPr>
      <w:rPr>
        <w:rFonts w:hint="default"/>
        <w:b/>
      </w:rPr>
    </w:lvl>
    <w:lvl w:ilvl="7">
      <w:start w:val="1"/>
      <w:numFmt w:val="decimal"/>
      <w:isLgl/>
      <w:lvlText w:val="%1.%2.%3.%4.%5.%6.%7.%8."/>
      <w:lvlJc w:val="left"/>
      <w:pPr>
        <w:ind w:left="15285" w:hanging="1800"/>
      </w:pPr>
      <w:rPr>
        <w:rFonts w:hint="default"/>
        <w:b/>
      </w:rPr>
    </w:lvl>
    <w:lvl w:ilvl="8">
      <w:start w:val="1"/>
      <w:numFmt w:val="decimal"/>
      <w:isLgl/>
      <w:lvlText w:val="%1.%2.%3.%4.%5.%6.%7.%8.%9."/>
      <w:lvlJc w:val="left"/>
      <w:pPr>
        <w:ind w:left="17520" w:hanging="2160"/>
      </w:pPr>
      <w:rPr>
        <w:rFonts w:hint="default"/>
        <w:b/>
      </w:rPr>
    </w:lvl>
  </w:abstractNum>
  <w:abstractNum w:abstractNumId="14">
    <w:nsid w:val="26D61D2B"/>
    <w:multiLevelType w:val="hybridMultilevel"/>
    <w:tmpl w:val="08B0A2B6"/>
    <w:lvl w:ilvl="0" w:tplc="246ED6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324AF3"/>
    <w:multiLevelType w:val="hybridMultilevel"/>
    <w:tmpl w:val="2AEAB272"/>
    <w:lvl w:ilvl="0" w:tplc="99CCABF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6">
    <w:nsid w:val="2CE17595"/>
    <w:multiLevelType w:val="hybridMultilevel"/>
    <w:tmpl w:val="98A6C1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F232D3"/>
    <w:multiLevelType w:val="multilevel"/>
    <w:tmpl w:val="D9529B12"/>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F368FA"/>
    <w:multiLevelType w:val="hybridMultilevel"/>
    <w:tmpl w:val="135AD790"/>
    <w:lvl w:ilvl="0" w:tplc="93E409F4">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990798"/>
    <w:multiLevelType w:val="hybridMultilevel"/>
    <w:tmpl w:val="F2600D66"/>
    <w:lvl w:ilvl="0" w:tplc="00000003">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09D76C1"/>
    <w:multiLevelType w:val="hybridMultilevel"/>
    <w:tmpl w:val="135AD790"/>
    <w:lvl w:ilvl="0" w:tplc="93E409F4">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26675EB"/>
    <w:multiLevelType w:val="hybridMultilevel"/>
    <w:tmpl w:val="C84819CA"/>
    <w:lvl w:ilvl="0" w:tplc="0D2803CA">
      <w:start w:val="1"/>
      <w:numFmt w:val="decimal"/>
      <w:lvlText w:val="%1."/>
      <w:lvlJc w:val="left"/>
      <w:pPr>
        <w:ind w:left="492" w:hanging="360"/>
      </w:pPr>
      <w:rPr>
        <w:rFonts w:hint="default"/>
        <w:b/>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3">
    <w:nsid w:val="451C7CA2"/>
    <w:multiLevelType w:val="hybridMultilevel"/>
    <w:tmpl w:val="28189E3C"/>
    <w:lvl w:ilvl="0" w:tplc="99CCA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195CD5"/>
    <w:multiLevelType w:val="hybridMultilevel"/>
    <w:tmpl w:val="BE683850"/>
    <w:lvl w:ilvl="0" w:tplc="7AEA034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76001AE"/>
    <w:multiLevelType w:val="hybridMultilevel"/>
    <w:tmpl w:val="135AD790"/>
    <w:lvl w:ilvl="0" w:tplc="93E409F4">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8A65379"/>
    <w:multiLevelType w:val="hybridMultilevel"/>
    <w:tmpl w:val="E5467390"/>
    <w:lvl w:ilvl="0" w:tplc="F3FA707A">
      <w:start w:val="1"/>
      <w:numFmt w:val="decimal"/>
      <w:lvlText w:val="%1)"/>
      <w:lvlJc w:val="left"/>
      <w:pPr>
        <w:ind w:left="90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9A34597"/>
    <w:multiLevelType w:val="hybridMultilevel"/>
    <w:tmpl w:val="2248751A"/>
    <w:lvl w:ilvl="0" w:tplc="599C49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40798F"/>
    <w:multiLevelType w:val="hybridMultilevel"/>
    <w:tmpl w:val="522CBC1C"/>
    <w:lvl w:ilvl="0" w:tplc="D750CE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4E6D67"/>
    <w:multiLevelType w:val="multilevel"/>
    <w:tmpl w:val="FB08FE82"/>
    <w:lvl w:ilvl="0">
      <w:start w:val="1"/>
      <w:numFmt w:val="decimal"/>
      <w:lvlText w:val="%1."/>
      <w:lvlJc w:val="left"/>
      <w:pPr>
        <w:ind w:left="1155" w:hanging="360"/>
      </w:pPr>
      <w:rPr>
        <w:rFonts w:hint="default"/>
        <w:b w:val="0"/>
      </w:rPr>
    </w:lvl>
    <w:lvl w:ilvl="1">
      <w:start w:val="2"/>
      <w:numFmt w:val="decimal"/>
      <w:isLgl/>
      <w:lvlText w:val="%1.%2."/>
      <w:lvlJc w:val="left"/>
      <w:pPr>
        <w:ind w:left="1515" w:hanging="720"/>
      </w:pPr>
      <w:rPr>
        <w:rFonts w:hint="default"/>
        <w:b/>
      </w:rPr>
    </w:lvl>
    <w:lvl w:ilvl="2">
      <w:start w:val="1"/>
      <w:numFmt w:val="decimal"/>
      <w:isLgl/>
      <w:lvlText w:val="%1.%2.%3."/>
      <w:lvlJc w:val="left"/>
      <w:pPr>
        <w:ind w:left="1515" w:hanging="720"/>
      </w:pPr>
      <w:rPr>
        <w:rFonts w:hint="default"/>
        <w:b/>
      </w:rPr>
    </w:lvl>
    <w:lvl w:ilvl="3">
      <w:start w:val="1"/>
      <w:numFmt w:val="decimal"/>
      <w:isLgl/>
      <w:lvlText w:val="%1.%2.%3.%4."/>
      <w:lvlJc w:val="left"/>
      <w:pPr>
        <w:ind w:left="1875" w:hanging="1080"/>
      </w:pPr>
      <w:rPr>
        <w:rFonts w:hint="default"/>
        <w:b/>
      </w:rPr>
    </w:lvl>
    <w:lvl w:ilvl="4">
      <w:start w:val="1"/>
      <w:numFmt w:val="decimal"/>
      <w:isLgl/>
      <w:lvlText w:val="%1.%2.%3.%4.%5."/>
      <w:lvlJc w:val="left"/>
      <w:pPr>
        <w:ind w:left="1875" w:hanging="1080"/>
      </w:pPr>
      <w:rPr>
        <w:rFonts w:hint="default"/>
        <w:b/>
      </w:rPr>
    </w:lvl>
    <w:lvl w:ilvl="5">
      <w:start w:val="1"/>
      <w:numFmt w:val="decimal"/>
      <w:isLgl/>
      <w:lvlText w:val="%1.%2.%3.%4.%5.%6."/>
      <w:lvlJc w:val="left"/>
      <w:pPr>
        <w:ind w:left="2235" w:hanging="1440"/>
      </w:pPr>
      <w:rPr>
        <w:rFonts w:hint="default"/>
        <w:b/>
      </w:rPr>
    </w:lvl>
    <w:lvl w:ilvl="6">
      <w:start w:val="1"/>
      <w:numFmt w:val="decimal"/>
      <w:isLgl/>
      <w:lvlText w:val="%1.%2.%3.%4.%5.%6.%7."/>
      <w:lvlJc w:val="left"/>
      <w:pPr>
        <w:ind w:left="2595" w:hanging="1800"/>
      </w:pPr>
      <w:rPr>
        <w:rFonts w:hint="default"/>
        <w:b/>
      </w:rPr>
    </w:lvl>
    <w:lvl w:ilvl="7">
      <w:start w:val="1"/>
      <w:numFmt w:val="decimal"/>
      <w:isLgl/>
      <w:lvlText w:val="%1.%2.%3.%4.%5.%6.%7.%8."/>
      <w:lvlJc w:val="left"/>
      <w:pPr>
        <w:ind w:left="2595" w:hanging="1800"/>
      </w:pPr>
      <w:rPr>
        <w:rFonts w:hint="default"/>
        <w:b/>
      </w:rPr>
    </w:lvl>
    <w:lvl w:ilvl="8">
      <w:start w:val="1"/>
      <w:numFmt w:val="decimal"/>
      <w:isLgl/>
      <w:lvlText w:val="%1.%2.%3.%4.%5.%6.%7.%8.%9."/>
      <w:lvlJc w:val="left"/>
      <w:pPr>
        <w:ind w:left="2955" w:hanging="2160"/>
      </w:pPr>
      <w:rPr>
        <w:rFonts w:hint="default"/>
        <w:b/>
      </w:rPr>
    </w:lvl>
  </w:abstractNum>
  <w:abstractNum w:abstractNumId="30">
    <w:nsid w:val="5C5739EC"/>
    <w:multiLevelType w:val="hybridMultilevel"/>
    <w:tmpl w:val="809665CA"/>
    <w:lvl w:ilvl="0" w:tplc="32BCA7F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D0F47BD"/>
    <w:multiLevelType w:val="hybridMultilevel"/>
    <w:tmpl w:val="632E731E"/>
    <w:lvl w:ilvl="0" w:tplc="ABDCBC9C">
      <w:start w:val="1"/>
      <w:numFmt w:val="decimal"/>
      <w:lvlText w:val="%1)"/>
      <w:lvlJc w:val="left"/>
      <w:pPr>
        <w:ind w:left="1070"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1E9628E"/>
    <w:multiLevelType w:val="hybridMultilevel"/>
    <w:tmpl w:val="DCF41D14"/>
    <w:lvl w:ilvl="0" w:tplc="7A50DF3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8FA18C4"/>
    <w:multiLevelType w:val="multilevel"/>
    <w:tmpl w:val="C30E6BA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8814F16"/>
    <w:multiLevelType w:val="hybridMultilevel"/>
    <w:tmpl w:val="28B05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5C01A3"/>
    <w:multiLevelType w:val="hybridMultilevel"/>
    <w:tmpl w:val="03F8A812"/>
    <w:lvl w:ilvl="0" w:tplc="99CCABF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6">
    <w:nsid w:val="79B03251"/>
    <w:multiLevelType w:val="hybridMultilevel"/>
    <w:tmpl w:val="38E62864"/>
    <w:lvl w:ilvl="0" w:tplc="0E2E539C">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D5F6E2E"/>
    <w:multiLevelType w:val="hybridMultilevel"/>
    <w:tmpl w:val="E5467390"/>
    <w:lvl w:ilvl="0" w:tplc="F3FA707A">
      <w:start w:val="1"/>
      <w:numFmt w:val="decimal"/>
      <w:lvlText w:val="%1)"/>
      <w:lvlJc w:val="left"/>
      <w:pPr>
        <w:ind w:left="900" w:hanging="360"/>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9"/>
  </w:num>
  <w:num w:numId="5">
    <w:abstractNumId w:val="23"/>
  </w:num>
  <w:num w:numId="6">
    <w:abstractNumId w:val="4"/>
  </w:num>
  <w:num w:numId="7">
    <w:abstractNumId w:val="20"/>
  </w:num>
  <w:num w:numId="8">
    <w:abstractNumId w:val="29"/>
  </w:num>
  <w:num w:numId="9">
    <w:abstractNumId w:val="16"/>
  </w:num>
  <w:num w:numId="10">
    <w:abstractNumId w:val="13"/>
  </w:num>
  <w:num w:numId="11">
    <w:abstractNumId w:val="5"/>
  </w:num>
  <w:num w:numId="12">
    <w:abstractNumId w:val="3"/>
  </w:num>
  <w:num w:numId="13">
    <w:abstractNumId w:val="34"/>
  </w:num>
  <w:num w:numId="14">
    <w:abstractNumId w:val="17"/>
  </w:num>
  <w:num w:numId="15">
    <w:abstractNumId w:val="35"/>
  </w:num>
  <w:num w:numId="16">
    <w:abstractNumId w:val="15"/>
  </w:num>
  <w:num w:numId="17">
    <w:abstractNumId w:val="22"/>
  </w:num>
  <w:num w:numId="18">
    <w:abstractNumId w:val="8"/>
  </w:num>
  <w:num w:numId="19">
    <w:abstractNumId w:val="33"/>
  </w:num>
  <w:num w:numId="20">
    <w:abstractNumId w:val="24"/>
  </w:num>
  <w:num w:numId="21">
    <w:abstractNumId w:val="30"/>
  </w:num>
  <w:num w:numId="22">
    <w:abstractNumId w:val="14"/>
  </w:num>
  <w:num w:numId="23">
    <w:abstractNumId w:val="10"/>
  </w:num>
  <w:num w:numId="24">
    <w:abstractNumId w:val="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
  </w:num>
  <w:num w:numId="28">
    <w:abstractNumId w:val="11"/>
  </w:num>
  <w:num w:numId="29">
    <w:abstractNumId w:val="18"/>
  </w:num>
  <w:num w:numId="30">
    <w:abstractNumId w:val="31"/>
  </w:num>
  <w:num w:numId="31">
    <w:abstractNumId w:val="12"/>
  </w:num>
  <w:num w:numId="32">
    <w:abstractNumId w:val="25"/>
  </w:num>
  <w:num w:numId="33">
    <w:abstractNumId w:val="6"/>
  </w:num>
  <w:num w:numId="34">
    <w:abstractNumId w:val="2"/>
  </w:num>
  <w:num w:numId="35">
    <w:abstractNumId w:val="27"/>
  </w:num>
  <w:num w:numId="36">
    <w:abstractNumId w:val="21"/>
  </w:num>
  <w:num w:numId="37">
    <w:abstractNumId w:val="7"/>
  </w:num>
  <w:num w:numId="38">
    <w:abstractNumId w:val="3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680D"/>
    <w:rsid w:val="0006234D"/>
    <w:rsid w:val="00072916"/>
    <w:rsid w:val="000F2B7B"/>
    <w:rsid w:val="00120B28"/>
    <w:rsid w:val="00137F1B"/>
    <w:rsid w:val="0018210D"/>
    <w:rsid w:val="001A7DB4"/>
    <w:rsid w:val="001D2D7B"/>
    <w:rsid w:val="002133E0"/>
    <w:rsid w:val="00214E9F"/>
    <w:rsid w:val="00233BFF"/>
    <w:rsid w:val="00276DAA"/>
    <w:rsid w:val="00280C46"/>
    <w:rsid w:val="00282674"/>
    <w:rsid w:val="002B0FC5"/>
    <w:rsid w:val="00367DB7"/>
    <w:rsid w:val="00385E39"/>
    <w:rsid w:val="00397147"/>
    <w:rsid w:val="003A65D1"/>
    <w:rsid w:val="003D5EF3"/>
    <w:rsid w:val="00440A55"/>
    <w:rsid w:val="0045347D"/>
    <w:rsid w:val="00471193"/>
    <w:rsid w:val="004752B9"/>
    <w:rsid w:val="00480563"/>
    <w:rsid w:val="004B37A2"/>
    <w:rsid w:val="004B680D"/>
    <w:rsid w:val="004F2CD0"/>
    <w:rsid w:val="0052386C"/>
    <w:rsid w:val="00574230"/>
    <w:rsid w:val="005A5E1F"/>
    <w:rsid w:val="005D2F9D"/>
    <w:rsid w:val="005D62EF"/>
    <w:rsid w:val="006137FB"/>
    <w:rsid w:val="006438BC"/>
    <w:rsid w:val="006448AB"/>
    <w:rsid w:val="00657B07"/>
    <w:rsid w:val="006B7131"/>
    <w:rsid w:val="006C1BFA"/>
    <w:rsid w:val="00790112"/>
    <w:rsid w:val="007C7DE2"/>
    <w:rsid w:val="007D0760"/>
    <w:rsid w:val="007E544D"/>
    <w:rsid w:val="00814D62"/>
    <w:rsid w:val="00816B28"/>
    <w:rsid w:val="0083656F"/>
    <w:rsid w:val="00855825"/>
    <w:rsid w:val="00870E1B"/>
    <w:rsid w:val="008E2E94"/>
    <w:rsid w:val="00984630"/>
    <w:rsid w:val="009A7FF5"/>
    <w:rsid w:val="009C53D2"/>
    <w:rsid w:val="00A0166C"/>
    <w:rsid w:val="00A20CC4"/>
    <w:rsid w:val="00AA20E1"/>
    <w:rsid w:val="00AC1992"/>
    <w:rsid w:val="00AC73D8"/>
    <w:rsid w:val="00AD4D28"/>
    <w:rsid w:val="00B036C1"/>
    <w:rsid w:val="00B20858"/>
    <w:rsid w:val="00B513EF"/>
    <w:rsid w:val="00B5183C"/>
    <w:rsid w:val="00B72C63"/>
    <w:rsid w:val="00B75E2D"/>
    <w:rsid w:val="00B8549B"/>
    <w:rsid w:val="00C1502B"/>
    <w:rsid w:val="00C859D4"/>
    <w:rsid w:val="00CB3C4D"/>
    <w:rsid w:val="00CB731E"/>
    <w:rsid w:val="00CC5143"/>
    <w:rsid w:val="00CC6F33"/>
    <w:rsid w:val="00D00614"/>
    <w:rsid w:val="00D44C30"/>
    <w:rsid w:val="00D570BA"/>
    <w:rsid w:val="00D60785"/>
    <w:rsid w:val="00D619A4"/>
    <w:rsid w:val="00D67E57"/>
    <w:rsid w:val="00D83FEC"/>
    <w:rsid w:val="00DB2A02"/>
    <w:rsid w:val="00DC0B00"/>
    <w:rsid w:val="00E17BEE"/>
    <w:rsid w:val="00E17F28"/>
    <w:rsid w:val="00E23B2B"/>
    <w:rsid w:val="00E61F6D"/>
    <w:rsid w:val="00EA08CF"/>
    <w:rsid w:val="00EE448A"/>
    <w:rsid w:val="00EF343F"/>
    <w:rsid w:val="00F36DBA"/>
    <w:rsid w:val="00F659ED"/>
    <w:rsid w:val="00FA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4D"/>
  </w:style>
  <w:style w:type="paragraph" w:styleId="1">
    <w:name w:val="heading 1"/>
    <w:basedOn w:val="a"/>
    <w:next w:val="a"/>
    <w:link w:val="10"/>
    <w:uiPriority w:val="9"/>
    <w:qFormat/>
    <w:rsid w:val="004B680D"/>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semiHidden/>
    <w:unhideWhenUsed/>
    <w:qFormat/>
    <w:rsid w:val="004B68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B68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4B680D"/>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80D"/>
    <w:rPr>
      <w:rFonts w:ascii="Calibri Light" w:eastAsia="Times New Roman" w:hAnsi="Calibri Light" w:cs="Times New Roman"/>
      <w:b/>
      <w:bCs/>
      <w:kern w:val="32"/>
      <w:sz w:val="32"/>
      <w:szCs w:val="32"/>
    </w:rPr>
  </w:style>
  <w:style w:type="character" w:customStyle="1" w:styleId="20">
    <w:name w:val="Заголовок 2 Знак"/>
    <w:basedOn w:val="a0"/>
    <w:link w:val="2"/>
    <w:semiHidden/>
    <w:rsid w:val="004B680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B680D"/>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4B680D"/>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4B680D"/>
  </w:style>
  <w:style w:type="character" w:styleId="a3">
    <w:name w:val="Hyperlink"/>
    <w:basedOn w:val="a0"/>
    <w:uiPriority w:val="99"/>
    <w:semiHidden/>
    <w:unhideWhenUsed/>
    <w:rsid w:val="004B680D"/>
    <w:rPr>
      <w:color w:val="0000FF" w:themeColor="hyperlink"/>
      <w:u w:val="single"/>
    </w:rPr>
  </w:style>
  <w:style w:type="character" w:styleId="a4">
    <w:name w:val="FollowedHyperlink"/>
    <w:basedOn w:val="a0"/>
    <w:uiPriority w:val="99"/>
    <w:semiHidden/>
    <w:unhideWhenUsed/>
    <w:rsid w:val="004B680D"/>
    <w:rPr>
      <w:color w:val="800080" w:themeColor="followedHyperlink"/>
      <w:u w:val="single"/>
    </w:rPr>
  </w:style>
  <w:style w:type="character" w:styleId="a5">
    <w:name w:val="Emphasis"/>
    <w:qFormat/>
    <w:rsid w:val="004B680D"/>
    <w:rPr>
      <w:rFonts w:ascii="Times New Roman" w:hAnsi="Times New Roman" w:cs="Times New Roman" w:hint="default"/>
      <w:i/>
      <w:iCs/>
    </w:rPr>
  </w:style>
  <w:style w:type="paragraph" w:styleId="HTML">
    <w:name w:val="HTML Preformatted"/>
    <w:basedOn w:val="a"/>
    <w:link w:val="HTML0"/>
    <w:uiPriority w:val="99"/>
    <w:semiHidden/>
    <w:unhideWhenUsed/>
    <w:rsid w:val="004B6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4B680D"/>
    <w:rPr>
      <w:rFonts w:ascii="Courier New" w:eastAsia="Times New Roman" w:hAnsi="Courier New" w:cs="Times New Roman"/>
      <w:sz w:val="20"/>
      <w:szCs w:val="20"/>
    </w:rPr>
  </w:style>
  <w:style w:type="paragraph" w:styleId="a6">
    <w:name w:val="Normal (Web)"/>
    <w:basedOn w:val="a"/>
    <w:uiPriority w:val="99"/>
    <w:semiHidden/>
    <w:unhideWhenUsed/>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4B680D"/>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4B680D"/>
    <w:rPr>
      <w:rFonts w:ascii="Calibri" w:eastAsia="Calibri" w:hAnsi="Calibri" w:cs="Times New Roman"/>
      <w:sz w:val="20"/>
      <w:szCs w:val="20"/>
    </w:rPr>
  </w:style>
  <w:style w:type="paragraph" w:styleId="a9">
    <w:name w:val="annotation text"/>
    <w:basedOn w:val="a"/>
    <w:link w:val="aa"/>
    <w:uiPriority w:val="99"/>
    <w:semiHidden/>
    <w:unhideWhenUsed/>
    <w:rsid w:val="004B680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4B680D"/>
    <w:rPr>
      <w:rFonts w:ascii="Calibri" w:eastAsia="Calibri" w:hAnsi="Calibri" w:cs="Times New Roman"/>
      <w:sz w:val="20"/>
      <w:szCs w:val="20"/>
    </w:rPr>
  </w:style>
  <w:style w:type="paragraph" w:styleId="ab">
    <w:name w:val="header"/>
    <w:basedOn w:val="a"/>
    <w:link w:val="ac"/>
    <w:uiPriority w:val="99"/>
    <w:unhideWhenUsed/>
    <w:rsid w:val="004B680D"/>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4B680D"/>
    <w:rPr>
      <w:rFonts w:ascii="Calibri" w:eastAsia="Calibri" w:hAnsi="Calibri" w:cs="Times New Roman"/>
    </w:rPr>
  </w:style>
  <w:style w:type="paragraph" w:styleId="ad">
    <w:name w:val="footer"/>
    <w:basedOn w:val="a"/>
    <w:link w:val="ae"/>
    <w:uiPriority w:val="99"/>
    <w:unhideWhenUsed/>
    <w:rsid w:val="004B680D"/>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4B680D"/>
    <w:rPr>
      <w:rFonts w:ascii="Times New Roman" w:eastAsia="Times New Roman" w:hAnsi="Times New Roman" w:cs="Times New Roman"/>
      <w:sz w:val="24"/>
      <w:szCs w:val="24"/>
      <w:lang w:val="en-AU"/>
    </w:rPr>
  </w:style>
  <w:style w:type="paragraph" w:styleId="af">
    <w:name w:val="Title"/>
    <w:basedOn w:val="a"/>
    <w:link w:val="af0"/>
    <w:uiPriority w:val="99"/>
    <w:qFormat/>
    <w:rsid w:val="004B680D"/>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uiPriority w:val="99"/>
    <w:rsid w:val="004B680D"/>
    <w:rPr>
      <w:rFonts w:ascii="Times New Roman" w:eastAsia="Times New Roman" w:hAnsi="Times New Roman" w:cs="Times New Roman"/>
      <w:sz w:val="28"/>
      <w:szCs w:val="20"/>
    </w:rPr>
  </w:style>
  <w:style w:type="paragraph" w:styleId="af1">
    <w:name w:val="Body Text"/>
    <w:basedOn w:val="a"/>
    <w:link w:val="af2"/>
    <w:uiPriority w:val="99"/>
    <w:semiHidden/>
    <w:unhideWhenUsed/>
    <w:rsid w:val="004B680D"/>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99"/>
    <w:semiHidden/>
    <w:rsid w:val="004B680D"/>
    <w:rPr>
      <w:rFonts w:ascii="Times New Roman" w:eastAsia="Times New Roman" w:hAnsi="Times New Roman" w:cs="Times New Roman"/>
      <w:sz w:val="20"/>
      <w:szCs w:val="20"/>
    </w:rPr>
  </w:style>
  <w:style w:type="paragraph" w:styleId="af3">
    <w:name w:val="Body Text Indent"/>
    <w:basedOn w:val="a"/>
    <w:link w:val="af4"/>
    <w:uiPriority w:val="99"/>
    <w:semiHidden/>
    <w:unhideWhenUsed/>
    <w:rsid w:val="004B680D"/>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uiPriority w:val="99"/>
    <w:semiHidden/>
    <w:rsid w:val="004B680D"/>
    <w:rPr>
      <w:rFonts w:ascii="Calibri" w:eastAsia="Times New Roman" w:hAnsi="Calibri" w:cs="Times New Roman"/>
      <w:sz w:val="20"/>
      <w:szCs w:val="20"/>
    </w:rPr>
  </w:style>
  <w:style w:type="paragraph" w:styleId="31">
    <w:name w:val="Body Text 3"/>
    <w:basedOn w:val="a"/>
    <w:link w:val="32"/>
    <w:uiPriority w:val="99"/>
    <w:semiHidden/>
    <w:unhideWhenUsed/>
    <w:rsid w:val="004B680D"/>
    <w:pPr>
      <w:spacing w:after="120"/>
    </w:pPr>
    <w:rPr>
      <w:rFonts w:ascii="Calibri" w:eastAsia="Calibri" w:hAnsi="Calibri" w:cs="Times New Roman"/>
      <w:sz w:val="16"/>
      <w:szCs w:val="16"/>
    </w:rPr>
  </w:style>
  <w:style w:type="character" w:customStyle="1" w:styleId="32">
    <w:name w:val="Основной текст 3 Знак"/>
    <w:basedOn w:val="a0"/>
    <w:link w:val="31"/>
    <w:uiPriority w:val="99"/>
    <w:semiHidden/>
    <w:rsid w:val="004B680D"/>
    <w:rPr>
      <w:rFonts w:ascii="Calibri" w:eastAsia="Calibri" w:hAnsi="Calibri" w:cs="Times New Roman"/>
      <w:sz w:val="16"/>
      <w:szCs w:val="16"/>
    </w:rPr>
  </w:style>
  <w:style w:type="paragraph" w:styleId="21">
    <w:name w:val="Body Text Indent 2"/>
    <w:basedOn w:val="a"/>
    <w:link w:val="22"/>
    <w:uiPriority w:val="99"/>
    <w:semiHidden/>
    <w:unhideWhenUsed/>
    <w:rsid w:val="004B680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4B680D"/>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4B680D"/>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semiHidden/>
    <w:rsid w:val="004B680D"/>
    <w:rPr>
      <w:rFonts w:ascii="Calibri" w:eastAsia="Calibri" w:hAnsi="Calibri" w:cs="Times New Roman"/>
      <w:sz w:val="16"/>
      <w:szCs w:val="16"/>
    </w:rPr>
  </w:style>
  <w:style w:type="paragraph" w:styleId="af5">
    <w:name w:val="annotation subject"/>
    <w:basedOn w:val="a9"/>
    <w:next w:val="a9"/>
    <w:link w:val="af6"/>
    <w:uiPriority w:val="99"/>
    <w:semiHidden/>
    <w:unhideWhenUsed/>
    <w:rsid w:val="004B680D"/>
    <w:rPr>
      <w:b/>
      <w:bCs/>
    </w:rPr>
  </w:style>
  <w:style w:type="character" w:customStyle="1" w:styleId="af6">
    <w:name w:val="Тема примечания Знак"/>
    <w:basedOn w:val="aa"/>
    <w:link w:val="af5"/>
    <w:uiPriority w:val="99"/>
    <w:semiHidden/>
    <w:rsid w:val="004B680D"/>
    <w:rPr>
      <w:rFonts w:ascii="Calibri" w:eastAsia="Calibri" w:hAnsi="Calibri" w:cs="Times New Roman"/>
      <w:b/>
      <w:bCs/>
      <w:sz w:val="20"/>
      <w:szCs w:val="20"/>
    </w:rPr>
  </w:style>
  <w:style w:type="paragraph" w:styleId="af7">
    <w:name w:val="Balloon Text"/>
    <w:basedOn w:val="a"/>
    <w:link w:val="af8"/>
    <w:uiPriority w:val="99"/>
    <w:semiHidden/>
    <w:unhideWhenUsed/>
    <w:rsid w:val="004B680D"/>
    <w:pPr>
      <w:spacing w:after="0" w:line="240" w:lineRule="auto"/>
    </w:pPr>
    <w:rPr>
      <w:rFonts w:ascii="Tahoma" w:eastAsia="Calibri" w:hAnsi="Tahoma" w:cs="Times New Roman"/>
      <w:sz w:val="16"/>
      <w:szCs w:val="16"/>
    </w:rPr>
  </w:style>
  <w:style w:type="character" w:customStyle="1" w:styleId="af8">
    <w:name w:val="Текст выноски Знак"/>
    <w:basedOn w:val="a0"/>
    <w:link w:val="af7"/>
    <w:uiPriority w:val="99"/>
    <w:semiHidden/>
    <w:rsid w:val="004B680D"/>
    <w:rPr>
      <w:rFonts w:ascii="Tahoma" w:eastAsia="Calibri" w:hAnsi="Tahoma" w:cs="Times New Roman"/>
      <w:sz w:val="16"/>
      <w:szCs w:val="16"/>
    </w:rPr>
  </w:style>
  <w:style w:type="character" w:customStyle="1" w:styleId="af9">
    <w:name w:val="Абзац списка Знак"/>
    <w:aliases w:val="Абзац списка для документа Знак,ПАРАГРАФ Знак"/>
    <w:link w:val="afa"/>
    <w:uiPriority w:val="34"/>
    <w:locked/>
    <w:rsid w:val="004B680D"/>
    <w:rPr>
      <w:rFonts w:ascii="Calibri" w:eastAsia="Calibri" w:hAnsi="Calibri" w:cs="Times New Roman"/>
    </w:rPr>
  </w:style>
  <w:style w:type="paragraph" w:styleId="afa">
    <w:name w:val="List Paragraph"/>
    <w:aliases w:val="Абзац списка для документа,ПАРАГРАФ"/>
    <w:basedOn w:val="a"/>
    <w:link w:val="af9"/>
    <w:uiPriority w:val="34"/>
    <w:qFormat/>
    <w:rsid w:val="004B680D"/>
    <w:pPr>
      <w:ind w:left="720"/>
      <w:contextualSpacing/>
    </w:pPr>
    <w:rPr>
      <w:rFonts w:ascii="Calibri" w:eastAsia="Calibri" w:hAnsi="Calibri" w:cs="Times New Roman"/>
    </w:rPr>
  </w:style>
  <w:style w:type="paragraph" w:customStyle="1" w:styleId="35">
    <w:name w:val="Стиль3"/>
    <w:basedOn w:val="a"/>
    <w:uiPriority w:val="99"/>
    <w:rsid w:val="004B680D"/>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uiPriority w:val="99"/>
    <w:rsid w:val="004B6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uiPriority w:val="99"/>
    <w:rsid w:val="004B680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uiPriority w:val="99"/>
    <w:locked/>
    <w:rsid w:val="004B680D"/>
    <w:rPr>
      <w:rFonts w:ascii="Arial" w:eastAsia="Times New Roman" w:hAnsi="Arial" w:cs="Times New Roman"/>
      <w:sz w:val="24"/>
      <w:szCs w:val="20"/>
      <w:lang w:eastAsia="ru-RU"/>
    </w:rPr>
  </w:style>
  <w:style w:type="paragraph" w:customStyle="1" w:styleId="ConsPlusNormal0">
    <w:name w:val="ConsPlusNormal"/>
    <w:link w:val="ConsPlusNormal"/>
    <w:rsid w:val="004B680D"/>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4B68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uiPriority w:val="99"/>
    <w:rsid w:val="004B680D"/>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4B680D"/>
    <w:rPr>
      <w:rFonts w:ascii="Times New Roman" w:eastAsia="Times New Roman" w:hAnsi="Times New Roman" w:cs="Times New Roman"/>
      <w:sz w:val="24"/>
      <w:szCs w:val="24"/>
    </w:rPr>
  </w:style>
  <w:style w:type="paragraph" w:customStyle="1" w:styleId="Point">
    <w:name w:val="Point"/>
    <w:basedOn w:val="a"/>
    <w:link w:val="PointChar"/>
    <w:rsid w:val="004B680D"/>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uiPriority w:val="99"/>
    <w:rsid w:val="004B680D"/>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uiPriority w:val="99"/>
    <w:rsid w:val="004B680D"/>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rsid w:val="004B680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uiPriority w:val="99"/>
    <w:rsid w:val="004B680D"/>
    <w:pPr>
      <w:spacing w:after="0" w:line="240" w:lineRule="auto"/>
    </w:pPr>
    <w:rPr>
      <w:rFonts w:ascii="Calibri" w:eastAsia="Times New Roman" w:hAnsi="Calibri" w:cs="Calibri"/>
    </w:rPr>
  </w:style>
  <w:style w:type="paragraph" w:customStyle="1" w:styleId="Default">
    <w:name w:val="Default"/>
    <w:uiPriority w:val="99"/>
    <w:rsid w:val="004B68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uiPriority w:val="99"/>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uiPriority w:val="99"/>
    <w:rsid w:val="004B680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4B680D"/>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4B680D"/>
    <w:rPr>
      <w:sz w:val="28"/>
      <w:szCs w:val="28"/>
    </w:rPr>
  </w:style>
  <w:style w:type="paragraph" w:customStyle="1" w:styleId="141">
    <w:name w:val="Обычный + 14 пт"/>
    <w:aliases w:val="По ширине,Первая строка:  0,95 см,27 см"/>
    <w:basedOn w:val="a"/>
    <w:link w:val="140"/>
    <w:uiPriority w:val="99"/>
    <w:rsid w:val="004B680D"/>
    <w:pPr>
      <w:spacing w:after="0" w:line="240" w:lineRule="auto"/>
      <w:jc w:val="both"/>
    </w:pPr>
    <w:rPr>
      <w:sz w:val="28"/>
      <w:szCs w:val="28"/>
    </w:rPr>
  </w:style>
  <w:style w:type="paragraph" w:customStyle="1" w:styleId="copyright-info">
    <w:name w:val="copyright-info"/>
    <w:basedOn w:val="a"/>
    <w:uiPriority w:val="99"/>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4B680D"/>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4B680D"/>
    <w:rPr>
      <w:sz w:val="28"/>
      <w:szCs w:val="28"/>
      <w:shd w:val="clear" w:color="auto" w:fill="FFFFFF"/>
    </w:rPr>
  </w:style>
  <w:style w:type="paragraph" w:customStyle="1" w:styleId="Bodytext20">
    <w:name w:val="Body text (2)"/>
    <w:basedOn w:val="a"/>
    <w:link w:val="Bodytext2"/>
    <w:rsid w:val="004B680D"/>
    <w:pPr>
      <w:widowControl w:val="0"/>
      <w:shd w:val="clear" w:color="auto" w:fill="FFFFFF"/>
      <w:spacing w:before="360" w:after="240" w:line="322" w:lineRule="exact"/>
    </w:pPr>
    <w:rPr>
      <w:sz w:val="28"/>
      <w:szCs w:val="28"/>
    </w:rPr>
  </w:style>
  <w:style w:type="character" w:styleId="afb">
    <w:name w:val="footnote reference"/>
    <w:uiPriority w:val="99"/>
    <w:semiHidden/>
    <w:unhideWhenUsed/>
    <w:rsid w:val="004B680D"/>
    <w:rPr>
      <w:vertAlign w:val="superscript"/>
    </w:rPr>
  </w:style>
  <w:style w:type="character" w:styleId="afc">
    <w:name w:val="annotation reference"/>
    <w:uiPriority w:val="99"/>
    <w:semiHidden/>
    <w:unhideWhenUsed/>
    <w:rsid w:val="004B680D"/>
    <w:rPr>
      <w:sz w:val="16"/>
      <w:szCs w:val="16"/>
    </w:rPr>
  </w:style>
  <w:style w:type="character" w:customStyle="1" w:styleId="apple-style-span">
    <w:name w:val="apple-style-span"/>
    <w:rsid w:val="004B680D"/>
  </w:style>
  <w:style w:type="character" w:customStyle="1" w:styleId="FontStyle13">
    <w:name w:val="Font Style13"/>
    <w:rsid w:val="004B680D"/>
    <w:rPr>
      <w:rFonts w:ascii="Times New Roman" w:hAnsi="Times New Roman" w:cs="Times New Roman" w:hint="default"/>
      <w:sz w:val="22"/>
      <w:szCs w:val="22"/>
    </w:rPr>
  </w:style>
  <w:style w:type="character" w:customStyle="1" w:styleId="blk">
    <w:name w:val="blk"/>
    <w:rsid w:val="004B680D"/>
  </w:style>
  <w:style w:type="character" w:customStyle="1" w:styleId="auto-matches">
    <w:name w:val="auto-matches"/>
    <w:rsid w:val="004B680D"/>
  </w:style>
  <w:style w:type="character" w:customStyle="1" w:styleId="15">
    <w:name w:val="Текст выноски Знак1"/>
    <w:uiPriority w:val="99"/>
    <w:semiHidden/>
    <w:rsid w:val="004B680D"/>
    <w:rPr>
      <w:rFonts w:ascii="Tahoma" w:eastAsia="Times New Roman" w:hAnsi="Tahoma" w:cs="Tahoma" w:hint="default"/>
      <w:sz w:val="16"/>
      <w:szCs w:val="16"/>
      <w:lang w:eastAsia="ru-RU"/>
    </w:rPr>
  </w:style>
  <w:style w:type="character" w:customStyle="1" w:styleId="16">
    <w:name w:val="Текст сноски Знак1"/>
    <w:uiPriority w:val="99"/>
    <w:semiHidden/>
    <w:rsid w:val="004B680D"/>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4B680D"/>
    <w:rPr>
      <w:rFonts w:ascii="Times New Roman" w:eastAsia="Times New Roman" w:hAnsi="Times New Roman" w:cs="Times New Roman" w:hint="default"/>
      <w:sz w:val="16"/>
      <w:szCs w:val="16"/>
      <w:lang w:eastAsia="ru-RU"/>
    </w:rPr>
  </w:style>
  <w:style w:type="table" w:styleId="afd">
    <w:name w:val="Table Grid"/>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d"/>
    <w:uiPriority w:val="59"/>
    <w:rsid w:val="004B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214E9F"/>
  </w:style>
  <w:style w:type="character" w:customStyle="1" w:styleId="FontStyle18">
    <w:name w:val="Font Style18"/>
    <w:uiPriority w:val="99"/>
    <w:rsid w:val="00790112"/>
    <w:rPr>
      <w:rFonts w:ascii="Times New Roman" w:hAnsi="Times New Roman" w:cs="Times New Roman"/>
      <w:b/>
      <w:bCs/>
      <w:sz w:val="20"/>
      <w:szCs w:val="20"/>
    </w:rPr>
  </w:style>
  <w:style w:type="paragraph" w:styleId="afe">
    <w:name w:val="Plain Text"/>
    <w:basedOn w:val="a"/>
    <w:link w:val="aff"/>
    <w:uiPriority w:val="99"/>
    <w:unhideWhenUsed/>
    <w:rsid w:val="00EE448A"/>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rsid w:val="00EE448A"/>
    <w:rPr>
      <w:rFonts w:ascii="Consolas" w:eastAsia="Calibri" w:hAnsi="Consolas" w:cs="Times New Roman"/>
      <w:sz w:val="21"/>
      <w:szCs w:val="21"/>
    </w:rPr>
  </w:style>
  <w:style w:type="paragraph" w:customStyle="1" w:styleId="TableParagraph">
    <w:name w:val="Table Paragraph"/>
    <w:basedOn w:val="a"/>
    <w:uiPriority w:val="1"/>
    <w:qFormat/>
    <w:rsid w:val="00EE448A"/>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aff0">
    <w:name w:val="Знак"/>
    <w:basedOn w:val="a"/>
    <w:rsid w:val="002133E0"/>
    <w:pPr>
      <w:widowControl w:val="0"/>
      <w:adjustRightInd w:val="0"/>
      <w:spacing w:after="160" w:line="240" w:lineRule="exact"/>
      <w:jc w:val="right"/>
    </w:pPr>
    <w:rPr>
      <w:rFonts w:ascii="Arial" w:eastAsia="Times New Roman" w:hAnsi="Arial" w:cs="Arial"/>
      <w:sz w:val="20"/>
      <w:szCs w:val="20"/>
      <w:lang w:val="en-GB"/>
    </w:rPr>
  </w:style>
  <w:style w:type="table" w:customStyle="1" w:styleId="5">
    <w:name w:val="Сетка таблицы5"/>
    <w:basedOn w:val="a1"/>
    <w:next w:val="afd"/>
    <w:uiPriority w:val="59"/>
    <w:rsid w:val="00C1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d"/>
    <w:uiPriority w:val="59"/>
    <w:rsid w:val="00EF343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680D"/>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2">
    <w:name w:val="heading 2"/>
    <w:basedOn w:val="a"/>
    <w:link w:val="20"/>
    <w:semiHidden/>
    <w:unhideWhenUsed/>
    <w:qFormat/>
    <w:rsid w:val="004B680D"/>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uiPriority w:val="9"/>
    <w:semiHidden/>
    <w:unhideWhenUsed/>
    <w:qFormat/>
    <w:rsid w:val="004B680D"/>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4B680D"/>
    <w:pPr>
      <w:keepNext/>
      <w:spacing w:after="0" w:line="240" w:lineRule="auto"/>
      <w:jc w:val="right"/>
      <w:outlineLvl w:val="3"/>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80D"/>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semiHidden/>
    <w:rsid w:val="004B680D"/>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semiHidden/>
    <w:rsid w:val="004B680D"/>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4B680D"/>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unhideWhenUsed/>
    <w:rsid w:val="004B680D"/>
  </w:style>
  <w:style w:type="character" w:styleId="a3">
    <w:name w:val="Hyperlink"/>
    <w:basedOn w:val="a0"/>
    <w:uiPriority w:val="99"/>
    <w:semiHidden/>
    <w:unhideWhenUsed/>
    <w:rsid w:val="004B680D"/>
    <w:rPr>
      <w:color w:val="0000FF" w:themeColor="hyperlink"/>
      <w:u w:val="single"/>
    </w:rPr>
  </w:style>
  <w:style w:type="character" w:styleId="a4">
    <w:name w:val="FollowedHyperlink"/>
    <w:basedOn w:val="a0"/>
    <w:uiPriority w:val="99"/>
    <w:semiHidden/>
    <w:unhideWhenUsed/>
    <w:rsid w:val="004B680D"/>
    <w:rPr>
      <w:color w:val="800080" w:themeColor="followedHyperlink"/>
      <w:u w:val="single"/>
    </w:rPr>
  </w:style>
  <w:style w:type="character" w:styleId="a5">
    <w:name w:val="Emphasis"/>
    <w:qFormat/>
    <w:rsid w:val="004B680D"/>
    <w:rPr>
      <w:rFonts w:ascii="Times New Roman" w:hAnsi="Times New Roman" w:cs="Times New Roman" w:hint="default"/>
      <w:i/>
      <w:iCs/>
    </w:rPr>
  </w:style>
  <w:style w:type="paragraph" w:styleId="HTML">
    <w:name w:val="HTML Preformatted"/>
    <w:basedOn w:val="a"/>
    <w:link w:val="HTML0"/>
    <w:uiPriority w:val="99"/>
    <w:semiHidden/>
    <w:unhideWhenUsed/>
    <w:rsid w:val="004B6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4B680D"/>
    <w:rPr>
      <w:rFonts w:ascii="Courier New" w:eastAsia="Times New Roman" w:hAnsi="Courier New" w:cs="Times New Roman"/>
      <w:sz w:val="20"/>
      <w:szCs w:val="20"/>
      <w:lang w:val="x-none" w:eastAsia="x-none"/>
    </w:rPr>
  </w:style>
  <w:style w:type="paragraph" w:styleId="a6">
    <w:name w:val="Normal (Web)"/>
    <w:basedOn w:val="a"/>
    <w:uiPriority w:val="99"/>
    <w:semiHidden/>
    <w:unhideWhenUsed/>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4B680D"/>
    <w:pPr>
      <w:spacing w:after="0" w:line="240" w:lineRule="auto"/>
    </w:pPr>
    <w:rPr>
      <w:rFonts w:ascii="Calibri" w:eastAsia="Calibri" w:hAnsi="Calibri" w:cs="Times New Roman"/>
      <w:sz w:val="20"/>
      <w:szCs w:val="20"/>
      <w:lang w:val="x-none" w:eastAsia="x-none"/>
    </w:rPr>
  </w:style>
  <w:style w:type="character" w:customStyle="1" w:styleId="a8">
    <w:name w:val="Текст сноски Знак"/>
    <w:basedOn w:val="a0"/>
    <w:link w:val="a7"/>
    <w:uiPriority w:val="99"/>
    <w:semiHidden/>
    <w:rsid w:val="004B680D"/>
    <w:rPr>
      <w:rFonts w:ascii="Calibri" w:eastAsia="Calibri" w:hAnsi="Calibri" w:cs="Times New Roman"/>
      <w:sz w:val="20"/>
      <w:szCs w:val="20"/>
      <w:lang w:val="x-none" w:eastAsia="x-none"/>
    </w:rPr>
  </w:style>
  <w:style w:type="paragraph" w:styleId="a9">
    <w:name w:val="annotation text"/>
    <w:basedOn w:val="a"/>
    <w:link w:val="aa"/>
    <w:uiPriority w:val="99"/>
    <w:semiHidden/>
    <w:unhideWhenUsed/>
    <w:rsid w:val="004B680D"/>
    <w:pPr>
      <w:spacing w:line="240" w:lineRule="auto"/>
    </w:pPr>
    <w:rPr>
      <w:rFonts w:ascii="Calibri" w:eastAsia="Calibri" w:hAnsi="Calibri" w:cs="Times New Roman"/>
      <w:sz w:val="20"/>
      <w:szCs w:val="20"/>
      <w:lang w:val="x-none" w:eastAsia="x-none"/>
    </w:rPr>
  </w:style>
  <w:style w:type="character" w:customStyle="1" w:styleId="aa">
    <w:name w:val="Текст примечания Знак"/>
    <w:basedOn w:val="a0"/>
    <w:link w:val="a9"/>
    <w:uiPriority w:val="99"/>
    <w:semiHidden/>
    <w:rsid w:val="004B680D"/>
    <w:rPr>
      <w:rFonts w:ascii="Calibri" w:eastAsia="Calibri" w:hAnsi="Calibri" w:cs="Times New Roman"/>
      <w:sz w:val="20"/>
      <w:szCs w:val="20"/>
      <w:lang w:val="x-none" w:eastAsia="x-none"/>
    </w:rPr>
  </w:style>
  <w:style w:type="paragraph" w:styleId="ab">
    <w:name w:val="header"/>
    <w:basedOn w:val="a"/>
    <w:link w:val="ac"/>
    <w:uiPriority w:val="99"/>
    <w:unhideWhenUsed/>
    <w:rsid w:val="004B680D"/>
    <w:pPr>
      <w:tabs>
        <w:tab w:val="center" w:pos="4677"/>
        <w:tab w:val="right" w:pos="9355"/>
      </w:tabs>
    </w:pPr>
    <w:rPr>
      <w:rFonts w:ascii="Calibri" w:eastAsia="Calibri" w:hAnsi="Calibri" w:cs="Times New Roman"/>
      <w:lang w:val="x-none"/>
    </w:rPr>
  </w:style>
  <w:style w:type="character" w:customStyle="1" w:styleId="ac">
    <w:name w:val="Верхний колонтитул Знак"/>
    <w:basedOn w:val="a0"/>
    <w:link w:val="ab"/>
    <w:uiPriority w:val="99"/>
    <w:rsid w:val="004B680D"/>
    <w:rPr>
      <w:rFonts w:ascii="Calibri" w:eastAsia="Calibri" w:hAnsi="Calibri" w:cs="Times New Roman"/>
      <w:lang w:val="x-none"/>
    </w:rPr>
  </w:style>
  <w:style w:type="paragraph" w:styleId="ad">
    <w:name w:val="footer"/>
    <w:basedOn w:val="a"/>
    <w:link w:val="ae"/>
    <w:uiPriority w:val="99"/>
    <w:unhideWhenUsed/>
    <w:rsid w:val="004B680D"/>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eastAsia="x-none"/>
    </w:rPr>
  </w:style>
  <w:style w:type="character" w:customStyle="1" w:styleId="ae">
    <w:name w:val="Нижний колонтитул Знак"/>
    <w:basedOn w:val="a0"/>
    <w:link w:val="ad"/>
    <w:uiPriority w:val="99"/>
    <w:rsid w:val="004B680D"/>
    <w:rPr>
      <w:rFonts w:ascii="Times New Roman" w:eastAsia="Times New Roman" w:hAnsi="Times New Roman" w:cs="Times New Roman"/>
      <w:sz w:val="24"/>
      <w:szCs w:val="24"/>
      <w:lang w:val="en-AU" w:eastAsia="x-none"/>
    </w:rPr>
  </w:style>
  <w:style w:type="paragraph" w:styleId="af">
    <w:name w:val="Title"/>
    <w:basedOn w:val="a"/>
    <w:link w:val="af0"/>
    <w:uiPriority w:val="99"/>
    <w:qFormat/>
    <w:rsid w:val="004B680D"/>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0">
    <w:name w:val="Название Знак"/>
    <w:basedOn w:val="a0"/>
    <w:link w:val="af"/>
    <w:uiPriority w:val="99"/>
    <w:rsid w:val="004B680D"/>
    <w:rPr>
      <w:rFonts w:ascii="Times New Roman" w:eastAsia="Times New Roman" w:hAnsi="Times New Roman" w:cs="Times New Roman"/>
      <w:sz w:val="28"/>
      <w:szCs w:val="20"/>
      <w:lang w:val="x-none" w:eastAsia="x-none"/>
    </w:rPr>
  </w:style>
  <w:style w:type="paragraph" w:styleId="af1">
    <w:name w:val="Body Text"/>
    <w:basedOn w:val="a"/>
    <w:link w:val="af2"/>
    <w:uiPriority w:val="99"/>
    <w:semiHidden/>
    <w:unhideWhenUsed/>
    <w:rsid w:val="004B680D"/>
    <w:pPr>
      <w:spacing w:after="120" w:line="240" w:lineRule="auto"/>
    </w:pPr>
    <w:rPr>
      <w:rFonts w:ascii="Times New Roman" w:eastAsia="Times New Roman" w:hAnsi="Times New Roman" w:cs="Times New Roman"/>
      <w:sz w:val="20"/>
      <w:szCs w:val="20"/>
      <w:lang w:val="x-none" w:eastAsia="x-none"/>
    </w:rPr>
  </w:style>
  <w:style w:type="character" w:customStyle="1" w:styleId="af2">
    <w:name w:val="Основной текст Знак"/>
    <w:basedOn w:val="a0"/>
    <w:link w:val="af1"/>
    <w:uiPriority w:val="99"/>
    <w:semiHidden/>
    <w:rsid w:val="004B680D"/>
    <w:rPr>
      <w:rFonts w:ascii="Times New Roman" w:eastAsia="Times New Roman" w:hAnsi="Times New Roman" w:cs="Times New Roman"/>
      <w:sz w:val="20"/>
      <w:szCs w:val="20"/>
      <w:lang w:val="x-none" w:eastAsia="x-none"/>
    </w:rPr>
  </w:style>
  <w:style w:type="paragraph" w:styleId="af3">
    <w:name w:val="Body Text Indent"/>
    <w:basedOn w:val="a"/>
    <w:link w:val="af4"/>
    <w:uiPriority w:val="99"/>
    <w:semiHidden/>
    <w:unhideWhenUsed/>
    <w:rsid w:val="004B680D"/>
    <w:pPr>
      <w:spacing w:after="120"/>
      <w:ind w:left="283"/>
    </w:pPr>
    <w:rPr>
      <w:rFonts w:ascii="Calibri" w:eastAsia="Times New Roman" w:hAnsi="Calibri" w:cs="Times New Roman"/>
      <w:sz w:val="20"/>
      <w:szCs w:val="20"/>
      <w:lang w:val="x-none" w:eastAsia="x-none"/>
    </w:rPr>
  </w:style>
  <w:style w:type="character" w:customStyle="1" w:styleId="af4">
    <w:name w:val="Основной текст с отступом Знак"/>
    <w:basedOn w:val="a0"/>
    <w:link w:val="af3"/>
    <w:uiPriority w:val="99"/>
    <w:semiHidden/>
    <w:rsid w:val="004B680D"/>
    <w:rPr>
      <w:rFonts w:ascii="Calibri" w:eastAsia="Times New Roman" w:hAnsi="Calibri" w:cs="Times New Roman"/>
      <w:sz w:val="20"/>
      <w:szCs w:val="20"/>
      <w:lang w:val="x-none" w:eastAsia="x-none"/>
    </w:rPr>
  </w:style>
  <w:style w:type="paragraph" w:styleId="31">
    <w:name w:val="Body Text 3"/>
    <w:basedOn w:val="a"/>
    <w:link w:val="32"/>
    <w:uiPriority w:val="99"/>
    <w:semiHidden/>
    <w:unhideWhenUsed/>
    <w:rsid w:val="004B680D"/>
    <w:pPr>
      <w:spacing w:after="120"/>
    </w:pPr>
    <w:rPr>
      <w:rFonts w:ascii="Calibri" w:eastAsia="Calibri" w:hAnsi="Calibri" w:cs="Times New Roman"/>
      <w:sz w:val="16"/>
      <w:szCs w:val="16"/>
      <w:lang w:val="x-none" w:eastAsia="x-none"/>
    </w:rPr>
  </w:style>
  <w:style w:type="character" w:customStyle="1" w:styleId="32">
    <w:name w:val="Основной текст 3 Знак"/>
    <w:basedOn w:val="a0"/>
    <w:link w:val="31"/>
    <w:uiPriority w:val="99"/>
    <w:semiHidden/>
    <w:rsid w:val="004B680D"/>
    <w:rPr>
      <w:rFonts w:ascii="Calibri" w:eastAsia="Calibri" w:hAnsi="Calibri" w:cs="Times New Roman"/>
      <w:sz w:val="16"/>
      <w:szCs w:val="16"/>
      <w:lang w:val="x-none" w:eastAsia="x-none"/>
    </w:rPr>
  </w:style>
  <w:style w:type="paragraph" w:styleId="21">
    <w:name w:val="Body Text Indent 2"/>
    <w:basedOn w:val="a"/>
    <w:link w:val="22"/>
    <w:uiPriority w:val="99"/>
    <w:semiHidden/>
    <w:unhideWhenUsed/>
    <w:rsid w:val="004B680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uiPriority w:val="99"/>
    <w:semiHidden/>
    <w:rsid w:val="004B680D"/>
    <w:rPr>
      <w:rFonts w:ascii="Times New Roman" w:eastAsia="Times New Roman" w:hAnsi="Times New Roman" w:cs="Times New Roman"/>
      <w:sz w:val="24"/>
      <w:szCs w:val="24"/>
      <w:lang w:val="x-none" w:eastAsia="x-none"/>
    </w:rPr>
  </w:style>
  <w:style w:type="paragraph" w:styleId="33">
    <w:name w:val="Body Text Indent 3"/>
    <w:basedOn w:val="a"/>
    <w:link w:val="34"/>
    <w:uiPriority w:val="99"/>
    <w:semiHidden/>
    <w:unhideWhenUsed/>
    <w:rsid w:val="004B680D"/>
    <w:pPr>
      <w:spacing w:after="120"/>
      <w:ind w:left="283"/>
    </w:pPr>
    <w:rPr>
      <w:rFonts w:ascii="Calibri" w:eastAsia="Calibri" w:hAnsi="Calibri" w:cs="Times New Roman"/>
      <w:sz w:val="16"/>
      <w:szCs w:val="16"/>
      <w:lang w:val="x-none" w:eastAsia="x-none"/>
    </w:rPr>
  </w:style>
  <w:style w:type="character" w:customStyle="1" w:styleId="34">
    <w:name w:val="Основной текст с отступом 3 Знак"/>
    <w:basedOn w:val="a0"/>
    <w:link w:val="33"/>
    <w:uiPriority w:val="99"/>
    <w:semiHidden/>
    <w:rsid w:val="004B680D"/>
    <w:rPr>
      <w:rFonts w:ascii="Calibri" w:eastAsia="Calibri" w:hAnsi="Calibri" w:cs="Times New Roman"/>
      <w:sz w:val="16"/>
      <w:szCs w:val="16"/>
      <w:lang w:val="x-none" w:eastAsia="x-none"/>
    </w:rPr>
  </w:style>
  <w:style w:type="paragraph" w:styleId="af5">
    <w:name w:val="annotation subject"/>
    <w:basedOn w:val="a9"/>
    <w:next w:val="a9"/>
    <w:link w:val="af6"/>
    <w:uiPriority w:val="99"/>
    <w:semiHidden/>
    <w:unhideWhenUsed/>
    <w:rsid w:val="004B680D"/>
    <w:rPr>
      <w:b/>
      <w:bCs/>
    </w:rPr>
  </w:style>
  <w:style w:type="character" w:customStyle="1" w:styleId="af6">
    <w:name w:val="Тема примечания Знак"/>
    <w:basedOn w:val="aa"/>
    <w:link w:val="af5"/>
    <w:uiPriority w:val="99"/>
    <w:semiHidden/>
    <w:rsid w:val="004B680D"/>
    <w:rPr>
      <w:rFonts w:ascii="Calibri" w:eastAsia="Calibri" w:hAnsi="Calibri" w:cs="Times New Roman"/>
      <w:b/>
      <w:bCs/>
      <w:sz w:val="20"/>
      <w:szCs w:val="20"/>
      <w:lang w:val="x-none" w:eastAsia="x-none"/>
    </w:rPr>
  </w:style>
  <w:style w:type="paragraph" w:styleId="af7">
    <w:name w:val="Balloon Text"/>
    <w:basedOn w:val="a"/>
    <w:link w:val="af8"/>
    <w:uiPriority w:val="99"/>
    <w:semiHidden/>
    <w:unhideWhenUsed/>
    <w:rsid w:val="004B680D"/>
    <w:pPr>
      <w:spacing w:after="0" w:line="240" w:lineRule="auto"/>
    </w:pPr>
    <w:rPr>
      <w:rFonts w:ascii="Tahoma" w:eastAsia="Calibri" w:hAnsi="Tahoma" w:cs="Times New Roman"/>
      <w:sz w:val="16"/>
      <w:szCs w:val="16"/>
      <w:lang w:val="x-none" w:eastAsia="x-none"/>
    </w:rPr>
  </w:style>
  <w:style w:type="character" w:customStyle="1" w:styleId="af8">
    <w:name w:val="Текст выноски Знак"/>
    <w:basedOn w:val="a0"/>
    <w:link w:val="af7"/>
    <w:uiPriority w:val="99"/>
    <w:semiHidden/>
    <w:rsid w:val="004B680D"/>
    <w:rPr>
      <w:rFonts w:ascii="Tahoma" w:eastAsia="Calibri" w:hAnsi="Tahoma" w:cs="Times New Roman"/>
      <w:sz w:val="16"/>
      <w:szCs w:val="16"/>
      <w:lang w:val="x-none" w:eastAsia="x-none"/>
    </w:rPr>
  </w:style>
  <w:style w:type="character" w:customStyle="1" w:styleId="af9">
    <w:name w:val="Абзац списка Знак"/>
    <w:aliases w:val="Абзац списка для документа Знак"/>
    <w:link w:val="afa"/>
    <w:uiPriority w:val="34"/>
    <w:locked/>
    <w:rsid w:val="004B680D"/>
    <w:rPr>
      <w:rFonts w:ascii="Calibri" w:eastAsia="Calibri" w:hAnsi="Calibri" w:cs="Times New Roman"/>
      <w:lang w:val="x-none"/>
    </w:rPr>
  </w:style>
  <w:style w:type="paragraph" w:styleId="afa">
    <w:name w:val="List Paragraph"/>
    <w:aliases w:val="Абзац списка для документа"/>
    <w:basedOn w:val="a"/>
    <w:link w:val="af9"/>
    <w:uiPriority w:val="34"/>
    <w:qFormat/>
    <w:rsid w:val="004B680D"/>
    <w:pPr>
      <w:ind w:left="720"/>
      <w:contextualSpacing/>
    </w:pPr>
    <w:rPr>
      <w:rFonts w:ascii="Calibri" w:eastAsia="Calibri" w:hAnsi="Calibri" w:cs="Times New Roman"/>
      <w:lang w:val="x-none"/>
    </w:rPr>
  </w:style>
  <w:style w:type="paragraph" w:customStyle="1" w:styleId="35">
    <w:name w:val="Стиль3"/>
    <w:basedOn w:val="a"/>
    <w:uiPriority w:val="99"/>
    <w:rsid w:val="004B680D"/>
    <w:pPr>
      <w:spacing w:after="0" w:line="240" w:lineRule="auto"/>
      <w:ind w:left="-360" w:firstLine="360"/>
      <w:jc w:val="center"/>
    </w:pPr>
    <w:rPr>
      <w:rFonts w:ascii="Monotype Corsiva" w:eastAsia="Times New Roman" w:hAnsi="Mangal" w:cs="Times New Roman"/>
      <w:b/>
      <w:i/>
      <w:sz w:val="96"/>
      <w:szCs w:val="96"/>
      <w:lang w:eastAsia="ru-RU"/>
      <w14:shadow w14:blurRad="50800" w14:dist="38100" w14:dir="2700000" w14:sx="100000" w14:sy="100000" w14:kx="0" w14:ky="0" w14:algn="tl">
        <w14:srgbClr w14:val="000000">
          <w14:alpha w14:val="60000"/>
        </w14:srgbClr>
      </w14:shadow>
    </w:rPr>
  </w:style>
  <w:style w:type="paragraph" w:customStyle="1" w:styleId="ConsPlusTitle">
    <w:name w:val="ConsPlusTitle"/>
    <w:uiPriority w:val="99"/>
    <w:rsid w:val="004B6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uiPriority w:val="99"/>
    <w:rsid w:val="004B680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uiPriority w:val="99"/>
    <w:locked/>
    <w:rsid w:val="004B680D"/>
    <w:rPr>
      <w:rFonts w:ascii="Arial" w:eastAsia="Times New Roman" w:hAnsi="Arial" w:cs="Times New Roman"/>
      <w:sz w:val="24"/>
      <w:szCs w:val="20"/>
      <w:lang w:eastAsia="ru-RU"/>
    </w:rPr>
  </w:style>
  <w:style w:type="paragraph" w:customStyle="1" w:styleId="ConsPlusNormal0">
    <w:name w:val="ConsPlusNormal"/>
    <w:link w:val="ConsPlusNormal"/>
    <w:rsid w:val="004B680D"/>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4B68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uiPriority w:val="99"/>
    <w:rsid w:val="004B680D"/>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4B680D"/>
    <w:rPr>
      <w:rFonts w:ascii="Times New Roman" w:eastAsia="Times New Roman" w:hAnsi="Times New Roman" w:cs="Times New Roman"/>
      <w:sz w:val="24"/>
      <w:szCs w:val="24"/>
      <w:lang w:val="x-none" w:eastAsia="x-none"/>
    </w:rPr>
  </w:style>
  <w:style w:type="paragraph" w:customStyle="1" w:styleId="Point">
    <w:name w:val="Point"/>
    <w:basedOn w:val="a"/>
    <w:link w:val="PointChar"/>
    <w:rsid w:val="004B680D"/>
    <w:pPr>
      <w:spacing w:before="120" w:after="0" w:line="288" w:lineRule="auto"/>
      <w:ind w:firstLine="720"/>
      <w:jc w:val="both"/>
    </w:pPr>
    <w:rPr>
      <w:rFonts w:ascii="Times New Roman" w:eastAsia="Times New Roman" w:hAnsi="Times New Roman" w:cs="Times New Roman"/>
      <w:sz w:val="24"/>
      <w:szCs w:val="24"/>
      <w:lang w:val="x-none" w:eastAsia="x-none"/>
    </w:rPr>
  </w:style>
  <w:style w:type="paragraph" w:customStyle="1" w:styleId="11Char2">
    <w:name w:val="Знак1 Знак Знак Знак Знак Знак Знак Знак Знак1 Char2"/>
    <w:basedOn w:val="a"/>
    <w:uiPriority w:val="99"/>
    <w:rsid w:val="004B680D"/>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uiPriority w:val="99"/>
    <w:rsid w:val="004B680D"/>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rsid w:val="004B680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uiPriority w:val="99"/>
    <w:rsid w:val="004B680D"/>
    <w:pPr>
      <w:spacing w:after="0" w:line="240" w:lineRule="auto"/>
    </w:pPr>
    <w:rPr>
      <w:rFonts w:ascii="Calibri" w:eastAsia="Times New Roman" w:hAnsi="Calibri" w:cs="Calibri"/>
    </w:rPr>
  </w:style>
  <w:style w:type="paragraph" w:customStyle="1" w:styleId="Default">
    <w:name w:val="Default"/>
    <w:uiPriority w:val="99"/>
    <w:rsid w:val="004B68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uiPriority w:val="99"/>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uiPriority w:val="99"/>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uiPriority w:val="99"/>
    <w:rsid w:val="004B680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4B680D"/>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4B680D"/>
    <w:rPr>
      <w:sz w:val="28"/>
      <w:szCs w:val="28"/>
    </w:rPr>
  </w:style>
  <w:style w:type="paragraph" w:customStyle="1" w:styleId="141">
    <w:name w:val="Обычный + 14 пт"/>
    <w:aliases w:val="По ширине,Первая строка:  0,95 см,27 см"/>
    <w:basedOn w:val="a"/>
    <w:link w:val="140"/>
    <w:uiPriority w:val="99"/>
    <w:rsid w:val="004B680D"/>
    <w:pPr>
      <w:spacing w:after="0" w:line="240" w:lineRule="auto"/>
      <w:jc w:val="both"/>
    </w:pPr>
    <w:rPr>
      <w:sz w:val="28"/>
      <w:szCs w:val="28"/>
    </w:rPr>
  </w:style>
  <w:style w:type="paragraph" w:customStyle="1" w:styleId="copyright-info">
    <w:name w:val="copyright-info"/>
    <w:basedOn w:val="a"/>
    <w:uiPriority w:val="99"/>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4B680D"/>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4B680D"/>
    <w:rPr>
      <w:sz w:val="28"/>
      <w:szCs w:val="28"/>
      <w:shd w:val="clear" w:color="auto" w:fill="FFFFFF"/>
    </w:rPr>
  </w:style>
  <w:style w:type="paragraph" w:customStyle="1" w:styleId="Bodytext20">
    <w:name w:val="Body text (2)"/>
    <w:basedOn w:val="a"/>
    <w:link w:val="Bodytext2"/>
    <w:rsid w:val="004B680D"/>
    <w:pPr>
      <w:widowControl w:val="0"/>
      <w:shd w:val="clear" w:color="auto" w:fill="FFFFFF"/>
      <w:spacing w:before="360" w:after="240" w:line="322" w:lineRule="exact"/>
    </w:pPr>
    <w:rPr>
      <w:sz w:val="28"/>
      <w:szCs w:val="28"/>
    </w:rPr>
  </w:style>
  <w:style w:type="character" w:styleId="afb">
    <w:name w:val="footnote reference"/>
    <w:uiPriority w:val="99"/>
    <w:semiHidden/>
    <w:unhideWhenUsed/>
    <w:rsid w:val="004B680D"/>
    <w:rPr>
      <w:vertAlign w:val="superscript"/>
    </w:rPr>
  </w:style>
  <w:style w:type="character" w:styleId="afc">
    <w:name w:val="annotation reference"/>
    <w:uiPriority w:val="99"/>
    <w:semiHidden/>
    <w:unhideWhenUsed/>
    <w:rsid w:val="004B680D"/>
    <w:rPr>
      <w:sz w:val="16"/>
      <w:szCs w:val="16"/>
    </w:rPr>
  </w:style>
  <w:style w:type="character" w:customStyle="1" w:styleId="apple-style-span">
    <w:name w:val="apple-style-span"/>
    <w:rsid w:val="004B680D"/>
  </w:style>
  <w:style w:type="character" w:customStyle="1" w:styleId="FontStyle13">
    <w:name w:val="Font Style13"/>
    <w:rsid w:val="004B680D"/>
    <w:rPr>
      <w:rFonts w:ascii="Times New Roman" w:hAnsi="Times New Roman" w:cs="Times New Roman" w:hint="default"/>
      <w:sz w:val="22"/>
      <w:szCs w:val="22"/>
    </w:rPr>
  </w:style>
  <w:style w:type="character" w:customStyle="1" w:styleId="blk">
    <w:name w:val="blk"/>
    <w:rsid w:val="004B680D"/>
  </w:style>
  <w:style w:type="character" w:customStyle="1" w:styleId="auto-matches">
    <w:name w:val="auto-matches"/>
    <w:rsid w:val="004B680D"/>
  </w:style>
  <w:style w:type="character" w:customStyle="1" w:styleId="15">
    <w:name w:val="Текст выноски Знак1"/>
    <w:uiPriority w:val="99"/>
    <w:semiHidden/>
    <w:rsid w:val="004B680D"/>
    <w:rPr>
      <w:rFonts w:ascii="Tahoma" w:eastAsia="Times New Roman" w:hAnsi="Tahoma" w:cs="Tahoma" w:hint="default"/>
      <w:sz w:val="16"/>
      <w:szCs w:val="16"/>
      <w:lang w:eastAsia="ru-RU"/>
    </w:rPr>
  </w:style>
  <w:style w:type="character" w:customStyle="1" w:styleId="16">
    <w:name w:val="Текст сноски Знак1"/>
    <w:uiPriority w:val="99"/>
    <w:semiHidden/>
    <w:rsid w:val="004B680D"/>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4B680D"/>
    <w:rPr>
      <w:rFonts w:ascii="Times New Roman" w:eastAsia="Times New Roman" w:hAnsi="Times New Roman" w:cs="Times New Roman" w:hint="default"/>
      <w:sz w:val="16"/>
      <w:szCs w:val="16"/>
      <w:lang w:eastAsia="ru-RU"/>
    </w:rPr>
  </w:style>
  <w:style w:type="table" w:styleId="afd">
    <w:name w:val="Table Grid"/>
    <w:basedOn w:val="a1"/>
    <w:uiPriority w:val="59"/>
    <w:rsid w:val="004B680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4B68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4B680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4B68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4B680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4B68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B680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4B68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d"/>
    <w:uiPriority w:val="59"/>
    <w:rsid w:val="004B68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21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1727">
      <w:bodyDiv w:val="1"/>
      <w:marLeft w:val="0"/>
      <w:marRight w:val="0"/>
      <w:marTop w:val="0"/>
      <w:marBottom w:val="0"/>
      <w:divBdr>
        <w:top w:val="none" w:sz="0" w:space="0" w:color="auto"/>
        <w:left w:val="none" w:sz="0" w:space="0" w:color="auto"/>
        <w:bottom w:val="none" w:sz="0" w:space="0" w:color="auto"/>
        <w:right w:val="none" w:sz="0" w:space="0" w:color="auto"/>
      </w:divBdr>
    </w:div>
    <w:div w:id="1916281276">
      <w:bodyDiv w:val="1"/>
      <w:marLeft w:val="0"/>
      <w:marRight w:val="0"/>
      <w:marTop w:val="0"/>
      <w:marBottom w:val="0"/>
      <w:divBdr>
        <w:top w:val="none" w:sz="0" w:space="0" w:color="auto"/>
        <w:left w:val="none" w:sz="0" w:space="0" w:color="auto"/>
        <w:bottom w:val="none" w:sz="0" w:space="0" w:color="auto"/>
        <w:right w:val="none" w:sz="0" w:space="0" w:color="auto"/>
      </w:divBdr>
    </w:div>
    <w:div w:id="1937668457">
      <w:bodyDiv w:val="1"/>
      <w:marLeft w:val="0"/>
      <w:marRight w:val="0"/>
      <w:marTop w:val="0"/>
      <w:marBottom w:val="0"/>
      <w:divBdr>
        <w:top w:val="none" w:sz="0" w:space="0" w:color="auto"/>
        <w:left w:val="none" w:sz="0" w:space="0" w:color="auto"/>
        <w:bottom w:val="none" w:sz="0" w:space="0" w:color="auto"/>
        <w:right w:val="none" w:sz="0" w:space="0" w:color="auto"/>
      </w:divBdr>
    </w:div>
    <w:div w:id="1950241413">
      <w:bodyDiv w:val="1"/>
      <w:marLeft w:val="0"/>
      <w:marRight w:val="0"/>
      <w:marTop w:val="0"/>
      <w:marBottom w:val="0"/>
      <w:divBdr>
        <w:top w:val="none" w:sz="0" w:space="0" w:color="auto"/>
        <w:left w:val="none" w:sz="0" w:space="0" w:color="auto"/>
        <w:bottom w:val="none" w:sz="0" w:space="0" w:color="auto"/>
        <w:right w:val="none" w:sz="0" w:space="0" w:color="auto"/>
      </w:divBdr>
    </w:div>
    <w:div w:id="20926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3A3CF35D3E6F78DDF229FB6F5BD52A374AC6E63C9F5C8880DA09145C5097E2AEF17996E6160D75F532B976A293F06C0Cp6l0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D3A3CF35D3E6F78DDF229FB6F5BD52A374AC6E63C9F5C8880DA09145C5097E2AEF17996E6160D75F532B976A293F06C0Cp6l0G" TargetMode="External"/><Relationship Id="rId4" Type="http://schemas.microsoft.com/office/2007/relationships/stylesWithEffects" Target="stylesWithEffects.xml"/><Relationship Id="rId9" Type="http://schemas.openxmlformats.org/officeDocument/2006/relationships/hyperlink" Target="consultantplus://offline/ref=4D3A3CF35D3E6F78DDF237F679378B2E35439AE93B9F52D8DC880F43030091B7EEB17FC3B7535A7BF53EF327E7D8FF6D097DB474163E03C7p4l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8ABF-14DB-48A1-A7DF-0A5F6C00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14048</Words>
  <Characters>80076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64</cp:revision>
  <cp:lastPrinted>2024-01-12T13:03:00Z</cp:lastPrinted>
  <dcterms:created xsi:type="dcterms:W3CDTF">2023-12-11T13:43:00Z</dcterms:created>
  <dcterms:modified xsi:type="dcterms:W3CDTF">2024-11-05T13:04:00Z</dcterms:modified>
</cp:coreProperties>
</file>