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80D" w:rsidRPr="00253FE9" w:rsidRDefault="00291386" w:rsidP="004B680D">
      <w:pPr>
        <w:tabs>
          <w:tab w:val="left" w:pos="9072"/>
        </w:tabs>
        <w:spacing w:after="0" w:line="240" w:lineRule="auto"/>
        <w:ind w:left="426" w:hanging="69"/>
        <w:jc w:val="center"/>
        <w:rPr>
          <w:rFonts w:ascii="Times New Roman" w:eastAsia="Times New Roman" w:hAnsi="Times New Roman" w:cs="Times New Roman"/>
          <w:b/>
          <w:bCs/>
          <w:i/>
          <w:sz w:val="72"/>
          <w:szCs w:val="72"/>
          <w:u w:val="single"/>
          <w:lang w:eastAsia="ru-RU"/>
        </w:rPr>
      </w:pPr>
      <w:r w:rsidRPr="00253FE9">
        <w:rPr>
          <w:rFonts w:ascii="Times New Roman" w:eastAsia="Times New Roman" w:hAnsi="Times New Roman" w:cs="Times New Roman"/>
          <w:b/>
          <w:i/>
          <w:noProof/>
          <w:sz w:val="72"/>
          <w:szCs w:val="72"/>
          <w:lang w:eastAsia="ru-RU"/>
        </w:rPr>
        <w:pict>
          <v:rect id="Прямоугольник 1" o:spid="_x0000_s1026" style="position:absolute;left:0;text-align:left;margin-left:455.7pt;margin-top:-28.5pt;width:22.5pt;height:21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" fillcolor="window" strokecolor="window" strokeweight="2pt"/>
        </w:pict>
      </w:r>
      <w:r w:rsidR="004B680D" w:rsidRPr="00253FE9">
        <w:rPr>
          <w:rFonts w:ascii="Times New Roman" w:eastAsia="Times New Roman" w:hAnsi="Times New Roman" w:cs="Times New Roman"/>
          <w:b/>
          <w:i/>
          <w:sz w:val="72"/>
          <w:szCs w:val="72"/>
          <w:lang w:eastAsia="ru-RU"/>
        </w:rPr>
        <w:tab/>
      </w:r>
      <w:r w:rsidR="004B680D" w:rsidRPr="00253FE9">
        <w:rPr>
          <w:rFonts w:ascii="Times New Roman" w:eastAsia="Times New Roman" w:hAnsi="Times New Roman" w:cs="Times New Roman"/>
          <w:b/>
          <w:bCs/>
          <w:i/>
          <w:sz w:val="72"/>
          <w:szCs w:val="72"/>
          <w:u w:val="single"/>
          <w:lang w:eastAsia="ru-RU"/>
        </w:rPr>
        <w:t>ИНФОРМАЦИОННЫЙ</w:t>
      </w:r>
    </w:p>
    <w:p w:rsidR="004B680D" w:rsidRPr="00253FE9" w:rsidRDefault="004B680D" w:rsidP="004B680D">
      <w:pPr>
        <w:spacing w:after="0" w:line="240" w:lineRule="auto"/>
        <w:ind w:left="426" w:hanging="69"/>
        <w:jc w:val="center"/>
        <w:rPr>
          <w:rFonts w:ascii="Times New Roman" w:eastAsia="Times New Roman" w:hAnsi="Times New Roman" w:cs="Times New Roman"/>
          <w:b/>
          <w:bCs/>
          <w:sz w:val="72"/>
          <w:szCs w:val="72"/>
          <w:u w:val="single"/>
          <w:lang w:eastAsia="ru-RU"/>
        </w:rPr>
      </w:pPr>
    </w:p>
    <w:p w:rsidR="004B680D" w:rsidRPr="00253FE9" w:rsidRDefault="004B680D" w:rsidP="004B680D">
      <w:pPr>
        <w:spacing w:after="0" w:line="240" w:lineRule="auto"/>
        <w:ind w:left="426" w:hanging="69"/>
        <w:jc w:val="center"/>
        <w:rPr>
          <w:rFonts w:ascii="Times New Roman" w:eastAsia="Times New Roman" w:hAnsi="Times New Roman" w:cs="Times New Roman"/>
          <w:b/>
          <w:bCs/>
          <w:sz w:val="72"/>
          <w:szCs w:val="72"/>
          <w:u w:val="single"/>
          <w:lang w:eastAsia="ru-RU"/>
        </w:rPr>
      </w:pPr>
      <w:r w:rsidRPr="00253FE9">
        <w:rPr>
          <w:rFonts w:ascii="Times New Roman" w:eastAsia="Times New Roman" w:hAnsi="Times New Roman" w:cs="Times New Roman"/>
          <w:b/>
          <w:bCs/>
          <w:sz w:val="72"/>
          <w:szCs w:val="72"/>
          <w:u w:val="single"/>
          <w:lang w:eastAsia="ru-RU"/>
        </w:rPr>
        <w:t>ВЕСТНИК</w:t>
      </w:r>
    </w:p>
    <w:p w:rsidR="004B680D" w:rsidRPr="00253FE9" w:rsidRDefault="004B680D" w:rsidP="00253FE9">
      <w:pPr>
        <w:spacing w:after="0" w:line="240" w:lineRule="auto"/>
        <w:rPr>
          <w:rFonts w:ascii="Arial" w:eastAsia="Times New Roman" w:hAnsi="Arial" w:cs="Arial"/>
          <w:sz w:val="72"/>
          <w:szCs w:val="72"/>
          <w:lang w:eastAsia="ru-RU"/>
        </w:rPr>
      </w:pPr>
    </w:p>
    <w:p w:rsidR="004B680D" w:rsidRDefault="004B680D" w:rsidP="004B680D">
      <w:pPr>
        <w:tabs>
          <w:tab w:val="left" w:pos="4095"/>
        </w:tabs>
        <w:spacing w:after="0" w:line="240" w:lineRule="auto"/>
        <w:ind w:left="426" w:hanging="69"/>
        <w:rPr>
          <w:rFonts w:ascii="Arial" w:eastAsia="Times New Roman" w:hAnsi="Arial" w:cs="Arial"/>
          <w:sz w:val="48"/>
          <w:szCs w:val="48"/>
          <w:lang w:eastAsia="ru-RU"/>
        </w:rPr>
      </w:pPr>
      <w:r w:rsidRPr="00E17BEE">
        <w:rPr>
          <w:rFonts w:ascii="Arial" w:eastAsia="Times New Roman" w:hAnsi="Arial" w:cs="Arial"/>
          <w:sz w:val="48"/>
          <w:szCs w:val="48"/>
          <w:lang w:eastAsia="ru-RU"/>
        </w:rPr>
        <w:tab/>
      </w:r>
    </w:p>
    <w:p w:rsidR="00E17BEE" w:rsidRPr="0018210D" w:rsidRDefault="00E17BEE" w:rsidP="004B680D">
      <w:pPr>
        <w:tabs>
          <w:tab w:val="left" w:pos="4095"/>
        </w:tabs>
        <w:spacing w:after="0" w:line="240" w:lineRule="auto"/>
        <w:ind w:left="426" w:hanging="69"/>
        <w:rPr>
          <w:rFonts w:ascii="Times New Roman" w:eastAsia="Times New Roman" w:hAnsi="Times New Roman" w:cs="Times New Roman"/>
          <w:sz w:val="48"/>
          <w:szCs w:val="48"/>
          <w:lang w:eastAsia="ru-RU"/>
        </w:rPr>
      </w:pPr>
    </w:p>
    <w:p w:rsidR="004B680D" w:rsidRPr="0018210D" w:rsidRDefault="004B680D" w:rsidP="004B680D">
      <w:pPr>
        <w:spacing w:after="0" w:line="240" w:lineRule="auto"/>
        <w:ind w:left="426" w:hanging="69"/>
        <w:jc w:val="center"/>
        <w:rPr>
          <w:rFonts w:ascii="Times New Roman" w:eastAsia="Times New Roman" w:hAnsi="Times New Roman" w:cs="Times New Roman"/>
          <w:b/>
          <w:sz w:val="56"/>
          <w:szCs w:val="56"/>
          <w:lang w:eastAsia="ru-RU"/>
        </w:rPr>
      </w:pPr>
      <w:r w:rsidRPr="0018210D">
        <w:rPr>
          <w:rFonts w:ascii="Times New Roman" w:eastAsia="Times New Roman" w:hAnsi="Times New Roman" w:cs="Times New Roman"/>
          <w:b/>
          <w:sz w:val="56"/>
          <w:szCs w:val="56"/>
          <w:lang w:eastAsia="ru-RU"/>
        </w:rPr>
        <w:t xml:space="preserve">Совета муниципального района «Корткеросский» </w:t>
      </w:r>
    </w:p>
    <w:p w:rsidR="004B680D" w:rsidRPr="0018210D" w:rsidRDefault="004B680D" w:rsidP="004B680D">
      <w:pPr>
        <w:spacing w:after="0" w:line="240" w:lineRule="auto"/>
        <w:ind w:left="426" w:hanging="69"/>
        <w:jc w:val="center"/>
        <w:rPr>
          <w:rFonts w:ascii="Times New Roman" w:eastAsia="Times New Roman" w:hAnsi="Times New Roman" w:cs="Times New Roman"/>
          <w:b/>
          <w:sz w:val="56"/>
          <w:szCs w:val="56"/>
          <w:lang w:eastAsia="ru-RU"/>
        </w:rPr>
      </w:pPr>
      <w:r w:rsidRPr="0018210D">
        <w:rPr>
          <w:rFonts w:ascii="Times New Roman" w:eastAsia="Times New Roman" w:hAnsi="Times New Roman" w:cs="Times New Roman"/>
          <w:b/>
          <w:sz w:val="56"/>
          <w:szCs w:val="56"/>
          <w:lang w:eastAsia="ru-RU"/>
        </w:rPr>
        <w:t>и администрации муниципального района «Корткеросский»</w:t>
      </w:r>
    </w:p>
    <w:p w:rsidR="004B680D" w:rsidRPr="00E17BEE" w:rsidRDefault="004B680D" w:rsidP="004B680D">
      <w:pPr>
        <w:spacing w:after="0" w:line="240" w:lineRule="auto"/>
        <w:ind w:left="426" w:hanging="69"/>
        <w:rPr>
          <w:rFonts w:ascii="Arial" w:eastAsia="Times New Roman" w:hAnsi="Arial" w:cs="Arial"/>
          <w:sz w:val="56"/>
          <w:szCs w:val="56"/>
          <w:lang w:eastAsia="ru-RU"/>
        </w:rPr>
      </w:pPr>
    </w:p>
    <w:p w:rsidR="004B680D" w:rsidRPr="00E17BEE" w:rsidRDefault="004B680D" w:rsidP="004B680D">
      <w:pPr>
        <w:spacing w:after="0" w:line="240" w:lineRule="auto"/>
        <w:ind w:left="426" w:hanging="69"/>
        <w:jc w:val="center"/>
        <w:rPr>
          <w:rFonts w:ascii="Arial" w:eastAsia="Times New Roman" w:hAnsi="Arial" w:cs="Arial"/>
          <w:b/>
          <w:sz w:val="48"/>
          <w:szCs w:val="48"/>
          <w:lang w:eastAsia="ru-RU"/>
        </w:rPr>
      </w:pPr>
    </w:p>
    <w:p w:rsidR="004B680D" w:rsidRPr="00E17BEE" w:rsidRDefault="004B680D" w:rsidP="004B680D">
      <w:pPr>
        <w:spacing w:after="0" w:line="240" w:lineRule="auto"/>
        <w:ind w:left="426" w:hanging="69"/>
        <w:jc w:val="center"/>
        <w:rPr>
          <w:rFonts w:ascii="Times New Roman" w:eastAsia="Times New Roman" w:hAnsi="Times New Roman" w:cs="Times New Roman"/>
          <w:b/>
          <w:sz w:val="28"/>
          <w:szCs w:val="28"/>
          <w:lang w:eastAsia="ru-RU"/>
        </w:rPr>
      </w:pPr>
    </w:p>
    <w:p w:rsidR="004B680D" w:rsidRDefault="004B680D"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253FE9">
      <w:pPr>
        <w:spacing w:after="0" w:line="240" w:lineRule="auto"/>
        <w:rPr>
          <w:rFonts w:ascii="Times New Roman" w:eastAsia="Times New Roman" w:hAnsi="Times New Roman" w:cs="Times New Roman"/>
          <w:b/>
          <w:sz w:val="28"/>
          <w:szCs w:val="28"/>
          <w:lang w:eastAsia="ru-RU"/>
        </w:rPr>
      </w:pPr>
    </w:p>
    <w:p w:rsidR="00E17BEE"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E17BEE" w:rsidRDefault="00E17BEE" w:rsidP="00253FE9">
      <w:pPr>
        <w:spacing w:after="0" w:line="240" w:lineRule="auto"/>
        <w:rPr>
          <w:rFonts w:ascii="Times New Roman" w:eastAsia="Times New Roman" w:hAnsi="Times New Roman" w:cs="Times New Roman"/>
          <w:b/>
          <w:sz w:val="28"/>
          <w:szCs w:val="28"/>
          <w:lang w:eastAsia="ru-RU"/>
        </w:rPr>
      </w:pPr>
    </w:p>
    <w:p w:rsidR="00253FE9" w:rsidRDefault="00253FE9" w:rsidP="00253FE9">
      <w:pPr>
        <w:spacing w:after="0" w:line="240" w:lineRule="auto"/>
        <w:rPr>
          <w:rFonts w:ascii="Times New Roman" w:eastAsia="Times New Roman" w:hAnsi="Times New Roman" w:cs="Times New Roman"/>
          <w:b/>
          <w:sz w:val="28"/>
          <w:szCs w:val="28"/>
          <w:lang w:eastAsia="ru-RU"/>
        </w:rPr>
      </w:pPr>
    </w:p>
    <w:p w:rsidR="00E17BEE" w:rsidRPr="0018210D" w:rsidRDefault="00E17BEE" w:rsidP="004B680D">
      <w:pPr>
        <w:spacing w:after="0" w:line="240" w:lineRule="auto"/>
        <w:ind w:left="426" w:hanging="69"/>
        <w:rPr>
          <w:rFonts w:ascii="Times New Roman" w:eastAsia="Times New Roman" w:hAnsi="Times New Roman" w:cs="Times New Roman"/>
          <w:b/>
          <w:sz w:val="28"/>
          <w:szCs w:val="28"/>
          <w:lang w:eastAsia="ru-RU"/>
        </w:rPr>
      </w:pPr>
    </w:p>
    <w:p w:rsidR="004B680D" w:rsidRPr="00253FE9" w:rsidRDefault="00E17BEE" w:rsidP="00E17BEE">
      <w:pPr>
        <w:spacing w:after="0" w:line="240" w:lineRule="auto"/>
        <w:jc w:val="center"/>
        <w:rPr>
          <w:rFonts w:ascii="Times New Roman" w:eastAsia="Times New Roman" w:hAnsi="Times New Roman" w:cs="Times New Roman"/>
          <w:b/>
          <w:sz w:val="40"/>
          <w:szCs w:val="40"/>
          <w:lang w:eastAsia="ru-RU"/>
        </w:rPr>
      </w:pPr>
      <w:r w:rsidRPr="00253FE9">
        <w:rPr>
          <w:rFonts w:ascii="Times New Roman" w:eastAsia="Times New Roman" w:hAnsi="Times New Roman" w:cs="Times New Roman"/>
          <w:b/>
          <w:sz w:val="40"/>
          <w:szCs w:val="40"/>
          <w:lang w:eastAsia="ru-RU"/>
        </w:rPr>
        <w:t>№</w:t>
      </w:r>
      <w:r w:rsidR="00253FE9" w:rsidRPr="00253FE9">
        <w:rPr>
          <w:rFonts w:ascii="Times New Roman" w:eastAsia="Times New Roman" w:hAnsi="Times New Roman" w:cs="Times New Roman"/>
          <w:b/>
          <w:sz w:val="40"/>
          <w:szCs w:val="40"/>
          <w:lang w:eastAsia="ru-RU"/>
        </w:rPr>
        <w:t xml:space="preserve"> 447</w:t>
      </w:r>
    </w:p>
    <w:p w:rsidR="00367DB7" w:rsidRPr="00253FE9" w:rsidRDefault="00253FE9" w:rsidP="0075311C">
      <w:pPr>
        <w:spacing w:after="0" w:line="240" w:lineRule="auto"/>
        <w:ind w:left="426" w:hanging="69"/>
        <w:jc w:val="center"/>
        <w:rPr>
          <w:rFonts w:ascii="Times New Roman" w:eastAsia="Times New Roman" w:hAnsi="Times New Roman" w:cs="Times New Roman"/>
          <w:b/>
          <w:sz w:val="40"/>
          <w:szCs w:val="40"/>
          <w:lang w:eastAsia="ru-RU"/>
        </w:rPr>
      </w:pPr>
      <w:r w:rsidRPr="00253FE9">
        <w:rPr>
          <w:rFonts w:ascii="Times New Roman" w:eastAsia="Times New Roman" w:hAnsi="Times New Roman" w:cs="Times New Roman"/>
          <w:b/>
          <w:color w:val="000000" w:themeColor="text1"/>
          <w:sz w:val="40"/>
          <w:szCs w:val="40"/>
          <w:lang w:eastAsia="ru-RU"/>
        </w:rPr>
        <w:t>20 марта 2</w:t>
      </w:r>
      <w:r w:rsidR="0075311C" w:rsidRPr="00253FE9">
        <w:rPr>
          <w:rFonts w:ascii="Times New Roman" w:eastAsia="Times New Roman" w:hAnsi="Times New Roman" w:cs="Times New Roman"/>
          <w:b/>
          <w:sz w:val="40"/>
          <w:szCs w:val="40"/>
          <w:lang w:eastAsia="ru-RU"/>
        </w:rPr>
        <w:t>025 год</w:t>
      </w:r>
    </w:p>
    <w:p w:rsidR="0075311C" w:rsidRDefault="0075311C" w:rsidP="0075311C">
      <w:pPr>
        <w:spacing w:after="0" w:line="240" w:lineRule="auto"/>
        <w:rPr>
          <w:rFonts w:ascii="Times New Roman" w:eastAsia="Times New Roman" w:hAnsi="Times New Roman" w:cs="Times New Roman"/>
          <w:b/>
          <w:sz w:val="28"/>
          <w:szCs w:val="28"/>
          <w:u w:val="single"/>
          <w:lang w:eastAsia="ru-RU"/>
        </w:rPr>
      </w:pPr>
      <w:bookmarkStart w:id="0" w:name="_GoBack"/>
      <w:bookmarkEnd w:id="0"/>
    </w:p>
    <w:p w:rsidR="00253FE9" w:rsidRDefault="00253FE9" w:rsidP="0075311C">
      <w:pPr>
        <w:spacing w:after="0" w:line="240" w:lineRule="auto"/>
        <w:rPr>
          <w:rFonts w:ascii="Times New Roman" w:eastAsia="Times New Roman" w:hAnsi="Times New Roman" w:cs="Times New Roman"/>
          <w:b/>
          <w:sz w:val="28"/>
          <w:szCs w:val="28"/>
          <w:u w:val="single"/>
          <w:lang w:eastAsia="ru-RU"/>
        </w:rPr>
      </w:pPr>
    </w:p>
    <w:p w:rsidR="004B680D" w:rsidRPr="00E17BEE" w:rsidRDefault="004B680D" w:rsidP="004B680D">
      <w:pPr>
        <w:spacing w:after="0" w:line="240" w:lineRule="auto"/>
        <w:ind w:left="426" w:hanging="69"/>
        <w:jc w:val="center"/>
        <w:rPr>
          <w:rFonts w:ascii="Times New Roman" w:eastAsia="Times New Roman" w:hAnsi="Times New Roman" w:cs="Times New Roman"/>
          <w:sz w:val="28"/>
          <w:szCs w:val="28"/>
          <w:u w:val="single"/>
          <w:lang w:eastAsia="ru-RU"/>
        </w:rPr>
      </w:pPr>
      <w:r w:rsidRPr="00E17BEE">
        <w:rPr>
          <w:rFonts w:ascii="Times New Roman" w:eastAsia="Times New Roman" w:hAnsi="Times New Roman" w:cs="Times New Roman"/>
          <w:b/>
          <w:sz w:val="28"/>
          <w:szCs w:val="28"/>
          <w:u w:val="single"/>
          <w:lang w:eastAsia="ru-RU"/>
        </w:rPr>
        <w:t>Раздел второй</w:t>
      </w:r>
      <w:r w:rsidRPr="00E17BEE">
        <w:rPr>
          <w:rFonts w:ascii="Times New Roman" w:eastAsia="Times New Roman" w:hAnsi="Times New Roman" w:cs="Times New Roman"/>
          <w:sz w:val="28"/>
          <w:szCs w:val="28"/>
          <w:u w:val="single"/>
          <w:lang w:eastAsia="ru-RU"/>
        </w:rPr>
        <w:t>:</w:t>
      </w:r>
    </w:p>
    <w:p w:rsidR="004B680D" w:rsidRPr="00E17BEE" w:rsidRDefault="004B680D" w:rsidP="004B680D">
      <w:pPr>
        <w:spacing w:after="0" w:line="240" w:lineRule="auto"/>
        <w:ind w:left="426" w:hanging="69"/>
        <w:jc w:val="center"/>
        <w:rPr>
          <w:rFonts w:ascii="Times New Roman" w:eastAsia="Times New Roman" w:hAnsi="Times New Roman" w:cs="Times New Roman"/>
          <w:b/>
          <w:sz w:val="28"/>
          <w:szCs w:val="28"/>
          <w:lang w:eastAsia="ru-RU"/>
        </w:rPr>
      </w:pPr>
      <w:r w:rsidRPr="00E17BEE">
        <w:rPr>
          <w:rFonts w:ascii="Times New Roman" w:eastAsia="Times New Roman" w:hAnsi="Times New Roman" w:cs="Times New Roman"/>
          <w:b/>
          <w:sz w:val="28"/>
          <w:szCs w:val="28"/>
          <w:lang w:eastAsia="ru-RU"/>
        </w:rPr>
        <w:t>постановления администрации муниципального</w:t>
      </w:r>
    </w:p>
    <w:p w:rsidR="004B680D" w:rsidRPr="00E17BEE" w:rsidRDefault="004B680D" w:rsidP="004B680D">
      <w:pPr>
        <w:spacing w:after="0" w:line="240" w:lineRule="auto"/>
        <w:ind w:left="426" w:hanging="69"/>
        <w:jc w:val="center"/>
        <w:rPr>
          <w:rFonts w:ascii="Times New Roman" w:eastAsia="Times New Roman" w:hAnsi="Times New Roman" w:cs="Times New Roman"/>
          <w:b/>
          <w:sz w:val="28"/>
          <w:szCs w:val="28"/>
          <w:lang w:eastAsia="ru-RU"/>
        </w:rPr>
      </w:pPr>
      <w:r w:rsidRPr="00E17BEE">
        <w:rPr>
          <w:rFonts w:ascii="Times New Roman" w:eastAsia="Times New Roman" w:hAnsi="Times New Roman" w:cs="Times New Roman"/>
          <w:b/>
          <w:sz w:val="28"/>
          <w:szCs w:val="28"/>
          <w:lang w:eastAsia="ru-RU"/>
        </w:rPr>
        <w:t>района «Корткеросский»</w:t>
      </w:r>
    </w:p>
    <w:p w:rsidR="004B680D" w:rsidRPr="00E17BEE" w:rsidRDefault="004B680D" w:rsidP="004B680D">
      <w:pPr>
        <w:ind w:left="426" w:hanging="69"/>
        <w:rPr>
          <w:rFonts w:ascii="Times New Roman" w:eastAsia="Times New Roman" w:hAnsi="Times New Roman" w:cs="Times New Roman"/>
          <w:sz w:val="28"/>
          <w:szCs w:val="28"/>
          <w:lang w:eastAsia="ru-RU"/>
        </w:rPr>
      </w:pP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7385"/>
        <w:gridCol w:w="1099"/>
      </w:tblGrid>
      <w:tr w:rsidR="004B680D" w:rsidRPr="00E17BEE" w:rsidTr="00790112">
        <w:tc>
          <w:tcPr>
            <w:tcW w:w="951" w:type="dxa"/>
            <w:tcBorders>
              <w:top w:val="single" w:sz="4" w:space="0" w:color="auto"/>
              <w:left w:val="single" w:sz="4" w:space="0" w:color="auto"/>
              <w:bottom w:val="single" w:sz="4" w:space="0" w:color="auto"/>
              <w:right w:val="single" w:sz="4" w:space="0" w:color="auto"/>
            </w:tcBorders>
            <w:hideMark/>
          </w:tcPr>
          <w:p w:rsidR="004B680D" w:rsidRPr="00E17BEE" w:rsidRDefault="004B680D" w:rsidP="00C859D4">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 п/п</w:t>
            </w:r>
          </w:p>
        </w:tc>
        <w:tc>
          <w:tcPr>
            <w:tcW w:w="7385" w:type="dxa"/>
            <w:tcBorders>
              <w:top w:val="single" w:sz="4" w:space="0" w:color="auto"/>
              <w:left w:val="single" w:sz="4" w:space="0" w:color="auto"/>
              <w:bottom w:val="single" w:sz="4" w:space="0" w:color="auto"/>
              <w:right w:val="single" w:sz="4" w:space="0" w:color="auto"/>
            </w:tcBorders>
            <w:hideMark/>
          </w:tcPr>
          <w:p w:rsidR="004B680D" w:rsidRPr="00E17BEE" w:rsidRDefault="004B680D" w:rsidP="00C859D4">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Наименование</w:t>
            </w:r>
          </w:p>
        </w:tc>
        <w:tc>
          <w:tcPr>
            <w:tcW w:w="1099" w:type="dxa"/>
            <w:tcBorders>
              <w:top w:val="single" w:sz="4" w:space="0" w:color="auto"/>
              <w:left w:val="single" w:sz="4" w:space="0" w:color="auto"/>
              <w:bottom w:val="single" w:sz="4" w:space="0" w:color="auto"/>
              <w:right w:val="single" w:sz="4" w:space="0" w:color="auto"/>
            </w:tcBorders>
            <w:hideMark/>
          </w:tcPr>
          <w:p w:rsidR="004B680D" w:rsidRPr="00E17BEE" w:rsidRDefault="004B680D" w:rsidP="00C859D4">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Стр.</w:t>
            </w:r>
          </w:p>
        </w:tc>
      </w:tr>
      <w:tr w:rsidR="004B680D" w:rsidRPr="00E17BEE" w:rsidTr="00790112">
        <w:tc>
          <w:tcPr>
            <w:tcW w:w="951" w:type="dxa"/>
            <w:tcBorders>
              <w:top w:val="single" w:sz="4" w:space="0" w:color="auto"/>
              <w:left w:val="single" w:sz="4" w:space="0" w:color="auto"/>
              <w:bottom w:val="single" w:sz="4" w:space="0" w:color="auto"/>
              <w:right w:val="single" w:sz="4" w:space="0" w:color="auto"/>
            </w:tcBorders>
            <w:hideMark/>
          </w:tcPr>
          <w:p w:rsidR="004B680D" w:rsidRPr="00E17BEE" w:rsidRDefault="004B680D" w:rsidP="00C859D4">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1</w:t>
            </w:r>
          </w:p>
        </w:tc>
        <w:tc>
          <w:tcPr>
            <w:tcW w:w="7385" w:type="dxa"/>
            <w:tcBorders>
              <w:top w:val="single" w:sz="4" w:space="0" w:color="auto"/>
              <w:left w:val="single" w:sz="4" w:space="0" w:color="auto"/>
              <w:bottom w:val="single" w:sz="4" w:space="0" w:color="auto"/>
              <w:right w:val="single" w:sz="4" w:space="0" w:color="auto"/>
            </w:tcBorders>
            <w:hideMark/>
          </w:tcPr>
          <w:p w:rsidR="004B680D" w:rsidRPr="00E17BEE" w:rsidRDefault="004B680D" w:rsidP="00C859D4">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4B680D" w:rsidRPr="00E17BEE" w:rsidRDefault="004B680D" w:rsidP="00C859D4">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3</w:t>
            </w:r>
          </w:p>
        </w:tc>
      </w:tr>
      <w:tr w:rsidR="00870E1B" w:rsidRPr="00E17BEE" w:rsidTr="00790112">
        <w:tc>
          <w:tcPr>
            <w:tcW w:w="951" w:type="dxa"/>
            <w:tcBorders>
              <w:top w:val="single" w:sz="4" w:space="0" w:color="auto"/>
              <w:left w:val="single" w:sz="4" w:space="0" w:color="auto"/>
              <w:bottom w:val="single" w:sz="4" w:space="0" w:color="auto"/>
              <w:right w:val="single" w:sz="4" w:space="0" w:color="auto"/>
            </w:tcBorders>
          </w:tcPr>
          <w:p w:rsidR="00870E1B" w:rsidRPr="00E17BEE" w:rsidRDefault="00870E1B" w:rsidP="00C859D4">
            <w:pPr>
              <w:spacing w:after="0" w:line="240" w:lineRule="auto"/>
              <w:ind w:left="426" w:hanging="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385" w:type="dxa"/>
            <w:tcBorders>
              <w:top w:val="single" w:sz="4" w:space="0" w:color="auto"/>
              <w:left w:val="single" w:sz="4" w:space="0" w:color="auto"/>
              <w:bottom w:val="single" w:sz="4" w:space="0" w:color="auto"/>
              <w:right w:val="single" w:sz="4" w:space="0" w:color="auto"/>
            </w:tcBorders>
          </w:tcPr>
          <w:p w:rsidR="00870E1B" w:rsidRPr="00E17BEE" w:rsidRDefault="00253FE9" w:rsidP="00253F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№124 от 24.01.2025 «</w:t>
            </w:r>
            <w:r w:rsidRPr="00253FE9">
              <w:rPr>
                <w:rFonts w:ascii="Times New Roman" w:eastAsia="Times New Roman" w:hAnsi="Times New Roman" w:cs="Times New Roman"/>
                <w:sz w:val="28"/>
                <w:szCs w:val="28"/>
                <w:lang w:eastAsia="ru-RU"/>
              </w:rPr>
              <w:t>О внесении изменений в постановление администрации муницип</w:t>
            </w:r>
            <w:r>
              <w:rPr>
                <w:rFonts w:ascii="Times New Roman" w:eastAsia="Times New Roman" w:hAnsi="Times New Roman" w:cs="Times New Roman"/>
                <w:sz w:val="28"/>
                <w:szCs w:val="28"/>
                <w:lang w:eastAsia="ru-RU"/>
              </w:rPr>
              <w:t xml:space="preserve">ального района «Корткеросский» от 26.11.2021 № 1757 </w:t>
            </w:r>
            <w:r w:rsidRPr="00253FE9">
              <w:rPr>
                <w:rFonts w:ascii="Times New Roman" w:eastAsia="Times New Roman" w:hAnsi="Times New Roman" w:cs="Times New Roman"/>
                <w:sz w:val="28"/>
                <w:szCs w:val="28"/>
                <w:lang w:eastAsia="ru-RU"/>
              </w:rPr>
              <w:t>«Об утверждении муниципальной программы муниципального образования муниципального района «Корткеросский» «Развитие культуры и туризма»</w:t>
            </w:r>
          </w:p>
        </w:tc>
        <w:tc>
          <w:tcPr>
            <w:tcW w:w="1099" w:type="dxa"/>
            <w:tcBorders>
              <w:top w:val="single" w:sz="4" w:space="0" w:color="auto"/>
              <w:left w:val="single" w:sz="4" w:space="0" w:color="auto"/>
              <w:bottom w:val="single" w:sz="4" w:space="0" w:color="auto"/>
              <w:right w:val="single" w:sz="4" w:space="0" w:color="auto"/>
            </w:tcBorders>
          </w:tcPr>
          <w:p w:rsidR="00870E1B" w:rsidRPr="00E17BEE" w:rsidRDefault="00F603B9" w:rsidP="009A7FF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p>
        </w:tc>
      </w:tr>
      <w:tr w:rsidR="00A0166C" w:rsidRPr="00E17BEE" w:rsidTr="007D0760">
        <w:trPr>
          <w:trHeight w:val="1352"/>
        </w:trPr>
        <w:tc>
          <w:tcPr>
            <w:tcW w:w="951" w:type="dxa"/>
            <w:tcBorders>
              <w:top w:val="single" w:sz="4" w:space="0" w:color="auto"/>
              <w:left w:val="single" w:sz="4" w:space="0" w:color="auto"/>
              <w:bottom w:val="single" w:sz="4" w:space="0" w:color="auto"/>
              <w:right w:val="single" w:sz="4" w:space="0" w:color="auto"/>
            </w:tcBorders>
            <w:hideMark/>
          </w:tcPr>
          <w:p w:rsidR="00A0166C" w:rsidRPr="00E17BEE" w:rsidRDefault="00870E1B" w:rsidP="00C859D4">
            <w:pPr>
              <w:spacing w:after="0" w:line="240" w:lineRule="auto"/>
              <w:ind w:left="426" w:hanging="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385" w:type="dxa"/>
            <w:tcBorders>
              <w:top w:val="single" w:sz="4" w:space="0" w:color="auto"/>
              <w:left w:val="single" w:sz="4" w:space="0" w:color="auto"/>
              <w:bottom w:val="single" w:sz="4" w:space="0" w:color="auto"/>
              <w:right w:val="single" w:sz="4" w:space="0" w:color="auto"/>
            </w:tcBorders>
            <w:hideMark/>
          </w:tcPr>
          <w:p w:rsidR="00A0166C" w:rsidRPr="00B75E2D" w:rsidRDefault="004006B3" w:rsidP="004006B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№135 от 27.01.2025 «</w:t>
            </w:r>
            <w:r w:rsidRPr="004006B3">
              <w:rPr>
                <w:rFonts w:ascii="Times New Roman" w:eastAsia="Times New Roman" w:hAnsi="Times New Roman" w:cs="Times New Roman"/>
                <w:sz w:val="28"/>
                <w:szCs w:val="28"/>
                <w:lang w:eastAsia="ru-RU"/>
              </w:rPr>
              <w:t>О внесении изменений в постановление администрации муниципального района «Корткеросский» от 24.02.2022 № 296 «Об утверждении плана мероприятий по реализации муниципальной программы муниципального образования муниципального района «Кортк</w:t>
            </w:r>
            <w:r>
              <w:rPr>
                <w:rFonts w:ascii="Times New Roman" w:eastAsia="Times New Roman" w:hAnsi="Times New Roman" w:cs="Times New Roman"/>
                <w:sz w:val="28"/>
                <w:szCs w:val="28"/>
                <w:lang w:eastAsia="ru-RU"/>
              </w:rPr>
              <w:t xml:space="preserve">еросский» </w:t>
            </w:r>
            <w:r w:rsidRPr="004006B3">
              <w:rPr>
                <w:rFonts w:ascii="Times New Roman" w:eastAsia="Times New Roman" w:hAnsi="Times New Roman" w:cs="Times New Roman"/>
                <w:sz w:val="28"/>
                <w:szCs w:val="28"/>
                <w:lang w:eastAsia="ru-RU"/>
              </w:rPr>
              <w:t>«Развитие культуры и туризма»</w:t>
            </w:r>
            <w:r>
              <w:rPr>
                <w:rFonts w:ascii="Times New Roman" w:eastAsia="Times New Roman" w:hAnsi="Times New Roman" w:cs="Times New Roman"/>
                <w:sz w:val="28"/>
                <w:szCs w:val="28"/>
                <w:lang w:eastAsia="ru-RU"/>
              </w:rPr>
              <w:t>»</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rsidR="00A0166C" w:rsidRPr="00E17BEE" w:rsidRDefault="00F603B9" w:rsidP="00276DAA">
            <w:pPr>
              <w:tabs>
                <w:tab w:val="left" w:pos="44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03154E" w:rsidRPr="00E17BEE" w:rsidTr="00875058">
        <w:trPr>
          <w:trHeight w:val="999"/>
        </w:trPr>
        <w:tc>
          <w:tcPr>
            <w:tcW w:w="951" w:type="dxa"/>
            <w:tcBorders>
              <w:top w:val="single" w:sz="4" w:space="0" w:color="auto"/>
              <w:left w:val="single" w:sz="4" w:space="0" w:color="auto"/>
              <w:bottom w:val="single" w:sz="4" w:space="0" w:color="auto"/>
              <w:right w:val="single" w:sz="4" w:space="0" w:color="auto"/>
            </w:tcBorders>
          </w:tcPr>
          <w:p w:rsidR="0003154E" w:rsidRDefault="0003154E" w:rsidP="00C859D4">
            <w:pPr>
              <w:spacing w:after="0" w:line="240" w:lineRule="auto"/>
              <w:ind w:left="426" w:hanging="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7385" w:type="dxa"/>
            <w:tcBorders>
              <w:top w:val="single" w:sz="4" w:space="0" w:color="auto"/>
              <w:left w:val="single" w:sz="4" w:space="0" w:color="auto"/>
              <w:bottom w:val="single" w:sz="4" w:space="0" w:color="auto"/>
              <w:right w:val="single" w:sz="4" w:space="0" w:color="auto"/>
            </w:tcBorders>
          </w:tcPr>
          <w:p w:rsidR="0003154E" w:rsidRDefault="0003154E" w:rsidP="0003154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 296 от 28.02.2025 «</w:t>
            </w:r>
            <w:r w:rsidRPr="0003154E">
              <w:rPr>
                <w:rFonts w:ascii="Times New Roman" w:eastAsia="Times New Roman" w:hAnsi="Times New Roman" w:cs="Times New Roman"/>
                <w:sz w:val="28"/>
                <w:szCs w:val="28"/>
                <w:lang w:eastAsia="ru-RU"/>
              </w:rPr>
              <w:t>Об уточнении Правил землепользования и застройки муници</w:t>
            </w:r>
            <w:r>
              <w:rPr>
                <w:rFonts w:ascii="Times New Roman" w:eastAsia="Times New Roman" w:hAnsi="Times New Roman" w:cs="Times New Roman"/>
                <w:sz w:val="28"/>
                <w:szCs w:val="28"/>
                <w:lang w:eastAsia="ru-RU"/>
              </w:rPr>
              <w:t xml:space="preserve">пального образования сельского </w:t>
            </w:r>
            <w:r w:rsidRPr="0003154E">
              <w:rPr>
                <w:rFonts w:ascii="Times New Roman" w:eastAsia="Times New Roman" w:hAnsi="Times New Roman" w:cs="Times New Roman"/>
                <w:sz w:val="28"/>
                <w:szCs w:val="28"/>
                <w:lang w:eastAsia="ru-RU"/>
              </w:rPr>
              <w:t>поселения «Мордино»</w:t>
            </w:r>
            <w:r>
              <w:rPr>
                <w:rFonts w:ascii="Times New Roman" w:eastAsia="Times New Roman" w:hAnsi="Times New Roman" w:cs="Times New Roman"/>
                <w:sz w:val="28"/>
                <w:szCs w:val="28"/>
                <w:lang w:eastAsia="ru-RU"/>
              </w:rPr>
              <w:t>»</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rsidR="0003154E" w:rsidRPr="00E17BEE" w:rsidRDefault="00F603B9" w:rsidP="00276DAA">
            <w:pPr>
              <w:tabs>
                <w:tab w:val="left" w:pos="44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r>
      <w:tr w:rsidR="00B80E69" w:rsidRPr="00E17BEE" w:rsidTr="00875058">
        <w:trPr>
          <w:trHeight w:val="1046"/>
        </w:trPr>
        <w:tc>
          <w:tcPr>
            <w:tcW w:w="951" w:type="dxa"/>
            <w:tcBorders>
              <w:top w:val="single" w:sz="4" w:space="0" w:color="auto"/>
              <w:left w:val="single" w:sz="4" w:space="0" w:color="auto"/>
              <w:bottom w:val="single" w:sz="4" w:space="0" w:color="auto"/>
              <w:right w:val="single" w:sz="4" w:space="0" w:color="auto"/>
            </w:tcBorders>
          </w:tcPr>
          <w:p w:rsidR="00B80E69" w:rsidRDefault="00B80E69" w:rsidP="00C859D4">
            <w:pPr>
              <w:spacing w:after="0" w:line="240" w:lineRule="auto"/>
              <w:ind w:left="426" w:hanging="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385" w:type="dxa"/>
            <w:tcBorders>
              <w:top w:val="single" w:sz="4" w:space="0" w:color="auto"/>
              <w:left w:val="single" w:sz="4" w:space="0" w:color="auto"/>
              <w:bottom w:val="single" w:sz="4" w:space="0" w:color="auto"/>
              <w:right w:val="single" w:sz="4" w:space="0" w:color="auto"/>
            </w:tcBorders>
          </w:tcPr>
          <w:p w:rsidR="00B80E69" w:rsidRDefault="0078064B" w:rsidP="007806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w:t>
            </w:r>
            <w:r w:rsidR="0087505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297 </w:t>
            </w:r>
            <w:r w:rsidR="00B80E69">
              <w:rPr>
                <w:rFonts w:ascii="Times New Roman" w:eastAsia="Times New Roman" w:hAnsi="Times New Roman" w:cs="Times New Roman"/>
                <w:sz w:val="28"/>
                <w:szCs w:val="28"/>
                <w:lang w:eastAsia="ru-RU"/>
              </w:rPr>
              <w:t>от 28.02.2025</w:t>
            </w:r>
            <w:r>
              <w:rPr>
                <w:rFonts w:ascii="Times New Roman" w:eastAsia="Times New Roman" w:hAnsi="Times New Roman" w:cs="Times New Roman"/>
                <w:sz w:val="28"/>
                <w:szCs w:val="28"/>
                <w:lang w:eastAsia="ru-RU"/>
              </w:rPr>
              <w:t xml:space="preserve"> </w:t>
            </w:r>
            <w:r w:rsidR="00B80E69">
              <w:rPr>
                <w:rFonts w:ascii="Times New Roman" w:eastAsia="Times New Roman" w:hAnsi="Times New Roman" w:cs="Times New Roman"/>
                <w:sz w:val="28"/>
                <w:szCs w:val="28"/>
                <w:lang w:eastAsia="ru-RU"/>
              </w:rPr>
              <w:t xml:space="preserve"> «</w:t>
            </w:r>
            <w:r w:rsidR="00B80E69" w:rsidRPr="00B80E69">
              <w:rPr>
                <w:rFonts w:ascii="Times New Roman" w:eastAsia="Times New Roman" w:hAnsi="Times New Roman" w:cs="Times New Roman"/>
                <w:sz w:val="28"/>
                <w:szCs w:val="28"/>
                <w:lang w:eastAsia="ru-RU"/>
              </w:rPr>
              <w:t>Об уточнении Правил землепользования и застройки муниципального образования сельского поселения «Позтыкерес»</w:t>
            </w:r>
            <w:r w:rsidR="00B80E69">
              <w:rPr>
                <w:rFonts w:ascii="Times New Roman" w:eastAsia="Times New Roman" w:hAnsi="Times New Roman" w:cs="Times New Roman"/>
                <w:sz w:val="28"/>
                <w:szCs w:val="28"/>
                <w:lang w:eastAsia="ru-RU"/>
              </w:rPr>
              <w:t>»</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rsidR="00B80E69" w:rsidRPr="00E17BEE" w:rsidRDefault="00F603B9" w:rsidP="00276DAA">
            <w:pPr>
              <w:tabs>
                <w:tab w:val="left" w:pos="44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12-13</w:t>
            </w:r>
          </w:p>
        </w:tc>
      </w:tr>
      <w:tr w:rsidR="006A6D76" w:rsidRPr="00E17BEE" w:rsidTr="00875058">
        <w:trPr>
          <w:trHeight w:val="1057"/>
        </w:trPr>
        <w:tc>
          <w:tcPr>
            <w:tcW w:w="951" w:type="dxa"/>
            <w:tcBorders>
              <w:top w:val="single" w:sz="4" w:space="0" w:color="auto"/>
              <w:left w:val="single" w:sz="4" w:space="0" w:color="auto"/>
              <w:bottom w:val="single" w:sz="4" w:space="0" w:color="auto"/>
              <w:right w:val="single" w:sz="4" w:space="0" w:color="auto"/>
            </w:tcBorders>
          </w:tcPr>
          <w:p w:rsidR="006A6D76" w:rsidRDefault="006A6D76" w:rsidP="00C859D4">
            <w:pPr>
              <w:spacing w:after="0" w:line="240" w:lineRule="auto"/>
              <w:ind w:left="426" w:hanging="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7385" w:type="dxa"/>
            <w:tcBorders>
              <w:top w:val="single" w:sz="4" w:space="0" w:color="auto"/>
              <w:left w:val="single" w:sz="4" w:space="0" w:color="auto"/>
              <w:bottom w:val="single" w:sz="4" w:space="0" w:color="auto"/>
              <w:right w:val="single" w:sz="4" w:space="0" w:color="auto"/>
            </w:tcBorders>
          </w:tcPr>
          <w:p w:rsidR="006A6D76" w:rsidRDefault="0078064B" w:rsidP="007806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№298 от 28.02.2025 «</w:t>
            </w:r>
            <w:r>
              <w:t xml:space="preserve"> </w:t>
            </w:r>
            <w:r w:rsidRPr="0078064B">
              <w:rPr>
                <w:rFonts w:ascii="Times New Roman" w:eastAsia="Times New Roman" w:hAnsi="Times New Roman" w:cs="Times New Roman"/>
                <w:sz w:val="28"/>
                <w:szCs w:val="28"/>
                <w:lang w:eastAsia="ru-RU"/>
              </w:rPr>
              <w:t>Об уточнении Правил землепользования и застройки муници</w:t>
            </w:r>
            <w:r>
              <w:rPr>
                <w:rFonts w:ascii="Times New Roman" w:eastAsia="Times New Roman" w:hAnsi="Times New Roman" w:cs="Times New Roman"/>
                <w:sz w:val="28"/>
                <w:szCs w:val="28"/>
                <w:lang w:eastAsia="ru-RU"/>
              </w:rPr>
              <w:t xml:space="preserve">пального образования сельского </w:t>
            </w:r>
            <w:r w:rsidRPr="0078064B">
              <w:rPr>
                <w:rFonts w:ascii="Times New Roman" w:eastAsia="Times New Roman" w:hAnsi="Times New Roman" w:cs="Times New Roman"/>
                <w:sz w:val="28"/>
                <w:szCs w:val="28"/>
                <w:lang w:eastAsia="ru-RU"/>
              </w:rPr>
              <w:t>поселения «Маджа»</w:t>
            </w:r>
            <w:r>
              <w:rPr>
                <w:rFonts w:ascii="Times New Roman" w:eastAsia="Times New Roman" w:hAnsi="Times New Roman" w:cs="Times New Roman"/>
                <w:sz w:val="28"/>
                <w:szCs w:val="28"/>
                <w:lang w:eastAsia="ru-RU"/>
              </w:rPr>
              <w:t>»</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rsidR="006A6D76" w:rsidRPr="00E17BEE" w:rsidRDefault="00F603B9" w:rsidP="00276DAA">
            <w:pPr>
              <w:tabs>
                <w:tab w:val="left" w:pos="44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r>
      <w:tr w:rsidR="00875058" w:rsidRPr="00E17BEE" w:rsidTr="007D0760">
        <w:trPr>
          <w:trHeight w:val="1352"/>
        </w:trPr>
        <w:tc>
          <w:tcPr>
            <w:tcW w:w="951" w:type="dxa"/>
            <w:tcBorders>
              <w:top w:val="single" w:sz="4" w:space="0" w:color="auto"/>
              <w:left w:val="single" w:sz="4" w:space="0" w:color="auto"/>
              <w:bottom w:val="single" w:sz="4" w:space="0" w:color="auto"/>
              <w:right w:val="single" w:sz="4" w:space="0" w:color="auto"/>
            </w:tcBorders>
          </w:tcPr>
          <w:p w:rsidR="00875058" w:rsidRDefault="00875058" w:rsidP="00C859D4">
            <w:pPr>
              <w:spacing w:after="0" w:line="240" w:lineRule="auto"/>
              <w:ind w:left="426" w:hanging="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7385" w:type="dxa"/>
            <w:tcBorders>
              <w:top w:val="single" w:sz="4" w:space="0" w:color="auto"/>
              <w:left w:val="single" w:sz="4" w:space="0" w:color="auto"/>
              <w:bottom w:val="single" w:sz="4" w:space="0" w:color="auto"/>
              <w:right w:val="single" w:sz="4" w:space="0" w:color="auto"/>
            </w:tcBorders>
          </w:tcPr>
          <w:p w:rsidR="00875058" w:rsidRDefault="00875058" w:rsidP="007806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№299 от 28.02.2025 «</w:t>
            </w:r>
            <w:r w:rsidRPr="00875058">
              <w:rPr>
                <w:rFonts w:ascii="Times New Roman" w:eastAsia="Times New Roman" w:hAnsi="Times New Roman" w:cs="Times New Roman"/>
                <w:sz w:val="28"/>
                <w:szCs w:val="28"/>
                <w:lang w:eastAsia="ru-RU"/>
              </w:rPr>
              <w:t>Об утверждении комплексного Плана мероприятий по реализации муниципальной программы муниципального образования муниципального района «Корткеросский» «Развитие экономики» на 2025 год</w:t>
            </w:r>
            <w:r>
              <w:rPr>
                <w:rFonts w:ascii="Times New Roman" w:eastAsia="Times New Roman" w:hAnsi="Times New Roman" w:cs="Times New Roman"/>
                <w:sz w:val="28"/>
                <w:szCs w:val="28"/>
                <w:lang w:eastAsia="ru-RU"/>
              </w:rPr>
              <w:t>»</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rsidR="00875058" w:rsidRPr="00E17BEE" w:rsidRDefault="00F603B9" w:rsidP="00276DAA">
            <w:pPr>
              <w:tabs>
                <w:tab w:val="left" w:pos="44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875058" w:rsidRPr="00E17BEE" w:rsidTr="00875058">
        <w:trPr>
          <w:trHeight w:val="693"/>
        </w:trPr>
        <w:tc>
          <w:tcPr>
            <w:tcW w:w="951" w:type="dxa"/>
            <w:tcBorders>
              <w:top w:val="single" w:sz="4" w:space="0" w:color="auto"/>
              <w:left w:val="single" w:sz="4" w:space="0" w:color="auto"/>
              <w:bottom w:val="single" w:sz="4" w:space="0" w:color="auto"/>
              <w:right w:val="single" w:sz="4" w:space="0" w:color="auto"/>
            </w:tcBorders>
          </w:tcPr>
          <w:p w:rsidR="00875058" w:rsidRDefault="00875058" w:rsidP="00C859D4">
            <w:pPr>
              <w:spacing w:after="0" w:line="240" w:lineRule="auto"/>
              <w:ind w:left="426" w:hanging="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7385" w:type="dxa"/>
            <w:tcBorders>
              <w:top w:val="single" w:sz="4" w:space="0" w:color="auto"/>
              <w:left w:val="single" w:sz="4" w:space="0" w:color="auto"/>
              <w:bottom w:val="single" w:sz="4" w:space="0" w:color="auto"/>
              <w:right w:val="single" w:sz="4" w:space="0" w:color="auto"/>
            </w:tcBorders>
          </w:tcPr>
          <w:p w:rsidR="00875058" w:rsidRDefault="00875058" w:rsidP="008750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№302 от 28.02.2025 «</w:t>
            </w:r>
            <w:r w:rsidRPr="00875058">
              <w:rPr>
                <w:rFonts w:ascii="Times New Roman" w:eastAsia="Times New Roman" w:hAnsi="Times New Roman" w:cs="Times New Roman"/>
                <w:sz w:val="28"/>
                <w:szCs w:val="28"/>
                <w:lang w:eastAsia="ru-RU"/>
              </w:rPr>
              <w:t>О внесении изменений в постановление от 16.08.2021 № 1289 «Об утверждении муниципальной программы муницип</w:t>
            </w:r>
            <w:r>
              <w:rPr>
                <w:rFonts w:ascii="Times New Roman" w:eastAsia="Times New Roman" w:hAnsi="Times New Roman" w:cs="Times New Roman"/>
                <w:sz w:val="28"/>
                <w:szCs w:val="28"/>
                <w:lang w:eastAsia="ru-RU"/>
              </w:rPr>
              <w:t xml:space="preserve">ального района «Корткеросский» </w:t>
            </w:r>
            <w:r w:rsidRPr="00875058">
              <w:rPr>
                <w:rFonts w:ascii="Times New Roman" w:eastAsia="Times New Roman" w:hAnsi="Times New Roman" w:cs="Times New Roman"/>
                <w:sz w:val="28"/>
                <w:szCs w:val="28"/>
                <w:lang w:eastAsia="ru-RU"/>
              </w:rPr>
              <w:t xml:space="preserve">«Профилактика правонарушений и обеспечение общественной безопасности на территории </w:t>
            </w:r>
            <w:r w:rsidRPr="00875058">
              <w:rPr>
                <w:rFonts w:ascii="Times New Roman" w:eastAsia="Times New Roman" w:hAnsi="Times New Roman" w:cs="Times New Roman"/>
                <w:sz w:val="28"/>
                <w:szCs w:val="28"/>
                <w:lang w:eastAsia="ru-RU"/>
              </w:rPr>
              <w:lastRenderedPageBreak/>
              <w:t>муниципального района «Корткеросский» на 2022 - 2025 годы»</w:t>
            </w:r>
            <w:r w:rsidR="00291386">
              <w:rPr>
                <w:rFonts w:ascii="Times New Roman" w:eastAsia="Times New Roman" w:hAnsi="Times New Roman" w:cs="Times New Roman"/>
                <w:sz w:val="28"/>
                <w:szCs w:val="28"/>
                <w:lang w:eastAsia="ru-RU"/>
              </w:rPr>
              <w:t>»</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rsidR="00875058" w:rsidRPr="00E17BEE" w:rsidRDefault="00F603B9" w:rsidP="00276DAA">
            <w:pPr>
              <w:tabs>
                <w:tab w:val="left" w:pos="44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16-18</w:t>
            </w:r>
          </w:p>
        </w:tc>
      </w:tr>
      <w:tr w:rsidR="00291386" w:rsidRPr="00E17BEE" w:rsidTr="00875058">
        <w:trPr>
          <w:trHeight w:val="693"/>
        </w:trPr>
        <w:tc>
          <w:tcPr>
            <w:tcW w:w="951" w:type="dxa"/>
            <w:tcBorders>
              <w:top w:val="single" w:sz="4" w:space="0" w:color="auto"/>
              <w:left w:val="single" w:sz="4" w:space="0" w:color="auto"/>
              <w:bottom w:val="single" w:sz="4" w:space="0" w:color="auto"/>
              <w:right w:val="single" w:sz="4" w:space="0" w:color="auto"/>
            </w:tcBorders>
          </w:tcPr>
          <w:p w:rsidR="00291386" w:rsidRDefault="00291386" w:rsidP="00C859D4">
            <w:pPr>
              <w:spacing w:after="0" w:line="240" w:lineRule="auto"/>
              <w:ind w:left="426" w:hanging="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7385" w:type="dxa"/>
            <w:tcBorders>
              <w:top w:val="single" w:sz="4" w:space="0" w:color="auto"/>
              <w:left w:val="single" w:sz="4" w:space="0" w:color="auto"/>
              <w:bottom w:val="single" w:sz="4" w:space="0" w:color="auto"/>
              <w:right w:val="single" w:sz="4" w:space="0" w:color="auto"/>
            </w:tcBorders>
          </w:tcPr>
          <w:p w:rsidR="00291386" w:rsidRPr="00291386" w:rsidRDefault="00291386" w:rsidP="0029138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№304 от 03.03.2025 «Об утверждении Порядка </w:t>
            </w:r>
            <w:r w:rsidRPr="00291386">
              <w:rPr>
                <w:rFonts w:ascii="Times New Roman" w:eastAsia="Times New Roman" w:hAnsi="Times New Roman" w:cs="Times New Roman"/>
                <w:sz w:val="28"/>
                <w:szCs w:val="28"/>
                <w:lang w:eastAsia="ru-RU"/>
              </w:rPr>
              <w:t xml:space="preserve">определения объема и предоставления субсидий </w:t>
            </w:r>
          </w:p>
          <w:p w:rsidR="00291386" w:rsidRDefault="00291386" w:rsidP="00291386">
            <w:pPr>
              <w:spacing w:after="0" w:line="240" w:lineRule="auto"/>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на конкурсной основе из бюджета МР «Корткеросский» социально ориентированным некоммерческим организациям</w:t>
            </w:r>
            <w:r>
              <w:rPr>
                <w:rFonts w:ascii="Times New Roman" w:eastAsia="Times New Roman" w:hAnsi="Times New Roman" w:cs="Times New Roman"/>
                <w:sz w:val="28"/>
                <w:szCs w:val="28"/>
                <w:lang w:eastAsia="ru-RU"/>
              </w:rPr>
              <w:t>»</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rsidR="00291386" w:rsidRPr="00E17BEE" w:rsidRDefault="002738C5" w:rsidP="00276DAA">
            <w:pPr>
              <w:tabs>
                <w:tab w:val="left" w:pos="44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19-58</w:t>
            </w:r>
          </w:p>
        </w:tc>
      </w:tr>
      <w:tr w:rsidR="005F4309" w:rsidRPr="00E17BEE" w:rsidTr="00875058">
        <w:trPr>
          <w:trHeight w:val="693"/>
        </w:trPr>
        <w:tc>
          <w:tcPr>
            <w:tcW w:w="951" w:type="dxa"/>
            <w:tcBorders>
              <w:top w:val="single" w:sz="4" w:space="0" w:color="auto"/>
              <w:left w:val="single" w:sz="4" w:space="0" w:color="auto"/>
              <w:bottom w:val="single" w:sz="4" w:space="0" w:color="auto"/>
              <w:right w:val="single" w:sz="4" w:space="0" w:color="auto"/>
            </w:tcBorders>
          </w:tcPr>
          <w:p w:rsidR="005F4309" w:rsidRDefault="005F4309" w:rsidP="00C859D4">
            <w:pPr>
              <w:spacing w:after="0" w:line="240" w:lineRule="auto"/>
              <w:ind w:left="426" w:hanging="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7385" w:type="dxa"/>
            <w:tcBorders>
              <w:top w:val="single" w:sz="4" w:space="0" w:color="auto"/>
              <w:left w:val="single" w:sz="4" w:space="0" w:color="auto"/>
              <w:bottom w:val="single" w:sz="4" w:space="0" w:color="auto"/>
              <w:right w:val="single" w:sz="4" w:space="0" w:color="auto"/>
            </w:tcBorders>
          </w:tcPr>
          <w:p w:rsidR="005F4309" w:rsidRPr="005F4309" w:rsidRDefault="005F4309" w:rsidP="005F430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№316 от 04.03.2025 «</w:t>
            </w:r>
            <w:r w:rsidRPr="005F4309">
              <w:rPr>
                <w:rFonts w:ascii="Times New Roman" w:eastAsia="Times New Roman" w:hAnsi="Times New Roman" w:cs="Times New Roman"/>
                <w:sz w:val="28"/>
                <w:szCs w:val="28"/>
                <w:lang w:eastAsia="ru-RU"/>
              </w:rPr>
              <w:t xml:space="preserve">Об утверждении документации по планировке территории для объектов «Строительство локально-очистной станции хозяйственно-бытовых стоков в п.Приозёрный Корткеросского района Республики Коми. 1 этап: наружная канализация по ул.Сосновая, ул.Лесная в п.Приозёрный Корткеросского района Республики Коми» и «Строительство локально-очистной станции хозяйственно-бытовых стоков в п.Приозёрный Корткеросского района Республики Коми. </w:t>
            </w:r>
          </w:p>
          <w:p w:rsidR="005F4309" w:rsidRDefault="005F4309" w:rsidP="005F4309">
            <w:pPr>
              <w:spacing w:after="0" w:line="240" w:lineRule="auto"/>
              <w:jc w:val="both"/>
              <w:rPr>
                <w:rFonts w:ascii="Times New Roman" w:eastAsia="Times New Roman" w:hAnsi="Times New Roman" w:cs="Times New Roman"/>
                <w:sz w:val="28"/>
                <w:szCs w:val="28"/>
                <w:lang w:eastAsia="ru-RU"/>
              </w:rPr>
            </w:pPr>
            <w:r w:rsidRPr="005F4309">
              <w:rPr>
                <w:rFonts w:ascii="Times New Roman" w:eastAsia="Times New Roman" w:hAnsi="Times New Roman" w:cs="Times New Roman"/>
                <w:sz w:val="28"/>
                <w:szCs w:val="28"/>
                <w:lang w:eastAsia="ru-RU"/>
              </w:rPr>
              <w:t>2 этап: локально- очистная станция хозяйственно-бытовых стоков в п.Пр</w:t>
            </w:r>
            <w:r>
              <w:rPr>
                <w:rFonts w:ascii="Times New Roman" w:eastAsia="Times New Roman" w:hAnsi="Times New Roman" w:cs="Times New Roman"/>
                <w:sz w:val="28"/>
                <w:szCs w:val="28"/>
                <w:lang w:eastAsia="ru-RU"/>
              </w:rPr>
              <w:t xml:space="preserve">иозерный Корткеросского района </w:t>
            </w:r>
            <w:r w:rsidRPr="005F4309">
              <w:rPr>
                <w:rFonts w:ascii="Times New Roman" w:eastAsia="Times New Roman" w:hAnsi="Times New Roman" w:cs="Times New Roman"/>
                <w:sz w:val="28"/>
                <w:szCs w:val="28"/>
                <w:lang w:eastAsia="ru-RU"/>
              </w:rPr>
              <w:t>Республики Коми»</w:t>
            </w:r>
            <w:r>
              <w:rPr>
                <w:rFonts w:ascii="Times New Roman" w:eastAsia="Times New Roman" w:hAnsi="Times New Roman" w:cs="Times New Roman"/>
                <w:sz w:val="28"/>
                <w:szCs w:val="28"/>
                <w:lang w:eastAsia="ru-RU"/>
              </w:rPr>
              <w:t>»</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tcPr>
          <w:p w:rsidR="005F4309" w:rsidRPr="00E17BEE" w:rsidRDefault="002738C5" w:rsidP="00276DAA">
            <w:pPr>
              <w:tabs>
                <w:tab w:val="left" w:pos="44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59-60</w:t>
            </w:r>
          </w:p>
        </w:tc>
      </w:tr>
    </w:tbl>
    <w:p w:rsidR="00397147" w:rsidRDefault="00397147" w:rsidP="00814D62">
      <w:pPr>
        <w:rPr>
          <w:rFonts w:ascii="Times New Roman" w:hAnsi="Times New Roman" w:cs="Times New Roman"/>
          <w:sz w:val="28"/>
          <w:szCs w:val="28"/>
        </w:rPr>
      </w:pPr>
      <w:bookmarkStart w:id="1" w:name="_Hlk149680244"/>
    </w:p>
    <w:p w:rsidR="0075311C" w:rsidRPr="00E04D8B" w:rsidRDefault="0075311C" w:rsidP="00E04D8B">
      <w:pPr>
        <w:spacing w:after="0" w:line="240" w:lineRule="auto"/>
        <w:jc w:val="center"/>
        <w:rPr>
          <w:rFonts w:ascii="Times New Roman" w:eastAsia="Calibri" w:hAnsi="Times New Roman" w:cs="Times New Roman"/>
          <w:sz w:val="28"/>
          <w:szCs w:val="28"/>
          <w:u w:val="single"/>
          <w:lang w:eastAsia="ru-RU"/>
        </w:rPr>
      </w:pPr>
      <w:r>
        <w:rPr>
          <w:rFonts w:ascii="Times New Roman" w:eastAsia="Calibri" w:hAnsi="Times New Roman" w:cs="Times New Roman"/>
          <w:b/>
          <w:sz w:val="32"/>
          <w:szCs w:val="32"/>
          <w:lang w:eastAsia="ru-RU"/>
        </w:rPr>
        <w:br w:type="page"/>
      </w:r>
      <w:r w:rsidR="00E04D8B" w:rsidRPr="00E04D8B">
        <w:rPr>
          <w:rFonts w:ascii="Times New Roman" w:eastAsia="Calibri" w:hAnsi="Times New Roman" w:cs="Times New Roman"/>
          <w:sz w:val="28"/>
          <w:szCs w:val="28"/>
          <w:u w:val="single"/>
          <w:lang w:eastAsia="ru-RU"/>
        </w:rPr>
        <w:lastRenderedPageBreak/>
        <w:t>Раздел третий:</w:t>
      </w:r>
    </w:p>
    <w:p w:rsidR="00E04D8B" w:rsidRPr="00E04D8B" w:rsidRDefault="00E04D8B" w:rsidP="00E04D8B">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w:t>
      </w:r>
      <w:r w:rsidRPr="00E04D8B">
        <w:rPr>
          <w:rFonts w:ascii="Times New Roman" w:eastAsia="Calibri" w:hAnsi="Times New Roman" w:cs="Times New Roman"/>
          <w:sz w:val="28"/>
          <w:szCs w:val="28"/>
          <w:lang w:eastAsia="ru-RU"/>
        </w:rPr>
        <w:t>фициальные материалы администрации</w:t>
      </w:r>
    </w:p>
    <w:bookmarkEnd w:id="1"/>
    <w:p w:rsidR="0075311C" w:rsidRDefault="00E04D8B" w:rsidP="00E04D8B">
      <w:pPr>
        <w:tabs>
          <w:tab w:val="left" w:pos="330"/>
          <w:tab w:val="left" w:pos="810"/>
          <w:tab w:val="center" w:pos="4677"/>
        </w:tabs>
        <w:spacing w:after="0" w:line="240" w:lineRule="auto"/>
        <w:ind w:left="426" w:hanging="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района «Корткеросский»</w:t>
      </w:r>
    </w:p>
    <w:p w:rsidR="00E04D8B" w:rsidRDefault="00E04D8B" w:rsidP="006C1BFA">
      <w:pPr>
        <w:tabs>
          <w:tab w:val="left" w:pos="330"/>
          <w:tab w:val="left" w:pos="810"/>
          <w:tab w:val="center" w:pos="4677"/>
        </w:tabs>
        <w:spacing w:after="0" w:line="240" w:lineRule="auto"/>
        <w:ind w:left="426" w:hanging="69"/>
        <w:jc w:val="both"/>
        <w:rPr>
          <w:rFonts w:ascii="Times New Roman" w:eastAsia="Times New Roman" w:hAnsi="Times New Roman" w:cs="Times New Roman"/>
          <w:sz w:val="28"/>
          <w:szCs w:val="28"/>
          <w:lang w:eastAsia="ru-RU"/>
        </w:rPr>
      </w:pP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7385"/>
        <w:gridCol w:w="1099"/>
      </w:tblGrid>
      <w:tr w:rsidR="00E04D8B" w:rsidRPr="00E17BEE" w:rsidTr="00CB1725">
        <w:tc>
          <w:tcPr>
            <w:tcW w:w="951" w:type="dxa"/>
            <w:tcBorders>
              <w:top w:val="single" w:sz="4" w:space="0" w:color="auto"/>
              <w:left w:val="single" w:sz="4" w:space="0" w:color="auto"/>
              <w:bottom w:val="single" w:sz="4" w:space="0" w:color="auto"/>
              <w:right w:val="single" w:sz="4" w:space="0" w:color="auto"/>
            </w:tcBorders>
            <w:hideMark/>
          </w:tcPr>
          <w:p w:rsidR="00E04D8B" w:rsidRPr="00E17BEE" w:rsidRDefault="00E04D8B" w:rsidP="00CB1725">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 п/п</w:t>
            </w:r>
          </w:p>
        </w:tc>
        <w:tc>
          <w:tcPr>
            <w:tcW w:w="7385" w:type="dxa"/>
            <w:tcBorders>
              <w:top w:val="single" w:sz="4" w:space="0" w:color="auto"/>
              <w:left w:val="single" w:sz="4" w:space="0" w:color="auto"/>
              <w:bottom w:val="single" w:sz="4" w:space="0" w:color="auto"/>
              <w:right w:val="single" w:sz="4" w:space="0" w:color="auto"/>
            </w:tcBorders>
            <w:hideMark/>
          </w:tcPr>
          <w:p w:rsidR="00E04D8B" w:rsidRPr="00E17BEE" w:rsidRDefault="00E04D8B" w:rsidP="00CB1725">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Наименование</w:t>
            </w:r>
          </w:p>
        </w:tc>
        <w:tc>
          <w:tcPr>
            <w:tcW w:w="1099" w:type="dxa"/>
            <w:tcBorders>
              <w:top w:val="single" w:sz="4" w:space="0" w:color="auto"/>
              <w:left w:val="single" w:sz="4" w:space="0" w:color="auto"/>
              <w:bottom w:val="single" w:sz="4" w:space="0" w:color="auto"/>
              <w:right w:val="single" w:sz="4" w:space="0" w:color="auto"/>
            </w:tcBorders>
            <w:hideMark/>
          </w:tcPr>
          <w:p w:rsidR="00E04D8B" w:rsidRPr="00E17BEE" w:rsidRDefault="00E04D8B" w:rsidP="00CB1725">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Стр.</w:t>
            </w:r>
          </w:p>
        </w:tc>
      </w:tr>
      <w:tr w:rsidR="00E04D8B" w:rsidRPr="00E17BEE" w:rsidTr="00CB1725">
        <w:tc>
          <w:tcPr>
            <w:tcW w:w="951" w:type="dxa"/>
            <w:tcBorders>
              <w:top w:val="single" w:sz="4" w:space="0" w:color="auto"/>
              <w:left w:val="single" w:sz="4" w:space="0" w:color="auto"/>
              <w:bottom w:val="single" w:sz="4" w:space="0" w:color="auto"/>
              <w:right w:val="single" w:sz="4" w:space="0" w:color="auto"/>
            </w:tcBorders>
            <w:hideMark/>
          </w:tcPr>
          <w:p w:rsidR="00E04D8B" w:rsidRPr="00E17BEE" w:rsidRDefault="00E04D8B" w:rsidP="00CB1725">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1</w:t>
            </w:r>
          </w:p>
        </w:tc>
        <w:tc>
          <w:tcPr>
            <w:tcW w:w="7385" w:type="dxa"/>
            <w:tcBorders>
              <w:top w:val="single" w:sz="4" w:space="0" w:color="auto"/>
              <w:left w:val="single" w:sz="4" w:space="0" w:color="auto"/>
              <w:bottom w:val="single" w:sz="4" w:space="0" w:color="auto"/>
              <w:right w:val="single" w:sz="4" w:space="0" w:color="auto"/>
            </w:tcBorders>
            <w:hideMark/>
          </w:tcPr>
          <w:p w:rsidR="00E04D8B" w:rsidRPr="00E17BEE" w:rsidRDefault="00E04D8B" w:rsidP="00CB1725">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2</w:t>
            </w:r>
          </w:p>
        </w:tc>
        <w:tc>
          <w:tcPr>
            <w:tcW w:w="1099" w:type="dxa"/>
            <w:tcBorders>
              <w:top w:val="single" w:sz="4" w:space="0" w:color="auto"/>
              <w:left w:val="single" w:sz="4" w:space="0" w:color="auto"/>
              <w:bottom w:val="single" w:sz="4" w:space="0" w:color="auto"/>
              <w:right w:val="single" w:sz="4" w:space="0" w:color="auto"/>
            </w:tcBorders>
            <w:hideMark/>
          </w:tcPr>
          <w:p w:rsidR="00E04D8B" w:rsidRPr="00E17BEE" w:rsidRDefault="00E04D8B" w:rsidP="00CB1725">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3</w:t>
            </w:r>
          </w:p>
        </w:tc>
      </w:tr>
      <w:tr w:rsidR="00E04D8B" w:rsidRPr="00E17BEE" w:rsidTr="00CB1725">
        <w:tc>
          <w:tcPr>
            <w:tcW w:w="951" w:type="dxa"/>
            <w:tcBorders>
              <w:top w:val="single" w:sz="4" w:space="0" w:color="auto"/>
              <w:left w:val="single" w:sz="4" w:space="0" w:color="auto"/>
              <w:bottom w:val="single" w:sz="4" w:space="0" w:color="auto"/>
              <w:right w:val="single" w:sz="4" w:space="0" w:color="auto"/>
            </w:tcBorders>
          </w:tcPr>
          <w:p w:rsidR="00E04D8B" w:rsidRPr="00E17BEE" w:rsidRDefault="00E04D8B" w:rsidP="00CB1725">
            <w:pPr>
              <w:spacing w:after="0" w:line="240" w:lineRule="auto"/>
              <w:ind w:left="426" w:hanging="6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385" w:type="dxa"/>
            <w:tcBorders>
              <w:top w:val="single" w:sz="4" w:space="0" w:color="auto"/>
              <w:left w:val="single" w:sz="4" w:space="0" w:color="auto"/>
              <w:bottom w:val="single" w:sz="4" w:space="0" w:color="auto"/>
              <w:right w:val="single" w:sz="4" w:space="0" w:color="auto"/>
            </w:tcBorders>
          </w:tcPr>
          <w:p w:rsidR="00E04D8B" w:rsidRPr="00E17BEE" w:rsidRDefault="00E04D8B" w:rsidP="00E04D8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 А К Л Ю Ч Е Н И Е </w:t>
            </w:r>
            <w:r w:rsidRPr="00E04D8B">
              <w:rPr>
                <w:rFonts w:ascii="Times New Roman" w:eastAsia="Times New Roman" w:hAnsi="Times New Roman" w:cs="Times New Roman"/>
                <w:sz w:val="28"/>
                <w:szCs w:val="28"/>
                <w:lang w:eastAsia="ru-RU"/>
              </w:rPr>
              <w:t>по результатам</w:t>
            </w:r>
            <w:r>
              <w:rPr>
                <w:rFonts w:ascii="Times New Roman" w:eastAsia="Times New Roman" w:hAnsi="Times New Roman" w:cs="Times New Roman"/>
                <w:sz w:val="28"/>
                <w:szCs w:val="28"/>
                <w:lang w:eastAsia="ru-RU"/>
              </w:rPr>
              <w:t xml:space="preserve"> публичных слушаний по проекту </w:t>
            </w:r>
            <w:r w:rsidRPr="00E04D8B">
              <w:rPr>
                <w:rFonts w:ascii="Times New Roman" w:eastAsia="Times New Roman" w:hAnsi="Times New Roman" w:cs="Times New Roman"/>
                <w:sz w:val="28"/>
                <w:szCs w:val="28"/>
                <w:lang w:eastAsia="ru-RU"/>
              </w:rPr>
              <w:t>изменений, вносимых в Правила землепользования и застройки муниципального образования сельского поселения «Корткерос»</w:t>
            </w:r>
          </w:p>
        </w:tc>
        <w:tc>
          <w:tcPr>
            <w:tcW w:w="1099" w:type="dxa"/>
            <w:tcBorders>
              <w:top w:val="single" w:sz="4" w:space="0" w:color="auto"/>
              <w:left w:val="single" w:sz="4" w:space="0" w:color="auto"/>
              <w:bottom w:val="single" w:sz="4" w:space="0" w:color="auto"/>
              <w:right w:val="single" w:sz="4" w:space="0" w:color="auto"/>
            </w:tcBorders>
          </w:tcPr>
          <w:p w:rsidR="00E04D8B" w:rsidRPr="00E17BEE" w:rsidRDefault="002738C5" w:rsidP="00CB17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p>
        </w:tc>
      </w:tr>
    </w:tbl>
    <w:p w:rsidR="00E04D8B" w:rsidRDefault="00E04D8B" w:rsidP="006C1BFA">
      <w:pPr>
        <w:tabs>
          <w:tab w:val="left" w:pos="330"/>
          <w:tab w:val="left" w:pos="810"/>
          <w:tab w:val="center" w:pos="4677"/>
        </w:tabs>
        <w:spacing w:after="0" w:line="240" w:lineRule="auto"/>
        <w:ind w:left="426" w:hanging="69"/>
        <w:jc w:val="both"/>
        <w:rPr>
          <w:rFonts w:ascii="Times New Roman" w:eastAsia="Times New Roman" w:hAnsi="Times New Roman" w:cs="Times New Roman"/>
          <w:sz w:val="28"/>
          <w:szCs w:val="28"/>
          <w:lang w:eastAsia="ru-RU"/>
        </w:rPr>
        <w:sectPr w:rsidR="00E04D8B" w:rsidSect="00253FE9">
          <w:headerReference w:type="default" r:id="rId8"/>
          <w:pgSz w:w="11906" w:h="16838"/>
          <w:pgMar w:top="1134" w:right="851" w:bottom="1134" w:left="1701" w:header="709" w:footer="709" w:gutter="0"/>
          <w:cols w:space="720"/>
          <w:titlePg/>
          <w:docGrid w:linePitch="299"/>
        </w:sectPr>
      </w:pPr>
    </w:p>
    <w:p w:rsidR="00F603B9" w:rsidRDefault="00F603B9" w:rsidP="00253FE9">
      <w:pPr>
        <w:spacing w:after="0" w:line="240" w:lineRule="auto"/>
        <w:jc w:val="center"/>
        <w:rPr>
          <w:rFonts w:ascii="Times New Roman" w:eastAsia="Times New Roman" w:hAnsi="Times New Roman" w:cs="Times New Roman"/>
          <w:b/>
          <w:sz w:val="28"/>
          <w:szCs w:val="28"/>
          <w:u w:val="single"/>
          <w:lang w:eastAsia="ru-RU"/>
        </w:rPr>
      </w:pPr>
    </w:p>
    <w:p w:rsidR="00253FE9" w:rsidRPr="00E17BEE" w:rsidRDefault="00253FE9" w:rsidP="00253FE9">
      <w:pPr>
        <w:spacing w:after="0" w:line="240" w:lineRule="auto"/>
        <w:jc w:val="center"/>
        <w:rPr>
          <w:rFonts w:ascii="Times New Roman" w:eastAsia="Times New Roman" w:hAnsi="Times New Roman" w:cs="Times New Roman"/>
          <w:sz w:val="28"/>
          <w:szCs w:val="28"/>
          <w:u w:val="single"/>
          <w:lang w:eastAsia="ru-RU"/>
        </w:rPr>
      </w:pPr>
      <w:r w:rsidRPr="00E17BEE">
        <w:rPr>
          <w:rFonts w:ascii="Times New Roman" w:eastAsia="Times New Roman" w:hAnsi="Times New Roman" w:cs="Times New Roman"/>
          <w:b/>
          <w:sz w:val="28"/>
          <w:szCs w:val="28"/>
          <w:u w:val="single"/>
          <w:lang w:eastAsia="ru-RU"/>
        </w:rPr>
        <w:t>Раздел второй</w:t>
      </w:r>
      <w:r w:rsidRPr="00E17BEE">
        <w:rPr>
          <w:rFonts w:ascii="Times New Roman" w:eastAsia="Times New Roman" w:hAnsi="Times New Roman" w:cs="Times New Roman"/>
          <w:sz w:val="28"/>
          <w:szCs w:val="28"/>
          <w:u w:val="single"/>
          <w:lang w:eastAsia="ru-RU"/>
        </w:rPr>
        <w:t>:</w:t>
      </w:r>
    </w:p>
    <w:p w:rsidR="00253FE9" w:rsidRPr="00E17BEE" w:rsidRDefault="00253FE9" w:rsidP="00253FE9">
      <w:pPr>
        <w:spacing w:after="0" w:line="240" w:lineRule="auto"/>
        <w:ind w:left="426" w:hanging="69"/>
        <w:jc w:val="center"/>
        <w:rPr>
          <w:rFonts w:ascii="Times New Roman" w:eastAsia="Times New Roman" w:hAnsi="Times New Roman" w:cs="Times New Roman"/>
          <w:b/>
          <w:sz w:val="28"/>
          <w:szCs w:val="28"/>
          <w:lang w:eastAsia="ru-RU"/>
        </w:rPr>
      </w:pPr>
      <w:r w:rsidRPr="00E17BEE">
        <w:rPr>
          <w:rFonts w:ascii="Times New Roman" w:eastAsia="Times New Roman" w:hAnsi="Times New Roman" w:cs="Times New Roman"/>
          <w:b/>
          <w:sz w:val="28"/>
          <w:szCs w:val="28"/>
          <w:lang w:eastAsia="ru-RU"/>
        </w:rPr>
        <w:t>постановления администрации муниципального</w:t>
      </w:r>
    </w:p>
    <w:p w:rsidR="00253FE9" w:rsidRPr="00875058" w:rsidRDefault="00253FE9" w:rsidP="00875058">
      <w:pPr>
        <w:spacing w:after="0" w:line="240" w:lineRule="auto"/>
        <w:ind w:left="426" w:hanging="69"/>
        <w:jc w:val="center"/>
        <w:rPr>
          <w:rFonts w:ascii="Times New Roman" w:eastAsia="Times New Roman" w:hAnsi="Times New Roman" w:cs="Times New Roman"/>
          <w:b/>
          <w:sz w:val="28"/>
          <w:szCs w:val="28"/>
          <w:lang w:eastAsia="ru-RU"/>
        </w:rPr>
      </w:pPr>
      <w:r w:rsidRPr="00E17BEE">
        <w:rPr>
          <w:rFonts w:ascii="Times New Roman" w:eastAsia="Times New Roman" w:hAnsi="Times New Roman" w:cs="Times New Roman"/>
          <w:b/>
          <w:sz w:val="28"/>
          <w:szCs w:val="28"/>
          <w:lang w:eastAsia="ru-RU"/>
        </w:rPr>
        <w:t>района «Корткеросский»</w:t>
      </w:r>
    </w:p>
    <w:p w:rsidR="00440A55" w:rsidRPr="00253FE9" w:rsidRDefault="00253FE9" w:rsidP="00253FE9">
      <w:pPr>
        <w:tabs>
          <w:tab w:val="left" w:pos="330"/>
          <w:tab w:val="left" w:pos="810"/>
          <w:tab w:val="center" w:pos="4677"/>
        </w:tabs>
        <w:spacing w:after="0" w:line="240" w:lineRule="auto"/>
        <w:ind w:left="426" w:hanging="69"/>
        <w:jc w:val="center"/>
        <w:rPr>
          <w:rFonts w:ascii="Times New Roman" w:eastAsia="Times New Roman" w:hAnsi="Times New Roman" w:cs="Times New Roman"/>
          <w:b/>
          <w:sz w:val="32"/>
          <w:szCs w:val="32"/>
          <w:lang w:eastAsia="ru-RU"/>
        </w:rPr>
      </w:pPr>
      <w:r w:rsidRPr="00253FE9">
        <w:rPr>
          <w:rFonts w:ascii="Times New Roman" w:eastAsia="Times New Roman" w:hAnsi="Times New Roman" w:cs="Times New Roman"/>
          <w:b/>
          <w:sz w:val="32"/>
          <w:szCs w:val="32"/>
          <w:lang w:eastAsia="ru-RU"/>
        </w:rPr>
        <w:t>Постановление №124 от 24.01.2025</w:t>
      </w:r>
    </w:p>
    <w:p w:rsidR="00253FE9" w:rsidRPr="00253FE9" w:rsidRDefault="00253FE9" w:rsidP="00253FE9">
      <w:pPr>
        <w:autoSpaceDE w:val="0"/>
        <w:autoSpaceDN w:val="0"/>
        <w:adjustRightInd w:val="0"/>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w:t>
      </w:r>
      <w:r w:rsidRPr="00253FE9">
        <w:rPr>
          <w:rFonts w:ascii="Times New Roman" w:eastAsia="Times New Roman" w:hAnsi="Times New Roman" w:cs="Times New Roman"/>
          <w:b/>
          <w:bCs/>
          <w:sz w:val="32"/>
          <w:szCs w:val="32"/>
        </w:rPr>
        <w:t>О внесении изменений в постановление администрации муниципального района «Корткеросский»</w:t>
      </w:r>
    </w:p>
    <w:p w:rsidR="00253FE9" w:rsidRPr="00253FE9" w:rsidRDefault="00253FE9" w:rsidP="00253FE9">
      <w:pPr>
        <w:autoSpaceDE w:val="0"/>
        <w:autoSpaceDN w:val="0"/>
        <w:adjustRightInd w:val="0"/>
        <w:spacing w:after="0" w:line="240" w:lineRule="auto"/>
        <w:jc w:val="center"/>
        <w:rPr>
          <w:rFonts w:ascii="Times New Roman" w:eastAsia="Times New Roman" w:hAnsi="Times New Roman" w:cs="Times New Roman"/>
          <w:b/>
          <w:bCs/>
          <w:sz w:val="32"/>
          <w:szCs w:val="32"/>
        </w:rPr>
      </w:pPr>
      <w:r w:rsidRPr="00253FE9">
        <w:rPr>
          <w:rFonts w:ascii="Times New Roman" w:eastAsia="Times New Roman" w:hAnsi="Times New Roman" w:cs="Times New Roman"/>
          <w:b/>
          <w:bCs/>
          <w:sz w:val="32"/>
          <w:szCs w:val="32"/>
        </w:rPr>
        <w:t>от 26.11.2021 № 1757 «Об утверждении муниципальной программы муниципального образования муниципального района «Корткеросский» «Развитие культуры и туризма»</w:t>
      </w:r>
      <w:r>
        <w:rPr>
          <w:rFonts w:ascii="Times New Roman" w:eastAsia="Times New Roman" w:hAnsi="Times New Roman" w:cs="Times New Roman"/>
          <w:b/>
          <w:bCs/>
          <w:sz w:val="32"/>
          <w:szCs w:val="32"/>
        </w:rPr>
        <w:t>»</w:t>
      </w:r>
    </w:p>
    <w:p w:rsidR="00253FE9" w:rsidRPr="00253FE9" w:rsidRDefault="00253FE9" w:rsidP="00253FE9">
      <w:pPr>
        <w:spacing w:after="0" w:line="240" w:lineRule="auto"/>
        <w:jc w:val="center"/>
        <w:rPr>
          <w:rFonts w:ascii="Times New Roman" w:eastAsia="Times New Roman" w:hAnsi="Times New Roman" w:cs="Times New Roman"/>
          <w:sz w:val="28"/>
          <w:szCs w:val="28"/>
          <w:lang w:eastAsia="ru-RU"/>
        </w:rPr>
      </w:pPr>
    </w:p>
    <w:p w:rsidR="00253FE9" w:rsidRPr="00253FE9" w:rsidRDefault="00253FE9" w:rsidP="00253FE9">
      <w:pPr>
        <w:keepNext/>
        <w:tabs>
          <w:tab w:val="left" w:pos="567"/>
        </w:tabs>
        <w:spacing w:after="0" w:line="240" w:lineRule="auto"/>
        <w:ind w:firstLine="567"/>
        <w:jc w:val="both"/>
        <w:outlineLvl w:val="1"/>
        <w:rPr>
          <w:rFonts w:ascii="Times New Roman" w:eastAsia="Times New Roman" w:hAnsi="Times New Roman" w:cs="Times New Roman"/>
          <w:bCs/>
          <w:iCs/>
          <w:sz w:val="28"/>
          <w:szCs w:val="28"/>
          <w:lang w:eastAsia="ru-RU"/>
        </w:rPr>
      </w:pPr>
      <w:r w:rsidRPr="00253FE9">
        <w:rPr>
          <w:rFonts w:ascii="Times New Roman" w:eastAsia="Times New Roman" w:hAnsi="Times New Roman" w:cs="Times New Roman"/>
          <w:bCs/>
          <w:iCs/>
          <w:sz w:val="28"/>
          <w:szCs w:val="28"/>
          <w:lang w:eastAsia="ru-RU"/>
        </w:rPr>
        <w:t xml:space="preserve">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муниципального района «Корткеросский», решением Совета муниципального района «Корткеросский» от 22.12.2020 № </w:t>
      </w:r>
      <w:r w:rsidRPr="00253FE9">
        <w:rPr>
          <w:rFonts w:ascii="Times New Roman" w:eastAsia="Times New Roman" w:hAnsi="Times New Roman" w:cs="Times New Roman"/>
          <w:bCs/>
          <w:iCs/>
          <w:sz w:val="28"/>
          <w:szCs w:val="28"/>
          <w:lang w:val="en-US" w:eastAsia="ru-RU"/>
        </w:rPr>
        <w:t>VII</w:t>
      </w:r>
      <w:r w:rsidRPr="00253FE9">
        <w:rPr>
          <w:rFonts w:ascii="Times New Roman" w:eastAsia="Times New Roman" w:hAnsi="Times New Roman" w:cs="Times New Roman"/>
          <w:bCs/>
          <w:iCs/>
          <w:sz w:val="28"/>
          <w:szCs w:val="28"/>
          <w:lang w:eastAsia="ru-RU"/>
        </w:rPr>
        <w:t>-3/8 «О Стратегии социально-экономического развития муниципального образования муниципального района «Корткеросский» на период до 2035 года», постановлением администрации муниципального района «Корткеросский» от 29.06.2021 № 1058 «Об утверждении перечня муниципальных программ муниципального образования муниципального района «Корткеросский», администрация муниципального района «Корткеросский» постановляет:</w:t>
      </w:r>
    </w:p>
    <w:p w:rsidR="00253FE9" w:rsidRPr="00253FE9" w:rsidRDefault="00253FE9" w:rsidP="00253FE9">
      <w:pPr>
        <w:spacing w:after="0" w:line="240" w:lineRule="auto"/>
        <w:rPr>
          <w:rFonts w:ascii="Times New Roman" w:eastAsia="Calibri" w:hAnsi="Times New Roman" w:cs="Times New Roman"/>
          <w:sz w:val="28"/>
          <w:szCs w:val="28"/>
          <w:lang w:eastAsia="ru-RU"/>
        </w:rPr>
      </w:pPr>
    </w:p>
    <w:p w:rsidR="00253FE9" w:rsidRPr="00253FE9" w:rsidRDefault="00253FE9" w:rsidP="00253FE9">
      <w:pPr>
        <w:tabs>
          <w:tab w:val="left" w:pos="567"/>
        </w:tab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 xml:space="preserve">1. Внести в постановление администрации муниципального района «Корткеросский» от 26.11.2021 № 1757 «Об утверждении муниципальной программы муниципального образования муниципального района «Корткеросский» «Развитие культуры и туризма» следующие изменения: </w:t>
      </w:r>
    </w:p>
    <w:p w:rsidR="00253FE9" w:rsidRPr="00253FE9" w:rsidRDefault="00253FE9" w:rsidP="00253FE9">
      <w:pPr>
        <w:tabs>
          <w:tab w:val="left" w:pos="567"/>
        </w:tab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1) раздел паспорта муниципальной программы «Развитие культуры и туризма» «Объем финансирования программы» изложить в следующей редакции:</w:t>
      </w:r>
    </w:p>
    <w:p w:rsidR="00253FE9" w:rsidRPr="00253FE9" w:rsidRDefault="00253FE9" w:rsidP="00253FE9">
      <w:pPr>
        <w:tabs>
          <w:tab w:val="left" w:pos="567"/>
        </w:tab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381"/>
      </w:tblGrid>
      <w:tr w:rsidR="00253FE9" w:rsidRPr="00253FE9" w:rsidTr="00291386">
        <w:tc>
          <w:tcPr>
            <w:tcW w:w="2941" w:type="dxa"/>
          </w:tcPr>
          <w:p w:rsidR="00253FE9" w:rsidRPr="00253FE9" w:rsidRDefault="00253FE9" w:rsidP="00253FE9">
            <w:pPr>
              <w:autoSpaceDE w:val="0"/>
              <w:autoSpaceDN w:val="0"/>
              <w:adjustRightInd w:val="0"/>
              <w:spacing w:after="0" w:line="240" w:lineRule="auto"/>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Объемы финансирования</w:t>
            </w:r>
          </w:p>
          <w:p w:rsidR="00253FE9" w:rsidRPr="00253FE9" w:rsidRDefault="00253FE9" w:rsidP="00253FE9">
            <w:pPr>
              <w:autoSpaceDE w:val="0"/>
              <w:autoSpaceDN w:val="0"/>
              <w:adjustRightInd w:val="0"/>
              <w:spacing w:after="0" w:line="240" w:lineRule="auto"/>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программы</w:t>
            </w:r>
          </w:p>
        </w:tc>
        <w:tc>
          <w:tcPr>
            <w:tcW w:w="6381" w:type="dxa"/>
          </w:tcPr>
          <w:p w:rsidR="00253FE9" w:rsidRPr="00253FE9" w:rsidRDefault="00253FE9" w:rsidP="00253FE9">
            <w:pPr>
              <w:widowControl w:val="0"/>
              <w:suppressLineNumbers/>
              <w:suppressAutoHyphens/>
              <w:spacing w:after="0" w:line="240" w:lineRule="auto"/>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Объем финансирования Программы на 2022-2027 годы предусматривается в размере</w:t>
            </w:r>
          </w:p>
          <w:p w:rsidR="00253FE9" w:rsidRPr="00253FE9" w:rsidRDefault="00253FE9" w:rsidP="00253FE9">
            <w:pPr>
              <w:widowControl w:val="0"/>
              <w:suppressLineNumbers/>
              <w:suppressAutoHyphens/>
              <w:spacing w:after="0" w:line="240" w:lineRule="auto"/>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1 215 544 150,20 в том числе:</w:t>
            </w:r>
          </w:p>
          <w:p w:rsidR="00253FE9" w:rsidRPr="00253FE9" w:rsidRDefault="00253FE9" w:rsidP="00253FE9">
            <w:pPr>
              <w:widowControl w:val="0"/>
              <w:suppressLineNumbers/>
              <w:suppressAutoHyphens/>
              <w:spacing w:after="0" w:line="240" w:lineRule="auto"/>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2022 год –167 936 742,92</w:t>
            </w:r>
          </w:p>
          <w:p w:rsidR="00253FE9" w:rsidRPr="00253FE9" w:rsidRDefault="00253FE9" w:rsidP="00253FE9">
            <w:pPr>
              <w:widowControl w:val="0"/>
              <w:suppressLineNumbers/>
              <w:suppressAutoHyphens/>
              <w:spacing w:after="0" w:line="240" w:lineRule="auto"/>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2023 год –190 534 531,34</w:t>
            </w:r>
          </w:p>
          <w:p w:rsidR="00253FE9" w:rsidRPr="00253FE9" w:rsidRDefault="00253FE9" w:rsidP="00253FE9">
            <w:pPr>
              <w:widowControl w:val="0"/>
              <w:suppressLineNumbers/>
              <w:suppressAutoHyphens/>
              <w:spacing w:after="0" w:line="240" w:lineRule="auto"/>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2024 год –253 532 370,77</w:t>
            </w:r>
          </w:p>
          <w:p w:rsidR="00253FE9" w:rsidRPr="00253FE9" w:rsidRDefault="00253FE9" w:rsidP="00253FE9">
            <w:pPr>
              <w:widowControl w:val="0"/>
              <w:suppressLineNumbers/>
              <w:suppressAutoHyphens/>
              <w:spacing w:after="0" w:line="240" w:lineRule="auto"/>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2025 год –198 898 013,47</w:t>
            </w:r>
          </w:p>
          <w:p w:rsidR="00253FE9" w:rsidRPr="00253FE9" w:rsidRDefault="00253FE9" w:rsidP="00253FE9">
            <w:pPr>
              <w:widowControl w:val="0"/>
              <w:suppressLineNumbers/>
              <w:suppressAutoHyphens/>
              <w:spacing w:after="0" w:line="240" w:lineRule="auto"/>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2026 год – 201 196 245,85</w:t>
            </w:r>
          </w:p>
          <w:p w:rsidR="00253FE9" w:rsidRPr="00253FE9" w:rsidRDefault="00253FE9" w:rsidP="00253FE9">
            <w:pPr>
              <w:widowControl w:val="0"/>
              <w:suppressLineNumbers/>
              <w:suppressAutoHyphens/>
              <w:spacing w:after="0" w:line="240" w:lineRule="auto"/>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2027 год – 203 446 245,85.</w:t>
            </w:r>
          </w:p>
          <w:p w:rsidR="00253FE9" w:rsidRPr="00253FE9" w:rsidRDefault="00253FE9" w:rsidP="00253FE9">
            <w:pPr>
              <w:widowControl w:val="0"/>
              <w:suppressLineNumbers/>
              <w:suppressAutoHyphens/>
              <w:spacing w:after="0" w:line="240" w:lineRule="auto"/>
              <w:jc w:val="both"/>
              <w:rPr>
                <w:rFonts w:ascii="Times New Roman" w:eastAsia="Calibri" w:hAnsi="Times New Roman" w:cs="Times New Roman"/>
                <w:b/>
                <w:sz w:val="28"/>
                <w:szCs w:val="28"/>
              </w:rPr>
            </w:pPr>
            <w:r w:rsidRPr="00253FE9">
              <w:rPr>
                <w:rFonts w:ascii="Times New Roman" w:eastAsia="Calibri" w:hAnsi="Times New Roman" w:cs="Times New Roman"/>
                <w:sz w:val="28"/>
                <w:szCs w:val="28"/>
              </w:rPr>
              <w:t xml:space="preserve">Объем бюджетных ассигнований уточняется ежегодно при формировании бюджета МО МР «Корткеросский» на очередной финансовый год и плановый период и при внесении изменений в </w:t>
            </w:r>
            <w:r w:rsidRPr="00253FE9">
              <w:rPr>
                <w:rFonts w:ascii="Times New Roman" w:eastAsia="Calibri" w:hAnsi="Times New Roman" w:cs="Times New Roman"/>
                <w:sz w:val="28"/>
                <w:szCs w:val="28"/>
              </w:rPr>
              <w:lastRenderedPageBreak/>
              <w:t>бюджет МО МР «Корткеросский».</w:t>
            </w:r>
          </w:p>
        </w:tc>
      </w:tr>
    </w:tbl>
    <w:p w:rsidR="00253FE9" w:rsidRPr="00253FE9" w:rsidRDefault="00253FE9" w:rsidP="00253FE9">
      <w:pPr>
        <w:widowControl w:val="0"/>
        <w:suppressLineNumbers/>
        <w:suppressAutoHyphens/>
        <w:spacing w:after="0" w:line="240" w:lineRule="auto"/>
        <w:ind w:firstLine="567"/>
        <w:jc w:val="right"/>
        <w:rPr>
          <w:rFonts w:ascii="Times New Roman" w:eastAsia="Calibri" w:hAnsi="Times New Roman" w:cs="Times New Roman"/>
          <w:sz w:val="28"/>
          <w:szCs w:val="28"/>
        </w:rPr>
      </w:pPr>
      <w:r w:rsidRPr="00253FE9">
        <w:rPr>
          <w:rFonts w:ascii="Times New Roman" w:eastAsia="Calibri" w:hAnsi="Times New Roman" w:cs="Times New Roman"/>
          <w:sz w:val="28"/>
          <w:szCs w:val="28"/>
        </w:rPr>
        <w:lastRenderedPageBreak/>
        <w:t>»;</w:t>
      </w:r>
    </w:p>
    <w:p w:rsidR="00253FE9" w:rsidRPr="00253FE9" w:rsidRDefault="00253FE9" w:rsidP="00253FE9">
      <w:pPr>
        <w:widowControl w:val="0"/>
        <w:suppressLineNumbers/>
        <w:suppressAutoHyphen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 абзац первый раздела 9 Программы изложить в следующей редакции:</w:t>
      </w:r>
    </w:p>
    <w:p w:rsidR="00253FE9" w:rsidRPr="00253FE9" w:rsidRDefault="00253FE9" w:rsidP="00253FE9">
      <w:pPr>
        <w:widowControl w:val="0"/>
        <w:suppressLineNumbers/>
        <w:suppressAutoHyphen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«Прогнозный объем финансирования Программы по годам составляет всего 1 215 540 743,20, в том числе:</w:t>
      </w:r>
    </w:p>
    <w:p w:rsidR="00253FE9" w:rsidRPr="00253FE9" w:rsidRDefault="00253FE9" w:rsidP="00253FE9">
      <w:pPr>
        <w:widowControl w:val="0"/>
        <w:suppressLineNumbers/>
        <w:suppressAutoHyphen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За счет средств Федерального бюджета- 30 622 123,86:</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2022 год – 5 612 966,73;</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2023 год – 1 517 876,30;</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 xml:space="preserve">2024 год – 23 491 280,83; </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2025 год – 0,00;</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2026 год – 0,00;</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2027 год – 0,00.</w:t>
      </w:r>
    </w:p>
    <w:p w:rsidR="00253FE9" w:rsidRPr="00253FE9" w:rsidRDefault="00253FE9" w:rsidP="00253FE9">
      <w:pPr>
        <w:widowControl w:val="0"/>
        <w:suppressLineNumbers/>
        <w:suppressAutoHyphen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За счет средств Республики Коми- 549 041 498,97:</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2022 год – 65 167 083,89;</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2023 год – 84 587 140,28;</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 xml:space="preserve">2024 год – 110 174 671,43; </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2025 год – 95 964 311,67;</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2026 год – 96 574 145,85;</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2027 год – 96 574 145,85.</w:t>
      </w:r>
    </w:p>
    <w:p w:rsidR="00253FE9" w:rsidRPr="00253FE9" w:rsidRDefault="00253FE9" w:rsidP="00253FE9">
      <w:pPr>
        <w:spacing w:after="0" w:line="240" w:lineRule="auto"/>
        <w:ind w:firstLine="567"/>
        <w:jc w:val="both"/>
        <w:rPr>
          <w:rFonts w:ascii="Times New Roman" w:eastAsia="Calibri" w:hAnsi="Times New Roman" w:cs="Times New Roman"/>
          <w:sz w:val="28"/>
          <w:szCs w:val="28"/>
          <w:highlight w:val="yellow"/>
        </w:rPr>
      </w:pPr>
      <w:r w:rsidRPr="00253FE9">
        <w:rPr>
          <w:rFonts w:ascii="Times New Roman" w:eastAsia="Calibri" w:hAnsi="Times New Roman" w:cs="Times New Roman"/>
          <w:sz w:val="28"/>
          <w:szCs w:val="28"/>
        </w:rPr>
        <w:t>За счет средств бюджета МО МР «Корткеросский» - 599 870 655,21:</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2022 год – 92 457 637,08;</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2023 год – 99 326 698,46;</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 xml:space="preserve">2024 год – 105 518 417,87; </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2025 год – 98 983 701,80;</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2026 год – 100 667 100,00;</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2026 год – 102 917 100,00.</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За счет средств от приносящей доход деятельности – 34 108 772,16:</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2022 год – 4 699 055,22;</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2023 год – 4 167 816,30;</w:t>
      </w:r>
    </w:p>
    <w:p w:rsidR="00253FE9" w:rsidRPr="00253FE9" w:rsidRDefault="00253FE9" w:rsidP="00253FE9">
      <w:pPr>
        <w:tabs>
          <w:tab w:val="left" w:pos="567"/>
        </w:tab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2024 год – 13 381 900,64;</w:t>
      </w:r>
    </w:p>
    <w:p w:rsidR="00253FE9" w:rsidRPr="00253FE9" w:rsidRDefault="00253FE9" w:rsidP="00253FE9">
      <w:pPr>
        <w:tabs>
          <w:tab w:val="left" w:pos="567"/>
        </w:tab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2025 год – 3 950 000,00;</w:t>
      </w:r>
    </w:p>
    <w:p w:rsidR="00253FE9" w:rsidRPr="00253FE9" w:rsidRDefault="00253FE9" w:rsidP="00253FE9">
      <w:pPr>
        <w:tabs>
          <w:tab w:val="left" w:pos="567"/>
        </w:tab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2026 год – 3 955 000,00;</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2027 год – 3 955 000,00.</w:t>
      </w:r>
    </w:p>
    <w:p w:rsidR="00253FE9" w:rsidRPr="00253FE9" w:rsidRDefault="00253FE9" w:rsidP="00253FE9">
      <w:pPr>
        <w:tabs>
          <w:tab w:val="left" w:pos="567"/>
        </w:tab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За счет средств от юридических лиц – 1 901 100,00:</w:t>
      </w:r>
    </w:p>
    <w:p w:rsidR="00253FE9" w:rsidRPr="00253FE9" w:rsidRDefault="00253FE9" w:rsidP="00253FE9">
      <w:pPr>
        <w:tabs>
          <w:tab w:val="left" w:pos="567"/>
        </w:tab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2023 год – 935 000,00</w:t>
      </w:r>
    </w:p>
    <w:p w:rsidR="00253FE9" w:rsidRPr="00253FE9" w:rsidRDefault="00253FE9" w:rsidP="00253FE9">
      <w:pPr>
        <w:tabs>
          <w:tab w:val="left" w:pos="567"/>
        </w:tab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2024 год – 966 100,00».</w:t>
      </w:r>
    </w:p>
    <w:p w:rsidR="00253FE9" w:rsidRPr="00253FE9" w:rsidRDefault="00253FE9" w:rsidP="00253FE9">
      <w:pPr>
        <w:tabs>
          <w:tab w:val="left" w:pos="567"/>
        </w:tabs>
        <w:spacing w:after="0" w:line="240" w:lineRule="auto"/>
        <w:ind w:firstLine="567"/>
        <w:jc w:val="both"/>
        <w:rPr>
          <w:rFonts w:ascii="Times New Roman" w:eastAsia="Calibri" w:hAnsi="Times New Roman" w:cs="Times New Roman"/>
          <w:sz w:val="28"/>
          <w:szCs w:val="28"/>
        </w:rPr>
      </w:pPr>
    </w:p>
    <w:p w:rsidR="00253FE9" w:rsidRPr="00253FE9" w:rsidRDefault="00253FE9" w:rsidP="00253FE9">
      <w:pPr>
        <w:keepNext/>
        <w:keepLines/>
        <w:widowControl w:val="0"/>
        <w:spacing w:after="0" w:line="240" w:lineRule="auto"/>
        <w:ind w:firstLine="567"/>
        <w:jc w:val="both"/>
        <w:outlineLvl w:val="0"/>
        <w:rPr>
          <w:rFonts w:ascii="Times New Roman" w:eastAsia="Times New Roman" w:hAnsi="Times New Roman" w:cs="Times New Roman"/>
          <w:sz w:val="28"/>
          <w:szCs w:val="28"/>
        </w:rPr>
      </w:pPr>
      <w:r w:rsidRPr="00253FE9">
        <w:rPr>
          <w:rFonts w:ascii="Times New Roman" w:eastAsia="Calibri" w:hAnsi="Times New Roman" w:cs="Times New Roman"/>
          <w:sz w:val="28"/>
          <w:szCs w:val="28"/>
        </w:rPr>
        <w:t xml:space="preserve">2. Раздел паспорта </w:t>
      </w:r>
      <w:r w:rsidRPr="00253FE9">
        <w:rPr>
          <w:rFonts w:ascii="Times New Roman" w:eastAsia="Times New Roman" w:hAnsi="Times New Roman" w:cs="Times New Roman"/>
          <w:bCs/>
          <w:color w:val="000000"/>
          <w:sz w:val="28"/>
          <w:szCs w:val="28"/>
        </w:rPr>
        <w:t>Подпрограммы 1 «</w:t>
      </w:r>
      <w:r w:rsidRPr="00253FE9">
        <w:rPr>
          <w:rFonts w:ascii="Times New Roman" w:eastAsia="Times New Roman" w:hAnsi="Times New Roman" w:cs="Times New Roman"/>
          <w:sz w:val="28"/>
          <w:szCs w:val="28"/>
        </w:rPr>
        <w:t>Развитие культуры Корткеросского района» муниципальной программы «Развитие культуры и туризма» «Объем финансирования подпрограммы» изложить в следующей редакции:</w:t>
      </w:r>
    </w:p>
    <w:p w:rsidR="00253FE9" w:rsidRPr="00253FE9" w:rsidRDefault="00253FE9" w:rsidP="00253FE9">
      <w:pPr>
        <w:keepNext/>
        <w:keepLines/>
        <w:widowControl w:val="0"/>
        <w:spacing w:after="0" w:line="240" w:lineRule="auto"/>
        <w:ind w:firstLine="567"/>
        <w:jc w:val="both"/>
        <w:outlineLvl w:val="0"/>
        <w:rPr>
          <w:rFonts w:ascii="Times New Roman" w:eastAsia="Times New Roman" w:hAnsi="Times New Roman" w:cs="Times New Roman"/>
          <w:sz w:val="28"/>
          <w:szCs w:val="28"/>
        </w:rPr>
      </w:pPr>
      <w:r w:rsidRPr="00253FE9">
        <w:rPr>
          <w:rFonts w:ascii="Times New Roman" w:eastAsia="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273"/>
      </w:tblGrid>
      <w:tr w:rsidR="00253FE9" w:rsidRPr="00253FE9" w:rsidTr="00291386">
        <w:tc>
          <w:tcPr>
            <w:tcW w:w="2941" w:type="dxa"/>
          </w:tcPr>
          <w:p w:rsidR="00253FE9" w:rsidRPr="00253FE9" w:rsidRDefault="00253FE9" w:rsidP="00253FE9">
            <w:pPr>
              <w:autoSpaceDE w:val="0"/>
              <w:autoSpaceDN w:val="0"/>
              <w:adjustRightInd w:val="0"/>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 xml:space="preserve">Объемы </w:t>
            </w:r>
            <w:r w:rsidRPr="00253FE9">
              <w:rPr>
                <w:rFonts w:ascii="Times New Roman" w:eastAsia="Calibri" w:hAnsi="Times New Roman" w:cs="Times New Roman"/>
                <w:sz w:val="28"/>
                <w:szCs w:val="28"/>
              </w:rPr>
              <w:lastRenderedPageBreak/>
              <w:t>финансирования</w:t>
            </w:r>
          </w:p>
          <w:p w:rsidR="00253FE9" w:rsidRPr="00253FE9" w:rsidRDefault="00253FE9" w:rsidP="00253FE9">
            <w:pPr>
              <w:autoSpaceDE w:val="0"/>
              <w:autoSpaceDN w:val="0"/>
              <w:adjustRightInd w:val="0"/>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программы</w:t>
            </w:r>
          </w:p>
        </w:tc>
        <w:tc>
          <w:tcPr>
            <w:tcW w:w="6273" w:type="dxa"/>
          </w:tcPr>
          <w:p w:rsidR="00253FE9" w:rsidRPr="00253FE9" w:rsidRDefault="00253FE9" w:rsidP="00253FE9">
            <w:pPr>
              <w:widowControl w:val="0"/>
              <w:suppressLineNumbers/>
              <w:suppressAutoHyphen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lastRenderedPageBreak/>
              <w:t xml:space="preserve">Объем финансирования Подпрограммы 1 на </w:t>
            </w:r>
            <w:r w:rsidRPr="00253FE9">
              <w:rPr>
                <w:rFonts w:ascii="Times New Roman" w:eastAsia="Calibri" w:hAnsi="Times New Roman" w:cs="Times New Roman"/>
                <w:sz w:val="28"/>
                <w:szCs w:val="28"/>
              </w:rPr>
              <w:lastRenderedPageBreak/>
              <w:t>2022-2027 годы предусматривается в размере 1 213 035 488,20, в том числе:</w:t>
            </w:r>
          </w:p>
          <w:p w:rsidR="00253FE9" w:rsidRPr="00253FE9" w:rsidRDefault="00253FE9" w:rsidP="00253FE9">
            <w:pPr>
              <w:widowControl w:val="0"/>
              <w:suppressLineNumbers/>
              <w:suppressAutoHyphen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2022 год –167 313 487,92</w:t>
            </w:r>
          </w:p>
          <w:p w:rsidR="00253FE9" w:rsidRPr="00253FE9" w:rsidRDefault="00253FE9" w:rsidP="00253FE9">
            <w:pPr>
              <w:widowControl w:val="0"/>
              <w:suppressLineNumbers/>
              <w:suppressAutoHyphen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2023 год –189 536 531,34</w:t>
            </w:r>
          </w:p>
          <w:p w:rsidR="00253FE9" w:rsidRPr="00253FE9" w:rsidRDefault="00253FE9" w:rsidP="00253FE9">
            <w:pPr>
              <w:widowControl w:val="0"/>
              <w:suppressLineNumbers/>
              <w:suppressAutoHyphen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2024 год –252 684 963,77</w:t>
            </w:r>
          </w:p>
          <w:p w:rsidR="00253FE9" w:rsidRPr="00253FE9" w:rsidRDefault="00253FE9" w:rsidP="00253FE9">
            <w:pPr>
              <w:widowControl w:val="0"/>
              <w:suppressLineNumbers/>
              <w:suppressAutoHyphen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2025 год –198 878 013,47</w:t>
            </w:r>
          </w:p>
          <w:p w:rsidR="00253FE9" w:rsidRPr="00253FE9" w:rsidRDefault="00253FE9" w:rsidP="00253FE9">
            <w:pPr>
              <w:widowControl w:val="0"/>
              <w:suppressLineNumbers/>
              <w:suppressAutoHyphen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2026 год –201 196 245,85</w:t>
            </w:r>
          </w:p>
          <w:p w:rsidR="00253FE9" w:rsidRPr="00253FE9" w:rsidRDefault="00253FE9" w:rsidP="00253FE9">
            <w:pPr>
              <w:widowControl w:val="0"/>
              <w:suppressLineNumbers/>
              <w:suppressAutoHyphen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2027 год –203 426 245,85.</w:t>
            </w:r>
          </w:p>
          <w:p w:rsidR="00253FE9" w:rsidRPr="00253FE9" w:rsidRDefault="00253FE9" w:rsidP="00253FE9">
            <w:pPr>
              <w:widowControl w:val="0"/>
              <w:suppressLineNumbers/>
              <w:suppressAutoHyphens/>
              <w:spacing w:after="0" w:line="240" w:lineRule="auto"/>
              <w:ind w:firstLine="567"/>
              <w:jc w:val="both"/>
              <w:rPr>
                <w:rFonts w:ascii="Times New Roman" w:eastAsia="Calibri" w:hAnsi="Times New Roman" w:cs="Times New Roman"/>
                <w:b/>
                <w:sz w:val="28"/>
                <w:szCs w:val="28"/>
              </w:rPr>
            </w:pPr>
            <w:r w:rsidRPr="00253FE9">
              <w:rPr>
                <w:rFonts w:ascii="Times New Roman" w:eastAsia="Calibri" w:hAnsi="Times New Roman" w:cs="Times New Roman"/>
                <w:sz w:val="28"/>
                <w:szCs w:val="28"/>
              </w:rPr>
              <w:t>Объем бюджетных ассигнований уточняется ежегодно при формировании бюджета МО МР «Корткеросский» на очередной финансовый год и плановый период и при внесении изменений в бюджет МО МР «Корткеросский».</w:t>
            </w:r>
          </w:p>
        </w:tc>
      </w:tr>
    </w:tbl>
    <w:p w:rsidR="00253FE9" w:rsidRPr="00253FE9" w:rsidRDefault="00253FE9" w:rsidP="00253FE9">
      <w:pPr>
        <w:widowControl w:val="0"/>
        <w:suppressLineNumbers/>
        <w:suppressAutoHyphen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lastRenderedPageBreak/>
        <w:t>1) абзац первый раздела 7 Подпрограммы 1 изложить в следующей редакции: «Прогнозный объем финансирования Подпрограммы по годам составляет всего 1 213 038 895,00 в том числе:</w:t>
      </w:r>
    </w:p>
    <w:p w:rsidR="00253FE9" w:rsidRPr="00253FE9" w:rsidRDefault="00253FE9" w:rsidP="00253FE9">
      <w:pPr>
        <w:widowControl w:val="0"/>
        <w:suppressLineNumbers/>
        <w:suppressAutoHyphen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За счет средств Федерального бюджета- 30 622 123,86:</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2022 год – 5 612 966,73;</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2023 год – 1 517 876,30;</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 xml:space="preserve">2024 год – 23 491 280,83; </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2025 год – 0,00;</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2026 год – 0,00;</w:t>
      </w:r>
    </w:p>
    <w:p w:rsidR="00253FE9" w:rsidRPr="00253FE9" w:rsidRDefault="00253FE9" w:rsidP="00253FE9">
      <w:pPr>
        <w:widowControl w:val="0"/>
        <w:suppressLineNumbers/>
        <w:suppressAutoHyphen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2027 год – 0,00.</w:t>
      </w:r>
    </w:p>
    <w:p w:rsidR="00253FE9" w:rsidRPr="00253FE9" w:rsidRDefault="00253FE9" w:rsidP="00253FE9">
      <w:pPr>
        <w:widowControl w:val="0"/>
        <w:suppressLineNumbers/>
        <w:suppressAutoHyphen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За счет средств Республики Коми- 547 162 243,97:</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2022 год – 64 637 828,89;</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2023 год – 83 737 140,28;</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 xml:space="preserve">2024 год – 109 674 671,43; </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2025 год – 95 964 311,67;</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2026 год – 96 574 145,85;</w:t>
      </w:r>
    </w:p>
    <w:p w:rsidR="00253FE9" w:rsidRPr="00253FE9" w:rsidRDefault="00253FE9" w:rsidP="00253FE9">
      <w:pPr>
        <w:widowControl w:val="0"/>
        <w:suppressLineNumbers/>
        <w:suppressAutoHyphen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2026 год –96 574 145,85.</w:t>
      </w:r>
    </w:p>
    <w:p w:rsidR="00253FE9" w:rsidRPr="00253FE9" w:rsidRDefault="00253FE9" w:rsidP="00253FE9">
      <w:pPr>
        <w:spacing w:after="0" w:line="240" w:lineRule="auto"/>
        <w:ind w:firstLine="567"/>
        <w:jc w:val="both"/>
        <w:rPr>
          <w:rFonts w:ascii="Times New Roman" w:eastAsia="Calibri" w:hAnsi="Times New Roman" w:cs="Times New Roman"/>
          <w:sz w:val="28"/>
          <w:szCs w:val="28"/>
          <w:highlight w:val="yellow"/>
        </w:rPr>
      </w:pPr>
      <w:r w:rsidRPr="00253FE9">
        <w:rPr>
          <w:rFonts w:ascii="Times New Roman" w:eastAsia="Calibri" w:hAnsi="Times New Roman" w:cs="Times New Roman"/>
          <w:sz w:val="28"/>
          <w:szCs w:val="28"/>
        </w:rPr>
        <w:t>За счет средств бюджета МО МР «Корткеросский» - 599 244 655,21:</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2022 год – 92 363 637,08;</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2023 год – 99 178 698,46;</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 xml:space="preserve">2024 год – 105 174 417,87; </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 xml:space="preserve">2025 год – 98 963 701,80; </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2026 год –100 667 100,00;</w:t>
      </w:r>
    </w:p>
    <w:p w:rsidR="00253FE9" w:rsidRPr="00253FE9" w:rsidRDefault="00253FE9" w:rsidP="00253FE9">
      <w:pPr>
        <w:widowControl w:val="0"/>
        <w:suppressLineNumbers/>
        <w:suppressAutoHyphen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2027 год – 102 897 100,00.</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За счет средств от приносящей доход деятельности – 34 108 772,16:</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2022 год – 4 699 055,22;</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2023 год – 4 167 816,30;</w:t>
      </w:r>
    </w:p>
    <w:p w:rsidR="00253FE9" w:rsidRPr="00253FE9" w:rsidRDefault="00253FE9" w:rsidP="00253FE9">
      <w:pPr>
        <w:tabs>
          <w:tab w:val="left" w:pos="567"/>
        </w:tab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2024 год – 13 381 900,64;</w:t>
      </w:r>
    </w:p>
    <w:p w:rsidR="00253FE9" w:rsidRPr="00253FE9" w:rsidRDefault="00253FE9" w:rsidP="00253FE9">
      <w:pPr>
        <w:tabs>
          <w:tab w:val="left" w:pos="567"/>
        </w:tab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2025 год – 3 950 000,00;</w:t>
      </w:r>
    </w:p>
    <w:p w:rsidR="00253FE9" w:rsidRPr="00253FE9" w:rsidRDefault="00253FE9" w:rsidP="00253FE9">
      <w:pPr>
        <w:tabs>
          <w:tab w:val="left" w:pos="567"/>
        </w:tab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2026 год – 3 955 000,00;</w:t>
      </w:r>
    </w:p>
    <w:p w:rsidR="00253FE9" w:rsidRPr="00253FE9" w:rsidRDefault="00253FE9" w:rsidP="00253FE9">
      <w:pPr>
        <w:widowControl w:val="0"/>
        <w:suppressLineNumbers/>
        <w:suppressAutoHyphen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lastRenderedPageBreak/>
        <w:t>2027 год – 3 955 000,00.</w:t>
      </w:r>
    </w:p>
    <w:p w:rsidR="00253FE9" w:rsidRPr="00253FE9" w:rsidRDefault="00253FE9" w:rsidP="00253FE9">
      <w:pPr>
        <w:tabs>
          <w:tab w:val="left" w:pos="567"/>
        </w:tab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За счет средств от юридических лиц – 1 901 100,00:</w:t>
      </w:r>
    </w:p>
    <w:p w:rsidR="00253FE9" w:rsidRPr="00253FE9" w:rsidRDefault="00253FE9" w:rsidP="00253FE9">
      <w:pPr>
        <w:tabs>
          <w:tab w:val="left" w:pos="567"/>
        </w:tab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2023 год- 935 000,00;</w:t>
      </w:r>
    </w:p>
    <w:p w:rsidR="00253FE9" w:rsidRPr="00253FE9" w:rsidRDefault="00253FE9" w:rsidP="00253FE9">
      <w:pPr>
        <w:tabs>
          <w:tab w:val="left" w:pos="567"/>
        </w:tab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2024 год- 966 100,00».</w:t>
      </w:r>
    </w:p>
    <w:p w:rsidR="00253FE9" w:rsidRPr="00253FE9" w:rsidRDefault="00253FE9" w:rsidP="00253FE9">
      <w:pPr>
        <w:tabs>
          <w:tab w:val="left" w:pos="567"/>
        </w:tabs>
        <w:spacing w:after="0" w:line="240" w:lineRule="auto"/>
        <w:ind w:firstLine="567"/>
        <w:jc w:val="both"/>
        <w:rPr>
          <w:rFonts w:ascii="Times New Roman" w:eastAsia="Times New Roman" w:hAnsi="Times New Roman" w:cs="Times New Roman"/>
          <w:sz w:val="28"/>
          <w:szCs w:val="28"/>
        </w:rPr>
      </w:pPr>
      <w:r w:rsidRPr="00253FE9">
        <w:rPr>
          <w:rFonts w:ascii="Times New Roman" w:eastAsia="Calibri" w:hAnsi="Times New Roman" w:cs="Times New Roman"/>
          <w:sz w:val="28"/>
          <w:szCs w:val="28"/>
        </w:rPr>
        <w:t>3.</w:t>
      </w:r>
      <w:r w:rsidRPr="00253FE9">
        <w:rPr>
          <w:rFonts w:ascii="Times New Roman" w:eastAsia="Times New Roman" w:hAnsi="Times New Roman" w:cs="Times New Roman"/>
          <w:bCs/>
          <w:color w:val="000000"/>
          <w:sz w:val="28"/>
          <w:szCs w:val="28"/>
        </w:rPr>
        <w:t xml:space="preserve"> </w:t>
      </w:r>
      <w:r w:rsidRPr="00253FE9">
        <w:rPr>
          <w:rFonts w:ascii="Times New Roman" w:eastAsia="Calibri" w:hAnsi="Times New Roman" w:cs="Times New Roman"/>
          <w:sz w:val="28"/>
          <w:szCs w:val="28"/>
        </w:rPr>
        <w:t xml:space="preserve">Раздел паспорта </w:t>
      </w:r>
      <w:r w:rsidRPr="00253FE9">
        <w:rPr>
          <w:rFonts w:ascii="Times New Roman" w:eastAsia="Times New Roman" w:hAnsi="Times New Roman" w:cs="Times New Roman"/>
          <w:bCs/>
          <w:color w:val="000000"/>
          <w:sz w:val="28"/>
          <w:szCs w:val="28"/>
        </w:rPr>
        <w:t>Подпрограммы 2 «</w:t>
      </w:r>
      <w:r w:rsidRPr="00253FE9">
        <w:rPr>
          <w:rFonts w:ascii="Times New Roman" w:eastAsia="Times New Roman" w:hAnsi="Times New Roman" w:cs="Times New Roman"/>
          <w:sz w:val="28"/>
          <w:szCs w:val="28"/>
        </w:rPr>
        <w:t>Гармонизация межнациональных и межрелигиозных отношений на территории муниципального района «Корткеросский» муниципальной программы «Развитие культуры и туризма» «Объем финансирования подпрограммы» изложить в следующей редакции:</w:t>
      </w:r>
    </w:p>
    <w:p w:rsidR="00253FE9" w:rsidRPr="00253FE9" w:rsidRDefault="00253FE9" w:rsidP="00253FE9">
      <w:pPr>
        <w:tabs>
          <w:tab w:val="left" w:pos="567"/>
        </w:tabs>
        <w:spacing w:after="0" w:line="240" w:lineRule="auto"/>
        <w:ind w:firstLine="567"/>
        <w:jc w:val="both"/>
        <w:rPr>
          <w:rFonts w:ascii="Times New Roman" w:eastAsia="Times New Roman" w:hAnsi="Times New Roman" w:cs="Times New Roman"/>
          <w:sz w:val="28"/>
          <w:szCs w:val="28"/>
        </w:rPr>
      </w:pPr>
      <w:r w:rsidRPr="00253FE9">
        <w:rPr>
          <w:rFonts w:ascii="Times New Roman" w:eastAsia="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381"/>
      </w:tblGrid>
      <w:tr w:rsidR="00253FE9" w:rsidRPr="00253FE9" w:rsidTr="00291386">
        <w:tc>
          <w:tcPr>
            <w:tcW w:w="2941" w:type="dxa"/>
          </w:tcPr>
          <w:p w:rsidR="00253FE9" w:rsidRPr="00253FE9" w:rsidRDefault="00253FE9" w:rsidP="00253FE9">
            <w:pPr>
              <w:autoSpaceDE w:val="0"/>
              <w:autoSpaceDN w:val="0"/>
              <w:adjustRightInd w:val="0"/>
              <w:spacing w:after="0" w:line="240" w:lineRule="auto"/>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Объемы финансирования</w:t>
            </w:r>
          </w:p>
          <w:p w:rsidR="00253FE9" w:rsidRPr="00253FE9" w:rsidRDefault="00253FE9" w:rsidP="00253FE9">
            <w:pPr>
              <w:autoSpaceDE w:val="0"/>
              <w:autoSpaceDN w:val="0"/>
              <w:adjustRightInd w:val="0"/>
              <w:spacing w:after="0" w:line="240" w:lineRule="auto"/>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программы</w:t>
            </w:r>
          </w:p>
        </w:tc>
        <w:tc>
          <w:tcPr>
            <w:tcW w:w="6381" w:type="dxa"/>
          </w:tcPr>
          <w:p w:rsidR="00253FE9" w:rsidRPr="00253FE9" w:rsidRDefault="00253FE9" w:rsidP="00253FE9">
            <w:pPr>
              <w:widowControl w:val="0"/>
              <w:suppressLineNumbers/>
              <w:suppressAutoHyphens/>
              <w:spacing w:after="0" w:line="240" w:lineRule="auto"/>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Объем финансирования Подпрограммы 2 на 2022-2027 годы предусматривается в размере</w:t>
            </w:r>
          </w:p>
          <w:p w:rsidR="00253FE9" w:rsidRPr="00253FE9" w:rsidRDefault="00253FE9" w:rsidP="00253FE9">
            <w:pPr>
              <w:widowControl w:val="0"/>
              <w:suppressLineNumbers/>
              <w:suppressAutoHyphens/>
              <w:spacing w:after="0" w:line="240" w:lineRule="auto"/>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 xml:space="preserve"> 2 465 255,00, в том числе:</w:t>
            </w:r>
          </w:p>
          <w:p w:rsidR="00253FE9" w:rsidRPr="00253FE9" w:rsidRDefault="00253FE9" w:rsidP="00253FE9">
            <w:pPr>
              <w:widowControl w:val="0"/>
              <w:suppressLineNumbers/>
              <w:suppressAutoHyphens/>
              <w:spacing w:after="0" w:line="240" w:lineRule="auto"/>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2022 год –623 255,00</w:t>
            </w:r>
          </w:p>
          <w:p w:rsidR="00253FE9" w:rsidRPr="00253FE9" w:rsidRDefault="00253FE9" w:rsidP="00253FE9">
            <w:pPr>
              <w:widowControl w:val="0"/>
              <w:suppressLineNumbers/>
              <w:suppressAutoHyphens/>
              <w:spacing w:after="0" w:line="240" w:lineRule="auto"/>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2023 год –998 000,00</w:t>
            </w:r>
          </w:p>
          <w:p w:rsidR="00253FE9" w:rsidRPr="00253FE9" w:rsidRDefault="00253FE9" w:rsidP="00253FE9">
            <w:pPr>
              <w:widowControl w:val="0"/>
              <w:suppressLineNumbers/>
              <w:suppressAutoHyphens/>
              <w:spacing w:after="0" w:line="240" w:lineRule="auto"/>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 xml:space="preserve">2024 год –844 000,00  </w:t>
            </w:r>
          </w:p>
          <w:p w:rsidR="00253FE9" w:rsidRPr="00253FE9" w:rsidRDefault="00253FE9" w:rsidP="00253FE9">
            <w:pPr>
              <w:widowControl w:val="0"/>
              <w:suppressLineNumbers/>
              <w:suppressAutoHyphens/>
              <w:spacing w:after="0" w:line="240" w:lineRule="auto"/>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2025 год –0,00</w:t>
            </w:r>
          </w:p>
          <w:p w:rsidR="00253FE9" w:rsidRPr="00253FE9" w:rsidRDefault="00253FE9" w:rsidP="00253FE9">
            <w:pPr>
              <w:widowControl w:val="0"/>
              <w:suppressLineNumbers/>
              <w:suppressAutoHyphens/>
              <w:spacing w:after="0" w:line="240" w:lineRule="auto"/>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 xml:space="preserve">2026 год –0,00. </w:t>
            </w:r>
          </w:p>
          <w:p w:rsidR="00253FE9" w:rsidRPr="00253FE9" w:rsidRDefault="00253FE9" w:rsidP="00253FE9">
            <w:pPr>
              <w:widowControl w:val="0"/>
              <w:suppressLineNumbers/>
              <w:suppressAutoHyphens/>
              <w:spacing w:after="0" w:line="240" w:lineRule="auto"/>
              <w:jc w:val="both"/>
              <w:rPr>
                <w:rFonts w:ascii="Times New Roman" w:eastAsia="Calibri" w:hAnsi="Times New Roman" w:cs="Times New Roman"/>
                <w:b/>
                <w:sz w:val="28"/>
                <w:szCs w:val="28"/>
              </w:rPr>
            </w:pPr>
            <w:r w:rsidRPr="00253FE9">
              <w:rPr>
                <w:rFonts w:ascii="Times New Roman" w:eastAsia="Calibri" w:hAnsi="Times New Roman" w:cs="Times New Roman"/>
                <w:sz w:val="28"/>
                <w:szCs w:val="28"/>
              </w:rPr>
              <w:t>Объем бюджетных ассигнований уточняется ежегодно при формировании бюджета МО МР «Корткеросский» на очередной финансовый год и плановый период и при внесении изменений в бюджет МО МР «Корткеросский».</w:t>
            </w:r>
          </w:p>
        </w:tc>
      </w:tr>
    </w:tbl>
    <w:p w:rsidR="00253FE9" w:rsidRPr="00253FE9" w:rsidRDefault="00253FE9" w:rsidP="00253FE9">
      <w:pPr>
        <w:widowControl w:val="0"/>
        <w:suppressLineNumbers/>
        <w:suppressAutoHyphen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1) абзац первый раздела 7 Подпрограммы 2 изложить в следующей редакции: «Прогнозный объем финансирования Подпрограммы по годам составляет всего 2 465 255,00 в том числе:</w:t>
      </w:r>
    </w:p>
    <w:p w:rsidR="00253FE9" w:rsidRPr="00253FE9" w:rsidRDefault="00253FE9" w:rsidP="00253FE9">
      <w:pPr>
        <w:widowControl w:val="0"/>
        <w:suppressLineNumbers/>
        <w:suppressAutoHyphen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За счет средств Республики Коми- 1 879 255,00:</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2022 год – 529 255,00;</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2023 год – 850 000,00;</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2024 год- 500 000,00.</w:t>
      </w:r>
    </w:p>
    <w:p w:rsidR="00253FE9" w:rsidRPr="00253FE9" w:rsidRDefault="00253FE9" w:rsidP="00253FE9">
      <w:pPr>
        <w:spacing w:after="0" w:line="240" w:lineRule="auto"/>
        <w:ind w:firstLine="567"/>
        <w:jc w:val="both"/>
        <w:rPr>
          <w:rFonts w:ascii="Times New Roman" w:eastAsia="Calibri" w:hAnsi="Times New Roman" w:cs="Times New Roman"/>
          <w:sz w:val="28"/>
          <w:szCs w:val="28"/>
          <w:highlight w:val="yellow"/>
        </w:rPr>
      </w:pPr>
      <w:r w:rsidRPr="00253FE9">
        <w:rPr>
          <w:rFonts w:ascii="Times New Roman" w:eastAsia="Calibri" w:hAnsi="Times New Roman" w:cs="Times New Roman"/>
          <w:sz w:val="28"/>
          <w:szCs w:val="28"/>
        </w:rPr>
        <w:t>За счет средств бюджета МО МР «Корткеросский» - 586 000,00:</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2022 год – 94 000,00;</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2023 год – 148 000,00;</w:t>
      </w:r>
    </w:p>
    <w:p w:rsidR="00253FE9" w:rsidRPr="00253FE9" w:rsidRDefault="00253FE9" w:rsidP="00253FE9">
      <w:pPr>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2024 год – 344 000,00».</w:t>
      </w:r>
    </w:p>
    <w:p w:rsidR="00253FE9" w:rsidRPr="00253FE9" w:rsidRDefault="00253FE9" w:rsidP="00253FE9">
      <w:pPr>
        <w:keepNext/>
        <w:keepLines/>
        <w:widowControl w:val="0"/>
        <w:spacing w:after="0" w:line="240" w:lineRule="auto"/>
        <w:ind w:firstLine="567"/>
        <w:jc w:val="both"/>
        <w:outlineLvl w:val="0"/>
        <w:rPr>
          <w:rFonts w:ascii="Times New Roman" w:eastAsia="Times New Roman" w:hAnsi="Times New Roman" w:cs="Times New Roman"/>
          <w:sz w:val="28"/>
          <w:szCs w:val="28"/>
        </w:rPr>
      </w:pPr>
      <w:r w:rsidRPr="00253FE9">
        <w:rPr>
          <w:rFonts w:ascii="Times New Roman" w:eastAsia="Calibri" w:hAnsi="Times New Roman" w:cs="Times New Roman"/>
          <w:sz w:val="28"/>
          <w:szCs w:val="28"/>
        </w:rPr>
        <w:t>4.</w:t>
      </w:r>
      <w:r w:rsidRPr="00253FE9">
        <w:rPr>
          <w:rFonts w:ascii="Times New Roman" w:eastAsia="Times New Roman" w:hAnsi="Times New Roman" w:cs="Times New Roman"/>
          <w:bCs/>
          <w:color w:val="000000"/>
          <w:sz w:val="28"/>
          <w:szCs w:val="28"/>
        </w:rPr>
        <w:t xml:space="preserve"> </w:t>
      </w:r>
      <w:r w:rsidRPr="00253FE9">
        <w:rPr>
          <w:rFonts w:ascii="Times New Roman" w:eastAsia="Calibri" w:hAnsi="Times New Roman" w:cs="Times New Roman"/>
          <w:sz w:val="28"/>
          <w:szCs w:val="28"/>
        </w:rPr>
        <w:t xml:space="preserve">Раздел паспорта </w:t>
      </w:r>
      <w:r w:rsidRPr="00253FE9">
        <w:rPr>
          <w:rFonts w:ascii="Times New Roman" w:eastAsia="Times New Roman" w:hAnsi="Times New Roman" w:cs="Times New Roman"/>
          <w:bCs/>
          <w:color w:val="000000"/>
          <w:sz w:val="28"/>
          <w:szCs w:val="28"/>
        </w:rPr>
        <w:t>Подпрограммы 3 «</w:t>
      </w:r>
      <w:r w:rsidRPr="00253FE9">
        <w:rPr>
          <w:rFonts w:ascii="Times New Roman" w:eastAsia="Times New Roman" w:hAnsi="Times New Roman" w:cs="Times New Roman"/>
          <w:sz w:val="28"/>
          <w:szCs w:val="28"/>
        </w:rPr>
        <w:t>Въездной и внутренний туризм» муниципальной программы «Развитие культуры и туризма» «Объем финансирования подпрограммы» изложить в следующей редакции:</w:t>
      </w:r>
    </w:p>
    <w:p w:rsidR="00253FE9" w:rsidRPr="00253FE9" w:rsidRDefault="00253FE9" w:rsidP="00253FE9">
      <w:pPr>
        <w:keepNext/>
        <w:keepLines/>
        <w:widowControl w:val="0"/>
        <w:spacing w:after="0" w:line="240" w:lineRule="auto"/>
        <w:ind w:firstLine="567"/>
        <w:jc w:val="both"/>
        <w:outlineLvl w:val="0"/>
        <w:rPr>
          <w:rFonts w:ascii="Times New Roman" w:eastAsia="Times New Roman" w:hAnsi="Times New Roman" w:cs="Times New Roman"/>
          <w:sz w:val="28"/>
          <w:szCs w:val="28"/>
        </w:rPr>
      </w:pPr>
      <w:r w:rsidRPr="00253FE9">
        <w:rPr>
          <w:rFonts w:ascii="Times New Roman" w:eastAsia="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381"/>
      </w:tblGrid>
      <w:tr w:rsidR="00253FE9" w:rsidRPr="00253FE9" w:rsidTr="00291386">
        <w:tc>
          <w:tcPr>
            <w:tcW w:w="2941" w:type="dxa"/>
          </w:tcPr>
          <w:p w:rsidR="00253FE9" w:rsidRPr="00253FE9" w:rsidRDefault="00253FE9" w:rsidP="00253FE9">
            <w:pPr>
              <w:autoSpaceDE w:val="0"/>
              <w:autoSpaceDN w:val="0"/>
              <w:adjustRightInd w:val="0"/>
              <w:spacing w:after="0" w:line="240" w:lineRule="auto"/>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Объемы финансирования</w:t>
            </w:r>
          </w:p>
          <w:p w:rsidR="00253FE9" w:rsidRPr="00253FE9" w:rsidRDefault="00253FE9" w:rsidP="00253FE9">
            <w:pPr>
              <w:autoSpaceDE w:val="0"/>
              <w:autoSpaceDN w:val="0"/>
              <w:adjustRightInd w:val="0"/>
              <w:spacing w:after="0" w:line="240" w:lineRule="auto"/>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программы</w:t>
            </w:r>
          </w:p>
        </w:tc>
        <w:tc>
          <w:tcPr>
            <w:tcW w:w="6381" w:type="dxa"/>
          </w:tcPr>
          <w:p w:rsidR="00253FE9" w:rsidRPr="00253FE9" w:rsidRDefault="00253FE9" w:rsidP="00253FE9">
            <w:pPr>
              <w:widowControl w:val="0"/>
              <w:suppressLineNumbers/>
              <w:suppressAutoHyphens/>
              <w:spacing w:after="0" w:line="240" w:lineRule="auto"/>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Объем финансирования Подпрограммы 3 на 2022-2027 годы предусматривается в размере 40 000,00, в том числе:</w:t>
            </w:r>
          </w:p>
          <w:p w:rsidR="00253FE9" w:rsidRPr="00253FE9" w:rsidRDefault="00253FE9" w:rsidP="00253FE9">
            <w:pPr>
              <w:widowControl w:val="0"/>
              <w:suppressLineNumbers/>
              <w:suppressAutoHyphens/>
              <w:spacing w:after="0" w:line="240" w:lineRule="auto"/>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 xml:space="preserve">2022 год –0,00 </w:t>
            </w:r>
          </w:p>
          <w:p w:rsidR="00253FE9" w:rsidRPr="00253FE9" w:rsidRDefault="00253FE9" w:rsidP="00253FE9">
            <w:pPr>
              <w:widowControl w:val="0"/>
              <w:suppressLineNumbers/>
              <w:suppressAutoHyphens/>
              <w:spacing w:after="0" w:line="240" w:lineRule="auto"/>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 xml:space="preserve">2023 год –0,00 </w:t>
            </w:r>
          </w:p>
          <w:p w:rsidR="00253FE9" w:rsidRPr="00253FE9" w:rsidRDefault="00253FE9" w:rsidP="00253FE9">
            <w:pPr>
              <w:widowControl w:val="0"/>
              <w:suppressLineNumbers/>
              <w:suppressAutoHyphens/>
              <w:spacing w:after="0" w:line="240" w:lineRule="auto"/>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lastRenderedPageBreak/>
              <w:t xml:space="preserve">2024 год –0,00 </w:t>
            </w:r>
          </w:p>
          <w:p w:rsidR="00253FE9" w:rsidRPr="00253FE9" w:rsidRDefault="00253FE9" w:rsidP="00253FE9">
            <w:pPr>
              <w:widowControl w:val="0"/>
              <w:suppressLineNumbers/>
              <w:suppressAutoHyphens/>
              <w:spacing w:after="0" w:line="240" w:lineRule="auto"/>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2025 год –20 000,00</w:t>
            </w:r>
          </w:p>
          <w:p w:rsidR="00253FE9" w:rsidRPr="00253FE9" w:rsidRDefault="00253FE9" w:rsidP="00253FE9">
            <w:pPr>
              <w:widowControl w:val="0"/>
              <w:suppressLineNumbers/>
              <w:suppressAutoHyphens/>
              <w:spacing w:after="0" w:line="240" w:lineRule="auto"/>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2026 год – 0,00</w:t>
            </w:r>
          </w:p>
          <w:p w:rsidR="00253FE9" w:rsidRPr="00253FE9" w:rsidRDefault="00253FE9" w:rsidP="00253FE9">
            <w:pPr>
              <w:widowControl w:val="0"/>
              <w:suppressLineNumbers/>
              <w:suppressAutoHyphens/>
              <w:spacing w:after="0" w:line="240" w:lineRule="auto"/>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2027 год–20 000,00.</w:t>
            </w:r>
          </w:p>
          <w:p w:rsidR="00253FE9" w:rsidRPr="00253FE9" w:rsidRDefault="00253FE9" w:rsidP="00253FE9">
            <w:pPr>
              <w:widowControl w:val="0"/>
              <w:suppressLineNumbers/>
              <w:suppressAutoHyphens/>
              <w:spacing w:after="0" w:line="240" w:lineRule="auto"/>
              <w:jc w:val="both"/>
              <w:rPr>
                <w:rFonts w:ascii="Times New Roman" w:eastAsia="Calibri" w:hAnsi="Times New Roman" w:cs="Times New Roman"/>
                <w:b/>
                <w:sz w:val="28"/>
                <w:szCs w:val="28"/>
              </w:rPr>
            </w:pPr>
            <w:r w:rsidRPr="00253FE9">
              <w:rPr>
                <w:rFonts w:ascii="Times New Roman" w:eastAsia="Calibri" w:hAnsi="Times New Roman" w:cs="Times New Roman"/>
                <w:sz w:val="28"/>
                <w:szCs w:val="28"/>
              </w:rPr>
              <w:t>Объем бюджетных ассигнований уточняется ежегодно при формировании бюджета МО МР «Корткеросский» на очередной финансовый год и плановый период и при внесении изменений в бюджет МО МР «Корткеросский».</w:t>
            </w:r>
          </w:p>
        </w:tc>
      </w:tr>
    </w:tbl>
    <w:p w:rsidR="00253FE9" w:rsidRPr="00253FE9" w:rsidRDefault="00253FE9" w:rsidP="00253FE9">
      <w:pPr>
        <w:tabs>
          <w:tab w:val="left" w:pos="567"/>
        </w:tabs>
        <w:spacing w:after="0" w:line="240" w:lineRule="auto"/>
        <w:jc w:val="right"/>
        <w:rPr>
          <w:rFonts w:ascii="Times New Roman" w:eastAsia="Calibri" w:hAnsi="Times New Roman" w:cs="Times New Roman"/>
          <w:sz w:val="28"/>
          <w:szCs w:val="28"/>
        </w:rPr>
      </w:pPr>
      <w:r w:rsidRPr="00253FE9">
        <w:rPr>
          <w:rFonts w:ascii="Times New Roman" w:eastAsia="Calibri" w:hAnsi="Times New Roman" w:cs="Times New Roman"/>
          <w:sz w:val="28"/>
          <w:szCs w:val="28"/>
        </w:rPr>
        <w:lastRenderedPageBreak/>
        <w:t>».</w:t>
      </w:r>
    </w:p>
    <w:p w:rsidR="00253FE9" w:rsidRPr="00253FE9" w:rsidRDefault="00253FE9" w:rsidP="00253FE9">
      <w:pPr>
        <w:tabs>
          <w:tab w:val="left" w:pos="567"/>
        </w:tab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 xml:space="preserve">5. Таблицу 3 приложения 1 к программе изложить в редакции согласно приложению 1 к настоящему постановлению. </w:t>
      </w:r>
    </w:p>
    <w:p w:rsidR="00253FE9" w:rsidRPr="00253FE9" w:rsidRDefault="00253FE9" w:rsidP="00253FE9">
      <w:pPr>
        <w:tabs>
          <w:tab w:val="left" w:pos="567"/>
        </w:tab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 xml:space="preserve">6. Таблицу 4 приложения 1 к программе изложить в редакции согласно приложению 2 к настоящему постановлению. </w:t>
      </w:r>
    </w:p>
    <w:p w:rsidR="00253FE9" w:rsidRPr="00253FE9" w:rsidRDefault="00253FE9" w:rsidP="00253FE9">
      <w:pPr>
        <w:tabs>
          <w:tab w:val="left" w:pos="567"/>
        </w:tab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 xml:space="preserve">7. </w:t>
      </w:r>
      <w:r w:rsidRPr="00253FE9">
        <w:rPr>
          <w:rFonts w:ascii="Times New Roman" w:eastAsia="Times New Roman" w:hAnsi="Times New Roman" w:cs="Times New Roman"/>
          <w:sz w:val="28"/>
          <w:szCs w:val="28"/>
        </w:rPr>
        <w:t>Настоящее постановление вступает в силу со дня его официального опубликования и подлежит размещению на официальном сайте администрации муниципального района «Корткеросский» в информационно - коммуникационной сети «Интернет».</w:t>
      </w:r>
    </w:p>
    <w:p w:rsidR="00253FE9" w:rsidRPr="00253FE9" w:rsidRDefault="00253FE9" w:rsidP="00253FE9">
      <w:pPr>
        <w:tabs>
          <w:tab w:val="left" w:pos="567"/>
        </w:tabs>
        <w:spacing w:after="0" w:line="240" w:lineRule="auto"/>
        <w:ind w:firstLine="567"/>
        <w:jc w:val="both"/>
        <w:rPr>
          <w:rFonts w:ascii="Times New Roman" w:eastAsia="Calibri" w:hAnsi="Times New Roman" w:cs="Times New Roman"/>
          <w:sz w:val="28"/>
          <w:szCs w:val="28"/>
        </w:rPr>
      </w:pPr>
      <w:r w:rsidRPr="00253FE9">
        <w:rPr>
          <w:rFonts w:ascii="Times New Roman" w:eastAsia="Calibri" w:hAnsi="Times New Roman" w:cs="Times New Roman"/>
          <w:sz w:val="28"/>
          <w:szCs w:val="28"/>
        </w:rPr>
        <w:t xml:space="preserve">8. </w:t>
      </w:r>
      <w:r w:rsidRPr="00253FE9">
        <w:rPr>
          <w:rFonts w:ascii="Times New Roman" w:eastAsia="Times New Roman" w:hAnsi="Times New Roman" w:cs="Times New Roman"/>
          <w:sz w:val="28"/>
          <w:szCs w:val="28"/>
        </w:rPr>
        <w:t>Контроль за исполнением настоящего постановления возложить</w:t>
      </w:r>
      <w:r w:rsidRPr="00253FE9">
        <w:rPr>
          <w:rFonts w:ascii="Times New Roman" w:eastAsia="Calibri" w:hAnsi="Times New Roman" w:cs="Times New Roman"/>
          <w:sz w:val="28"/>
          <w:szCs w:val="28"/>
        </w:rPr>
        <w:t xml:space="preserve"> на заместителя руководителя администрации муниципального района «Корткеросский»</w:t>
      </w:r>
      <w:r w:rsidRPr="00253FE9">
        <w:rPr>
          <w:rFonts w:ascii="Times New Roman" w:eastAsia="Times New Roman" w:hAnsi="Times New Roman" w:cs="Times New Roman"/>
          <w:sz w:val="28"/>
          <w:szCs w:val="28"/>
        </w:rPr>
        <w:t xml:space="preserve"> (Карпова К.В.).</w:t>
      </w:r>
    </w:p>
    <w:p w:rsidR="00253FE9" w:rsidRPr="00253FE9" w:rsidRDefault="00253FE9" w:rsidP="00253FE9">
      <w:pPr>
        <w:spacing w:after="0" w:line="240" w:lineRule="auto"/>
        <w:jc w:val="both"/>
        <w:rPr>
          <w:rFonts w:ascii="Times New Roman" w:eastAsia="Times New Roman" w:hAnsi="Times New Roman" w:cs="Times New Roman"/>
          <w:sz w:val="28"/>
          <w:szCs w:val="28"/>
          <w:lang w:eastAsia="ru-RU"/>
        </w:rPr>
      </w:pPr>
    </w:p>
    <w:p w:rsidR="00253FE9" w:rsidRPr="00253FE9" w:rsidRDefault="00253FE9" w:rsidP="00253FE9">
      <w:pPr>
        <w:spacing w:after="0" w:line="240" w:lineRule="auto"/>
        <w:jc w:val="both"/>
        <w:rPr>
          <w:rFonts w:ascii="Times New Roman" w:eastAsia="Times New Roman" w:hAnsi="Times New Roman" w:cs="Times New Roman"/>
          <w:sz w:val="28"/>
          <w:szCs w:val="28"/>
          <w:lang w:eastAsia="ru-RU"/>
        </w:rPr>
      </w:pPr>
    </w:p>
    <w:p w:rsidR="00253FE9" w:rsidRPr="00253FE9" w:rsidRDefault="00253FE9" w:rsidP="00253FE9">
      <w:pPr>
        <w:spacing w:after="0" w:line="240" w:lineRule="auto"/>
        <w:jc w:val="both"/>
        <w:rPr>
          <w:rFonts w:ascii="Times New Roman" w:eastAsia="Times New Roman" w:hAnsi="Times New Roman" w:cs="Times New Roman"/>
          <w:b/>
          <w:sz w:val="28"/>
          <w:szCs w:val="28"/>
          <w:lang w:eastAsia="ru-RU"/>
        </w:rPr>
      </w:pPr>
      <w:r w:rsidRPr="00253FE9">
        <w:rPr>
          <w:rFonts w:ascii="Times New Roman" w:eastAsia="Times New Roman" w:hAnsi="Times New Roman" w:cs="Times New Roman"/>
          <w:b/>
          <w:sz w:val="28"/>
          <w:szCs w:val="28"/>
          <w:lang w:eastAsia="ru-RU"/>
        </w:rPr>
        <w:t>Глава муниципального района «Корткеросский»-</w:t>
      </w:r>
    </w:p>
    <w:p w:rsidR="00253FE9" w:rsidRDefault="00253FE9" w:rsidP="00253FE9">
      <w:pPr>
        <w:spacing w:after="0" w:line="240" w:lineRule="auto"/>
        <w:jc w:val="both"/>
        <w:rPr>
          <w:rFonts w:ascii="Times New Roman" w:eastAsia="Times New Roman" w:hAnsi="Times New Roman" w:cs="Times New Roman"/>
          <w:b/>
          <w:sz w:val="28"/>
          <w:szCs w:val="28"/>
          <w:lang w:eastAsia="ru-RU"/>
        </w:rPr>
      </w:pPr>
      <w:r w:rsidRPr="00253FE9">
        <w:rPr>
          <w:rFonts w:ascii="Times New Roman" w:eastAsia="Times New Roman" w:hAnsi="Times New Roman" w:cs="Times New Roman"/>
          <w:b/>
          <w:sz w:val="28"/>
          <w:szCs w:val="28"/>
          <w:lang w:eastAsia="ru-RU"/>
        </w:rPr>
        <w:t xml:space="preserve">руководитель администрации                                                  </w:t>
      </w:r>
      <w:r>
        <w:rPr>
          <w:rFonts w:ascii="Times New Roman" w:eastAsia="Times New Roman" w:hAnsi="Times New Roman" w:cs="Times New Roman"/>
          <w:b/>
          <w:sz w:val="28"/>
          <w:szCs w:val="28"/>
          <w:lang w:eastAsia="ru-RU"/>
        </w:rPr>
        <w:t xml:space="preserve">        </w:t>
      </w:r>
      <w:r w:rsidRPr="00253FE9">
        <w:rPr>
          <w:rFonts w:ascii="Times New Roman" w:eastAsia="Times New Roman" w:hAnsi="Times New Roman" w:cs="Times New Roman"/>
          <w:b/>
          <w:sz w:val="28"/>
          <w:szCs w:val="28"/>
          <w:lang w:eastAsia="ru-RU"/>
        </w:rPr>
        <w:t>К.Сажин</w:t>
      </w:r>
    </w:p>
    <w:p w:rsidR="00253FE9" w:rsidRDefault="00253FE9" w:rsidP="00253FE9">
      <w:pPr>
        <w:spacing w:after="0" w:line="240" w:lineRule="auto"/>
        <w:jc w:val="both"/>
        <w:rPr>
          <w:rFonts w:ascii="Times New Roman" w:eastAsia="Times New Roman" w:hAnsi="Times New Roman" w:cs="Times New Roman"/>
          <w:b/>
          <w:sz w:val="28"/>
          <w:szCs w:val="28"/>
          <w:lang w:eastAsia="ru-RU"/>
        </w:rPr>
      </w:pPr>
    </w:p>
    <w:p w:rsidR="00253FE9" w:rsidRDefault="00253FE9" w:rsidP="00253FE9">
      <w:pPr>
        <w:spacing w:after="0" w:line="240" w:lineRule="auto"/>
        <w:jc w:val="both"/>
        <w:rPr>
          <w:rFonts w:ascii="Times New Roman" w:eastAsia="Times New Roman" w:hAnsi="Times New Roman" w:cs="Times New Roman"/>
          <w:b/>
          <w:sz w:val="28"/>
          <w:szCs w:val="28"/>
          <w:lang w:eastAsia="ru-RU"/>
        </w:rPr>
      </w:pPr>
    </w:p>
    <w:p w:rsidR="00253FE9" w:rsidRPr="00253FE9" w:rsidRDefault="00253FE9" w:rsidP="00253FE9">
      <w:pPr>
        <w:spacing w:after="0" w:line="240" w:lineRule="auto"/>
        <w:jc w:val="both"/>
        <w:rPr>
          <w:rFonts w:ascii="Times New Roman" w:eastAsia="Times New Roman" w:hAnsi="Times New Roman" w:cs="Times New Roman"/>
          <w:b/>
          <w:sz w:val="28"/>
          <w:szCs w:val="28"/>
          <w:lang w:eastAsia="ru-RU"/>
        </w:rPr>
      </w:pPr>
    </w:p>
    <w:p w:rsidR="00253FE9" w:rsidRDefault="00253FE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ознакомления с Приложением перейдите по ссылке: </w:t>
      </w:r>
      <w:hyperlink r:id="rId9" w:history="1">
        <w:r w:rsidRPr="00075B0A">
          <w:rPr>
            <w:rStyle w:val="a3"/>
            <w:rFonts w:ascii="Times New Roman" w:eastAsia="Times New Roman" w:hAnsi="Times New Roman" w:cs="Times New Roman"/>
            <w:sz w:val="28"/>
            <w:szCs w:val="28"/>
            <w:lang w:eastAsia="ru-RU"/>
          </w:rPr>
          <w:t>https://cloud.mail.ru/public/kH7q/S5uyiVJuM</w:t>
        </w:r>
      </w:hyperlink>
    </w:p>
    <w:p w:rsidR="004006B3" w:rsidRDefault="004006B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006B3" w:rsidRPr="004006B3" w:rsidRDefault="004006B3" w:rsidP="00B80E69">
      <w:pPr>
        <w:spacing w:after="0" w:line="240" w:lineRule="auto"/>
        <w:jc w:val="center"/>
        <w:rPr>
          <w:rFonts w:ascii="Times New Roman" w:eastAsia="Times New Roman" w:hAnsi="Times New Roman" w:cs="Times New Roman"/>
          <w:b/>
          <w:sz w:val="28"/>
          <w:szCs w:val="28"/>
          <w:lang w:eastAsia="ru-RU"/>
        </w:rPr>
      </w:pPr>
      <w:r w:rsidRPr="004006B3">
        <w:rPr>
          <w:rFonts w:ascii="Times New Roman" w:eastAsia="Times New Roman" w:hAnsi="Times New Roman" w:cs="Times New Roman"/>
          <w:b/>
          <w:sz w:val="28"/>
          <w:szCs w:val="28"/>
          <w:lang w:eastAsia="ru-RU"/>
        </w:rPr>
        <w:lastRenderedPageBreak/>
        <w:t>Постановление от 27.01.2025 №135</w:t>
      </w:r>
    </w:p>
    <w:p w:rsidR="004006B3" w:rsidRPr="004006B3" w:rsidRDefault="004006B3" w:rsidP="004006B3">
      <w:pPr>
        <w:pStyle w:val="ConsPlusTitle"/>
        <w:widowControl/>
        <w:jc w:val="center"/>
        <w:rPr>
          <w:rFonts w:cs="Arial"/>
          <w:sz w:val="28"/>
          <w:szCs w:val="28"/>
        </w:rPr>
      </w:pPr>
      <w:r w:rsidRPr="004006B3">
        <w:rPr>
          <w:sz w:val="28"/>
          <w:szCs w:val="28"/>
        </w:rPr>
        <w:t xml:space="preserve">«О внесении изменений в постановление администрации муниципального района «Корткеросский» от 24.02.2022 № 296 «Об утверждении плана мероприятий по реализации муниципальной программы </w:t>
      </w:r>
      <w:r w:rsidRPr="004006B3">
        <w:rPr>
          <w:rFonts w:cs="Arial"/>
          <w:sz w:val="28"/>
          <w:szCs w:val="28"/>
        </w:rPr>
        <w:t>муниципального образования муниципального района «Корткеросский»</w:t>
      </w:r>
      <w:r>
        <w:rPr>
          <w:rFonts w:cs="Arial"/>
          <w:sz w:val="28"/>
          <w:szCs w:val="28"/>
        </w:rPr>
        <w:t xml:space="preserve"> </w:t>
      </w:r>
      <w:r w:rsidRPr="004006B3">
        <w:rPr>
          <w:sz w:val="28"/>
          <w:szCs w:val="28"/>
        </w:rPr>
        <w:t>«Развитие культуры и туризма»</w:t>
      </w:r>
    </w:p>
    <w:p w:rsidR="00253FE9" w:rsidRPr="004006B3" w:rsidRDefault="00253FE9" w:rsidP="004006B3">
      <w:pPr>
        <w:spacing w:line="240" w:lineRule="auto"/>
        <w:jc w:val="both"/>
        <w:rPr>
          <w:rFonts w:ascii="Times New Roman" w:eastAsia="Times New Roman" w:hAnsi="Times New Roman" w:cs="Times New Roman"/>
          <w:b/>
          <w:sz w:val="28"/>
          <w:szCs w:val="28"/>
          <w:lang w:eastAsia="ru-RU"/>
        </w:rPr>
      </w:pPr>
    </w:p>
    <w:p w:rsidR="004006B3" w:rsidRPr="004006B3" w:rsidRDefault="004006B3" w:rsidP="004006B3">
      <w:pPr>
        <w:spacing w:after="0" w:line="240" w:lineRule="auto"/>
        <w:ind w:firstLine="567"/>
        <w:jc w:val="both"/>
        <w:rPr>
          <w:rFonts w:ascii="Times New Roman" w:eastAsia="Times New Roman" w:hAnsi="Times New Roman" w:cs="Times New Roman"/>
          <w:sz w:val="28"/>
          <w:szCs w:val="28"/>
          <w:lang w:eastAsia="ru-RU"/>
        </w:rPr>
      </w:pPr>
      <w:r w:rsidRPr="004006B3">
        <w:rPr>
          <w:rFonts w:ascii="Times New Roman" w:eastAsia="Times New Roman" w:hAnsi="Times New Roman" w:cs="Times New Roman"/>
          <w:sz w:val="28"/>
          <w:szCs w:val="28"/>
          <w:lang w:eastAsia="ru-RU"/>
        </w:rPr>
        <w:t>Руководствуясь п.4 ч.1 ст.30 Устава муниципального образования муниципального района «Корткеросский», на основании Решения Совета муниципального района «Корткеросский» от 13 декабря 2024 года           № </w:t>
      </w:r>
      <w:r w:rsidRPr="004006B3">
        <w:rPr>
          <w:rFonts w:ascii="Times New Roman" w:eastAsia="Times New Roman" w:hAnsi="Times New Roman" w:cs="Times New Roman"/>
          <w:sz w:val="28"/>
          <w:szCs w:val="28"/>
          <w:lang w:val="en-US" w:eastAsia="ru-RU"/>
        </w:rPr>
        <w:t>VII</w:t>
      </w:r>
      <w:r w:rsidRPr="004006B3">
        <w:rPr>
          <w:rFonts w:ascii="Times New Roman" w:eastAsia="Times New Roman" w:hAnsi="Times New Roman" w:cs="Times New Roman"/>
          <w:sz w:val="28"/>
          <w:szCs w:val="28"/>
          <w:lang w:eastAsia="ru-RU"/>
        </w:rPr>
        <w:t>-28/2 «О бюджете муниципального района «Корткеросский» на 2025 год и плановый период 2026 и 2027 годов», администрация муниципального района «Корткеросский» постановляет:</w:t>
      </w:r>
    </w:p>
    <w:p w:rsidR="004006B3" w:rsidRPr="004006B3" w:rsidRDefault="004006B3" w:rsidP="004006B3">
      <w:pPr>
        <w:spacing w:after="0" w:line="240" w:lineRule="auto"/>
        <w:ind w:firstLine="567"/>
        <w:jc w:val="both"/>
        <w:rPr>
          <w:rFonts w:ascii="Times New Roman" w:eastAsia="Times New Roman" w:hAnsi="Times New Roman" w:cs="Times New Roman"/>
          <w:sz w:val="28"/>
          <w:szCs w:val="28"/>
          <w:lang w:eastAsia="ru-RU"/>
        </w:rPr>
      </w:pPr>
    </w:p>
    <w:p w:rsidR="004006B3" w:rsidRPr="004006B3" w:rsidRDefault="004006B3" w:rsidP="004006B3">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006B3">
        <w:rPr>
          <w:rFonts w:ascii="Times New Roman" w:eastAsia="Times New Roman" w:hAnsi="Times New Roman" w:cs="Times New Roman"/>
          <w:bCs/>
          <w:sz w:val="28"/>
          <w:szCs w:val="28"/>
          <w:lang w:eastAsia="ru-RU"/>
        </w:rPr>
        <w:t>1.</w:t>
      </w:r>
      <w:r w:rsidRPr="004006B3">
        <w:rPr>
          <w:rFonts w:ascii="Arial" w:eastAsia="Times New Roman" w:hAnsi="Arial" w:cs="Arial"/>
          <w:bCs/>
          <w:sz w:val="28"/>
          <w:szCs w:val="28"/>
          <w:lang w:eastAsia="ru-RU"/>
        </w:rPr>
        <w:t xml:space="preserve"> </w:t>
      </w:r>
      <w:r w:rsidRPr="004006B3">
        <w:rPr>
          <w:rFonts w:ascii="Times New Roman" w:eastAsia="Times New Roman" w:hAnsi="Times New Roman" w:cs="Times New Roman"/>
          <w:bCs/>
          <w:sz w:val="28"/>
          <w:szCs w:val="28"/>
          <w:lang w:eastAsia="ru-RU"/>
        </w:rPr>
        <w:t xml:space="preserve">Внести в постановление администрации муниципального района «Корткеросский» от 24.02.2022 № 296 «Об утверждении плана мероприятий по реализации муниципальной программы </w:t>
      </w:r>
      <w:r w:rsidRPr="004006B3">
        <w:rPr>
          <w:rFonts w:ascii="Times New Roman" w:eastAsia="Times New Roman" w:hAnsi="Times New Roman" w:cs="Arial"/>
          <w:bCs/>
          <w:sz w:val="28"/>
          <w:szCs w:val="32"/>
          <w:lang w:eastAsia="ru-RU"/>
        </w:rPr>
        <w:t xml:space="preserve">муниципального образования муниципального района «Корткеросский» </w:t>
      </w:r>
      <w:r w:rsidRPr="004006B3">
        <w:rPr>
          <w:rFonts w:ascii="Times New Roman" w:eastAsia="Times New Roman" w:hAnsi="Times New Roman" w:cs="Times New Roman"/>
          <w:bCs/>
          <w:sz w:val="28"/>
          <w:szCs w:val="28"/>
          <w:lang w:eastAsia="ru-RU"/>
        </w:rPr>
        <w:t xml:space="preserve">«Развитие культуры и туризма» следующие изменения: приложение изложить в редакции согласно </w:t>
      </w:r>
      <w:r w:rsidR="009C1A50" w:rsidRPr="004006B3">
        <w:rPr>
          <w:rFonts w:ascii="Times New Roman" w:eastAsia="Times New Roman" w:hAnsi="Times New Roman" w:cs="Times New Roman"/>
          <w:bCs/>
          <w:sz w:val="28"/>
          <w:szCs w:val="28"/>
          <w:lang w:eastAsia="ru-RU"/>
        </w:rPr>
        <w:t>приложению,</w:t>
      </w:r>
      <w:r w:rsidRPr="004006B3">
        <w:rPr>
          <w:rFonts w:ascii="Times New Roman" w:eastAsia="Times New Roman" w:hAnsi="Times New Roman" w:cs="Times New Roman"/>
          <w:bCs/>
          <w:sz w:val="28"/>
          <w:szCs w:val="28"/>
          <w:lang w:eastAsia="ru-RU"/>
        </w:rPr>
        <w:t xml:space="preserve"> к настоящему постановлению.</w:t>
      </w:r>
    </w:p>
    <w:p w:rsidR="004006B3" w:rsidRPr="004006B3" w:rsidRDefault="004006B3" w:rsidP="004006B3">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006B3">
        <w:rPr>
          <w:rFonts w:ascii="Times New Roman" w:eastAsia="Times New Roman" w:hAnsi="Times New Roman" w:cs="Times New Roman"/>
          <w:bCs/>
          <w:sz w:val="28"/>
          <w:szCs w:val="28"/>
          <w:lang w:eastAsia="ru-RU"/>
        </w:rPr>
        <w:t>2. Настоящее постановление подлежит официальному опубликованию и размещению в информационно-коммуникационной сети «Интернет».</w:t>
      </w:r>
    </w:p>
    <w:p w:rsidR="004006B3" w:rsidRPr="004006B3" w:rsidRDefault="004006B3" w:rsidP="004006B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006B3">
        <w:rPr>
          <w:rFonts w:ascii="Times New Roman" w:eastAsia="Times New Roman" w:hAnsi="Times New Roman" w:cs="Times New Roman"/>
          <w:sz w:val="28"/>
          <w:szCs w:val="28"/>
          <w:lang w:eastAsia="ru-RU"/>
        </w:rPr>
        <w:t>3. Контроль за исполнением настоящего постановления возложить на заместителя руководителя администрации муниципального района «Корткеросский» (Карпова К.В.).</w:t>
      </w:r>
    </w:p>
    <w:p w:rsidR="004006B3" w:rsidRPr="004006B3" w:rsidRDefault="004006B3" w:rsidP="004006B3">
      <w:pPr>
        <w:tabs>
          <w:tab w:val="left" w:pos="567"/>
        </w:tabs>
        <w:spacing w:after="0" w:line="240" w:lineRule="auto"/>
        <w:jc w:val="both"/>
        <w:rPr>
          <w:rFonts w:ascii="Times New Roman" w:eastAsia="Times New Roman" w:hAnsi="Times New Roman" w:cs="Times New Roman"/>
          <w:sz w:val="28"/>
          <w:szCs w:val="28"/>
          <w:lang w:eastAsia="ru-RU"/>
        </w:rPr>
      </w:pPr>
    </w:p>
    <w:p w:rsidR="004006B3" w:rsidRPr="004006B3" w:rsidRDefault="004006B3" w:rsidP="004006B3">
      <w:pPr>
        <w:spacing w:after="0" w:line="240" w:lineRule="auto"/>
        <w:jc w:val="both"/>
        <w:rPr>
          <w:rFonts w:ascii="Times New Roman" w:eastAsia="Times New Roman" w:hAnsi="Times New Roman" w:cs="Times New Roman"/>
          <w:sz w:val="28"/>
          <w:szCs w:val="28"/>
          <w:lang w:eastAsia="ru-RU"/>
        </w:rPr>
      </w:pPr>
    </w:p>
    <w:p w:rsidR="004006B3" w:rsidRPr="004006B3" w:rsidRDefault="004006B3" w:rsidP="004006B3">
      <w:pPr>
        <w:spacing w:after="0" w:line="240" w:lineRule="auto"/>
        <w:jc w:val="both"/>
        <w:rPr>
          <w:rFonts w:ascii="Times New Roman" w:eastAsia="Times New Roman" w:hAnsi="Times New Roman" w:cs="Times New Roman"/>
          <w:b/>
          <w:sz w:val="28"/>
          <w:szCs w:val="28"/>
          <w:lang w:eastAsia="ru-RU"/>
        </w:rPr>
      </w:pPr>
      <w:r w:rsidRPr="004006B3">
        <w:rPr>
          <w:rFonts w:ascii="Times New Roman" w:eastAsia="Times New Roman" w:hAnsi="Times New Roman" w:cs="Times New Roman"/>
          <w:b/>
          <w:sz w:val="28"/>
          <w:szCs w:val="28"/>
          <w:lang w:eastAsia="ru-RU"/>
        </w:rPr>
        <w:t>Глава муниципального района «Корткеросский»-</w:t>
      </w:r>
    </w:p>
    <w:p w:rsidR="004006B3" w:rsidRPr="004006B3" w:rsidRDefault="004006B3" w:rsidP="004006B3">
      <w:pPr>
        <w:spacing w:after="0" w:line="240" w:lineRule="auto"/>
        <w:jc w:val="both"/>
        <w:rPr>
          <w:rFonts w:ascii="Times New Roman" w:eastAsia="Times New Roman" w:hAnsi="Times New Roman" w:cs="Times New Roman"/>
          <w:b/>
          <w:sz w:val="28"/>
          <w:szCs w:val="28"/>
          <w:lang w:eastAsia="ru-RU"/>
        </w:rPr>
      </w:pPr>
      <w:r w:rsidRPr="004006B3">
        <w:rPr>
          <w:rFonts w:ascii="Times New Roman" w:eastAsia="Times New Roman" w:hAnsi="Times New Roman" w:cs="Times New Roman"/>
          <w:b/>
          <w:sz w:val="28"/>
          <w:szCs w:val="28"/>
          <w:lang w:eastAsia="ru-RU"/>
        </w:rPr>
        <w:t xml:space="preserve">руководитель администрации                                  </w:t>
      </w:r>
      <w:r w:rsidR="009C1A50">
        <w:rPr>
          <w:rFonts w:ascii="Times New Roman" w:eastAsia="Times New Roman" w:hAnsi="Times New Roman" w:cs="Times New Roman"/>
          <w:b/>
          <w:sz w:val="28"/>
          <w:szCs w:val="28"/>
          <w:lang w:eastAsia="ru-RU"/>
        </w:rPr>
        <w:t xml:space="preserve">                            </w:t>
      </w:r>
      <w:r w:rsidRPr="004006B3">
        <w:rPr>
          <w:rFonts w:ascii="Times New Roman" w:eastAsia="Times New Roman" w:hAnsi="Times New Roman" w:cs="Times New Roman"/>
          <w:b/>
          <w:sz w:val="28"/>
          <w:szCs w:val="28"/>
          <w:lang w:eastAsia="ru-RU"/>
        </w:rPr>
        <w:t>К.Сажин</w:t>
      </w:r>
    </w:p>
    <w:p w:rsidR="009C1A50" w:rsidRDefault="009C1A50">
      <w:pPr>
        <w:rPr>
          <w:rFonts w:ascii="Times New Roman" w:eastAsia="Times New Roman" w:hAnsi="Times New Roman" w:cs="Times New Roman"/>
          <w:sz w:val="28"/>
          <w:szCs w:val="28"/>
          <w:lang w:eastAsia="ru-RU"/>
        </w:rPr>
      </w:pPr>
    </w:p>
    <w:p w:rsidR="009C1A50" w:rsidRDefault="009C1A50" w:rsidP="009C1A5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ознакомления с приложением перейдите по ссылке:</w:t>
      </w:r>
    </w:p>
    <w:p w:rsidR="009C1A50" w:rsidRDefault="009C1A50" w:rsidP="009C1A50">
      <w:pPr>
        <w:spacing w:after="0"/>
        <w:rPr>
          <w:rFonts w:ascii="Times New Roman" w:eastAsia="Times New Roman" w:hAnsi="Times New Roman" w:cs="Times New Roman"/>
          <w:sz w:val="28"/>
          <w:szCs w:val="28"/>
          <w:lang w:eastAsia="ru-RU"/>
        </w:rPr>
      </w:pPr>
      <w:hyperlink r:id="rId10" w:history="1">
        <w:r w:rsidRPr="00075B0A">
          <w:rPr>
            <w:rStyle w:val="a3"/>
            <w:rFonts w:ascii="Times New Roman" w:eastAsia="Times New Roman" w:hAnsi="Times New Roman" w:cs="Times New Roman"/>
            <w:sz w:val="28"/>
            <w:szCs w:val="28"/>
            <w:lang w:eastAsia="ru-RU"/>
          </w:rPr>
          <w:t>https://cloud.mail.ru/public/wHBJ/QHVovUtwk</w:t>
        </w:r>
      </w:hyperlink>
    </w:p>
    <w:p w:rsidR="0003154E" w:rsidRDefault="004006B3" w:rsidP="0003154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03154E" w:rsidRPr="0003154E" w:rsidRDefault="0003154E" w:rsidP="0003154E">
      <w:pPr>
        <w:spacing w:after="0" w:line="240" w:lineRule="auto"/>
        <w:jc w:val="center"/>
        <w:rPr>
          <w:rFonts w:ascii="Times New Roman" w:eastAsia="Times New Roman" w:hAnsi="Times New Roman" w:cs="Times New Roman"/>
          <w:b/>
          <w:sz w:val="32"/>
          <w:szCs w:val="32"/>
          <w:lang w:eastAsia="ru-RU"/>
        </w:rPr>
      </w:pPr>
      <w:r w:rsidRPr="0003154E">
        <w:rPr>
          <w:rFonts w:ascii="Times New Roman" w:eastAsia="Times New Roman" w:hAnsi="Times New Roman" w:cs="Times New Roman"/>
          <w:b/>
          <w:sz w:val="32"/>
          <w:szCs w:val="32"/>
          <w:lang w:eastAsia="ru-RU"/>
        </w:rPr>
        <w:lastRenderedPageBreak/>
        <w:t>Постановление от 28.02.2025 №296</w:t>
      </w:r>
    </w:p>
    <w:p w:rsidR="0003154E" w:rsidRPr="0003154E" w:rsidRDefault="0003154E" w:rsidP="0003154E">
      <w:pPr>
        <w:spacing w:after="0" w:line="240" w:lineRule="auto"/>
        <w:jc w:val="center"/>
        <w:rPr>
          <w:rFonts w:ascii="Times New Roman" w:eastAsia="Times New Roman" w:hAnsi="Times New Roman" w:cs="Times New Roman"/>
          <w:b/>
          <w:sz w:val="32"/>
          <w:szCs w:val="32"/>
          <w:lang w:eastAsia="ru-RU"/>
        </w:rPr>
      </w:pPr>
      <w:r w:rsidRPr="0003154E">
        <w:rPr>
          <w:rFonts w:ascii="Times New Roman" w:eastAsia="Times New Roman" w:hAnsi="Times New Roman" w:cs="Times New Roman"/>
          <w:b/>
          <w:sz w:val="32"/>
          <w:szCs w:val="32"/>
          <w:lang w:eastAsia="ru-RU"/>
        </w:rPr>
        <w:t>«Об уточнении Правил землепользования и застройки муниципального образования сельского</w:t>
      </w:r>
    </w:p>
    <w:p w:rsidR="0003154E" w:rsidRPr="0003154E" w:rsidRDefault="0003154E" w:rsidP="0003154E">
      <w:pPr>
        <w:spacing w:after="0" w:line="240" w:lineRule="auto"/>
        <w:jc w:val="center"/>
        <w:rPr>
          <w:rFonts w:ascii="Times New Roman" w:eastAsia="Times New Roman" w:hAnsi="Times New Roman" w:cs="Times New Roman"/>
          <w:b/>
          <w:sz w:val="32"/>
          <w:szCs w:val="32"/>
          <w:lang w:eastAsia="ru-RU"/>
        </w:rPr>
      </w:pPr>
      <w:r w:rsidRPr="0003154E">
        <w:rPr>
          <w:rFonts w:ascii="Times New Roman" w:eastAsia="Times New Roman" w:hAnsi="Times New Roman" w:cs="Times New Roman"/>
          <w:b/>
          <w:sz w:val="32"/>
          <w:szCs w:val="32"/>
          <w:lang w:eastAsia="ru-RU"/>
        </w:rPr>
        <w:t>поселения «Мордино»</w:t>
      </w:r>
    </w:p>
    <w:p w:rsidR="0003154E" w:rsidRPr="0003154E" w:rsidRDefault="0003154E" w:rsidP="0003154E">
      <w:pPr>
        <w:spacing w:after="0" w:line="240" w:lineRule="auto"/>
        <w:jc w:val="center"/>
        <w:rPr>
          <w:rFonts w:ascii="Times New Roman" w:eastAsia="Times New Roman" w:hAnsi="Times New Roman" w:cs="Times New Roman"/>
          <w:bCs/>
          <w:sz w:val="28"/>
          <w:szCs w:val="28"/>
          <w:lang w:eastAsia="ru-RU"/>
        </w:rPr>
      </w:pPr>
    </w:p>
    <w:p w:rsidR="0003154E" w:rsidRPr="0003154E" w:rsidRDefault="0003154E" w:rsidP="0003154E">
      <w:pPr>
        <w:spacing w:after="0" w:line="240" w:lineRule="auto"/>
        <w:ind w:firstLine="567"/>
        <w:jc w:val="both"/>
        <w:rPr>
          <w:rFonts w:ascii="Times New Roman" w:eastAsia="Times New Roman" w:hAnsi="Times New Roman" w:cs="Times New Roman"/>
          <w:sz w:val="28"/>
          <w:szCs w:val="28"/>
          <w:lang w:eastAsia="ru-RU"/>
        </w:rPr>
      </w:pPr>
      <w:r w:rsidRPr="0003154E">
        <w:rPr>
          <w:rFonts w:ascii="Times New Roman" w:eastAsia="Times New Roman" w:hAnsi="Times New Roman" w:cs="Times New Roman"/>
          <w:bCs/>
          <w:sz w:val="28"/>
          <w:szCs w:val="28"/>
          <w:lang w:eastAsia="ru-RU"/>
        </w:rPr>
        <w:t xml:space="preserve">В соответствии с частью с Главой 4 Градостроительного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муниципального района «Корткеросский», частями 8-10 9 статьи 33 Градостроительного кодекса Российской Федерации, администрация </w:t>
      </w:r>
      <w:r w:rsidRPr="0003154E">
        <w:rPr>
          <w:rFonts w:ascii="Times New Roman" w:eastAsia="Times New Roman" w:hAnsi="Times New Roman" w:cs="Times New Roman"/>
          <w:sz w:val="28"/>
          <w:szCs w:val="28"/>
          <w:lang w:eastAsia="ru-RU"/>
        </w:rPr>
        <w:t>муниципального района «Корткеросский» постановляет:</w:t>
      </w:r>
    </w:p>
    <w:p w:rsidR="0003154E" w:rsidRPr="0003154E" w:rsidRDefault="0003154E" w:rsidP="0003154E">
      <w:pPr>
        <w:spacing w:after="0" w:line="240" w:lineRule="auto"/>
        <w:ind w:firstLine="567"/>
        <w:jc w:val="both"/>
        <w:rPr>
          <w:rFonts w:ascii="Times New Roman" w:eastAsia="Times New Roman" w:hAnsi="Times New Roman" w:cs="Times New Roman"/>
          <w:sz w:val="28"/>
          <w:szCs w:val="28"/>
          <w:lang w:eastAsia="ru-RU"/>
        </w:rPr>
      </w:pPr>
    </w:p>
    <w:p w:rsidR="0003154E" w:rsidRPr="0003154E" w:rsidRDefault="0003154E" w:rsidP="0003154E">
      <w:pPr>
        <w:spacing w:after="0" w:line="240" w:lineRule="auto"/>
        <w:ind w:firstLine="567"/>
        <w:jc w:val="both"/>
        <w:rPr>
          <w:rFonts w:ascii="Times New Roman" w:eastAsia="Times New Roman" w:hAnsi="Times New Roman" w:cs="Times New Roman"/>
          <w:bCs/>
          <w:sz w:val="28"/>
          <w:szCs w:val="28"/>
          <w:lang w:eastAsia="ru-RU"/>
        </w:rPr>
      </w:pPr>
      <w:r w:rsidRPr="0003154E">
        <w:rPr>
          <w:rFonts w:ascii="Times New Roman" w:eastAsia="Times New Roman" w:hAnsi="Times New Roman" w:cs="Times New Roman"/>
          <w:sz w:val="28"/>
          <w:szCs w:val="28"/>
          <w:lang w:eastAsia="ru-RU"/>
        </w:rPr>
        <w:t xml:space="preserve">1. </w:t>
      </w:r>
      <w:r w:rsidRPr="0003154E">
        <w:rPr>
          <w:rFonts w:ascii="Times New Roman" w:eastAsia="Times New Roman" w:hAnsi="Times New Roman" w:cs="Times New Roman"/>
          <w:bCs/>
          <w:sz w:val="28"/>
          <w:szCs w:val="28"/>
          <w:lang w:eastAsia="ru-RU"/>
        </w:rPr>
        <w:t>Уточнить Правила землепользования и застройки муниципального образования сельского поселения «Мордино», утвержденные постановлением администрации муниципального района «Корткеросский» от 13.07.2021 № 1120 (в редакции от 21.10.2024 г) в части:</w:t>
      </w:r>
    </w:p>
    <w:p w:rsidR="0003154E" w:rsidRPr="0003154E" w:rsidRDefault="0003154E" w:rsidP="0003154E">
      <w:pPr>
        <w:spacing w:after="0" w:line="240" w:lineRule="auto"/>
        <w:ind w:firstLine="567"/>
        <w:contextualSpacing/>
        <w:jc w:val="both"/>
        <w:rPr>
          <w:rFonts w:ascii="Times New Roman" w:eastAsia="Times New Roman" w:hAnsi="Times New Roman" w:cs="Times New Roman"/>
          <w:bCs/>
          <w:sz w:val="28"/>
          <w:szCs w:val="28"/>
          <w:lang w:eastAsia="ru-RU"/>
        </w:rPr>
      </w:pPr>
      <w:r w:rsidRPr="0003154E">
        <w:rPr>
          <w:rFonts w:ascii="Times New Roman" w:eastAsia="Times New Roman" w:hAnsi="Times New Roman" w:cs="Times New Roman"/>
          <w:bCs/>
          <w:sz w:val="28"/>
          <w:szCs w:val="28"/>
          <w:lang w:eastAsia="ru-RU"/>
        </w:rPr>
        <w:t>1) дополнения Картой градостроительных ограничений_приаэродромная территория аэропорта г.Сыктывкар (общая обзорная схема) и Картой градостроительных ограничений СП</w:t>
      </w:r>
      <w:r w:rsidRPr="0003154E">
        <w:rPr>
          <w:rFonts w:ascii="Times New Roman" w:eastAsia="Times New Roman" w:hAnsi="Times New Roman" w:cs="Times New Roman"/>
          <w:bCs/>
          <w:sz w:val="28"/>
          <w:szCs w:val="28"/>
          <w:lang w:val="en-US" w:eastAsia="ru-RU"/>
        </w:rPr>
        <w:t> </w:t>
      </w:r>
      <w:r w:rsidRPr="0003154E">
        <w:rPr>
          <w:rFonts w:ascii="Times New Roman" w:eastAsia="Times New Roman" w:hAnsi="Times New Roman" w:cs="Times New Roman"/>
          <w:bCs/>
          <w:sz w:val="28"/>
          <w:szCs w:val="28"/>
          <w:lang w:eastAsia="ru-RU"/>
        </w:rPr>
        <w:t>Мордино_приаэродромная территория аэропорта г.Сыктывкар I</w:t>
      </w:r>
      <w:r w:rsidRPr="0003154E">
        <w:rPr>
          <w:rFonts w:ascii="Times New Roman" w:eastAsia="Times New Roman" w:hAnsi="Times New Roman" w:cs="Times New Roman"/>
          <w:bCs/>
          <w:sz w:val="28"/>
          <w:szCs w:val="28"/>
          <w:lang w:val="en-US" w:eastAsia="ru-RU"/>
        </w:rPr>
        <w:t>I</w:t>
      </w:r>
      <w:r w:rsidRPr="0003154E">
        <w:rPr>
          <w:rFonts w:ascii="Times New Roman" w:eastAsia="Times New Roman" w:hAnsi="Times New Roman" w:cs="Times New Roman"/>
          <w:bCs/>
          <w:sz w:val="28"/>
          <w:szCs w:val="28"/>
          <w:lang w:eastAsia="ru-RU"/>
        </w:rPr>
        <w:t>I, V, VI подзоны, отображающих местонахождение приаэродромной территории аэродрома гражданской авиации г.Сыктывкар, в соответствии с приложением 1 и 2 к настоящему постановлению;</w:t>
      </w:r>
    </w:p>
    <w:p w:rsidR="0003154E" w:rsidRPr="0003154E" w:rsidRDefault="0003154E" w:rsidP="0003154E">
      <w:pPr>
        <w:spacing w:after="0" w:line="240" w:lineRule="auto"/>
        <w:ind w:firstLine="567"/>
        <w:jc w:val="both"/>
        <w:rPr>
          <w:rFonts w:ascii="Times New Roman" w:eastAsia="Times New Roman" w:hAnsi="Times New Roman" w:cs="Times New Roman"/>
          <w:bCs/>
          <w:sz w:val="28"/>
          <w:szCs w:val="28"/>
          <w:lang w:eastAsia="ru-RU"/>
        </w:rPr>
      </w:pPr>
      <w:r w:rsidRPr="0003154E">
        <w:rPr>
          <w:rFonts w:ascii="Times New Roman" w:eastAsia="Times New Roman" w:hAnsi="Times New Roman" w:cs="Times New Roman"/>
          <w:bCs/>
          <w:sz w:val="28"/>
          <w:szCs w:val="28"/>
          <w:lang w:eastAsia="ru-RU"/>
        </w:rPr>
        <w:t>2) дополнения текстовых частей «Градостроительные регламенты» и «Порядок применения и внесения изменений» статьей 61 «Ограничения использования земельных участков и объектов капитального строительства на территории приаэродромной территории аэродрома гражданской авиации Сыктывкар», изложив ее в редакции в соответствии с приложением 3.</w:t>
      </w:r>
    </w:p>
    <w:p w:rsidR="0003154E" w:rsidRPr="0003154E" w:rsidRDefault="0003154E" w:rsidP="0003154E">
      <w:pPr>
        <w:spacing w:after="0" w:line="240" w:lineRule="auto"/>
        <w:ind w:firstLine="567"/>
        <w:contextualSpacing/>
        <w:jc w:val="both"/>
        <w:rPr>
          <w:rFonts w:ascii="Times New Roman" w:eastAsia="Times New Roman" w:hAnsi="Times New Roman" w:cs="Times New Roman"/>
          <w:bCs/>
          <w:sz w:val="28"/>
          <w:szCs w:val="28"/>
          <w:lang w:eastAsia="ru-RU"/>
        </w:rPr>
      </w:pPr>
      <w:r w:rsidRPr="0003154E">
        <w:rPr>
          <w:rFonts w:ascii="Times New Roman" w:eastAsia="Times New Roman" w:hAnsi="Times New Roman" w:cs="Times New Roman"/>
          <w:bCs/>
          <w:sz w:val="28"/>
          <w:szCs w:val="28"/>
          <w:lang w:eastAsia="ru-RU"/>
        </w:rPr>
        <w:t>2. Опубликовать актуальную редакцию Правил землепользования и застройки муниципального образования сельского поселения «Мордино» на сайте муниципального образования муниципального района «Корткеросский», разместить в Федеральной государственной информационной системе территориального планирования (ФГИС ТП) и в Государственной информационной системе обеспечения градостроительной деятельности Республики Коми (ГИС ОГД Республики Коми).</w:t>
      </w:r>
    </w:p>
    <w:p w:rsidR="0003154E" w:rsidRPr="0003154E" w:rsidRDefault="0003154E" w:rsidP="0003154E">
      <w:pPr>
        <w:spacing w:after="0" w:line="240" w:lineRule="auto"/>
        <w:jc w:val="both"/>
        <w:rPr>
          <w:rFonts w:ascii="Times New Roman" w:eastAsia="Times New Roman" w:hAnsi="Times New Roman" w:cs="Times New Roman"/>
          <w:sz w:val="28"/>
          <w:szCs w:val="28"/>
          <w:lang w:eastAsia="ru-RU"/>
        </w:rPr>
      </w:pPr>
    </w:p>
    <w:p w:rsidR="0003154E" w:rsidRPr="0003154E" w:rsidRDefault="0003154E" w:rsidP="0003154E">
      <w:pPr>
        <w:spacing w:after="0" w:line="240" w:lineRule="auto"/>
        <w:rPr>
          <w:rFonts w:ascii="Times New Roman" w:eastAsia="Times New Roman" w:hAnsi="Times New Roman" w:cs="Times New Roman"/>
          <w:b/>
          <w:sz w:val="28"/>
          <w:szCs w:val="28"/>
          <w:lang w:eastAsia="ru-RU"/>
        </w:rPr>
      </w:pPr>
      <w:r w:rsidRPr="0003154E">
        <w:rPr>
          <w:rFonts w:ascii="Times New Roman" w:eastAsia="Times New Roman" w:hAnsi="Times New Roman" w:cs="Times New Roman"/>
          <w:b/>
          <w:sz w:val="28"/>
          <w:szCs w:val="28"/>
          <w:lang w:eastAsia="ru-RU"/>
        </w:rPr>
        <w:t>Глава муниципального района «Корткеросский»-</w:t>
      </w:r>
    </w:p>
    <w:p w:rsidR="0003154E" w:rsidRPr="0003154E" w:rsidRDefault="0003154E" w:rsidP="0003154E">
      <w:pPr>
        <w:spacing w:after="0" w:line="240" w:lineRule="auto"/>
        <w:rPr>
          <w:rFonts w:ascii="Times New Roman" w:eastAsia="Times New Roman" w:hAnsi="Times New Roman" w:cs="Times New Roman"/>
          <w:b/>
          <w:sz w:val="28"/>
          <w:szCs w:val="28"/>
          <w:lang w:eastAsia="ru-RU"/>
        </w:rPr>
      </w:pPr>
      <w:r w:rsidRPr="0003154E">
        <w:rPr>
          <w:rFonts w:ascii="Times New Roman" w:eastAsia="Times New Roman" w:hAnsi="Times New Roman" w:cs="Times New Roman"/>
          <w:b/>
          <w:sz w:val="28"/>
          <w:szCs w:val="28"/>
          <w:lang w:eastAsia="ru-RU"/>
        </w:rPr>
        <w:t>руководитель администрации                                                            К.Сажин</w:t>
      </w:r>
    </w:p>
    <w:p w:rsidR="0003154E" w:rsidRDefault="0003154E">
      <w:pPr>
        <w:rPr>
          <w:rFonts w:ascii="Times New Roman" w:eastAsia="Times New Roman" w:hAnsi="Times New Roman" w:cs="Times New Roman"/>
          <w:sz w:val="28"/>
          <w:szCs w:val="28"/>
          <w:lang w:eastAsia="ru-RU"/>
        </w:rPr>
      </w:pPr>
    </w:p>
    <w:p w:rsidR="004006B3" w:rsidRDefault="0003154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ознакомления с приложением перейдите по ссылке:</w:t>
      </w:r>
      <w:r w:rsidRPr="0003154E">
        <w:t xml:space="preserve"> </w:t>
      </w:r>
      <w:hyperlink r:id="rId11" w:history="1">
        <w:r w:rsidRPr="00075B0A">
          <w:rPr>
            <w:rStyle w:val="a3"/>
            <w:rFonts w:ascii="Times New Roman" w:eastAsia="Times New Roman" w:hAnsi="Times New Roman" w:cs="Times New Roman"/>
            <w:sz w:val="28"/>
            <w:szCs w:val="28"/>
            <w:lang w:eastAsia="ru-RU"/>
          </w:rPr>
          <w:t>https://cloud.mail.ru/public/U66K/iViVm9aXT</w:t>
        </w:r>
      </w:hyperlink>
    </w:p>
    <w:p w:rsidR="004D6CEB" w:rsidRDefault="004D6CEB" w:rsidP="004D6CEB">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Постановление №297 от 28.02.2025</w:t>
      </w:r>
    </w:p>
    <w:p w:rsidR="004D6CEB" w:rsidRPr="004D6CEB" w:rsidRDefault="004D6CEB" w:rsidP="004D6CEB">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w:t>
      </w:r>
      <w:r w:rsidRPr="004D6CEB">
        <w:rPr>
          <w:rFonts w:ascii="Times New Roman" w:eastAsia="Times New Roman" w:hAnsi="Times New Roman" w:cs="Times New Roman"/>
          <w:b/>
          <w:sz w:val="32"/>
          <w:szCs w:val="32"/>
          <w:lang w:eastAsia="ru-RU"/>
        </w:rPr>
        <w:t xml:space="preserve">Об уточнении Правил землепользования и застройки муниципального образования сельского </w:t>
      </w:r>
    </w:p>
    <w:p w:rsidR="004D6CEB" w:rsidRPr="004D6CEB" w:rsidRDefault="004D6CEB" w:rsidP="004D6CEB">
      <w:pPr>
        <w:spacing w:after="0" w:line="240" w:lineRule="auto"/>
        <w:jc w:val="center"/>
        <w:rPr>
          <w:rFonts w:ascii="Times New Roman" w:eastAsia="Times New Roman" w:hAnsi="Times New Roman" w:cs="Times New Roman"/>
          <w:b/>
          <w:sz w:val="32"/>
          <w:szCs w:val="32"/>
          <w:lang w:eastAsia="ru-RU"/>
        </w:rPr>
      </w:pPr>
      <w:r w:rsidRPr="004D6CEB">
        <w:rPr>
          <w:rFonts w:ascii="Times New Roman" w:eastAsia="Times New Roman" w:hAnsi="Times New Roman" w:cs="Times New Roman"/>
          <w:b/>
          <w:sz w:val="32"/>
          <w:szCs w:val="32"/>
          <w:lang w:eastAsia="ru-RU"/>
        </w:rPr>
        <w:t>поселения «Позтыкерес»</w:t>
      </w:r>
      <w:r>
        <w:rPr>
          <w:rFonts w:ascii="Times New Roman" w:eastAsia="Times New Roman" w:hAnsi="Times New Roman" w:cs="Times New Roman"/>
          <w:b/>
          <w:sz w:val="32"/>
          <w:szCs w:val="32"/>
          <w:lang w:eastAsia="ru-RU"/>
        </w:rPr>
        <w:t>»</w:t>
      </w:r>
    </w:p>
    <w:p w:rsidR="004D6CEB" w:rsidRPr="004D6CEB" w:rsidRDefault="004D6CEB" w:rsidP="004D6CEB">
      <w:pPr>
        <w:spacing w:after="0" w:line="240" w:lineRule="auto"/>
        <w:jc w:val="center"/>
        <w:rPr>
          <w:rFonts w:ascii="Times New Roman" w:eastAsia="Times New Roman" w:hAnsi="Times New Roman" w:cs="Times New Roman"/>
          <w:bCs/>
          <w:sz w:val="28"/>
          <w:szCs w:val="28"/>
          <w:lang w:eastAsia="ru-RU"/>
        </w:rPr>
      </w:pPr>
    </w:p>
    <w:p w:rsidR="004D6CEB" w:rsidRPr="004D6CEB" w:rsidRDefault="004D6CEB" w:rsidP="004D6CEB">
      <w:pPr>
        <w:spacing w:after="0" w:line="240" w:lineRule="auto"/>
        <w:ind w:firstLine="567"/>
        <w:jc w:val="both"/>
        <w:rPr>
          <w:rFonts w:ascii="Times New Roman" w:eastAsia="Times New Roman" w:hAnsi="Times New Roman" w:cs="Times New Roman"/>
          <w:sz w:val="28"/>
          <w:szCs w:val="28"/>
          <w:lang w:eastAsia="ru-RU"/>
        </w:rPr>
      </w:pPr>
      <w:r w:rsidRPr="004D6CEB">
        <w:rPr>
          <w:rFonts w:ascii="Times New Roman" w:eastAsia="Times New Roman" w:hAnsi="Times New Roman" w:cs="Times New Roman"/>
          <w:bCs/>
          <w:sz w:val="28"/>
          <w:szCs w:val="28"/>
          <w:lang w:eastAsia="ru-RU"/>
        </w:rPr>
        <w:t xml:space="preserve">В соответствии с частью с Главой 4 Градостроительного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муниципального района «Корткеросский», частями 8-10 9 статьи 33 Градостроительного кодекса Российской Федерации, администрация </w:t>
      </w:r>
      <w:r w:rsidRPr="004D6CEB">
        <w:rPr>
          <w:rFonts w:ascii="Times New Roman" w:eastAsia="Times New Roman" w:hAnsi="Times New Roman" w:cs="Times New Roman"/>
          <w:sz w:val="28"/>
          <w:szCs w:val="28"/>
          <w:lang w:eastAsia="ru-RU"/>
        </w:rPr>
        <w:t>муниципального района «Корткеросский» постановляет:</w:t>
      </w:r>
    </w:p>
    <w:p w:rsidR="004D6CEB" w:rsidRPr="004D6CEB" w:rsidRDefault="004D6CEB" w:rsidP="004D6CEB">
      <w:pPr>
        <w:spacing w:after="0" w:line="240" w:lineRule="auto"/>
        <w:ind w:firstLine="567"/>
        <w:jc w:val="both"/>
        <w:rPr>
          <w:rFonts w:ascii="Times New Roman" w:eastAsia="Times New Roman" w:hAnsi="Times New Roman" w:cs="Times New Roman"/>
          <w:sz w:val="28"/>
          <w:szCs w:val="28"/>
          <w:lang w:eastAsia="ru-RU"/>
        </w:rPr>
      </w:pPr>
    </w:p>
    <w:p w:rsidR="004D6CEB" w:rsidRPr="004D6CEB" w:rsidRDefault="004D6CEB" w:rsidP="004D6CEB">
      <w:pPr>
        <w:spacing w:after="0" w:line="240" w:lineRule="auto"/>
        <w:ind w:firstLine="567"/>
        <w:contextualSpacing/>
        <w:jc w:val="both"/>
        <w:rPr>
          <w:rFonts w:ascii="Times New Roman" w:eastAsia="Times New Roman" w:hAnsi="Times New Roman" w:cs="Times New Roman"/>
          <w:bCs/>
          <w:sz w:val="28"/>
          <w:szCs w:val="28"/>
          <w:lang w:eastAsia="ru-RU"/>
        </w:rPr>
      </w:pPr>
      <w:r w:rsidRPr="004D6CEB">
        <w:rPr>
          <w:rFonts w:ascii="Times New Roman" w:eastAsia="Times New Roman" w:hAnsi="Times New Roman" w:cs="Times New Roman"/>
          <w:bCs/>
          <w:sz w:val="28"/>
          <w:szCs w:val="28"/>
          <w:lang w:eastAsia="ru-RU"/>
        </w:rPr>
        <w:t>1. Уточнить Правила землепользования и застройки муниципального образования сельского поселения «Позтыкерес», утвержденные постановлением администрации муниципального района «Корткеросский» от 31.05.2021 № 852 в части:</w:t>
      </w:r>
    </w:p>
    <w:p w:rsidR="004D6CEB" w:rsidRPr="004D6CEB" w:rsidRDefault="004D6CEB" w:rsidP="004D6CEB">
      <w:pPr>
        <w:spacing w:after="0" w:line="240" w:lineRule="auto"/>
        <w:ind w:firstLine="567"/>
        <w:contextualSpacing/>
        <w:jc w:val="both"/>
        <w:rPr>
          <w:rFonts w:ascii="Times New Roman" w:eastAsia="Times New Roman" w:hAnsi="Times New Roman" w:cs="Times New Roman"/>
          <w:bCs/>
          <w:sz w:val="28"/>
          <w:szCs w:val="28"/>
          <w:lang w:eastAsia="ru-RU"/>
        </w:rPr>
      </w:pPr>
      <w:r w:rsidRPr="004D6CEB">
        <w:rPr>
          <w:rFonts w:ascii="Times New Roman" w:eastAsia="Times New Roman" w:hAnsi="Times New Roman" w:cs="Times New Roman"/>
          <w:bCs/>
          <w:sz w:val="28"/>
          <w:szCs w:val="28"/>
          <w:lang w:eastAsia="ru-RU"/>
        </w:rPr>
        <w:t>1) дополнения Картой градостроительных ограничений_приаэродромная территория аэропорта г.Сыктывкар (общая обзорная схема) и Картой градостроительных ограничений СП Позтыкерес_приаэродромная территория аэропорта г.Сыктывкар III, V, VI подзоны, отображающих местонахождение приаэродромной территории аэродрома гражданской авиации г.Сыктывкар, в соответствии с приложением 1 и 2 к настоящему постановлению;</w:t>
      </w:r>
    </w:p>
    <w:p w:rsidR="004D6CEB" w:rsidRPr="004D6CEB" w:rsidRDefault="004D6CEB" w:rsidP="004D6CEB">
      <w:pPr>
        <w:spacing w:after="0" w:line="240" w:lineRule="auto"/>
        <w:ind w:firstLine="567"/>
        <w:contextualSpacing/>
        <w:jc w:val="both"/>
        <w:rPr>
          <w:rFonts w:ascii="Times New Roman" w:eastAsia="Times New Roman" w:hAnsi="Times New Roman" w:cs="Times New Roman"/>
          <w:bCs/>
          <w:sz w:val="28"/>
          <w:szCs w:val="28"/>
          <w:lang w:eastAsia="ru-RU"/>
        </w:rPr>
      </w:pPr>
      <w:r w:rsidRPr="004D6CEB">
        <w:rPr>
          <w:rFonts w:ascii="Times New Roman" w:eastAsia="Times New Roman" w:hAnsi="Times New Roman" w:cs="Times New Roman"/>
          <w:bCs/>
          <w:sz w:val="28"/>
          <w:szCs w:val="28"/>
          <w:lang w:eastAsia="ru-RU"/>
        </w:rPr>
        <w:t>2) дополнения текстовых частей «Градостроительные регламенты» и «Порядок применения и внесения изменений» статьей 30.10 «</w:t>
      </w:r>
      <w:r w:rsidRPr="004D6CEB">
        <w:rPr>
          <w:rFonts w:ascii="Times New Roman" w:eastAsia="Times New Roman" w:hAnsi="Times New Roman" w:cs="Times New Roman"/>
          <w:bCs/>
          <w:sz w:val="28"/>
          <w:szCs w:val="28"/>
          <w:lang w:eastAsia="ar-SA"/>
        </w:rPr>
        <w:t>П</w:t>
      </w:r>
      <w:r w:rsidRPr="004D6CEB">
        <w:rPr>
          <w:rFonts w:ascii="Times New Roman" w:eastAsia="Times New Roman" w:hAnsi="Times New Roman" w:cs="Times New Roman"/>
          <w:bCs/>
          <w:sz w:val="28"/>
          <w:szCs w:val="28"/>
          <w:lang w:eastAsia="ru-RU"/>
        </w:rPr>
        <w:t>риаэродромная территории аэродрома гражданской авиации                      г.Сыктывкар», содержащей</w:t>
      </w:r>
      <w:r w:rsidRPr="004D6CEB">
        <w:rPr>
          <w:rFonts w:ascii="Times New Roman" w:eastAsia="Times New Roman" w:hAnsi="Times New Roman" w:cs="Times New Roman"/>
          <w:b/>
          <w:bCs/>
          <w:sz w:val="24"/>
          <w:szCs w:val="24"/>
          <w:lang w:eastAsia="ru-RU"/>
        </w:rPr>
        <w:t xml:space="preserve"> </w:t>
      </w:r>
      <w:r w:rsidRPr="004D6CEB">
        <w:rPr>
          <w:rFonts w:ascii="Times New Roman" w:eastAsia="Times New Roman" w:hAnsi="Times New Roman" w:cs="Times New Roman"/>
          <w:bCs/>
          <w:sz w:val="28"/>
          <w:szCs w:val="28"/>
          <w:lang w:eastAsia="ru-RU"/>
        </w:rPr>
        <w:t>информацию об ограничениях использования земельных участков и объектов капитального строительства на территории приаэродромной территории аэродрома гражданской авиации г.Сыктывкар изложив ее в редакции в соответствии с приложением 3;</w:t>
      </w:r>
    </w:p>
    <w:p w:rsidR="004D6CEB" w:rsidRPr="004D6CEB" w:rsidRDefault="004D6CEB" w:rsidP="004D6CEB">
      <w:pPr>
        <w:spacing w:after="0" w:line="240" w:lineRule="auto"/>
        <w:ind w:firstLine="567"/>
        <w:contextualSpacing/>
        <w:jc w:val="both"/>
        <w:rPr>
          <w:rFonts w:ascii="Times New Roman" w:eastAsia="Times New Roman" w:hAnsi="Times New Roman" w:cs="Times New Roman"/>
          <w:bCs/>
          <w:sz w:val="28"/>
          <w:szCs w:val="28"/>
          <w:lang w:eastAsia="ru-RU"/>
        </w:rPr>
      </w:pPr>
      <w:r w:rsidRPr="004D6CEB">
        <w:rPr>
          <w:rFonts w:ascii="Times New Roman" w:eastAsia="Times New Roman" w:hAnsi="Times New Roman" w:cs="Times New Roman"/>
          <w:bCs/>
          <w:sz w:val="28"/>
          <w:szCs w:val="28"/>
          <w:lang w:eastAsia="ru-RU"/>
        </w:rPr>
        <w:t>3) уточнения Карта градостроительного зонирования в масштабе 1:2000 и Карта градостроительных ограничений в масштабе 1:2000 в соответствии с сведениями о местоположении территориальных зон, внесённых в Единый государственный реестр недвижимости, изложив в редакции в соответствии с приложениями 4 и 5 к настоящему постановлению.</w:t>
      </w:r>
    </w:p>
    <w:p w:rsidR="004D6CEB" w:rsidRPr="004D6CEB" w:rsidRDefault="004D6CEB" w:rsidP="004D6CEB">
      <w:pPr>
        <w:spacing w:after="0" w:line="240" w:lineRule="auto"/>
        <w:ind w:firstLine="567"/>
        <w:contextualSpacing/>
        <w:jc w:val="both"/>
        <w:rPr>
          <w:rFonts w:ascii="Times New Roman" w:eastAsia="Times New Roman" w:hAnsi="Times New Roman" w:cs="Times New Roman"/>
          <w:bCs/>
          <w:sz w:val="28"/>
          <w:szCs w:val="28"/>
          <w:lang w:eastAsia="ru-RU"/>
        </w:rPr>
      </w:pPr>
      <w:r w:rsidRPr="004D6CEB">
        <w:rPr>
          <w:rFonts w:ascii="Times New Roman" w:eastAsia="Times New Roman" w:hAnsi="Times New Roman" w:cs="Times New Roman"/>
          <w:bCs/>
          <w:sz w:val="28"/>
          <w:szCs w:val="28"/>
          <w:lang w:eastAsia="ru-RU"/>
        </w:rPr>
        <w:t xml:space="preserve">2. Опубликовать актуальную редакцию Правил землепользования и застройки муниципального образования сельского поселения «Позтыкерес» на сайте муниципального образования муниципального района «Корткеросский», разместить в Федеральной государственной информационной системе территориального планирования (ФГИС ТП) и в </w:t>
      </w:r>
      <w:r w:rsidRPr="004D6CEB">
        <w:rPr>
          <w:rFonts w:ascii="Times New Roman" w:eastAsia="Times New Roman" w:hAnsi="Times New Roman" w:cs="Times New Roman"/>
          <w:bCs/>
          <w:sz w:val="28"/>
          <w:szCs w:val="28"/>
          <w:lang w:eastAsia="ru-RU"/>
        </w:rPr>
        <w:lastRenderedPageBreak/>
        <w:t>Государственной информационной системе обеспечения градостроительной деятельности Республики Коми (ГИС ОГД Республики Коми).</w:t>
      </w:r>
    </w:p>
    <w:p w:rsidR="004D6CEB" w:rsidRPr="004D6CEB" w:rsidRDefault="004D6CEB" w:rsidP="004D6CEB">
      <w:pPr>
        <w:spacing w:after="0" w:line="240" w:lineRule="auto"/>
        <w:jc w:val="both"/>
        <w:rPr>
          <w:rFonts w:ascii="Times New Roman" w:eastAsia="Times New Roman" w:hAnsi="Times New Roman" w:cs="Times New Roman"/>
          <w:sz w:val="28"/>
          <w:szCs w:val="28"/>
          <w:lang w:eastAsia="ru-RU"/>
        </w:rPr>
      </w:pPr>
    </w:p>
    <w:p w:rsidR="004D6CEB" w:rsidRPr="004D6CEB" w:rsidRDefault="004D6CEB" w:rsidP="004D6CEB">
      <w:pPr>
        <w:spacing w:after="0" w:line="240" w:lineRule="auto"/>
        <w:jc w:val="both"/>
        <w:rPr>
          <w:rFonts w:ascii="Times New Roman" w:eastAsia="Times New Roman" w:hAnsi="Times New Roman" w:cs="Times New Roman"/>
          <w:sz w:val="28"/>
          <w:szCs w:val="28"/>
          <w:lang w:eastAsia="ru-RU"/>
        </w:rPr>
      </w:pPr>
    </w:p>
    <w:p w:rsidR="004D6CEB" w:rsidRPr="004D6CEB" w:rsidRDefault="004D6CEB" w:rsidP="004D6CE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D6CEB">
        <w:rPr>
          <w:rFonts w:ascii="Times New Roman" w:eastAsia="Times New Roman" w:hAnsi="Times New Roman" w:cs="Times New Roman"/>
          <w:b/>
          <w:sz w:val="28"/>
          <w:szCs w:val="28"/>
          <w:lang w:eastAsia="ru-RU"/>
        </w:rPr>
        <w:t>Глава муниципального района «Корткеросский»-</w:t>
      </w:r>
    </w:p>
    <w:p w:rsidR="004D6CEB" w:rsidRPr="004D6CEB" w:rsidRDefault="004D6CEB" w:rsidP="004D6C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D6CEB">
        <w:rPr>
          <w:rFonts w:ascii="Times New Roman" w:eastAsia="Times New Roman" w:hAnsi="Times New Roman" w:cs="Times New Roman"/>
          <w:b/>
          <w:sz w:val="28"/>
          <w:szCs w:val="28"/>
          <w:lang w:eastAsia="ru-RU"/>
        </w:rPr>
        <w:t>руководитель администрации                                                            К.Сажин</w:t>
      </w:r>
    </w:p>
    <w:p w:rsidR="004D6CEB" w:rsidRPr="004D6CEB" w:rsidRDefault="004D6CEB" w:rsidP="004D6CEB">
      <w:pPr>
        <w:spacing w:after="0" w:line="240" w:lineRule="auto"/>
        <w:jc w:val="both"/>
        <w:rPr>
          <w:rFonts w:ascii="Times New Roman" w:eastAsia="Times New Roman" w:hAnsi="Times New Roman" w:cs="Times New Roman"/>
          <w:b/>
          <w:sz w:val="28"/>
          <w:szCs w:val="28"/>
          <w:lang w:eastAsia="ru-RU"/>
        </w:rPr>
      </w:pPr>
    </w:p>
    <w:p w:rsidR="0003154E" w:rsidRDefault="004D6CE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Для ознакомления с приложением перейдите по ссылке: </w:t>
      </w:r>
    </w:p>
    <w:p w:rsidR="006A6D76" w:rsidRDefault="006A6D76">
      <w:pPr>
        <w:rPr>
          <w:rFonts w:ascii="Times New Roman" w:eastAsia="Times New Roman" w:hAnsi="Times New Roman" w:cs="Times New Roman"/>
          <w:sz w:val="28"/>
          <w:szCs w:val="28"/>
          <w:lang w:eastAsia="ru-RU"/>
        </w:rPr>
      </w:pPr>
      <w:hyperlink r:id="rId12" w:history="1">
        <w:r w:rsidRPr="00075B0A">
          <w:rPr>
            <w:rStyle w:val="a3"/>
            <w:rFonts w:ascii="Times New Roman" w:eastAsia="Times New Roman" w:hAnsi="Times New Roman" w:cs="Times New Roman"/>
            <w:sz w:val="28"/>
            <w:szCs w:val="28"/>
            <w:lang w:eastAsia="ru-RU"/>
          </w:rPr>
          <w:t>https://cloud.mail.ru/public/FNT5/epeN3fLvk</w:t>
        </w:r>
      </w:hyperlink>
    </w:p>
    <w:p w:rsidR="006A6D76" w:rsidRDefault="006A6D76">
      <w:pPr>
        <w:rPr>
          <w:rFonts w:ascii="Times New Roman" w:eastAsia="Times New Roman" w:hAnsi="Times New Roman" w:cs="Times New Roman"/>
          <w:sz w:val="28"/>
          <w:szCs w:val="28"/>
          <w:lang w:eastAsia="ru-RU"/>
        </w:rPr>
      </w:pPr>
    </w:p>
    <w:p w:rsidR="004D6CEB" w:rsidRDefault="004D6CEB">
      <w:pPr>
        <w:rPr>
          <w:rFonts w:ascii="Times New Roman" w:eastAsia="Times New Roman" w:hAnsi="Times New Roman" w:cs="Times New Roman"/>
          <w:sz w:val="28"/>
          <w:szCs w:val="28"/>
          <w:lang w:eastAsia="ru-RU"/>
        </w:rPr>
      </w:pPr>
    </w:p>
    <w:p w:rsidR="0003154E" w:rsidRDefault="0003154E">
      <w:pPr>
        <w:rPr>
          <w:rFonts w:ascii="Times New Roman" w:eastAsia="Times New Roman" w:hAnsi="Times New Roman" w:cs="Times New Roman"/>
          <w:sz w:val="28"/>
          <w:szCs w:val="28"/>
          <w:lang w:eastAsia="ru-RU"/>
        </w:rPr>
      </w:pPr>
    </w:p>
    <w:p w:rsidR="004D6CEB" w:rsidRDefault="004D6CE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78064B" w:rsidRPr="0078064B" w:rsidRDefault="0078064B" w:rsidP="0078064B">
      <w:pPr>
        <w:spacing w:after="0" w:line="240" w:lineRule="auto"/>
        <w:jc w:val="center"/>
        <w:rPr>
          <w:rFonts w:ascii="Times New Roman" w:eastAsia="Times New Roman" w:hAnsi="Times New Roman" w:cs="Times New Roman"/>
          <w:b/>
          <w:sz w:val="32"/>
          <w:szCs w:val="32"/>
          <w:lang w:eastAsia="ru-RU"/>
        </w:rPr>
      </w:pPr>
      <w:r w:rsidRPr="0078064B">
        <w:rPr>
          <w:rFonts w:ascii="Times New Roman" w:eastAsia="Times New Roman" w:hAnsi="Times New Roman" w:cs="Times New Roman"/>
          <w:b/>
          <w:sz w:val="32"/>
          <w:szCs w:val="32"/>
          <w:lang w:eastAsia="ru-RU"/>
        </w:rPr>
        <w:lastRenderedPageBreak/>
        <w:t>Постановление № 298 от 28.02.2025</w:t>
      </w:r>
    </w:p>
    <w:p w:rsidR="0078064B" w:rsidRPr="0078064B" w:rsidRDefault="0078064B" w:rsidP="0078064B">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w:t>
      </w:r>
      <w:r w:rsidRPr="0078064B">
        <w:rPr>
          <w:rFonts w:ascii="Times New Roman" w:eastAsia="Times New Roman" w:hAnsi="Times New Roman" w:cs="Times New Roman"/>
          <w:b/>
          <w:sz w:val="32"/>
          <w:szCs w:val="32"/>
          <w:lang w:eastAsia="ru-RU"/>
        </w:rPr>
        <w:t xml:space="preserve">Об уточнении Правил землепользования и застройки муниципального образования сельского </w:t>
      </w:r>
    </w:p>
    <w:p w:rsidR="0078064B" w:rsidRDefault="0078064B" w:rsidP="0078064B">
      <w:pPr>
        <w:spacing w:after="0" w:line="240" w:lineRule="auto"/>
        <w:jc w:val="center"/>
        <w:rPr>
          <w:rFonts w:ascii="Times New Roman" w:eastAsia="Times New Roman" w:hAnsi="Times New Roman" w:cs="Times New Roman"/>
          <w:b/>
          <w:sz w:val="32"/>
          <w:szCs w:val="32"/>
          <w:lang w:eastAsia="ru-RU"/>
        </w:rPr>
      </w:pPr>
      <w:r w:rsidRPr="0078064B">
        <w:rPr>
          <w:rFonts w:ascii="Times New Roman" w:eastAsia="Times New Roman" w:hAnsi="Times New Roman" w:cs="Times New Roman"/>
          <w:b/>
          <w:sz w:val="32"/>
          <w:szCs w:val="32"/>
          <w:lang w:eastAsia="ru-RU"/>
        </w:rPr>
        <w:t>поселения «Маджа»</w:t>
      </w:r>
      <w:r>
        <w:rPr>
          <w:rFonts w:ascii="Times New Roman" w:eastAsia="Times New Roman" w:hAnsi="Times New Roman" w:cs="Times New Roman"/>
          <w:b/>
          <w:sz w:val="32"/>
          <w:szCs w:val="32"/>
          <w:lang w:eastAsia="ru-RU"/>
        </w:rPr>
        <w:t>»</w:t>
      </w:r>
    </w:p>
    <w:p w:rsidR="0078064B" w:rsidRPr="0078064B" w:rsidRDefault="0078064B" w:rsidP="0078064B">
      <w:pPr>
        <w:spacing w:after="0" w:line="240" w:lineRule="auto"/>
        <w:jc w:val="both"/>
        <w:rPr>
          <w:rFonts w:ascii="Times New Roman" w:eastAsia="Times New Roman" w:hAnsi="Times New Roman" w:cs="Times New Roman"/>
          <w:bCs/>
          <w:sz w:val="28"/>
          <w:szCs w:val="28"/>
          <w:lang w:eastAsia="ru-RU"/>
        </w:rPr>
      </w:pPr>
    </w:p>
    <w:p w:rsidR="0078064B" w:rsidRPr="0078064B" w:rsidRDefault="0078064B" w:rsidP="0078064B">
      <w:pPr>
        <w:spacing w:after="0" w:line="240" w:lineRule="auto"/>
        <w:ind w:firstLine="567"/>
        <w:jc w:val="both"/>
        <w:rPr>
          <w:rFonts w:ascii="Times New Roman" w:eastAsia="Times New Roman" w:hAnsi="Times New Roman" w:cs="Times New Roman"/>
          <w:sz w:val="28"/>
          <w:szCs w:val="28"/>
          <w:lang w:eastAsia="ru-RU"/>
        </w:rPr>
      </w:pPr>
      <w:r w:rsidRPr="0078064B">
        <w:rPr>
          <w:rFonts w:ascii="Times New Roman" w:eastAsia="Times New Roman" w:hAnsi="Times New Roman" w:cs="Times New Roman"/>
          <w:bCs/>
          <w:sz w:val="28"/>
          <w:szCs w:val="28"/>
          <w:lang w:eastAsia="ru-RU"/>
        </w:rPr>
        <w:t xml:space="preserve">В соответствии с частью с Главой 4 Градостроительного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муниципального района «Корткеросский», частями 8-10 9 статьи 33 Градостроительного кодекса Российской Федерации, администрация </w:t>
      </w:r>
      <w:r w:rsidRPr="0078064B">
        <w:rPr>
          <w:rFonts w:ascii="Times New Roman" w:eastAsia="Times New Roman" w:hAnsi="Times New Roman" w:cs="Times New Roman"/>
          <w:sz w:val="28"/>
          <w:szCs w:val="28"/>
          <w:lang w:eastAsia="ru-RU"/>
        </w:rPr>
        <w:t>муниципального района «Корткеросский» постановляет:</w:t>
      </w:r>
    </w:p>
    <w:p w:rsidR="0078064B" w:rsidRPr="0078064B" w:rsidRDefault="0078064B" w:rsidP="0078064B">
      <w:pPr>
        <w:spacing w:after="0" w:line="240" w:lineRule="auto"/>
        <w:ind w:firstLine="567"/>
        <w:jc w:val="both"/>
        <w:rPr>
          <w:rFonts w:ascii="Times New Roman" w:eastAsia="Times New Roman" w:hAnsi="Times New Roman" w:cs="Times New Roman"/>
          <w:sz w:val="28"/>
          <w:szCs w:val="28"/>
          <w:lang w:eastAsia="ru-RU"/>
        </w:rPr>
      </w:pPr>
    </w:p>
    <w:p w:rsidR="0078064B" w:rsidRPr="0078064B" w:rsidRDefault="0078064B" w:rsidP="0078064B">
      <w:pPr>
        <w:spacing w:after="0" w:line="240" w:lineRule="auto"/>
        <w:ind w:firstLine="567"/>
        <w:contextualSpacing/>
        <w:jc w:val="both"/>
        <w:rPr>
          <w:rFonts w:ascii="Times New Roman" w:eastAsia="Times New Roman" w:hAnsi="Times New Roman" w:cs="Times New Roman"/>
          <w:bCs/>
          <w:sz w:val="28"/>
          <w:szCs w:val="28"/>
          <w:lang w:eastAsia="ru-RU"/>
        </w:rPr>
      </w:pPr>
      <w:r w:rsidRPr="0078064B">
        <w:rPr>
          <w:rFonts w:ascii="Times New Roman" w:eastAsia="Times New Roman" w:hAnsi="Times New Roman" w:cs="Times New Roman"/>
          <w:bCs/>
          <w:sz w:val="28"/>
          <w:szCs w:val="28"/>
          <w:lang w:eastAsia="ru-RU"/>
        </w:rPr>
        <w:t>1. Уточнить Правила землепользования и застройки муниципального образования сельского поселения «Маджа», утвержденные постановлением администрации муниципального района «Корткеросский» от 08.11.2021 № 1644, в части:</w:t>
      </w:r>
    </w:p>
    <w:p w:rsidR="0078064B" w:rsidRPr="0078064B" w:rsidRDefault="0078064B" w:rsidP="0078064B">
      <w:pPr>
        <w:spacing w:after="0" w:line="240" w:lineRule="auto"/>
        <w:ind w:firstLine="567"/>
        <w:contextualSpacing/>
        <w:jc w:val="both"/>
        <w:rPr>
          <w:rFonts w:ascii="Times New Roman" w:eastAsia="Times New Roman" w:hAnsi="Times New Roman" w:cs="Times New Roman"/>
          <w:bCs/>
          <w:sz w:val="28"/>
          <w:szCs w:val="28"/>
          <w:lang w:eastAsia="ru-RU"/>
        </w:rPr>
      </w:pPr>
      <w:r w:rsidRPr="0078064B">
        <w:rPr>
          <w:rFonts w:ascii="Times New Roman" w:eastAsia="Times New Roman" w:hAnsi="Times New Roman" w:cs="Times New Roman"/>
          <w:bCs/>
          <w:sz w:val="28"/>
          <w:szCs w:val="28"/>
          <w:lang w:eastAsia="ru-RU"/>
        </w:rPr>
        <w:t>1) дополнения Картой градостроительных ограничений_приаэродромная территория аэропорта г.Сыктывкар (общая обзорная схема) и Карта-градостроительныхограничений_СП Маджа приаэродромная территория аэропорта Сыктывкар III и V подзоны, в соответствии с приложением 1 и 2 к настоящему постановлению;</w:t>
      </w:r>
    </w:p>
    <w:p w:rsidR="0078064B" w:rsidRPr="0078064B" w:rsidRDefault="0078064B" w:rsidP="0078064B">
      <w:pPr>
        <w:spacing w:after="0" w:line="240" w:lineRule="auto"/>
        <w:ind w:firstLine="567"/>
        <w:contextualSpacing/>
        <w:jc w:val="both"/>
        <w:rPr>
          <w:rFonts w:ascii="Times New Roman" w:eastAsia="Times New Roman" w:hAnsi="Times New Roman" w:cs="Times New Roman"/>
          <w:bCs/>
          <w:sz w:val="28"/>
          <w:szCs w:val="28"/>
          <w:lang w:eastAsia="ru-RU"/>
        </w:rPr>
      </w:pPr>
      <w:r w:rsidRPr="0078064B">
        <w:rPr>
          <w:rFonts w:ascii="Times New Roman" w:eastAsia="Times New Roman" w:hAnsi="Times New Roman" w:cs="Times New Roman"/>
          <w:bCs/>
          <w:sz w:val="28"/>
          <w:szCs w:val="28"/>
          <w:lang w:eastAsia="ru-RU"/>
        </w:rPr>
        <w:t>2) дополнения текстовых частей «Градостроительные регламенты» и «Порядок применения и внесения изменений» статьей 30.10 «</w:t>
      </w:r>
      <w:r w:rsidRPr="0078064B">
        <w:rPr>
          <w:rFonts w:ascii="Times New Roman" w:eastAsia="Times New Roman" w:hAnsi="Times New Roman" w:cs="Times New Roman"/>
          <w:bCs/>
          <w:sz w:val="28"/>
          <w:szCs w:val="28"/>
          <w:lang w:eastAsia="ar-SA"/>
        </w:rPr>
        <w:t>П</w:t>
      </w:r>
      <w:r w:rsidRPr="0078064B">
        <w:rPr>
          <w:rFonts w:ascii="Times New Roman" w:eastAsia="Times New Roman" w:hAnsi="Times New Roman" w:cs="Times New Roman"/>
          <w:bCs/>
          <w:sz w:val="28"/>
          <w:szCs w:val="28"/>
          <w:lang w:eastAsia="ru-RU"/>
        </w:rPr>
        <w:t>риаэродромная территории аэродрома гражданской авиации                      г.Сыктывкар», содержащей</w:t>
      </w:r>
      <w:r w:rsidRPr="0078064B">
        <w:rPr>
          <w:rFonts w:ascii="Times New Roman" w:eastAsia="Times New Roman" w:hAnsi="Times New Roman" w:cs="Times New Roman"/>
          <w:b/>
          <w:bCs/>
          <w:sz w:val="24"/>
          <w:szCs w:val="24"/>
          <w:lang w:eastAsia="ru-RU"/>
        </w:rPr>
        <w:t xml:space="preserve"> </w:t>
      </w:r>
      <w:r w:rsidRPr="0078064B">
        <w:rPr>
          <w:rFonts w:ascii="Times New Roman" w:eastAsia="Times New Roman" w:hAnsi="Times New Roman" w:cs="Times New Roman"/>
          <w:bCs/>
          <w:sz w:val="28"/>
          <w:szCs w:val="28"/>
          <w:lang w:eastAsia="ru-RU"/>
        </w:rPr>
        <w:t>информацию об ограничениях использования земельных участков и объектов капитального строительства на территории приаэродромной территории аэродрома гражданской авиации г.Сыктывкар изложив ее в редакции в соответствии с приложением 3;</w:t>
      </w:r>
    </w:p>
    <w:p w:rsidR="0078064B" w:rsidRPr="0078064B" w:rsidRDefault="0078064B" w:rsidP="0078064B">
      <w:pPr>
        <w:spacing w:after="0" w:line="240" w:lineRule="auto"/>
        <w:ind w:firstLine="567"/>
        <w:contextualSpacing/>
        <w:jc w:val="both"/>
        <w:rPr>
          <w:rFonts w:ascii="Times New Roman" w:eastAsia="Times New Roman" w:hAnsi="Times New Roman" w:cs="Times New Roman"/>
          <w:bCs/>
          <w:sz w:val="28"/>
          <w:szCs w:val="28"/>
          <w:lang w:eastAsia="ru-RU"/>
        </w:rPr>
      </w:pPr>
      <w:r w:rsidRPr="0078064B">
        <w:rPr>
          <w:rFonts w:ascii="Times New Roman" w:eastAsia="Times New Roman" w:hAnsi="Times New Roman" w:cs="Times New Roman"/>
          <w:bCs/>
          <w:sz w:val="28"/>
          <w:szCs w:val="28"/>
          <w:lang w:eastAsia="ru-RU"/>
        </w:rPr>
        <w:t>2. Опубликовать актуальную редакцию Правил землепользования и застройки муниципального образования сельского поселения «Маджа» на сайте муниципального образования муниципального района «Корткеросский», разместить в Федеральной государственной информационной системе территориального планирования (ФГИС ТП) и в Государственной информационной системе обеспечения градостроительной деятельности Республики Коми (ГИС ОГД Республики Коми).</w:t>
      </w:r>
    </w:p>
    <w:p w:rsidR="0078064B" w:rsidRPr="0078064B" w:rsidRDefault="0078064B" w:rsidP="0078064B">
      <w:pPr>
        <w:widowControl w:val="0"/>
        <w:tabs>
          <w:tab w:val="left" w:pos="0"/>
        </w:tabs>
        <w:suppressAutoHyphens/>
        <w:overflowPunct w:val="0"/>
        <w:autoSpaceDE w:val="0"/>
        <w:spacing w:after="0" w:line="240" w:lineRule="auto"/>
        <w:jc w:val="both"/>
        <w:textAlignment w:val="baseline"/>
        <w:rPr>
          <w:rFonts w:ascii="Times New Roman" w:eastAsia="Times New Roman" w:hAnsi="Times New Roman" w:cs="Times New Roman"/>
          <w:sz w:val="28"/>
          <w:szCs w:val="28"/>
        </w:rPr>
      </w:pPr>
    </w:p>
    <w:p w:rsidR="0078064B" w:rsidRPr="0078064B" w:rsidRDefault="0078064B" w:rsidP="0078064B">
      <w:pPr>
        <w:spacing w:after="0" w:line="240" w:lineRule="auto"/>
        <w:jc w:val="both"/>
        <w:rPr>
          <w:rFonts w:ascii="Times New Roman" w:eastAsia="Calibri" w:hAnsi="Times New Roman" w:cs="Times New Roman"/>
          <w:b/>
          <w:sz w:val="28"/>
          <w:szCs w:val="28"/>
        </w:rPr>
      </w:pPr>
      <w:r w:rsidRPr="0078064B">
        <w:rPr>
          <w:rFonts w:ascii="Times New Roman" w:eastAsia="Calibri" w:hAnsi="Times New Roman" w:cs="Times New Roman"/>
          <w:b/>
          <w:sz w:val="28"/>
          <w:szCs w:val="28"/>
        </w:rPr>
        <w:t>Глава муниципального района «Корткеросский»-</w:t>
      </w:r>
    </w:p>
    <w:p w:rsidR="0078064B" w:rsidRPr="0078064B" w:rsidRDefault="0078064B" w:rsidP="0078064B">
      <w:pPr>
        <w:spacing w:after="0" w:line="240" w:lineRule="auto"/>
        <w:jc w:val="both"/>
        <w:rPr>
          <w:rFonts w:ascii="Times New Roman" w:eastAsia="Calibri" w:hAnsi="Times New Roman" w:cs="Times New Roman"/>
          <w:b/>
          <w:sz w:val="28"/>
          <w:szCs w:val="28"/>
        </w:rPr>
      </w:pPr>
      <w:r w:rsidRPr="0078064B">
        <w:rPr>
          <w:rFonts w:ascii="Times New Roman" w:eastAsia="Calibri" w:hAnsi="Times New Roman" w:cs="Times New Roman"/>
          <w:b/>
          <w:sz w:val="28"/>
          <w:szCs w:val="28"/>
        </w:rPr>
        <w:t>руководитель администрации                                                            К.Сажин</w:t>
      </w:r>
    </w:p>
    <w:p w:rsidR="0078064B" w:rsidRDefault="0078064B" w:rsidP="0078064B">
      <w:pPr>
        <w:spacing w:after="0" w:line="240" w:lineRule="auto"/>
        <w:rPr>
          <w:rFonts w:ascii="Times New Roman" w:eastAsia="Times New Roman" w:hAnsi="Times New Roman" w:cs="Times New Roman"/>
          <w:b/>
          <w:sz w:val="28"/>
          <w:szCs w:val="28"/>
          <w:lang w:eastAsia="ru-RU"/>
        </w:rPr>
      </w:pPr>
    </w:p>
    <w:p w:rsidR="0078064B" w:rsidRDefault="00875058" w:rsidP="0078064B">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Для ознакомления с приложениями перейдите по ссылке: </w:t>
      </w:r>
      <w:hyperlink r:id="rId13" w:history="1">
        <w:r w:rsidR="0078064B" w:rsidRPr="00075B0A">
          <w:rPr>
            <w:rStyle w:val="a3"/>
            <w:rFonts w:ascii="Times New Roman" w:eastAsia="Times New Roman" w:hAnsi="Times New Roman" w:cs="Times New Roman"/>
            <w:b/>
            <w:sz w:val="32"/>
            <w:szCs w:val="32"/>
            <w:lang w:eastAsia="ru-RU"/>
          </w:rPr>
          <w:t>https://cloud.mail.ru/public/q4fu/bAZ8yt1ar</w:t>
        </w:r>
      </w:hyperlink>
    </w:p>
    <w:p w:rsidR="00875058" w:rsidRDefault="00875058" w:rsidP="0087505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 xml:space="preserve">Постановление № 299 от 28.02.2025 </w:t>
      </w:r>
    </w:p>
    <w:p w:rsidR="00875058" w:rsidRPr="00875058" w:rsidRDefault="00875058" w:rsidP="00875058">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w:t>
      </w:r>
      <w:r w:rsidRPr="00875058">
        <w:rPr>
          <w:rFonts w:ascii="Times New Roman" w:eastAsia="Times New Roman" w:hAnsi="Times New Roman" w:cs="Times New Roman"/>
          <w:b/>
          <w:sz w:val="32"/>
          <w:szCs w:val="32"/>
          <w:lang w:eastAsia="ru-RU"/>
        </w:rPr>
        <w:t xml:space="preserve">Об утверждении комплексного Плана мероприятий по реализации муниципальной программы муниципального образования муниципального района «Корткеросский» «Развитие экономики» на 2025 </w:t>
      </w:r>
      <w:r>
        <w:rPr>
          <w:rFonts w:ascii="Times New Roman" w:eastAsia="Times New Roman" w:hAnsi="Times New Roman" w:cs="Times New Roman"/>
          <w:b/>
          <w:sz w:val="32"/>
          <w:szCs w:val="32"/>
          <w:lang w:eastAsia="ru-RU"/>
        </w:rPr>
        <w:t>год»</w:t>
      </w:r>
    </w:p>
    <w:p w:rsidR="00875058" w:rsidRPr="00875058" w:rsidRDefault="00875058" w:rsidP="0087505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75058" w:rsidRPr="00875058" w:rsidRDefault="00875058" w:rsidP="0087505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75058">
        <w:rPr>
          <w:rFonts w:ascii="Times New Roman" w:eastAsia="Times New Roman" w:hAnsi="Times New Roman" w:cs="Times New Roman"/>
          <w:bCs/>
          <w:sz w:val="28"/>
          <w:szCs w:val="28"/>
          <w:lang w:eastAsia="ru-RU"/>
        </w:rPr>
        <w:t xml:space="preserve">В соответствии с постановлением администрации муниципального района «Корткеросский» от 28.10.2021 № 1632 «О муниципальных программах муниципального образования муниципального района «Корткеросский» и на основании постановления администрации муниципального района «Корткеросский» от 26.11.2021 № 1751 «Об утверждении муниципальной программы муниципального образования муниципального района «Корткеросский» «Развитие экономики», администрация муниципального района «Корткеросский» постановляет: </w:t>
      </w:r>
    </w:p>
    <w:p w:rsidR="00875058" w:rsidRPr="00875058" w:rsidRDefault="00875058" w:rsidP="0087505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75058" w:rsidRPr="00875058" w:rsidRDefault="00875058" w:rsidP="008750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5058">
        <w:rPr>
          <w:rFonts w:ascii="Times New Roman" w:eastAsia="Times New Roman" w:hAnsi="Times New Roman" w:cs="Times New Roman"/>
          <w:sz w:val="28"/>
          <w:szCs w:val="28"/>
          <w:lang w:eastAsia="ru-RU"/>
        </w:rPr>
        <w:t>1. Утвердить комплексный План мероприятий по реализации муниципальной программы муниципального образования муниципального района «Корткеросский» «Развитие экономики» на 2025 год (Приложение).</w:t>
      </w:r>
    </w:p>
    <w:p w:rsidR="00875058" w:rsidRPr="00875058" w:rsidRDefault="00875058" w:rsidP="008750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5058">
        <w:rPr>
          <w:rFonts w:ascii="Times New Roman" w:eastAsia="Times New Roman" w:hAnsi="Times New Roman" w:cs="Times New Roman"/>
          <w:sz w:val="28"/>
          <w:szCs w:val="28"/>
          <w:lang w:eastAsia="ru-RU"/>
        </w:rPr>
        <w:t>2. Признать постановление администрации муниципального района «Корткеросский» от 27.02.2024 № 272 «Об утверждении комплексного Плана мероприятий по реализации муниципальной программы муниципального образования муниципального района «Корткеросский» «Развитие экономики» на 2024 год».</w:t>
      </w:r>
    </w:p>
    <w:p w:rsidR="00875058" w:rsidRPr="00875058" w:rsidRDefault="00875058" w:rsidP="0087505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5058">
        <w:rPr>
          <w:rFonts w:ascii="Times New Roman" w:eastAsia="Times New Roman" w:hAnsi="Times New Roman" w:cs="Times New Roman"/>
          <w:sz w:val="28"/>
          <w:szCs w:val="28"/>
          <w:lang w:eastAsia="ru-RU"/>
        </w:rPr>
        <w:t>3. Настоящее постановление подлежит опубликованию и размещению на официальном сайте администрации муниципального района «Корткеросский».</w:t>
      </w:r>
    </w:p>
    <w:p w:rsidR="00875058" w:rsidRPr="00875058" w:rsidRDefault="00875058" w:rsidP="0087505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75058">
        <w:rPr>
          <w:rFonts w:ascii="Times New Roman" w:eastAsia="Times New Roman" w:hAnsi="Times New Roman" w:cs="Times New Roman"/>
          <w:sz w:val="28"/>
          <w:szCs w:val="28"/>
          <w:lang w:eastAsia="ru-RU"/>
        </w:rPr>
        <w:t>4. Контроль за выполнением настоящего постановления возложить на заместителя руководителя администрации муниципального района «Корткеросский» (Андрееву Е.Н.).</w:t>
      </w:r>
    </w:p>
    <w:p w:rsidR="00875058" w:rsidRPr="00875058" w:rsidRDefault="00875058" w:rsidP="0087505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75058" w:rsidRPr="00875058" w:rsidRDefault="00875058" w:rsidP="0087505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75058" w:rsidRPr="00875058" w:rsidRDefault="00875058" w:rsidP="00875058">
      <w:pPr>
        <w:keepNext/>
        <w:tabs>
          <w:tab w:val="left" w:pos="8789"/>
        </w:tabs>
        <w:spacing w:after="0" w:line="240" w:lineRule="auto"/>
        <w:outlineLvl w:val="5"/>
        <w:rPr>
          <w:rFonts w:ascii="Times New Roman" w:eastAsia="Arial Unicode MS" w:hAnsi="Times New Roman" w:cs="Times New Roman"/>
          <w:b/>
          <w:sz w:val="28"/>
          <w:szCs w:val="20"/>
          <w:lang w:eastAsia="ru-RU"/>
        </w:rPr>
      </w:pPr>
      <w:r w:rsidRPr="00875058">
        <w:rPr>
          <w:rFonts w:ascii="Times New Roman" w:eastAsia="Arial Unicode MS" w:hAnsi="Times New Roman" w:cs="Times New Roman"/>
          <w:b/>
          <w:sz w:val="28"/>
          <w:szCs w:val="20"/>
          <w:lang w:eastAsia="ru-RU"/>
        </w:rPr>
        <w:t>Глава муниципального района «Корткеросский»-</w:t>
      </w:r>
    </w:p>
    <w:p w:rsidR="00875058" w:rsidRPr="00875058" w:rsidRDefault="00875058" w:rsidP="00875058">
      <w:pPr>
        <w:spacing w:after="0" w:line="240" w:lineRule="auto"/>
        <w:rPr>
          <w:rFonts w:ascii="Times New Roman" w:eastAsia="Times New Roman" w:hAnsi="Times New Roman" w:cs="Times New Roman"/>
          <w:b/>
          <w:sz w:val="28"/>
          <w:szCs w:val="28"/>
          <w:lang w:eastAsia="ru-RU"/>
        </w:rPr>
      </w:pPr>
      <w:r w:rsidRPr="00875058">
        <w:rPr>
          <w:rFonts w:ascii="Times New Roman" w:eastAsia="Arial Unicode MS" w:hAnsi="Times New Roman" w:cs="Times New Roman"/>
          <w:b/>
          <w:sz w:val="28"/>
          <w:szCs w:val="20"/>
          <w:lang w:val="x-none" w:eastAsia="ru-RU"/>
        </w:rPr>
        <w:t>руководител</w:t>
      </w:r>
      <w:r w:rsidRPr="00875058">
        <w:rPr>
          <w:rFonts w:ascii="Times New Roman" w:eastAsia="Arial Unicode MS" w:hAnsi="Times New Roman" w:cs="Times New Roman"/>
          <w:b/>
          <w:sz w:val="28"/>
          <w:szCs w:val="20"/>
          <w:lang w:eastAsia="ru-RU"/>
        </w:rPr>
        <w:t xml:space="preserve">ь </w:t>
      </w:r>
      <w:r w:rsidRPr="00875058">
        <w:rPr>
          <w:rFonts w:ascii="Times New Roman" w:eastAsia="Arial Unicode MS" w:hAnsi="Times New Roman" w:cs="Times New Roman"/>
          <w:b/>
          <w:sz w:val="28"/>
          <w:szCs w:val="20"/>
          <w:lang w:val="x-none" w:eastAsia="ru-RU"/>
        </w:rPr>
        <w:t xml:space="preserve">администрации   </w:t>
      </w:r>
      <w:r w:rsidRPr="00875058">
        <w:rPr>
          <w:rFonts w:ascii="Times New Roman" w:eastAsia="Arial Unicode MS" w:hAnsi="Times New Roman" w:cs="Times New Roman"/>
          <w:b/>
          <w:sz w:val="28"/>
          <w:szCs w:val="20"/>
          <w:lang w:eastAsia="ru-RU"/>
        </w:rPr>
        <w:t xml:space="preserve">                                          </w:t>
      </w:r>
      <w:r w:rsidRPr="00875058">
        <w:rPr>
          <w:rFonts w:ascii="Times New Roman" w:eastAsia="Arial Unicode MS" w:hAnsi="Times New Roman" w:cs="Times New Roman"/>
          <w:b/>
          <w:sz w:val="28"/>
          <w:szCs w:val="20"/>
          <w:lang w:val="x-none" w:eastAsia="ru-RU"/>
        </w:rPr>
        <w:t xml:space="preserve">    </w:t>
      </w:r>
      <w:r w:rsidRPr="00875058">
        <w:rPr>
          <w:rFonts w:ascii="Times New Roman" w:eastAsia="Arial Unicode MS" w:hAnsi="Times New Roman" w:cs="Times New Roman"/>
          <w:b/>
          <w:sz w:val="28"/>
          <w:szCs w:val="20"/>
          <w:lang w:eastAsia="ru-RU"/>
        </w:rPr>
        <w:t xml:space="preserve">       </w:t>
      </w:r>
      <w:r w:rsidRPr="00875058">
        <w:rPr>
          <w:rFonts w:ascii="Times New Roman" w:eastAsia="Arial Unicode MS" w:hAnsi="Times New Roman" w:cs="Times New Roman"/>
          <w:b/>
          <w:sz w:val="28"/>
          <w:szCs w:val="20"/>
          <w:lang w:val="x-none" w:eastAsia="ru-RU"/>
        </w:rPr>
        <w:t xml:space="preserve"> </w:t>
      </w:r>
      <w:r w:rsidRPr="00875058">
        <w:rPr>
          <w:rFonts w:ascii="Times New Roman" w:eastAsia="Arial Unicode MS" w:hAnsi="Times New Roman" w:cs="Times New Roman"/>
          <w:b/>
          <w:sz w:val="28"/>
          <w:szCs w:val="20"/>
          <w:lang w:eastAsia="ru-RU"/>
        </w:rPr>
        <w:t xml:space="preserve">   К.Сажин</w:t>
      </w:r>
    </w:p>
    <w:p w:rsidR="0078064B" w:rsidRPr="0078064B" w:rsidRDefault="0078064B" w:rsidP="0078064B">
      <w:pPr>
        <w:spacing w:after="0" w:line="240" w:lineRule="auto"/>
        <w:jc w:val="center"/>
        <w:rPr>
          <w:rFonts w:ascii="Times New Roman" w:eastAsia="Times New Roman" w:hAnsi="Times New Roman" w:cs="Times New Roman"/>
          <w:b/>
          <w:sz w:val="32"/>
          <w:szCs w:val="32"/>
          <w:lang w:eastAsia="ru-RU"/>
        </w:rPr>
      </w:pPr>
    </w:p>
    <w:p w:rsidR="0078064B" w:rsidRDefault="00875058" w:rsidP="00875058">
      <w:pPr>
        <w:rPr>
          <w:rFonts w:ascii="Times New Roman" w:eastAsia="Times New Roman" w:hAnsi="Times New Roman" w:cs="Times New Roman"/>
          <w:sz w:val="28"/>
          <w:szCs w:val="28"/>
          <w:lang w:eastAsia="ru-RU"/>
        </w:rPr>
      </w:pPr>
      <w:hyperlink r:id="rId14" w:history="1">
        <w:r w:rsidRPr="00075B0A">
          <w:rPr>
            <w:rStyle w:val="a3"/>
            <w:rFonts w:ascii="Times New Roman" w:eastAsia="Times New Roman" w:hAnsi="Times New Roman" w:cs="Times New Roman"/>
            <w:sz w:val="28"/>
            <w:szCs w:val="28"/>
            <w:lang w:eastAsia="ru-RU"/>
          </w:rPr>
          <w:t>https://cloud.mail.ru/public/F8oq/ADpnGCKx9</w:t>
        </w:r>
      </w:hyperlink>
    </w:p>
    <w:p w:rsidR="00875058" w:rsidRDefault="00875058" w:rsidP="0078064B">
      <w:pPr>
        <w:jc w:val="center"/>
        <w:rPr>
          <w:rFonts w:ascii="Times New Roman" w:eastAsia="Times New Roman" w:hAnsi="Times New Roman" w:cs="Times New Roman"/>
          <w:sz w:val="28"/>
          <w:szCs w:val="28"/>
          <w:lang w:eastAsia="ru-RU"/>
        </w:rPr>
      </w:pPr>
    </w:p>
    <w:p w:rsidR="0078064B" w:rsidRDefault="0078064B">
      <w:pPr>
        <w:rPr>
          <w:rFonts w:ascii="Times New Roman" w:eastAsia="Times New Roman" w:hAnsi="Times New Roman" w:cs="Times New Roman"/>
          <w:sz w:val="28"/>
          <w:szCs w:val="28"/>
          <w:lang w:eastAsia="ru-RU"/>
        </w:rPr>
      </w:pPr>
    </w:p>
    <w:p w:rsidR="006A6D76" w:rsidRDefault="006A6D76" w:rsidP="006A6D76">
      <w:pPr>
        <w:jc w:val="both"/>
        <w:rPr>
          <w:rFonts w:ascii="Times New Roman" w:eastAsia="Times New Roman" w:hAnsi="Times New Roman" w:cs="Times New Roman"/>
          <w:sz w:val="28"/>
          <w:szCs w:val="28"/>
          <w:lang w:eastAsia="ru-RU"/>
        </w:rPr>
      </w:pPr>
    </w:p>
    <w:p w:rsidR="00253FE9" w:rsidRDefault="00253FE9" w:rsidP="00253FE9">
      <w:pPr>
        <w:jc w:val="both"/>
        <w:rPr>
          <w:rFonts w:ascii="Times New Roman" w:eastAsia="Times New Roman" w:hAnsi="Times New Roman" w:cs="Times New Roman"/>
          <w:sz w:val="28"/>
          <w:szCs w:val="28"/>
          <w:lang w:eastAsia="ru-RU"/>
        </w:rPr>
      </w:pPr>
    </w:p>
    <w:p w:rsidR="00875058" w:rsidRDefault="00875058" w:rsidP="00875058">
      <w:pPr>
        <w:autoSpaceDE w:val="0"/>
        <w:autoSpaceDN w:val="0"/>
        <w:adjustRightInd w:val="0"/>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lastRenderedPageBreak/>
        <w:t xml:space="preserve">Постановление №302 от 28.02.2025 </w:t>
      </w:r>
    </w:p>
    <w:p w:rsidR="00875058" w:rsidRPr="00875058" w:rsidRDefault="00875058" w:rsidP="00875058">
      <w:pPr>
        <w:autoSpaceDE w:val="0"/>
        <w:autoSpaceDN w:val="0"/>
        <w:adjustRightInd w:val="0"/>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w:t>
      </w:r>
      <w:r w:rsidRPr="00875058">
        <w:rPr>
          <w:rFonts w:ascii="Times New Roman" w:eastAsia="Calibri" w:hAnsi="Times New Roman" w:cs="Times New Roman"/>
          <w:b/>
          <w:sz w:val="32"/>
          <w:szCs w:val="32"/>
        </w:rPr>
        <w:t xml:space="preserve">О внесении изменений в постановление от 16.08.2021 № 1289 «Об утверждении муниципальной программы муниципального района «Корткеросский» </w:t>
      </w:r>
    </w:p>
    <w:p w:rsidR="00875058" w:rsidRPr="00875058" w:rsidRDefault="00875058" w:rsidP="00875058">
      <w:pPr>
        <w:autoSpaceDE w:val="0"/>
        <w:autoSpaceDN w:val="0"/>
        <w:adjustRightInd w:val="0"/>
        <w:spacing w:after="0" w:line="240" w:lineRule="auto"/>
        <w:jc w:val="center"/>
        <w:rPr>
          <w:rFonts w:ascii="Times New Roman" w:eastAsia="Calibri" w:hAnsi="Times New Roman" w:cs="Times New Roman"/>
          <w:b/>
          <w:sz w:val="32"/>
          <w:szCs w:val="32"/>
        </w:rPr>
      </w:pPr>
      <w:r w:rsidRPr="00875058">
        <w:rPr>
          <w:rFonts w:ascii="Times New Roman" w:eastAsia="Calibri" w:hAnsi="Times New Roman" w:cs="Times New Roman"/>
          <w:b/>
          <w:sz w:val="32"/>
          <w:szCs w:val="32"/>
        </w:rPr>
        <w:t>«Профилактика правонарушений и обеспечение общественной безопасности на территории муниципального района «Корткеросский» на 2022 - 2025 годы»</w:t>
      </w:r>
      <w:r>
        <w:rPr>
          <w:rFonts w:ascii="Times New Roman" w:eastAsia="Calibri" w:hAnsi="Times New Roman" w:cs="Times New Roman"/>
          <w:b/>
          <w:sz w:val="32"/>
          <w:szCs w:val="32"/>
        </w:rPr>
        <w:t>»</w:t>
      </w:r>
    </w:p>
    <w:p w:rsidR="00875058" w:rsidRPr="00875058" w:rsidRDefault="00875058" w:rsidP="00875058">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875058" w:rsidRPr="00875058" w:rsidRDefault="00875058" w:rsidP="00875058">
      <w:pPr>
        <w:autoSpaceDE w:val="0"/>
        <w:autoSpaceDN w:val="0"/>
        <w:adjustRightInd w:val="0"/>
        <w:spacing w:after="0" w:line="240" w:lineRule="auto"/>
        <w:ind w:firstLine="567"/>
        <w:jc w:val="both"/>
        <w:rPr>
          <w:rFonts w:ascii="Times New Roman" w:eastAsia="Calibri" w:hAnsi="Times New Roman" w:cs="Times New Roman"/>
          <w:sz w:val="28"/>
          <w:szCs w:val="28"/>
        </w:rPr>
      </w:pPr>
      <w:r w:rsidRPr="00875058">
        <w:rPr>
          <w:rFonts w:ascii="Times New Roman" w:eastAsia="Calibri" w:hAnsi="Times New Roman" w:cs="Times New Roman"/>
          <w:sz w:val="28"/>
        </w:rPr>
        <w:t>Администрация муниципального района «Корткеросский» постановляет:</w:t>
      </w:r>
    </w:p>
    <w:p w:rsidR="00875058" w:rsidRPr="00875058" w:rsidRDefault="00875058" w:rsidP="00875058">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p>
    <w:p w:rsidR="00875058" w:rsidRPr="00875058" w:rsidRDefault="00875058" w:rsidP="00875058">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875058">
        <w:rPr>
          <w:rFonts w:ascii="Times New Roman" w:eastAsia="Times New Roman" w:hAnsi="Times New Roman" w:cs="Times New Roman"/>
          <w:sz w:val="28"/>
          <w:szCs w:val="20"/>
          <w:lang w:eastAsia="ru-RU"/>
        </w:rPr>
        <w:t xml:space="preserve">1. Внести в постановление администрации муниципального района «Корткеросский» от 16.08.2021 № 1289 «Об утверждении муниципальной </w:t>
      </w:r>
      <w:hyperlink r:id="rId15" w:anchor="P33" w:history="1">
        <w:r w:rsidRPr="00875058">
          <w:rPr>
            <w:rFonts w:ascii="Times New Roman" w:eastAsia="Times New Roman" w:hAnsi="Times New Roman" w:cs="Times New Roman"/>
            <w:sz w:val="28"/>
            <w:szCs w:val="20"/>
            <w:lang w:eastAsia="ru-RU"/>
          </w:rPr>
          <w:t>программ</w:t>
        </w:r>
      </w:hyperlink>
      <w:r w:rsidRPr="00875058">
        <w:rPr>
          <w:rFonts w:ascii="Times New Roman" w:eastAsia="Times New Roman" w:hAnsi="Times New Roman" w:cs="Times New Roman"/>
          <w:sz w:val="28"/>
          <w:szCs w:val="20"/>
          <w:lang w:eastAsia="ru-RU"/>
        </w:rPr>
        <w:t>ы муниципального района «Корткеросский» «Профилактика правонарушений и обеспечение общественной безопасности на территории муниципального района «Корткеросский» на 2022 - 2025 годы» изменения согласно приложению к настоящему постановлению.</w:t>
      </w:r>
    </w:p>
    <w:p w:rsidR="00875058" w:rsidRPr="00875058" w:rsidRDefault="00875058" w:rsidP="00875058">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875058">
        <w:rPr>
          <w:rFonts w:ascii="Times New Roman" w:eastAsia="Times New Roman" w:hAnsi="Times New Roman" w:cs="Times New Roman"/>
          <w:sz w:val="28"/>
          <w:szCs w:val="20"/>
          <w:lang w:eastAsia="ru-RU"/>
        </w:rPr>
        <w:t xml:space="preserve">2. Настоящее постановление вступает в силу со дня официального опубликования. </w:t>
      </w:r>
    </w:p>
    <w:p w:rsidR="00875058" w:rsidRPr="00875058" w:rsidRDefault="00875058" w:rsidP="00875058">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875058">
        <w:rPr>
          <w:rFonts w:ascii="Times New Roman" w:eastAsia="Times New Roman" w:hAnsi="Times New Roman" w:cs="Times New Roman"/>
          <w:sz w:val="28"/>
          <w:szCs w:val="20"/>
          <w:lang w:eastAsia="ru-RU"/>
        </w:rPr>
        <w:t>3. Контроль за исполнением настоящего постановления возложить на первого заместителя руководителя администрации муниципального района «Корткеросский» (Нестерову Л.В.).</w:t>
      </w:r>
    </w:p>
    <w:p w:rsidR="00875058" w:rsidRPr="00875058" w:rsidRDefault="00875058" w:rsidP="00875058">
      <w:pPr>
        <w:widowControl w:val="0"/>
        <w:autoSpaceDE w:val="0"/>
        <w:autoSpaceDN w:val="0"/>
        <w:spacing w:after="0" w:line="240" w:lineRule="auto"/>
        <w:rPr>
          <w:rFonts w:ascii="Times New Roman" w:eastAsia="Times New Roman" w:hAnsi="Times New Roman" w:cs="Times New Roman"/>
          <w:sz w:val="28"/>
          <w:szCs w:val="20"/>
          <w:lang w:eastAsia="ru-RU"/>
        </w:rPr>
      </w:pPr>
    </w:p>
    <w:p w:rsidR="00875058" w:rsidRPr="00875058" w:rsidRDefault="00875058" w:rsidP="00875058">
      <w:pPr>
        <w:widowControl w:val="0"/>
        <w:autoSpaceDE w:val="0"/>
        <w:autoSpaceDN w:val="0"/>
        <w:spacing w:after="0" w:line="240" w:lineRule="auto"/>
        <w:rPr>
          <w:rFonts w:ascii="Times New Roman" w:eastAsia="Times New Roman" w:hAnsi="Times New Roman" w:cs="Times New Roman"/>
          <w:sz w:val="28"/>
          <w:szCs w:val="20"/>
          <w:lang w:eastAsia="ru-RU"/>
        </w:rPr>
      </w:pPr>
    </w:p>
    <w:p w:rsidR="00875058" w:rsidRPr="00875058" w:rsidRDefault="00875058" w:rsidP="00875058">
      <w:pPr>
        <w:widowControl w:val="0"/>
        <w:autoSpaceDE w:val="0"/>
        <w:autoSpaceDN w:val="0"/>
        <w:spacing w:after="0" w:line="240" w:lineRule="auto"/>
        <w:rPr>
          <w:rFonts w:ascii="Times New Roman" w:eastAsia="Times New Roman" w:hAnsi="Times New Roman" w:cs="Times New Roman"/>
          <w:b/>
          <w:sz w:val="28"/>
          <w:szCs w:val="20"/>
          <w:lang w:eastAsia="ru-RU"/>
        </w:rPr>
      </w:pPr>
      <w:r w:rsidRPr="00875058">
        <w:rPr>
          <w:rFonts w:ascii="Times New Roman" w:eastAsia="Times New Roman" w:hAnsi="Times New Roman" w:cs="Times New Roman"/>
          <w:b/>
          <w:sz w:val="28"/>
          <w:szCs w:val="20"/>
          <w:lang w:eastAsia="ru-RU"/>
        </w:rPr>
        <w:t>Глава муниципального района «Корткеросский»-</w:t>
      </w:r>
    </w:p>
    <w:p w:rsidR="00875058" w:rsidRPr="00875058" w:rsidRDefault="00875058" w:rsidP="00875058">
      <w:pPr>
        <w:widowControl w:val="0"/>
        <w:autoSpaceDE w:val="0"/>
        <w:autoSpaceDN w:val="0"/>
        <w:spacing w:after="0" w:line="240" w:lineRule="auto"/>
        <w:rPr>
          <w:rFonts w:ascii="Times New Roman" w:eastAsia="Times New Roman" w:hAnsi="Times New Roman" w:cs="Times New Roman"/>
          <w:b/>
          <w:sz w:val="28"/>
          <w:szCs w:val="20"/>
          <w:lang w:eastAsia="ru-RU"/>
        </w:rPr>
      </w:pPr>
      <w:r w:rsidRPr="00875058">
        <w:rPr>
          <w:rFonts w:ascii="Times New Roman" w:eastAsia="Times New Roman" w:hAnsi="Times New Roman" w:cs="Times New Roman"/>
          <w:b/>
          <w:sz w:val="28"/>
          <w:szCs w:val="20"/>
          <w:lang w:eastAsia="ru-RU"/>
        </w:rPr>
        <w:t>руководитель администрации                                                            К.Сажин</w:t>
      </w:r>
    </w:p>
    <w:p w:rsidR="00875058" w:rsidRPr="00875058" w:rsidRDefault="00875058" w:rsidP="00875058">
      <w:pPr>
        <w:widowControl w:val="0"/>
        <w:autoSpaceDE w:val="0"/>
        <w:autoSpaceDN w:val="0"/>
        <w:spacing w:after="0" w:line="240" w:lineRule="auto"/>
        <w:rPr>
          <w:rFonts w:ascii="Times New Roman" w:eastAsia="Times New Roman" w:hAnsi="Times New Roman" w:cs="Times New Roman"/>
          <w:sz w:val="28"/>
          <w:szCs w:val="20"/>
          <w:lang w:eastAsia="ru-RU"/>
        </w:rPr>
      </w:pPr>
    </w:p>
    <w:p w:rsidR="00875058" w:rsidRPr="00875058" w:rsidRDefault="00875058" w:rsidP="00875058">
      <w:pPr>
        <w:widowControl w:val="0"/>
        <w:autoSpaceDE w:val="0"/>
        <w:autoSpaceDN w:val="0"/>
        <w:spacing w:after="0" w:line="240" w:lineRule="auto"/>
        <w:rPr>
          <w:rFonts w:ascii="Times New Roman" w:eastAsia="Times New Roman" w:hAnsi="Times New Roman" w:cs="Times New Roman"/>
          <w:sz w:val="28"/>
          <w:szCs w:val="20"/>
          <w:lang w:eastAsia="ru-RU"/>
        </w:rPr>
      </w:pPr>
    </w:p>
    <w:p w:rsidR="00875058" w:rsidRPr="00875058" w:rsidRDefault="00875058" w:rsidP="00875058">
      <w:pPr>
        <w:widowControl w:val="0"/>
        <w:autoSpaceDE w:val="0"/>
        <w:autoSpaceDN w:val="0"/>
        <w:spacing w:after="0" w:line="240" w:lineRule="auto"/>
        <w:rPr>
          <w:rFonts w:ascii="Times New Roman" w:eastAsia="Times New Roman" w:hAnsi="Times New Roman" w:cs="Times New Roman"/>
          <w:sz w:val="28"/>
          <w:szCs w:val="20"/>
          <w:lang w:eastAsia="ru-RU"/>
        </w:rPr>
      </w:pPr>
    </w:p>
    <w:p w:rsidR="00875058" w:rsidRPr="00875058" w:rsidRDefault="00875058" w:rsidP="00875058">
      <w:pPr>
        <w:widowControl w:val="0"/>
        <w:autoSpaceDE w:val="0"/>
        <w:autoSpaceDN w:val="0"/>
        <w:spacing w:after="0" w:line="240" w:lineRule="auto"/>
        <w:rPr>
          <w:rFonts w:ascii="Times New Roman" w:eastAsia="Times New Roman" w:hAnsi="Times New Roman" w:cs="Times New Roman"/>
          <w:sz w:val="28"/>
          <w:szCs w:val="20"/>
          <w:lang w:eastAsia="ru-RU"/>
        </w:rPr>
      </w:pPr>
    </w:p>
    <w:p w:rsidR="00875058" w:rsidRPr="00875058" w:rsidRDefault="00875058" w:rsidP="00875058">
      <w:pPr>
        <w:widowControl w:val="0"/>
        <w:autoSpaceDE w:val="0"/>
        <w:autoSpaceDN w:val="0"/>
        <w:spacing w:after="0" w:line="240" w:lineRule="auto"/>
        <w:rPr>
          <w:rFonts w:ascii="Times New Roman" w:eastAsia="Times New Roman" w:hAnsi="Times New Roman" w:cs="Times New Roman"/>
          <w:sz w:val="28"/>
          <w:szCs w:val="20"/>
          <w:lang w:eastAsia="ru-RU"/>
        </w:rPr>
      </w:pPr>
    </w:p>
    <w:p w:rsidR="00875058" w:rsidRPr="00875058" w:rsidRDefault="00875058" w:rsidP="00875058">
      <w:pPr>
        <w:widowControl w:val="0"/>
        <w:autoSpaceDE w:val="0"/>
        <w:autoSpaceDN w:val="0"/>
        <w:spacing w:after="0" w:line="240" w:lineRule="auto"/>
        <w:rPr>
          <w:rFonts w:ascii="Times New Roman" w:eastAsia="Times New Roman" w:hAnsi="Times New Roman" w:cs="Times New Roman"/>
          <w:sz w:val="28"/>
          <w:szCs w:val="20"/>
          <w:lang w:eastAsia="ru-RU"/>
        </w:rPr>
      </w:pPr>
    </w:p>
    <w:p w:rsidR="00875058" w:rsidRPr="00875058" w:rsidRDefault="00875058" w:rsidP="00875058">
      <w:pPr>
        <w:widowControl w:val="0"/>
        <w:autoSpaceDE w:val="0"/>
        <w:autoSpaceDN w:val="0"/>
        <w:spacing w:after="0" w:line="240" w:lineRule="auto"/>
        <w:rPr>
          <w:rFonts w:ascii="Times New Roman" w:eastAsia="Times New Roman" w:hAnsi="Times New Roman" w:cs="Times New Roman"/>
          <w:sz w:val="28"/>
          <w:szCs w:val="20"/>
          <w:lang w:eastAsia="ru-RU"/>
        </w:rPr>
      </w:pPr>
    </w:p>
    <w:p w:rsidR="00875058" w:rsidRDefault="00875058" w:rsidP="00875058">
      <w:pPr>
        <w:widowControl w:val="0"/>
        <w:autoSpaceDE w:val="0"/>
        <w:autoSpaceDN w:val="0"/>
        <w:spacing w:after="0" w:line="240" w:lineRule="auto"/>
        <w:rPr>
          <w:rFonts w:ascii="Times New Roman" w:eastAsia="Times New Roman" w:hAnsi="Times New Roman" w:cs="Times New Roman"/>
          <w:sz w:val="28"/>
          <w:szCs w:val="20"/>
          <w:lang w:eastAsia="ru-RU"/>
        </w:rPr>
      </w:pPr>
    </w:p>
    <w:p w:rsidR="00875058" w:rsidRDefault="00875058" w:rsidP="00875058">
      <w:pPr>
        <w:widowControl w:val="0"/>
        <w:autoSpaceDE w:val="0"/>
        <w:autoSpaceDN w:val="0"/>
        <w:spacing w:after="0" w:line="240" w:lineRule="auto"/>
        <w:rPr>
          <w:rFonts w:ascii="Times New Roman" w:eastAsia="Times New Roman" w:hAnsi="Times New Roman" w:cs="Times New Roman"/>
          <w:sz w:val="28"/>
          <w:szCs w:val="20"/>
          <w:lang w:eastAsia="ru-RU"/>
        </w:rPr>
      </w:pPr>
    </w:p>
    <w:p w:rsidR="00875058" w:rsidRDefault="00875058" w:rsidP="00875058">
      <w:pPr>
        <w:widowControl w:val="0"/>
        <w:autoSpaceDE w:val="0"/>
        <w:autoSpaceDN w:val="0"/>
        <w:spacing w:after="0" w:line="240" w:lineRule="auto"/>
        <w:rPr>
          <w:rFonts w:ascii="Times New Roman" w:eastAsia="Times New Roman" w:hAnsi="Times New Roman" w:cs="Times New Roman"/>
          <w:sz w:val="28"/>
          <w:szCs w:val="20"/>
          <w:lang w:eastAsia="ru-RU"/>
        </w:rPr>
      </w:pPr>
    </w:p>
    <w:p w:rsidR="00875058" w:rsidRDefault="00875058" w:rsidP="00875058">
      <w:pPr>
        <w:widowControl w:val="0"/>
        <w:autoSpaceDE w:val="0"/>
        <w:autoSpaceDN w:val="0"/>
        <w:spacing w:after="0" w:line="240" w:lineRule="auto"/>
        <w:rPr>
          <w:rFonts w:ascii="Times New Roman" w:eastAsia="Times New Roman" w:hAnsi="Times New Roman" w:cs="Times New Roman"/>
          <w:sz w:val="28"/>
          <w:szCs w:val="20"/>
          <w:lang w:eastAsia="ru-RU"/>
        </w:rPr>
      </w:pPr>
    </w:p>
    <w:p w:rsidR="00875058" w:rsidRDefault="00875058" w:rsidP="00875058">
      <w:pPr>
        <w:widowControl w:val="0"/>
        <w:autoSpaceDE w:val="0"/>
        <w:autoSpaceDN w:val="0"/>
        <w:spacing w:after="0" w:line="240" w:lineRule="auto"/>
        <w:rPr>
          <w:rFonts w:ascii="Times New Roman" w:eastAsia="Times New Roman" w:hAnsi="Times New Roman" w:cs="Times New Roman"/>
          <w:sz w:val="28"/>
          <w:szCs w:val="20"/>
          <w:lang w:eastAsia="ru-RU"/>
        </w:rPr>
      </w:pPr>
    </w:p>
    <w:p w:rsidR="00875058" w:rsidRDefault="00875058" w:rsidP="00875058">
      <w:pPr>
        <w:widowControl w:val="0"/>
        <w:autoSpaceDE w:val="0"/>
        <w:autoSpaceDN w:val="0"/>
        <w:spacing w:after="0" w:line="240" w:lineRule="auto"/>
        <w:rPr>
          <w:rFonts w:ascii="Times New Roman" w:eastAsia="Times New Roman" w:hAnsi="Times New Roman" w:cs="Times New Roman"/>
          <w:sz w:val="28"/>
          <w:szCs w:val="20"/>
          <w:lang w:eastAsia="ru-RU"/>
        </w:rPr>
      </w:pPr>
    </w:p>
    <w:p w:rsidR="00875058" w:rsidRDefault="00875058" w:rsidP="00875058">
      <w:pPr>
        <w:widowControl w:val="0"/>
        <w:autoSpaceDE w:val="0"/>
        <w:autoSpaceDN w:val="0"/>
        <w:spacing w:after="0" w:line="240" w:lineRule="auto"/>
        <w:rPr>
          <w:rFonts w:ascii="Times New Roman" w:eastAsia="Times New Roman" w:hAnsi="Times New Roman" w:cs="Times New Roman"/>
          <w:sz w:val="28"/>
          <w:szCs w:val="20"/>
          <w:lang w:eastAsia="ru-RU"/>
        </w:rPr>
      </w:pPr>
    </w:p>
    <w:p w:rsidR="00875058" w:rsidRDefault="00875058" w:rsidP="00875058">
      <w:pPr>
        <w:widowControl w:val="0"/>
        <w:autoSpaceDE w:val="0"/>
        <w:autoSpaceDN w:val="0"/>
        <w:spacing w:after="0" w:line="240" w:lineRule="auto"/>
        <w:rPr>
          <w:rFonts w:ascii="Times New Roman" w:eastAsia="Times New Roman" w:hAnsi="Times New Roman" w:cs="Times New Roman"/>
          <w:sz w:val="28"/>
          <w:szCs w:val="20"/>
          <w:lang w:eastAsia="ru-RU"/>
        </w:rPr>
      </w:pPr>
    </w:p>
    <w:p w:rsidR="00875058" w:rsidRPr="00875058" w:rsidRDefault="00875058" w:rsidP="00875058">
      <w:pPr>
        <w:widowControl w:val="0"/>
        <w:autoSpaceDE w:val="0"/>
        <w:autoSpaceDN w:val="0"/>
        <w:spacing w:after="0" w:line="240" w:lineRule="auto"/>
        <w:rPr>
          <w:rFonts w:ascii="Times New Roman" w:eastAsia="Times New Roman" w:hAnsi="Times New Roman" w:cs="Times New Roman"/>
          <w:sz w:val="28"/>
          <w:szCs w:val="20"/>
          <w:lang w:eastAsia="ru-RU"/>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710"/>
      </w:tblGrid>
      <w:tr w:rsidR="00875058" w:rsidRPr="00875058" w:rsidTr="00291386">
        <w:tc>
          <w:tcPr>
            <w:tcW w:w="4645" w:type="dxa"/>
          </w:tcPr>
          <w:p w:rsidR="00875058" w:rsidRPr="00875058" w:rsidRDefault="00875058" w:rsidP="00875058">
            <w:pPr>
              <w:widowControl w:val="0"/>
              <w:autoSpaceDE w:val="0"/>
              <w:autoSpaceDN w:val="0"/>
              <w:rPr>
                <w:rFonts w:eastAsia="Times New Roman" w:cs="Times New Roman"/>
                <w:szCs w:val="20"/>
              </w:rPr>
            </w:pPr>
          </w:p>
        </w:tc>
        <w:tc>
          <w:tcPr>
            <w:tcW w:w="4710" w:type="dxa"/>
            <w:hideMark/>
          </w:tcPr>
          <w:p w:rsidR="00875058" w:rsidRPr="00875058" w:rsidRDefault="00875058" w:rsidP="00875058">
            <w:pPr>
              <w:widowControl w:val="0"/>
              <w:autoSpaceDE w:val="0"/>
              <w:autoSpaceDN w:val="0"/>
              <w:jc w:val="center"/>
              <w:rPr>
                <w:rFonts w:eastAsia="Times New Roman" w:cs="Times New Roman"/>
                <w:szCs w:val="20"/>
              </w:rPr>
            </w:pPr>
            <w:r w:rsidRPr="00875058">
              <w:rPr>
                <w:rFonts w:eastAsia="Times New Roman" w:cs="Times New Roman"/>
                <w:szCs w:val="20"/>
              </w:rPr>
              <w:t>Приложение</w:t>
            </w:r>
          </w:p>
          <w:p w:rsidR="00875058" w:rsidRPr="00875058" w:rsidRDefault="00875058" w:rsidP="00875058">
            <w:pPr>
              <w:widowControl w:val="0"/>
              <w:autoSpaceDE w:val="0"/>
              <w:autoSpaceDN w:val="0"/>
              <w:jc w:val="center"/>
              <w:rPr>
                <w:rFonts w:eastAsia="Times New Roman" w:cs="Times New Roman"/>
                <w:szCs w:val="20"/>
              </w:rPr>
            </w:pPr>
            <w:r w:rsidRPr="00875058">
              <w:rPr>
                <w:rFonts w:eastAsia="Times New Roman" w:cs="Times New Roman"/>
                <w:szCs w:val="20"/>
              </w:rPr>
              <w:t>к постановлению администрации муниципального района «Корткеросский»</w:t>
            </w:r>
          </w:p>
          <w:p w:rsidR="00875058" w:rsidRPr="00875058" w:rsidRDefault="00875058" w:rsidP="00875058">
            <w:pPr>
              <w:widowControl w:val="0"/>
              <w:autoSpaceDE w:val="0"/>
              <w:autoSpaceDN w:val="0"/>
              <w:jc w:val="center"/>
              <w:rPr>
                <w:rFonts w:eastAsia="Times New Roman" w:cs="Times New Roman"/>
                <w:szCs w:val="20"/>
              </w:rPr>
            </w:pPr>
            <w:r w:rsidRPr="00875058">
              <w:rPr>
                <w:rFonts w:eastAsia="Times New Roman" w:cs="Times New Roman"/>
                <w:szCs w:val="20"/>
              </w:rPr>
              <w:t>28.02.2025 № 302</w:t>
            </w:r>
          </w:p>
        </w:tc>
      </w:tr>
    </w:tbl>
    <w:p w:rsidR="00875058" w:rsidRPr="00875058" w:rsidRDefault="00875058" w:rsidP="00875058">
      <w:pPr>
        <w:widowControl w:val="0"/>
        <w:autoSpaceDE w:val="0"/>
        <w:autoSpaceDN w:val="0"/>
        <w:spacing w:after="0" w:line="240" w:lineRule="auto"/>
        <w:rPr>
          <w:rFonts w:ascii="Times New Roman" w:eastAsia="Times New Roman" w:hAnsi="Times New Roman" w:cs="Times New Roman"/>
          <w:sz w:val="28"/>
          <w:szCs w:val="20"/>
          <w:lang w:eastAsia="ru-RU"/>
        </w:rPr>
      </w:pPr>
    </w:p>
    <w:p w:rsidR="00875058" w:rsidRPr="00875058" w:rsidRDefault="00875058" w:rsidP="00875058">
      <w:pPr>
        <w:spacing w:after="0" w:line="240" w:lineRule="auto"/>
        <w:jc w:val="center"/>
        <w:rPr>
          <w:rFonts w:ascii="Times New Roman" w:eastAsia="Calibri" w:hAnsi="Times New Roman" w:cs="Times New Roman"/>
          <w:sz w:val="28"/>
        </w:rPr>
      </w:pPr>
      <w:r w:rsidRPr="00875058">
        <w:rPr>
          <w:rFonts w:ascii="Times New Roman" w:eastAsia="Calibri" w:hAnsi="Times New Roman" w:cs="Times New Roman"/>
          <w:sz w:val="28"/>
        </w:rPr>
        <w:t xml:space="preserve">Изменения, вносимые в постановление от 16.08.2021 № 1289 «Об утверждении муниципальной </w:t>
      </w:r>
      <w:hyperlink r:id="rId16" w:anchor="P33" w:history="1">
        <w:r w:rsidRPr="00875058">
          <w:rPr>
            <w:rFonts w:ascii="Times New Roman" w:eastAsia="Calibri" w:hAnsi="Times New Roman" w:cs="Times New Roman"/>
            <w:sz w:val="28"/>
          </w:rPr>
          <w:t>программ</w:t>
        </w:r>
      </w:hyperlink>
      <w:r w:rsidRPr="00875058">
        <w:rPr>
          <w:rFonts w:ascii="Times New Roman" w:eastAsia="Calibri" w:hAnsi="Times New Roman" w:cs="Times New Roman"/>
          <w:sz w:val="28"/>
        </w:rPr>
        <w:t>ы муниципального района «Корткеросский» «Профилактика правонарушений и обеспечение общественной безопасности на территории муниципального района «Корткеросский» на 2022 - 2025 годы»</w:t>
      </w:r>
    </w:p>
    <w:p w:rsidR="00875058" w:rsidRPr="00875058" w:rsidRDefault="00875058" w:rsidP="00875058">
      <w:pPr>
        <w:spacing w:after="0" w:line="240" w:lineRule="auto"/>
        <w:jc w:val="center"/>
        <w:rPr>
          <w:rFonts w:ascii="Times New Roman" w:eastAsia="Calibri" w:hAnsi="Times New Roman" w:cs="Times New Roman"/>
          <w:sz w:val="28"/>
        </w:rPr>
      </w:pPr>
    </w:p>
    <w:p w:rsidR="00875058" w:rsidRPr="00875058" w:rsidRDefault="00875058" w:rsidP="00875058">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875058">
        <w:rPr>
          <w:rFonts w:ascii="Times New Roman" w:eastAsia="Calibri" w:hAnsi="Times New Roman" w:cs="Times New Roman"/>
          <w:sz w:val="28"/>
          <w:szCs w:val="28"/>
        </w:rPr>
        <w:t>1. Наименование постановления изложить в следующей редакции «Об утверждении муниципальной программы муниципального района «Корткеросский» «Профилактика правонарушений и обеспечение общественной безопасности на территории муниципального района «Корткеросский» на 2025 - 2027 годы».</w:t>
      </w:r>
    </w:p>
    <w:p w:rsidR="00875058" w:rsidRPr="00875058" w:rsidRDefault="00875058" w:rsidP="00875058">
      <w:pPr>
        <w:spacing w:after="0" w:line="240" w:lineRule="auto"/>
        <w:ind w:firstLine="567"/>
        <w:contextualSpacing/>
        <w:jc w:val="both"/>
        <w:rPr>
          <w:rFonts w:ascii="Times New Roman" w:eastAsia="Calibri" w:hAnsi="Times New Roman" w:cs="Times New Roman"/>
          <w:sz w:val="28"/>
          <w:szCs w:val="28"/>
        </w:rPr>
      </w:pPr>
      <w:r w:rsidRPr="00875058">
        <w:rPr>
          <w:rFonts w:ascii="Times New Roman" w:eastAsia="Calibri" w:hAnsi="Times New Roman" w:cs="Times New Roman"/>
          <w:sz w:val="28"/>
          <w:szCs w:val="28"/>
        </w:rPr>
        <w:t>2. Раздел «Объемы финансирования муниципальной программы» паспорта программы изложить в следующей редакции:</w:t>
      </w:r>
    </w:p>
    <w:p w:rsidR="00875058" w:rsidRPr="00875058" w:rsidRDefault="00875058" w:rsidP="00875058">
      <w:pPr>
        <w:spacing w:after="0" w:line="240" w:lineRule="auto"/>
        <w:ind w:firstLine="567"/>
        <w:contextualSpacing/>
        <w:rPr>
          <w:rFonts w:ascii="Times New Roman" w:eastAsia="Calibri" w:hAnsi="Times New Roman" w:cs="Times New Roman"/>
          <w:sz w:val="28"/>
          <w:szCs w:val="28"/>
        </w:rPr>
      </w:pPr>
      <w:r w:rsidRPr="00875058">
        <w:rPr>
          <w:rFonts w:ascii="Times New Roman" w:eastAsia="Calibri" w:hAnsi="Times New Roman" w:cs="Times New Roman"/>
          <w:sz w:val="28"/>
          <w:szCs w:val="28"/>
        </w:rPr>
        <w:t>«</w:t>
      </w: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9"/>
        <w:gridCol w:w="7086"/>
      </w:tblGrid>
      <w:tr w:rsidR="00875058" w:rsidRPr="00875058" w:rsidTr="00291386">
        <w:tc>
          <w:tcPr>
            <w:tcW w:w="2410" w:type="dxa"/>
            <w:tcBorders>
              <w:top w:val="single" w:sz="4" w:space="0" w:color="auto"/>
              <w:left w:val="single" w:sz="4" w:space="0" w:color="auto"/>
              <w:bottom w:val="single" w:sz="4" w:space="0" w:color="auto"/>
              <w:right w:val="single" w:sz="4" w:space="0" w:color="auto"/>
            </w:tcBorders>
            <w:hideMark/>
          </w:tcPr>
          <w:p w:rsidR="00875058" w:rsidRPr="00875058" w:rsidRDefault="00875058" w:rsidP="00875058">
            <w:pPr>
              <w:widowControl w:val="0"/>
              <w:autoSpaceDE w:val="0"/>
              <w:autoSpaceDN w:val="0"/>
              <w:spacing w:after="0" w:line="240" w:lineRule="auto"/>
              <w:rPr>
                <w:rFonts w:ascii="Times New Roman" w:eastAsia="Times New Roman" w:hAnsi="Times New Roman" w:cs="Times New Roman"/>
                <w:sz w:val="24"/>
                <w:szCs w:val="24"/>
              </w:rPr>
            </w:pPr>
            <w:r w:rsidRPr="00875058">
              <w:rPr>
                <w:rFonts w:ascii="Times New Roman" w:eastAsia="Times New Roman" w:hAnsi="Times New Roman" w:cs="Times New Roman"/>
                <w:sz w:val="24"/>
                <w:szCs w:val="24"/>
              </w:rPr>
              <w:t>Объемы финансирования муниципальной программы</w:t>
            </w:r>
          </w:p>
        </w:tc>
        <w:tc>
          <w:tcPr>
            <w:tcW w:w="7088" w:type="dxa"/>
            <w:tcBorders>
              <w:top w:val="single" w:sz="4" w:space="0" w:color="auto"/>
              <w:left w:val="single" w:sz="4" w:space="0" w:color="auto"/>
              <w:bottom w:val="single" w:sz="4" w:space="0" w:color="auto"/>
              <w:right w:val="single" w:sz="4" w:space="0" w:color="auto"/>
            </w:tcBorders>
            <w:hideMark/>
          </w:tcPr>
          <w:p w:rsidR="00875058" w:rsidRPr="00875058" w:rsidRDefault="00875058" w:rsidP="00875058">
            <w:pPr>
              <w:widowControl w:val="0"/>
              <w:autoSpaceDE w:val="0"/>
              <w:autoSpaceDN w:val="0"/>
              <w:spacing w:after="0" w:line="240" w:lineRule="auto"/>
              <w:jc w:val="both"/>
              <w:rPr>
                <w:rFonts w:ascii="Times New Roman" w:eastAsia="Times New Roman" w:hAnsi="Times New Roman" w:cs="Times New Roman"/>
                <w:sz w:val="24"/>
                <w:szCs w:val="24"/>
              </w:rPr>
            </w:pPr>
            <w:r w:rsidRPr="00875058">
              <w:rPr>
                <w:rFonts w:ascii="Times New Roman" w:eastAsia="Times New Roman" w:hAnsi="Times New Roman" w:cs="Times New Roman"/>
                <w:sz w:val="24"/>
                <w:szCs w:val="24"/>
              </w:rPr>
              <w:t>Общий объем финансирования муниципальной программы на период 2025 - 2027 годов составит 1 142,5 тыс. рублей, в том числе:</w:t>
            </w:r>
          </w:p>
          <w:p w:rsidR="00875058" w:rsidRPr="00875058" w:rsidRDefault="00875058" w:rsidP="00875058">
            <w:pPr>
              <w:widowControl w:val="0"/>
              <w:autoSpaceDE w:val="0"/>
              <w:autoSpaceDN w:val="0"/>
              <w:spacing w:after="0" w:line="240" w:lineRule="auto"/>
              <w:jc w:val="both"/>
              <w:rPr>
                <w:rFonts w:ascii="Times New Roman" w:eastAsia="Times New Roman" w:hAnsi="Times New Roman" w:cs="Times New Roman"/>
                <w:sz w:val="24"/>
                <w:szCs w:val="24"/>
              </w:rPr>
            </w:pPr>
            <w:r w:rsidRPr="00875058">
              <w:rPr>
                <w:rFonts w:ascii="Times New Roman" w:eastAsia="Times New Roman" w:hAnsi="Times New Roman" w:cs="Times New Roman"/>
                <w:sz w:val="24"/>
                <w:szCs w:val="24"/>
              </w:rPr>
              <w:t>2025 год – 1142,5 тыс. рублей.</w:t>
            </w:r>
          </w:p>
          <w:p w:rsidR="00875058" w:rsidRPr="00875058" w:rsidRDefault="00875058" w:rsidP="00875058">
            <w:pPr>
              <w:widowControl w:val="0"/>
              <w:autoSpaceDE w:val="0"/>
              <w:autoSpaceDN w:val="0"/>
              <w:spacing w:after="0" w:line="240" w:lineRule="auto"/>
              <w:jc w:val="both"/>
              <w:rPr>
                <w:rFonts w:ascii="Times New Roman" w:eastAsia="Times New Roman" w:hAnsi="Times New Roman" w:cs="Times New Roman"/>
                <w:sz w:val="24"/>
                <w:szCs w:val="24"/>
              </w:rPr>
            </w:pPr>
            <w:r w:rsidRPr="00875058">
              <w:rPr>
                <w:rFonts w:ascii="Times New Roman" w:eastAsia="Times New Roman" w:hAnsi="Times New Roman" w:cs="Times New Roman"/>
                <w:sz w:val="24"/>
                <w:szCs w:val="24"/>
              </w:rPr>
              <w:t>2026 -0 рублей.</w:t>
            </w:r>
          </w:p>
          <w:p w:rsidR="00875058" w:rsidRPr="00875058" w:rsidRDefault="00875058" w:rsidP="00875058">
            <w:pPr>
              <w:widowControl w:val="0"/>
              <w:autoSpaceDE w:val="0"/>
              <w:autoSpaceDN w:val="0"/>
              <w:spacing w:after="0" w:line="240" w:lineRule="auto"/>
              <w:jc w:val="both"/>
              <w:rPr>
                <w:rFonts w:ascii="Times New Roman" w:eastAsia="Times New Roman" w:hAnsi="Times New Roman" w:cs="Times New Roman"/>
                <w:sz w:val="24"/>
                <w:szCs w:val="24"/>
              </w:rPr>
            </w:pPr>
            <w:r w:rsidRPr="00875058">
              <w:rPr>
                <w:rFonts w:ascii="Times New Roman" w:eastAsia="Times New Roman" w:hAnsi="Times New Roman" w:cs="Times New Roman"/>
                <w:sz w:val="24"/>
                <w:szCs w:val="24"/>
              </w:rPr>
              <w:t>2027 - 0 рублей.</w:t>
            </w:r>
          </w:p>
        </w:tc>
      </w:tr>
    </w:tbl>
    <w:p w:rsidR="00875058" w:rsidRPr="00875058" w:rsidRDefault="00875058" w:rsidP="00875058">
      <w:pPr>
        <w:spacing w:after="0" w:line="240" w:lineRule="auto"/>
        <w:jc w:val="right"/>
        <w:rPr>
          <w:rFonts w:ascii="Times New Roman" w:eastAsia="Calibri" w:hAnsi="Times New Roman" w:cs="Times New Roman"/>
          <w:sz w:val="28"/>
        </w:rPr>
      </w:pPr>
      <w:r w:rsidRPr="00875058">
        <w:rPr>
          <w:rFonts w:ascii="Times New Roman" w:eastAsia="Calibri" w:hAnsi="Times New Roman" w:cs="Times New Roman"/>
          <w:sz w:val="28"/>
        </w:rPr>
        <w:t>».</w:t>
      </w:r>
    </w:p>
    <w:p w:rsidR="00875058" w:rsidRPr="00875058" w:rsidRDefault="00875058" w:rsidP="00875058">
      <w:pPr>
        <w:spacing w:after="0" w:line="240" w:lineRule="auto"/>
        <w:ind w:firstLine="567"/>
        <w:contextualSpacing/>
        <w:jc w:val="both"/>
        <w:rPr>
          <w:rFonts w:ascii="Times New Roman" w:eastAsia="Calibri" w:hAnsi="Times New Roman" w:cs="Times New Roman"/>
          <w:sz w:val="28"/>
        </w:rPr>
      </w:pPr>
      <w:r w:rsidRPr="00875058">
        <w:rPr>
          <w:rFonts w:ascii="Times New Roman" w:eastAsia="Calibri" w:hAnsi="Times New Roman" w:cs="Times New Roman"/>
          <w:sz w:val="28"/>
          <w:szCs w:val="28"/>
        </w:rPr>
        <w:t>3. Раздел «Объемы финансирования муниципальной программы» паспорта подпрограммы 1 изложить в следующей редакции:</w:t>
      </w:r>
    </w:p>
    <w:p w:rsidR="00875058" w:rsidRPr="00875058" w:rsidRDefault="00875058" w:rsidP="00875058">
      <w:pPr>
        <w:spacing w:after="0" w:line="240" w:lineRule="auto"/>
        <w:ind w:firstLine="567"/>
        <w:contextualSpacing/>
        <w:rPr>
          <w:rFonts w:ascii="Times New Roman" w:eastAsia="Calibri" w:hAnsi="Times New Roman" w:cs="Times New Roman"/>
          <w:sz w:val="28"/>
        </w:rPr>
      </w:pPr>
      <w:r w:rsidRPr="00875058">
        <w:rPr>
          <w:rFonts w:ascii="Times New Roman" w:eastAsia="Calibri" w:hAnsi="Times New Roman" w:cs="Times New Roman"/>
          <w:sz w:val="28"/>
        </w:rPr>
        <w:t>«</w:t>
      </w: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9"/>
        <w:gridCol w:w="7086"/>
      </w:tblGrid>
      <w:tr w:rsidR="00875058" w:rsidRPr="00875058" w:rsidTr="00291386">
        <w:tc>
          <w:tcPr>
            <w:tcW w:w="2410" w:type="dxa"/>
            <w:tcBorders>
              <w:top w:val="single" w:sz="4" w:space="0" w:color="auto"/>
              <w:left w:val="single" w:sz="4" w:space="0" w:color="auto"/>
              <w:bottom w:val="single" w:sz="4" w:space="0" w:color="auto"/>
              <w:right w:val="single" w:sz="4" w:space="0" w:color="auto"/>
            </w:tcBorders>
            <w:hideMark/>
          </w:tcPr>
          <w:p w:rsidR="00875058" w:rsidRPr="00875058" w:rsidRDefault="00875058" w:rsidP="00875058">
            <w:pPr>
              <w:widowControl w:val="0"/>
              <w:autoSpaceDE w:val="0"/>
              <w:autoSpaceDN w:val="0"/>
              <w:spacing w:after="0" w:line="240" w:lineRule="auto"/>
              <w:rPr>
                <w:rFonts w:ascii="Times New Roman" w:eastAsia="Times New Roman" w:hAnsi="Times New Roman" w:cs="Times New Roman"/>
                <w:sz w:val="24"/>
                <w:szCs w:val="24"/>
              </w:rPr>
            </w:pPr>
            <w:r w:rsidRPr="00875058">
              <w:rPr>
                <w:rFonts w:ascii="Times New Roman" w:eastAsia="Times New Roman" w:hAnsi="Times New Roman" w:cs="Times New Roman"/>
                <w:sz w:val="24"/>
                <w:szCs w:val="24"/>
              </w:rPr>
              <w:t>Объемы финансирования подпрограммы</w:t>
            </w:r>
          </w:p>
        </w:tc>
        <w:tc>
          <w:tcPr>
            <w:tcW w:w="7088" w:type="dxa"/>
            <w:tcBorders>
              <w:top w:val="single" w:sz="4" w:space="0" w:color="auto"/>
              <w:left w:val="single" w:sz="4" w:space="0" w:color="auto"/>
              <w:bottom w:val="single" w:sz="4" w:space="0" w:color="auto"/>
              <w:right w:val="single" w:sz="4" w:space="0" w:color="auto"/>
            </w:tcBorders>
          </w:tcPr>
          <w:p w:rsidR="00875058" w:rsidRPr="00875058" w:rsidRDefault="00875058" w:rsidP="00875058">
            <w:pPr>
              <w:widowControl w:val="0"/>
              <w:autoSpaceDE w:val="0"/>
              <w:autoSpaceDN w:val="0"/>
              <w:spacing w:after="0" w:line="240" w:lineRule="auto"/>
              <w:jc w:val="both"/>
              <w:rPr>
                <w:rFonts w:ascii="Times New Roman" w:eastAsia="Times New Roman" w:hAnsi="Times New Roman" w:cs="Times New Roman"/>
                <w:sz w:val="24"/>
                <w:szCs w:val="24"/>
              </w:rPr>
            </w:pPr>
            <w:r w:rsidRPr="00875058">
              <w:rPr>
                <w:rFonts w:ascii="Times New Roman" w:eastAsia="Times New Roman" w:hAnsi="Times New Roman" w:cs="Times New Roman"/>
                <w:sz w:val="24"/>
                <w:szCs w:val="24"/>
              </w:rPr>
              <w:t>Общий объем финансирования подпрограммы 1 на период 2025 - 2027 годов составит 1 142,5 тыс. рублей, в том числе:</w:t>
            </w:r>
          </w:p>
          <w:p w:rsidR="00875058" w:rsidRPr="00875058" w:rsidRDefault="00875058" w:rsidP="00875058">
            <w:pPr>
              <w:widowControl w:val="0"/>
              <w:autoSpaceDE w:val="0"/>
              <w:autoSpaceDN w:val="0"/>
              <w:spacing w:after="0" w:line="240" w:lineRule="auto"/>
              <w:jc w:val="both"/>
              <w:rPr>
                <w:rFonts w:ascii="Times New Roman" w:eastAsia="Times New Roman" w:hAnsi="Times New Roman" w:cs="Times New Roman"/>
                <w:sz w:val="24"/>
                <w:szCs w:val="24"/>
              </w:rPr>
            </w:pPr>
            <w:r w:rsidRPr="00875058">
              <w:rPr>
                <w:rFonts w:ascii="Times New Roman" w:eastAsia="Times New Roman" w:hAnsi="Times New Roman" w:cs="Times New Roman"/>
                <w:sz w:val="24"/>
                <w:szCs w:val="24"/>
              </w:rPr>
              <w:t>2025 год – 1142,5 тыс. рублей.</w:t>
            </w:r>
          </w:p>
          <w:p w:rsidR="00875058" w:rsidRPr="00875058" w:rsidRDefault="00875058" w:rsidP="00875058">
            <w:pPr>
              <w:widowControl w:val="0"/>
              <w:autoSpaceDE w:val="0"/>
              <w:autoSpaceDN w:val="0"/>
              <w:spacing w:after="0" w:line="240" w:lineRule="auto"/>
              <w:jc w:val="both"/>
              <w:rPr>
                <w:rFonts w:ascii="Times New Roman" w:eastAsia="Times New Roman" w:hAnsi="Times New Roman" w:cs="Times New Roman"/>
                <w:sz w:val="24"/>
                <w:szCs w:val="24"/>
              </w:rPr>
            </w:pPr>
            <w:r w:rsidRPr="00875058">
              <w:rPr>
                <w:rFonts w:ascii="Times New Roman" w:eastAsia="Times New Roman" w:hAnsi="Times New Roman" w:cs="Times New Roman"/>
                <w:sz w:val="24"/>
                <w:szCs w:val="24"/>
              </w:rPr>
              <w:t>2026 год  -0 рублей.</w:t>
            </w:r>
          </w:p>
          <w:p w:rsidR="00875058" w:rsidRPr="00875058" w:rsidRDefault="00875058" w:rsidP="00875058">
            <w:pPr>
              <w:widowControl w:val="0"/>
              <w:autoSpaceDE w:val="0"/>
              <w:autoSpaceDN w:val="0"/>
              <w:spacing w:after="0" w:line="240" w:lineRule="auto"/>
              <w:jc w:val="both"/>
              <w:rPr>
                <w:rFonts w:ascii="Times New Roman" w:eastAsia="Times New Roman" w:hAnsi="Times New Roman" w:cs="Times New Roman"/>
                <w:sz w:val="24"/>
                <w:szCs w:val="24"/>
              </w:rPr>
            </w:pPr>
            <w:r w:rsidRPr="00875058">
              <w:rPr>
                <w:rFonts w:ascii="Times New Roman" w:eastAsia="Times New Roman" w:hAnsi="Times New Roman" w:cs="Times New Roman"/>
                <w:sz w:val="24"/>
                <w:szCs w:val="24"/>
              </w:rPr>
              <w:t>2027 год - 0 рублей.</w:t>
            </w:r>
          </w:p>
        </w:tc>
      </w:tr>
    </w:tbl>
    <w:p w:rsidR="00875058" w:rsidRPr="00875058" w:rsidRDefault="00875058" w:rsidP="00875058">
      <w:pPr>
        <w:spacing w:after="0" w:line="240" w:lineRule="auto"/>
        <w:ind w:left="720"/>
        <w:contextualSpacing/>
        <w:jc w:val="right"/>
        <w:rPr>
          <w:rFonts w:ascii="Times New Roman" w:eastAsia="Calibri" w:hAnsi="Times New Roman" w:cs="Times New Roman"/>
          <w:sz w:val="28"/>
        </w:rPr>
      </w:pPr>
      <w:r w:rsidRPr="00875058">
        <w:rPr>
          <w:rFonts w:ascii="Times New Roman" w:eastAsia="Calibri" w:hAnsi="Times New Roman" w:cs="Times New Roman"/>
          <w:sz w:val="28"/>
        </w:rPr>
        <w:t>».</w:t>
      </w:r>
    </w:p>
    <w:p w:rsidR="00875058" w:rsidRPr="00875058" w:rsidRDefault="00875058" w:rsidP="00875058">
      <w:pPr>
        <w:spacing w:after="0" w:line="240" w:lineRule="auto"/>
        <w:ind w:firstLine="567"/>
        <w:contextualSpacing/>
        <w:jc w:val="both"/>
        <w:rPr>
          <w:rFonts w:ascii="Times New Roman" w:eastAsia="Calibri" w:hAnsi="Times New Roman" w:cs="Times New Roman"/>
          <w:sz w:val="28"/>
        </w:rPr>
      </w:pPr>
      <w:r w:rsidRPr="00875058">
        <w:rPr>
          <w:rFonts w:ascii="Times New Roman" w:eastAsia="Calibri" w:hAnsi="Times New Roman" w:cs="Times New Roman"/>
          <w:sz w:val="28"/>
          <w:szCs w:val="28"/>
        </w:rPr>
        <w:t>4. Раздел «Объемы финансирования муниципальной программы» паспорта подпрограммы 2 изложить в следующей редакции:</w:t>
      </w:r>
    </w:p>
    <w:p w:rsidR="00875058" w:rsidRPr="00875058" w:rsidRDefault="00875058" w:rsidP="00875058">
      <w:pPr>
        <w:spacing w:after="0" w:line="240" w:lineRule="auto"/>
        <w:ind w:firstLine="567"/>
        <w:contextualSpacing/>
        <w:rPr>
          <w:rFonts w:ascii="Times New Roman" w:eastAsia="Calibri" w:hAnsi="Times New Roman" w:cs="Times New Roman"/>
          <w:sz w:val="28"/>
        </w:rPr>
      </w:pPr>
      <w:r w:rsidRPr="00875058">
        <w:rPr>
          <w:rFonts w:ascii="Times New Roman" w:eastAsia="Calibri" w:hAnsi="Times New Roman" w:cs="Times New Roman"/>
          <w:sz w:val="28"/>
        </w:rPr>
        <w:t>«</w:t>
      </w: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9"/>
        <w:gridCol w:w="7086"/>
      </w:tblGrid>
      <w:tr w:rsidR="00875058" w:rsidRPr="00875058" w:rsidTr="00291386">
        <w:tc>
          <w:tcPr>
            <w:tcW w:w="2410" w:type="dxa"/>
            <w:tcBorders>
              <w:top w:val="single" w:sz="4" w:space="0" w:color="auto"/>
              <w:left w:val="single" w:sz="4" w:space="0" w:color="auto"/>
              <w:bottom w:val="single" w:sz="4" w:space="0" w:color="auto"/>
              <w:right w:val="single" w:sz="4" w:space="0" w:color="auto"/>
            </w:tcBorders>
            <w:hideMark/>
          </w:tcPr>
          <w:p w:rsidR="00875058" w:rsidRPr="00875058" w:rsidRDefault="00875058" w:rsidP="00875058">
            <w:pPr>
              <w:widowControl w:val="0"/>
              <w:autoSpaceDE w:val="0"/>
              <w:autoSpaceDN w:val="0"/>
              <w:spacing w:after="0" w:line="240" w:lineRule="auto"/>
              <w:rPr>
                <w:rFonts w:ascii="Times New Roman" w:eastAsia="Times New Roman" w:hAnsi="Times New Roman" w:cs="Times New Roman"/>
                <w:sz w:val="24"/>
                <w:szCs w:val="24"/>
              </w:rPr>
            </w:pPr>
            <w:r w:rsidRPr="00875058">
              <w:rPr>
                <w:rFonts w:ascii="Times New Roman" w:eastAsia="Times New Roman" w:hAnsi="Times New Roman" w:cs="Times New Roman"/>
                <w:sz w:val="24"/>
                <w:szCs w:val="24"/>
              </w:rPr>
              <w:t>Объемы финансирования подпрограммы</w:t>
            </w:r>
          </w:p>
        </w:tc>
        <w:tc>
          <w:tcPr>
            <w:tcW w:w="7088" w:type="dxa"/>
            <w:tcBorders>
              <w:top w:val="single" w:sz="4" w:space="0" w:color="auto"/>
              <w:left w:val="single" w:sz="4" w:space="0" w:color="auto"/>
              <w:bottom w:val="single" w:sz="4" w:space="0" w:color="auto"/>
              <w:right w:val="single" w:sz="4" w:space="0" w:color="auto"/>
            </w:tcBorders>
          </w:tcPr>
          <w:p w:rsidR="00875058" w:rsidRPr="00875058" w:rsidRDefault="00875058" w:rsidP="00875058">
            <w:pPr>
              <w:widowControl w:val="0"/>
              <w:autoSpaceDE w:val="0"/>
              <w:autoSpaceDN w:val="0"/>
              <w:spacing w:after="0" w:line="240" w:lineRule="auto"/>
              <w:jc w:val="both"/>
              <w:rPr>
                <w:rFonts w:ascii="Times New Roman" w:eastAsia="Times New Roman" w:hAnsi="Times New Roman" w:cs="Times New Roman"/>
                <w:sz w:val="24"/>
                <w:szCs w:val="24"/>
              </w:rPr>
            </w:pPr>
            <w:r w:rsidRPr="00875058">
              <w:rPr>
                <w:rFonts w:ascii="Times New Roman" w:eastAsia="Times New Roman" w:hAnsi="Times New Roman" w:cs="Times New Roman"/>
                <w:sz w:val="24"/>
                <w:szCs w:val="24"/>
              </w:rPr>
              <w:t>Общий объем финансирования подпрограммы 2 на период 2025 - 2027 годов составит 0 рублей, в том числе:</w:t>
            </w:r>
          </w:p>
          <w:p w:rsidR="00875058" w:rsidRPr="00875058" w:rsidRDefault="00875058" w:rsidP="00875058">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rPr>
            </w:pPr>
            <w:r w:rsidRPr="00875058">
              <w:rPr>
                <w:rFonts w:ascii="Times New Roman" w:eastAsia="Times New Roman" w:hAnsi="Times New Roman" w:cs="Times New Roman"/>
                <w:sz w:val="24"/>
                <w:szCs w:val="24"/>
              </w:rPr>
              <w:t>год – 0 рублей.</w:t>
            </w:r>
          </w:p>
          <w:p w:rsidR="00875058" w:rsidRPr="00875058" w:rsidRDefault="00875058" w:rsidP="00875058">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rPr>
            </w:pPr>
            <w:r w:rsidRPr="00875058">
              <w:rPr>
                <w:rFonts w:ascii="Times New Roman" w:eastAsia="Times New Roman" w:hAnsi="Times New Roman" w:cs="Times New Roman"/>
                <w:sz w:val="24"/>
                <w:szCs w:val="24"/>
              </w:rPr>
              <w:t xml:space="preserve"> год – 0 рублей. </w:t>
            </w:r>
          </w:p>
          <w:p w:rsidR="00875058" w:rsidRPr="00875058" w:rsidRDefault="00875058" w:rsidP="00875058">
            <w:pPr>
              <w:widowControl w:val="0"/>
              <w:numPr>
                <w:ilvl w:val="0"/>
                <w:numId w:val="6"/>
              </w:numPr>
              <w:autoSpaceDE w:val="0"/>
              <w:autoSpaceDN w:val="0"/>
              <w:spacing w:after="0" w:line="240" w:lineRule="auto"/>
              <w:jc w:val="both"/>
              <w:rPr>
                <w:rFonts w:ascii="Times New Roman" w:eastAsia="Times New Roman" w:hAnsi="Times New Roman" w:cs="Times New Roman"/>
                <w:sz w:val="24"/>
                <w:szCs w:val="24"/>
              </w:rPr>
            </w:pPr>
            <w:r w:rsidRPr="00875058">
              <w:rPr>
                <w:rFonts w:ascii="Times New Roman" w:eastAsia="Times New Roman" w:hAnsi="Times New Roman" w:cs="Times New Roman"/>
                <w:sz w:val="24"/>
                <w:szCs w:val="24"/>
              </w:rPr>
              <w:t xml:space="preserve"> год - 0 рублей.</w:t>
            </w:r>
          </w:p>
          <w:p w:rsidR="00875058" w:rsidRPr="00875058" w:rsidRDefault="00875058" w:rsidP="00875058">
            <w:pPr>
              <w:widowControl w:val="0"/>
              <w:autoSpaceDE w:val="0"/>
              <w:autoSpaceDN w:val="0"/>
              <w:spacing w:after="0" w:line="240" w:lineRule="auto"/>
              <w:ind w:left="14"/>
              <w:jc w:val="both"/>
              <w:rPr>
                <w:rFonts w:ascii="Times New Roman" w:eastAsia="Times New Roman" w:hAnsi="Times New Roman" w:cs="Times New Roman"/>
                <w:sz w:val="24"/>
                <w:szCs w:val="24"/>
              </w:rPr>
            </w:pPr>
          </w:p>
        </w:tc>
      </w:tr>
    </w:tbl>
    <w:p w:rsidR="00875058" w:rsidRPr="00875058" w:rsidRDefault="00875058" w:rsidP="00875058">
      <w:pPr>
        <w:spacing w:after="0" w:line="240" w:lineRule="auto"/>
        <w:ind w:left="426"/>
        <w:jc w:val="right"/>
        <w:rPr>
          <w:rFonts w:ascii="Times New Roman" w:eastAsia="Calibri" w:hAnsi="Times New Roman" w:cs="Times New Roman"/>
          <w:sz w:val="28"/>
        </w:rPr>
      </w:pPr>
      <w:r w:rsidRPr="00875058">
        <w:rPr>
          <w:rFonts w:ascii="Times New Roman" w:eastAsia="Calibri" w:hAnsi="Times New Roman" w:cs="Times New Roman"/>
          <w:sz w:val="28"/>
        </w:rPr>
        <w:lastRenderedPageBreak/>
        <w:t>».</w:t>
      </w:r>
    </w:p>
    <w:p w:rsidR="00875058" w:rsidRPr="00875058" w:rsidRDefault="00875058" w:rsidP="00875058">
      <w:pPr>
        <w:spacing w:after="0" w:line="240" w:lineRule="auto"/>
        <w:ind w:left="426"/>
        <w:jc w:val="right"/>
        <w:rPr>
          <w:rFonts w:ascii="Times New Roman" w:eastAsia="Calibri" w:hAnsi="Times New Roman" w:cs="Times New Roman"/>
          <w:sz w:val="28"/>
        </w:rPr>
      </w:pPr>
    </w:p>
    <w:p w:rsidR="00875058" w:rsidRPr="00875058" w:rsidRDefault="00875058" w:rsidP="00875058">
      <w:pPr>
        <w:spacing w:after="0" w:line="240" w:lineRule="auto"/>
        <w:ind w:firstLine="567"/>
        <w:contextualSpacing/>
        <w:jc w:val="both"/>
        <w:rPr>
          <w:rFonts w:ascii="Times New Roman" w:eastAsia="Calibri" w:hAnsi="Times New Roman" w:cs="Times New Roman"/>
          <w:sz w:val="28"/>
        </w:rPr>
      </w:pPr>
      <w:r w:rsidRPr="00875058">
        <w:rPr>
          <w:rFonts w:ascii="Times New Roman" w:eastAsia="Calibri" w:hAnsi="Times New Roman" w:cs="Times New Roman"/>
          <w:sz w:val="28"/>
        </w:rPr>
        <w:t>5. Строку Таблицы № 1 изложить в следующей редакции:</w:t>
      </w:r>
    </w:p>
    <w:p w:rsidR="00875058" w:rsidRPr="00875058" w:rsidRDefault="00875058" w:rsidP="00875058">
      <w:pPr>
        <w:spacing w:after="0" w:line="240" w:lineRule="auto"/>
        <w:ind w:firstLine="567"/>
        <w:contextualSpacing/>
        <w:jc w:val="both"/>
        <w:rPr>
          <w:rFonts w:ascii="Times New Roman" w:eastAsia="Calibri" w:hAnsi="Times New Roman" w:cs="Times New Roman"/>
          <w:sz w:val="28"/>
        </w:rPr>
      </w:pPr>
      <w:r w:rsidRPr="00875058">
        <w:rPr>
          <w:rFonts w:ascii="Times New Roman" w:eastAsia="Calibri" w:hAnsi="Times New Roman" w:cs="Times New Roman"/>
          <w:sz w:val="28"/>
        </w:rPr>
        <w:t>«</w:t>
      </w:r>
    </w:p>
    <w:tbl>
      <w:tblPr>
        <w:tblStyle w:val="7"/>
        <w:tblW w:w="9571" w:type="dxa"/>
        <w:tblInd w:w="-113" w:type="dxa"/>
        <w:tblLayout w:type="fixed"/>
        <w:tblLook w:val="04A0" w:firstRow="1" w:lastRow="0" w:firstColumn="1" w:lastColumn="0" w:noHBand="0" w:noVBand="1"/>
      </w:tblPr>
      <w:tblGrid>
        <w:gridCol w:w="534"/>
        <w:gridCol w:w="1984"/>
        <w:gridCol w:w="567"/>
        <w:gridCol w:w="992"/>
        <w:gridCol w:w="851"/>
        <w:gridCol w:w="992"/>
        <w:gridCol w:w="851"/>
        <w:gridCol w:w="850"/>
        <w:gridCol w:w="851"/>
        <w:gridCol w:w="1099"/>
      </w:tblGrid>
      <w:tr w:rsidR="00875058" w:rsidRPr="00875058" w:rsidTr="00291386">
        <w:tc>
          <w:tcPr>
            <w:tcW w:w="534" w:type="dxa"/>
            <w:vMerge w:val="restart"/>
          </w:tcPr>
          <w:p w:rsidR="00875058" w:rsidRPr="00875058" w:rsidRDefault="00875058" w:rsidP="00875058">
            <w:pPr>
              <w:widowControl w:val="0"/>
              <w:autoSpaceDE w:val="0"/>
              <w:autoSpaceDN w:val="0"/>
              <w:jc w:val="right"/>
              <w:outlineLvl w:val="2"/>
              <w:rPr>
                <w:rFonts w:eastAsia="Times New Roman" w:cs="Times New Roman"/>
                <w:sz w:val="24"/>
                <w:szCs w:val="24"/>
                <w:lang w:eastAsia="ru-RU"/>
              </w:rPr>
            </w:pPr>
            <w:r w:rsidRPr="00875058">
              <w:rPr>
                <w:rFonts w:eastAsia="Times New Roman" w:cs="Times New Roman"/>
                <w:sz w:val="24"/>
                <w:szCs w:val="24"/>
                <w:lang w:eastAsia="ru-RU"/>
              </w:rPr>
              <w:t>№ п/п</w:t>
            </w:r>
          </w:p>
        </w:tc>
        <w:tc>
          <w:tcPr>
            <w:tcW w:w="1984" w:type="dxa"/>
            <w:vMerge w:val="restart"/>
            <w:vAlign w:val="center"/>
          </w:tcPr>
          <w:p w:rsidR="00875058" w:rsidRPr="00875058" w:rsidRDefault="00875058" w:rsidP="00875058">
            <w:pPr>
              <w:widowControl w:val="0"/>
              <w:autoSpaceDE w:val="0"/>
              <w:autoSpaceDN w:val="0"/>
              <w:jc w:val="center"/>
              <w:outlineLvl w:val="2"/>
              <w:rPr>
                <w:rFonts w:eastAsia="Times New Roman" w:cs="Times New Roman"/>
                <w:sz w:val="24"/>
                <w:szCs w:val="24"/>
                <w:lang w:eastAsia="ru-RU"/>
              </w:rPr>
            </w:pPr>
            <w:r w:rsidRPr="00875058">
              <w:rPr>
                <w:rFonts w:eastAsia="Times New Roman" w:cs="Times New Roman"/>
                <w:sz w:val="24"/>
                <w:szCs w:val="24"/>
                <w:lang w:eastAsia="ru-RU"/>
              </w:rPr>
              <w:t>Наименование целевого индикатора и показателя</w:t>
            </w:r>
          </w:p>
        </w:tc>
        <w:tc>
          <w:tcPr>
            <w:tcW w:w="567" w:type="dxa"/>
            <w:vMerge w:val="restart"/>
            <w:vAlign w:val="center"/>
          </w:tcPr>
          <w:p w:rsidR="00875058" w:rsidRPr="00875058" w:rsidRDefault="00875058" w:rsidP="00875058">
            <w:pPr>
              <w:widowControl w:val="0"/>
              <w:autoSpaceDE w:val="0"/>
              <w:autoSpaceDN w:val="0"/>
              <w:jc w:val="center"/>
              <w:outlineLvl w:val="2"/>
              <w:rPr>
                <w:rFonts w:eastAsia="Times New Roman" w:cs="Times New Roman"/>
                <w:sz w:val="24"/>
                <w:szCs w:val="24"/>
                <w:lang w:eastAsia="ru-RU"/>
              </w:rPr>
            </w:pPr>
            <w:r w:rsidRPr="00875058">
              <w:rPr>
                <w:rFonts w:eastAsia="Times New Roman" w:cs="Times New Roman"/>
                <w:sz w:val="24"/>
                <w:szCs w:val="24"/>
                <w:lang w:eastAsia="ru-RU"/>
              </w:rPr>
              <w:t>Ед. измерения</w:t>
            </w:r>
          </w:p>
        </w:tc>
        <w:tc>
          <w:tcPr>
            <w:tcW w:w="992" w:type="dxa"/>
            <w:vMerge w:val="restart"/>
            <w:vAlign w:val="center"/>
          </w:tcPr>
          <w:p w:rsidR="00875058" w:rsidRPr="00875058" w:rsidRDefault="00875058" w:rsidP="00875058">
            <w:pPr>
              <w:widowControl w:val="0"/>
              <w:autoSpaceDE w:val="0"/>
              <w:autoSpaceDN w:val="0"/>
              <w:jc w:val="center"/>
              <w:outlineLvl w:val="2"/>
              <w:rPr>
                <w:rFonts w:eastAsia="Times New Roman" w:cs="Times New Roman"/>
                <w:sz w:val="24"/>
                <w:szCs w:val="24"/>
                <w:lang w:eastAsia="ru-RU"/>
              </w:rPr>
            </w:pPr>
            <w:r w:rsidRPr="00875058">
              <w:rPr>
                <w:rFonts w:eastAsia="Times New Roman" w:cs="Times New Roman"/>
                <w:sz w:val="24"/>
                <w:szCs w:val="24"/>
                <w:lang w:eastAsia="ru-RU"/>
              </w:rPr>
              <w:t>Направленность</w:t>
            </w:r>
          </w:p>
        </w:tc>
        <w:tc>
          <w:tcPr>
            <w:tcW w:w="851" w:type="dxa"/>
            <w:vMerge w:val="restart"/>
            <w:vAlign w:val="center"/>
          </w:tcPr>
          <w:p w:rsidR="00875058" w:rsidRPr="00875058" w:rsidRDefault="00875058" w:rsidP="00875058">
            <w:pPr>
              <w:widowControl w:val="0"/>
              <w:autoSpaceDE w:val="0"/>
              <w:autoSpaceDN w:val="0"/>
              <w:jc w:val="center"/>
              <w:outlineLvl w:val="2"/>
              <w:rPr>
                <w:rFonts w:eastAsia="Times New Roman" w:cs="Times New Roman"/>
                <w:sz w:val="24"/>
                <w:szCs w:val="24"/>
                <w:lang w:eastAsia="ru-RU"/>
              </w:rPr>
            </w:pPr>
            <w:r w:rsidRPr="00875058">
              <w:rPr>
                <w:rFonts w:eastAsia="Times New Roman" w:cs="Times New Roman"/>
                <w:sz w:val="24"/>
                <w:szCs w:val="24"/>
                <w:lang w:eastAsia="ru-RU"/>
              </w:rPr>
              <w:t>Принадлежность</w:t>
            </w:r>
          </w:p>
        </w:tc>
        <w:tc>
          <w:tcPr>
            <w:tcW w:w="4643" w:type="dxa"/>
            <w:gridSpan w:val="5"/>
            <w:vAlign w:val="center"/>
          </w:tcPr>
          <w:p w:rsidR="00875058" w:rsidRPr="00875058" w:rsidRDefault="00875058" w:rsidP="00875058">
            <w:pPr>
              <w:widowControl w:val="0"/>
              <w:autoSpaceDE w:val="0"/>
              <w:autoSpaceDN w:val="0"/>
              <w:jc w:val="center"/>
              <w:outlineLvl w:val="2"/>
              <w:rPr>
                <w:rFonts w:eastAsia="Times New Roman" w:cs="Times New Roman"/>
                <w:sz w:val="24"/>
                <w:szCs w:val="24"/>
                <w:lang w:eastAsia="ru-RU"/>
              </w:rPr>
            </w:pPr>
            <w:r w:rsidRPr="00875058">
              <w:rPr>
                <w:rFonts w:eastAsia="Times New Roman" w:cs="Times New Roman"/>
                <w:sz w:val="24"/>
                <w:szCs w:val="24"/>
                <w:lang w:eastAsia="ru-RU"/>
              </w:rPr>
              <w:t>Значения индикатора (показателя)</w:t>
            </w:r>
          </w:p>
        </w:tc>
      </w:tr>
      <w:tr w:rsidR="00875058" w:rsidRPr="00875058" w:rsidTr="00291386">
        <w:tc>
          <w:tcPr>
            <w:tcW w:w="534" w:type="dxa"/>
            <w:vMerge/>
          </w:tcPr>
          <w:p w:rsidR="00875058" w:rsidRPr="00875058" w:rsidRDefault="00875058" w:rsidP="00875058">
            <w:pPr>
              <w:widowControl w:val="0"/>
              <w:autoSpaceDE w:val="0"/>
              <w:autoSpaceDN w:val="0"/>
              <w:jc w:val="right"/>
              <w:outlineLvl w:val="2"/>
              <w:rPr>
                <w:rFonts w:eastAsia="Times New Roman" w:cs="Times New Roman"/>
                <w:sz w:val="24"/>
                <w:szCs w:val="24"/>
                <w:lang w:eastAsia="ru-RU"/>
              </w:rPr>
            </w:pPr>
          </w:p>
        </w:tc>
        <w:tc>
          <w:tcPr>
            <w:tcW w:w="1984" w:type="dxa"/>
            <w:vMerge/>
          </w:tcPr>
          <w:p w:rsidR="00875058" w:rsidRPr="00875058" w:rsidRDefault="00875058" w:rsidP="00875058">
            <w:pPr>
              <w:widowControl w:val="0"/>
              <w:autoSpaceDE w:val="0"/>
              <w:autoSpaceDN w:val="0"/>
              <w:jc w:val="right"/>
              <w:outlineLvl w:val="2"/>
              <w:rPr>
                <w:rFonts w:eastAsia="Times New Roman" w:cs="Times New Roman"/>
                <w:sz w:val="24"/>
                <w:szCs w:val="24"/>
                <w:lang w:eastAsia="ru-RU"/>
              </w:rPr>
            </w:pPr>
          </w:p>
        </w:tc>
        <w:tc>
          <w:tcPr>
            <w:tcW w:w="567" w:type="dxa"/>
            <w:vMerge/>
            <w:vAlign w:val="center"/>
          </w:tcPr>
          <w:p w:rsidR="00875058" w:rsidRPr="00875058" w:rsidRDefault="00875058" w:rsidP="00875058">
            <w:pPr>
              <w:widowControl w:val="0"/>
              <w:autoSpaceDE w:val="0"/>
              <w:autoSpaceDN w:val="0"/>
              <w:jc w:val="center"/>
              <w:outlineLvl w:val="2"/>
              <w:rPr>
                <w:rFonts w:eastAsia="Times New Roman" w:cs="Times New Roman"/>
                <w:sz w:val="24"/>
                <w:szCs w:val="24"/>
                <w:lang w:eastAsia="ru-RU"/>
              </w:rPr>
            </w:pPr>
          </w:p>
        </w:tc>
        <w:tc>
          <w:tcPr>
            <w:tcW w:w="992" w:type="dxa"/>
            <w:vMerge/>
            <w:vAlign w:val="center"/>
          </w:tcPr>
          <w:p w:rsidR="00875058" w:rsidRPr="00875058" w:rsidRDefault="00875058" w:rsidP="00875058">
            <w:pPr>
              <w:widowControl w:val="0"/>
              <w:autoSpaceDE w:val="0"/>
              <w:autoSpaceDN w:val="0"/>
              <w:jc w:val="center"/>
              <w:outlineLvl w:val="2"/>
              <w:rPr>
                <w:rFonts w:eastAsia="Times New Roman" w:cs="Times New Roman"/>
                <w:sz w:val="24"/>
                <w:szCs w:val="24"/>
                <w:lang w:eastAsia="ru-RU"/>
              </w:rPr>
            </w:pPr>
          </w:p>
        </w:tc>
        <w:tc>
          <w:tcPr>
            <w:tcW w:w="851" w:type="dxa"/>
            <w:vMerge/>
            <w:vAlign w:val="center"/>
          </w:tcPr>
          <w:p w:rsidR="00875058" w:rsidRPr="00875058" w:rsidRDefault="00875058" w:rsidP="00875058">
            <w:pPr>
              <w:widowControl w:val="0"/>
              <w:autoSpaceDE w:val="0"/>
              <w:autoSpaceDN w:val="0"/>
              <w:jc w:val="center"/>
              <w:outlineLvl w:val="2"/>
              <w:rPr>
                <w:rFonts w:eastAsia="Times New Roman" w:cs="Times New Roman"/>
                <w:sz w:val="24"/>
                <w:szCs w:val="24"/>
                <w:lang w:eastAsia="ru-RU"/>
              </w:rPr>
            </w:pPr>
          </w:p>
        </w:tc>
        <w:tc>
          <w:tcPr>
            <w:tcW w:w="992" w:type="dxa"/>
            <w:vAlign w:val="center"/>
          </w:tcPr>
          <w:p w:rsidR="00875058" w:rsidRPr="00875058" w:rsidRDefault="00875058" w:rsidP="00875058">
            <w:pPr>
              <w:widowControl w:val="0"/>
              <w:autoSpaceDE w:val="0"/>
              <w:autoSpaceDN w:val="0"/>
              <w:jc w:val="center"/>
              <w:outlineLvl w:val="2"/>
              <w:rPr>
                <w:rFonts w:eastAsia="Times New Roman" w:cs="Times New Roman"/>
                <w:sz w:val="24"/>
                <w:szCs w:val="24"/>
                <w:lang w:eastAsia="ru-RU"/>
              </w:rPr>
            </w:pPr>
            <w:r w:rsidRPr="00875058">
              <w:rPr>
                <w:rFonts w:eastAsia="Times New Roman" w:cs="Times New Roman"/>
                <w:sz w:val="24"/>
                <w:szCs w:val="24"/>
                <w:lang w:eastAsia="ru-RU"/>
              </w:rPr>
              <w:t>2023</w:t>
            </w:r>
          </w:p>
        </w:tc>
        <w:tc>
          <w:tcPr>
            <w:tcW w:w="851" w:type="dxa"/>
            <w:vAlign w:val="center"/>
          </w:tcPr>
          <w:p w:rsidR="00875058" w:rsidRPr="00875058" w:rsidRDefault="00875058" w:rsidP="00875058">
            <w:pPr>
              <w:widowControl w:val="0"/>
              <w:autoSpaceDE w:val="0"/>
              <w:autoSpaceDN w:val="0"/>
              <w:jc w:val="center"/>
              <w:outlineLvl w:val="2"/>
              <w:rPr>
                <w:rFonts w:eastAsia="Times New Roman" w:cs="Times New Roman"/>
                <w:sz w:val="24"/>
                <w:szCs w:val="24"/>
                <w:lang w:eastAsia="ru-RU"/>
              </w:rPr>
            </w:pPr>
            <w:r w:rsidRPr="00875058">
              <w:rPr>
                <w:rFonts w:eastAsia="Times New Roman" w:cs="Times New Roman"/>
                <w:sz w:val="24"/>
                <w:szCs w:val="24"/>
                <w:lang w:eastAsia="ru-RU"/>
              </w:rPr>
              <w:t>2024</w:t>
            </w:r>
          </w:p>
        </w:tc>
        <w:tc>
          <w:tcPr>
            <w:tcW w:w="850" w:type="dxa"/>
            <w:vAlign w:val="center"/>
          </w:tcPr>
          <w:p w:rsidR="00875058" w:rsidRPr="00875058" w:rsidRDefault="00875058" w:rsidP="00875058">
            <w:pPr>
              <w:widowControl w:val="0"/>
              <w:autoSpaceDE w:val="0"/>
              <w:autoSpaceDN w:val="0"/>
              <w:jc w:val="center"/>
              <w:outlineLvl w:val="2"/>
              <w:rPr>
                <w:rFonts w:eastAsia="Times New Roman" w:cs="Times New Roman"/>
                <w:sz w:val="24"/>
                <w:szCs w:val="24"/>
                <w:lang w:eastAsia="ru-RU"/>
              </w:rPr>
            </w:pPr>
            <w:r w:rsidRPr="00875058">
              <w:rPr>
                <w:rFonts w:eastAsia="Times New Roman" w:cs="Times New Roman"/>
                <w:sz w:val="24"/>
                <w:szCs w:val="24"/>
                <w:lang w:eastAsia="ru-RU"/>
              </w:rPr>
              <w:t>2025</w:t>
            </w:r>
          </w:p>
        </w:tc>
        <w:tc>
          <w:tcPr>
            <w:tcW w:w="851" w:type="dxa"/>
            <w:vAlign w:val="center"/>
          </w:tcPr>
          <w:p w:rsidR="00875058" w:rsidRPr="00875058" w:rsidRDefault="00875058" w:rsidP="00875058">
            <w:pPr>
              <w:widowControl w:val="0"/>
              <w:autoSpaceDE w:val="0"/>
              <w:autoSpaceDN w:val="0"/>
              <w:jc w:val="center"/>
              <w:outlineLvl w:val="2"/>
              <w:rPr>
                <w:rFonts w:eastAsia="Times New Roman" w:cs="Times New Roman"/>
                <w:sz w:val="24"/>
                <w:szCs w:val="24"/>
                <w:lang w:eastAsia="ru-RU"/>
              </w:rPr>
            </w:pPr>
            <w:r w:rsidRPr="00875058">
              <w:rPr>
                <w:rFonts w:eastAsia="Times New Roman" w:cs="Times New Roman"/>
                <w:sz w:val="24"/>
                <w:szCs w:val="24"/>
                <w:lang w:eastAsia="ru-RU"/>
              </w:rPr>
              <w:t>2026</w:t>
            </w:r>
          </w:p>
        </w:tc>
        <w:tc>
          <w:tcPr>
            <w:tcW w:w="1099" w:type="dxa"/>
            <w:vAlign w:val="center"/>
          </w:tcPr>
          <w:p w:rsidR="00875058" w:rsidRPr="00875058" w:rsidRDefault="00875058" w:rsidP="00875058">
            <w:pPr>
              <w:widowControl w:val="0"/>
              <w:autoSpaceDE w:val="0"/>
              <w:autoSpaceDN w:val="0"/>
              <w:jc w:val="center"/>
              <w:outlineLvl w:val="2"/>
              <w:rPr>
                <w:rFonts w:eastAsia="Times New Roman" w:cs="Times New Roman"/>
                <w:sz w:val="24"/>
                <w:szCs w:val="24"/>
                <w:lang w:eastAsia="ru-RU"/>
              </w:rPr>
            </w:pPr>
            <w:r w:rsidRPr="00875058">
              <w:rPr>
                <w:rFonts w:eastAsia="Times New Roman" w:cs="Times New Roman"/>
                <w:sz w:val="24"/>
                <w:szCs w:val="24"/>
                <w:lang w:eastAsia="ru-RU"/>
              </w:rPr>
              <w:t>2027</w:t>
            </w:r>
          </w:p>
        </w:tc>
      </w:tr>
      <w:tr w:rsidR="00875058" w:rsidRPr="00875058" w:rsidTr="00291386">
        <w:tc>
          <w:tcPr>
            <w:tcW w:w="534" w:type="dxa"/>
            <w:vAlign w:val="center"/>
          </w:tcPr>
          <w:p w:rsidR="00875058" w:rsidRPr="00875058" w:rsidRDefault="00875058" w:rsidP="00875058">
            <w:pPr>
              <w:widowControl w:val="0"/>
              <w:autoSpaceDE w:val="0"/>
              <w:autoSpaceDN w:val="0"/>
              <w:jc w:val="center"/>
              <w:outlineLvl w:val="2"/>
              <w:rPr>
                <w:rFonts w:eastAsia="Times New Roman" w:cs="Times New Roman"/>
                <w:sz w:val="24"/>
                <w:szCs w:val="24"/>
                <w:lang w:eastAsia="ru-RU"/>
              </w:rPr>
            </w:pPr>
            <w:r w:rsidRPr="00875058">
              <w:rPr>
                <w:rFonts w:eastAsia="Times New Roman" w:cs="Times New Roman"/>
                <w:sz w:val="24"/>
                <w:szCs w:val="24"/>
                <w:lang w:eastAsia="ru-RU"/>
              </w:rPr>
              <w:t>1</w:t>
            </w:r>
          </w:p>
        </w:tc>
        <w:tc>
          <w:tcPr>
            <w:tcW w:w="1984" w:type="dxa"/>
            <w:vAlign w:val="center"/>
          </w:tcPr>
          <w:p w:rsidR="00875058" w:rsidRPr="00875058" w:rsidRDefault="00875058" w:rsidP="00875058">
            <w:pPr>
              <w:widowControl w:val="0"/>
              <w:autoSpaceDE w:val="0"/>
              <w:autoSpaceDN w:val="0"/>
              <w:jc w:val="center"/>
              <w:outlineLvl w:val="2"/>
              <w:rPr>
                <w:rFonts w:eastAsia="Times New Roman" w:cs="Times New Roman"/>
                <w:sz w:val="24"/>
                <w:szCs w:val="24"/>
                <w:lang w:eastAsia="ru-RU"/>
              </w:rPr>
            </w:pPr>
            <w:r w:rsidRPr="00875058">
              <w:rPr>
                <w:rFonts w:eastAsia="Times New Roman" w:cs="Times New Roman"/>
                <w:sz w:val="24"/>
                <w:szCs w:val="24"/>
                <w:lang w:eastAsia="ru-RU"/>
              </w:rPr>
              <w:t>2</w:t>
            </w:r>
          </w:p>
        </w:tc>
        <w:tc>
          <w:tcPr>
            <w:tcW w:w="567" w:type="dxa"/>
            <w:vAlign w:val="center"/>
          </w:tcPr>
          <w:p w:rsidR="00875058" w:rsidRPr="00875058" w:rsidRDefault="00875058" w:rsidP="00875058">
            <w:pPr>
              <w:widowControl w:val="0"/>
              <w:autoSpaceDE w:val="0"/>
              <w:autoSpaceDN w:val="0"/>
              <w:jc w:val="center"/>
              <w:outlineLvl w:val="2"/>
              <w:rPr>
                <w:rFonts w:eastAsia="Times New Roman" w:cs="Times New Roman"/>
                <w:sz w:val="24"/>
                <w:szCs w:val="24"/>
                <w:lang w:eastAsia="ru-RU"/>
              </w:rPr>
            </w:pPr>
            <w:r w:rsidRPr="00875058">
              <w:rPr>
                <w:rFonts w:eastAsia="Times New Roman" w:cs="Times New Roman"/>
                <w:sz w:val="24"/>
                <w:szCs w:val="24"/>
                <w:lang w:eastAsia="ru-RU"/>
              </w:rPr>
              <w:t>3</w:t>
            </w:r>
          </w:p>
        </w:tc>
        <w:tc>
          <w:tcPr>
            <w:tcW w:w="992" w:type="dxa"/>
            <w:vAlign w:val="center"/>
          </w:tcPr>
          <w:p w:rsidR="00875058" w:rsidRPr="00875058" w:rsidRDefault="00875058" w:rsidP="00875058">
            <w:pPr>
              <w:widowControl w:val="0"/>
              <w:autoSpaceDE w:val="0"/>
              <w:autoSpaceDN w:val="0"/>
              <w:jc w:val="center"/>
              <w:outlineLvl w:val="2"/>
              <w:rPr>
                <w:rFonts w:eastAsia="Times New Roman" w:cs="Times New Roman"/>
                <w:sz w:val="24"/>
                <w:szCs w:val="24"/>
                <w:lang w:eastAsia="ru-RU"/>
              </w:rPr>
            </w:pPr>
            <w:r w:rsidRPr="00875058">
              <w:rPr>
                <w:rFonts w:eastAsia="Times New Roman" w:cs="Times New Roman"/>
                <w:sz w:val="24"/>
                <w:szCs w:val="24"/>
                <w:lang w:eastAsia="ru-RU"/>
              </w:rPr>
              <w:t>4</w:t>
            </w:r>
          </w:p>
        </w:tc>
        <w:tc>
          <w:tcPr>
            <w:tcW w:w="851" w:type="dxa"/>
            <w:vAlign w:val="center"/>
          </w:tcPr>
          <w:p w:rsidR="00875058" w:rsidRPr="00875058" w:rsidRDefault="00875058" w:rsidP="00875058">
            <w:pPr>
              <w:widowControl w:val="0"/>
              <w:autoSpaceDE w:val="0"/>
              <w:autoSpaceDN w:val="0"/>
              <w:jc w:val="center"/>
              <w:outlineLvl w:val="2"/>
              <w:rPr>
                <w:rFonts w:eastAsia="Times New Roman" w:cs="Times New Roman"/>
                <w:sz w:val="24"/>
                <w:szCs w:val="24"/>
                <w:lang w:eastAsia="ru-RU"/>
              </w:rPr>
            </w:pPr>
            <w:r w:rsidRPr="00875058">
              <w:rPr>
                <w:rFonts w:eastAsia="Times New Roman" w:cs="Times New Roman"/>
                <w:sz w:val="24"/>
                <w:szCs w:val="24"/>
                <w:lang w:eastAsia="ru-RU"/>
              </w:rPr>
              <w:t>5</w:t>
            </w:r>
          </w:p>
        </w:tc>
        <w:tc>
          <w:tcPr>
            <w:tcW w:w="992" w:type="dxa"/>
            <w:vAlign w:val="center"/>
          </w:tcPr>
          <w:p w:rsidR="00875058" w:rsidRPr="00875058" w:rsidRDefault="00875058" w:rsidP="00875058">
            <w:pPr>
              <w:widowControl w:val="0"/>
              <w:autoSpaceDE w:val="0"/>
              <w:autoSpaceDN w:val="0"/>
              <w:jc w:val="center"/>
              <w:outlineLvl w:val="2"/>
              <w:rPr>
                <w:rFonts w:eastAsia="Times New Roman" w:cs="Times New Roman"/>
                <w:sz w:val="24"/>
                <w:szCs w:val="24"/>
                <w:lang w:eastAsia="ru-RU"/>
              </w:rPr>
            </w:pPr>
            <w:r w:rsidRPr="00875058">
              <w:rPr>
                <w:rFonts w:eastAsia="Times New Roman" w:cs="Times New Roman"/>
                <w:sz w:val="24"/>
                <w:szCs w:val="24"/>
                <w:lang w:eastAsia="ru-RU"/>
              </w:rPr>
              <w:t>6</w:t>
            </w:r>
          </w:p>
        </w:tc>
        <w:tc>
          <w:tcPr>
            <w:tcW w:w="851" w:type="dxa"/>
            <w:vAlign w:val="center"/>
          </w:tcPr>
          <w:p w:rsidR="00875058" w:rsidRPr="00875058" w:rsidRDefault="00875058" w:rsidP="00875058">
            <w:pPr>
              <w:widowControl w:val="0"/>
              <w:autoSpaceDE w:val="0"/>
              <w:autoSpaceDN w:val="0"/>
              <w:jc w:val="center"/>
              <w:outlineLvl w:val="2"/>
              <w:rPr>
                <w:rFonts w:eastAsia="Times New Roman" w:cs="Times New Roman"/>
                <w:sz w:val="24"/>
                <w:szCs w:val="24"/>
                <w:lang w:eastAsia="ru-RU"/>
              </w:rPr>
            </w:pPr>
            <w:r w:rsidRPr="00875058">
              <w:rPr>
                <w:rFonts w:eastAsia="Times New Roman" w:cs="Times New Roman"/>
                <w:sz w:val="24"/>
                <w:szCs w:val="24"/>
                <w:lang w:eastAsia="ru-RU"/>
              </w:rPr>
              <w:t>7</w:t>
            </w:r>
          </w:p>
        </w:tc>
        <w:tc>
          <w:tcPr>
            <w:tcW w:w="850" w:type="dxa"/>
            <w:vAlign w:val="center"/>
          </w:tcPr>
          <w:p w:rsidR="00875058" w:rsidRPr="00875058" w:rsidRDefault="00875058" w:rsidP="00875058">
            <w:pPr>
              <w:widowControl w:val="0"/>
              <w:autoSpaceDE w:val="0"/>
              <w:autoSpaceDN w:val="0"/>
              <w:jc w:val="center"/>
              <w:outlineLvl w:val="2"/>
              <w:rPr>
                <w:rFonts w:eastAsia="Times New Roman" w:cs="Times New Roman"/>
                <w:sz w:val="24"/>
                <w:szCs w:val="24"/>
                <w:lang w:eastAsia="ru-RU"/>
              </w:rPr>
            </w:pPr>
            <w:r w:rsidRPr="00875058">
              <w:rPr>
                <w:rFonts w:eastAsia="Times New Roman" w:cs="Times New Roman"/>
                <w:sz w:val="24"/>
                <w:szCs w:val="24"/>
                <w:lang w:eastAsia="ru-RU"/>
              </w:rPr>
              <w:t>8</w:t>
            </w:r>
          </w:p>
        </w:tc>
        <w:tc>
          <w:tcPr>
            <w:tcW w:w="851" w:type="dxa"/>
            <w:vAlign w:val="center"/>
          </w:tcPr>
          <w:p w:rsidR="00875058" w:rsidRPr="00875058" w:rsidRDefault="00875058" w:rsidP="00875058">
            <w:pPr>
              <w:widowControl w:val="0"/>
              <w:autoSpaceDE w:val="0"/>
              <w:autoSpaceDN w:val="0"/>
              <w:jc w:val="center"/>
              <w:outlineLvl w:val="2"/>
              <w:rPr>
                <w:rFonts w:eastAsia="Times New Roman" w:cs="Times New Roman"/>
                <w:sz w:val="24"/>
                <w:szCs w:val="24"/>
                <w:lang w:eastAsia="ru-RU"/>
              </w:rPr>
            </w:pPr>
            <w:r w:rsidRPr="00875058">
              <w:rPr>
                <w:rFonts w:eastAsia="Times New Roman" w:cs="Times New Roman"/>
                <w:sz w:val="24"/>
                <w:szCs w:val="24"/>
                <w:lang w:eastAsia="ru-RU"/>
              </w:rPr>
              <w:t>9</w:t>
            </w:r>
          </w:p>
        </w:tc>
        <w:tc>
          <w:tcPr>
            <w:tcW w:w="1099" w:type="dxa"/>
            <w:vAlign w:val="center"/>
          </w:tcPr>
          <w:p w:rsidR="00875058" w:rsidRPr="00875058" w:rsidRDefault="00875058" w:rsidP="00875058">
            <w:pPr>
              <w:widowControl w:val="0"/>
              <w:autoSpaceDE w:val="0"/>
              <w:autoSpaceDN w:val="0"/>
              <w:jc w:val="center"/>
              <w:outlineLvl w:val="2"/>
              <w:rPr>
                <w:rFonts w:eastAsia="Times New Roman" w:cs="Times New Roman"/>
                <w:sz w:val="24"/>
                <w:szCs w:val="24"/>
                <w:lang w:eastAsia="ru-RU"/>
              </w:rPr>
            </w:pPr>
            <w:r w:rsidRPr="00875058">
              <w:rPr>
                <w:rFonts w:eastAsia="Times New Roman" w:cs="Times New Roman"/>
                <w:sz w:val="24"/>
                <w:szCs w:val="24"/>
                <w:lang w:eastAsia="ru-RU"/>
              </w:rPr>
              <w:t>10</w:t>
            </w:r>
          </w:p>
        </w:tc>
      </w:tr>
      <w:tr w:rsidR="00875058" w:rsidRPr="00875058" w:rsidTr="00291386">
        <w:tc>
          <w:tcPr>
            <w:tcW w:w="9571" w:type="dxa"/>
            <w:gridSpan w:val="10"/>
            <w:vAlign w:val="center"/>
          </w:tcPr>
          <w:p w:rsidR="00875058" w:rsidRPr="00875058" w:rsidRDefault="00875058" w:rsidP="00875058">
            <w:pPr>
              <w:widowControl w:val="0"/>
              <w:autoSpaceDE w:val="0"/>
              <w:autoSpaceDN w:val="0"/>
              <w:jc w:val="center"/>
              <w:outlineLvl w:val="2"/>
              <w:rPr>
                <w:rFonts w:eastAsia="Times New Roman" w:cs="Times New Roman"/>
                <w:sz w:val="24"/>
                <w:szCs w:val="24"/>
                <w:lang w:eastAsia="ru-RU"/>
              </w:rPr>
            </w:pPr>
            <w:r w:rsidRPr="00875058">
              <w:rPr>
                <w:rFonts w:eastAsia="Times New Roman" w:cs="Times New Roman"/>
                <w:sz w:val="24"/>
                <w:szCs w:val="24"/>
                <w:lang w:eastAsia="ru-RU"/>
              </w:rPr>
              <w:t>Муниципальная программа «Профилактика правонарушений и обеспечение общественной безопасности на территории муниципального образования муниципального района «Корткеросский»  на 2025-2027 годы»</w:t>
            </w:r>
          </w:p>
        </w:tc>
      </w:tr>
    </w:tbl>
    <w:p w:rsidR="00875058" w:rsidRPr="00875058" w:rsidRDefault="00875058" w:rsidP="00875058">
      <w:pPr>
        <w:spacing w:after="0" w:line="240" w:lineRule="auto"/>
        <w:ind w:left="786"/>
        <w:contextualSpacing/>
        <w:jc w:val="right"/>
        <w:rPr>
          <w:rFonts w:ascii="Times New Roman" w:eastAsia="Calibri" w:hAnsi="Times New Roman" w:cs="Times New Roman"/>
          <w:sz w:val="28"/>
        </w:rPr>
      </w:pPr>
      <w:r w:rsidRPr="00875058">
        <w:rPr>
          <w:rFonts w:ascii="Times New Roman" w:eastAsia="Calibri" w:hAnsi="Times New Roman" w:cs="Times New Roman"/>
          <w:sz w:val="28"/>
        </w:rPr>
        <w:t>».</w:t>
      </w:r>
    </w:p>
    <w:p w:rsidR="00875058" w:rsidRPr="00875058" w:rsidRDefault="00875058" w:rsidP="00875058">
      <w:pPr>
        <w:spacing w:after="0" w:line="240" w:lineRule="auto"/>
        <w:ind w:firstLine="567"/>
        <w:contextualSpacing/>
        <w:jc w:val="both"/>
        <w:rPr>
          <w:rFonts w:ascii="Times New Roman" w:eastAsia="Calibri" w:hAnsi="Times New Roman" w:cs="Times New Roman"/>
          <w:sz w:val="28"/>
        </w:rPr>
      </w:pPr>
      <w:r w:rsidRPr="00875058">
        <w:rPr>
          <w:rFonts w:ascii="Times New Roman" w:eastAsia="Calibri" w:hAnsi="Times New Roman" w:cs="Times New Roman"/>
          <w:sz w:val="28"/>
        </w:rPr>
        <w:t>6. В столбцах 4 и 5 Таблицы № 2 числа 2022, 2025 заменить на числа 2025, 2027 соответственно.</w:t>
      </w:r>
    </w:p>
    <w:p w:rsidR="00875058" w:rsidRPr="00875058" w:rsidRDefault="00875058" w:rsidP="00875058">
      <w:pPr>
        <w:spacing w:after="0" w:line="240" w:lineRule="auto"/>
        <w:ind w:firstLine="567"/>
        <w:contextualSpacing/>
        <w:jc w:val="both"/>
        <w:rPr>
          <w:rFonts w:ascii="Times New Roman" w:eastAsia="Calibri" w:hAnsi="Times New Roman" w:cs="Times New Roman"/>
          <w:sz w:val="28"/>
        </w:rPr>
      </w:pPr>
      <w:r w:rsidRPr="00875058">
        <w:rPr>
          <w:rFonts w:ascii="Times New Roman" w:eastAsia="Calibri" w:hAnsi="Times New Roman" w:cs="Times New Roman"/>
          <w:sz w:val="28"/>
        </w:rPr>
        <w:t>7. Таблицу № 3 изложить в редакции согласно приложению 1 к настоящим изменениям.</w:t>
      </w:r>
    </w:p>
    <w:p w:rsidR="00875058" w:rsidRPr="00875058" w:rsidRDefault="00875058" w:rsidP="00875058">
      <w:pPr>
        <w:spacing w:after="0" w:line="240" w:lineRule="auto"/>
        <w:ind w:firstLine="567"/>
        <w:contextualSpacing/>
        <w:jc w:val="both"/>
        <w:rPr>
          <w:rFonts w:ascii="Times New Roman" w:eastAsia="Calibri" w:hAnsi="Times New Roman" w:cs="Times New Roman"/>
          <w:sz w:val="28"/>
        </w:rPr>
      </w:pPr>
      <w:r w:rsidRPr="00875058">
        <w:rPr>
          <w:rFonts w:ascii="Times New Roman" w:eastAsia="Calibri" w:hAnsi="Times New Roman" w:cs="Times New Roman"/>
          <w:sz w:val="28"/>
        </w:rPr>
        <w:t>8. Таблицу № 4 изложить в редакции согласно приложению 1 к настоящим изменениям.</w:t>
      </w:r>
    </w:p>
    <w:p w:rsidR="00875058" w:rsidRPr="00875058" w:rsidRDefault="00875058" w:rsidP="00875058">
      <w:pPr>
        <w:spacing w:after="0" w:line="240" w:lineRule="auto"/>
        <w:ind w:firstLine="567"/>
        <w:contextualSpacing/>
        <w:jc w:val="both"/>
        <w:rPr>
          <w:rFonts w:ascii="Times New Roman" w:eastAsia="Calibri" w:hAnsi="Times New Roman" w:cs="Times New Roman"/>
          <w:sz w:val="28"/>
        </w:rPr>
      </w:pPr>
      <w:r w:rsidRPr="00875058">
        <w:rPr>
          <w:rFonts w:ascii="Times New Roman" w:eastAsia="Calibri" w:hAnsi="Times New Roman" w:cs="Times New Roman"/>
          <w:sz w:val="28"/>
        </w:rPr>
        <w:t>9. Таблицу № 5 исключить.</w:t>
      </w:r>
    </w:p>
    <w:p w:rsidR="00875058" w:rsidRPr="00875058" w:rsidRDefault="00875058" w:rsidP="00875058">
      <w:pPr>
        <w:tabs>
          <w:tab w:val="left" w:pos="851"/>
        </w:tabs>
        <w:spacing w:after="0" w:line="240" w:lineRule="auto"/>
        <w:ind w:firstLine="567"/>
        <w:contextualSpacing/>
        <w:jc w:val="both"/>
        <w:rPr>
          <w:rFonts w:ascii="Times New Roman" w:eastAsia="Calibri" w:hAnsi="Times New Roman" w:cs="Times New Roman"/>
          <w:sz w:val="28"/>
          <w:szCs w:val="28"/>
        </w:rPr>
      </w:pPr>
      <w:r w:rsidRPr="00875058">
        <w:rPr>
          <w:rFonts w:ascii="Times New Roman" w:eastAsia="Calibri" w:hAnsi="Times New Roman" w:cs="Times New Roman"/>
          <w:sz w:val="28"/>
        </w:rPr>
        <w:t xml:space="preserve">10. В Таблице № 6 слова </w:t>
      </w:r>
      <w:r w:rsidRPr="00875058">
        <w:rPr>
          <w:rFonts w:ascii="Times New Roman" w:eastAsia="Calibri" w:hAnsi="Times New Roman" w:cs="Times New Roman"/>
          <w:sz w:val="24"/>
          <w:szCs w:val="24"/>
        </w:rPr>
        <w:t>«</w:t>
      </w:r>
      <w:r w:rsidRPr="00875058">
        <w:rPr>
          <w:rFonts w:ascii="Times New Roman" w:eastAsia="Calibri" w:hAnsi="Times New Roman" w:cs="Times New Roman"/>
          <w:sz w:val="28"/>
          <w:szCs w:val="28"/>
        </w:rPr>
        <w:t>на 2022 - 2024 годы» заменить словами «на 2025 - 2027 годы».</w:t>
      </w:r>
    </w:p>
    <w:p w:rsidR="00875058" w:rsidRPr="00875058" w:rsidRDefault="00875058" w:rsidP="00875058">
      <w:pPr>
        <w:spacing w:after="0" w:line="240" w:lineRule="auto"/>
        <w:ind w:left="720"/>
        <w:contextualSpacing/>
        <w:rPr>
          <w:rFonts w:ascii="Times New Roman" w:eastAsia="Calibri" w:hAnsi="Times New Roman" w:cs="Times New Roman"/>
          <w:sz w:val="28"/>
        </w:rPr>
      </w:pPr>
    </w:p>
    <w:p w:rsidR="00875058" w:rsidRPr="00875058" w:rsidRDefault="00291386" w:rsidP="00875058">
      <w:pPr>
        <w:spacing w:after="0" w:line="240" w:lineRule="auto"/>
        <w:rPr>
          <w:rFonts w:ascii="Times New Roman" w:eastAsia="Calibri" w:hAnsi="Times New Roman" w:cs="Times New Roman"/>
          <w:sz w:val="28"/>
        </w:rPr>
      </w:pPr>
      <w:r>
        <w:rPr>
          <w:rFonts w:ascii="Times New Roman" w:eastAsia="Calibri" w:hAnsi="Times New Roman" w:cs="Times New Roman"/>
          <w:sz w:val="28"/>
        </w:rPr>
        <w:t xml:space="preserve">Для ознакомления с приложением перейдите по ссылке: </w:t>
      </w:r>
    </w:p>
    <w:p w:rsidR="00875058" w:rsidRPr="00875058" w:rsidRDefault="00875058" w:rsidP="00875058">
      <w:pPr>
        <w:spacing w:after="0" w:line="240" w:lineRule="auto"/>
        <w:rPr>
          <w:rFonts w:ascii="Times New Roman" w:eastAsia="Calibri" w:hAnsi="Times New Roman" w:cs="Times New Roman"/>
          <w:sz w:val="28"/>
        </w:rPr>
      </w:pPr>
    </w:p>
    <w:p w:rsidR="00291386" w:rsidRDefault="00291386">
      <w:pPr>
        <w:rPr>
          <w:rFonts w:ascii="Times New Roman" w:eastAsia="Times New Roman" w:hAnsi="Times New Roman" w:cs="Times New Roman"/>
          <w:sz w:val="28"/>
          <w:szCs w:val="28"/>
          <w:lang w:eastAsia="ru-RU"/>
        </w:rPr>
      </w:pPr>
      <w:hyperlink r:id="rId17" w:history="1">
        <w:r w:rsidRPr="00075B0A">
          <w:rPr>
            <w:rStyle w:val="a3"/>
            <w:rFonts w:ascii="Times New Roman" w:eastAsia="Times New Roman" w:hAnsi="Times New Roman" w:cs="Times New Roman"/>
            <w:sz w:val="28"/>
            <w:szCs w:val="28"/>
            <w:lang w:eastAsia="ru-RU"/>
          </w:rPr>
          <w:t>https://cloud.mail.ru/public/h2Jt/DzymrjuBX</w:t>
        </w:r>
      </w:hyperlink>
    </w:p>
    <w:p w:rsidR="0078064B" w:rsidRDefault="0078064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291386" w:rsidRPr="00291386" w:rsidRDefault="00291386" w:rsidP="00291386">
      <w:pPr>
        <w:spacing w:after="0" w:line="240" w:lineRule="auto"/>
        <w:jc w:val="center"/>
        <w:rPr>
          <w:rFonts w:ascii="Times New Roman" w:eastAsia="Times New Roman" w:hAnsi="Times New Roman" w:cs="Times New Roman"/>
          <w:b/>
          <w:sz w:val="32"/>
          <w:szCs w:val="32"/>
          <w:lang w:eastAsia="ru-RU"/>
        </w:rPr>
      </w:pPr>
      <w:r w:rsidRPr="00291386">
        <w:rPr>
          <w:rFonts w:ascii="Times New Roman" w:eastAsia="Times New Roman" w:hAnsi="Times New Roman" w:cs="Times New Roman"/>
          <w:b/>
          <w:sz w:val="32"/>
          <w:szCs w:val="32"/>
          <w:lang w:eastAsia="ru-RU"/>
        </w:rPr>
        <w:lastRenderedPageBreak/>
        <w:t>Постановление №304 от 03.03.2025</w:t>
      </w:r>
    </w:p>
    <w:p w:rsidR="00291386" w:rsidRPr="00291386" w:rsidRDefault="00291386" w:rsidP="00291386">
      <w:pPr>
        <w:keepNext/>
        <w:tabs>
          <w:tab w:val="left" w:pos="3828"/>
        </w:tabs>
        <w:spacing w:after="0" w:line="240" w:lineRule="auto"/>
        <w:jc w:val="center"/>
        <w:outlineLvl w:val="2"/>
        <w:rPr>
          <w:rFonts w:ascii="Times New Roman" w:eastAsia="Times New Roman" w:hAnsi="Times New Roman" w:cs="Times New Roman"/>
          <w:b/>
          <w:sz w:val="32"/>
          <w:szCs w:val="32"/>
          <w:lang w:eastAsia="ru-RU"/>
        </w:rPr>
      </w:pPr>
      <w:r w:rsidRPr="00291386">
        <w:rPr>
          <w:rFonts w:ascii="Times New Roman" w:eastAsia="Times New Roman" w:hAnsi="Times New Roman" w:cs="Times New Roman"/>
          <w:b/>
          <w:sz w:val="32"/>
          <w:szCs w:val="32"/>
          <w:lang w:eastAsia="ru-RU"/>
        </w:rPr>
        <w:t>«</w:t>
      </w:r>
      <w:r w:rsidRPr="00291386">
        <w:rPr>
          <w:rFonts w:ascii="Times New Roman" w:eastAsia="Times New Roman" w:hAnsi="Times New Roman" w:cs="Times New Roman"/>
          <w:b/>
          <w:sz w:val="32"/>
          <w:szCs w:val="32"/>
          <w:lang w:eastAsia="ru-RU" w:bidi="ru-RU"/>
        </w:rPr>
        <w:t>Об утверждении Порядка</w:t>
      </w:r>
    </w:p>
    <w:p w:rsidR="00291386" w:rsidRPr="00291386" w:rsidRDefault="00291386" w:rsidP="00291386">
      <w:pPr>
        <w:keepNext/>
        <w:widowControl w:val="0"/>
        <w:tabs>
          <w:tab w:val="left" w:pos="3828"/>
        </w:tabs>
        <w:autoSpaceDE w:val="0"/>
        <w:autoSpaceDN w:val="0"/>
        <w:spacing w:after="0" w:line="240" w:lineRule="auto"/>
        <w:jc w:val="center"/>
        <w:outlineLvl w:val="2"/>
        <w:rPr>
          <w:rFonts w:ascii="Times New Roman" w:eastAsia="Times New Roman" w:hAnsi="Times New Roman" w:cs="Times New Roman"/>
          <w:b/>
          <w:sz w:val="32"/>
          <w:szCs w:val="32"/>
          <w:lang w:eastAsia="ru-RU" w:bidi="ru-RU"/>
        </w:rPr>
      </w:pPr>
      <w:r w:rsidRPr="00291386">
        <w:rPr>
          <w:rFonts w:ascii="Times New Roman" w:eastAsia="Times New Roman" w:hAnsi="Times New Roman" w:cs="Times New Roman"/>
          <w:b/>
          <w:sz w:val="32"/>
          <w:szCs w:val="32"/>
          <w:lang w:eastAsia="ru-RU" w:bidi="ru-RU"/>
        </w:rPr>
        <w:t xml:space="preserve"> определения объема и предоставления субсидий </w:t>
      </w:r>
    </w:p>
    <w:p w:rsidR="00291386" w:rsidRPr="00291386" w:rsidRDefault="00291386" w:rsidP="00291386">
      <w:pPr>
        <w:keepNext/>
        <w:widowControl w:val="0"/>
        <w:tabs>
          <w:tab w:val="left" w:pos="3828"/>
        </w:tabs>
        <w:autoSpaceDE w:val="0"/>
        <w:autoSpaceDN w:val="0"/>
        <w:spacing w:after="0" w:line="240" w:lineRule="auto"/>
        <w:jc w:val="center"/>
        <w:outlineLvl w:val="2"/>
        <w:rPr>
          <w:rFonts w:ascii="Times New Roman" w:eastAsia="Times New Roman" w:hAnsi="Times New Roman" w:cs="Times New Roman"/>
          <w:b/>
          <w:sz w:val="32"/>
          <w:szCs w:val="32"/>
          <w:lang w:eastAsia="ru-RU" w:bidi="ru-RU"/>
        </w:rPr>
      </w:pPr>
      <w:r w:rsidRPr="00291386">
        <w:rPr>
          <w:rFonts w:ascii="Times New Roman" w:eastAsia="Times New Roman" w:hAnsi="Times New Roman" w:cs="Times New Roman"/>
          <w:b/>
          <w:sz w:val="32"/>
          <w:szCs w:val="32"/>
          <w:lang w:eastAsia="ru-RU" w:bidi="ru-RU"/>
        </w:rPr>
        <w:t>на конкурсной основе из бюджета МР «Корткеросский» социально ориентированным некоммерческим организациям»</w:t>
      </w:r>
    </w:p>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291386" w:rsidRPr="00291386" w:rsidRDefault="00291386" w:rsidP="0029138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 xml:space="preserve">Руководствуясь </w:t>
      </w:r>
      <w:hyperlink r:id="rId18" w:history="1">
        <w:r w:rsidRPr="00291386">
          <w:rPr>
            <w:rFonts w:ascii="Times New Roman" w:eastAsia="Times New Roman" w:hAnsi="Times New Roman" w:cs="Times New Roman"/>
            <w:sz w:val="28"/>
            <w:szCs w:val="28"/>
            <w:lang w:eastAsia="ru-RU" w:bidi="ru-RU"/>
          </w:rPr>
          <w:t>пунктом 2 статьи 78.1</w:t>
        </w:r>
      </w:hyperlink>
      <w:r w:rsidRPr="00291386">
        <w:rPr>
          <w:rFonts w:ascii="Times New Roman" w:eastAsia="Times New Roman" w:hAnsi="Times New Roman" w:cs="Times New Roman"/>
          <w:sz w:val="28"/>
          <w:szCs w:val="28"/>
          <w:lang w:eastAsia="ru-RU" w:bidi="ru-RU"/>
        </w:rPr>
        <w:t xml:space="preserve"> Бюджетного кодекса Российской Федерации, Федеральным </w:t>
      </w:r>
      <w:hyperlink r:id="rId19" w:history="1">
        <w:r w:rsidRPr="00291386">
          <w:rPr>
            <w:rFonts w:ascii="Times New Roman" w:eastAsia="Times New Roman" w:hAnsi="Times New Roman" w:cs="Times New Roman"/>
            <w:sz w:val="28"/>
            <w:szCs w:val="28"/>
            <w:lang w:eastAsia="ru-RU" w:bidi="ru-RU"/>
          </w:rPr>
          <w:t>законом</w:t>
        </w:r>
      </w:hyperlink>
      <w:r w:rsidRPr="00291386">
        <w:rPr>
          <w:rFonts w:ascii="Times New Roman" w:eastAsia="Times New Roman" w:hAnsi="Times New Roman" w:cs="Times New Roman"/>
          <w:sz w:val="28"/>
          <w:szCs w:val="28"/>
          <w:lang w:eastAsia="ru-RU" w:bidi="ru-RU"/>
        </w:rPr>
        <w:t xml:space="preserve"> от 12.01.1996 № 7-ФЗ                               «О некоммерческих организациях»,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рамках реализации муниципальной программы муниципального района «Корткеросский» «Развитие системы муниципального управления», утвержденной постановлением администрации муниципального района «Корткеросский» от 26.11.2021 № 1758, администрация муниципального района «Корткеросский» постановляет:</w:t>
      </w:r>
    </w:p>
    <w:p w:rsidR="00291386" w:rsidRPr="00291386" w:rsidRDefault="00291386" w:rsidP="00291386">
      <w:pPr>
        <w:autoSpaceDE w:val="0"/>
        <w:autoSpaceDN w:val="0"/>
        <w:adjustRightInd w:val="0"/>
        <w:spacing w:after="0" w:line="240" w:lineRule="auto"/>
        <w:ind w:firstLine="567"/>
        <w:jc w:val="both"/>
        <w:rPr>
          <w:rFonts w:ascii="Times New Roman" w:hAnsi="Times New Roman" w:cs="Times New Roman"/>
          <w:sz w:val="28"/>
          <w:szCs w:val="28"/>
        </w:rPr>
      </w:pP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291386">
        <w:rPr>
          <w:rFonts w:ascii="Times New Roman" w:eastAsia="Times New Roman" w:hAnsi="Times New Roman" w:cs="Times New Roman"/>
          <w:sz w:val="28"/>
          <w:szCs w:val="20"/>
          <w:lang w:eastAsia="ru-RU"/>
        </w:rPr>
        <w:t xml:space="preserve">1. Утвердить </w:t>
      </w:r>
      <w:hyperlink w:anchor="P42" w:history="1">
        <w:r w:rsidRPr="00291386">
          <w:rPr>
            <w:rFonts w:ascii="Times New Roman" w:eastAsia="Times New Roman" w:hAnsi="Times New Roman" w:cs="Times New Roman"/>
            <w:sz w:val="28"/>
            <w:szCs w:val="20"/>
            <w:lang w:eastAsia="ru-RU"/>
          </w:rPr>
          <w:t>Порядок</w:t>
        </w:r>
      </w:hyperlink>
      <w:r w:rsidRPr="00291386">
        <w:rPr>
          <w:rFonts w:ascii="Times New Roman" w:eastAsia="Times New Roman" w:hAnsi="Times New Roman" w:cs="Times New Roman"/>
          <w:sz w:val="28"/>
          <w:szCs w:val="20"/>
          <w:lang w:eastAsia="ru-RU"/>
        </w:rPr>
        <w:t xml:space="preserve"> определения объема и предоставления</w:t>
      </w:r>
      <w:r w:rsidRPr="00291386">
        <w:rPr>
          <w:rFonts w:ascii="Times New Roman" w:eastAsia="Times New Roman" w:hAnsi="Times New Roman" w:cs="Times New Roman"/>
          <w:sz w:val="32"/>
          <w:szCs w:val="32"/>
          <w:lang w:eastAsia="ru-RU"/>
        </w:rPr>
        <w:t xml:space="preserve"> </w:t>
      </w:r>
      <w:r w:rsidRPr="00291386">
        <w:rPr>
          <w:rFonts w:ascii="Times New Roman" w:eastAsia="Times New Roman" w:hAnsi="Times New Roman" w:cs="Times New Roman"/>
          <w:sz w:val="28"/>
          <w:szCs w:val="28"/>
          <w:lang w:eastAsia="ru-RU"/>
        </w:rPr>
        <w:t>на конкурсной основе</w:t>
      </w:r>
      <w:r w:rsidRPr="00291386">
        <w:rPr>
          <w:rFonts w:ascii="Times New Roman" w:eastAsia="Times New Roman" w:hAnsi="Times New Roman" w:cs="Times New Roman"/>
          <w:sz w:val="28"/>
          <w:szCs w:val="20"/>
          <w:lang w:eastAsia="ru-RU"/>
        </w:rPr>
        <w:t xml:space="preserve"> субсидий из бюджета муниципального района «Корткеросский» социально ориентированным некоммерческим организациям согласно приложению к настоящему постановлению.</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0"/>
          <w:lang w:eastAsia="ru-RU"/>
        </w:rPr>
        <w:t xml:space="preserve">2. </w:t>
      </w:r>
      <w:r w:rsidRPr="00291386">
        <w:rPr>
          <w:rFonts w:ascii="Times New Roman" w:eastAsia="Times New Roman" w:hAnsi="Times New Roman" w:cs="Times New Roman"/>
          <w:sz w:val="28"/>
          <w:szCs w:val="28"/>
          <w:lang w:eastAsia="ru-RU"/>
        </w:rPr>
        <w:t>Признать утратившим силу постановление администрации муниципального района «Корткеросский» от 04.05.2022 № 636                  «Об утверждении Порядка определения объема и предоставления субсидий на конкурсной основе из бюджета МО МР «Корткеросский» социально ориентированным некоммерческим организациям.</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291386">
        <w:rPr>
          <w:rFonts w:ascii="Times New Roman" w:eastAsia="Times New Roman" w:hAnsi="Times New Roman" w:cs="Times New Roman"/>
          <w:sz w:val="28"/>
          <w:szCs w:val="20"/>
          <w:lang w:eastAsia="ru-RU"/>
        </w:rPr>
        <w:t>3. Настоящее постановление вступает в силу со дня его официального опубликования.</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291386">
        <w:rPr>
          <w:rFonts w:ascii="Times New Roman" w:eastAsia="Times New Roman" w:hAnsi="Times New Roman" w:cs="Times New Roman"/>
          <w:sz w:val="28"/>
          <w:szCs w:val="20"/>
          <w:lang w:eastAsia="ru-RU"/>
        </w:rPr>
        <w:t>4. Контроль за исполнением настоящего постановления возложить на заместителя руководителя администрации (Карпова К.В.).</w:t>
      </w:r>
    </w:p>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291386" w:rsidRPr="00291386" w:rsidRDefault="00291386" w:rsidP="0029138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291386">
        <w:rPr>
          <w:rFonts w:ascii="Times New Roman" w:eastAsia="Times New Roman" w:hAnsi="Times New Roman" w:cs="Times New Roman"/>
          <w:b/>
          <w:bCs/>
          <w:sz w:val="28"/>
          <w:szCs w:val="28"/>
          <w:lang w:eastAsia="ru-RU"/>
        </w:rPr>
        <w:t>Глава муниципального района «Корткеросский»-</w:t>
      </w:r>
    </w:p>
    <w:p w:rsidR="00291386" w:rsidRPr="00291386" w:rsidRDefault="00291386" w:rsidP="0029138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291386">
        <w:rPr>
          <w:rFonts w:ascii="Times New Roman" w:eastAsia="Times New Roman" w:hAnsi="Times New Roman" w:cs="Times New Roman"/>
          <w:b/>
          <w:bCs/>
          <w:sz w:val="28"/>
          <w:szCs w:val="28"/>
          <w:lang w:eastAsia="ru-RU"/>
        </w:rPr>
        <w:t>руководитель администрации                                                            К.Сажин</w:t>
      </w:r>
    </w:p>
    <w:p w:rsidR="00291386" w:rsidRPr="00291386" w:rsidRDefault="00291386" w:rsidP="00291386">
      <w:pPr>
        <w:autoSpaceDE w:val="0"/>
        <w:autoSpaceDN w:val="0"/>
        <w:adjustRightInd w:val="0"/>
        <w:spacing w:after="0" w:line="240" w:lineRule="auto"/>
        <w:rPr>
          <w:rFonts w:ascii="Times New Roman" w:eastAsia="Times New Roman" w:hAnsi="Times New Roman" w:cs="Times New Roman"/>
          <w:sz w:val="28"/>
          <w:szCs w:val="28"/>
          <w:lang w:eastAsia="ru-RU"/>
        </w:rPr>
      </w:pPr>
    </w:p>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75058" w:rsidRDefault="00875058">
      <w:pPr>
        <w:rPr>
          <w:rFonts w:ascii="Times New Roman" w:eastAsia="Times New Roman" w:hAnsi="Times New Roman" w:cs="Times New Roman"/>
          <w:sz w:val="28"/>
          <w:szCs w:val="28"/>
          <w:lang w:eastAsia="ru-RU"/>
        </w:rPr>
      </w:pPr>
    </w:p>
    <w:p w:rsidR="00291386" w:rsidRPr="00291386" w:rsidRDefault="00291386" w:rsidP="00291386">
      <w:pPr>
        <w:spacing w:after="0" w:line="240" w:lineRule="auto"/>
        <w:ind w:left="4820"/>
        <w:jc w:val="center"/>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lastRenderedPageBreak/>
        <w:t xml:space="preserve">Приложение </w:t>
      </w:r>
    </w:p>
    <w:p w:rsidR="00291386" w:rsidRPr="00291386" w:rsidRDefault="00291386" w:rsidP="00291386">
      <w:pPr>
        <w:spacing w:after="0" w:line="240" w:lineRule="auto"/>
        <w:ind w:left="4820"/>
        <w:jc w:val="center"/>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к постановлению администрации</w:t>
      </w:r>
    </w:p>
    <w:p w:rsidR="00291386" w:rsidRPr="00291386" w:rsidRDefault="00291386" w:rsidP="00291386">
      <w:pPr>
        <w:spacing w:after="0" w:line="240" w:lineRule="auto"/>
        <w:ind w:left="4820"/>
        <w:jc w:val="center"/>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муниципального района</w:t>
      </w:r>
    </w:p>
    <w:p w:rsidR="00291386" w:rsidRPr="00291386" w:rsidRDefault="00291386" w:rsidP="00291386">
      <w:pPr>
        <w:spacing w:after="0" w:line="240" w:lineRule="auto"/>
        <w:ind w:left="4820"/>
        <w:jc w:val="center"/>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«Корткеросский»</w:t>
      </w:r>
    </w:p>
    <w:p w:rsidR="00291386" w:rsidRPr="00291386" w:rsidRDefault="00291386" w:rsidP="00291386">
      <w:pPr>
        <w:spacing w:after="0" w:line="240" w:lineRule="auto"/>
        <w:ind w:left="4820"/>
        <w:jc w:val="center"/>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03.03.2025 № 304</w:t>
      </w:r>
    </w:p>
    <w:p w:rsidR="00291386" w:rsidRPr="00291386" w:rsidRDefault="00291386" w:rsidP="00291386">
      <w:pPr>
        <w:spacing w:after="0" w:line="240" w:lineRule="auto"/>
        <w:ind w:left="4820"/>
        <w:jc w:val="center"/>
        <w:rPr>
          <w:rFonts w:ascii="Times New Roman" w:eastAsia="Times New Roman" w:hAnsi="Times New Roman" w:cs="Times New Roman"/>
          <w:sz w:val="28"/>
          <w:szCs w:val="28"/>
          <w:lang w:eastAsia="ru-RU"/>
        </w:rPr>
      </w:pPr>
    </w:p>
    <w:p w:rsidR="00291386" w:rsidRPr="00291386" w:rsidRDefault="00291386" w:rsidP="00291386">
      <w:pPr>
        <w:widowControl w:val="0"/>
        <w:autoSpaceDE w:val="0"/>
        <w:autoSpaceDN w:val="0"/>
        <w:spacing w:after="0" w:line="240" w:lineRule="auto"/>
        <w:jc w:val="center"/>
        <w:rPr>
          <w:rFonts w:ascii="Times New Roman" w:eastAsia="Times New Roman" w:hAnsi="Times New Roman" w:cs="Times New Roman"/>
          <w:b/>
          <w:sz w:val="32"/>
          <w:szCs w:val="32"/>
          <w:lang w:eastAsia="ru-RU"/>
        </w:rPr>
      </w:pPr>
      <w:hyperlink w:anchor="P42" w:history="1">
        <w:r w:rsidRPr="00291386">
          <w:rPr>
            <w:rFonts w:ascii="Times New Roman" w:eastAsia="Times New Roman" w:hAnsi="Times New Roman" w:cs="Times New Roman"/>
            <w:b/>
            <w:sz w:val="32"/>
            <w:szCs w:val="32"/>
            <w:lang w:eastAsia="ru-RU"/>
          </w:rPr>
          <w:t>Порядок</w:t>
        </w:r>
      </w:hyperlink>
      <w:r w:rsidRPr="00291386">
        <w:rPr>
          <w:rFonts w:ascii="Times New Roman" w:eastAsia="Times New Roman" w:hAnsi="Times New Roman" w:cs="Times New Roman"/>
          <w:b/>
          <w:sz w:val="32"/>
          <w:szCs w:val="32"/>
          <w:lang w:eastAsia="ru-RU"/>
        </w:rPr>
        <w:t xml:space="preserve"> определения объема и предоставления субсидий </w:t>
      </w:r>
    </w:p>
    <w:p w:rsidR="00291386" w:rsidRPr="00291386" w:rsidRDefault="00291386" w:rsidP="00291386">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sidRPr="00291386">
        <w:rPr>
          <w:rFonts w:ascii="Times New Roman" w:eastAsia="Times New Roman" w:hAnsi="Times New Roman" w:cs="Times New Roman"/>
          <w:b/>
          <w:sz w:val="32"/>
          <w:szCs w:val="32"/>
          <w:lang w:eastAsia="ru-RU"/>
        </w:rPr>
        <w:t>из бюджета муниципального района «Корткеросский»</w:t>
      </w:r>
    </w:p>
    <w:p w:rsidR="00291386" w:rsidRPr="00291386" w:rsidRDefault="00291386" w:rsidP="00291386">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sidRPr="00291386">
        <w:rPr>
          <w:rFonts w:ascii="Times New Roman" w:eastAsia="Times New Roman" w:hAnsi="Times New Roman" w:cs="Times New Roman"/>
          <w:b/>
          <w:sz w:val="32"/>
          <w:szCs w:val="32"/>
          <w:lang w:eastAsia="ru-RU"/>
        </w:rPr>
        <w:t xml:space="preserve"> социально ориентированным некоммерческим организациям</w:t>
      </w: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bookmarkStart w:id="2" w:name="P42"/>
      <w:bookmarkEnd w:id="2"/>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x-none" w:eastAsia="x-none"/>
        </w:rPr>
      </w:pPr>
      <w:r w:rsidRPr="00291386">
        <w:rPr>
          <w:rFonts w:ascii="Times New Roman" w:eastAsia="Times New Roman" w:hAnsi="Times New Roman" w:cs="Times New Roman"/>
          <w:b/>
          <w:sz w:val="28"/>
          <w:szCs w:val="28"/>
          <w:lang w:val="x-none" w:eastAsia="x-none"/>
        </w:rPr>
        <w:t>1. Общие положения</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x-none" w:eastAsia="x-none"/>
        </w:rPr>
      </w:pP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 xml:space="preserve">1.1. Настоящий Порядок разработан в соответствии с частью 2 </w:t>
      </w:r>
      <w:hyperlink r:id="rId20" w:history="1">
        <w:r w:rsidRPr="00291386">
          <w:rPr>
            <w:rFonts w:ascii="Times New Roman" w:eastAsia="Times New Roman" w:hAnsi="Times New Roman" w:cs="Times New Roman"/>
            <w:sz w:val="28"/>
            <w:szCs w:val="28"/>
            <w:lang w:eastAsia="ru-RU"/>
          </w:rPr>
          <w:t>статьи 78.1</w:t>
        </w:r>
      </w:hyperlink>
      <w:r w:rsidRPr="00291386">
        <w:rPr>
          <w:rFonts w:ascii="Times New Roman" w:eastAsia="Times New Roman" w:hAnsi="Times New Roman" w:cs="Times New Roman"/>
          <w:sz w:val="28"/>
          <w:szCs w:val="28"/>
          <w:lang w:eastAsia="ru-RU"/>
        </w:rPr>
        <w:t xml:space="preserve"> Бюджетного кодекса Российской Федерации, </w:t>
      </w:r>
      <w:r w:rsidRPr="00291386">
        <w:rPr>
          <w:rFonts w:ascii="Times New Roman" w:eastAsia="Times New Roman" w:hAnsi="Times New Roman" w:cs="Times New Roman"/>
          <w:sz w:val="28"/>
          <w:szCs w:val="28"/>
          <w:lang w:eastAsia="ru-RU" w:bidi="ru-RU"/>
        </w:rPr>
        <w:t xml:space="preserve">Федеральным </w:t>
      </w:r>
      <w:hyperlink r:id="rId21" w:history="1">
        <w:r w:rsidRPr="00291386">
          <w:rPr>
            <w:rFonts w:ascii="Times New Roman" w:eastAsia="Times New Roman" w:hAnsi="Times New Roman" w:cs="Times New Roman"/>
            <w:sz w:val="28"/>
            <w:szCs w:val="28"/>
            <w:lang w:eastAsia="ru-RU" w:bidi="ru-RU"/>
          </w:rPr>
          <w:t>законом</w:t>
        </w:r>
      </w:hyperlink>
      <w:r w:rsidRPr="00291386">
        <w:rPr>
          <w:rFonts w:ascii="Times New Roman" w:eastAsia="Times New Roman" w:hAnsi="Times New Roman" w:cs="Times New Roman"/>
          <w:sz w:val="28"/>
          <w:szCs w:val="28"/>
          <w:lang w:eastAsia="ru-RU" w:bidi="ru-RU"/>
        </w:rPr>
        <w:t xml:space="preserve"> от 12.01.1996 № 7-ФЗ «О некоммерческих организациях»</w:t>
      </w:r>
      <w:r w:rsidRPr="00291386">
        <w:rPr>
          <w:rFonts w:ascii="Times New Roman" w:eastAsia="Times New Roman" w:hAnsi="Times New Roman" w:cs="Times New Roman"/>
          <w:sz w:val="28"/>
          <w:szCs w:val="28"/>
          <w:lang w:eastAsia="ru-RU"/>
        </w:rPr>
        <w:t xml:space="preserve">,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рамках реализации муниципальной </w:t>
      </w:r>
      <w:hyperlink r:id="rId22" w:history="1">
        <w:r w:rsidRPr="00291386">
          <w:rPr>
            <w:rFonts w:ascii="Times New Roman" w:eastAsia="Times New Roman" w:hAnsi="Times New Roman" w:cs="Times New Roman"/>
            <w:sz w:val="28"/>
            <w:szCs w:val="28"/>
            <w:lang w:eastAsia="ru-RU"/>
          </w:rPr>
          <w:t>программы</w:t>
        </w:r>
      </w:hyperlink>
      <w:r w:rsidRPr="00291386">
        <w:rPr>
          <w:rFonts w:ascii="Times New Roman" w:eastAsia="Times New Roman" w:hAnsi="Times New Roman" w:cs="Times New Roman"/>
          <w:sz w:val="28"/>
          <w:szCs w:val="28"/>
          <w:lang w:eastAsia="ru-RU"/>
        </w:rPr>
        <w:t xml:space="preserve"> муниципального района «Корткеросский» «Развитие системы муниципального управления», утвержденной постановлением администрации муниципального района «Корткеросский» от 26.11.2021 № 1758 и устанавливает порядок определения объема и предоставления субсидий из бюджета муниципального района «Корткеросский» социально ориентированным некоммерческим организациям по результатам конкурсного отбора (далее – Порядок).</w:t>
      </w:r>
    </w:p>
    <w:p w:rsidR="00291386" w:rsidRPr="00291386" w:rsidRDefault="00291386" w:rsidP="002913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1.2. Для целей настоящего Порядка используются следующие основные понятия:</w:t>
      </w:r>
    </w:p>
    <w:p w:rsidR="00291386" w:rsidRPr="00291386" w:rsidRDefault="00291386" w:rsidP="0029138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 xml:space="preserve">-Социально ориентированные некоммерческие организации- некоммерческие организации, созданные в формах, предусмотренных Федеральным законом </w:t>
      </w:r>
      <w:r w:rsidRPr="00291386">
        <w:rPr>
          <w:rFonts w:ascii="Times New Roman" w:hAnsi="Times New Roman" w:cs="Times New Roman"/>
          <w:sz w:val="28"/>
          <w:szCs w:val="28"/>
        </w:rPr>
        <w:t xml:space="preserve">от 12.01.1996 № 7-ФЗ «О некоммерческих организациях» (далее Федеральный закон № 7-ФЗ) </w:t>
      </w:r>
      <w:r w:rsidRPr="00291386">
        <w:rPr>
          <w:rFonts w:ascii="Times New Roman" w:eastAsia="Times New Roman" w:hAnsi="Times New Roman" w:cs="Times New Roman"/>
          <w:sz w:val="28"/>
          <w:szCs w:val="28"/>
          <w:lang w:eastAsia="ru-RU"/>
        </w:rPr>
        <w:t xml:space="preserve">(за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статьей 31.1 Федерального закона № 7-ФЗ и </w:t>
      </w:r>
      <w:r w:rsidRPr="00291386">
        <w:rPr>
          <w:rFonts w:ascii="Times New Roman" w:eastAsia="Times New Roman" w:hAnsi="Times New Roman" w:cs="Times New Roman"/>
          <w:sz w:val="28"/>
          <w:szCs w:val="28"/>
          <w:lang w:eastAsia="ru-RU" w:bidi="ru-RU"/>
        </w:rPr>
        <w:t xml:space="preserve">зарегистрированные в установленном порядке в качестве юридического лица </w:t>
      </w:r>
      <w:r w:rsidRPr="00291386">
        <w:rPr>
          <w:rFonts w:ascii="Times New Roman" w:eastAsia="Times New Roman" w:hAnsi="Times New Roman" w:cs="Times New Roman"/>
          <w:sz w:val="28"/>
          <w:szCs w:val="28"/>
          <w:lang w:eastAsia="ru-RU" w:bidi="ru-RU"/>
        </w:rPr>
        <w:lastRenderedPageBreak/>
        <w:t>на территории муниципального района «Корткеросский» (далее - СО НКО, Организация)</w:t>
      </w:r>
      <w:r w:rsidRPr="00291386">
        <w:rPr>
          <w:rFonts w:ascii="Times New Roman" w:eastAsia="Times New Roman" w:hAnsi="Times New Roman" w:cs="Times New Roman"/>
          <w:sz w:val="28"/>
          <w:szCs w:val="28"/>
          <w:lang w:eastAsia="ru-RU"/>
        </w:rPr>
        <w:t>.</w:t>
      </w:r>
    </w:p>
    <w:p w:rsidR="00291386" w:rsidRPr="00291386" w:rsidRDefault="00291386" w:rsidP="00291386">
      <w:pPr>
        <w:shd w:val="clear" w:color="auto" w:fill="FFFFFF"/>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 xml:space="preserve">-Заявка - пакет документов, подаваемый СО НКО в комиссию по рассмотрению заявок на получение финансовой поддержки в форме субсидирования, связанных с реализацией программ (проектов) социально ориентированными некоммерческими организациями; </w:t>
      </w:r>
    </w:p>
    <w:p w:rsidR="00291386" w:rsidRPr="00291386" w:rsidRDefault="00291386" w:rsidP="00291386">
      <w:pPr>
        <w:widowControl w:val="0"/>
        <w:autoSpaceDE w:val="0"/>
        <w:autoSpaceDN w:val="0"/>
        <w:spacing w:after="0" w:line="240" w:lineRule="auto"/>
        <w:ind w:firstLine="539"/>
        <w:jc w:val="both"/>
        <w:rPr>
          <w:rFonts w:ascii="Calibri" w:hAnsi="Calibri" w:cs="Calibri"/>
          <w:sz w:val="28"/>
          <w:szCs w:val="20"/>
        </w:rPr>
      </w:pPr>
      <w:r w:rsidRPr="00291386">
        <w:rPr>
          <w:rFonts w:ascii="Times New Roman" w:eastAsia="Times New Roman" w:hAnsi="Times New Roman" w:cs="Times New Roman"/>
          <w:sz w:val="28"/>
          <w:szCs w:val="28"/>
          <w:lang w:eastAsia="ru-RU"/>
        </w:rPr>
        <w:t xml:space="preserve">-Субсидия - бюджетные средства, выделяемые из бюджета муниципального района «Корткеросский», по результатам конкурсного отбора программ (проектов) </w:t>
      </w:r>
      <w:r w:rsidRPr="00291386">
        <w:rPr>
          <w:rFonts w:ascii="Times New Roman" w:eastAsia="Times New Roman" w:hAnsi="Times New Roman" w:cs="Times New Roman"/>
          <w:sz w:val="28"/>
          <w:szCs w:val="28"/>
          <w:lang w:eastAsia="ru-RU" w:bidi="ru-RU"/>
        </w:rPr>
        <w:t>СО НКО на цели, предусмотренные п.1.3 настоящего Порядка;</w:t>
      </w:r>
      <w:r w:rsidRPr="00291386">
        <w:rPr>
          <w:rFonts w:ascii="Calibri" w:hAnsi="Calibri" w:cs="Calibri"/>
          <w:sz w:val="28"/>
          <w:szCs w:val="20"/>
        </w:rPr>
        <w:t xml:space="preserve"> </w:t>
      </w:r>
    </w:p>
    <w:p w:rsidR="00291386" w:rsidRPr="00291386" w:rsidRDefault="00291386" w:rsidP="00291386">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bidi="ru-RU"/>
        </w:rPr>
        <w:t>-</w:t>
      </w:r>
      <w:r w:rsidRPr="00291386">
        <w:rPr>
          <w:rFonts w:ascii="Times New Roman" w:eastAsia="Times New Roman" w:hAnsi="Times New Roman" w:cs="Times New Roman"/>
          <w:sz w:val="28"/>
          <w:szCs w:val="28"/>
          <w:lang w:eastAsia="ru-RU"/>
        </w:rPr>
        <w:t>Получатель субсидии - СО НКО, в отношении которых принято решение о предоставлении средств из бюджета муниципального района «Корткеросский» и с которыми заключены соглашения о предоставлении субсидии (далее - Получатель субсидии);</w:t>
      </w:r>
    </w:p>
    <w:p w:rsidR="00291386" w:rsidRPr="00291386" w:rsidRDefault="00291386" w:rsidP="00291386">
      <w:pPr>
        <w:widowControl w:val="0"/>
        <w:autoSpaceDE w:val="0"/>
        <w:autoSpaceDN w:val="0"/>
        <w:spacing w:after="0" w:line="240" w:lineRule="auto"/>
        <w:ind w:firstLine="567"/>
        <w:jc w:val="both"/>
        <w:rPr>
          <w:rFonts w:ascii="Times New Roman" w:eastAsia="Calibri" w:hAnsi="Times New Roman" w:cs="Times New Roman"/>
          <w:sz w:val="28"/>
          <w:szCs w:val="28"/>
          <w:lang w:bidi="ru-RU"/>
        </w:rPr>
      </w:pPr>
      <w:r w:rsidRPr="00291386">
        <w:rPr>
          <w:rFonts w:ascii="Times New Roman" w:eastAsia="Times New Roman" w:hAnsi="Times New Roman" w:cs="Times New Roman"/>
          <w:sz w:val="28"/>
          <w:szCs w:val="28"/>
          <w:lang w:eastAsia="ru-RU" w:bidi="ru-RU"/>
        </w:rPr>
        <w:t xml:space="preserve">1.3. Целью предоставления субсидии является поддержка </w:t>
      </w:r>
      <w:r w:rsidRPr="00291386">
        <w:rPr>
          <w:rFonts w:ascii="Times New Roman" w:eastAsia="Calibri" w:hAnsi="Times New Roman" w:cs="Times New Roman"/>
          <w:sz w:val="28"/>
          <w:szCs w:val="28"/>
        </w:rPr>
        <w:t>деятельности СО НКО, реализующих социально значимые программы (проекты) и мероприятия по приоритетным направлениям, указанным в настоящем Порядке</w:t>
      </w:r>
      <w:r w:rsidRPr="00291386">
        <w:rPr>
          <w:rFonts w:ascii="Times New Roman" w:eastAsia="Times New Roman" w:hAnsi="Times New Roman" w:cs="Times New Roman"/>
          <w:sz w:val="28"/>
          <w:szCs w:val="28"/>
          <w:lang w:eastAsia="ru-RU"/>
        </w:rPr>
        <w:t xml:space="preserve"> </w:t>
      </w:r>
      <w:r w:rsidRPr="00291386">
        <w:rPr>
          <w:rFonts w:ascii="Times New Roman" w:eastAsia="Calibri" w:hAnsi="Times New Roman" w:cs="Times New Roman"/>
          <w:sz w:val="28"/>
          <w:szCs w:val="28"/>
        </w:rPr>
        <w:t xml:space="preserve">на территории муниципального района «Корткеросский» </w:t>
      </w:r>
      <w:r w:rsidRPr="00291386">
        <w:rPr>
          <w:rFonts w:ascii="Times New Roman" w:eastAsia="Calibri" w:hAnsi="Times New Roman" w:cs="Times New Roman"/>
          <w:sz w:val="28"/>
          <w:szCs w:val="28"/>
          <w:lang w:bidi="ru-RU"/>
        </w:rPr>
        <w:t xml:space="preserve">за счет средств бюджета муниципального района «Корткеросский», предусмотренных на реализацию  </w:t>
      </w:r>
      <w:r w:rsidRPr="00291386">
        <w:rPr>
          <w:rFonts w:ascii="Times New Roman" w:eastAsia="Calibri" w:hAnsi="Times New Roman" w:cs="Times New Roman"/>
          <w:bCs/>
          <w:sz w:val="28"/>
          <w:szCs w:val="28"/>
          <w:lang w:bidi="ru-RU"/>
        </w:rPr>
        <w:t>подпрограммы «</w:t>
      </w:r>
      <w:r w:rsidRPr="00291386">
        <w:rPr>
          <w:rFonts w:ascii="Times New Roman" w:eastAsia="Times New Roman" w:hAnsi="Times New Roman" w:cs="Times New Roman"/>
          <w:sz w:val="28"/>
          <w:szCs w:val="28"/>
          <w:lang w:eastAsia="ru-RU"/>
        </w:rPr>
        <w:t xml:space="preserve">Поддержка социально ориентированных некоммерческих организаций» </w:t>
      </w:r>
      <w:r w:rsidRPr="00291386">
        <w:rPr>
          <w:rFonts w:ascii="Times New Roman" w:eastAsia="Calibri" w:hAnsi="Times New Roman" w:cs="Times New Roman"/>
          <w:sz w:val="28"/>
          <w:szCs w:val="28"/>
          <w:lang w:bidi="ru-RU"/>
        </w:rPr>
        <w:t>программы муниципального района «Корткеросский» «Развитие муниципального управления» на соответствующий финансовый год, на основании соглашения о предоставлении субсидий в пределах лимитов бюджетных обязательств, доведенных до главного распорядителя бюджетных средств.</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Под программой (проектом) СО НКО (далее - программа (проект)) понимается комплекс взаимосвязанных мероприятий, направленных на решение конкретных задач, соответствующих учредительным документам СО НКО.</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Приоритетными направлениями предлагаемых к реализации программ (проектов) в целях настоящего Порядка являются:</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а) защита гражданских прав лиц старшего поколения, улучшения их материального и социального положения, обеспечение условий социализации лиц старшего возраста, улучшения их здоровья, реализации социальных проектов, в том числе в сфере патриотического воспитания, сохранения мемориалов и памятников на территории муниципального района «Корткеросский»;</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 xml:space="preserve">б) пропаганда и популяризация здорового образа жизни, сбережения здоровья, физической культуры и спорта среди населения, развитие олимпийский и неолимпийских, национальных видов спорта, создание условий для занятий физической культурой и спортом различными категориями населения муниципального района «Корткеросский»; </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 xml:space="preserve">в) организация помощи участникам специальной военной операции на </w:t>
      </w:r>
      <w:r w:rsidRPr="00291386">
        <w:rPr>
          <w:rFonts w:ascii="Times New Roman" w:eastAsia="Times New Roman" w:hAnsi="Times New Roman" w:cs="Times New Roman"/>
          <w:sz w:val="28"/>
          <w:szCs w:val="28"/>
          <w:lang w:eastAsia="ru-RU"/>
        </w:rPr>
        <w:lastRenderedPageBreak/>
        <w:t>Украине.</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Средства субсидии не могут быть направлены на следующие виды расходов:</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1) оказание материальной помощи, а также платных услуг населению;</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2) проведение митингов, демонстраций, пикетирований;</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3) реализация мероприятий, предполагающих извлечение прибыли;</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4) расходы, связанные с осуществлением деятельности, напрямую не связанной с программами (проектами);</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5) расходы на поддержку политических партий и избирательных кампаний;</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6) уплату штрафов;</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7) приобретение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субсидий, определенных настоящим Порядком;</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8) расходы, связанные с осуществлением предпринимательской деятельности и оказанием финансовой помощи коммерческим организациям, единственным учредителем которых получатель субсидии, а также всех видов помощи иным коммерческим организациям;</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9) расходы на фундаментальные научные исследования;</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10) расходы на приобретение алкогольных напитков и табачной продукции.</w:t>
      </w:r>
    </w:p>
    <w:p w:rsidR="00291386" w:rsidRPr="00291386" w:rsidRDefault="00291386" w:rsidP="00291386">
      <w:pPr>
        <w:widowControl w:val="0"/>
        <w:autoSpaceDE w:val="0"/>
        <w:autoSpaceDN w:val="0"/>
        <w:spacing w:after="0" w:line="240" w:lineRule="auto"/>
        <w:ind w:firstLine="539"/>
        <w:jc w:val="both"/>
        <w:rPr>
          <w:rFonts w:ascii="Times New Roman" w:eastAsia="Times New Roman" w:hAnsi="Times New Roman" w:cs="Times New Roman"/>
          <w:sz w:val="28"/>
          <w:szCs w:val="28"/>
          <w:lang w:val="x-none" w:eastAsia="ru-RU"/>
        </w:rPr>
      </w:pPr>
      <w:r w:rsidRPr="00291386">
        <w:rPr>
          <w:rFonts w:ascii="Times New Roman" w:eastAsia="Times New Roman" w:hAnsi="Times New Roman" w:cs="Times New Roman"/>
          <w:sz w:val="28"/>
          <w:szCs w:val="28"/>
          <w:lang w:eastAsia="ru-RU"/>
        </w:rPr>
        <w:t>1</w:t>
      </w:r>
      <w:r w:rsidRPr="00291386">
        <w:rPr>
          <w:rFonts w:ascii="Times New Roman" w:eastAsia="Times New Roman" w:hAnsi="Times New Roman" w:cs="Times New Roman"/>
          <w:sz w:val="28"/>
          <w:szCs w:val="28"/>
          <w:lang w:val="x-none" w:eastAsia="ru-RU"/>
        </w:rPr>
        <w:t>.</w:t>
      </w:r>
      <w:r w:rsidRPr="00291386">
        <w:rPr>
          <w:rFonts w:ascii="Times New Roman" w:eastAsia="Times New Roman" w:hAnsi="Times New Roman" w:cs="Times New Roman"/>
          <w:sz w:val="28"/>
          <w:szCs w:val="28"/>
          <w:lang w:eastAsia="ru-RU"/>
        </w:rPr>
        <w:t>4</w:t>
      </w:r>
      <w:r w:rsidRPr="00291386">
        <w:rPr>
          <w:rFonts w:ascii="Times New Roman" w:eastAsia="Times New Roman" w:hAnsi="Times New Roman" w:cs="Times New Roman"/>
          <w:sz w:val="28"/>
          <w:szCs w:val="28"/>
          <w:lang w:val="x-none" w:eastAsia="ru-RU"/>
        </w:rPr>
        <w:t>.</w:t>
      </w:r>
      <w:r w:rsidRPr="00291386">
        <w:rPr>
          <w:rFonts w:ascii="Times New Roman" w:eastAsia="Times New Roman" w:hAnsi="Times New Roman" w:cs="Times New Roman"/>
          <w:sz w:val="28"/>
          <w:szCs w:val="28"/>
          <w:lang w:eastAsia="ru-RU"/>
        </w:rPr>
        <w:t xml:space="preserve"> </w:t>
      </w:r>
      <w:r w:rsidRPr="00291386">
        <w:rPr>
          <w:rFonts w:ascii="Times New Roman" w:eastAsia="Times New Roman" w:hAnsi="Times New Roman" w:cs="Times New Roman"/>
          <w:sz w:val="28"/>
          <w:szCs w:val="28"/>
          <w:lang w:val="x-none" w:eastAsia="ru-RU"/>
        </w:rPr>
        <w:t xml:space="preserve">Субсидия предоставляется администрацией </w:t>
      </w:r>
      <w:r w:rsidRPr="00291386">
        <w:rPr>
          <w:rFonts w:ascii="Times New Roman" w:eastAsia="Times New Roman" w:hAnsi="Times New Roman" w:cs="Times New Roman"/>
          <w:sz w:val="28"/>
          <w:szCs w:val="28"/>
          <w:lang w:eastAsia="ru-RU"/>
        </w:rPr>
        <w:t>муниципального района</w:t>
      </w:r>
      <w:r w:rsidRPr="00291386">
        <w:rPr>
          <w:rFonts w:ascii="Times New Roman" w:eastAsia="Times New Roman" w:hAnsi="Times New Roman" w:cs="Times New Roman"/>
          <w:sz w:val="28"/>
          <w:szCs w:val="28"/>
          <w:lang w:val="x-none" w:eastAsia="ru-RU"/>
        </w:rPr>
        <w:t xml:space="preserve"> «Корткеросский», осуществляющей функции главного распорядителя бюджетных средств,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цели, указанные в п. 1.</w:t>
      </w:r>
      <w:r w:rsidRPr="00291386">
        <w:rPr>
          <w:rFonts w:ascii="Times New Roman" w:eastAsia="Times New Roman" w:hAnsi="Times New Roman" w:cs="Times New Roman"/>
          <w:sz w:val="28"/>
          <w:szCs w:val="28"/>
          <w:lang w:eastAsia="ru-RU"/>
        </w:rPr>
        <w:t>3</w:t>
      </w:r>
      <w:r w:rsidRPr="00291386">
        <w:rPr>
          <w:rFonts w:ascii="Times New Roman" w:eastAsia="Times New Roman" w:hAnsi="Times New Roman" w:cs="Times New Roman"/>
          <w:sz w:val="28"/>
          <w:szCs w:val="28"/>
          <w:lang w:val="x-none" w:eastAsia="ru-RU"/>
        </w:rPr>
        <w:t xml:space="preserve"> настоящего Порядка (далее - администрация района, Главный распорядитель</w:t>
      </w:r>
      <w:r w:rsidRPr="00291386">
        <w:rPr>
          <w:rFonts w:ascii="Times New Roman" w:eastAsia="Times New Roman" w:hAnsi="Times New Roman" w:cs="Times New Roman"/>
          <w:sz w:val="28"/>
          <w:szCs w:val="28"/>
          <w:lang w:eastAsia="ru-RU"/>
        </w:rPr>
        <w:t>, Организатор</w:t>
      </w:r>
      <w:r w:rsidRPr="00291386">
        <w:rPr>
          <w:rFonts w:ascii="Times New Roman" w:eastAsia="Times New Roman" w:hAnsi="Times New Roman" w:cs="Times New Roman"/>
          <w:sz w:val="28"/>
          <w:szCs w:val="28"/>
          <w:lang w:val="x-none" w:eastAsia="ru-RU"/>
        </w:rPr>
        <w:t>).</w:t>
      </w:r>
    </w:p>
    <w:p w:rsidR="00291386" w:rsidRPr="00291386" w:rsidRDefault="00291386" w:rsidP="00291386">
      <w:pPr>
        <w:widowControl w:val="0"/>
        <w:autoSpaceDE w:val="0"/>
        <w:autoSpaceDN w:val="0"/>
        <w:spacing w:after="0" w:line="240" w:lineRule="auto"/>
        <w:ind w:firstLine="567"/>
        <w:jc w:val="both"/>
        <w:rPr>
          <w:rFonts w:ascii="Times New Roman" w:eastAsia="Calibri" w:hAnsi="Times New Roman" w:cs="Times New Roman"/>
          <w:sz w:val="28"/>
          <w:szCs w:val="28"/>
          <w:lang w:val="x-none" w:bidi="ru-RU"/>
        </w:rPr>
      </w:pPr>
      <w:r w:rsidRPr="00291386">
        <w:rPr>
          <w:rFonts w:ascii="Times New Roman" w:eastAsia="Calibri" w:hAnsi="Times New Roman" w:cs="Times New Roman"/>
          <w:sz w:val="28"/>
          <w:szCs w:val="28"/>
          <w:lang w:val="x-none" w:bidi="ru-RU"/>
        </w:rPr>
        <w:t xml:space="preserve">Уполномоченным органом по обеспечению взаимодействия </w:t>
      </w:r>
      <w:r w:rsidRPr="00291386">
        <w:rPr>
          <w:rFonts w:ascii="Times New Roman" w:eastAsia="Calibri" w:hAnsi="Times New Roman" w:cs="Times New Roman"/>
          <w:sz w:val="28"/>
          <w:szCs w:val="28"/>
          <w:lang w:bidi="ru-RU"/>
        </w:rPr>
        <w:t xml:space="preserve">Организатора </w:t>
      </w:r>
      <w:r w:rsidRPr="00291386">
        <w:rPr>
          <w:rFonts w:ascii="Times New Roman" w:eastAsia="Calibri" w:hAnsi="Times New Roman" w:cs="Times New Roman"/>
          <w:sz w:val="28"/>
          <w:szCs w:val="28"/>
          <w:lang w:val="x-none" w:bidi="ru-RU"/>
        </w:rPr>
        <w:t>с Организациями является</w:t>
      </w:r>
      <w:r w:rsidRPr="00291386">
        <w:rPr>
          <w:rFonts w:ascii="Times New Roman" w:eastAsia="Calibri" w:hAnsi="Times New Roman" w:cs="Times New Roman"/>
          <w:sz w:val="28"/>
          <w:szCs w:val="28"/>
          <w:lang w:bidi="ru-RU"/>
        </w:rPr>
        <w:t xml:space="preserve"> с</w:t>
      </w:r>
      <w:r w:rsidRPr="00291386">
        <w:rPr>
          <w:rFonts w:ascii="Times New Roman" w:eastAsia="Calibri" w:hAnsi="Times New Roman" w:cs="Times New Roman"/>
          <w:sz w:val="28"/>
          <w:szCs w:val="28"/>
        </w:rPr>
        <w:t xml:space="preserve">лужба по социальным вопросам администрации муниципального района «Корткеросский» </w:t>
      </w:r>
      <w:r w:rsidRPr="00291386">
        <w:rPr>
          <w:rFonts w:ascii="Times New Roman" w:eastAsia="Calibri" w:hAnsi="Times New Roman" w:cs="Times New Roman"/>
          <w:sz w:val="28"/>
          <w:szCs w:val="28"/>
          <w:lang w:val="x-none" w:bidi="ru-RU"/>
        </w:rPr>
        <w:t>(далее - Уполномоченный орган).</w:t>
      </w:r>
    </w:p>
    <w:p w:rsidR="00291386" w:rsidRPr="00291386" w:rsidRDefault="00291386" w:rsidP="00291386">
      <w:pPr>
        <w:widowControl w:val="0"/>
        <w:autoSpaceDE w:val="0"/>
        <w:autoSpaceDN w:val="0"/>
        <w:spacing w:after="0" w:line="240" w:lineRule="auto"/>
        <w:ind w:firstLine="539"/>
        <w:jc w:val="both"/>
        <w:rPr>
          <w:rFonts w:ascii="Times New Roman" w:eastAsia="Times New Roman" w:hAnsi="Times New Roman" w:cs="Times New Roman"/>
          <w:sz w:val="28"/>
          <w:szCs w:val="28"/>
          <w:lang w:val="x-none" w:eastAsia="ru-RU"/>
        </w:rPr>
      </w:pPr>
      <w:r w:rsidRPr="00291386">
        <w:rPr>
          <w:rFonts w:ascii="Times New Roman" w:eastAsia="Calibri" w:hAnsi="Times New Roman" w:cs="Times New Roman"/>
          <w:bCs/>
          <w:sz w:val="28"/>
          <w:szCs w:val="28"/>
          <w:lang w:bidi="ru-RU"/>
        </w:rPr>
        <w:t>Отбор Получателей субсидий осуществляется Комиссией по рассмотрению заявок на предоставление на конкурсной основе субсидий из бюджета муниципального района «Корткеросский» социально ориентированным некоммерческим организациям (далее Комиссия) на основании конкурса заявок.</w:t>
      </w:r>
    </w:p>
    <w:p w:rsidR="00291386" w:rsidRPr="00291386" w:rsidRDefault="00291386" w:rsidP="00291386">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 xml:space="preserve">1.5. К категориям получателей субсидии относятся некоммерческие организации, зарегистрированные в установленном порядке в качестве юридического лица и реализующие на территории муниципального района </w:t>
      </w:r>
      <w:r w:rsidRPr="00291386">
        <w:rPr>
          <w:rFonts w:ascii="Times New Roman" w:eastAsia="Times New Roman" w:hAnsi="Times New Roman" w:cs="Times New Roman"/>
          <w:sz w:val="28"/>
          <w:szCs w:val="28"/>
          <w:lang w:eastAsia="ru-RU" w:bidi="ru-RU"/>
        </w:rPr>
        <w:lastRenderedPageBreak/>
        <w:t>«Корткеросский» программы (проекты), по направлениям, предусмотренными п.1.3 настоящего Порядка.</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Получателями субсидии не могут быть государственные корпорации; государственные компании; политические партии; государственные учреждения; муниципальные учреждения; общественные объединения, не являющиеся юридическими лицами; некоммерческие организации, представители которых являются членами конкурсной комиссии; профессиональные союзы; объединения юридических лиц (ассоциации и союзы); специализированные организации.</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1.6. Критериями отбора заявок на участие в конкурсе являются:</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 xml:space="preserve">а) соответствие конкурсной заявки на участие перечню документации, установленному </w:t>
      </w:r>
      <w:hyperlink w:anchor="P114" w:history="1">
        <w:r w:rsidRPr="00291386">
          <w:rPr>
            <w:rFonts w:ascii="Times New Roman" w:eastAsia="Times New Roman" w:hAnsi="Times New Roman" w:cs="Times New Roman"/>
            <w:sz w:val="28"/>
            <w:szCs w:val="28"/>
            <w:lang w:eastAsia="ru-RU"/>
          </w:rPr>
          <w:t>пунктом</w:t>
        </w:r>
      </w:hyperlink>
      <w:r w:rsidRPr="00291386">
        <w:rPr>
          <w:rFonts w:ascii="Times New Roman" w:eastAsia="Times New Roman" w:hAnsi="Times New Roman" w:cs="Times New Roman"/>
          <w:sz w:val="28"/>
          <w:szCs w:val="28"/>
          <w:lang w:eastAsia="ru-RU"/>
        </w:rPr>
        <w:t xml:space="preserve"> 2.6 настоящего Порядка;</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 xml:space="preserve">б) оценка представленных участниками конкурса в заявке на участие в конкурсе программ (проектов). </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Оценка представленных участниками конкурса в заявке на участие в конкурсе программ (проектов) осуществляется по следующим группам критериев:</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1) критерии значимости и актуальности программы (проекта):</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а) соответствие программы (проекта) приоритетным направлениям конкурса (0 - 5 баллов);</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б) значимость, актуальность и реалистичность конкретных задач, на решение которых направлена программа (проект) (0 - 5 баллов);</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в) логичность, взаимосвязь и последовательность мероприятий программы (проекта) (0 - 5 баллов);</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2) критерии экономической эффективности:</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а) соотношение планируемых расходов на реализацию программы (проекта) и ее ожидаемых результатов (0 - 5 баллов);</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б) реалистичность и обоснованность расходов на реализацию программы (проекта) (0 - 5 баллов);</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в) объем предполагаемых поступлений на реализацию программы (проекта), включая денежные средства, иное имущество, имущественные права, безвозмездно выполняемые работы и оказываемые услуги (0 - 5 баллов);</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3) критерии социальной эффективности:</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а) наличие и реалистичность значений показателей результативности реализации программы (проекта), их соответствие задачам программы (проекта) (0 - 5 баллов);</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б) соответствие ожидаемых результатов реализации программы (проекта) запланированным мероприятиям (0 - 5 баллов);</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в) степень влияния мероприятий программы (проекта) на улучшение состояния целевой группы граждан, на которых направлены мероприятия программы (проекта) (0 - 5 баллов);</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 xml:space="preserve">г) количество новых или сохраняемых в случае реализации программы </w:t>
      </w:r>
      <w:r w:rsidRPr="00291386">
        <w:rPr>
          <w:rFonts w:ascii="Times New Roman" w:eastAsia="Times New Roman" w:hAnsi="Times New Roman" w:cs="Times New Roman"/>
          <w:sz w:val="28"/>
          <w:szCs w:val="28"/>
          <w:lang w:eastAsia="ru-RU"/>
        </w:rPr>
        <w:lastRenderedPageBreak/>
        <w:t>(проекта) рабочих мест (0 - 5 баллов);</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д) количество добровольцев, которых планируется привлечь к реализации программы (проекта) (0 - 5 баллов);</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4) критерии профессиональной компетенции:</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а) наличие у участника конкурса опыта работы, предполагаемой по программе (проекту) (0 - 5 баллов);</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б) наличие у участника конкурса необходимой для реализации программы (проекта) материально-технической базы (0 - 5 баллов);</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в) наличие у участника конкурса опыта использования целевых поступлений (0 - 5 баллов);</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г) наличие информации о деятельности участника конкурса в средствах массовой информации и информационно-телекоммуникационной сети «Интернет» (далее - сеть «Интернет») (0 - 5 баллов).</w:t>
      </w:r>
    </w:p>
    <w:p w:rsidR="00291386" w:rsidRPr="00291386" w:rsidRDefault="00291386" w:rsidP="00291386">
      <w:pPr>
        <w:widowControl w:val="0"/>
        <w:autoSpaceDE w:val="0"/>
        <w:autoSpaceDN w:val="0"/>
        <w:spacing w:after="0" w:line="240" w:lineRule="auto"/>
        <w:ind w:firstLine="567"/>
        <w:jc w:val="both"/>
        <w:rPr>
          <w:rFonts w:ascii="Times New Roman" w:eastAsia="Calibri" w:hAnsi="Times New Roman" w:cs="Times New Roman"/>
          <w:bCs/>
          <w:sz w:val="28"/>
          <w:szCs w:val="28"/>
          <w:lang w:bidi="ru-RU"/>
        </w:rPr>
      </w:pPr>
      <w:r w:rsidRPr="00291386">
        <w:rPr>
          <w:rFonts w:ascii="Times New Roman" w:eastAsia="Calibri" w:hAnsi="Times New Roman" w:cs="Times New Roman"/>
          <w:bCs/>
          <w:sz w:val="28"/>
          <w:szCs w:val="28"/>
          <w:lang w:bidi="ru-RU"/>
        </w:rPr>
        <w:t>1.7. «Информация о субсидиях подлежит размещению на едином портале (в государственной интегрированной информационной системе управления общественными финансами «Электронный бюджет» (далее - система «Электронный бюджет») в порядке, установленном Министерством финансов Российской Федерации.</w:t>
      </w:r>
    </w:p>
    <w:p w:rsidR="00291386" w:rsidRPr="00291386" w:rsidRDefault="00291386" w:rsidP="00291386">
      <w:pPr>
        <w:widowControl w:val="0"/>
        <w:autoSpaceDE w:val="0"/>
        <w:autoSpaceDN w:val="0"/>
        <w:spacing w:after="0" w:line="240" w:lineRule="auto"/>
        <w:ind w:firstLine="567"/>
        <w:jc w:val="both"/>
        <w:rPr>
          <w:rFonts w:ascii="Times New Roman" w:eastAsia="Calibri" w:hAnsi="Times New Roman" w:cs="Times New Roman"/>
          <w:bCs/>
          <w:sz w:val="28"/>
          <w:szCs w:val="28"/>
          <w:lang w:bidi="ru-RU"/>
        </w:rPr>
      </w:pPr>
      <w:r w:rsidRPr="00291386">
        <w:rPr>
          <w:rFonts w:ascii="Times New Roman" w:eastAsia="Calibri" w:hAnsi="Times New Roman" w:cs="Times New Roman"/>
          <w:bCs/>
          <w:sz w:val="28"/>
          <w:szCs w:val="28"/>
          <w:lang w:bidi="ru-RU"/>
        </w:rPr>
        <w:t xml:space="preserve">1.8. Нормативные правовые акты, принимаемые администрацией муниципального района «Корткеросский» во исполнение настоящего Порядка, размещаются в установленном порядке на интернет-сайте администрации муниципального образования муниципального района «Корткеросский» </w:t>
      </w:r>
      <w:hyperlink r:id="rId23" w:history="1">
        <w:r w:rsidRPr="00291386">
          <w:rPr>
            <w:rFonts w:ascii="Times New Roman" w:eastAsia="Calibri" w:hAnsi="Times New Roman" w:cs="Times New Roman"/>
            <w:bCs/>
            <w:sz w:val="28"/>
            <w:szCs w:val="28"/>
            <w:lang w:val="en-US" w:bidi="ru-RU"/>
          </w:rPr>
          <w:t>https</w:t>
        </w:r>
        <w:r w:rsidRPr="00291386">
          <w:rPr>
            <w:rFonts w:ascii="Times New Roman" w:eastAsia="Calibri" w:hAnsi="Times New Roman" w:cs="Times New Roman"/>
            <w:bCs/>
            <w:sz w:val="28"/>
            <w:szCs w:val="28"/>
            <w:lang w:bidi="ru-RU"/>
          </w:rPr>
          <w:t>://</w:t>
        </w:r>
        <w:r w:rsidRPr="00291386">
          <w:rPr>
            <w:rFonts w:ascii="Times New Roman" w:eastAsia="Calibri" w:hAnsi="Times New Roman" w:cs="Times New Roman"/>
            <w:bCs/>
            <w:sz w:val="28"/>
            <w:szCs w:val="28"/>
            <w:lang w:val="en-US" w:bidi="ru-RU"/>
          </w:rPr>
          <w:t>kortkeros</w:t>
        </w:r>
        <w:r w:rsidRPr="00291386">
          <w:rPr>
            <w:rFonts w:ascii="Times New Roman" w:eastAsia="Calibri" w:hAnsi="Times New Roman" w:cs="Times New Roman"/>
            <w:bCs/>
            <w:sz w:val="28"/>
            <w:szCs w:val="28"/>
            <w:lang w:bidi="ru-RU"/>
          </w:rPr>
          <w:t>-</w:t>
        </w:r>
        <w:r w:rsidRPr="00291386">
          <w:rPr>
            <w:rFonts w:ascii="Times New Roman" w:eastAsia="Calibri" w:hAnsi="Times New Roman" w:cs="Times New Roman"/>
            <w:bCs/>
            <w:sz w:val="28"/>
            <w:szCs w:val="28"/>
            <w:lang w:val="en-US" w:bidi="ru-RU"/>
          </w:rPr>
          <w:t>r</w:t>
        </w:r>
        <w:r w:rsidRPr="00291386">
          <w:rPr>
            <w:rFonts w:ascii="Times New Roman" w:eastAsia="Calibri" w:hAnsi="Times New Roman" w:cs="Times New Roman"/>
            <w:bCs/>
            <w:sz w:val="28"/>
            <w:szCs w:val="28"/>
            <w:lang w:bidi="ru-RU"/>
          </w:rPr>
          <w:t>11.</w:t>
        </w:r>
        <w:r w:rsidRPr="00291386">
          <w:rPr>
            <w:rFonts w:ascii="Times New Roman" w:eastAsia="Calibri" w:hAnsi="Times New Roman" w:cs="Times New Roman"/>
            <w:bCs/>
            <w:sz w:val="28"/>
            <w:szCs w:val="28"/>
            <w:lang w:val="en-US" w:bidi="ru-RU"/>
          </w:rPr>
          <w:t>gosweb</w:t>
        </w:r>
        <w:r w:rsidRPr="00291386">
          <w:rPr>
            <w:rFonts w:ascii="Times New Roman" w:eastAsia="Calibri" w:hAnsi="Times New Roman" w:cs="Times New Roman"/>
            <w:bCs/>
            <w:sz w:val="28"/>
            <w:szCs w:val="28"/>
            <w:lang w:bidi="ru-RU"/>
          </w:rPr>
          <w:t>.</w:t>
        </w:r>
        <w:r w:rsidRPr="00291386">
          <w:rPr>
            <w:rFonts w:ascii="Times New Roman" w:eastAsia="Calibri" w:hAnsi="Times New Roman" w:cs="Times New Roman"/>
            <w:bCs/>
            <w:sz w:val="28"/>
            <w:szCs w:val="28"/>
            <w:lang w:val="en-US" w:bidi="ru-RU"/>
          </w:rPr>
          <w:t>gosuslugi</w:t>
        </w:r>
        <w:r w:rsidRPr="00291386">
          <w:rPr>
            <w:rFonts w:ascii="Times New Roman" w:eastAsia="Calibri" w:hAnsi="Times New Roman" w:cs="Times New Roman"/>
            <w:bCs/>
            <w:sz w:val="28"/>
            <w:szCs w:val="28"/>
            <w:lang w:bidi="ru-RU"/>
          </w:rPr>
          <w:t>.</w:t>
        </w:r>
        <w:r w:rsidRPr="00291386">
          <w:rPr>
            <w:rFonts w:ascii="Times New Roman" w:eastAsia="Calibri" w:hAnsi="Times New Roman" w:cs="Times New Roman"/>
            <w:bCs/>
            <w:sz w:val="28"/>
            <w:szCs w:val="28"/>
            <w:lang w:val="en-US" w:bidi="ru-RU"/>
          </w:rPr>
          <w:t>ru</w:t>
        </w:r>
      </w:hyperlink>
      <w:r w:rsidRPr="00291386">
        <w:rPr>
          <w:rFonts w:ascii="Times New Roman" w:eastAsia="Calibri" w:hAnsi="Times New Roman" w:cs="Times New Roman"/>
          <w:bCs/>
          <w:sz w:val="28"/>
          <w:szCs w:val="28"/>
          <w:lang w:bidi="ru-RU"/>
        </w:rPr>
        <w:t xml:space="preserve"> в течение 3 рабочих дней со дня их принятия. </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 xml:space="preserve">1.9. </w:t>
      </w:r>
      <w:r w:rsidRPr="00291386">
        <w:rPr>
          <w:rFonts w:ascii="Times New Roman" w:eastAsia="Times New Roman" w:hAnsi="Times New Roman" w:cs="Times New Roman"/>
          <w:sz w:val="28"/>
          <w:szCs w:val="28"/>
          <w:lang w:eastAsia="ru-RU"/>
        </w:rPr>
        <w:t>СО НКО</w:t>
      </w:r>
      <w:r w:rsidRPr="00291386">
        <w:rPr>
          <w:rFonts w:ascii="Times New Roman" w:eastAsia="Times New Roman" w:hAnsi="Times New Roman" w:cs="Times New Roman"/>
          <w:sz w:val="28"/>
          <w:szCs w:val="28"/>
          <w:lang w:eastAsia="ru-RU" w:bidi="ru-RU"/>
        </w:rPr>
        <w:t xml:space="preserve"> имеют право выступать в отношениях, связанных с получением субсидии, как непосредственно, так и через своих </w:t>
      </w:r>
      <w:r w:rsidRPr="00291386">
        <w:rPr>
          <w:rFonts w:ascii="Times New Roman" w:eastAsia="Times New Roman" w:hAnsi="Times New Roman" w:cs="Times New Roman"/>
          <w:sz w:val="28"/>
          <w:szCs w:val="28"/>
          <w:lang w:eastAsia="ru-RU"/>
        </w:rPr>
        <w:t>п</w:t>
      </w:r>
      <w:r w:rsidRPr="00291386">
        <w:rPr>
          <w:rFonts w:ascii="Times New Roman" w:eastAsia="Times New Roman" w:hAnsi="Times New Roman" w:cs="Times New Roman"/>
          <w:sz w:val="28"/>
          <w:szCs w:val="28"/>
          <w:lang w:eastAsia="ru-RU" w:bidi="ru-RU"/>
        </w:rPr>
        <w:t xml:space="preserve">редставителей. Полномочия представителей </w:t>
      </w:r>
      <w:r w:rsidRPr="00291386">
        <w:rPr>
          <w:rFonts w:ascii="Times New Roman" w:eastAsia="Times New Roman" w:hAnsi="Times New Roman" w:cs="Times New Roman"/>
          <w:sz w:val="28"/>
          <w:szCs w:val="28"/>
          <w:lang w:eastAsia="ru-RU"/>
        </w:rPr>
        <w:t>СО НКО</w:t>
      </w:r>
      <w:r w:rsidRPr="00291386">
        <w:rPr>
          <w:rFonts w:ascii="Times New Roman" w:eastAsia="Times New Roman" w:hAnsi="Times New Roman" w:cs="Times New Roman"/>
          <w:sz w:val="28"/>
          <w:szCs w:val="28"/>
          <w:lang w:eastAsia="ru-RU" w:bidi="ru-RU"/>
        </w:rPr>
        <w:t xml:space="preserve"> подтверждаются доверенностью, выданной и оформленной в соответствии с гражданским законодательством, или ее нотариально заверенной копией.</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rPr>
        <w:t xml:space="preserve">1.10. </w:t>
      </w:r>
      <w:r w:rsidRPr="00291386">
        <w:rPr>
          <w:rFonts w:ascii="Times New Roman" w:eastAsia="Times New Roman" w:hAnsi="Times New Roman" w:cs="Times New Roman"/>
          <w:sz w:val="28"/>
          <w:szCs w:val="28"/>
          <w:lang w:eastAsia="ru-RU" w:bidi="ru-RU"/>
        </w:rPr>
        <w:t>Общий объем выделяемой субсидии не может превышать объем бюджетных ассигнований и лимитов бюджетных обязательств, предусмотренных на эти цели в смете главного распорядителя на текущий год.</w:t>
      </w:r>
      <w:r w:rsidRPr="00291386">
        <w:rPr>
          <w:rFonts w:ascii="Times New Roman" w:eastAsia="Times New Roman" w:hAnsi="Times New Roman" w:cs="Times New Roman"/>
          <w:szCs w:val="28"/>
          <w:lang w:eastAsia="ru-RU" w:bidi="ru-RU"/>
        </w:rPr>
        <w:t xml:space="preserve"> </w:t>
      </w:r>
      <w:r w:rsidRPr="00291386">
        <w:rPr>
          <w:rFonts w:ascii="Times New Roman" w:eastAsia="Times New Roman" w:hAnsi="Times New Roman" w:cs="Times New Roman"/>
          <w:sz w:val="28"/>
          <w:szCs w:val="28"/>
          <w:lang w:eastAsia="ru-RU" w:bidi="ru-RU"/>
        </w:rPr>
        <w:t>Максимальный размер субсидии составляет не более 350 000 рублей на одну заявку получателя субсидии.</w:t>
      </w:r>
    </w:p>
    <w:p w:rsidR="00291386" w:rsidRPr="00291386" w:rsidRDefault="00291386" w:rsidP="00291386">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Расчет размера субсидии определяется следующим образом:</w:t>
      </w:r>
    </w:p>
    <w:p w:rsidR="00291386" w:rsidRPr="00291386" w:rsidRDefault="00291386" w:rsidP="002913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а) На основе баллов, полученных каждой отобранной программой (проектом) согласно критериям, установленным пунктами 1.6 настоящего Порядка, формируется рейтинг программ (проектов) организаций, в котором организации, получившие наибольшее количество баллов, получают более высокий рейтинг.</w:t>
      </w:r>
    </w:p>
    <w:p w:rsidR="00291386" w:rsidRPr="00291386" w:rsidRDefault="00291386" w:rsidP="002913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Средства субсидии выделяются первой в рейтинге организации, в объеме, необходимом для реализации программы (проекта) в соответствии с заявкой организации, но не более 350 000 рублей.</w:t>
      </w:r>
    </w:p>
    <w:p w:rsidR="00291386" w:rsidRPr="00291386" w:rsidRDefault="00291386" w:rsidP="002913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lastRenderedPageBreak/>
        <w:t>б) В случае, если по критерию экономической эффективности оценка программы (проекта) составляет менее 3 баллов, то члены комиссии проводят экономическую экспертизу, в том числе с привлечением экспертов, для оценки реального объема средств, с использованием которых предложенная программа (проект) может быть реализована. С учетом проведенной экспертизы на реализацию программы (проекта) могут быть предусмотрены средства в меньшем объеме, чем это указано в заявке организации.</w:t>
      </w:r>
    </w:p>
    <w:p w:rsidR="00291386" w:rsidRPr="00291386" w:rsidRDefault="00291386" w:rsidP="002913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в) После определения суммы средств на конкретную программу (проект) и наличия нераспределенного остатка средств, предназначенных на поддержку, и программ (проектов) в рейтинге выбирается следующая программа (проект) и определяется сумма в соответствии с п.п. а и б п.1.10 настоящего Порядка.</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1.11. Организатор конкурсного отбора не возмещает заявителям, не допущенным к участию в конкурсе, участникам и победителям конкурса расходов, связанных с подготовкой и подачей заявок на участие в конкурсе и участием в конкурсе.</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x-none"/>
        </w:rPr>
      </w:pP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x-none"/>
        </w:rPr>
      </w:pPr>
      <w:r w:rsidRPr="00291386">
        <w:rPr>
          <w:rFonts w:ascii="Times New Roman" w:eastAsia="Times New Roman" w:hAnsi="Times New Roman" w:cs="Times New Roman"/>
          <w:b/>
          <w:sz w:val="28"/>
          <w:szCs w:val="28"/>
          <w:lang w:val="x-none" w:eastAsia="x-none"/>
        </w:rPr>
        <w:t>2. Порядок проведения отбора</w:t>
      </w:r>
      <w:r w:rsidRPr="00291386">
        <w:rPr>
          <w:rFonts w:ascii="Times New Roman" w:eastAsia="Times New Roman" w:hAnsi="Times New Roman" w:cs="Times New Roman"/>
          <w:b/>
          <w:sz w:val="28"/>
          <w:szCs w:val="28"/>
          <w:lang w:eastAsia="x-none"/>
        </w:rPr>
        <w:t xml:space="preserve"> получателей субсидии.</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xml:space="preserve">2.1. Отбор осуществляется на конкурентной основе по результатам запроса предложений. Получатели субсидии определяются по итогам отбора полученных запросов предложений. </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Взаимодействие с участниками отбора, с победителем отбора получателей субсидии и размещение информации о субсидии и порядке отбора осуществляется с использованием документов в электронном виде в системе «Электронный бюджет».</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xml:space="preserve">Организатором по отбору организаций для предоставления субсидии является администрация </w:t>
      </w:r>
      <w:r w:rsidRPr="00291386">
        <w:rPr>
          <w:rFonts w:ascii="Times New Roman" w:eastAsia="Times New Roman" w:hAnsi="Times New Roman" w:cs="Times New Roman"/>
          <w:sz w:val="28"/>
          <w:szCs w:val="28"/>
          <w:lang w:eastAsia="x-none"/>
        </w:rPr>
        <w:t>МР «Корткеросский».</w:t>
      </w:r>
      <w:r w:rsidRPr="00291386">
        <w:rPr>
          <w:rFonts w:ascii="Times New Roman" w:eastAsia="Times New Roman" w:hAnsi="Times New Roman" w:cs="Times New Roman"/>
          <w:sz w:val="28"/>
          <w:szCs w:val="28"/>
          <w:lang w:val="x-none" w:eastAsia="x-none"/>
        </w:rPr>
        <w:t xml:space="preserve"> </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xml:space="preserve">Рассмотрение запросов предложений, поступивших в рамках отбора, осуществляется  </w:t>
      </w:r>
      <w:r w:rsidRPr="00291386">
        <w:rPr>
          <w:rFonts w:ascii="Times New Roman" w:eastAsia="Times New Roman" w:hAnsi="Times New Roman" w:cs="Times New Roman"/>
          <w:sz w:val="28"/>
          <w:szCs w:val="28"/>
          <w:lang w:eastAsia="x-none"/>
        </w:rPr>
        <w:t>службой по социальным вопросам администрации МР «Корткеросский».</w:t>
      </w:r>
      <w:r w:rsidRPr="00291386">
        <w:rPr>
          <w:rFonts w:ascii="Times New Roman" w:eastAsia="Times New Roman" w:hAnsi="Times New Roman" w:cs="Times New Roman"/>
          <w:sz w:val="28"/>
          <w:szCs w:val="28"/>
          <w:lang w:val="x-none" w:eastAsia="x-none"/>
        </w:rPr>
        <w:t xml:space="preserve"> Протокол вскрытия заявок формируется автоматически на едином портале и подписывается усиленной квалифицированной электронной подписью Главного распорядителя бюджетных средств (уполномоченного им лица) или председателем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xml:space="preserve">2.2. </w:t>
      </w:r>
      <w:r w:rsidRPr="00291386">
        <w:rPr>
          <w:rFonts w:ascii="Times New Roman" w:eastAsia="Times New Roman" w:hAnsi="Times New Roman" w:cs="Times New Roman"/>
          <w:sz w:val="28"/>
          <w:szCs w:val="28"/>
          <w:lang w:eastAsia="x-none"/>
        </w:rPr>
        <w:t>Администрация</w:t>
      </w:r>
      <w:r w:rsidRPr="00291386">
        <w:rPr>
          <w:rFonts w:ascii="Times New Roman" w:eastAsia="Times New Roman" w:hAnsi="Times New Roman" w:cs="Times New Roman"/>
          <w:sz w:val="28"/>
          <w:szCs w:val="28"/>
          <w:lang w:val="x-none" w:eastAsia="x-none"/>
        </w:rPr>
        <w:t xml:space="preserve"> не менее чем за три рабочих дня до даты начала срока подачи заявок размещает на едином Портале (в случае проведения отбора в государственной интегрированной информационной системе управление общественными финансами «Электронный бюджет), а также на официальном сайте Администрации </w:t>
      </w:r>
      <w:r w:rsidRPr="00291386">
        <w:rPr>
          <w:rFonts w:ascii="Times New Roman" w:eastAsia="Times New Roman" w:hAnsi="Times New Roman" w:cs="Times New Roman"/>
          <w:sz w:val="28"/>
          <w:szCs w:val="28"/>
          <w:u w:val="single"/>
          <w:lang w:val="x-none" w:eastAsia="x-none"/>
        </w:rPr>
        <w:t>https://kortkeros.gosuslugi.ru</w:t>
      </w:r>
      <w:r w:rsidRPr="00291386">
        <w:rPr>
          <w:rFonts w:ascii="Times New Roman" w:eastAsia="Times New Roman" w:hAnsi="Times New Roman" w:cs="Times New Roman"/>
          <w:sz w:val="28"/>
          <w:szCs w:val="28"/>
          <w:lang w:val="x-none" w:eastAsia="x-none"/>
        </w:rPr>
        <w:t xml:space="preserve"> объявление </w:t>
      </w:r>
      <w:r w:rsidRPr="00291386">
        <w:rPr>
          <w:rFonts w:ascii="Times New Roman" w:eastAsia="Times New Roman" w:hAnsi="Times New Roman" w:cs="Times New Roman"/>
          <w:sz w:val="28"/>
          <w:szCs w:val="28"/>
          <w:lang w:val="x-none" w:eastAsia="x-none"/>
        </w:rPr>
        <w:lastRenderedPageBreak/>
        <w:t>о проведении отбора (далее – объявление), которое включает в себя следующую информацию:</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1</w:t>
      </w:r>
      <w:r w:rsidRPr="00291386">
        <w:rPr>
          <w:rFonts w:ascii="Times New Roman" w:eastAsia="Times New Roman" w:hAnsi="Times New Roman" w:cs="Times New Roman"/>
          <w:sz w:val="28"/>
          <w:szCs w:val="28"/>
          <w:lang w:eastAsia="x-none"/>
        </w:rPr>
        <w:t>)</w:t>
      </w:r>
      <w:r w:rsidRPr="00291386">
        <w:rPr>
          <w:rFonts w:ascii="Times New Roman" w:eastAsia="Times New Roman" w:hAnsi="Times New Roman" w:cs="Times New Roman"/>
          <w:sz w:val="28"/>
          <w:szCs w:val="28"/>
          <w:lang w:val="x-none" w:eastAsia="x-none"/>
        </w:rPr>
        <w:t xml:space="preserve"> способ проведения отбора получателей субсидии;</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eastAsia="x-none"/>
        </w:rPr>
        <w:t>2)</w:t>
      </w:r>
      <w:r w:rsidRPr="00291386">
        <w:rPr>
          <w:rFonts w:ascii="Times New Roman" w:eastAsia="Times New Roman" w:hAnsi="Times New Roman" w:cs="Times New Roman"/>
          <w:sz w:val="28"/>
          <w:szCs w:val="28"/>
          <w:lang w:val="x-none" w:eastAsia="x-none"/>
        </w:rPr>
        <w:t xml:space="preserve">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eastAsia="x-none"/>
        </w:rPr>
        <w:t>3)</w:t>
      </w:r>
      <w:r w:rsidRPr="00291386">
        <w:rPr>
          <w:rFonts w:ascii="Times New Roman" w:eastAsia="Times New Roman" w:hAnsi="Times New Roman" w:cs="Times New Roman"/>
          <w:sz w:val="28"/>
          <w:szCs w:val="28"/>
          <w:lang w:val="x-none" w:eastAsia="x-none"/>
        </w:rPr>
        <w:t xml:space="preserve"> дату и время начала подачи заявок, а также дату и время окончания приема заявок, при этом дата окончания приема заявок, которая не может быть ранее 30-го календарного дня, следующего за днем размещения объявлений о проведении отбора получателей субсидии; </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eastAsia="x-none"/>
        </w:rPr>
        <w:t>4)</w:t>
      </w:r>
      <w:r w:rsidRPr="00291386">
        <w:rPr>
          <w:rFonts w:ascii="Times New Roman" w:eastAsia="Times New Roman" w:hAnsi="Times New Roman" w:cs="Times New Roman"/>
          <w:sz w:val="28"/>
          <w:szCs w:val="28"/>
          <w:lang w:val="x-none" w:eastAsia="x-none"/>
        </w:rPr>
        <w:t xml:space="preserve"> наименование, место нахождения, почтовый адрес, адрес электронной почты, номер контактного телефона организатора отбора; </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eastAsia="x-none"/>
        </w:rPr>
        <w:t>5)</w:t>
      </w:r>
      <w:r w:rsidRPr="00291386">
        <w:rPr>
          <w:rFonts w:ascii="Times New Roman" w:eastAsia="Times New Roman" w:hAnsi="Times New Roman" w:cs="Times New Roman"/>
          <w:sz w:val="28"/>
          <w:szCs w:val="28"/>
          <w:lang w:val="x-none" w:eastAsia="x-none"/>
        </w:rPr>
        <w:t xml:space="preserve"> результат (результатов) предоставления субсидии, а также характеристику (характеристики) результата (при ее установлении);</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eastAsia="x-none"/>
        </w:rPr>
        <w:t>6)</w:t>
      </w:r>
      <w:r w:rsidRPr="00291386">
        <w:rPr>
          <w:rFonts w:ascii="Times New Roman" w:eastAsia="Times New Roman" w:hAnsi="Times New Roman" w:cs="Times New Roman"/>
          <w:sz w:val="28"/>
          <w:szCs w:val="28"/>
          <w:lang w:val="x-none" w:eastAsia="x-none"/>
        </w:rPr>
        <w:t xml:space="preserve"> доменное имя и (или) указателей страниц государственной информационной системы либо сайта в информационно-телекоммуникационной сети «Интернет», на котором размещается информация о проведении отбора;</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eastAsia="x-none"/>
        </w:rPr>
        <w:t>7)</w:t>
      </w:r>
      <w:r w:rsidRPr="00291386">
        <w:rPr>
          <w:rFonts w:ascii="Times New Roman" w:eastAsia="Times New Roman" w:hAnsi="Times New Roman" w:cs="Times New Roman"/>
          <w:sz w:val="28"/>
          <w:szCs w:val="28"/>
          <w:lang w:val="x-none" w:eastAsia="x-none"/>
        </w:rPr>
        <w:t xml:space="preserve"> требования к участникам отбора в соответствии с пунктами 1.</w:t>
      </w:r>
      <w:r w:rsidRPr="00291386">
        <w:rPr>
          <w:rFonts w:ascii="Times New Roman" w:eastAsia="Times New Roman" w:hAnsi="Times New Roman" w:cs="Times New Roman"/>
          <w:sz w:val="28"/>
          <w:szCs w:val="28"/>
          <w:lang w:eastAsia="x-none"/>
        </w:rPr>
        <w:t>5</w:t>
      </w:r>
      <w:r w:rsidRPr="00291386">
        <w:rPr>
          <w:rFonts w:ascii="Times New Roman" w:eastAsia="Times New Roman" w:hAnsi="Times New Roman" w:cs="Times New Roman"/>
          <w:sz w:val="28"/>
          <w:szCs w:val="28"/>
          <w:lang w:val="x-none" w:eastAsia="x-none"/>
        </w:rPr>
        <w:t>, 2.6</w:t>
      </w:r>
      <w:r w:rsidRPr="00291386">
        <w:rPr>
          <w:rFonts w:ascii="Times New Roman" w:eastAsia="Times New Roman" w:hAnsi="Times New Roman" w:cs="Times New Roman"/>
          <w:sz w:val="28"/>
          <w:szCs w:val="28"/>
          <w:lang w:eastAsia="x-none"/>
        </w:rPr>
        <w:t>, 2.7</w:t>
      </w:r>
      <w:r w:rsidRPr="00291386">
        <w:rPr>
          <w:rFonts w:ascii="Times New Roman" w:eastAsia="Times New Roman" w:hAnsi="Times New Roman" w:cs="Times New Roman"/>
          <w:sz w:val="28"/>
          <w:szCs w:val="28"/>
          <w:lang w:val="x-none" w:eastAsia="x-none"/>
        </w:rPr>
        <w:t xml:space="preserve"> настоящего Порядка и перечень документов, представляемых участниками отбора для подтверждения их соответствия;</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8</w:t>
      </w:r>
      <w:r w:rsidRPr="00291386">
        <w:rPr>
          <w:rFonts w:ascii="Times New Roman" w:eastAsia="Times New Roman" w:hAnsi="Times New Roman" w:cs="Times New Roman"/>
          <w:sz w:val="28"/>
          <w:szCs w:val="28"/>
          <w:lang w:eastAsia="x-none"/>
        </w:rPr>
        <w:t>)</w:t>
      </w:r>
      <w:r w:rsidRPr="00291386">
        <w:rPr>
          <w:rFonts w:ascii="Times New Roman" w:eastAsia="Times New Roman" w:hAnsi="Times New Roman" w:cs="Times New Roman"/>
          <w:sz w:val="28"/>
          <w:szCs w:val="28"/>
          <w:lang w:val="x-none" w:eastAsia="x-none"/>
        </w:rPr>
        <w:t xml:space="preserve"> категории получателей субсидии и (или) критерии отбора;</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eastAsia="x-none"/>
        </w:rPr>
        <w:t>9)</w:t>
      </w:r>
      <w:r w:rsidRPr="00291386">
        <w:rPr>
          <w:rFonts w:ascii="Times New Roman" w:eastAsia="Times New Roman" w:hAnsi="Times New Roman" w:cs="Times New Roman"/>
          <w:sz w:val="28"/>
          <w:szCs w:val="28"/>
          <w:lang w:val="x-none" w:eastAsia="x-none"/>
        </w:rPr>
        <w:t xml:space="preserve"> порядок подачи участниками отбора заявок и требования, предъявляемые к форме и содержанию заявок, подаваемых участниками отбора, в соответствии с пунктами 2.6 и 2.</w:t>
      </w:r>
      <w:r w:rsidRPr="00291386">
        <w:rPr>
          <w:rFonts w:ascii="Times New Roman" w:eastAsia="Times New Roman" w:hAnsi="Times New Roman" w:cs="Times New Roman"/>
          <w:sz w:val="28"/>
          <w:szCs w:val="28"/>
          <w:lang w:eastAsia="x-none"/>
        </w:rPr>
        <w:t>7</w:t>
      </w:r>
      <w:r w:rsidRPr="00291386">
        <w:rPr>
          <w:rFonts w:ascii="Times New Roman" w:eastAsia="Times New Roman" w:hAnsi="Times New Roman" w:cs="Times New Roman"/>
          <w:sz w:val="28"/>
          <w:szCs w:val="28"/>
          <w:lang w:val="x-none" w:eastAsia="x-none"/>
        </w:rPr>
        <w:t xml:space="preserve"> настоящего Порядка;</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eastAsia="x-none"/>
        </w:rPr>
        <w:t>10)</w:t>
      </w:r>
      <w:r w:rsidRPr="00291386">
        <w:rPr>
          <w:rFonts w:ascii="Times New Roman" w:eastAsia="Times New Roman" w:hAnsi="Times New Roman" w:cs="Times New Roman"/>
          <w:sz w:val="28"/>
          <w:szCs w:val="28"/>
          <w:lang w:val="x-none" w:eastAsia="x-none"/>
        </w:rPr>
        <w:t xml:space="preserve"> порядок отзыва заявок участников отбора, порядка возврата заявок участников отбора, определяющий в том числе основания для возврата заявок, порядка внесения изменений в заявки участников отбора;</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eastAsia="x-none"/>
        </w:rPr>
        <w:t>11)</w:t>
      </w:r>
      <w:r w:rsidRPr="00291386">
        <w:rPr>
          <w:rFonts w:ascii="Times New Roman" w:eastAsia="Times New Roman" w:hAnsi="Times New Roman" w:cs="Times New Roman"/>
          <w:sz w:val="28"/>
          <w:szCs w:val="28"/>
          <w:lang w:val="x-none" w:eastAsia="x-none"/>
        </w:rPr>
        <w:t xml:space="preserve"> порядок рассмотрения заявок на предмет их соответствия установленным требованиям, категориям и (или) критериям в соответствии с пунктом 1.</w:t>
      </w:r>
      <w:r w:rsidRPr="00291386">
        <w:rPr>
          <w:rFonts w:ascii="Times New Roman" w:eastAsia="Times New Roman" w:hAnsi="Times New Roman" w:cs="Times New Roman"/>
          <w:sz w:val="28"/>
          <w:szCs w:val="28"/>
          <w:lang w:eastAsia="x-none"/>
        </w:rPr>
        <w:t>5</w:t>
      </w:r>
      <w:r w:rsidRPr="00291386">
        <w:rPr>
          <w:rFonts w:ascii="Times New Roman" w:eastAsia="Times New Roman" w:hAnsi="Times New Roman" w:cs="Times New Roman"/>
          <w:sz w:val="28"/>
          <w:szCs w:val="28"/>
          <w:lang w:val="x-none" w:eastAsia="x-none"/>
        </w:rPr>
        <w:t xml:space="preserve"> настоящего Порядка;</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12</w:t>
      </w:r>
      <w:r w:rsidRPr="00291386">
        <w:rPr>
          <w:rFonts w:ascii="Times New Roman" w:eastAsia="Times New Roman" w:hAnsi="Times New Roman" w:cs="Times New Roman"/>
          <w:sz w:val="28"/>
          <w:szCs w:val="28"/>
          <w:lang w:eastAsia="x-none"/>
        </w:rPr>
        <w:t>)</w:t>
      </w:r>
      <w:r w:rsidRPr="00291386">
        <w:rPr>
          <w:rFonts w:ascii="Times New Roman" w:eastAsia="Times New Roman" w:hAnsi="Times New Roman" w:cs="Times New Roman"/>
          <w:sz w:val="28"/>
          <w:szCs w:val="28"/>
          <w:lang w:val="x-none" w:eastAsia="x-none"/>
        </w:rPr>
        <w:t xml:space="preserve"> порядок возврата заявок на доработку;</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13</w:t>
      </w:r>
      <w:r w:rsidRPr="00291386">
        <w:rPr>
          <w:rFonts w:ascii="Times New Roman" w:eastAsia="Times New Roman" w:hAnsi="Times New Roman" w:cs="Times New Roman"/>
          <w:sz w:val="28"/>
          <w:szCs w:val="28"/>
          <w:lang w:eastAsia="x-none"/>
        </w:rPr>
        <w:t>)</w:t>
      </w:r>
      <w:r w:rsidRPr="00291386">
        <w:rPr>
          <w:rFonts w:ascii="Times New Roman" w:eastAsia="Times New Roman" w:hAnsi="Times New Roman" w:cs="Times New Roman"/>
          <w:sz w:val="28"/>
          <w:szCs w:val="28"/>
          <w:lang w:val="x-none" w:eastAsia="x-none"/>
        </w:rPr>
        <w:t xml:space="preserve"> порядок отклонения, а также информация об основаниях их отклонения;</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eastAsia="x-none"/>
        </w:rPr>
        <w:t>14)</w:t>
      </w:r>
      <w:r w:rsidRPr="00291386">
        <w:rPr>
          <w:rFonts w:ascii="Times New Roman" w:eastAsia="Times New Roman" w:hAnsi="Times New Roman" w:cs="Times New Roman"/>
          <w:sz w:val="28"/>
          <w:szCs w:val="28"/>
          <w:lang w:val="x-none" w:eastAsia="x-none"/>
        </w:rPr>
        <w:t xml:space="preserve"> объем распределяемой субсидии в рамках отбора, порядок расчета размера субсидии, установленный настоящим Порядком;</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eastAsia="x-none"/>
        </w:rPr>
        <w:t>15)</w:t>
      </w:r>
      <w:r w:rsidRPr="00291386">
        <w:rPr>
          <w:rFonts w:ascii="Times New Roman" w:eastAsia="Times New Roman" w:hAnsi="Times New Roman" w:cs="Times New Roman"/>
          <w:sz w:val="28"/>
          <w:szCs w:val="28"/>
          <w:lang w:val="x-none" w:eastAsia="x-none"/>
        </w:rPr>
        <w:t xml:space="preserve">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eastAsia="x-none"/>
        </w:rPr>
        <w:t>16)</w:t>
      </w:r>
      <w:r w:rsidRPr="00291386">
        <w:rPr>
          <w:rFonts w:ascii="Times New Roman" w:eastAsia="Times New Roman" w:hAnsi="Times New Roman" w:cs="Times New Roman"/>
          <w:sz w:val="28"/>
          <w:szCs w:val="28"/>
          <w:lang w:val="x-none" w:eastAsia="x-none"/>
        </w:rPr>
        <w:t xml:space="preserve"> срок, в течение которого победитель (победители) отбора должен подписать соглашение;</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17</w:t>
      </w:r>
      <w:r w:rsidRPr="00291386">
        <w:rPr>
          <w:rFonts w:ascii="Times New Roman" w:eastAsia="Times New Roman" w:hAnsi="Times New Roman" w:cs="Times New Roman"/>
          <w:sz w:val="28"/>
          <w:szCs w:val="28"/>
          <w:lang w:eastAsia="x-none"/>
        </w:rPr>
        <w:t>)</w:t>
      </w:r>
      <w:r w:rsidRPr="00291386">
        <w:rPr>
          <w:rFonts w:ascii="Times New Roman" w:eastAsia="Times New Roman" w:hAnsi="Times New Roman" w:cs="Times New Roman"/>
          <w:sz w:val="28"/>
          <w:szCs w:val="28"/>
          <w:lang w:val="x-none" w:eastAsia="x-none"/>
        </w:rPr>
        <w:t xml:space="preserve"> условия признания победителя (победителей) отбора уклонившимся от заключения соглашения;</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eastAsia="x-none"/>
        </w:rPr>
        <w:lastRenderedPageBreak/>
        <w:t>18)</w:t>
      </w:r>
      <w:r w:rsidRPr="00291386">
        <w:rPr>
          <w:rFonts w:ascii="Times New Roman" w:eastAsia="Times New Roman" w:hAnsi="Times New Roman" w:cs="Times New Roman"/>
          <w:sz w:val="28"/>
          <w:szCs w:val="28"/>
          <w:lang w:val="x-none" w:eastAsia="x-none"/>
        </w:rPr>
        <w:t xml:space="preserve"> сроки размещения протокола подведения итогов проведения отбора на едином Портале и на официальном сайте Администрации в сети «Интернет».</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Внесение изменений в объявление о проведении отбора в системе «Электронный бюджет» осуществляется не позднее даты окончания приема заявок участников отбора получателей субсидий с соблюдением следующих условий:</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составляет не менее 3 календарных дней;</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способ отбора получателей субсидии не изменяется;</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после наступления даты начала приема заявок в объявление о проведении отбора получателей субсидии включается положение, предусматривающее право участников отбора получателей субсидии внести изменения в заявки;</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участники отбора получателей субсидии, подавшие заявку, уведомляются о внесении изменений в объявлении о проведении отбора получателей субсидий не позднее дня, следующего за днем внесения изменений в объявление о проведении отбора получателей субсидии, с использованием системы «Электронный бюджет».</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2.3. При проведении отбора в системе «Электронный бюджет»:</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взаимодействие Администрации с участниками отбора осуществляется с использованием документов в электронной форме в системе «Электронный бюджет»;</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запрет требования от участника отбора представления документов и информации в целях подтверждения соответствия участника отбора требованиям, установленным пунктами 2.6, 2.</w:t>
      </w:r>
      <w:r w:rsidRPr="00291386">
        <w:rPr>
          <w:rFonts w:ascii="Times New Roman" w:eastAsia="Times New Roman" w:hAnsi="Times New Roman" w:cs="Times New Roman"/>
          <w:sz w:val="28"/>
          <w:szCs w:val="28"/>
          <w:lang w:eastAsia="x-none"/>
        </w:rPr>
        <w:t>7</w:t>
      </w:r>
      <w:r w:rsidRPr="00291386">
        <w:rPr>
          <w:rFonts w:ascii="Times New Roman" w:eastAsia="Times New Roman" w:hAnsi="Times New Roman" w:cs="Times New Roman"/>
          <w:sz w:val="28"/>
          <w:szCs w:val="28"/>
          <w:lang w:val="x-none" w:eastAsia="x-none"/>
        </w:rPr>
        <w:t xml:space="preserve"> настоящего Порядка,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когда участник отбора готов представить указанные документы и информацию в Администрацию по собственной инициативе;</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проверка участника отбора на соответствие требованиям, установленным пунктами 1.</w:t>
      </w:r>
      <w:r w:rsidRPr="00291386">
        <w:rPr>
          <w:rFonts w:ascii="Times New Roman" w:eastAsia="Times New Roman" w:hAnsi="Times New Roman" w:cs="Times New Roman"/>
          <w:sz w:val="28"/>
          <w:szCs w:val="28"/>
          <w:lang w:eastAsia="x-none"/>
        </w:rPr>
        <w:t>5</w:t>
      </w:r>
      <w:r w:rsidRPr="00291386">
        <w:rPr>
          <w:rFonts w:ascii="Times New Roman" w:eastAsia="Times New Roman" w:hAnsi="Times New Roman" w:cs="Times New Roman"/>
          <w:sz w:val="28"/>
          <w:szCs w:val="28"/>
          <w:lang w:val="x-none" w:eastAsia="x-none"/>
        </w:rPr>
        <w:t xml:space="preserve">, 2.6 настоящего Порядка, осуществляется </w:t>
      </w:r>
      <w:r w:rsidRPr="00291386">
        <w:rPr>
          <w:rFonts w:ascii="Times New Roman" w:eastAsia="Times New Roman" w:hAnsi="Times New Roman" w:cs="Times New Roman"/>
          <w:sz w:val="28"/>
          <w:szCs w:val="28"/>
          <w:lang w:val="x-none" w:eastAsia="x-none"/>
        </w:rPr>
        <w:lastRenderedPageBreak/>
        <w:t>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подтверждение соответствия участника отбора требованиям, установленным пунктами 1.</w:t>
      </w:r>
      <w:r w:rsidRPr="00291386">
        <w:rPr>
          <w:rFonts w:ascii="Times New Roman" w:eastAsia="Times New Roman" w:hAnsi="Times New Roman" w:cs="Times New Roman"/>
          <w:sz w:val="28"/>
          <w:szCs w:val="28"/>
          <w:lang w:eastAsia="x-none"/>
        </w:rPr>
        <w:t>5</w:t>
      </w:r>
      <w:r w:rsidRPr="00291386">
        <w:rPr>
          <w:rFonts w:ascii="Times New Roman" w:eastAsia="Times New Roman" w:hAnsi="Times New Roman" w:cs="Times New Roman"/>
          <w:sz w:val="28"/>
          <w:szCs w:val="28"/>
          <w:lang w:val="x-none" w:eastAsia="x-none"/>
        </w:rPr>
        <w:t>, 2.6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формирование участниками отбора заявок в электронной форме осуществляется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подписание заявки осуществляется усиленной квалифицированной электронной подписью руководителя участника отбора или уполномоченным им лицом;</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содержание заявки, в том числе информации об участнике отбора, документы, подтверждающие соответствие участника отбора требованиям, установленным пунктами 1.</w:t>
      </w:r>
      <w:r w:rsidRPr="00291386">
        <w:rPr>
          <w:rFonts w:ascii="Times New Roman" w:eastAsia="Times New Roman" w:hAnsi="Times New Roman" w:cs="Times New Roman"/>
          <w:sz w:val="28"/>
          <w:szCs w:val="28"/>
          <w:lang w:eastAsia="x-none"/>
        </w:rPr>
        <w:t>5</w:t>
      </w:r>
      <w:r w:rsidRPr="00291386">
        <w:rPr>
          <w:rFonts w:ascii="Times New Roman" w:eastAsia="Times New Roman" w:hAnsi="Times New Roman" w:cs="Times New Roman"/>
          <w:sz w:val="28"/>
          <w:szCs w:val="28"/>
          <w:lang w:val="x-none" w:eastAsia="x-none"/>
        </w:rPr>
        <w:t xml:space="preserve">, 2.6, 2.7 настоящего Порядка, предлагаемые участником отбора значения результата предоставления субсидии и размер запрашиваемой субсидии; </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xml:space="preserve">- </w:t>
      </w:r>
      <w:r w:rsidRPr="00291386">
        <w:rPr>
          <w:rFonts w:ascii="Times New Roman" w:eastAsia="Times New Roman" w:hAnsi="Times New Roman" w:cs="Times New Roman"/>
          <w:sz w:val="28"/>
          <w:szCs w:val="28"/>
          <w:lang w:eastAsia="x-none"/>
        </w:rPr>
        <w:t>Комиссии</w:t>
      </w:r>
      <w:r w:rsidRPr="00291386">
        <w:rPr>
          <w:rFonts w:ascii="Times New Roman" w:eastAsia="Times New Roman" w:hAnsi="Times New Roman" w:cs="Times New Roman"/>
          <w:sz w:val="28"/>
          <w:szCs w:val="28"/>
          <w:lang w:val="x-none" w:eastAsia="x-none"/>
        </w:rPr>
        <w:t xml:space="preserve"> предоставляется доступ в системе «Электронный бюджет» к заявкам для их рассмотрения и оценки;</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порядок ранжирования поступивших заявок при проведении отбора путем запроса предложений определяется исходя из очередности поступления заявок;</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xml:space="preserve">- формирование протоколов вскрытия заявок, рассмотрения заявок и подведения итогов отбора на основании результатов определения победителя (победителей) на едином Портале отбора осуществляется автоматически; </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xml:space="preserve">- протокол вскрытия заявок подписывается усиленной квалифицированной электронной подписью </w:t>
      </w:r>
      <w:r w:rsidRPr="00291386">
        <w:rPr>
          <w:rFonts w:ascii="Times New Roman" w:eastAsia="Times New Roman" w:hAnsi="Times New Roman" w:cs="Times New Roman"/>
          <w:sz w:val="28"/>
          <w:szCs w:val="28"/>
          <w:lang w:eastAsia="x-none"/>
        </w:rPr>
        <w:t xml:space="preserve">Главного распорядителя бюджетных средств </w:t>
      </w:r>
      <w:r w:rsidRPr="00291386">
        <w:rPr>
          <w:rFonts w:ascii="Times New Roman" w:eastAsia="Times New Roman" w:hAnsi="Times New Roman" w:cs="Times New Roman"/>
          <w:sz w:val="28"/>
          <w:szCs w:val="28"/>
          <w:lang w:val="x-none" w:eastAsia="x-none"/>
        </w:rPr>
        <w:t>в системе «Электронный бюджет», а также размещается на едином Портале не позднее 1-го рабочего дня, следующего за днем его подписания;</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lastRenderedPageBreak/>
        <w:t>- протокол подведения итогов отбора подписывается усиленной квалифицированной электронной подписью Главного распорядителя бюджетных средств в системе «Электронный бюджет», а также размещается на едином Портале не позднее 1-го рабочего дня, следующего за днем его подписания;</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2.4. Администрацией может быть принято решение об отмене отбора.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Главного распорядителя бюджетных средств</w:t>
      </w:r>
      <w:r w:rsidRPr="00291386">
        <w:rPr>
          <w:rFonts w:ascii="Times New Roman" w:eastAsia="Times New Roman" w:hAnsi="Times New Roman" w:cs="Times New Roman"/>
          <w:sz w:val="28"/>
          <w:szCs w:val="28"/>
          <w:lang w:eastAsia="x-none"/>
        </w:rPr>
        <w:t xml:space="preserve">, </w:t>
      </w:r>
      <w:r w:rsidRPr="00291386">
        <w:rPr>
          <w:rFonts w:ascii="Times New Roman" w:eastAsia="Times New Roman" w:hAnsi="Times New Roman" w:cs="Times New Roman"/>
          <w:sz w:val="28"/>
          <w:szCs w:val="28"/>
          <w:lang w:val="x-none" w:eastAsia="x-none"/>
        </w:rPr>
        <w:t>размещается на едином Портале и содержит информацию о причинах отмены отбора получателей субсидий.</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xml:space="preserve">Размещение </w:t>
      </w:r>
      <w:r w:rsidRPr="00291386">
        <w:rPr>
          <w:rFonts w:ascii="Times New Roman" w:eastAsia="Times New Roman" w:hAnsi="Times New Roman" w:cs="Times New Roman"/>
          <w:sz w:val="28"/>
          <w:szCs w:val="28"/>
          <w:lang w:eastAsia="x-none"/>
        </w:rPr>
        <w:t>Г</w:t>
      </w:r>
      <w:r w:rsidRPr="00291386">
        <w:rPr>
          <w:rFonts w:ascii="Times New Roman" w:eastAsia="Times New Roman" w:hAnsi="Times New Roman" w:cs="Times New Roman"/>
          <w:sz w:val="28"/>
          <w:szCs w:val="28"/>
          <w:lang w:val="x-none" w:eastAsia="x-none"/>
        </w:rPr>
        <w:t>лавным распорядителем бюджетных средств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Отбор получателей субсидий считается отмененным со дня размещения объявления о его отмене на едином Портале.</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После окончания срока отмены проведения отбора получателей субсидий, указанного в первом абзаце настоящего пункта, и до заключения соглашения с победителем отбора получателей субсидий Администрация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xml:space="preserve">В случае отсутствия заявок, поданных до истечения срока подачи заявок, или в случае отклонения </w:t>
      </w:r>
      <w:r w:rsidRPr="00291386">
        <w:rPr>
          <w:rFonts w:ascii="Times New Roman" w:eastAsia="Times New Roman" w:hAnsi="Times New Roman" w:cs="Times New Roman"/>
          <w:sz w:val="28"/>
          <w:szCs w:val="28"/>
          <w:lang w:eastAsia="x-none"/>
        </w:rPr>
        <w:t>Комиссией</w:t>
      </w:r>
      <w:r w:rsidRPr="00291386">
        <w:rPr>
          <w:rFonts w:ascii="Times New Roman" w:eastAsia="Times New Roman" w:hAnsi="Times New Roman" w:cs="Times New Roman"/>
          <w:sz w:val="28"/>
          <w:szCs w:val="28"/>
          <w:lang w:val="x-none" w:eastAsia="x-none"/>
        </w:rPr>
        <w:t xml:space="preserve"> всех заявок отбор признается несостоявшимся.</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2.5. Участники отбора, претендующие на получение субсидии для целей, указанных в пункте 1.1 настоящего Порядка, подают заявку на едином Портале по ссылке https://promote.budget.gov.ru.</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xml:space="preserve">Участник отбора в установленные сроки размещает на едином Портале документы в соответствии с пунктом 2.6 настоящего Порядка. Документы, поступившие после указанного срока, не рассматриваются. </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xml:space="preserve">Заявка на участие в отборе может быть отозвана участником отбора до окончания срока приема заявок, указанного в объявлении, путем отзыва на </w:t>
      </w:r>
      <w:r w:rsidRPr="00291386">
        <w:rPr>
          <w:rFonts w:ascii="Times New Roman" w:eastAsia="Times New Roman" w:hAnsi="Times New Roman" w:cs="Times New Roman"/>
          <w:sz w:val="28"/>
          <w:szCs w:val="28"/>
          <w:lang w:val="x-none" w:eastAsia="x-none"/>
        </w:rPr>
        <w:lastRenderedPageBreak/>
        <w:t xml:space="preserve">едином Портале. Отозванные заявки не учитываются при определении количества заявок, представленных на участие в отборе. Сведения об отзыве и возврате заявки участнику отбора отражаются личном кабинете на едином Портале. </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Внесение изменений в заявку осуществляется путем возврата заявки на доработку с комментариями на едином Портале в установленный для проведения отбора срок. Решения о возврате заявок участникам отбора получателей субсидий на доработку принимаются в равной мере ко всем участникам отбора получателей субсидий, при рассмотрении заявок которых выявлены основания для их возврата на доработку, а также доводятся до участников отбора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2.6. Перечень документов, размещаемых участниками отбора на едином Портале:</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а) заявка</w:t>
      </w:r>
      <w:r w:rsidRPr="00291386">
        <w:rPr>
          <w:rFonts w:ascii="Times New Roman" w:eastAsia="Times New Roman" w:hAnsi="Times New Roman" w:cs="Times New Roman"/>
          <w:sz w:val="28"/>
          <w:szCs w:val="28"/>
          <w:lang w:eastAsia="x-none"/>
        </w:rPr>
        <w:t>,</w:t>
      </w:r>
      <w:r w:rsidRPr="00291386">
        <w:rPr>
          <w:rFonts w:ascii="Times New Roman" w:eastAsia="Times New Roman" w:hAnsi="Times New Roman" w:cs="Times New Roman"/>
          <w:sz w:val="28"/>
          <w:szCs w:val="28"/>
          <w:lang w:val="x-none" w:eastAsia="x-none"/>
        </w:rPr>
        <w:t xml:space="preserve"> </w:t>
      </w:r>
      <w:r w:rsidRPr="00291386">
        <w:rPr>
          <w:rFonts w:ascii="Times New Roman" w:eastAsia="Times New Roman" w:hAnsi="Times New Roman" w:cs="Times New Roman"/>
          <w:sz w:val="28"/>
          <w:szCs w:val="28"/>
          <w:lang w:eastAsia="x-none"/>
        </w:rPr>
        <w:t>с</w:t>
      </w:r>
      <w:r w:rsidRPr="00291386">
        <w:rPr>
          <w:rFonts w:ascii="Times New Roman" w:eastAsia="Times New Roman" w:hAnsi="Times New Roman" w:cs="Times New Roman"/>
          <w:sz w:val="28"/>
          <w:szCs w:val="28"/>
          <w:lang w:val="x-none" w:eastAsia="x-none"/>
        </w:rPr>
        <w:t>формированная участником отбора получателей субсидий в электронной форме посредством заполнения соответствующих экранных форм веб-интерфейса системы «Электронный бюджет» (датой и временем представления участником отбора получателей субсидий заявки считается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 и содержащая информаци</w:t>
      </w:r>
      <w:r w:rsidRPr="00291386">
        <w:rPr>
          <w:rFonts w:ascii="Times New Roman" w:eastAsia="Times New Roman" w:hAnsi="Times New Roman" w:cs="Times New Roman"/>
          <w:sz w:val="28"/>
          <w:szCs w:val="28"/>
          <w:lang w:eastAsia="x-none"/>
        </w:rPr>
        <w:t>ю</w:t>
      </w:r>
      <w:r w:rsidRPr="00291386">
        <w:rPr>
          <w:rFonts w:ascii="Times New Roman" w:eastAsia="Times New Roman" w:hAnsi="Times New Roman" w:cs="Times New Roman"/>
          <w:sz w:val="28"/>
          <w:szCs w:val="28"/>
          <w:lang w:val="x-none" w:eastAsia="x-none"/>
        </w:rPr>
        <w:t xml:space="preserve"> и документы об участнике отбора получателей субсидий:</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eastAsia="x-none"/>
        </w:rPr>
        <w:t xml:space="preserve">- </w:t>
      </w:r>
      <w:r w:rsidRPr="00291386">
        <w:rPr>
          <w:rFonts w:ascii="Times New Roman" w:eastAsia="Times New Roman" w:hAnsi="Times New Roman" w:cs="Times New Roman"/>
          <w:sz w:val="28"/>
          <w:szCs w:val="28"/>
          <w:lang w:val="x-none" w:eastAsia="x-none"/>
        </w:rPr>
        <w:t>полное и сокращенное наименование участника отбора получателей субсидий;</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eastAsia="x-none"/>
        </w:rPr>
        <w:t xml:space="preserve">- </w:t>
      </w:r>
      <w:r w:rsidRPr="00291386">
        <w:rPr>
          <w:rFonts w:ascii="Times New Roman" w:eastAsia="Times New Roman" w:hAnsi="Times New Roman" w:cs="Times New Roman"/>
          <w:sz w:val="28"/>
          <w:szCs w:val="28"/>
          <w:lang w:val="x-none" w:eastAsia="x-none"/>
        </w:rPr>
        <w:t>основной государственный регистрационный номер участника отбора получателей субсидий;</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eastAsia="x-none"/>
        </w:rPr>
        <w:t xml:space="preserve">- </w:t>
      </w:r>
      <w:r w:rsidRPr="00291386">
        <w:rPr>
          <w:rFonts w:ascii="Times New Roman" w:eastAsia="Times New Roman" w:hAnsi="Times New Roman" w:cs="Times New Roman"/>
          <w:sz w:val="28"/>
          <w:szCs w:val="28"/>
          <w:lang w:val="x-none" w:eastAsia="x-none"/>
        </w:rPr>
        <w:t>идентификационный номер налогоплательщика;</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eastAsia="x-none"/>
        </w:rPr>
        <w:t xml:space="preserve">- </w:t>
      </w:r>
      <w:r w:rsidRPr="00291386">
        <w:rPr>
          <w:rFonts w:ascii="Times New Roman" w:eastAsia="Times New Roman" w:hAnsi="Times New Roman" w:cs="Times New Roman"/>
          <w:sz w:val="28"/>
          <w:szCs w:val="28"/>
          <w:lang w:val="x-none" w:eastAsia="x-none"/>
        </w:rPr>
        <w:t>дата и код причины постановки на учет в налоговом органе;</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eastAsia="x-none"/>
        </w:rPr>
        <w:t xml:space="preserve">- </w:t>
      </w:r>
      <w:r w:rsidRPr="00291386">
        <w:rPr>
          <w:rFonts w:ascii="Times New Roman" w:eastAsia="Times New Roman" w:hAnsi="Times New Roman" w:cs="Times New Roman"/>
          <w:sz w:val="28"/>
          <w:szCs w:val="28"/>
          <w:lang w:val="x-none" w:eastAsia="x-none"/>
        </w:rPr>
        <w:t>адрес юридического лица;</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eastAsia="x-none"/>
        </w:rPr>
        <w:t xml:space="preserve">- </w:t>
      </w:r>
      <w:r w:rsidRPr="00291386">
        <w:rPr>
          <w:rFonts w:ascii="Times New Roman" w:eastAsia="Times New Roman" w:hAnsi="Times New Roman" w:cs="Times New Roman"/>
          <w:sz w:val="28"/>
          <w:szCs w:val="28"/>
          <w:lang w:val="x-none" w:eastAsia="x-none"/>
        </w:rPr>
        <w:t>номер контактного телефона, почтовый адрес и адрес электронной почты для направления юридически значимых сообщений;</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eastAsia="x-none"/>
        </w:rPr>
        <w:t xml:space="preserve">- </w:t>
      </w:r>
      <w:r w:rsidRPr="00291386">
        <w:rPr>
          <w:rFonts w:ascii="Times New Roman" w:eastAsia="Times New Roman" w:hAnsi="Times New Roman" w:cs="Times New Roman"/>
          <w:sz w:val="28"/>
          <w:szCs w:val="28"/>
          <w:lang w:val="x-none" w:eastAsia="x-none"/>
        </w:rPr>
        <w:t>фамилия, имя, отчество (при наличии) и идентификационный номер налогоплательщика главного бухгалтера (при наличии), лица, исполняющего функции единоличного исполнительного органа;</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eastAsia="x-none"/>
        </w:rPr>
        <w:t xml:space="preserve">- </w:t>
      </w:r>
      <w:r w:rsidRPr="00291386">
        <w:rPr>
          <w:rFonts w:ascii="Times New Roman" w:eastAsia="Times New Roman" w:hAnsi="Times New Roman" w:cs="Times New Roman"/>
          <w:sz w:val="28"/>
          <w:szCs w:val="28"/>
          <w:lang w:val="x-none" w:eastAsia="x-none"/>
        </w:rPr>
        <w:t>информация о руководителе (фамилия, имя, отчество (при наличии), идентификационный номер налогоплательщика, должность);</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eastAsia="x-none"/>
        </w:rPr>
        <w:t xml:space="preserve">- </w:t>
      </w:r>
      <w:r w:rsidRPr="00291386">
        <w:rPr>
          <w:rFonts w:ascii="Times New Roman" w:eastAsia="Times New Roman" w:hAnsi="Times New Roman" w:cs="Times New Roman"/>
          <w:sz w:val="28"/>
          <w:szCs w:val="28"/>
          <w:lang w:val="x-none" w:eastAsia="x-none"/>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eastAsia="x-none"/>
        </w:rPr>
        <w:lastRenderedPageBreak/>
        <w:t xml:space="preserve">- </w:t>
      </w:r>
      <w:r w:rsidRPr="00291386">
        <w:rPr>
          <w:rFonts w:ascii="Times New Roman" w:eastAsia="Times New Roman" w:hAnsi="Times New Roman" w:cs="Times New Roman"/>
          <w:sz w:val="28"/>
          <w:szCs w:val="28"/>
          <w:lang w:val="x-none" w:eastAsia="x-none"/>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б) электронных копий документов</w:t>
      </w:r>
      <w:r w:rsidRPr="00291386">
        <w:rPr>
          <w:rFonts w:ascii="Times New Roman" w:eastAsia="Times New Roman" w:hAnsi="Times New Roman" w:cs="Times New Roman"/>
          <w:sz w:val="28"/>
          <w:szCs w:val="28"/>
          <w:lang w:eastAsia="x-none"/>
        </w:rPr>
        <w:t>, представленные в систему «Электронный бюджет»</w:t>
      </w:r>
      <w:r w:rsidRPr="00291386">
        <w:rPr>
          <w:rFonts w:ascii="Times New Roman" w:eastAsia="Times New Roman" w:hAnsi="Times New Roman" w:cs="Times New Roman"/>
          <w:sz w:val="28"/>
          <w:szCs w:val="28"/>
          <w:lang w:val="x-none" w:eastAsia="x-none"/>
        </w:rPr>
        <w:t xml:space="preserve"> (документы на бумажном носителе, преобразованные в электронную форму путем сканирования):</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устав организации;</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решение о создании некоммерческой организации;</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документ, подтверждающий полномочия руководителя организации;</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в) предлагаемые участником отбора получателей субсидий значение результата предоставление субсидии, значение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Участник отбора несет ответственность за подлинность документов и достоверность сведений, представленных специалисту Управления, в соответствии с законодательством Российской Федерации. Все размещенные на едином Портале документы подписываются УКЭП.</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2.7. Требования к участникам отбора (получателям субсидии):</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2.7.1. К участию в отборе допускаются</w:t>
      </w:r>
      <w:r w:rsidRPr="00291386">
        <w:rPr>
          <w:rFonts w:ascii="Times New Roman" w:eastAsia="Times New Roman" w:hAnsi="Times New Roman" w:cs="Times New Roman"/>
          <w:sz w:val="28"/>
          <w:szCs w:val="28"/>
          <w:lang w:eastAsia="x-none"/>
        </w:rPr>
        <w:t xml:space="preserve"> </w:t>
      </w:r>
      <w:r w:rsidRPr="00291386">
        <w:rPr>
          <w:rFonts w:ascii="Times New Roman" w:eastAsia="Times New Roman" w:hAnsi="Times New Roman" w:cs="Times New Roman"/>
          <w:sz w:val="28"/>
          <w:szCs w:val="28"/>
          <w:lang w:val="x-none" w:eastAsia="x-none"/>
        </w:rPr>
        <w:t>социально ориентированные некоммерческие организации, зарегистрированные в качестве юридического лица в установленном законодательством порядке и осуществляющие свою деятельность на территории муниципального образования муниципального района «Корткеросский».</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x-none"/>
        </w:rPr>
      </w:pPr>
      <w:r w:rsidRPr="00291386">
        <w:rPr>
          <w:rFonts w:ascii="Times New Roman" w:eastAsia="Times New Roman" w:hAnsi="Times New Roman" w:cs="Times New Roman"/>
          <w:sz w:val="28"/>
          <w:szCs w:val="28"/>
          <w:lang w:val="x-none" w:eastAsia="x-none"/>
        </w:rPr>
        <w:t>2.7.2. Получатели субсидии (участники отбора) на дату подачи заявки должны соответствовать следующим требованиям:</w:t>
      </w:r>
      <w:r w:rsidRPr="00291386">
        <w:rPr>
          <w:rFonts w:ascii="Times New Roman" w:eastAsia="Times New Roman" w:hAnsi="Times New Roman" w:cs="Times New Roman"/>
          <w:sz w:val="28"/>
          <w:szCs w:val="28"/>
          <w:lang w:eastAsia="x-none"/>
        </w:rPr>
        <w:t xml:space="preserve"> </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 xml:space="preserve">а) получатель субсидии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w:t>
      </w:r>
      <w:r w:rsidRPr="00291386">
        <w:rPr>
          <w:rFonts w:ascii="Times New Roman" w:eastAsia="Times New Roman" w:hAnsi="Times New Roman" w:cs="Times New Roman"/>
          <w:sz w:val="28"/>
          <w:szCs w:val="28"/>
          <w:lang w:eastAsia="ru-RU" w:bidi="ru-RU"/>
        </w:rPr>
        <w:lastRenderedPageBreak/>
        <w:t>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б) получатель субсидии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в) получатель субсидии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г) получатель субсидии (участник отбора) не должен получать средства из бюджета муниципального района «Корткеросский» в соответствии с иными нормативными правовыми актами, муниципальными правовыми актами на цели, указанные в пункте 1.3 раздела 1 настоящего Порядка;</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д) получатель субсидии (участник отбора) не должен являться иностранным агентом в соответствии с Федеральным законом «О контроле за деятельностью лиц, находящихся под иностранным влиянием»;</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е) у получателя субсидии (участника отбора)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 муниципального района «Корткеросский»;</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ж) у получателя субсидии (участника отбора) должна отсутствовать просроченная задолженность по возврату в бюджет муниципального района «Корткеросский» иных субсидий, бюджетных инвестиций, а также иная просроченная (неурегулированная) задолженность по денежным обязательствам перед муниципальным районом «Корткеросский»;</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 xml:space="preserve">з) получатель субсидии (участник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w:t>
      </w:r>
      <w:r w:rsidRPr="00291386">
        <w:rPr>
          <w:rFonts w:ascii="Times New Roman" w:eastAsia="Times New Roman" w:hAnsi="Times New Roman" w:cs="Times New Roman"/>
          <w:sz w:val="28"/>
          <w:szCs w:val="28"/>
          <w:lang w:eastAsia="ru-RU" w:bidi="ru-RU"/>
        </w:rPr>
        <w:lastRenderedPageBreak/>
        <w:t>предпринимателем, не прекратил деятельность в качестве индивидуального предпринимателя;</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x-none"/>
        </w:rPr>
      </w:pPr>
      <w:r w:rsidRPr="00291386">
        <w:rPr>
          <w:rFonts w:ascii="Times New Roman" w:eastAsia="Times New Roman" w:hAnsi="Times New Roman" w:cs="Times New Roman"/>
          <w:sz w:val="28"/>
          <w:szCs w:val="28"/>
          <w:lang w:val="x-none" w:eastAsia="x-none"/>
        </w:rPr>
        <w:t xml:space="preserve">и)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 </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xml:space="preserve">В личном кабинете пользователя есть страница «Автоматические проверки». При подаче заявки участник отбора выбирает пункт «Пройти проверки». На странице «Автоматические проверки» отображаются результаты проверок по данным государственных информационных систем. Они несут информационный характер и не влияют на возможность подачи заявки на отбор, но могут быть использованы при рассмотрении заявки </w:t>
      </w:r>
      <w:r w:rsidRPr="00291386">
        <w:rPr>
          <w:rFonts w:ascii="Times New Roman" w:eastAsia="Times New Roman" w:hAnsi="Times New Roman" w:cs="Times New Roman"/>
          <w:sz w:val="28"/>
          <w:szCs w:val="28"/>
          <w:lang w:eastAsia="x-none"/>
        </w:rPr>
        <w:t>К</w:t>
      </w:r>
      <w:r w:rsidRPr="00291386">
        <w:rPr>
          <w:rFonts w:ascii="Times New Roman" w:eastAsia="Times New Roman" w:hAnsi="Times New Roman" w:cs="Times New Roman"/>
          <w:sz w:val="28"/>
          <w:szCs w:val="28"/>
          <w:lang w:val="x-none" w:eastAsia="x-none"/>
        </w:rPr>
        <w:t>омиссией.</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xml:space="preserve">При отсутствии возможности автоматической проверки и/или при технических проблемах автоматических проверок </w:t>
      </w:r>
      <w:r w:rsidRPr="00291386">
        <w:rPr>
          <w:rFonts w:ascii="Times New Roman" w:eastAsia="Times New Roman" w:hAnsi="Times New Roman" w:cs="Times New Roman"/>
          <w:sz w:val="28"/>
          <w:szCs w:val="28"/>
          <w:lang w:eastAsia="x-none"/>
        </w:rPr>
        <w:t>Уполномоченный орган</w:t>
      </w:r>
      <w:r w:rsidRPr="00291386">
        <w:rPr>
          <w:rFonts w:ascii="Times New Roman" w:eastAsia="Times New Roman" w:hAnsi="Times New Roman" w:cs="Times New Roman"/>
          <w:sz w:val="28"/>
          <w:szCs w:val="28"/>
          <w:lang w:val="x-none" w:eastAsia="x-none"/>
        </w:rPr>
        <w:t>, в течение 2 (двух) рабочих дней с даты поступления заявки проводит проверку на соответствие пунктам 1.7, 2.6, 2.7 настоящего Порядка требований к участнику отбора.</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Участник отбора вправе по собственной инициативе загрузить результаты проверок, указанные в настоящем пункте Порядка (срок действия скринов с сайтов, выписок из реестров должен составлять не более 3 календарных дней с даты их получения из соответствующих реестров/организаций на дату подачи заявки).</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xml:space="preserve">2.8. В порядке информационного взаимодействия </w:t>
      </w:r>
      <w:r w:rsidRPr="00291386">
        <w:rPr>
          <w:rFonts w:ascii="Times New Roman" w:eastAsia="Times New Roman" w:hAnsi="Times New Roman" w:cs="Times New Roman"/>
          <w:sz w:val="28"/>
          <w:szCs w:val="28"/>
          <w:lang w:eastAsia="x-none"/>
        </w:rPr>
        <w:t xml:space="preserve">комиссией </w:t>
      </w:r>
      <w:r w:rsidRPr="00291386">
        <w:rPr>
          <w:rFonts w:ascii="Times New Roman" w:eastAsia="Times New Roman" w:hAnsi="Times New Roman" w:cs="Times New Roman"/>
          <w:sz w:val="28"/>
          <w:szCs w:val="28"/>
          <w:lang w:val="x-none" w:eastAsia="x-none"/>
        </w:rPr>
        <w:t xml:space="preserve"> запрашиваются следующие документы (срок действия данных документов не более 30 календарных дней с даты их выдачи на дату подачи заявки и/или на дату проведения отбора): </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а) выписка из Единого государственного реестра юридических лиц;</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б) справка налогового органа об отсутствии (наличии) задолженности по уплате налогов, сборов, страховых взносов, пеней, штрафов, процентов.</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Участник отбора вправе представить по собственной инициативе документы, указанные в настоящем пункте Порядка (срок действия данных документов не более 30 календарных дней с даты их выдачи на дату подачи заявки).</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2.9.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главному распорядителю бюджетных средств к поданным участниками отбора получателей субсидий заявкам для их рассмотрения.</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lastRenderedPageBreak/>
        <w:t xml:space="preserve">2.10. </w:t>
      </w:r>
      <w:r w:rsidRPr="00291386">
        <w:rPr>
          <w:rFonts w:ascii="Times New Roman" w:eastAsia="Times New Roman" w:hAnsi="Times New Roman" w:cs="Times New Roman"/>
          <w:sz w:val="28"/>
          <w:szCs w:val="28"/>
          <w:lang w:eastAsia="x-none"/>
        </w:rPr>
        <w:t xml:space="preserve">Комиссия </w:t>
      </w:r>
      <w:r w:rsidRPr="00291386">
        <w:rPr>
          <w:rFonts w:ascii="Times New Roman" w:eastAsia="Times New Roman" w:hAnsi="Times New Roman" w:cs="Times New Roman"/>
          <w:sz w:val="28"/>
          <w:szCs w:val="28"/>
          <w:lang w:val="x-none" w:eastAsia="x-none"/>
        </w:rPr>
        <w:t>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а) регистрационный номер заявки;</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б) дата и время поступления заявки;</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в) полное наименование участника отбора получателей субсидий;</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г) адрес юридического лица;</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д) запрашиваемый участником отбора получателей субсидий размер субсидии.</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xml:space="preserve">Протокол вскрытия заявок формируется на едином Портале автоматически и подписывается усиленной квалифицированной электронной подписью </w:t>
      </w:r>
      <w:r w:rsidRPr="00291386">
        <w:rPr>
          <w:rFonts w:ascii="Times New Roman" w:eastAsia="Times New Roman" w:hAnsi="Times New Roman" w:cs="Times New Roman"/>
          <w:sz w:val="28"/>
          <w:szCs w:val="28"/>
          <w:lang w:eastAsia="x-none"/>
        </w:rPr>
        <w:t xml:space="preserve">главного распорядителя бюджетных средств </w:t>
      </w:r>
      <w:r w:rsidRPr="00291386">
        <w:rPr>
          <w:rFonts w:ascii="Times New Roman" w:eastAsia="Times New Roman" w:hAnsi="Times New Roman" w:cs="Times New Roman"/>
          <w:sz w:val="28"/>
          <w:szCs w:val="28"/>
          <w:lang w:val="x-none" w:eastAsia="x-none"/>
        </w:rPr>
        <w:t>в системе «Электронный бюджет», а также размещается на едином Портале не позднее рабочего дня, следующего за днем его подписания.</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xml:space="preserve">Решение о соответствии заявки требованиям, указанным в объявлении о проведении отбора получателей субсидий, принимается </w:t>
      </w:r>
      <w:r w:rsidRPr="00291386">
        <w:rPr>
          <w:rFonts w:ascii="Times New Roman" w:eastAsia="Times New Roman" w:hAnsi="Times New Roman" w:cs="Times New Roman"/>
          <w:sz w:val="28"/>
          <w:szCs w:val="28"/>
          <w:lang w:eastAsia="x-none"/>
        </w:rPr>
        <w:t>комиссией</w:t>
      </w:r>
      <w:r w:rsidRPr="00291386">
        <w:rPr>
          <w:rFonts w:ascii="Times New Roman" w:eastAsia="Times New Roman" w:hAnsi="Times New Roman" w:cs="Times New Roman"/>
          <w:sz w:val="28"/>
          <w:szCs w:val="28"/>
          <w:lang w:val="x-none" w:eastAsia="x-none"/>
        </w:rPr>
        <w:t xml:space="preserve"> на дату получения результатов проверки представленной участником отбора получателей субсидий информации и документов, поданных в составе заявки.</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2.11. Заявка отклоняется в случае наличия оснований для отклонения заявки.</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На стадии рассмотрения заявки основаниями для отклонения заявки являются:</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а) несоответствие участника отбора получателей субсидий требованиям, указанным в объявлении о проведении отбора получателей субсидий;</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б) непредставление (представление не в полном объеме) документов, указанных в объявлении о проведении отбора получателей субсидий;</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в) несоответствие представленных документов и (или) заявки требованиям, установленным в объявлении о проведении отбора получателей субсидий;</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г) недостоверность информации, содержащейся в документах, представленных в составе заявки.</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2.12. При наличии единственной заявки Администрация принимает решение о признании победителем единственного участника отбора, соответствующего условиям и критериям отбора получателей субсидий и заключает соглашение с единственным участником отбора.</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lastRenderedPageBreak/>
        <w:t>2.13. Соглашение заключается с участником отбора получателей субсидий, по итогам отбора признанного состоявшимся в следующих случаях:</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Ранжирование поступивших заявок осуществляется исходя из соответствия участников отбора получателей субсидий категориям и (или) критериям и очередности их поступления. По результатам отбора победителем признается только один участник отбора.</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Администрация имеет право на повторное проведение отбора.</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В целях завершения отбора получателей субсидий и определения победителя отбора получателей субсидий формируется протокол подведения итогов отбора получателей субсидий, с указанием размера субсидии, предусмотренной для предоставления, об отклонении заявок с указанием оснований для их отклонения.</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xml:space="preserve">Протокол подведения итогов отбора получателей субсидий формируется на едином Портале автоматически на основании результатов определения победителя отбора получателей субсидий и подписывается усиленной квалифицированной электронной подписью </w:t>
      </w:r>
      <w:r w:rsidRPr="00291386">
        <w:rPr>
          <w:rFonts w:ascii="Times New Roman" w:eastAsia="Times New Roman" w:hAnsi="Times New Roman" w:cs="Times New Roman"/>
          <w:sz w:val="28"/>
          <w:szCs w:val="28"/>
          <w:lang w:eastAsia="x-none"/>
        </w:rPr>
        <w:t>главного распорядителя бюджетных средств</w:t>
      </w:r>
      <w:r w:rsidRPr="00291386">
        <w:rPr>
          <w:rFonts w:ascii="Times New Roman" w:eastAsia="Times New Roman" w:hAnsi="Times New Roman" w:cs="Times New Roman"/>
          <w:sz w:val="28"/>
          <w:szCs w:val="28"/>
          <w:lang w:val="x-none" w:eastAsia="x-none"/>
        </w:rPr>
        <w:t>, в системе «Электронный бюджет», а также размещается на едином Портале не позднее рабочего дня, следующего за днем его подписания.</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2.14. В случае отказа победителя от заключения соглашения, победителем признается следующий участник отбора, в порядке очередности.</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2.15. По результатам проведения отбора уполномоченный орган:</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формирует информацию о результатах отбора, которая включает следующие сведения:</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дату, время и место проведения рассмотрения заявок;</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информацию об участниках отбора, заявки которых были рассмотрены;</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наименование получателя субсидии и размер предоставляемой ему субсидии.</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готовит проект постановления о признании участника отбора победителем.</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8"/>
          <w:szCs w:val="28"/>
          <w:highlight w:val="cyan"/>
          <w:lang w:val="x-none" w:eastAsia="x-none"/>
        </w:rPr>
      </w:pPr>
      <w:r w:rsidRPr="00291386">
        <w:rPr>
          <w:rFonts w:ascii="Times New Roman" w:eastAsia="Times New Roman" w:hAnsi="Times New Roman" w:cs="Times New Roman"/>
          <w:sz w:val="28"/>
          <w:szCs w:val="28"/>
          <w:lang w:val="x-none" w:eastAsia="x-none"/>
        </w:rPr>
        <w:t>2.16. Размещение информации о результатах отбора на едином Портале и на официальном сайте главного распорядителя бюджетных средств в информационно-телекоммуникационной сети «Интернет» осуществляется не позднее 14-го календарного дня, следующего за днем определения победителя отбора.</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p>
    <w:p w:rsidR="00291386" w:rsidRPr="00291386" w:rsidRDefault="00291386" w:rsidP="00291386">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bidi="ru-RU"/>
        </w:rPr>
      </w:pPr>
      <w:r w:rsidRPr="00291386">
        <w:rPr>
          <w:rFonts w:ascii="Times New Roman" w:eastAsia="Times New Roman" w:hAnsi="Times New Roman" w:cs="Times New Roman"/>
          <w:b/>
          <w:sz w:val="28"/>
          <w:szCs w:val="28"/>
          <w:lang w:eastAsia="ru-RU" w:bidi="ru-RU"/>
        </w:rPr>
        <w:t>3. Условия и порядок предоставления субсидии.</w:t>
      </w:r>
    </w:p>
    <w:p w:rsidR="00291386" w:rsidRPr="00291386" w:rsidRDefault="00291386" w:rsidP="00291386">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bidi="ru-RU"/>
        </w:rPr>
      </w:pP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lastRenderedPageBreak/>
        <w:t>3.1 Один участник отбора может подать только одну заявку, в составе которой для участия в конкурсном отборе представляется только одна программа (проект) на цели, указанные в п 1.3 настоящего Порядка.</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3.2 Заявка на участие в конкурсе может быть отозвана СО НКО до окончания срока приема заявок путем направления в уполномоченный орган конкурсного отбора соответствующего письменного обращения. Отозванные заявки не учитываются при определении количества заявок, представленных на участие в конкурсе.</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Внесение изменений в заявку на участие в конкурсе допускается только до окончания срока приема заявок на участие в конкурсе путем представления для включения в ее состав дополнительной информации (в том числе документов).</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После окончания срока приема заявок на участие в конкурсе дополнительная информация может быть представлена только по запросу Организатора конкурсного отбора или Комиссии.</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x-none"/>
        </w:rPr>
      </w:pPr>
      <w:r w:rsidRPr="00291386">
        <w:rPr>
          <w:rFonts w:ascii="Times New Roman" w:eastAsia="Times New Roman" w:hAnsi="Times New Roman" w:cs="Times New Roman"/>
          <w:sz w:val="28"/>
          <w:szCs w:val="28"/>
          <w:lang w:eastAsia="x-none"/>
        </w:rPr>
        <w:t>Отзыв заявок и документов, представленных для участия в Отборе проектов и для получения субсидии осуществляется по письменному заявлению (в произвольной форме) Организации, представленному в Уполномоченный орган.</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x-none"/>
        </w:rPr>
      </w:pPr>
      <w:r w:rsidRPr="00291386">
        <w:rPr>
          <w:rFonts w:ascii="Times New Roman" w:eastAsia="Times New Roman" w:hAnsi="Times New Roman" w:cs="Times New Roman"/>
          <w:sz w:val="28"/>
          <w:szCs w:val="28"/>
          <w:lang w:eastAsia="x-none"/>
        </w:rPr>
        <w:t>Организация вправе получить заявку с прилагаемыми документами в Уполномоченном органе.</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t xml:space="preserve">3.3 Уполномоченный орган ведет журнал приема заявок о предоставлении субсидий </w:t>
      </w:r>
      <w:r w:rsidRPr="00291386">
        <w:rPr>
          <w:rFonts w:ascii="Times New Roman" w:eastAsia="Times New Roman" w:hAnsi="Times New Roman" w:cs="Times New Roman"/>
          <w:sz w:val="28"/>
          <w:szCs w:val="28"/>
          <w:lang w:eastAsia="x-none"/>
        </w:rPr>
        <w:t xml:space="preserve">по форме, указанной в приложению 2 к настоящему Порядку </w:t>
      </w:r>
      <w:r w:rsidRPr="00291386">
        <w:rPr>
          <w:rFonts w:ascii="Times New Roman" w:eastAsia="Times New Roman" w:hAnsi="Times New Roman" w:cs="Times New Roman"/>
          <w:sz w:val="28"/>
          <w:szCs w:val="28"/>
          <w:lang w:val="x-none" w:eastAsia="x-none"/>
        </w:rPr>
        <w:t>(далее - журнал). Журнал содержит дату и время поступления заявки, наименование Организации, от которо</w:t>
      </w:r>
      <w:r w:rsidRPr="00291386">
        <w:rPr>
          <w:rFonts w:ascii="Times New Roman" w:eastAsia="Times New Roman" w:hAnsi="Times New Roman" w:cs="Times New Roman"/>
          <w:sz w:val="28"/>
          <w:szCs w:val="28"/>
          <w:lang w:eastAsia="x-none"/>
        </w:rPr>
        <w:t>й</w:t>
      </w:r>
      <w:r w:rsidRPr="00291386">
        <w:rPr>
          <w:rFonts w:ascii="Times New Roman" w:eastAsia="Times New Roman" w:hAnsi="Times New Roman" w:cs="Times New Roman"/>
          <w:sz w:val="28"/>
          <w:szCs w:val="28"/>
          <w:lang w:val="x-none" w:eastAsia="x-none"/>
        </w:rPr>
        <w:t xml:space="preserve"> поступила заявка.</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Уполномоченный орган в течение 1 рабочего дня со дня получения документов от СО НКО регистрирует поступившие документы и в течение 3 рабочих дней со дня регистрации документов оформляет расписку о получении документов с указанием перечня и даты предоставления документов и направляет указанную расписку СО НКО.</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Заявка на участие в конкурсе, поступившая после окончания срока приема заявок, не регистрируется и к участию в конкурсе не допускается.</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3.4 Уполномоченный орган не позднее 30 дней с даты окончания приема документов, установленного постановлением администрации района, организует:</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 рассмотрение заявок на комплектность и полноту содержащихся сведений;</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 xml:space="preserve">- направление в Комиссию представленные Организациями заявки и документы, в том числе ответы на запросы, поступившие в рамках межведомственного взаимодействия. </w:t>
      </w:r>
    </w:p>
    <w:p w:rsidR="00291386" w:rsidRPr="00291386" w:rsidRDefault="00291386" w:rsidP="00291386">
      <w:pPr>
        <w:autoSpaceDE w:val="0"/>
        <w:autoSpaceDN w:val="0"/>
        <w:adjustRightInd w:val="0"/>
        <w:spacing w:after="0" w:line="240" w:lineRule="auto"/>
        <w:ind w:firstLine="567"/>
        <w:contextualSpacing/>
        <w:jc w:val="both"/>
        <w:rPr>
          <w:rFonts w:ascii="Times New Roman" w:hAnsi="Times New Roman" w:cs="Times New Roman"/>
          <w:sz w:val="28"/>
          <w:szCs w:val="28"/>
          <w:lang w:val="x-none"/>
        </w:rPr>
      </w:pPr>
      <w:r w:rsidRPr="00291386">
        <w:rPr>
          <w:rFonts w:ascii="Times New Roman" w:hAnsi="Times New Roman" w:cs="Times New Roman"/>
          <w:sz w:val="28"/>
          <w:szCs w:val="28"/>
        </w:rPr>
        <w:t>На стадии рассмотрения о</w:t>
      </w:r>
      <w:r w:rsidRPr="00291386">
        <w:rPr>
          <w:rFonts w:ascii="Times New Roman" w:hAnsi="Times New Roman" w:cs="Times New Roman"/>
          <w:sz w:val="28"/>
          <w:szCs w:val="28"/>
          <w:lang w:val="x-none"/>
        </w:rPr>
        <w:t>снованиями для отклонения заявки Организации являются:</w:t>
      </w:r>
    </w:p>
    <w:p w:rsidR="00291386" w:rsidRPr="00291386" w:rsidRDefault="00291386" w:rsidP="00291386">
      <w:pPr>
        <w:autoSpaceDE w:val="0"/>
        <w:autoSpaceDN w:val="0"/>
        <w:adjustRightInd w:val="0"/>
        <w:spacing w:after="0" w:line="240" w:lineRule="auto"/>
        <w:ind w:firstLine="567"/>
        <w:contextualSpacing/>
        <w:jc w:val="both"/>
        <w:rPr>
          <w:rFonts w:ascii="Times New Roman" w:hAnsi="Times New Roman" w:cs="Times New Roman"/>
          <w:sz w:val="28"/>
          <w:szCs w:val="28"/>
          <w:lang w:val="x-none"/>
        </w:rPr>
      </w:pPr>
      <w:r w:rsidRPr="00291386">
        <w:rPr>
          <w:rFonts w:ascii="Times New Roman" w:hAnsi="Times New Roman" w:cs="Times New Roman"/>
          <w:sz w:val="28"/>
          <w:szCs w:val="28"/>
          <w:lang w:val="x-none"/>
        </w:rPr>
        <w:lastRenderedPageBreak/>
        <w:t>несоответствие участника отбора требованиям, установленным в пункте 3.</w:t>
      </w:r>
      <w:r w:rsidRPr="00291386">
        <w:rPr>
          <w:rFonts w:ascii="Times New Roman" w:hAnsi="Times New Roman" w:cs="Times New Roman"/>
          <w:sz w:val="28"/>
          <w:szCs w:val="28"/>
        </w:rPr>
        <w:t xml:space="preserve">2 </w:t>
      </w:r>
      <w:r w:rsidRPr="00291386">
        <w:rPr>
          <w:rFonts w:ascii="Times New Roman" w:hAnsi="Times New Roman" w:cs="Times New Roman"/>
          <w:sz w:val="28"/>
          <w:szCs w:val="28"/>
          <w:lang w:val="x-none"/>
        </w:rPr>
        <w:t>настоящего Порядка;</w:t>
      </w:r>
    </w:p>
    <w:p w:rsidR="00291386" w:rsidRPr="00291386" w:rsidRDefault="00291386" w:rsidP="00291386">
      <w:pPr>
        <w:autoSpaceDE w:val="0"/>
        <w:autoSpaceDN w:val="0"/>
        <w:adjustRightInd w:val="0"/>
        <w:spacing w:after="0" w:line="240" w:lineRule="auto"/>
        <w:ind w:firstLine="567"/>
        <w:contextualSpacing/>
        <w:jc w:val="both"/>
        <w:rPr>
          <w:rFonts w:ascii="Times New Roman" w:hAnsi="Times New Roman" w:cs="Times New Roman"/>
          <w:sz w:val="28"/>
          <w:szCs w:val="28"/>
          <w:lang w:val="x-none"/>
        </w:rPr>
      </w:pPr>
      <w:r w:rsidRPr="00291386">
        <w:rPr>
          <w:rFonts w:ascii="Times New Roman" w:hAnsi="Times New Roman" w:cs="Times New Roman"/>
          <w:sz w:val="28"/>
          <w:szCs w:val="28"/>
          <w:lang w:val="x-none"/>
        </w:rPr>
        <w:t>несоответствие представленной Организацией заявки и документов  требованиям к заявке и документам Организации, установленным в объявлении о проведении отбора</w:t>
      </w:r>
      <w:r w:rsidRPr="00291386">
        <w:rPr>
          <w:rFonts w:ascii="Times New Roman" w:hAnsi="Times New Roman" w:cs="Times New Roman"/>
          <w:sz w:val="28"/>
          <w:szCs w:val="28"/>
        </w:rPr>
        <w:t>,</w:t>
      </w:r>
      <w:r w:rsidRPr="00291386">
        <w:rPr>
          <w:rFonts w:ascii="Times New Roman" w:hAnsi="Times New Roman" w:cs="Times New Roman"/>
          <w:sz w:val="28"/>
          <w:szCs w:val="28"/>
          <w:lang w:val="x-none"/>
        </w:rPr>
        <w:t xml:space="preserve"> или непредставление (представление не в полном объеме) указанных документов;</w:t>
      </w:r>
    </w:p>
    <w:p w:rsidR="00291386" w:rsidRPr="00291386" w:rsidRDefault="00291386" w:rsidP="00291386">
      <w:pPr>
        <w:autoSpaceDE w:val="0"/>
        <w:autoSpaceDN w:val="0"/>
        <w:adjustRightInd w:val="0"/>
        <w:spacing w:after="0" w:line="240" w:lineRule="auto"/>
        <w:ind w:firstLine="567"/>
        <w:contextualSpacing/>
        <w:jc w:val="both"/>
        <w:rPr>
          <w:rFonts w:ascii="Times New Roman" w:hAnsi="Times New Roman" w:cs="Times New Roman"/>
          <w:sz w:val="28"/>
          <w:szCs w:val="28"/>
          <w:lang w:val="x-none"/>
        </w:rPr>
      </w:pPr>
      <w:r w:rsidRPr="00291386">
        <w:rPr>
          <w:rFonts w:ascii="Times New Roman" w:hAnsi="Times New Roman" w:cs="Times New Roman"/>
          <w:sz w:val="28"/>
          <w:szCs w:val="28"/>
          <w:lang w:val="x-none"/>
        </w:rPr>
        <w:t>недостоверность представленной Организацией информации, в том числе информации о месте нахождения и адресе юридического лица;</w:t>
      </w:r>
    </w:p>
    <w:p w:rsidR="00291386" w:rsidRPr="00291386" w:rsidRDefault="00291386" w:rsidP="00291386">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291386">
        <w:rPr>
          <w:rFonts w:ascii="Times New Roman" w:hAnsi="Times New Roman" w:cs="Times New Roman"/>
          <w:sz w:val="28"/>
          <w:szCs w:val="28"/>
          <w:lang w:val="x-none"/>
        </w:rPr>
        <w:t>подача Организацией заявки после даты и (или) времени, определенных для подачи заявки</w:t>
      </w:r>
      <w:r w:rsidRPr="00291386">
        <w:rPr>
          <w:rFonts w:ascii="Times New Roman" w:hAnsi="Times New Roman" w:cs="Times New Roman"/>
          <w:sz w:val="28"/>
          <w:szCs w:val="28"/>
        </w:rPr>
        <w:t>.</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eastAsia="ru-RU" w:bidi="ru-RU"/>
        </w:rPr>
      </w:pPr>
      <w:r w:rsidRPr="00291386">
        <w:rPr>
          <w:rFonts w:ascii="Times New Roman" w:eastAsia="Times New Roman" w:hAnsi="Times New Roman" w:cs="Times New Roman"/>
          <w:sz w:val="28"/>
          <w:szCs w:val="28"/>
          <w:shd w:val="clear" w:color="auto" w:fill="FFFFFF"/>
          <w:lang w:eastAsia="ru-RU" w:bidi="ru-RU"/>
        </w:rPr>
        <w:t>В случае принятия решения об отклонении заявки Организации Уполномоченный орган в течение 5 рабочих дней со дня регистрации заявки в журнале направляет Организации уведомление об отклонении заявки с указанием причин для отклонения заявки в соответствии с основаниями, установленными настоящим пунктом.</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eastAsia="ru-RU" w:bidi="ru-RU"/>
        </w:rPr>
      </w:pPr>
      <w:r w:rsidRPr="00291386">
        <w:rPr>
          <w:rFonts w:ascii="Times New Roman" w:eastAsia="Times New Roman" w:hAnsi="Times New Roman" w:cs="Times New Roman"/>
          <w:sz w:val="28"/>
          <w:szCs w:val="28"/>
          <w:shd w:val="clear" w:color="auto" w:fill="FFFFFF"/>
          <w:lang w:eastAsia="ru-RU" w:bidi="ru-RU"/>
        </w:rPr>
        <w:t>Заявитель, в адрес которого направлено уведомление о недопуске к участию в конкурсном отборе и отказе в предоставлении субсидии, после получения письменного уведомления вправе обратиться повторно после устранения причин, послуживших основанием для вынесения данного решения, в порядке и сроки, установленные до окончания приема заявок.</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eastAsia="ru-RU" w:bidi="ru-RU"/>
        </w:rPr>
      </w:pPr>
      <w:r w:rsidRPr="00291386">
        <w:rPr>
          <w:rFonts w:ascii="Times New Roman" w:eastAsia="Times New Roman" w:hAnsi="Times New Roman" w:cs="Times New Roman"/>
          <w:sz w:val="28"/>
          <w:szCs w:val="28"/>
          <w:shd w:val="clear" w:color="auto" w:fill="FFFFFF"/>
          <w:lang w:eastAsia="ru-RU" w:bidi="ru-RU"/>
        </w:rPr>
        <w:t xml:space="preserve">Представленные заявки и документы, в том числе ответы на запросы, поступившие в рамках межведомственного взаимодействия формируются в отдельный пакет по каждой Организации и направляются в Комиссию одновременно, не позднее 3-х рабочих дней со дня поступления последнего ответа на запрос, но не позднее 30 дней с даты окончания приема заявок. </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shd w:val="clear" w:color="auto" w:fill="FFFFFF"/>
          <w:lang w:eastAsia="ru-RU" w:bidi="ru-RU"/>
        </w:rPr>
        <w:t xml:space="preserve">3.3 Заявки, представленные участниками конкурса, рассматриваются конкурсной комиссией. </w:t>
      </w:r>
      <w:r w:rsidRPr="00291386">
        <w:rPr>
          <w:rFonts w:ascii="Times New Roman" w:eastAsia="Times New Roman" w:hAnsi="Times New Roman" w:cs="Times New Roman"/>
          <w:sz w:val="28"/>
          <w:szCs w:val="28"/>
          <w:lang w:eastAsia="ru-RU" w:bidi="ru-RU"/>
        </w:rPr>
        <w:t xml:space="preserve">Персональный состав Комиссии и регламент ее работы утверждается постановлением администрации муниципального района «Корткеросский» и размещается на официальном сайте администрации муниципального района «Корткеросский». </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В процессе рассмотрения заявок на участие в конкурсном отборе конкурсная комиссия вправе приглашать на свои заседания представителей СО НКО, задавать им вопросы и запрашивать у них информацию (в том числе документы), необходимую для оценки заявок по критериям, установленным настоящим Порядком.</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При возникновении в процессе рассмотрения заявок на участие в конкурсном отборе вопросов, требующих специальных знаний в различных областях науки, техники, искусства, ремесла, конкурсная комиссия вправе приглашать на свои заседания экспертов для разъяснения таких вопросов. В случае выявления на основании заключения экспертов несоответствия Заявителя или поданной им заявки требованиям, установленным настоящим Порядком, конкурсная комиссия вносит такого Заявителя в список заявителей, не допущенных к конкурсному отбору.</w:t>
      </w:r>
    </w:p>
    <w:p w:rsidR="00291386" w:rsidRPr="00291386" w:rsidRDefault="00291386" w:rsidP="00291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291386">
        <w:rPr>
          <w:rFonts w:ascii="Times New Roman" w:eastAsia="Times New Roman" w:hAnsi="Times New Roman" w:cs="Times New Roman"/>
          <w:sz w:val="28"/>
          <w:szCs w:val="28"/>
          <w:lang w:val="x-none" w:eastAsia="x-none"/>
        </w:rPr>
        <w:lastRenderedPageBreak/>
        <w:t>Комиссия рассматривает документы и осуществляет оценку соответствия Организации условиям предоставления субсидии и требованиям настоящ</w:t>
      </w:r>
      <w:r w:rsidRPr="00291386">
        <w:rPr>
          <w:rFonts w:ascii="Times New Roman" w:eastAsia="Times New Roman" w:hAnsi="Times New Roman" w:cs="Times New Roman"/>
          <w:sz w:val="28"/>
          <w:szCs w:val="28"/>
          <w:lang w:eastAsia="x-none"/>
        </w:rPr>
        <w:t>его</w:t>
      </w:r>
      <w:r w:rsidRPr="00291386">
        <w:rPr>
          <w:rFonts w:ascii="Times New Roman" w:eastAsia="Times New Roman" w:hAnsi="Times New Roman" w:cs="Times New Roman"/>
          <w:sz w:val="28"/>
          <w:szCs w:val="28"/>
          <w:lang w:val="x-none" w:eastAsia="x-none"/>
        </w:rPr>
        <w:t xml:space="preserve"> По</w:t>
      </w:r>
      <w:r w:rsidRPr="00291386">
        <w:rPr>
          <w:rFonts w:ascii="Times New Roman" w:eastAsia="Times New Roman" w:hAnsi="Times New Roman" w:cs="Times New Roman"/>
          <w:sz w:val="28"/>
          <w:szCs w:val="28"/>
          <w:lang w:eastAsia="x-none"/>
        </w:rPr>
        <w:t xml:space="preserve">рядка </w:t>
      </w:r>
      <w:r w:rsidRPr="00291386">
        <w:rPr>
          <w:rFonts w:ascii="Times New Roman" w:eastAsia="Times New Roman" w:hAnsi="Times New Roman" w:cs="Times New Roman"/>
          <w:sz w:val="28"/>
          <w:szCs w:val="28"/>
          <w:lang w:val="x-none" w:eastAsia="x-none"/>
        </w:rPr>
        <w:t xml:space="preserve">и определяет победителей по каждой номинации в срок не более </w:t>
      </w:r>
      <w:r w:rsidRPr="00291386">
        <w:rPr>
          <w:rFonts w:ascii="Times New Roman" w:eastAsia="Times New Roman" w:hAnsi="Times New Roman" w:cs="Times New Roman"/>
          <w:sz w:val="28"/>
          <w:szCs w:val="28"/>
          <w:lang w:eastAsia="x-none"/>
        </w:rPr>
        <w:t>15</w:t>
      </w:r>
      <w:r w:rsidRPr="00291386">
        <w:rPr>
          <w:rFonts w:ascii="Times New Roman" w:eastAsia="Times New Roman" w:hAnsi="Times New Roman" w:cs="Times New Roman"/>
          <w:sz w:val="28"/>
          <w:szCs w:val="28"/>
          <w:lang w:val="x-none" w:eastAsia="x-none"/>
        </w:rPr>
        <w:t xml:space="preserve"> рабочих дней с даты поступления документов в Комиссию.</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 xml:space="preserve">3.4 </w:t>
      </w:r>
      <w:r w:rsidRPr="00291386">
        <w:rPr>
          <w:rFonts w:ascii="Times New Roman" w:eastAsia="Times New Roman" w:hAnsi="Times New Roman" w:cs="Times New Roman"/>
          <w:sz w:val="28"/>
          <w:szCs w:val="28"/>
          <w:lang w:val="x-none" w:eastAsia="ru-RU" w:bidi="ru-RU"/>
        </w:rPr>
        <w:t>Оценка представленных</w:t>
      </w:r>
      <w:r w:rsidRPr="00291386">
        <w:rPr>
          <w:rFonts w:ascii="Times New Roman" w:eastAsia="Times New Roman" w:hAnsi="Times New Roman" w:cs="Times New Roman"/>
          <w:sz w:val="28"/>
          <w:szCs w:val="28"/>
          <w:lang w:eastAsia="ru-RU" w:bidi="ru-RU"/>
        </w:rPr>
        <w:t xml:space="preserve"> программ (п</w:t>
      </w:r>
      <w:r w:rsidRPr="00291386">
        <w:rPr>
          <w:rFonts w:ascii="Times New Roman" w:eastAsia="Times New Roman" w:hAnsi="Times New Roman" w:cs="Times New Roman"/>
          <w:sz w:val="28"/>
          <w:szCs w:val="28"/>
          <w:lang w:val="x-none" w:eastAsia="ru-RU" w:bidi="ru-RU"/>
        </w:rPr>
        <w:t>роектов</w:t>
      </w:r>
      <w:r w:rsidRPr="00291386">
        <w:rPr>
          <w:rFonts w:ascii="Times New Roman" w:eastAsia="Times New Roman" w:hAnsi="Times New Roman" w:cs="Times New Roman"/>
          <w:sz w:val="28"/>
          <w:szCs w:val="28"/>
          <w:lang w:eastAsia="ru-RU" w:bidi="ru-RU"/>
        </w:rPr>
        <w:t>)</w:t>
      </w:r>
      <w:r w:rsidRPr="00291386">
        <w:rPr>
          <w:rFonts w:ascii="Times New Roman" w:eastAsia="Times New Roman" w:hAnsi="Times New Roman" w:cs="Times New Roman"/>
          <w:sz w:val="28"/>
          <w:szCs w:val="28"/>
          <w:lang w:val="x-none" w:eastAsia="ru-RU" w:bidi="ru-RU"/>
        </w:rPr>
        <w:t xml:space="preserve"> на получение субсидии осуществляется Комиссией исходя из критериев и балльной шкалы оценок</w:t>
      </w:r>
      <w:r w:rsidRPr="00291386">
        <w:rPr>
          <w:rFonts w:ascii="Times New Roman" w:eastAsia="Times New Roman" w:hAnsi="Times New Roman" w:cs="Times New Roman"/>
          <w:sz w:val="28"/>
          <w:szCs w:val="28"/>
          <w:lang w:eastAsia="ru-RU" w:bidi="ru-RU"/>
        </w:rPr>
        <w:t>.</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x-none" w:eastAsia="ru-RU" w:bidi="ru-RU"/>
        </w:rPr>
      </w:pPr>
      <w:r w:rsidRPr="00291386">
        <w:rPr>
          <w:rFonts w:ascii="Times New Roman" w:eastAsia="Times New Roman" w:hAnsi="Times New Roman" w:cs="Times New Roman"/>
          <w:sz w:val="28"/>
          <w:szCs w:val="28"/>
          <w:lang w:eastAsia="ru-RU" w:bidi="ru-RU"/>
        </w:rPr>
        <w:t xml:space="preserve">Программы (проект) на участие в конкурсе рассматриваются и оцениваются каждым членом конкурсной комиссии по 5-балльной шкале по каждому из критериев, установленных пунктами 1.6. настоящего Порядка, вносятся в оценочную </w:t>
      </w:r>
      <w:hyperlink w:anchor="P1633" w:history="1">
        <w:r w:rsidRPr="00291386">
          <w:rPr>
            <w:rFonts w:ascii="Times New Roman" w:eastAsia="Times New Roman" w:hAnsi="Times New Roman" w:cs="Times New Roman"/>
            <w:sz w:val="28"/>
            <w:szCs w:val="28"/>
            <w:lang w:eastAsia="ru-RU" w:bidi="ru-RU"/>
          </w:rPr>
          <w:t>ведомость</w:t>
        </w:r>
      </w:hyperlink>
      <w:r w:rsidRPr="00291386">
        <w:rPr>
          <w:rFonts w:ascii="Times New Roman" w:eastAsia="Times New Roman" w:hAnsi="Times New Roman" w:cs="Times New Roman"/>
          <w:sz w:val="28"/>
          <w:szCs w:val="28"/>
          <w:lang w:eastAsia="ru-RU" w:bidi="ru-RU"/>
        </w:rPr>
        <w:t xml:space="preserve"> (приложение 6 к настоящему Порядку) в срок не более 15 рабочих дней </w:t>
      </w:r>
      <w:r w:rsidRPr="00291386">
        <w:rPr>
          <w:rFonts w:ascii="Times New Roman" w:eastAsia="Times New Roman" w:hAnsi="Times New Roman" w:cs="Times New Roman"/>
          <w:sz w:val="28"/>
          <w:szCs w:val="28"/>
          <w:lang w:val="x-none" w:eastAsia="ru-RU" w:bidi="ru-RU"/>
        </w:rPr>
        <w:t>с даты поступления документов в Комиссию.</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 xml:space="preserve">Конкурсная комиссия выполняет расчет среднего балла представленных заявок на участие в конкурсе и фиксирует результат в итоговой </w:t>
      </w:r>
      <w:hyperlink w:anchor="P1734" w:history="1">
        <w:r w:rsidRPr="00291386">
          <w:rPr>
            <w:rFonts w:ascii="Times New Roman" w:eastAsia="Times New Roman" w:hAnsi="Times New Roman" w:cs="Times New Roman"/>
            <w:sz w:val="28"/>
            <w:szCs w:val="28"/>
            <w:lang w:eastAsia="ru-RU" w:bidi="ru-RU"/>
          </w:rPr>
          <w:t>ведомости</w:t>
        </w:r>
      </w:hyperlink>
      <w:r w:rsidRPr="00291386">
        <w:rPr>
          <w:rFonts w:ascii="Times New Roman" w:eastAsia="Times New Roman" w:hAnsi="Times New Roman" w:cs="Times New Roman"/>
          <w:sz w:val="28"/>
          <w:szCs w:val="28"/>
          <w:lang w:eastAsia="ru-RU" w:bidi="ru-RU"/>
        </w:rPr>
        <w:t xml:space="preserve"> (приложение 7 к настоящему Порядку).</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Для этого общая сумма баллов, выставленных членами конкурсной комиссии по каждой представленной заявке на участие в конкурсе, делится на число членов конкурсной комиссии, рассматривающих указанную заявку.</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Конкурсная комиссия отклоняет заявку на участие в конкурсе, если ее средний балл ниже 40 баллов.</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 xml:space="preserve">На основании значения среднего балла, полученного по результатам оценки заявок на участие в конкурсе, формируется список победителей конкурса, определяется размер субсидии каждому победителю конкурса (определяется исходя из объема средств, предусмотренных решением о бюджете муниципального образования муниципального района «Корткеросский» на очередной финансовый год, в части предоставления муниципальной финансовой поддержки социально ориентированным некоммерческим организациям; количества победителей конкурса социальных проектов; планируемых расходов (сметы), указываемых некоммерческой организацией при обосновании размера субсидии, а также исходя из пункта 1.10. настоящего Порядка). Результат формирования списка победителей и размера предоставляемой субсидии фиксируется в сводной </w:t>
      </w:r>
      <w:hyperlink w:anchor="P1922" w:history="1">
        <w:r w:rsidRPr="00291386">
          <w:rPr>
            <w:rFonts w:ascii="Times New Roman" w:eastAsia="Times New Roman" w:hAnsi="Times New Roman" w:cs="Times New Roman"/>
            <w:sz w:val="28"/>
            <w:szCs w:val="28"/>
            <w:lang w:eastAsia="ru-RU" w:bidi="ru-RU"/>
          </w:rPr>
          <w:t>ведомости</w:t>
        </w:r>
      </w:hyperlink>
      <w:r w:rsidRPr="00291386">
        <w:rPr>
          <w:rFonts w:ascii="Times New Roman" w:eastAsia="Times New Roman" w:hAnsi="Times New Roman" w:cs="Times New Roman"/>
          <w:sz w:val="28"/>
          <w:szCs w:val="28"/>
          <w:lang w:eastAsia="ru-RU" w:bidi="ru-RU"/>
        </w:rPr>
        <w:t xml:space="preserve"> (приложение 8 к настоящему Порядку).</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3.5 Решение конкурсной комиссии об утверждении списка победителей оформляется протоколом, который подписывается всеми членами конкурсной комиссии в срок не более 20 рабочих дней с даты поступления документов в Комиссию.</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val="x-none" w:eastAsia="ru-RU" w:bidi="ru-RU"/>
        </w:rPr>
        <w:t>Информация о результатах рассмотрения заявок Организаци</w:t>
      </w:r>
      <w:r w:rsidRPr="00291386">
        <w:rPr>
          <w:rFonts w:ascii="Times New Roman" w:eastAsia="Times New Roman" w:hAnsi="Times New Roman" w:cs="Times New Roman"/>
          <w:sz w:val="28"/>
          <w:szCs w:val="28"/>
          <w:lang w:eastAsia="ru-RU" w:bidi="ru-RU"/>
        </w:rPr>
        <w:t>й</w:t>
      </w:r>
      <w:r w:rsidRPr="00291386">
        <w:rPr>
          <w:rFonts w:ascii="Times New Roman" w:eastAsia="Times New Roman" w:hAnsi="Times New Roman" w:cs="Times New Roman"/>
          <w:sz w:val="28"/>
          <w:szCs w:val="28"/>
          <w:lang w:val="x-none" w:eastAsia="ru-RU" w:bidi="ru-RU"/>
        </w:rPr>
        <w:t xml:space="preserve"> (</w:t>
      </w:r>
      <w:r w:rsidRPr="00291386">
        <w:rPr>
          <w:rFonts w:ascii="Times New Roman" w:eastAsia="Times New Roman" w:hAnsi="Times New Roman" w:cs="Times New Roman"/>
          <w:sz w:val="28"/>
          <w:szCs w:val="28"/>
          <w:lang w:eastAsia="ru-RU" w:bidi="ru-RU"/>
        </w:rPr>
        <w:t>решение</w:t>
      </w:r>
      <w:r w:rsidRPr="00291386">
        <w:rPr>
          <w:rFonts w:ascii="Times New Roman" w:eastAsia="Times New Roman" w:hAnsi="Times New Roman" w:cs="Times New Roman"/>
          <w:sz w:val="28"/>
          <w:szCs w:val="28"/>
          <w:lang w:val="x-none" w:eastAsia="ru-RU" w:bidi="ru-RU"/>
        </w:rPr>
        <w:t xml:space="preserve"> Комиссии) размещается на официальном сайте администрации района</w:t>
      </w:r>
      <w:r w:rsidRPr="00291386">
        <w:rPr>
          <w:rFonts w:ascii="Times New Roman" w:eastAsia="Times New Roman" w:hAnsi="Times New Roman" w:cs="Times New Roman"/>
          <w:lang w:eastAsia="ru-RU" w:bidi="ru-RU"/>
        </w:rPr>
        <w:t xml:space="preserve"> </w:t>
      </w:r>
      <w:r w:rsidRPr="00291386">
        <w:rPr>
          <w:rFonts w:ascii="Times New Roman" w:eastAsia="Times New Roman" w:hAnsi="Times New Roman" w:cs="Times New Roman"/>
          <w:sz w:val="28"/>
          <w:szCs w:val="28"/>
          <w:u w:val="single"/>
          <w:lang w:val="x-none" w:eastAsia="ru-RU" w:bidi="ru-RU"/>
        </w:rPr>
        <w:t>https://kortkeros.gosuslugi.ru</w:t>
      </w:r>
      <w:r w:rsidRPr="00291386">
        <w:rPr>
          <w:rFonts w:ascii="Times New Roman" w:eastAsia="Times New Roman" w:hAnsi="Times New Roman" w:cs="Times New Roman"/>
          <w:sz w:val="28"/>
          <w:szCs w:val="28"/>
          <w:lang w:val="x-none" w:eastAsia="ru-RU" w:bidi="ru-RU"/>
        </w:rPr>
        <w:t xml:space="preserve">, а также на едином портале (при наличии технической возможности и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w:t>
      </w:r>
      <w:r w:rsidRPr="00291386">
        <w:rPr>
          <w:rFonts w:ascii="Times New Roman" w:eastAsia="Times New Roman" w:hAnsi="Times New Roman" w:cs="Times New Roman"/>
          <w:sz w:val="28"/>
          <w:szCs w:val="28"/>
          <w:lang w:val="x-none" w:eastAsia="ru-RU" w:bidi="ru-RU"/>
        </w:rPr>
        <w:lastRenderedPageBreak/>
        <w:t>портале) не позднее 14-го календарного дня, следующего за днем определения победителя отбора</w:t>
      </w:r>
      <w:r w:rsidRPr="00291386">
        <w:rPr>
          <w:rFonts w:ascii="Times New Roman" w:eastAsia="Times New Roman" w:hAnsi="Times New Roman" w:cs="Times New Roman"/>
          <w:sz w:val="28"/>
          <w:szCs w:val="28"/>
          <w:lang w:eastAsia="ru-RU" w:bidi="ru-RU"/>
        </w:rPr>
        <w:t>.</w:t>
      </w:r>
    </w:p>
    <w:p w:rsidR="00291386" w:rsidRPr="00291386" w:rsidRDefault="00291386" w:rsidP="00291386">
      <w:pPr>
        <w:autoSpaceDE w:val="0"/>
        <w:autoSpaceDN w:val="0"/>
        <w:adjustRightInd w:val="0"/>
        <w:spacing w:after="0" w:line="240" w:lineRule="auto"/>
        <w:ind w:firstLine="567"/>
        <w:contextualSpacing/>
        <w:jc w:val="both"/>
        <w:rPr>
          <w:rFonts w:ascii="Times New Roman" w:hAnsi="Times New Roman" w:cs="Times New Roman"/>
          <w:sz w:val="28"/>
          <w:szCs w:val="28"/>
          <w:lang w:val="x-none"/>
        </w:rPr>
      </w:pPr>
      <w:r w:rsidRPr="00291386">
        <w:rPr>
          <w:rFonts w:ascii="Times New Roman" w:hAnsi="Times New Roman" w:cs="Times New Roman"/>
          <w:sz w:val="28"/>
          <w:szCs w:val="28"/>
          <w:lang w:val="x-none"/>
        </w:rPr>
        <w:t>Информация о результатах рассмотрения заявок Организации должна содержать следующую информацию:</w:t>
      </w:r>
    </w:p>
    <w:p w:rsidR="00291386" w:rsidRPr="00291386" w:rsidRDefault="00291386" w:rsidP="00291386">
      <w:pPr>
        <w:autoSpaceDE w:val="0"/>
        <w:autoSpaceDN w:val="0"/>
        <w:adjustRightInd w:val="0"/>
        <w:spacing w:after="0" w:line="240" w:lineRule="auto"/>
        <w:ind w:firstLine="567"/>
        <w:contextualSpacing/>
        <w:jc w:val="both"/>
        <w:rPr>
          <w:rFonts w:ascii="Times New Roman" w:hAnsi="Times New Roman" w:cs="Times New Roman"/>
          <w:sz w:val="28"/>
          <w:szCs w:val="28"/>
          <w:lang w:val="x-none"/>
        </w:rPr>
      </w:pPr>
      <w:r w:rsidRPr="00291386">
        <w:rPr>
          <w:rFonts w:ascii="Times New Roman" w:hAnsi="Times New Roman" w:cs="Times New Roman"/>
          <w:sz w:val="28"/>
          <w:szCs w:val="28"/>
          <w:lang w:val="x-none"/>
        </w:rPr>
        <w:t>дату, время и место проведения рассмотрения заявок;</w:t>
      </w:r>
    </w:p>
    <w:p w:rsidR="00291386" w:rsidRPr="00291386" w:rsidRDefault="00291386" w:rsidP="00291386">
      <w:pPr>
        <w:autoSpaceDE w:val="0"/>
        <w:autoSpaceDN w:val="0"/>
        <w:adjustRightInd w:val="0"/>
        <w:spacing w:after="0" w:line="240" w:lineRule="auto"/>
        <w:ind w:firstLine="567"/>
        <w:contextualSpacing/>
        <w:jc w:val="both"/>
        <w:rPr>
          <w:rFonts w:ascii="Times New Roman" w:hAnsi="Times New Roman" w:cs="Times New Roman"/>
          <w:sz w:val="28"/>
          <w:szCs w:val="28"/>
          <w:lang w:val="x-none"/>
        </w:rPr>
      </w:pPr>
      <w:r w:rsidRPr="00291386">
        <w:rPr>
          <w:rFonts w:ascii="Times New Roman" w:hAnsi="Times New Roman" w:cs="Times New Roman"/>
          <w:sz w:val="28"/>
          <w:szCs w:val="28"/>
          <w:lang w:val="x-none"/>
        </w:rPr>
        <w:t>информацию об Организации, заявки которых были рассмотрены;</w:t>
      </w:r>
    </w:p>
    <w:p w:rsidR="00291386" w:rsidRPr="00291386" w:rsidRDefault="00291386" w:rsidP="00291386">
      <w:pPr>
        <w:autoSpaceDE w:val="0"/>
        <w:autoSpaceDN w:val="0"/>
        <w:adjustRightInd w:val="0"/>
        <w:spacing w:after="0" w:line="240" w:lineRule="auto"/>
        <w:ind w:firstLine="567"/>
        <w:contextualSpacing/>
        <w:jc w:val="both"/>
        <w:rPr>
          <w:rFonts w:ascii="Times New Roman" w:hAnsi="Times New Roman" w:cs="Times New Roman"/>
          <w:sz w:val="28"/>
          <w:szCs w:val="28"/>
          <w:lang w:val="x-none"/>
        </w:rPr>
      </w:pPr>
      <w:r w:rsidRPr="00291386">
        <w:rPr>
          <w:rFonts w:ascii="Times New Roman" w:hAnsi="Times New Roman" w:cs="Times New Roman"/>
          <w:sz w:val="28"/>
          <w:szCs w:val="28"/>
          <w:lang w:val="x-none"/>
        </w:rPr>
        <w:t>информацию об Организациях, заявки которых были отклонены, с указанием причин их отклонения, в том числе положений извещения о приеме документов Организаций, которым не соответствуют такие заявки;</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наименование получателя (получателей) субсидии, с которым заключается соглашение, и размер предоставляемой ему субсидии.</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3.6 На основании протокола Комиссии Глава муниципального района «Корткеросский» - руководитель администрации в срок не более 5 рабочих дней с даты подписания протокола принимает решение о предоставлении (отказе в предоставлении) субсидии.</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Решение Главы муниципального района «Корткеросский» - руководителя администрации о предоставлении (отказе в предоставлении) субсидии оформляется постановлением администрации района.</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Заключение Комиссии о несоответствии и решение об отказе в предоставлении субсидии принимается при наличии оснований, установленных настоящим Порядком.</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Уведомление Организаций о принятых Главой муниципального района «Корткеросский» - руководителем администрации решениях осуществляется не позднее 5 дней со дня издания постановления Администрации района о предоставлении (отказе в предоставлении) субсидии (далее – Уведомление).</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3.7 В оказании поддержки должно быть отказано по положениям:</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а) не представлены документы, определенные настоящим Порядком, или представлены недостоверные сведения и документы;</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б) не выполнены условия получения субсидии, указанные в пунктах 1.10 и 3.4 настоящего Порядка;</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в) ранее в отношении заявителя - Организации было принято решение об оказании аналогичной поддержки и сроки ее оказания не истекли;</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г) с момента признания Организации допустившей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д) в случае, если представленные для субсидирования расходы и (или) часть расходов, связанные с реализацией заявленного проекта, уже субсидируются в рамках других программ, проектов или мероприятий.</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3.8 Субсидии предоставляются на основании соглашений, заключенных с каждым победителем конкурсного отбора и администрацией района в течение 30 рабочих дней со дня подписания соглашения.</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 xml:space="preserve">Срок подготовки соглашения не может превышать 5 дней с даты принятия Главой муниципального района «Корткеросский» - руководителем </w:t>
      </w:r>
      <w:r w:rsidRPr="00291386">
        <w:rPr>
          <w:rFonts w:ascii="Times New Roman" w:eastAsia="Times New Roman" w:hAnsi="Times New Roman" w:cs="Times New Roman"/>
          <w:sz w:val="28"/>
          <w:szCs w:val="28"/>
          <w:lang w:eastAsia="ru-RU" w:bidi="ru-RU"/>
        </w:rPr>
        <w:lastRenderedPageBreak/>
        <w:t>администрации района решения о предоставлении субсидии. Соглашение направляется Организации для подписания вместе с Уведомлением.</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Соглашение о предоставлении субсидии (далее – соглашение) заключается в течение 10 рабочих дней, следующих за днем направления Организации Уведомления.</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shd w:val="clear" w:color="auto" w:fill="FFFFFF"/>
          <w:lang w:eastAsia="ru-RU" w:bidi="ru-RU"/>
        </w:rPr>
        <w:t>В случае не подписания Организацией соглашения о предоставлении субсидии, в срок, установленный настоящим пунктом, Организация признается уклонившимся от заключения соглашения. </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Типовая форма соглашения, дополнительного соглашения к соглашению, в том числе дополнительного соглашения о расторжении соглашения (при необходимости) утверждается приказом Управления финансов администрации муниципального района «Корткеросский».</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В соглашении указываются:</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1) размер субсидии;</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2) условия, порядок и сроки предоставления субсидии, а также конкретная цель ее предоставления;</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3) счета, на которые перечисляется субсидия;</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4) показатели результативности использования субсидии;</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5) условия об осуществлении контроля за исполнением соглашения;</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 xml:space="preserve">6) обязательства Организации по возврату полной суммы средств субсидии, в случае установления фактов нарушения условий предоставления средств субсидии и (или) представления Организацией недостоверных сведений; </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7) условия возврата субсидии, в случае установления фактов нарушения условий предоставления средств субсидии и (или) представления Организацией недостоверных сведений;</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8) согласие Организации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муниципальными правовыми актами;</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9) ответственность за нарушение условий, целей и порядка предоставления субсидий;</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10) сроки и формы отчетности о достижении показателей результативности использования субсидии;</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 xml:space="preserve">11) условие о том, что в случае уменьшения Главному распорядителю ранее доведенных лимитов бюджетных обязательств, указанных в пункте 1.10. настоящего Порядка, приводящего к невозможности предоставления </w:t>
      </w:r>
      <w:r w:rsidRPr="00291386">
        <w:rPr>
          <w:rFonts w:ascii="Times New Roman" w:eastAsia="Times New Roman" w:hAnsi="Times New Roman" w:cs="Times New Roman"/>
          <w:sz w:val="28"/>
          <w:szCs w:val="28"/>
          <w:lang w:eastAsia="ru-RU" w:bidi="ru-RU"/>
        </w:rPr>
        <w:lastRenderedPageBreak/>
        <w:t>субсидии в размере, определенном в соглашении, согласовываются новые условия соглашения, либо соглашение расторгается при не достижении согласия по новым условиям.</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3.9 Внесение некоммерческой организацией собственного вклада в реализацию мероприятий, предусмотренных программой (проектом), не менее 1 процента от общей суммы расходов на реализацию программы (проекта) (далее - собственный вклад). Собственный вклад включает: целевые денежные поступления, источником которых не являются средства бюджета, денежную оценку используемого имущества, имущественных прав, безвозмездно полученных работ и выполненных услуг, труда добровольцев.</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За счет предоставленных субсидий СО НКО вправе осуществлять в соответствии с программами (проектами) следующие расходы на свое содержание и ведение уставной деятельности:</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1) оплата труда физических лиц, участвующих в реализации программы (проекта);</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2) оплата товаров, работ, услуг;</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3) арендная плата;</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4) уплата налогов, сборов, страховых взносов и иных обязательных платежей в бюджетную систему Российской Федерации;</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5) оплата жилищно-коммунальных услуг.</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Получатели субсидии вправе вносить поправки в смету планируемых затрат на реализацию проекта по фактически понесенным затратам с приложением подтверждающих документов. При этом перераспределение средств осуществляется в пределах общего объема субсидии.</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91386">
        <w:rPr>
          <w:rFonts w:ascii="Times New Roman" w:eastAsia="Times New Roman" w:hAnsi="Times New Roman" w:cs="Times New Roman"/>
          <w:sz w:val="28"/>
          <w:szCs w:val="28"/>
          <w:lang w:eastAsia="ru-RU"/>
        </w:rPr>
        <w:t>Получатель субсидии представляет ходатайство о внесении поправок в смету затрат на имя председателя Комиссии с приложением подтверждающих документов.</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3.10 Планируемые количественные и качественные показатели оценки эффективности использования субсидии определяются Соглашением.</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bookmarkStart w:id="3" w:name="P216"/>
      <w:bookmarkEnd w:id="3"/>
      <w:r w:rsidRPr="00291386">
        <w:rPr>
          <w:rFonts w:ascii="Times New Roman" w:eastAsia="Times New Roman" w:hAnsi="Times New Roman" w:cs="Times New Roman"/>
          <w:sz w:val="28"/>
          <w:szCs w:val="28"/>
          <w:lang w:eastAsia="ru-RU" w:bidi="ru-RU"/>
        </w:rPr>
        <w:t>Оценка эффективности использования субсидии осуществляется организатором конкурса путем сравнения, установленных Соглашением и фактически достигнутых по итогам отчетного периода следующих показателей, необходимых для достижения результатов предоставления субсидии:</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 количество мероприятий, проведенных СО НКО с использованием средств субсидии из бюджета муниципального образования муниципального района «Корткеросский»;</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 охват людей на мероприятиях, проведенных СО НКО с использованием средств субсидии из бюджета муниципального образования муниципального района «Корткеросский»;</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w:t>
      </w:r>
      <w:r w:rsidRPr="00291386">
        <w:rPr>
          <w:rFonts w:ascii="Times New Roman" w:eastAsia="Times New Roman" w:hAnsi="Times New Roman" w:cs="Times New Roman"/>
          <w:lang w:eastAsia="ru-RU" w:bidi="ru-RU"/>
        </w:rPr>
        <w:t xml:space="preserve"> </w:t>
      </w:r>
      <w:r w:rsidRPr="00291386">
        <w:rPr>
          <w:rFonts w:ascii="Times New Roman" w:eastAsia="Times New Roman" w:hAnsi="Times New Roman" w:cs="Times New Roman"/>
          <w:sz w:val="28"/>
          <w:szCs w:val="28"/>
          <w:lang w:eastAsia="ru-RU" w:bidi="ru-RU"/>
        </w:rPr>
        <w:t xml:space="preserve">количество информационных материалов о мероприятиях, проведенных СО НКО с использованием средств субсидии из бюджета муниципального образования муниципального района «Корткеросский», </w:t>
      </w:r>
      <w:r w:rsidRPr="00291386">
        <w:rPr>
          <w:rFonts w:ascii="Times New Roman" w:eastAsia="Times New Roman" w:hAnsi="Times New Roman" w:cs="Times New Roman"/>
          <w:sz w:val="28"/>
          <w:szCs w:val="28"/>
          <w:lang w:eastAsia="ru-RU" w:bidi="ru-RU"/>
        </w:rPr>
        <w:lastRenderedPageBreak/>
        <w:t>размещенных в средствах массовой информации.</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Результат предоставления субсидии считается достигнутым, если доля фактически реализованных (проведенных) мероприятий от заявленных в программе (проекте) равна или более 100 %.</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x-none" w:eastAsia="ru-RU" w:bidi="ru-RU"/>
        </w:rPr>
      </w:pPr>
      <w:r w:rsidRPr="00291386">
        <w:rPr>
          <w:rFonts w:ascii="Times New Roman" w:eastAsia="Times New Roman" w:hAnsi="Times New Roman" w:cs="Times New Roman"/>
          <w:sz w:val="28"/>
          <w:szCs w:val="28"/>
          <w:lang w:eastAsia="ru-RU" w:bidi="ru-RU"/>
        </w:rPr>
        <w:t>3.11</w:t>
      </w:r>
      <w:r w:rsidRPr="00291386">
        <w:rPr>
          <w:rFonts w:ascii="Times New Roman" w:eastAsia="Times New Roman" w:hAnsi="Times New Roman" w:cs="Times New Roman"/>
          <w:sz w:val="28"/>
          <w:szCs w:val="28"/>
          <w:lang w:val="x-none" w:eastAsia="ru-RU" w:bidi="ru-RU"/>
        </w:rPr>
        <w:t xml:space="preserve"> Субсидия перечисляется Организации на основании распоряжения о выделении средств на расчетный счет Организации, открытый в учреждениях Центрального банка Российской Федерации или кредитных организациях, в сроки, установленные соглашениями.</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 xml:space="preserve">3.12 Финансирование расходов производится в соответствии со сводной бюджетной росписью бюджета муниципального района «Корткеросский» в пределах лимитов бюджетных обязательств, предусмотренных на реализацию подпрограммы </w:t>
      </w:r>
      <w:r w:rsidRPr="00291386">
        <w:rPr>
          <w:rFonts w:ascii="Times New Roman" w:eastAsia="Calibri" w:hAnsi="Times New Roman" w:cs="Times New Roman"/>
          <w:bCs/>
          <w:sz w:val="28"/>
          <w:szCs w:val="28"/>
          <w:lang w:bidi="ru-RU"/>
        </w:rPr>
        <w:t>«</w:t>
      </w:r>
      <w:r w:rsidRPr="00291386">
        <w:rPr>
          <w:rFonts w:ascii="Times New Roman" w:eastAsia="Times New Roman" w:hAnsi="Times New Roman" w:cs="Times New Roman"/>
          <w:sz w:val="28"/>
          <w:szCs w:val="28"/>
          <w:lang w:eastAsia="ru-RU" w:bidi="ru-RU"/>
        </w:rPr>
        <w:t xml:space="preserve">Поддержка социально ориентированных некоммерческих организаций» </w:t>
      </w:r>
      <w:r w:rsidRPr="00291386">
        <w:rPr>
          <w:rFonts w:ascii="Times New Roman" w:eastAsia="Calibri" w:hAnsi="Times New Roman" w:cs="Times New Roman"/>
          <w:sz w:val="28"/>
          <w:szCs w:val="28"/>
          <w:lang w:bidi="ru-RU"/>
        </w:rPr>
        <w:t>программы муниципального образования муниципального района «Корткеросский» «Развитие муниципального управления» на соответствующий финансовый год</w:t>
      </w:r>
      <w:r w:rsidRPr="00291386">
        <w:rPr>
          <w:rFonts w:ascii="Times New Roman" w:eastAsia="Times New Roman" w:hAnsi="Times New Roman" w:cs="Times New Roman"/>
          <w:sz w:val="28"/>
          <w:szCs w:val="28"/>
          <w:lang w:eastAsia="ru-RU" w:bidi="ru-RU"/>
        </w:rPr>
        <w:t>.</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p>
    <w:p w:rsidR="00291386" w:rsidRPr="00291386" w:rsidRDefault="00291386" w:rsidP="00291386">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val="x-none" w:eastAsia="ru-RU" w:bidi="ru-RU"/>
        </w:rPr>
      </w:pPr>
      <w:r w:rsidRPr="00291386">
        <w:rPr>
          <w:rFonts w:ascii="Times New Roman" w:eastAsia="Times New Roman" w:hAnsi="Times New Roman" w:cs="Times New Roman"/>
          <w:b/>
          <w:sz w:val="28"/>
          <w:szCs w:val="28"/>
          <w:lang w:val="x-none" w:eastAsia="ru-RU" w:bidi="ru-RU"/>
        </w:rPr>
        <w:t>4. Требования к отчетности</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x-none" w:eastAsia="ru-RU" w:bidi="ru-RU"/>
        </w:rPr>
      </w:pP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 xml:space="preserve">4.1. Получатель субсидии обязан предоставить в администрацию муниципального района «Корткеросский» в службу по социальным вопросам отчет о целевом расходовании субсидии и объемах софинансирования за счет собственных средств, отчет о достижении показателя результативности по формам, установленным Соглашением, с приложением подтверждающих документов и иных материалов (фото-, видеоматериалы, печатная продукция, информация, размещенная в сети «Интернет»), подтверждающих информацию, отраженную в отчете. </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4.2. Отчеты предоставляются независимо от наличия в отчетном периоде расходов, источником финансового обеспечения которых является субсидия, и/или достижения (не достижения) значений показателей результативности проекта, и/или расходов, источником финансового обеспечения которых является собственный вклад в реализацию мероприятий проекта, один раз в полугодие, но не позднее 5 июля и 25 декабря текущего года реализации проекта.</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4.3. Отчет не предоставляется, если в последних представленных получателем отчетах содержится информация о полном расходовании средств, источником которых является субсидия, и о достижении всех значений показателей результативности реализации проекта.</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p>
    <w:p w:rsidR="00291386" w:rsidRPr="00291386" w:rsidRDefault="00291386" w:rsidP="00291386">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val="x-none" w:eastAsia="ru-RU" w:bidi="ru-RU"/>
        </w:rPr>
      </w:pPr>
      <w:r w:rsidRPr="00291386">
        <w:rPr>
          <w:rFonts w:ascii="Times New Roman" w:eastAsia="Times New Roman" w:hAnsi="Times New Roman" w:cs="Times New Roman"/>
          <w:b/>
          <w:sz w:val="28"/>
          <w:szCs w:val="28"/>
          <w:lang w:val="x-none" w:eastAsia="ru-RU" w:bidi="ru-RU"/>
        </w:rPr>
        <w:t>5. Требования к осуществлению контроля</w:t>
      </w:r>
      <w:r w:rsidRPr="00291386">
        <w:rPr>
          <w:rFonts w:ascii="Times New Roman" w:eastAsia="Times New Roman" w:hAnsi="Times New Roman" w:cs="Times New Roman"/>
          <w:b/>
          <w:sz w:val="28"/>
          <w:szCs w:val="28"/>
          <w:lang w:eastAsia="ru-RU" w:bidi="ru-RU"/>
        </w:rPr>
        <w:t xml:space="preserve"> (мониторинга)</w:t>
      </w:r>
      <w:r w:rsidRPr="00291386">
        <w:rPr>
          <w:rFonts w:ascii="Times New Roman" w:eastAsia="Times New Roman" w:hAnsi="Times New Roman" w:cs="Times New Roman"/>
          <w:b/>
          <w:sz w:val="28"/>
          <w:szCs w:val="28"/>
          <w:lang w:val="x-none" w:eastAsia="ru-RU" w:bidi="ru-RU"/>
        </w:rPr>
        <w:t xml:space="preserve"> за соблюдением условий, целей и порядка предоставления субсидий и ответственность за их нарушение</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x-none" w:eastAsia="ru-RU" w:bidi="ru-RU"/>
        </w:rPr>
      </w:pP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 xml:space="preserve">5.1. Организации - получатели субсидий предоставляют в </w:t>
      </w:r>
      <w:r w:rsidRPr="00291386">
        <w:rPr>
          <w:rFonts w:ascii="Times New Roman" w:eastAsia="Times New Roman" w:hAnsi="Times New Roman" w:cs="Times New Roman"/>
          <w:sz w:val="28"/>
          <w:szCs w:val="28"/>
          <w:lang w:eastAsia="ru-RU" w:bidi="ru-RU"/>
        </w:rPr>
        <w:lastRenderedPageBreak/>
        <w:t xml:space="preserve">администрацию муниципального района «Корткеросский» согласие на осуществление им и органами </w:t>
      </w:r>
      <w:r w:rsidRPr="00291386">
        <w:rPr>
          <w:rFonts w:ascii="Times New Roman" w:eastAsia="Times New Roman" w:hAnsi="Times New Roman" w:cs="Times New Roman"/>
          <w:bCs/>
          <w:sz w:val="28"/>
          <w:szCs w:val="28"/>
          <w:lang w:eastAsia="ru-RU" w:bidi="ru-RU"/>
        </w:rPr>
        <w:t xml:space="preserve">государственного (муниципального) </w:t>
      </w:r>
      <w:r w:rsidRPr="00291386">
        <w:rPr>
          <w:rFonts w:ascii="Times New Roman" w:eastAsia="Times New Roman" w:hAnsi="Times New Roman" w:cs="Times New Roman"/>
          <w:sz w:val="28"/>
          <w:szCs w:val="28"/>
          <w:lang w:eastAsia="ru-RU" w:bidi="ru-RU"/>
        </w:rPr>
        <w:t>финансового контроля проверок соблюдения условий, целей и порядка предоставления субсидии.</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По требованию администрации муниципального района «Корткеросский» и органов муниципального финансового контроля СО НКО обязана предоставлять в установленные сроки информацию, документы, материалы, отчеты, необходимые для осуществления контроля (мониторинга) за соблюдением порядка, целей и условий предоставления субсидии.</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5.2. При выявлении администрацией муниципального района «Корткеросский» факта нарушения СО НКО условий, установленных настоящим Порядком при предоставлении субсидии, а также при не достижении результатов, показателей (при установлении таких показателей) результативности использования субсидии, установленных в соглашении, полученные бюджетные средства подлежат возврату Организациями  в бюджет муниципального района «Корткеросский» в течение 10 (десяти) рабочих дней со дня получения соответствующего требования о возврате субсидии.</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5.3. В случаях, предусмотренных Соглашением, остатки субсидий, не использованные в отчетном финансовом году, подлежат возврату в бюджет муниципального образования муниципального района «Корткеросский» в течение 10 (десяти) рабочих дней со дня окончания финансового года.</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Администрация района в течение 5 (пяти) рабочих дней со дня предоставления Организациями отчета о расходовании субсидий направляет требование о возврате остатков субсидий, не использованных в отчетном финансовом году.</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5.4. При неисполнении Организацией обязанности по возврату бюджетных средств в установленный срок, взыскание осуществляется в судебном порядке в соответствии с действующим законодательством.</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 xml:space="preserve">5.5. Контроль за целевым использованием субсидии, соблюдением </w:t>
      </w:r>
      <w:r w:rsidRPr="00291386">
        <w:rPr>
          <w:rFonts w:ascii="Times New Roman" w:eastAsia="Times New Roman" w:hAnsi="Times New Roman" w:cs="Times New Roman"/>
          <w:sz w:val="28"/>
          <w:szCs w:val="28"/>
          <w:lang w:eastAsia="ru-RU" w:bidi="ru-RU"/>
        </w:rPr>
        <w:lastRenderedPageBreak/>
        <w:t xml:space="preserve">условий и порядка предоставления субсидии осуществляется в установленном бюджетным законодательством и принятыми в соответствии с ним нормативными правовыми актами Республики Коми, муниципального образования муниципального района «Корткеросский», администрацией муниципального района «Корткеросский» и органами </w:t>
      </w:r>
      <w:r w:rsidRPr="00291386">
        <w:rPr>
          <w:rFonts w:ascii="Times New Roman" w:eastAsia="Times New Roman" w:hAnsi="Times New Roman" w:cs="Times New Roman"/>
          <w:bCs/>
          <w:sz w:val="28"/>
          <w:szCs w:val="28"/>
          <w:lang w:eastAsia="ru-RU" w:bidi="ru-RU"/>
        </w:rPr>
        <w:t xml:space="preserve">государственного (муниципального) </w:t>
      </w:r>
      <w:r w:rsidRPr="00291386">
        <w:rPr>
          <w:rFonts w:ascii="Times New Roman" w:eastAsia="Times New Roman" w:hAnsi="Times New Roman" w:cs="Times New Roman"/>
          <w:sz w:val="28"/>
          <w:szCs w:val="28"/>
          <w:lang w:eastAsia="ru-RU" w:bidi="ru-RU"/>
        </w:rPr>
        <w:t>финансового контроля.</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5.6. Возврат субсидии осуществляется в следующем порядке:</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1) Администрация муниципального района «Корткеросский» в течение 10 рабочих дней со дня подписания акта проверки соблюдения условий, целей и порядка предоставления субсидий или получения сведений от органов государственного финансового контроля об установлении фактов представления недостоверных сведений, нарушения условий, целей и порядка предоставления субсидий, выявленных в результате проверок, направляет Организации письмо-уведомление о возврате средств бюджета муниципального района «Корткеросский» (далее - уведомление);</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2) Организация в течение 10 дней (если в уведомлении не указан иной срок) с даты получения уведомления осуществляет возврат субсидий, использованных не по назначению или полученных с представлением недостоверных сведений, с нарушением установленных условий, целей и порядка их предоставления.</w:t>
      </w:r>
    </w:p>
    <w:p w:rsidR="00291386" w:rsidRPr="00291386" w:rsidRDefault="00291386" w:rsidP="002913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291386">
        <w:rPr>
          <w:rFonts w:ascii="Times New Roman" w:eastAsia="Times New Roman" w:hAnsi="Times New Roman" w:cs="Times New Roman"/>
          <w:sz w:val="28"/>
          <w:szCs w:val="28"/>
          <w:lang w:eastAsia="ru-RU" w:bidi="ru-RU"/>
        </w:rPr>
        <w:t>В случае невыполнения в установленный срок уведомления, администрация муниципального района «Корткеросский» обеспечивает взыскание средств бюджета муниципального района «Корткеросский» в судебном порядке.</w:t>
      </w:r>
    </w:p>
    <w:p w:rsidR="00291386" w:rsidRPr="00291386" w:rsidRDefault="00291386" w:rsidP="0029138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91386" w:rsidRDefault="00291386" w:rsidP="00291386">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1"/>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lastRenderedPageBreak/>
        <w:t>Приложение 1</w:t>
      </w:r>
    </w:p>
    <w:p w:rsidR="00291386" w:rsidRPr="00291386" w:rsidRDefault="00291386" w:rsidP="00291386">
      <w:pPr>
        <w:widowControl w:val="0"/>
        <w:autoSpaceDE w:val="0"/>
        <w:autoSpaceDN w:val="0"/>
        <w:spacing w:after="0" w:line="240" w:lineRule="auto"/>
        <w:jc w:val="right"/>
        <w:rPr>
          <w:rFonts w:ascii="Times New Roman" w:eastAsia="Times New Roman" w:hAnsi="Times New Roman" w:cs="Times New Roman"/>
          <w:sz w:val="24"/>
          <w:szCs w:val="24"/>
          <w:lang w:eastAsia="ru-RU" w:bidi="ru-RU"/>
        </w:rPr>
      </w:pPr>
      <w:r w:rsidRPr="00291386">
        <w:rPr>
          <w:rFonts w:ascii="Times New Roman" w:eastAsia="Times New Roman" w:hAnsi="Times New Roman" w:cs="Times New Roman"/>
          <w:sz w:val="24"/>
          <w:szCs w:val="24"/>
          <w:lang w:eastAsia="ru-RU"/>
        </w:rPr>
        <w:t>к Порядку</w:t>
      </w:r>
      <w:r w:rsidRPr="00291386">
        <w:rPr>
          <w:rFonts w:ascii="Times New Roman" w:eastAsia="Times New Roman" w:hAnsi="Times New Roman" w:cs="Times New Roman"/>
          <w:sz w:val="24"/>
          <w:szCs w:val="24"/>
          <w:lang w:eastAsia="ru-RU" w:bidi="ru-RU"/>
        </w:rPr>
        <w:t xml:space="preserve"> определения объема и предоставления</w:t>
      </w:r>
    </w:p>
    <w:p w:rsidR="00291386" w:rsidRPr="00291386" w:rsidRDefault="00291386" w:rsidP="00291386">
      <w:pPr>
        <w:widowControl w:val="0"/>
        <w:autoSpaceDE w:val="0"/>
        <w:autoSpaceDN w:val="0"/>
        <w:spacing w:after="0" w:line="240" w:lineRule="auto"/>
        <w:jc w:val="right"/>
        <w:rPr>
          <w:rFonts w:ascii="Times New Roman" w:eastAsia="Times New Roman" w:hAnsi="Times New Roman" w:cs="Times New Roman"/>
          <w:sz w:val="24"/>
          <w:szCs w:val="24"/>
          <w:lang w:eastAsia="ru-RU" w:bidi="ru-RU"/>
        </w:rPr>
      </w:pPr>
      <w:r w:rsidRPr="00291386">
        <w:rPr>
          <w:rFonts w:ascii="Times New Roman" w:eastAsia="Times New Roman" w:hAnsi="Times New Roman" w:cs="Times New Roman"/>
          <w:sz w:val="24"/>
          <w:szCs w:val="24"/>
          <w:lang w:eastAsia="ru-RU" w:bidi="ru-RU"/>
        </w:rPr>
        <w:t>на конкурсной основе субсидий из бюджета</w:t>
      </w:r>
    </w:p>
    <w:p w:rsidR="00291386" w:rsidRPr="00291386" w:rsidRDefault="00291386" w:rsidP="00291386">
      <w:pPr>
        <w:widowControl w:val="0"/>
        <w:autoSpaceDE w:val="0"/>
        <w:autoSpaceDN w:val="0"/>
        <w:spacing w:after="0" w:line="240" w:lineRule="auto"/>
        <w:jc w:val="right"/>
        <w:rPr>
          <w:rFonts w:ascii="Times New Roman" w:eastAsia="Times New Roman" w:hAnsi="Times New Roman" w:cs="Times New Roman"/>
          <w:sz w:val="24"/>
          <w:szCs w:val="24"/>
          <w:lang w:eastAsia="ru-RU" w:bidi="ru-RU"/>
        </w:rPr>
      </w:pPr>
      <w:r w:rsidRPr="00291386">
        <w:rPr>
          <w:rFonts w:ascii="Times New Roman" w:eastAsia="Times New Roman" w:hAnsi="Times New Roman" w:cs="Times New Roman"/>
          <w:sz w:val="24"/>
          <w:szCs w:val="24"/>
          <w:lang w:eastAsia="ru-RU" w:bidi="ru-RU"/>
        </w:rPr>
        <w:t>муниципального района «Корткеросский»</w:t>
      </w:r>
    </w:p>
    <w:p w:rsidR="00291386" w:rsidRPr="00291386" w:rsidRDefault="00291386" w:rsidP="00291386">
      <w:pPr>
        <w:widowControl w:val="0"/>
        <w:autoSpaceDE w:val="0"/>
        <w:autoSpaceDN w:val="0"/>
        <w:spacing w:after="0" w:line="240" w:lineRule="auto"/>
        <w:jc w:val="right"/>
        <w:rPr>
          <w:rFonts w:ascii="Times New Roman" w:eastAsia="Times New Roman" w:hAnsi="Times New Roman" w:cs="Times New Roman"/>
          <w:sz w:val="24"/>
          <w:szCs w:val="24"/>
          <w:lang w:eastAsia="ru-RU" w:bidi="ru-RU"/>
        </w:rPr>
      </w:pPr>
      <w:r w:rsidRPr="00291386">
        <w:rPr>
          <w:rFonts w:ascii="Times New Roman" w:eastAsia="Times New Roman" w:hAnsi="Times New Roman" w:cs="Times New Roman"/>
          <w:sz w:val="24"/>
          <w:szCs w:val="24"/>
          <w:lang w:eastAsia="ru-RU" w:bidi="ru-RU"/>
        </w:rPr>
        <w:t>социально ориентированным</w:t>
      </w:r>
    </w:p>
    <w:p w:rsidR="00291386" w:rsidRPr="00291386" w:rsidRDefault="00291386" w:rsidP="0029138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bidi="ru-RU"/>
        </w:rPr>
        <w:t>некоммерческим организациям</w:t>
      </w:r>
    </w:p>
    <w:p w:rsidR="00291386" w:rsidRPr="00291386" w:rsidRDefault="00291386" w:rsidP="0029138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jc w:val="both"/>
        <w:rPr>
          <w:rFonts w:ascii="Courier New" w:eastAsia="Times New Roman" w:hAnsi="Courier New" w:cs="Courier New"/>
          <w:sz w:val="20"/>
          <w:szCs w:val="20"/>
          <w:lang w:eastAsia="ru-RU"/>
        </w:rPr>
      </w:pPr>
      <w:bookmarkStart w:id="4" w:name="P306"/>
      <w:bookmarkEnd w:id="4"/>
      <w:r w:rsidRPr="00291386">
        <w:rPr>
          <w:rFonts w:ascii="Courier New" w:eastAsia="Times New Roman" w:hAnsi="Courier New" w:cs="Courier New"/>
          <w:sz w:val="20"/>
          <w:szCs w:val="20"/>
          <w:lang w:eastAsia="ru-RU"/>
        </w:rPr>
        <w:t xml:space="preserve">                                  ЗАЯВКА</w:t>
      </w:r>
    </w:p>
    <w:p w:rsidR="00291386" w:rsidRPr="00291386" w:rsidRDefault="00291386" w:rsidP="00291386">
      <w:pPr>
        <w:widowControl w:val="0"/>
        <w:autoSpaceDE w:val="0"/>
        <w:autoSpaceDN w:val="0"/>
        <w:spacing w:after="0" w:line="240" w:lineRule="auto"/>
        <w:jc w:val="both"/>
        <w:rPr>
          <w:rFonts w:ascii="Courier New" w:eastAsia="Times New Roman" w:hAnsi="Courier New" w:cs="Courier New"/>
          <w:sz w:val="20"/>
          <w:szCs w:val="20"/>
          <w:lang w:eastAsia="ru-RU"/>
        </w:rPr>
      </w:pPr>
      <w:r w:rsidRPr="00291386">
        <w:rPr>
          <w:rFonts w:ascii="Courier New" w:eastAsia="Times New Roman" w:hAnsi="Courier New" w:cs="Courier New"/>
          <w:sz w:val="20"/>
          <w:szCs w:val="20"/>
          <w:lang w:eastAsia="ru-RU"/>
        </w:rPr>
        <w:t xml:space="preserve">         НА УЧАСТИЕ В КОНКУРСНОМ ОТБОРЕ СОЦИАЛЬНО ОРИЕНТИРОВАННЫХ</w:t>
      </w:r>
    </w:p>
    <w:p w:rsidR="00291386" w:rsidRPr="00291386" w:rsidRDefault="00291386" w:rsidP="00291386">
      <w:pPr>
        <w:widowControl w:val="0"/>
        <w:autoSpaceDE w:val="0"/>
        <w:autoSpaceDN w:val="0"/>
        <w:spacing w:after="0" w:line="240" w:lineRule="auto"/>
        <w:jc w:val="both"/>
        <w:rPr>
          <w:rFonts w:ascii="Courier New" w:eastAsia="Times New Roman" w:hAnsi="Courier New" w:cs="Courier New"/>
          <w:sz w:val="20"/>
          <w:szCs w:val="20"/>
          <w:lang w:eastAsia="ru-RU"/>
        </w:rPr>
      </w:pPr>
      <w:r w:rsidRPr="00291386">
        <w:rPr>
          <w:rFonts w:ascii="Courier New" w:eastAsia="Times New Roman" w:hAnsi="Courier New" w:cs="Courier New"/>
          <w:sz w:val="20"/>
          <w:szCs w:val="20"/>
          <w:lang w:eastAsia="ru-RU"/>
        </w:rPr>
        <w:t xml:space="preserve">          НЕКОММЕРЧЕСКИХ ОРГАНИЗАЦИЙ ДЛЯ ПРЕДОСТАВЛЕНИЯ СУБСИДИИ</w:t>
      </w:r>
    </w:p>
    <w:p w:rsidR="00291386" w:rsidRPr="00291386" w:rsidRDefault="00291386" w:rsidP="00291386">
      <w:pPr>
        <w:widowControl w:val="0"/>
        <w:autoSpaceDE w:val="0"/>
        <w:autoSpaceDN w:val="0"/>
        <w:spacing w:after="0" w:line="240" w:lineRule="auto"/>
        <w:jc w:val="both"/>
        <w:rPr>
          <w:rFonts w:ascii="Courier New" w:eastAsia="Times New Roman" w:hAnsi="Courier New" w:cs="Courier New"/>
          <w:sz w:val="20"/>
          <w:szCs w:val="20"/>
          <w:lang w:eastAsia="ru-RU"/>
        </w:rPr>
      </w:pPr>
    </w:p>
    <w:p w:rsidR="00291386" w:rsidRPr="00291386" w:rsidRDefault="00291386" w:rsidP="00291386">
      <w:pPr>
        <w:widowControl w:val="0"/>
        <w:autoSpaceDE w:val="0"/>
        <w:autoSpaceDN w:val="0"/>
        <w:spacing w:after="0" w:line="240" w:lineRule="auto"/>
        <w:jc w:val="both"/>
        <w:rPr>
          <w:rFonts w:ascii="Courier New" w:eastAsia="Times New Roman" w:hAnsi="Courier New" w:cs="Courier New"/>
          <w:sz w:val="20"/>
          <w:szCs w:val="20"/>
          <w:lang w:eastAsia="ru-RU"/>
        </w:rPr>
      </w:pPr>
      <w:r w:rsidRPr="00291386">
        <w:rPr>
          <w:rFonts w:ascii="Courier New" w:eastAsia="Times New Roman" w:hAnsi="Courier New" w:cs="Courier New"/>
          <w:sz w:val="20"/>
          <w:szCs w:val="20"/>
          <w:lang w:eastAsia="ru-RU"/>
        </w:rPr>
        <w:t>┌─────────────────────────────────────────────────────────────────────────┐</w:t>
      </w:r>
    </w:p>
    <w:p w:rsidR="00291386" w:rsidRPr="00291386" w:rsidRDefault="00291386" w:rsidP="00291386">
      <w:pPr>
        <w:widowControl w:val="0"/>
        <w:autoSpaceDE w:val="0"/>
        <w:autoSpaceDN w:val="0"/>
        <w:spacing w:after="0" w:line="240" w:lineRule="auto"/>
        <w:jc w:val="both"/>
        <w:rPr>
          <w:rFonts w:ascii="Courier New" w:eastAsia="Times New Roman" w:hAnsi="Courier New" w:cs="Courier New"/>
          <w:sz w:val="20"/>
          <w:szCs w:val="20"/>
          <w:lang w:eastAsia="ru-RU"/>
        </w:rPr>
      </w:pPr>
      <w:r w:rsidRPr="00291386">
        <w:rPr>
          <w:rFonts w:ascii="Courier New" w:eastAsia="Times New Roman" w:hAnsi="Courier New" w:cs="Courier New"/>
          <w:sz w:val="20"/>
          <w:szCs w:val="20"/>
          <w:lang w:eastAsia="ru-RU"/>
        </w:rPr>
        <w:t>│                                                                         │</w:t>
      </w:r>
    </w:p>
    <w:p w:rsidR="00291386" w:rsidRPr="00291386" w:rsidRDefault="00291386" w:rsidP="00291386">
      <w:pPr>
        <w:widowControl w:val="0"/>
        <w:autoSpaceDE w:val="0"/>
        <w:autoSpaceDN w:val="0"/>
        <w:spacing w:after="0" w:line="240" w:lineRule="auto"/>
        <w:jc w:val="both"/>
        <w:rPr>
          <w:rFonts w:ascii="Courier New" w:eastAsia="Times New Roman" w:hAnsi="Courier New" w:cs="Courier New"/>
          <w:sz w:val="20"/>
          <w:szCs w:val="20"/>
          <w:lang w:eastAsia="ru-RU"/>
        </w:rPr>
      </w:pPr>
      <w:r w:rsidRPr="00291386">
        <w:rPr>
          <w:rFonts w:ascii="Courier New" w:eastAsia="Times New Roman" w:hAnsi="Courier New" w:cs="Courier New"/>
          <w:sz w:val="20"/>
          <w:szCs w:val="20"/>
          <w:lang w:eastAsia="ru-RU"/>
        </w:rPr>
        <w:t>└─────────────────────────────────────────────────────────────────────────┘</w:t>
      </w:r>
    </w:p>
    <w:p w:rsidR="00291386" w:rsidRPr="00291386" w:rsidRDefault="00291386" w:rsidP="00291386">
      <w:pPr>
        <w:widowControl w:val="0"/>
        <w:autoSpaceDE w:val="0"/>
        <w:autoSpaceDN w:val="0"/>
        <w:spacing w:after="0" w:line="240" w:lineRule="auto"/>
        <w:jc w:val="both"/>
        <w:rPr>
          <w:rFonts w:ascii="Courier New" w:eastAsia="Times New Roman" w:hAnsi="Courier New" w:cs="Courier New"/>
          <w:sz w:val="20"/>
          <w:szCs w:val="20"/>
          <w:lang w:eastAsia="ru-RU"/>
        </w:rPr>
      </w:pPr>
      <w:r w:rsidRPr="00291386">
        <w:rPr>
          <w:rFonts w:ascii="Courier New" w:eastAsia="Times New Roman" w:hAnsi="Courier New" w:cs="Courier New"/>
          <w:sz w:val="20"/>
          <w:szCs w:val="20"/>
          <w:lang w:eastAsia="ru-RU"/>
        </w:rPr>
        <w:t xml:space="preserve">             (полное наименование некоммерческой организации)</w:t>
      </w: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Сокращенное наименование некоммерческой организации</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Организационно-правовая форма</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Дата регистрации (при создании до 1 июля 2002 года)</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Дата внесения записи о создании в Единый государственный реестр юридических лиц (при создании после 1 июля 2002 года)</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Основной государственный регистрационный номер</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Код по общероссийскому классификатору продукции (ОКПО)</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 xml:space="preserve">Код(ы) по общероссийскому </w:t>
            </w:r>
            <w:hyperlink r:id="rId24" w:history="1">
              <w:r w:rsidRPr="00291386">
                <w:rPr>
                  <w:rFonts w:ascii="Times New Roman" w:eastAsia="Times New Roman" w:hAnsi="Times New Roman" w:cs="Times New Roman"/>
                  <w:sz w:val="24"/>
                  <w:szCs w:val="24"/>
                  <w:lang w:eastAsia="ru-RU"/>
                </w:rPr>
                <w:t>классификатору</w:t>
              </w:r>
            </w:hyperlink>
            <w:r w:rsidRPr="00291386">
              <w:rPr>
                <w:rFonts w:ascii="Times New Roman" w:eastAsia="Times New Roman" w:hAnsi="Times New Roman" w:cs="Times New Roman"/>
                <w:sz w:val="24"/>
                <w:szCs w:val="24"/>
                <w:lang w:eastAsia="ru-RU"/>
              </w:rPr>
              <w:t xml:space="preserve"> внешнеэкономической деятельности (ОКВЭД)</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Индивидуальный номер налогоплательщика (ИНН)</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Код причины постановки на учет (КПП)</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Номер расчетного счета</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Наименование банка</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Банковский идентификационный код (БИК)</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Номер корреспондентского счета</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Адрес (место нахождения) постоянно действующего органа некоммерческой организации</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Почтовый адрес</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lastRenderedPageBreak/>
              <w:t>Телефон</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Сайт в сети «Интернет»</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Адрес электронной почты</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Наименование должности руководителя</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Фамилия, имя, отчество руководителя</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Численность работников</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Численность добровольцев</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Численность участников (членов)</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Общая сумма денежных средств, полученных некоммерческой организацией в предыдущем году, из них:</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 взносы учредителей (участников, членов)</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 гранты и пожертвования юридических лиц</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 пожертвования физических лиц</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 средства, предоставленные из федерального бюджета, бюджетов субъектов Российской Федерации, местных бюджетов</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доход от целевого капитала</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9071" w:type="dxa"/>
            <w:gridSpan w:val="2"/>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Информация о видах деятельности, осуществляемых некоммерческой организацией</w:t>
            </w:r>
          </w:p>
        </w:tc>
      </w:tr>
      <w:tr w:rsidR="00291386" w:rsidRPr="00291386" w:rsidTr="00291386">
        <w:tc>
          <w:tcPr>
            <w:tcW w:w="9071" w:type="dxa"/>
            <w:gridSpan w:val="2"/>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blPrEx>
          <w:tblBorders>
            <w:left w:val="nil"/>
            <w:right w:val="nil"/>
          </w:tblBorders>
        </w:tblPrEx>
        <w:tc>
          <w:tcPr>
            <w:tcW w:w="9071" w:type="dxa"/>
            <w:gridSpan w:val="2"/>
            <w:tcBorders>
              <w:left w:val="nil"/>
              <w:right w:val="nil"/>
            </w:tcBorders>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9071" w:type="dxa"/>
            <w:gridSpan w:val="2"/>
          </w:tcPr>
          <w:p w:rsidR="00291386" w:rsidRPr="00291386" w:rsidRDefault="00291386" w:rsidP="002913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Информация о программе (проекте), представленной в составе заявки на участие в конкурсном отборе социально ориентированных некоммерческих организаций</w:t>
            </w: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Приоритетное направление предлагаемой к реализации программы (проекта)</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Наименование программы (проекта)</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Дата утверждения программы (проекта)</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Сроки реализации программы (проекта)</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Сроки реализации мероприятий программы (проекта), для финансового обеспечения которых запрашивается субсидия</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lastRenderedPageBreak/>
              <w:t>Общая сумма планируемых расходов на реализацию программы (проекта)</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Запрашиваемый размер субсидии</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6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Предполагаемая сумма софинансирования программы (проекта)</w:t>
            </w:r>
          </w:p>
        </w:tc>
        <w:tc>
          <w:tcPr>
            <w:tcW w:w="3402"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blPrEx>
          <w:tblBorders>
            <w:left w:val="nil"/>
            <w:right w:val="nil"/>
          </w:tblBorders>
        </w:tblPrEx>
        <w:tc>
          <w:tcPr>
            <w:tcW w:w="9071" w:type="dxa"/>
            <w:gridSpan w:val="2"/>
            <w:tcBorders>
              <w:left w:val="nil"/>
              <w:right w:val="nil"/>
            </w:tcBorders>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9071" w:type="dxa"/>
            <w:gridSpan w:val="2"/>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Краткое описание мероприятий программы, для финансового обеспечения которых запрашивается субсидия</w:t>
            </w:r>
          </w:p>
        </w:tc>
      </w:tr>
      <w:tr w:rsidR="00291386" w:rsidRPr="00291386" w:rsidTr="00291386">
        <w:tc>
          <w:tcPr>
            <w:tcW w:w="9071" w:type="dxa"/>
            <w:gridSpan w:val="2"/>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jc w:val="both"/>
        <w:rPr>
          <w:rFonts w:ascii="Courier New" w:eastAsia="Times New Roman" w:hAnsi="Courier New" w:cs="Courier New"/>
          <w:sz w:val="20"/>
          <w:szCs w:val="20"/>
          <w:lang w:eastAsia="ru-RU"/>
        </w:rPr>
      </w:pPr>
      <w:r w:rsidRPr="00291386">
        <w:rPr>
          <w:rFonts w:ascii="Courier New" w:eastAsia="Times New Roman" w:hAnsi="Courier New" w:cs="Courier New"/>
          <w:sz w:val="20"/>
          <w:szCs w:val="20"/>
          <w:lang w:eastAsia="ru-RU"/>
        </w:rPr>
        <w:t xml:space="preserve">    Достоверность  информации  (в  том  числе документов), представленной в</w:t>
      </w:r>
    </w:p>
    <w:p w:rsidR="00291386" w:rsidRPr="00291386" w:rsidRDefault="00291386" w:rsidP="00291386">
      <w:pPr>
        <w:widowControl w:val="0"/>
        <w:autoSpaceDE w:val="0"/>
        <w:autoSpaceDN w:val="0"/>
        <w:spacing w:after="0" w:line="240" w:lineRule="auto"/>
        <w:jc w:val="both"/>
        <w:rPr>
          <w:rFonts w:ascii="Courier New" w:eastAsia="Times New Roman" w:hAnsi="Courier New" w:cs="Courier New"/>
          <w:sz w:val="20"/>
          <w:szCs w:val="20"/>
          <w:lang w:eastAsia="ru-RU"/>
        </w:rPr>
      </w:pPr>
      <w:r w:rsidRPr="00291386">
        <w:rPr>
          <w:rFonts w:ascii="Courier New" w:eastAsia="Times New Roman" w:hAnsi="Courier New" w:cs="Courier New"/>
          <w:sz w:val="20"/>
          <w:szCs w:val="20"/>
          <w:lang w:eastAsia="ru-RU"/>
        </w:rPr>
        <w:t>составе  заявки  на  участие  в конкурсном отборе социально ориентированных</w:t>
      </w:r>
    </w:p>
    <w:p w:rsidR="00291386" w:rsidRPr="00291386" w:rsidRDefault="00291386" w:rsidP="00291386">
      <w:pPr>
        <w:widowControl w:val="0"/>
        <w:autoSpaceDE w:val="0"/>
        <w:autoSpaceDN w:val="0"/>
        <w:spacing w:after="0" w:line="240" w:lineRule="auto"/>
        <w:jc w:val="both"/>
        <w:rPr>
          <w:rFonts w:ascii="Courier New" w:eastAsia="Times New Roman" w:hAnsi="Courier New" w:cs="Courier New"/>
          <w:sz w:val="20"/>
          <w:szCs w:val="20"/>
          <w:lang w:eastAsia="ru-RU"/>
        </w:rPr>
      </w:pPr>
      <w:r w:rsidRPr="00291386">
        <w:rPr>
          <w:rFonts w:ascii="Courier New" w:eastAsia="Times New Roman" w:hAnsi="Courier New" w:cs="Courier New"/>
          <w:sz w:val="20"/>
          <w:szCs w:val="20"/>
          <w:lang w:eastAsia="ru-RU"/>
        </w:rPr>
        <w:t>некоммерческих организаций для предоставления субсидии, подтверждаю.</w:t>
      </w:r>
    </w:p>
    <w:p w:rsidR="00291386" w:rsidRPr="00291386" w:rsidRDefault="00291386" w:rsidP="00291386">
      <w:pPr>
        <w:widowControl w:val="0"/>
        <w:autoSpaceDE w:val="0"/>
        <w:autoSpaceDN w:val="0"/>
        <w:spacing w:after="0" w:line="240" w:lineRule="auto"/>
        <w:jc w:val="both"/>
        <w:rPr>
          <w:rFonts w:ascii="Courier New" w:eastAsia="Times New Roman" w:hAnsi="Courier New" w:cs="Courier New"/>
          <w:sz w:val="20"/>
          <w:szCs w:val="20"/>
          <w:lang w:eastAsia="ru-RU"/>
        </w:rPr>
      </w:pPr>
      <w:r w:rsidRPr="00291386">
        <w:rPr>
          <w:rFonts w:ascii="Courier New" w:eastAsia="Times New Roman" w:hAnsi="Courier New" w:cs="Courier New"/>
          <w:sz w:val="20"/>
          <w:szCs w:val="20"/>
          <w:lang w:eastAsia="ru-RU"/>
        </w:rPr>
        <w:t xml:space="preserve">    С  условиями  конкурсного отбора и предоставления субсидии ознакомлен и</w:t>
      </w:r>
    </w:p>
    <w:p w:rsidR="00291386" w:rsidRPr="00291386" w:rsidRDefault="00291386" w:rsidP="00291386">
      <w:pPr>
        <w:widowControl w:val="0"/>
        <w:autoSpaceDE w:val="0"/>
        <w:autoSpaceDN w:val="0"/>
        <w:spacing w:after="0" w:line="240" w:lineRule="auto"/>
        <w:jc w:val="both"/>
        <w:rPr>
          <w:rFonts w:ascii="Courier New" w:eastAsia="Times New Roman" w:hAnsi="Courier New" w:cs="Courier New"/>
          <w:sz w:val="20"/>
          <w:szCs w:val="20"/>
          <w:lang w:eastAsia="ru-RU"/>
        </w:rPr>
      </w:pPr>
      <w:r w:rsidRPr="00291386">
        <w:rPr>
          <w:rFonts w:ascii="Courier New" w:eastAsia="Times New Roman" w:hAnsi="Courier New" w:cs="Courier New"/>
          <w:sz w:val="20"/>
          <w:szCs w:val="20"/>
          <w:lang w:eastAsia="ru-RU"/>
        </w:rPr>
        <w:t>согласен.</w:t>
      </w:r>
    </w:p>
    <w:p w:rsidR="00291386" w:rsidRPr="00291386" w:rsidRDefault="00291386" w:rsidP="00291386">
      <w:pPr>
        <w:widowControl w:val="0"/>
        <w:autoSpaceDE w:val="0"/>
        <w:autoSpaceDN w:val="0"/>
        <w:spacing w:after="0" w:line="240" w:lineRule="auto"/>
        <w:jc w:val="both"/>
        <w:rPr>
          <w:rFonts w:ascii="Courier New" w:eastAsia="Times New Roman" w:hAnsi="Courier New" w:cs="Courier New"/>
          <w:sz w:val="20"/>
          <w:szCs w:val="20"/>
          <w:lang w:eastAsia="ru-RU"/>
        </w:rPr>
      </w:pPr>
    </w:p>
    <w:p w:rsidR="00291386" w:rsidRPr="00291386" w:rsidRDefault="00291386" w:rsidP="00291386">
      <w:pPr>
        <w:widowControl w:val="0"/>
        <w:autoSpaceDE w:val="0"/>
        <w:autoSpaceDN w:val="0"/>
        <w:spacing w:after="0" w:line="240" w:lineRule="auto"/>
        <w:jc w:val="both"/>
        <w:rPr>
          <w:rFonts w:ascii="Courier New" w:eastAsia="Times New Roman" w:hAnsi="Courier New" w:cs="Courier New"/>
          <w:sz w:val="20"/>
          <w:szCs w:val="20"/>
          <w:lang w:eastAsia="ru-RU"/>
        </w:rPr>
      </w:pPr>
    </w:p>
    <w:p w:rsidR="00291386" w:rsidRPr="00291386" w:rsidRDefault="00291386" w:rsidP="00291386">
      <w:pPr>
        <w:widowControl w:val="0"/>
        <w:autoSpaceDE w:val="0"/>
        <w:autoSpaceDN w:val="0"/>
        <w:spacing w:after="0" w:line="240" w:lineRule="auto"/>
        <w:jc w:val="both"/>
        <w:rPr>
          <w:rFonts w:ascii="Courier New" w:eastAsia="Times New Roman" w:hAnsi="Courier New" w:cs="Courier New"/>
          <w:sz w:val="20"/>
          <w:szCs w:val="20"/>
          <w:lang w:eastAsia="ru-RU"/>
        </w:rPr>
      </w:pPr>
      <w:r w:rsidRPr="00291386">
        <w:rPr>
          <w:rFonts w:ascii="Courier New" w:eastAsia="Times New Roman" w:hAnsi="Courier New" w:cs="Courier New"/>
          <w:sz w:val="20"/>
          <w:szCs w:val="20"/>
          <w:lang w:eastAsia="ru-RU"/>
        </w:rPr>
        <w:t xml:space="preserve">    ____________________________ ___________ ______________________________</w:t>
      </w:r>
    </w:p>
    <w:p w:rsidR="00291386" w:rsidRPr="00291386" w:rsidRDefault="00291386" w:rsidP="00291386">
      <w:pPr>
        <w:widowControl w:val="0"/>
        <w:autoSpaceDE w:val="0"/>
        <w:autoSpaceDN w:val="0"/>
        <w:spacing w:after="0" w:line="240" w:lineRule="auto"/>
        <w:jc w:val="both"/>
        <w:rPr>
          <w:rFonts w:ascii="Courier New" w:eastAsia="Times New Roman" w:hAnsi="Courier New" w:cs="Courier New"/>
          <w:sz w:val="20"/>
          <w:szCs w:val="20"/>
          <w:lang w:eastAsia="ru-RU"/>
        </w:rPr>
      </w:pPr>
      <w:r w:rsidRPr="00291386">
        <w:rPr>
          <w:rFonts w:ascii="Courier New" w:eastAsia="Times New Roman" w:hAnsi="Courier New" w:cs="Courier New"/>
          <w:sz w:val="20"/>
          <w:szCs w:val="20"/>
          <w:lang w:eastAsia="ru-RU"/>
        </w:rPr>
        <w:t xml:space="preserve">      (наименование должности     (подпись)        (фамилия, инициалы)</w:t>
      </w:r>
    </w:p>
    <w:p w:rsidR="00291386" w:rsidRPr="00291386" w:rsidRDefault="00291386" w:rsidP="00291386">
      <w:pPr>
        <w:widowControl w:val="0"/>
        <w:autoSpaceDE w:val="0"/>
        <w:autoSpaceDN w:val="0"/>
        <w:spacing w:after="0" w:line="240" w:lineRule="auto"/>
        <w:jc w:val="both"/>
        <w:rPr>
          <w:rFonts w:ascii="Courier New" w:eastAsia="Times New Roman" w:hAnsi="Courier New" w:cs="Courier New"/>
          <w:sz w:val="20"/>
          <w:szCs w:val="20"/>
          <w:lang w:eastAsia="ru-RU"/>
        </w:rPr>
      </w:pPr>
      <w:r w:rsidRPr="00291386">
        <w:rPr>
          <w:rFonts w:ascii="Courier New" w:eastAsia="Times New Roman" w:hAnsi="Courier New" w:cs="Courier New"/>
          <w:sz w:val="20"/>
          <w:szCs w:val="20"/>
          <w:lang w:eastAsia="ru-RU"/>
        </w:rPr>
        <w:t xml:space="preserve">    руководителя некоммерческой</w:t>
      </w:r>
    </w:p>
    <w:p w:rsidR="00291386" w:rsidRPr="00291386" w:rsidRDefault="00291386" w:rsidP="00291386">
      <w:pPr>
        <w:widowControl w:val="0"/>
        <w:autoSpaceDE w:val="0"/>
        <w:autoSpaceDN w:val="0"/>
        <w:spacing w:after="0" w:line="240" w:lineRule="auto"/>
        <w:jc w:val="both"/>
        <w:rPr>
          <w:rFonts w:ascii="Courier New" w:eastAsia="Times New Roman" w:hAnsi="Courier New" w:cs="Courier New"/>
          <w:sz w:val="20"/>
          <w:szCs w:val="20"/>
          <w:lang w:eastAsia="ru-RU"/>
        </w:rPr>
      </w:pPr>
      <w:r w:rsidRPr="00291386">
        <w:rPr>
          <w:rFonts w:ascii="Courier New" w:eastAsia="Times New Roman" w:hAnsi="Courier New" w:cs="Courier New"/>
          <w:sz w:val="20"/>
          <w:szCs w:val="20"/>
          <w:lang w:eastAsia="ru-RU"/>
        </w:rPr>
        <w:t xml:space="preserve">           организации)</w:t>
      </w: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Приложение 2</w:t>
      </w:r>
    </w:p>
    <w:p w:rsidR="00291386" w:rsidRPr="00291386" w:rsidRDefault="00291386" w:rsidP="00291386">
      <w:pPr>
        <w:widowControl w:val="0"/>
        <w:autoSpaceDE w:val="0"/>
        <w:autoSpaceDN w:val="0"/>
        <w:spacing w:after="0" w:line="240" w:lineRule="auto"/>
        <w:jc w:val="right"/>
        <w:rPr>
          <w:rFonts w:ascii="Times New Roman" w:eastAsia="Times New Roman" w:hAnsi="Times New Roman" w:cs="Times New Roman"/>
          <w:sz w:val="24"/>
          <w:szCs w:val="24"/>
          <w:lang w:eastAsia="ru-RU" w:bidi="ru-RU"/>
        </w:rPr>
      </w:pPr>
      <w:r w:rsidRPr="00291386">
        <w:rPr>
          <w:rFonts w:ascii="Times New Roman" w:eastAsia="Times New Roman" w:hAnsi="Times New Roman" w:cs="Times New Roman"/>
          <w:sz w:val="24"/>
          <w:szCs w:val="24"/>
          <w:lang w:eastAsia="ru-RU"/>
        </w:rPr>
        <w:t>к Порядку</w:t>
      </w:r>
      <w:r w:rsidRPr="00291386">
        <w:rPr>
          <w:rFonts w:ascii="Times New Roman" w:eastAsia="Times New Roman" w:hAnsi="Times New Roman" w:cs="Times New Roman"/>
          <w:sz w:val="24"/>
          <w:szCs w:val="24"/>
          <w:lang w:eastAsia="ru-RU" w:bidi="ru-RU"/>
        </w:rPr>
        <w:t xml:space="preserve"> определения объема и предоставления</w:t>
      </w:r>
    </w:p>
    <w:p w:rsidR="00291386" w:rsidRPr="00291386" w:rsidRDefault="00291386" w:rsidP="00291386">
      <w:pPr>
        <w:widowControl w:val="0"/>
        <w:autoSpaceDE w:val="0"/>
        <w:autoSpaceDN w:val="0"/>
        <w:spacing w:after="0" w:line="240" w:lineRule="auto"/>
        <w:jc w:val="right"/>
        <w:rPr>
          <w:rFonts w:ascii="Times New Roman" w:eastAsia="Times New Roman" w:hAnsi="Times New Roman" w:cs="Times New Roman"/>
          <w:sz w:val="24"/>
          <w:szCs w:val="24"/>
          <w:lang w:eastAsia="ru-RU" w:bidi="ru-RU"/>
        </w:rPr>
      </w:pPr>
      <w:r w:rsidRPr="00291386">
        <w:rPr>
          <w:rFonts w:ascii="Times New Roman" w:eastAsia="Times New Roman" w:hAnsi="Times New Roman" w:cs="Times New Roman"/>
          <w:sz w:val="24"/>
          <w:szCs w:val="24"/>
          <w:lang w:eastAsia="ru-RU" w:bidi="ru-RU"/>
        </w:rPr>
        <w:t xml:space="preserve"> на конкурсной основе субсидий из бюджета</w:t>
      </w:r>
    </w:p>
    <w:p w:rsidR="00291386" w:rsidRPr="00291386" w:rsidRDefault="00291386" w:rsidP="00291386">
      <w:pPr>
        <w:widowControl w:val="0"/>
        <w:autoSpaceDE w:val="0"/>
        <w:autoSpaceDN w:val="0"/>
        <w:spacing w:after="0" w:line="240" w:lineRule="auto"/>
        <w:jc w:val="right"/>
        <w:rPr>
          <w:rFonts w:ascii="Times New Roman" w:eastAsia="Times New Roman" w:hAnsi="Times New Roman" w:cs="Times New Roman"/>
          <w:sz w:val="24"/>
          <w:szCs w:val="24"/>
          <w:lang w:eastAsia="ru-RU" w:bidi="ru-RU"/>
        </w:rPr>
      </w:pPr>
      <w:r w:rsidRPr="00291386">
        <w:rPr>
          <w:rFonts w:ascii="Times New Roman" w:eastAsia="Times New Roman" w:hAnsi="Times New Roman" w:cs="Times New Roman"/>
          <w:sz w:val="24"/>
          <w:szCs w:val="24"/>
          <w:lang w:eastAsia="ru-RU" w:bidi="ru-RU"/>
        </w:rPr>
        <w:t xml:space="preserve"> муниципального района «Корткеросский» </w:t>
      </w:r>
    </w:p>
    <w:p w:rsidR="00291386" w:rsidRPr="00291386" w:rsidRDefault="00291386" w:rsidP="00291386">
      <w:pPr>
        <w:widowControl w:val="0"/>
        <w:autoSpaceDE w:val="0"/>
        <w:autoSpaceDN w:val="0"/>
        <w:spacing w:after="0" w:line="240" w:lineRule="auto"/>
        <w:jc w:val="right"/>
        <w:rPr>
          <w:rFonts w:ascii="Times New Roman" w:eastAsia="Times New Roman" w:hAnsi="Times New Roman" w:cs="Times New Roman"/>
          <w:sz w:val="24"/>
          <w:szCs w:val="24"/>
          <w:lang w:eastAsia="ru-RU" w:bidi="ru-RU"/>
        </w:rPr>
      </w:pPr>
      <w:r w:rsidRPr="00291386">
        <w:rPr>
          <w:rFonts w:ascii="Times New Roman" w:eastAsia="Times New Roman" w:hAnsi="Times New Roman" w:cs="Times New Roman"/>
          <w:sz w:val="24"/>
          <w:szCs w:val="24"/>
          <w:lang w:eastAsia="ru-RU" w:bidi="ru-RU"/>
        </w:rPr>
        <w:t xml:space="preserve">социально ориентированным </w:t>
      </w:r>
    </w:p>
    <w:p w:rsidR="00291386" w:rsidRPr="00291386" w:rsidRDefault="00291386" w:rsidP="0029138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bidi="ru-RU"/>
        </w:rPr>
        <w:t>некоммерческим организациям</w:t>
      </w:r>
    </w:p>
    <w:p w:rsidR="00291386" w:rsidRPr="00291386" w:rsidRDefault="00291386" w:rsidP="00291386">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91386">
        <w:rPr>
          <w:rFonts w:ascii="Times New Roman" w:eastAsia="Times New Roman" w:hAnsi="Times New Roman" w:cs="Times New Roman"/>
          <w:sz w:val="28"/>
          <w:szCs w:val="20"/>
          <w:lang w:eastAsia="ru-RU"/>
        </w:rPr>
        <w:t>Администрация</w:t>
      </w:r>
    </w:p>
    <w:p w:rsidR="00291386" w:rsidRPr="00291386" w:rsidRDefault="00291386" w:rsidP="00291386">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91386">
        <w:rPr>
          <w:rFonts w:ascii="Times New Roman" w:eastAsia="Times New Roman" w:hAnsi="Times New Roman" w:cs="Times New Roman"/>
          <w:sz w:val="28"/>
          <w:szCs w:val="20"/>
          <w:lang w:eastAsia="ru-RU"/>
        </w:rPr>
        <w:t>муниципального образования муниципального района «Корткеросский»</w:t>
      </w: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jc w:val="center"/>
        <w:rPr>
          <w:rFonts w:ascii="Times New Roman" w:eastAsia="Times New Roman" w:hAnsi="Times New Roman" w:cs="Times New Roman"/>
          <w:sz w:val="28"/>
          <w:szCs w:val="20"/>
          <w:lang w:eastAsia="ru-RU"/>
        </w:rPr>
      </w:pPr>
      <w:bookmarkStart w:id="5" w:name="P425"/>
      <w:bookmarkEnd w:id="5"/>
      <w:r w:rsidRPr="00291386">
        <w:rPr>
          <w:rFonts w:ascii="Times New Roman" w:eastAsia="Times New Roman" w:hAnsi="Times New Roman" w:cs="Times New Roman"/>
          <w:sz w:val="28"/>
          <w:szCs w:val="20"/>
          <w:lang w:eastAsia="ru-RU"/>
        </w:rPr>
        <w:t>ЖУРНАЛ</w:t>
      </w:r>
    </w:p>
    <w:p w:rsidR="00291386" w:rsidRPr="00291386" w:rsidRDefault="00291386" w:rsidP="00291386">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91386">
        <w:rPr>
          <w:rFonts w:ascii="Times New Roman" w:eastAsia="Times New Roman" w:hAnsi="Times New Roman" w:cs="Times New Roman"/>
          <w:sz w:val="28"/>
          <w:szCs w:val="20"/>
          <w:lang w:eastAsia="ru-RU"/>
        </w:rPr>
        <w:t>регистрации поступивших заявок на участие в конкурсе</w:t>
      </w:r>
    </w:p>
    <w:p w:rsidR="00291386" w:rsidRPr="00291386" w:rsidRDefault="00291386" w:rsidP="00291386">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91386">
        <w:rPr>
          <w:rFonts w:ascii="Times New Roman" w:eastAsia="Times New Roman" w:hAnsi="Times New Roman" w:cs="Times New Roman"/>
          <w:sz w:val="28"/>
          <w:szCs w:val="20"/>
          <w:lang w:eastAsia="ru-RU"/>
        </w:rPr>
        <w:t>на предоставление субсидий из бюджета МР «Корткеросский»</w:t>
      </w:r>
    </w:p>
    <w:p w:rsidR="00291386" w:rsidRPr="00291386" w:rsidRDefault="00291386" w:rsidP="00291386">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291386">
        <w:rPr>
          <w:rFonts w:ascii="Times New Roman" w:eastAsia="Times New Roman" w:hAnsi="Times New Roman" w:cs="Times New Roman"/>
          <w:sz w:val="28"/>
          <w:szCs w:val="20"/>
          <w:lang w:eastAsia="ru-RU"/>
        </w:rPr>
        <w:t xml:space="preserve">социально ориентированным некоммерческим организациям </w:t>
      </w:r>
    </w:p>
    <w:p w:rsidR="00291386" w:rsidRPr="00291386" w:rsidRDefault="00291386" w:rsidP="00291386">
      <w:pPr>
        <w:widowControl w:val="0"/>
        <w:autoSpaceDE w:val="0"/>
        <w:autoSpaceDN w:val="0"/>
        <w:spacing w:after="0" w:line="240" w:lineRule="auto"/>
        <w:jc w:val="center"/>
        <w:rPr>
          <w:rFonts w:ascii="Times New Roman" w:eastAsia="Times New Roman" w:hAnsi="Times New Roman" w:cs="Times New Roman"/>
          <w:sz w:val="28"/>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361"/>
        <w:gridCol w:w="1361"/>
        <w:gridCol w:w="1468"/>
        <w:gridCol w:w="1468"/>
        <w:gridCol w:w="1468"/>
        <w:gridCol w:w="1361"/>
      </w:tblGrid>
      <w:tr w:rsidR="00291386" w:rsidRPr="00291386" w:rsidTr="00291386">
        <w:tc>
          <w:tcPr>
            <w:tcW w:w="567" w:type="dxa"/>
          </w:tcPr>
          <w:p w:rsidR="00291386" w:rsidRPr="00291386" w:rsidRDefault="00291386" w:rsidP="002913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N п/п</w:t>
            </w:r>
          </w:p>
        </w:tc>
        <w:tc>
          <w:tcPr>
            <w:tcW w:w="1361" w:type="dxa"/>
          </w:tcPr>
          <w:p w:rsidR="00291386" w:rsidRPr="00291386" w:rsidRDefault="00291386" w:rsidP="002913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Дата и время поступления</w:t>
            </w:r>
          </w:p>
        </w:tc>
        <w:tc>
          <w:tcPr>
            <w:tcW w:w="1361" w:type="dxa"/>
          </w:tcPr>
          <w:p w:rsidR="00291386" w:rsidRPr="00291386" w:rsidRDefault="00291386" w:rsidP="002913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Регистрационный номер</w:t>
            </w:r>
          </w:p>
        </w:tc>
        <w:tc>
          <w:tcPr>
            <w:tcW w:w="1468" w:type="dxa"/>
          </w:tcPr>
          <w:p w:rsidR="00291386" w:rsidRPr="00291386" w:rsidRDefault="00291386" w:rsidP="002913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Полное название общественного объединения, номер, дата ОГРН</w:t>
            </w:r>
          </w:p>
        </w:tc>
        <w:tc>
          <w:tcPr>
            <w:tcW w:w="1468" w:type="dxa"/>
          </w:tcPr>
          <w:p w:rsidR="00291386" w:rsidRPr="00291386" w:rsidRDefault="00291386" w:rsidP="002913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Фамилия, имя, отчество (при наличии) лица, представившего заявку на участие в конкурсе</w:t>
            </w:r>
          </w:p>
        </w:tc>
        <w:tc>
          <w:tcPr>
            <w:tcW w:w="1468" w:type="dxa"/>
          </w:tcPr>
          <w:p w:rsidR="00291386" w:rsidRPr="00291386" w:rsidRDefault="00291386" w:rsidP="002913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Подпись лица, представившего заявку на участие в конкурсе</w:t>
            </w:r>
          </w:p>
        </w:tc>
        <w:tc>
          <w:tcPr>
            <w:tcW w:w="1361" w:type="dxa"/>
          </w:tcPr>
          <w:p w:rsidR="00291386" w:rsidRPr="00291386" w:rsidRDefault="00291386" w:rsidP="002913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Подпись лица, принявшего заявку</w:t>
            </w:r>
          </w:p>
        </w:tc>
      </w:tr>
      <w:tr w:rsidR="00291386" w:rsidRPr="00291386" w:rsidTr="00291386">
        <w:tc>
          <w:tcPr>
            <w:tcW w:w="567"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68"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68"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68"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lastRenderedPageBreak/>
        <w:t>Приложение 3</w:t>
      </w:r>
    </w:p>
    <w:p w:rsidR="00291386" w:rsidRPr="00291386" w:rsidRDefault="00291386" w:rsidP="00291386">
      <w:pPr>
        <w:widowControl w:val="0"/>
        <w:autoSpaceDE w:val="0"/>
        <w:autoSpaceDN w:val="0"/>
        <w:spacing w:after="0" w:line="240" w:lineRule="auto"/>
        <w:jc w:val="right"/>
        <w:rPr>
          <w:rFonts w:ascii="Times New Roman" w:eastAsia="Times New Roman" w:hAnsi="Times New Roman" w:cs="Times New Roman"/>
          <w:sz w:val="24"/>
          <w:szCs w:val="24"/>
          <w:lang w:eastAsia="ru-RU" w:bidi="ru-RU"/>
        </w:rPr>
      </w:pPr>
      <w:r w:rsidRPr="00291386">
        <w:rPr>
          <w:rFonts w:ascii="Times New Roman" w:eastAsia="Times New Roman" w:hAnsi="Times New Roman" w:cs="Times New Roman"/>
          <w:sz w:val="24"/>
          <w:szCs w:val="24"/>
          <w:lang w:eastAsia="ru-RU"/>
        </w:rPr>
        <w:t>к Порядку</w:t>
      </w:r>
      <w:r w:rsidRPr="00291386">
        <w:rPr>
          <w:rFonts w:ascii="Times New Roman" w:eastAsia="Times New Roman" w:hAnsi="Times New Roman" w:cs="Times New Roman"/>
          <w:sz w:val="24"/>
          <w:szCs w:val="24"/>
          <w:lang w:eastAsia="ru-RU" w:bidi="ru-RU"/>
        </w:rPr>
        <w:t xml:space="preserve"> определения объема и предоставления</w:t>
      </w:r>
    </w:p>
    <w:p w:rsidR="00291386" w:rsidRPr="00291386" w:rsidRDefault="00291386" w:rsidP="00291386">
      <w:pPr>
        <w:widowControl w:val="0"/>
        <w:autoSpaceDE w:val="0"/>
        <w:autoSpaceDN w:val="0"/>
        <w:spacing w:after="0" w:line="240" w:lineRule="auto"/>
        <w:jc w:val="right"/>
        <w:rPr>
          <w:rFonts w:ascii="Times New Roman" w:eastAsia="Times New Roman" w:hAnsi="Times New Roman" w:cs="Times New Roman"/>
          <w:sz w:val="24"/>
          <w:szCs w:val="24"/>
          <w:lang w:eastAsia="ru-RU" w:bidi="ru-RU"/>
        </w:rPr>
      </w:pPr>
      <w:r w:rsidRPr="00291386">
        <w:rPr>
          <w:rFonts w:ascii="Times New Roman" w:eastAsia="Times New Roman" w:hAnsi="Times New Roman" w:cs="Times New Roman"/>
          <w:sz w:val="24"/>
          <w:szCs w:val="24"/>
          <w:lang w:eastAsia="ru-RU" w:bidi="ru-RU"/>
        </w:rPr>
        <w:t xml:space="preserve"> на конкурсной основе субсидий из бюджета</w:t>
      </w:r>
    </w:p>
    <w:p w:rsidR="00291386" w:rsidRPr="00291386" w:rsidRDefault="00291386" w:rsidP="00291386">
      <w:pPr>
        <w:widowControl w:val="0"/>
        <w:autoSpaceDE w:val="0"/>
        <w:autoSpaceDN w:val="0"/>
        <w:spacing w:after="0" w:line="240" w:lineRule="auto"/>
        <w:jc w:val="right"/>
        <w:rPr>
          <w:rFonts w:ascii="Times New Roman" w:eastAsia="Times New Roman" w:hAnsi="Times New Roman" w:cs="Times New Roman"/>
          <w:sz w:val="24"/>
          <w:szCs w:val="24"/>
          <w:lang w:eastAsia="ru-RU" w:bidi="ru-RU"/>
        </w:rPr>
      </w:pPr>
      <w:r w:rsidRPr="00291386">
        <w:rPr>
          <w:rFonts w:ascii="Times New Roman" w:eastAsia="Times New Roman" w:hAnsi="Times New Roman" w:cs="Times New Roman"/>
          <w:sz w:val="24"/>
          <w:szCs w:val="24"/>
          <w:lang w:eastAsia="ru-RU" w:bidi="ru-RU"/>
        </w:rPr>
        <w:t xml:space="preserve"> муниципального района «Корткеросский» </w:t>
      </w:r>
    </w:p>
    <w:p w:rsidR="00291386" w:rsidRPr="00291386" w:rsidRDefault="00291386" w:rsidP="00291386">
      <w:pPr>
        <w:widowControl w:val="0"/>
        <w:autoSpaceDE w:val="0"/>
        <w:autoSpaceDN w:val="0"/>
        <w:spacing w:after="0" w:line="240" w:lineRule="auto"/>
        <w:jc w:val="right"/>
        <w:rPr>
          <w:rFonts w:ascii="Times New Roman" w:eastAsia="Times New Roman" w:hAnsi="Times New Roman" w:cs="Times New Roman"/>
          <w:sz w:val="24"/>
          <w:szCs w:val="24"/>
          <w:lang w:eastAsia="ru-RU" w:bidi="ru-RU"/>
        </w:rPr>
      </w:pPr>
      <w:r w:rsidRPr="00291386">
        <w:rPr>
          <w:rFonts w:ascii="Times New Roman" w:eastAsia="Times New Roman" w:hAnsi="Times New Roman" w:cs="Times New Roman"/>
          <w:sz w:val="24"/>
          <w:szCs w:val="24"/>
          <w:lang w:eastAsia="ru-RU" w:bidi="ru-RU"/>
        </w:rPr>
        <w:t xml:space="preserve">социально ориентированным </w:t>
      </w:r>
    </w:p>
    <w:p w:rsidR="00291386" w:rsidRPr="00291386" w:rsidRDefault="00291386" w:rsidP="0029138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bidi="ru-RU"/>
        </w:rPr>
        <w:t>некоммерческим организациям</w:t>
      </w: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p w:rsidR="00291386" w:rsidRPr="00291386" w:rsidRDefault="00291386" w:rsidP="00291386">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6" w:name="P460"/>
      <w:bookmarkEnd w:id="6"/>
      <w:r w:rsidRPr="00291386">
        <w:rPr>
          <w:rFonts w:ascii="Times New Roman" w:eastAsia="Times New Roman" w:hAnsi="Times New Roman" w:cs="Times New Roman"/>
          <w:b/>
          <w:sz w:val="24"/>
          <w:szCs w:val="24"/>
          <w:lang w:eastAsia="ru-RU"/>
        </w:rPr>
        <w:t xml:space="preserve">Требования к содержанию программы (проекта) </w:t>
      </w:r>
    </w:p>
    <w:p w:rsidR="00291386" w:rsidRPr="00291386" w:rsidRDefault="00291386" w:rsidP="0029138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91386">
        <w:rPr>
          <w:rFonts w:ascii="Times New Roman" w:eastAsia="Times New Roman" w:hAnsi="Times New Roman" w:cs="Times New Roman"/>
          <w:b/>
          <w:sz w:val="24"/>
          <w:szCs w:val="24"/>
          <w:lang w:eastAsia="ru-RU"/>
        </w:rPr>
        <w:t>НА ПРЕДОСТАВЛЕНИЕ СУБСИДИЙ ИЗ БЮДЖЕТА МР «КОРТКЕРОССКИЙ» СОЦИАЛЬНО ОРИЕНТИРОВАННЫМ НЕКОММЕРЧЕСКИМ ОРГАНИЗАЦИЯМ</w:t>
      </w: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291386">
        <w:rPr>
          <w:rFonts w:ascii="Times New Roman" w:eastAsia="Times New Roman" w:hAnsi="Times New Roman" w:cs="Times New Roman"/>
          <w:sz w:val="28"/>
          <w:szCs w:val="20"/>
          <w:lang w:eastAsia="ru-RU"/>
        </w:rPr>
        <w:t>1. Аннотация программы (проекта):</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291386">
        <w:rPr>
          <w:rFonts w:ascii="Times New Roman" w:eastAsia="Times New Roman" w:hAnsi="Times New Roman" w:cs="Times New Roman"/>
          <w:sz w:val="28"/>
          <w:szCs w:val="20"/>
          <w:lang w:eastAsia="ru-RU"/>
        </w:rPr>
        <w:t>Краткое (не более 0,5 страницы) изложение сути программы (проекта).</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291386">
        <w:rPr>
          <w:rFonts w:ascii="Times New Roman" w:eastAsia="Times New Roman" w:hAnsi="Times New Roman" w:cs="Times New Roman"/>
          <w:sz w:val="28"/>
          <w:szCs w:val="20"/>
          <w:lang w:eastAsia="ru-RU"/>
        </w:rPr>
        <w:t>2. Цели и задачи программы (проекта):</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291386">
        <w:rPr>
          <w:rFonts w:ascii="Times New Roman" w:eastAsia="Times New Roman" w:hAnsi="Times New Roman" w:cs="Times New Roman"/>
          <w:sz w:val="28"/>
          <w:szCs w:val="20"/>
          <w:lang w:eastAsia="ru-RU"/>
        </w:rPr>
        <w:t>- цель программы (проекта) (описание позитивных изменений в состоянии проблемы в долгосрочной перспективе, которым будет способствовать программа (проект);</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291386">
        <w:rPr>
          <w:rFonts w:ascii="Times New Roman" w:eastAsia="Times New Roman" w:hAnsi="Times New Roman" w:cs="Times New Roman"/>
          <w:sz w:val="28"/>
          <w:szCs w:val="20"/>
          <w:lang w:eastAsia="ru-RU"/>
        </w:rPr>
        <w:t>- задачи, которые планируется решить в рамках программы (проекта).</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291386">
        <w:rPr>
          <w:rFonts w:ascii="Times New Roman" w:eastAsia="Times New Roman" w:hAnsi="Times New Roman" w:cs="Times New Roman"/>
          <w:sz w:val="28"/>
          <w:szCs w:val="20"/>
          <w:lang w:eastAsia="ru-RU"/>
        </w:rPr>
        <w:t>3. Обоснование целесообразности реализации программы (проекта):</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291386">
        <w:rPr>
          <w:rFonts w:ascii="Times New Roman" w:eastAsia="Times New Roman" w:hAnsi="Times New Roman" w:cs="Times New Roman"/>
          <w:sz w:val="28"/>
          <w:szCs w:val="20"/>
          <w:lang w:eastAsia="ru-RU"/>
        </w:rPr>
        <w:t>- анализ состояния вопроса (проблемы) в настоящее время;</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291386">
        <w:rPr>
          <w:rFonts w:ascii="Times New Roman" w:eastAsia="Times New Roman" w:hAnsi="Times New Roman" w:cs="Times New Roman"/>
          <w:sz w:val="28"/>
          <w:szCs w:val="20"/>
          <w:lang w:eastAsia="ru-RU"/>
        </w:rPr>
        <w:t>- реалистичность предлагаемого решения проблемы;</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291386">
        <w:rPr>
          <w:rFonts w:ascii="Times New Roman" w:eastAsia="Times New Roman" w:hAnsi="Times New Roman" w:cs="Times New Roman"/>
          <w:sz w:val="28"/>
          <w:szCs w:val="20"/>
          <w:lang w:eastAsia="ru-RU"/>
        </w:rPr>
        <w:t>- целевая аудитория программы (проекта);</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291386">
        <w:rPr>
          <w:rFonts w:ascii="Times New Roman" w:eastAsia="Times New Roman" w:hAnsi="Times New Roman" w:cs="Times New Roman"/>
          <w:sz w:val="28"/>
          <w:szCs w:val="20"/>
          <w:lang w:eastAsia="ru-RU"/>
        </w:rPr>
        <w:t>- анализ востребованности программы (проекта) целевой аудиторией;</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291386">
        <w:rPr>
          <w:rFonts w:ascii="Times New Roman" w:eastAsia="Times New Roman" w:hAnsi="Times New Roman" w:cs="Times New Roman"/>
          <w:sz w:val="28"/>
          <w:szCs w:val="20"/>
          <w:lang w:eastAsia="ru-RU"/>
        </w:rPr>
        <w:t>- иная дополнительная информация.</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291386">
        <w:rPr>
          <w:rFonts w:ascii="Times New Roman" w:eastAsia="Times New Roman" w:hAnsi="Times New Roman" w:cs="Times New Roman"/>
          <w:sz w:val="28"/>
          <w:szCs w:val="20"/>
          <w:lang w:eastAsia="ru-RU"/>
        </w:rPr>
        <w:t>4. Основные мероприятия в рамках реализации программы (проекта):</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291386">
        <w:rPr>
          <w:rFonts w:ascii="Times New Roman" w:eastAsia="Times New Roman" w:hAnsi="Times New Roman" w:cs="Times New Roman"/>
          <w:sz w:val="28"/>
          <w:szCs w:val="20"/>
          <w:lang w:eastAsia="ru-RU"/>
        </w:rPr>
        <w:t>- этапы реализации программы (проекта);</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291386">
        <w:rPr>
          <w:rFonts w:ascii="Times New Roman" w:eastAsia="Times New Roman" w:hAnsi="Times New Roman" w:cs="Times New Roman"/>
          <w:sz w:val="28"/>
          <w:szCs w:val="20"/>
          <w:lang w:eastAsia="ru-RU"/>
        </w:rPr>
        <w:t>- перечень и описание мероприятий.</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291386">
        <w:rPr>
          <w:rFonts w:ascii="Times New Roman" w:eastAsia="Times New Roman" w:hAnsi="Times New Roman" w:cs="Times New Roman"/>
          <w:sz w:val="28"/>
          <w:szCs w:val="20"/>
          <w:lang w:eastAsia="ru-RU"/>
        </w:rPr>
        <w:t>5. Методы реализации программы (проекта)</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291386">
        <w:rPr>
          <w:rFonts w:ascii="Times New Roman" w:eastAsia="Times New Roman" w:hAnsi="Times New Roman" w:cs="Times New Roman"/>
          <w:sz w:val="28"/>
          <w:szCs w:val="20"/>
          <w:lang w:eastAsia="ru-RU"/>
        </w:rPr>
        <w:t>- применяемые методики и технологии при выполнении программы (проекта);</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291386">
        <w:rPr>
          <w:rFonts w:ascii="Times New Roman" w:eastAsia="Times New Roman" w:hAnsi="Times New Roman" w:cs="Times New Roman"/>
          <w:sz w:val="28"/>
          <w:szCs w:val="20"/>
          <w:lang w:eastAsia="ru-RU"/>
        </w:rPr>
        <w:t>- тиражируемость программы (проекта).</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291386">
        <w:rPr>
          <w:rFonts w:ascii="Times New Roman" w:eastAsia="Times New Roman" w:hAnsi="Times New Roman" w:cs="Times New Roman"/>
          <w:sz w:val="28"/>
          <w:szCs w:val="20"/>
          <w:lang w:eastAsia="ru-RU"/>
        </w:rPr>
        <w:t>- механизм распространения информации о программе (проекте) и ее результатах.</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291386">
        <w:rPr>
          <w:rFonts w:ascii="Times New Roman" w:eastAsia="Times New Roman" w:hAnsi="Times New Roman" w:cs="Times New Roman"/>
          <w:sz w:val="28"/>
          <w:szCs w:val="20"/>
          <w:lang w:eastAsia="ru-RU"/>
        </w:rPr>
        <w:t>6. Рабочий план реализации программы (проекта) в форме таблицы.</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291386">
        <w:rPr>
          <w:rFonts w:ascii="Times New Roman" w:eastAsia="Times New Roman" w:hAnsi="Times New Roman" w:cs="Times New Roman"/>
          <w:sz w:val="28"/>
          <w:szCs w:val="20"/>
          <w:lang w:eastAsia="ru-RU"/>
        </w:rPr>
        <w:t>7. Ожидаемые результаты от реализации мероприятий программы (проекта) (с показателями, позволяющими оценить эффективность отдельных мероприятий и программы (проекта) в целом).</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291386">
        <w:rPr>
          <w:rFonts w:ascii="Times New Roman" w:eastAsia="Times New Roman" w:hAnsi="Times New Roman" w:cs="Times New Roman"/>
          <w:sz w:val="28"/>
          <w:szCs w:val="20"/>
          <w:lang w:eastAsia="ru-RU"/>
        </w:rPr>
        <w:t>8. Дальнейшее развитие программы (проекта) - развитие деятельности организации в этом направлении после выполнения программы (проекта) и источники финансирования этой деятельности.</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291386">
        <w:rPr>
          <w:rFonts w:ascii="Times New Roman" w:eastAsia="Times New Roman" w:hAnsi="Times New Roman" w:cs="Times New Roman"/>
          <w:sz w:val="28"/>
          <w:szCs w:val="20"/>
          <w:lang w:eastAsia="ru-RU"/>
        </w:rPr>
        <w:t>9. Подробная смета расходов на реализацию программы (проекта).</w:t>
      </w:r>
    </w:p>
    <w:p w:rsidR="00291386" w:rsidRPr="00291386" w:rsidRDefault="00291386" w:rsidP="00291386">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291386" w:rsidRDefault="00291386" w:rsidP="0029138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lastRenderedPageBreak/>
        <w:t>Приложение 4</w:t>
      </w:r>
    </w:p>
    <w:p w:rsidR="00291386" w:rsidRPr="00291386" w:rsidRDefault="00291386" w:rsidP="00291386">
      <w:pPr>
        <w:widowControl w:val="0"/>
        <w:autoSpaceDE w:val="0"/>
        <w:autoSpaceDN w:val="0"/>
        <w:spacing w:after="0" w:line="240" w:lineRule="auto"/>
        <w:jc w:val="right"/>
        <w:rPr>
          <w:rFonts w:ascii="Times New Roman" w:eastAsia="Times New Roman" w:hAnsi="Times New Roman" w:cs="Times New Roman"/>
          <w:sz w:val="24"/>
          <w:szCs w:val="24"/>
          <w:lang w:eastAsia="ru-RU" w:bidi="ru-RU"/>
        </w:rPr>
      </w:pPr>
      <w:r w:rsidRPr="00291386">
        <w:rPr>
          <w:rFonts w:ascii="Times New Roman" w:eastAsia="Times New Roman" w:hAnsi="Times New Roman" w:cs="Times New Roman"/>
          <w:sz w:val="24"/>
          <w:szCs w:val="24"/>
          <w:lang w:eastAsia="ru-RU"/>
        </w:rPr>
        <w:t>к Порядку</w:t>
      </w:r>
      <w:r w:rsidRPr="00291386">
        <w:rPr>
          <w:rFonts w:ascii="Times New Roman" w:eastAsia="Times New Roman" w:hAnsi="Times New Roman" w:cs="Times New Roman"/>
          <w:sz w:val="24"/>
          <w:szCs w:val="24"/>
          <w:lang w:eastAsia="ru-RU" w:bidi="ru-RU"/>
        </w:rPr>
        <w:t xml:space="preserve"> определения объема и предоставления</w:t>
      </w:r>
    </w:p>
    <w:p w:rsidR="00291386" w:rsidRPr="00291386" w:rsidRDefault="00291386" w:rsidP="00291386">
      <w:pPr>
        <w:widowControl w:val="0"/>
        <w:autoSpaceDE w:val="0"/>
        <w:autoSpaceDN w:val="0"/>
        <w:spacing w:after="0" w:line="240" w:lineRule="auto"/>
        <w:jc w:val="right"/>
        <w:rPr>
          <w:rFonts w:ascii="Times New Roman" w:eastAsia="Times New Roman" w:hAnsi="Times New Roman" w:cs="Times New Roman"/>
          <w:sz w:val="24"/>
          <w:szCs w:val="24"/>
          <w:lang w:eastAsia="ru-RU" w:bidi="ru-RU"/>
        </w:rPr>
      </w:pPr>
      <w:r w:rsidRPr="00291386">
        <w:rPr>
          <w:rFonts w:ascii="Times New Roman" w:eastAsia="Times New Roman" w:hAnsi="Times New Roman" w:cs="Times New Roman"/>
          <w:sz w:val="24"/>
          <w:szCs w:val="24"/>
          <w:lang w:eastAsia="ru-RU" w:bidi="ru-RU"/>
        </w:rPr>
        <w:t xml:space="preserve"> на конкурсной основе субсидий из бюджета</w:t>
      </w:r>
    </w:p>
    <w:p w:rsidR="00291386" w:rsidRPr="00291386" w:rsidRDefault="00291386" w:rsidP="00291386">
      <w:pPr>
        <w:widowControl w:val="0"/>
        <w:autoSpaceDE w:val="0"/>
        <w:autoSpaceDN w:val="0"/>
        <w:spacing w:after="0" w:line="240" w:lineRule="auto"/>
        <w:jc w:val="right"/>
        <w:rPr>
          <w:rFonts w:ascii="Times New Roman" w:eastAsia="Times New Roman" w:hAnsi="Times New Roman" w:cs="Times New Roman"/>
          <w:sz w:val="24"/>
          <w:szCs w:val="24"/>
          <w:lang w:eastAsia="ru-RU" w:bidi="ru-RU"/>
        </w:rPr>
      </w:pPr>
      <w:r w:rsidRPr="00291386">
        <w:rPr>
          <w:rFonts w:ascii="Times New Roman" w:eastAsia="Times New Roman" w:hAnsi="Times New Roman" w:cs="Times New Roman"/>
          <w:sz w:val="24"/>
          <w:szCs w:val="24"/>
          <w:lang w:eastAsia="ru-RU" w:bidi="ru-RU"/>
        </w:rPr>
        <w:t xml:space="preserve"> муниципального района «Корткеросский» </w:t>
      </w:r>
    </w:p>
    <w:p w:rsidR="00291386" w:rsidRPr="00291386" w:rsidRDefault="00291386" w:rsidP="00291386">
      <w:pPr>
        <w:widowControl w:val="0"/>
        <w:autoSpaceDE w:val="0"/>
        <w:autoSpaceDN w:val="0"/>
        <w:spacing w:after="0" w:line="240" w:lineRule="auto"/>
        <w:jc w:val="right"/>
        <w:rPr>
          <w:rFonts w:ascii="Times New Roman" w:eastAsia="Times New Roman" w:hAnsi="Times New Roman" w:cs="Times New Roman"/>
          <w:sz w:val="24"/>
          <w:szCs w:val="24"/>
          <w:lang w:eastAsia="ru-RU" w:bidi="ru-RU"/>
        </w:rPr>
      </w:pPr>
      <w:r w:rsidRPr="00291386">
        <w:rPr>
          <w:rFonts w:ascii="Times New Roman" w:eastAsia="Times New Roman" w:hAnsi="Times New Roman" w:cs="Times New Roman"/>
          <w:sz w:val="24"/>
          <w:szCs w:val="24"/>
          <w:lang w:eastAsia="ru-RU" w:bidi="ru-RU"/>
        </w:rPr>
        <w:t xml:space="preserve">социально ориентированным </w:t>
      </w:r>
    </w:p>
    <w:p w:rsidR="00291386" w:rsidRPr="00291386" w:rsidRDefault="00291386" w:rsidP="0029138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bidi="ru-RU"/>
        </w:rPr>
        <w:t>некоммерческим организациям</w:t>
      </w:r>
    </w:p>
    <w:p w:rsidR="00291386" w:rsidRPr="00291386" w:rsidRDefault="00291386" w:rsidP="00291386">
      <w:pPr>
        <w:widowControl w:val="0"/>
        <w:autoSpaceDE w:val="0"/>
        <w:autoSpaceDN w:val="0"/>
        <w:spacing w:after="0" w:line="240" w:lineRule="auto"/>
        <w:jc w:val="both"/>
        <w:rPr>
          <w:rFonts w:ascii="Courier New" w:eastAsia="Times New Roman" w:hAnsi="Courier New" w:cs="Courier New"/>
          <w:sz w:val="20"/>
          <w:szCs w:val="20"/>
          <w:lang w:eastAsia="ru-RU"/>
        </w:rPr>
      </w:pPr>
    </w:p>
    <w:p w:rsidR="00291386" w:rsidRPr="00291386" w:rsidRDefault="00291386" w:rsidP="00291386">
      <w:pPr>
        <w:widowControl w:val="0"/>
        <w:autoSpaceDE w:val="0"/>
        <w:autoSpaceDN w:val="0"/>
        <w:spacing w:after="0" w:line="240" w:lineRule="auto"/>
        <w:jc w:val="both"/>
        <w:rPr>
          <w:rFonts w:ascii="Courier New" w:eastAsia="Times New Roman" w:hAnsi="Courier New" w:cs="Courier New"/>
          <w:sz w:val="20"/>
          <w:szCs w:val="20"/>
          <w:lang w:eastAsia="ru-RU"/>
        </w:rPr>
      </w:pPr>
      <w:r w:rsidRPr="00291386">
        <w:rPr>
          <w:rFonts w:ascii="Courier New" w:eastAsia="Times New Roman" w:hAnsi="Courier New" w:cs="Courier New"/>
          <w:sz w:val="20"/>
          <w:szCs w:val="20"/>
          <w:lang w:eastAsia="ru-RU"/>
        </w:rPr>
        <w:t xml:space="preserve">                                   Смета</w:t>
      </w:r>
    </w:p>
    <w:p w:rsidR="00291386" w:rsidRPr="00291386" w:rsidRDefault="00291386" w:rsidP="00291386">
      <w:pPr>
        <w:widowControl w:val="0"/>
        <w:autoSpaceDE w:val="0"/>
        <w:autoSpaceDN w:val="0"/>
        <w:spacing w:after="0" w:line="240" w:lineRule="auto"/>
        <w:jc w:val="both"/>
        <w:rPr>
          <w:rFonts w:ascii="Courier New" w:eastAsia="Times New Roman" w:hAnsi="Courier New" w:cs="Courier New"/>
          <w:sz w:val="20"/>
          <w:szCs w:val="20"/>
          <w:lang w:eastAsia="ru-RU"/>
        </w:rPr>
      </w:pPr>
      <w:r w:rsidRPr="00291386">
        <w:rPr>
          <w:rFonts w:ascii="Courier New" w:eastAsia="Times New Roman" w:hAnsi="Courier New" w:cs="Courier New"/>
          <w:sz w:val="20"/>
          <w:szCs w:val="20"/>
          <w:lang w:eastAsia="ru-RU"/>
        </w:rPr>
        <w:t xml:space="preserve">                 планируемых затрат на реализацию проекта</w:t>
      </w: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69"/>
        <w:gridCol w:w="1559"/>
        <w:gridCol w:w="1560"/>
        <w:gridCol w:w="1417"/>
      </w:tblGrid>
      <w:tr w:rsidR="00291386" w:rsidRPr="00291386" w:rsidTr="00291386">
        <w:tc>
          <w:tcPr>
            <w:tcW w:w="510" w:type="dxa"/>
          </w:tcPr>
          <w:p w:rsidR="00291386" w:rsidRPr="00291386" w:rsidRDefault="00291386" w:rsidP="002913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N п/п</w:t>
            </w:r>
          </w:p>
        </w:tc>
        <w:tc>
          <w:tcPr>
            <w:tcW w:w="3969" w:type="dxa"/>
          </w:tcPr>
          <w:p w:rsidR="00291386" w:rsidRPr="00291386" w:rsidRDefault="00291386" w:rsidP="002913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Наименование расходов</w:t>
            </w:r>
          </w:p>
        </w:tc>
        <w:tc>
          <w:tcPr>
            <w:tcW w:w="1559" w:type="dxa"/>
          </w:tcPr>
          <w:p w:rsidR="00291386" w:rsidRPr="00291386" w:rsidRDefault="00291386" w:rsidP="002913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За счет средств субсидии (рублей)</w:t>
            </w:r>
          </w:p>
        </w:tc>
        <w:tc>
          <w:tcPr>
            <w:tcW w:w="1560" w:type="dxa"/>
          </w:tcPr>
          <w:p w:rsidR="00291386" w:rsidRPr="00291386" w:rsidRDefault="00291386" w:rsidP="002913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За счет собственных средств (рублей)</w:t>
            </w:r>
          </w:p>
        </w:tc>
        <w:tc>
          <w:tcPr>
            <w:tcW w:w="1417" w:type="dxa"/>
          </w:tcPr>
          <w:p w:rsidR="00291386" w:rsidRPr="00291386" w:rsidRDefault="00291386" w:rsidP="002913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Всего (рублей)</w:t>
            </w:r>
          </w:p>
        </w:tc>
      </w:tr>
      <w:tr w:rsidR="00291386" w:rsidRPr="00291386" w:rsidTr="00291386">
        <w:tc>
          <w:tcPr>
            <w:tcW w:w="510"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1.</w:t>
            </w:r>
          </w:p>
        </w:tc>
        <w:tc>
          <w:tcPr>
            <w:tcW w:w="39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Оплата труда</w:t>
            </w:r>
          </w:p>
        </w:tc>
        <w:tc>
          <w:tcPr>
            <w:tcW w:w="1559"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60"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2.</w:t>
            </w:r>
          </w:p>
        </w:tc>
        <w:tc>
          <w:tcPr>
            <w:tcW w:w="39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Оплата товаров, работ, услуг</w:t>
            </w:r>
          </w:p>
        </w:tc>
        <w:tc>
          <w:tcPr>
            <w:tcW w:w="1559"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60"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3.</w:t>
            </w:r>
          </w:p>
        </w:tc>
        <w:tc>
          <w:tcPr>
            <w:tcW w:w="39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Арендная плата</w:t>
            </w:r>
          </w:p>
        </w:tc>
        <w:tc>
          <w:tcPr>
            <w:tcW w:w="1559"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60"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4.</w:t>
            </w:r>
          </w:p>
        </w:tc>
        <w:tc>
          <w:tcPr>
            <w:tcW w:w="39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Уплата налогов, сборов, страховых взносов и иных обязательных платежей в бюджет соответствующего уровня бюджетной системы Российской Федерации</w:t>
            </w:r>
          </w:p>
        </w:tc>
        <w:tc>
          <w:tcPr>
            <w:tcW w:w="1559"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60"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5.</w:t>
            </w:r>
          </w:p>
        </w:tc>
        <w:tc>
          <w:tcPr>
            <w:tcW w:w="39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Оплата жилищно-коммунальных услуг</w:t>
            </w:r>
          </w:p>
        </w:tc>
        <w:tc>
          <w:tcPr>
            <w:tcW w:w="1559"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60"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969" w:type="dxa"/>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Итого по смете:</w:t>
            </w:r>
          </w:p>
        </w:tc>
        <w:tc>
          <w:tcPr>
            <w:tcW w:w="1559"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560"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7" w:type="dxa"/>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291386" w:rsidRPr="00291386" w:rsidRDefault="00291386" w:rsidP="00291386">
      <w:pPr>
        <w:widowControl w:val="0"/>
        <w:autoSpaceDE w:val="0"/>
        <w:autoSpaceDN w:val="0"/>
        <w:spacing w:after="0" w:line="240" w:lineRule="auto"/>
        <w:jc w:val="both"/>
        <w:rPr>
          <w:rFonts w:ascii="Courier New" w:eastAsia="Times New Roman" w:hAnsi="Courier New" w:cs="Courier New"/>
          <w:sz w:val="20"/>
          <w:szCs w:val="20"/>
          <w:lang w:eastAsia="ru-RU"/>
        </w:rPr>
      </w:pPr>
      <w:r w:rsidRPr="00291386">
        <w:rPr>
          <w:rFonts w:ascii="Courier New" w:eastAsia="Times New Roman" w:hAnsi="Courier New" w:cs="Courier New"/>
          <w:sz w:val="20"/>
          <w:szCs w:val="20"/>
          <w:lang w:eastAsia="ru-RU"/>
        </w:rPr>
        <w:t xml:space="preserve">       </w:t>
      </w:r>
    </w:p>
    <w:p w:rsidR="00291386" w:rsidRPr="00291386" w:rsidRDefault="00291386" w:rsidP="00291386">
      <w:pPr>
        <w:widowControl w:val="0"/>
        <w:autoSpaceDE w:val="0"/>
        <w:autoSpaceDN w:val="0"/>
        <w:spacing w:after="0" w:line="240" w:lineRule="auto"/>
        <w:jc w:val="both"/>
        <w:rPr>
          <w:rFonts w:ascii="Courier New" w:eastAsia="Times New Roman" w:hAnsi="Courier New" w:cs="Courier New"/>
          <w:sz w:val="20"/>
          <w:szCs w:val="20"/>
          <w:lang w:eastAsia="ru-RU"/>
        </w:rPr>
      </w:pPr>
      <w:r w:rsidRPr="00291386">
        <w:rPr>
          <w:rFonts w:ascii="Courier New" w:eastAsia="Times New Roman" w:hAnsi="Courier New" w:cs="Courier New"/>
          <w:sz w:val="20"/>
          <w:szCs w:val="20"/>
          <w:lang w:eastAsia="ru-RU"/>
        </w:rPr>
        <w:t xml:space="preserve">   </w:t>
      </w:r>
    </w:p>
    <w:tbl>
      <w:tblPr>
        <w:tblW w:w="0" w:type="auto"/>
        <w:tblBorders>
          <w:left w:val="nil"/>
          <w:right w:val="nil"/>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4535"/>
        <w:gridCol w:w="1702"/>
        <w:gridCol w:w="2778"/>
      </w:tblGrid>
      <w:tr w:rsidR="00291386" w:rsidRPr="00291386" w:rsidTr="00291386">
        <w:tc>
          <w:tcPr>
            <w:tcW w:w="4535" w:type="dxa"/>
            <w:tcBorders>
              <w:top w:val="nil"/>
              <w:bottom w:val="nil"/>
            </w:tcBorders>
          </w:tcPr>
          <w:p w:rsidR="00291386" w:rsidRPr="00291386" w:rsidRDefault="00291386" w:rsidP="00291386">
            <w:pPr>
              <w:widowControl w:val="0"/>
              <w:autoSpaceDE w:val="0"/>
              <w:autoSpaceDN w:val="0"/>
              <w:spacing w:after="0" w:line="240" w:lineRule="auto"/>
              <w:rPr>
                <w:rFonts w:ascii="Courier New" w:eastAsia="Times New Roman" w:hAnsi="Courier New" w:cs="Courier New"/>
                <w:sz w:val="20"/>
                <w:szCs w:val="20"/>
                <w:lang w:eastAsia="ru-RU"/>
              </w:rPr>
            </w:pPr>
            <w:r w:rsidRPr="00291386">
              <w:rPr>
                <w:rFonts w:ascii="Courier New" w:eastAsia="Times New Roman" w:hAnsi="Courier New" w:cs="Courier New"/>
                <w:sz w:val="20"/>
                <w:szCs w:val="20"/>
                <w:lang w:eastAsia="ru-RU"/>
              </w:rPr>
              <w:t>___________________________________</w:t>
            </w:r>
          </w:p>
          <w:p w:rsidR="00291386" w:rsidRPr="00291386" w:rsidRDefault="00291386" w:rsidP="00291386">
            <w:pPr>
              <w:widowControl w:val="0"/>
              <w:autoSpaceDE w:val="0"/>
              <w:autoSpaceDN w:val="0"/>
              <w:spacing w:after="0" w:line="240" w:lineRule="auto"/>
              <w:rPr>
                <w:rFonts w:ascii="Courier New" w:eastAsia="Times New Roman" w:hAnsi="Courier New" w:cs="Courier New"/>
                <w:sz w:val="20"/>
                <w:szCs w:val="20"/>
                <w:lang w:eastAsia="ru-RU"/>
              </w:rPr>
            </w:pPr>
            <w:r w:rsidRPr="00291386">
              <w:rPr>
                <w:rFonts w:ascii="Courier New" w:eastAsia="Times New Roman" w:hAnsi="Courier New" w:cs="Courier New"/>
                <w:sz w:val="20"/>
                <w:szCs w:val="20"/>
                <w:lang w:eastAsia="ru-RU"/>
              </w:rPr>
              <w:t>(наименование должности руководителя организации)</w:t>
            </w:r>
          </w:p>
        </w:tc>
        <w:tc>
          <w:tcPr>
            <w:tcW w:w="1702" w:type="dxa"/>
            <w:tcBorders>
              <w:top w:val="nil"/>
              <w:bottom w:val="nil"/>
            </w:tcBorders>
          </w:tcPr>
          <w:p w:rsidR="00291386" w:rsidRPr="00291386" w:rsidRDefault="00291386" w:rsidP="00291386">
            <w:pPr>
              <w:widowControl w:val="0"/>
              <w:autoSpaceDE w:val="0"/>
              <w:autoSpaceDN w:val="0"/>
              <w:spacing w:after="0" w:line="240" w:lineRule="auto"/>
              <w:rPr>
                <w:rFonts w:ascii="Courier New" w:eastAsia="Times New Roman" w:hAnsi="Courier New" w:cs="Courier New"/>
                <w:sz w:val="20"/>
                <w:szCs w:val="20"/>
                <w:lang w:eastAsia="ru-RU"/>
              </w:rPr>
            </w:pPr>
            <w:r w:rsidRPr="00291386">
              <w:rPr>
                <w:rFonts w:ascii="Courier New" w:eastAsia="Times New Roman" w:hAnsi="Courier New" w:cs="Courier New"/>
                <w:sz w:val="20"/>
                <w:szCs w:val="20"/>
                <w:lang w:eastAsia="ru-RU"/>
              </w:rPr>
              <w:t>__________</w:t>
            </w:r>
          </w:p>
          <w:p w:rsidR="00291386" w:rsidRPr="00291386" w:rsidRDefault="00291386" w:rsidP="00291386">
            <w:pPr>
              <w:widowControl w:val="0"/>
              <w:autoSpaceDE w:val="0"/>
              <w:autoSpaceDN w:val="0"/>
              <w:spacing w:after="0" w:line="240" w:lineRule="auto"/>
              <w:rPr>
                <w:rFonts w:ascii="Courier New" w:eastAsia="Times New Roman" w:hAnsi="Courier New" w:cs="Courier New"/>
                <w:sz w:val="20"/>
                <w:szCs w:val="20"/>
                <w:lang w:eastAsia="ru-RU"/>
              </w:rPr>
            </w:pPr>
            <w:r w:rsidRPr="00291386">
              <w:rPr>
                <w:rFonts w:ascii="Courier New" w:eastAsia="Times New Roman" w:hAnsi="Courier New" w:cs="Courier New"/>
                <w:sz w:val="20"/>
                <w:szCs w:val="20"/>
                <w:lang w:eastAsia="ru-RU"/>
              </w:rPr>
              <w:t>(подпись)</w:t>
            </w:r>
          </w:p>
        </w:tc>
        <w:tc>
          <w:tcPr>
            <w:tcW w:w="2778" w:type="dxa"/>
            <w:tcBorders>
              <w:top w:val="nil"/>
              <w:bottom w:val="nil"/>
            </w:tcBorders>
          </w:tcPr>
          <w:p w:rsidR="00291386" w:rsidRPr="00291386" w:rsidRDefault="00291386" w:rsidP="00291386">
            <w:pPr>
              <w:widowControl w:val="0"/>
              <w:autoSpaceDE w:val="0"/>
              <w:autoSpaceDN w:val="0"/>
              <w:spacing w:after="0" w:line="240" w:lineRule="auto"/>
              <w:jc w:val="both"/>
              <w:rPr>
                <w:rFonts w:ascii="Courier New" w:eastAsia="Times New Roman" w:hAnsi="Courier New" w:cs="Courier New"/>
                <w:sz w:val="20"/>
                <w:szCs w:val="20"/>
                <w:lang w:eastAsia="ru-RU"/>
              </w:rPr>
            </w:pPr>
            <w:r w:rsidRPr="00291386">
              <w:rPr>
                <w:rFonts w:ascii="Courier New" w:eastAsia="Times New Roman" w:hAnsi="Courier New" w:cs="Courier New"/>
                <w:sz w:val="20"/>
                <w:szCs w:val="20"/>
                <w:lang w:eastAsia="ru-RU"/>
              </w:rPr>
              <w:t>____________________</w:t>
            </w:r>
          </w:p>
          <w:p w:rsidR="00291386" w:rsidRPr="00291386" w:rsidRDefault="00291386" w:rsidP="00291386">
            <w:pPr>
              <w:widowControl w:val="0"/>
              <w:autoSpaceDE w:val="0"/>
              <w:autoSpaceDN w:val="0"/>
              <w:spacing w:after="0" w:line="240" w:lineRule="auto"/>
              <w:jc w:val="both"/>
              <w:rPr>
                <w:rFonts w:ascii="Courier New" w:eastAsia="Times New Roman" w:hAnsi="Courier New" w:cs="Courier New"/>
                <w:sz w:val="20"/>
                <w:szCs w:val="20"/>
                <w:lang w:eastAsia="ru-RU"/>
              </w:rPr>
            </w:pPr>
            <w:r w:rsidRPr="00291386">
              <w:rPr>
                <w:rFonts w:ascii="Courier New" w:eastAsia="Times New Roman" w:hAnsi="Courier New" w:cs="Courier New"/>
                <w:sz w:val="20"/>
                <w:szCs w:val="20"/>
                <w:lang w:eastAsia="ru-RU"/>
              </w:rPr>
              <w:t>(фамилия, инициалы)</w:t>
            </w:r>
          </w:p>
        </w:tc>
      </w:tr>
      <w:tr w:rsidR="00291386" w:rsidRPr="00291386" w:rsidTr="00291386">
        <w:tc>
          <w:tcPr>
            <w:tcW w:w="4535" w:type="dxa"/>
            <w:tcBorders>
              <w:top w:val="nil"/>
              <w:bottom w:val="nil"/>
            </w:tcBorders>
          </w:tcPr>
          <w:p w:rsidR="00291386" w:rsidRPr="00291386" w:rsidRDefault="00291386" w:rsidP="00291386">
            <w:pPr>
              <w:widowControl w:val="0"/>
              <w:autoSpaceDE w:val="0"/>
              <w:autoSpaceDN w:val="0"/>
              <w:spacing w:after="0" w:line="240" w:lineRule="auto"/>
              <w:rPr>
                <w:rFonts w:ascii="Courier New" w:eastAsia="Times New Roman" w:hAnsi="Courier New" w:cs="Courier New"/>
                <w:sz w:val="20"/>
                <w:szCs w:val="20"/>
                <w:lang w:eastAsia="ru-RU"/>
              </w:rPr>
            </w:pPr>
            <w:r w:rsidRPr="00291386">
              <w:rPr>
                <w:rFonts w:ascii="Courier New" w:eastAsia="Times New Roman" w:hAnsi="Courier New" w:cs="Courier New"/>
                <w:sz w:val="20"/>
                <w:szCs w:val="20"/>
                <w:lang w:eastAsia="ru-RU"/>
              </w:rPr>
              <w:t>"___" ___________ 20__ г.</w:t>
            </w:r>
          </w:p>
        </w:tc>
        <w:tc>
          <w:tcPr>
            <w:tcW w:w="1702" w:type="dxa"/>
            <w:tcBorders>
              <w:top w:val="nil"/>
              <w:bottom w:val="nil"/>
            </w:tcBorders>
          </w:tcPr>
          <w:p w:rsidR="00291386" w:rsidRPr="00291386" w:rsidRDefault="00291386" w:rsidP="00291386">
            <w:pPr>
              <w:widowControl w:val="0"/>
              <w:autoSpaceDE w:val="0"/>
              <w:autoSpaceDN w:val="0"/>
              <w:spacing w:after="0" w:line="240" w:lineRule="auto"/>
              <w:rPr>
                <w:rFonts w:ascii="Courier New" w:eastAsia="Times New Roman" w:hAnsi="Courier New" w:cs="Courier New"/>
                <w:sz w:val="20"/>
                <w:szCs w:val="20"/>
                <w:lang w:eastAsia="ru-RU"/>
              </w:rPr>
            </w:pPr>
            <w:r w:rsidRPr="00291386">
              <w:rPr>
                <w:rFonts w:ascii="Courier New" w:eastAsia="Times New Roman" w:hAnsi="Courier New" w:cs="Courier New"/>
                <w:sz w:val="20"/>
                <w:szCs w:val="20"/>
                <w:lang w:eastAsia="ru-RU"/>
              </w:rPr>
              <w:t>м.п.</w:t>
            </w:r>
          </w:p>
        </w:tc>
        <w:tc>
          <w:tcPr>
            <w:tcW w:w="2778" w:type="dxa"/>
            <w:tcBorders>
              <w:top w:val="nil"/>
              <w:bottom w:val="nil"/>
            </w:tcBorders>
          </w:tcPr>
          <w:p w:rsidR="00291386" w:rsidRPr="00291386" w:rsidRDefault="00291386" w:rsidP="00291386">
            <w:pPr>
              <w:widowControl w:val="0"/>
              <w:autoSpaceDE w:val="0"/>
              <w:autoSpaceDN w:val="0"/>
              <w:spacing w:after="0" w:line="240" w:lineRule="auto"/>
              <w:jc w:val="both"/>
              <w:rPr>
                <w:rFonts w:ascii="Courier New" w:eastAsia="Times New Roman" w:hAnsi="Courier New" w:cs="Courier New"/>
                <w:sz w:val="20"/>
                <w:szCs w:val="20"/>
                <w:lang w:eastAsia="ru-RU"/>
              </w:rPr>
            </w:pPr>
          </w:p>
        </w:tc>
      </w:tr>
    </w:tbl>
    <w:p w:rsidR="00291386" w:rsidRPr="00291386" w:rsidRDefault="00291386" w:rsidP="00291386">
      <w:pPr>
        <w:widowControl w:val="0"/>
        <w:autoSpaceDE w:val="0"/>
        <w:autoSpaceDN w:val="0"/>
        <w:spacing w:after="0" w:line="240" w:lineRule="auto"/>
        <w:jc w:val="both"/>
        <w:rPr>
          <w:rFonts w:ascii="Courier New" w:eastAsia="Times New Roman" w:hAnsi="Courier New" w:cs="Courier New"/>
          <w:sz w:val="20"/>
          <w:szCs w:val="20"/>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lastRenderedPageBreak/>
        <w:t>Приложение 5</w:t>
      </w:r>
    </w:p>
    <w:p w:rsidR="00291386" w:rsidRPr="00291386" w:rsidRDefault="00291386" w:rsidP="00291386">
      <w:pPr>
        <w:widowControl w:val="0"/>
        <w:autoSpaceDE w:val="0"/>
        <w:autoSpaceDN w:val="0"/>
        <w:spacing w:after="0" w:line="240" w:lineRule="auto"/>
        <w:jc w:val="right"/>
        <w:rPr>
          <w:rFonts w:ascii="Times New Roman" w:eastAsia="Times New Roman" w:hAnsi="Times New Roman" w:cs="Times New Roman"/>
          <w:sz w:val="24"/>
          <w:szCs w:val="24"/>
          <w:lang w:eastAsia="ru-RU" w:bidi="ru-RU"/>
        </w:rPr>
      </w:pPr>
      <w:r w:rsidRPr="00291386">
        <w:rPr>
          <w:rFonts w:ascii="Times New Roman" w:eastAsia="Times New Roman" w:hAnsi="Times New Roman" w:cs="Times New Roman"/>
          <w:sz w:val="24"/>
          <w:szCs w:val="24"/>
          <w:lang w:eastAsia="ru-RU"/>
        </w:rPr>
        <w:t>к Порядку</w:t>
      </w:r>
      <w:r w:rsidRPr="00291386">
        <w:rPr>
          <w:rFonts w:ascii="Times New Roman" w:eastAsia="Times New Roman" w:hAnsi="Times New Roman" w:cs="Times New Roman"/>
          <w:sz w:val="24"/>
          <w:szCs w:val="24"/>
          <w:lang w:eastAsia="ru-RU" w:bidi="ru-RU"/>
        </w:rPr>
        <w:t xml:space="preserve"> определения объема и предоставления</w:t>
      </w:r>
    </w:p>
    <w:p w:rsidR="00291386" w:rsidRPr="00291386" w:rsidRDefault="00291386" w:rsidP="00291386">
      <w:pPr>
        <w:widowControl w:val="0"/>
        <w:autoSpaceDE w:val="0"/>
        <w:autoSpaceDN w:val="0"/>
        <w:spacing w:after="0" w:line="240" w:lineRule="auto"/>
        <w:jc w:val="right"/>
        <w:rPr>
          <w:rFonts w:ascii="Times New Roman" w:eastAsia="Times New Roman" w:hAnsi="Times New Roman" w:cs="Times New Roman"/>
          <w:sz w:val="24"/>
          <w:szCs w:val="24"/>
          <w:lang w:eastAsia="ru-RU" w:bidi="ru-RU"/>
        </w:rPr>
      </w:pPr>
      <w:r w:rsidRPr="00291386">
        <w:rPr>
          <w:rFonts w:ascii="Times New Roman" w:eastAsia="Times New Roman" w:hAnsi="Times New Roman" w:cs="Times New Roman"/>
          <w:sz w:val="24"/>
          <w:szCs w:val="24"/>
          <w:lang w:eastAsia="ru-RU" w:bidi="ru-RU"/>
        </w:rPr>
        <w:t xml:space="preserve"> на конкурсной основе субсидий из бюджета</w:t>
      </w:r>
    </w:p>
    <w:p w:rsidR="00291386" w:rsidRPr="00291386" w:rsidRDefault="00291386" w:rsidP="00291386">
      <w:pPr>
        <w:widowControl w:val="0"/>
        <w:autoSpaceDE w:val="0"/>
        <w:autoSpaceDN w:val="0"/>
        <w:spacing w:after="0" w:line="240" w:lineRule="auto"/>
        <w:jc w:val="right"/>
        <w:rPr>
          <w:rFonts w:ascii="Times New Roman" w:eastAsia="Times New Roman" w:hAnsi="Times New Roman" w:cs="Times New Roman"/>
          <w:sz w:val="24"/>
          <w:szCs w:val="24"/>
          <w:lang w:eastAsia="ru-RU" w:bidi="ru-RU"/>
        </w:rPr>
      </w:pPr>
      <w:r w:rsidRPr="00291386">
        <w:rPr>
          <w:rFonts w:ascii="Times New Roman" w:eastAsia="Times New Roman" w:hAnsi="Times New Roman" w:cs="Times New Roman"/>
          <w:sz w:val="24"/>
          <w:szCs w:val="24"/>
          <w:lang w:eastAsia="ru-RU" w:bidi="ru-RU"/>
        </w:rPr>
        <w:t xml:space="preserve"> муниципального района «Корткеросский» </w:t>
      </w:r>
    </w:p>
    <w:p w:rsidR="00291386" w:rsidRPr="00291386" w:rsidRDefault="00291386" w:rsidP="00291386">
      <w:pPr>
        <w:widowControl w:val="0"/>
        <w:autoSpaceDE w:val="0"/>
        <w:autoSpaceDN w:val="0"/>
        <w:spacing w:after="0" w:line="240" w:lineRule="auto"/>
        <w:jc w:val="right"/>
        <w:rPr>
          <w:rFonts w:ascii="Times New Roman" w:eastAsia="Times New Roman" w:hAnsi="Times New Roman" w:cs="Times New Roman"/>
          <w:sz w:val="24"/>
          <w:szCs w:val="24"/>
          <w:lang w:eastAsia="ru-RU" w:bidi="ru-RU"/>
        </w:rPr>
      </w:pPr>
      <w:r w:rsidRPr="00291386">
        <w:rPr>
          <w:rFonts w:ascii="Times New Roman" w:eastAsia="Times New Roman" w:hAnsi="Times New Roman" w:cs="Times New Roman"/>
          <w:sz w:val="24"/>
          <w:szCs w:val="24"/>
          <w:lang w:eastAsia="ru-RU" w:bidi="ru-RU"/>
        </w:rPr>
        <w:t xml:space="preserve">социально ориентированным </w:t>
      </w:r>
    </w:p>
    <w:p w:rsidR="00291386" w:rsidRPr="00291386" w:rsidRDefault="00291386" w:rsidP="0029138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bidi="ru-RU"/>
        </w:rPr>
        <w:t>некоммерческим организациям</w:t>
      </w:r>
    </w:p>
    <w:p w:rsidR="00291386" w:rsidRPr="00291386" w:rsidRDefault="00291386" w:rsidP="0029138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both"/>
        <w:rPr>
          <w:rFonts w:ascii="Courier New" w:eastAsia="Times New Roman" w:hAnsi="Courier New" w:cs="Courier New"/>
          <w:b/>
          <w:sz w:val="20"/>
          <w:szCs w:val="20"/>
          <w:lang w:eastAsia="ru-RU"/>
        </w:rPr>
      </w:pPr>
      <w:bookmarkStart w:id="7" w:name="P891"/>
      <w:bookmarkEnd w:id="7"/>
      <w:r w:rsidRPr="00291386">
        <w:rPr>
          <w:rFonts w:ascii="Courier New" w:eastAsia="Times New Roman" w:hAnsi="Courier New" w:cs="Courier New"/>
          <w:b/>
          <w:sz w:val="20"/>
          <w:szCs w:val="20"/>
          <w:lang w:eastAsia="ru-RU"/>
        </w:rPr>
        <w:t xml:space="preserve">                                  СОГЛАСИЕ</w:t>
      </w:r>
    </w:p>
    <w:p w:rsidR="00291386" w:rsidRPr="00291386" w:rsidRDefault="00291386" w:rsidP="00291386">
      <w:pPr>
        <w:widowControl w:val="0"/>
        <w:autoSpaceDE w:val="0"/>
        <w:autoSpaceDN w:val="0"/>
        <w:spacing w:after="0" w:line="240" w:lineRule="auto"/>
        <w:rPr>
          <w:rFonts w:ascii="Courier New" w:eastAsia="Times New Roman" w:hAnsi="Courier New" w:cs="Courier New"/>
          <w:b/>
          <w:sz w:val="20"/>
          <w:szCs w:val="20"/>
          <w:lang w:eastAsia="ru-RU"/>
        </w:rPr>
      </w:pPr>
      <w:r w:rsidRPr="00291386">
        <w:rPr>
          <w:rFonts w:ascii="Courier New" w:eastAsia="Times New Roman" w:hAnsi="Courier New" w:cs="Courier New"/>
          <w:b/>
          <w:sz w:val="20"/>
          <w:szCs w:val="20"/>
          <w:lang w:eastAsia="ru-RU"/>
        </w:rPr>
        <w:t xml:space="preserve">                     на обработку персональных данных</w:t>
      </w:r>
    </w:p>
    <w:p w:rsidR="00291386" w:rsidRPr="00291386" w:rsidRDefault="00291386" w:rsidP="00291386">
      <w:pPr>
        <w:widowControl w:val="0"/>
        <w:autoSpaceDE w:val="0"/>
        <w:autoSpaceDN w:val="0"/>
        <w:spacing w:after="0" w:line="240" w:lineRule="auto"/>
        <w:rPr>
          <w:rFonts w:ascii="Courier New" w:eastAsia="Times New Roman" w:hAnsi="Courier New" w:cs="Courier New"/>
          <w:b/>
          <w:sz w:val="20"/>
          <w:szCs w:val="20"/>
          <w:lang w:eastAsia="ru-RU"/>
        </w:rPr>
      </w:pPr>
    </w:p>
    <w:p w:rsidR="00291386" w:rsidRPr="00291386" w:rsidRDefault="00291386" w:rsidP="00291386">
      <w:pPr>
        <w:widowControl w:val="0"/>
        <w:autoSpaceDE w:val="0"/>
        <w:autoSpaceDN w:val="0"/>
        <w:spacing w:after="0" w:line="240" w:lineRule="auto"/>
        <w:rPr>
          <w:rFonts w:ascii="Courier New" w:eastAsia="Times New Roman" w:hAnsi="Courier New" w:cs="Courier New"/>
          <w:b/>
          <w:sz w:val="20"/>
          <w:szCs w:val="20"/>
          <w:lang w:eastAsia="ru-RU"/>
        </w:rPr>
      </w:pPr>
      <w:r w:rsidRPr="00291386">
        <w:rPr>
          <w:rFonts w:ascii="Courier New" w:eastAsia="Times New Roman" w:hAnsi="Courier New" w:cs="Courier New"/>
          <w:b/>
          <w:sz w:val="20"/>
          <w:szCs w:val="20"/>
          <w:lang w:eastAsia="ru-RU"/>
        </w:rPr>
        <w:t xml:space="preserve">    Я, (далее - Субъект), ________________________________________________,</w:t>
      </w:r>
    </w:p>
    <w:p w:rsidR="00291386" w:rsidRPr="00291386" w:rsidRDefault="00291386" w:rsidP="00291386">
      <w:pPr>
        <w:widowControl w:val="0"/>
        <w:autoSpaceDE w:val="0"/>
        <w:autoSpaceDN w:val="0"/>
        <w:spacing w:after="0" w:line="240" w:lineRule="auto"/>
        <w:rPr>
          <w:rFonts w:ascii="Courier New" w:eastAsia="Times New Roman" w:hAnsi="Courier New" w:cs="Courier New"/>
          <w:b/>
          <w:sz w:val="20"/>
          <w:szCs w:val="20"/>
          <w:lang w:eastAsia="ru-RU"/>
        </w:rPr>
      </w:pPr>
      <w:r w:rsidRPr="00291386">
        <w:rPr>
          <w:rFonts w:ascii="Courier New" w:eastAsia="Times New Roman" w:hAnsi="Courier New" w:cs="Courier New"/>
          <w:b/>
          <w:sz w:val="20"/>
          <w:szCs w:val="20"/>
          <w:lang w:eastAsia="ru-RU"/>
        </w:rPr>
        <w:t xml:space="preserve">                                     (фамилия, имя, отчество)</w:t>
      </w:r>
    </w:p>
    <w:p w:rsidR="00291386" w:rsidRPr="00291386" w:rsidRDefault="00291386" w:rsidP="00291386">
      <w:pPr>
        <w:widowControl w:val="0"/>
        <w:autoSpaceDE w:val="0"/>
        <w:autoSpaceDN w:val="0"/>
        <w:spacing w:after="0" w:line="240" w:lineRule="auto"/>
        <w:rPr>
          <w:rFonts w:ascii="Courier New" w:eastAsia="Times New Roman" w:hAnsi="Courier New" w:cs="Courier New"/>
          <w:b/>
          <w:sz w:val="20"/>
          <w:szCs w:val="20"/>
          <w:lang w:eastAsia="ru-RU"/>
        </w:rPr>
      </w:pPr>
      <w:r w:rsidRPr="00291386">
        <w:rPr>
          <w:rFonts w:ascii="Courier New" w:eastAsia="Times New Roman" w:hAnsi="Courier New" w:cs="Courier New"/>
          <w:b/>
          <w:sz w:val="20"/>
          <w:szCs w:val="20"/>
          <w:lang w:eastAsia="ru-RU"/>
        </w:rPr>
        <w:t>документ, удостоверяющий личность, _______________ N ______________________</w:t>
      </w:r>
    </w:p>
    <w:p w:rsidR="00291386" w:rsidRPr="00291386" w:rsidRDefault="00291386" w:rsidP="00291386">
      <w:pPr>
        <w:widowControl w:val="0"/>
        <w:autoSpaceDE w:val="0"/>
        <w:autoSpaceDN w:val="0"/>
        <w:spacing w:after="0" w:line="240" w:lineRule="auto"/>
        <w:rPr>
          <w:rFonts w:ascii="Courier New" w:eastAsia="Times New Roman" w:hAnsi="Courier New" w:cs="Courier New"/>
          <w:b/>
          <w:sz w:val="20"/>
          <w:szCs w:val="20"/>
          <w:lang w:eastAsia="ru-RU"/>
        </w:rPr>
      </w:pPr>
      <w:r w:rsidRPr="00291386">
        <w:rPr>
          <w:rFonts w:ascii="Courier New" w:eastAsia="Times New Roman" w:hAnsi="Courier New" w:cs="Courier New"/>
          <w:b/>
          <w:sz w:val="20"/>
          <w:szCs w:val="20"/>
          <w:lang w:eastAsia="ru-RU"/>
        </w:rPr>
        <w:t xml:space="preserve">                                   (вид документа)</w:t>
      </w:r>
    </w:p>
    <w:p w:rsidR="00291386" w:rsidRPr="00291386" w:rsidRDefault="00291386" w:rsidP="00291386">
      <w:pPr>
        <w:widowControl w:val="0"/>
        <w:autoSpaceDE w:val="0"/>
        <w:autoSpaceDN w:val="0"/>
        <w:spacing w:after="0" w:line="240" w:lineRule="auto"/>
        <w:rPr>
          <w:rFonts w:ascii="Courier New" w:eastAsia="Times New Roman" w:hAnsi="Courier New" w:cs="Courier New"/>
          <w:b/>
          <w:sz w:val="20"/>
          <w:szCs w:val="20"/>
          <w:lang w:eastAsia="ru-RU"/>
        </w:rPr>
      </w:pPr>
      <w:r w:rsidRPr="00291386">
        <w:rPr>
          <w:rFonts w:ascii="Courier New" w:eastAsia="Times New Roman" w:hAnsi="Courier New" w:cs="Courier New"/>
          <w:b/>
          <w:sz w:val="20"/>
          <w:szCs w:val="20"/>
          <w:lang w:eastAsia="ru-RU"/>
        </w:rPr>
        <w:t>выдан _____________________________________________________________________</w:t>
      </w:r>
    </w:p>
    <w:p w:rsidR="00291386" w:rsidRPr="00291386" w:rsidRDefault="00291386" w:rsidP="00291386">
      <w:pPr>
        <w:widowControl w:val="0"/>
        <w:autoSpaceDE w:val="0"/>
        <w:autoSpaceDN w:val="0"/>
        <w:spacing w:after="0" w:line="240" w:lineRule="auto"/>
        <w:rPr>
          <w:rFonts w:ascii="Courier New" w:eastAsia="Times New Roman" w:hAnsi="Courier New" w:cs="Courier New"/>
          <w:b/>
          <w:sz w:val="20"/>
          <w:szCs w:val="20"/>
          <w:lang w:eastAsia="ru-RU"/>
        </w:rPr>
      </w:pPr>
      <w:r w:rsidRPr="00291386">
        <w:rPr>
          <w:rFonts w:ascii="Courier New" w:eastAsia="Times New Roman" w:hAnsi="Courier New" w:cs="Courier New"/>
          <w:b/>
          <w:sz w:val="20"/>
          <w:szCs w:val="20"/>
          <w:lang w:eastAsia="ru-RU"/>
        </w:rPr>
        <w:t xml:space="preserve">                                (кем и когда)</w:t>
      </w:r>
    </w:p>
    <w:p w:rsidR="00291386" w:rsidRPr="00291386" w:rsidRDefault="00291386" w:rsidP="00291386">
      <w:pPr>
        <w:widowControl w:val="0"/>
        <w:autoSpaceDE w:val="0"/>
        <w:autoSpaceDN w:val="0"/>
        <w:spacing w:after="0" w:line="240" w:lineRule="auto"/>
        <w:jc w:val="both"/>
        <w:rPr>
          <w:rFonts w:ascii="Courier New" w:eastAsia="Times New Roman" w:hAnsi="Courier New" w:cs="Courier New"/>
          <w:b/>
          <w:sz w:val="20"/>
          <w:szCs w:val="20"/>
          <w:lang w:eastAsia="ru-RU"/>
        </w:rPr>
      </w:pPr>
      <w:r w:rsidRPr="00291386">
        <w:rPr>
          <w:rFonts w:ascii="Courier New" w:eastAsia="Times New Roman" w:hAnsi="Courier New" w:cs="Courier New"/>
          <w:b/>
          <w:sz w:val="20"/>
          <w:szCs w:val="20"/>
          <w:lang w:eastAsia="ru-RU" w:bidi="ru-RU"/>
        </w:rPr>
        <w:t>зарегистрированный(ая) по адресу: _________________________________________</w:t>
      </w:r>
      <w:r w:rsidRPr="00291386">
        <w:rPr>
          <w:rFonts w:ascii="Courier New" w:eastAsia="Times New Roman" w:hAnsi="Courier New" w:cs="Courier New"/>
          <w:b/>
          <w:sz w:val="20"/>
          <w:szCs w:val="20"/>
          <w:lang w:eastAsia="ru-RU"/>
        </w:rPr>
        <w:t xml:space="preserve">     </w:t>
      </w:r>
    </w:p>
    <w:p w:rsidR="00291386" w:rsidRPr="00291386" w:rsidRDefault="00291386" w:rsidP="00291386">
      <w:pPr>
        <w:widowControl w:val="0"/>
        <w:autoSpaceDE w:val="0"/>
        <w:autoSpaceDN w:val="0"/>
        <w:spacing w:after="0" w:line="240" w:lineRule="auto"/>
        <w:jc w:val="both"/>
        <w:rPr>
          <w:rFonts w:ascii="Courier New" w:eastAsia="Times New Roman" w:hAnsi="Courier New" w:cs="Courier New"/>
          <w:b/>
          <w:sz w:val="20"/>
          <w:szCs w:val="20"/>
          <w:lang w:eastAsia="ru-RU"/>
        </w:rPr>
      </w:pPr>
    </w:p>
    <w:p w:rsidR="00291386" w:rsidRPr="00291386" w:rsidRDefault="00291386" w:rsidP="00291386">
      <w:pPr>
        <w:widowControl w:val="0"/>
        <w:autoSpaceDE w:val="0"/>
        <w:autoSpaceDN w:val="0"/>
        <w:spacing w:after="0" w:line="240" w:lineRule="auto"/>
        <w:jc w:val="both"/>
        <w:rPr>
          <w:rFonts w:ascii="Courier New" w:eastAsia="Times New Roman" w:hAnsi="Courier New" w:cs="Courier New"/>
          <w:b/>
          <w:sz w:val="20"/>
          <w:szCs w:val="20"/>
          <w:lang w:eastAsia="ru-RU"/>
        </w:rPr>
      </w:pPr>
      <w:r w:rsidRPr="00291386">
        <w:rPr>
          <w:rFonts w:ascii="Courier New" w:eastAsia="Times New Roman" w:hAnsi="Courier New" w:cs="Courier New"/>
          <w:b/>
          <w:sz w:val="20"/>
          <w:szCs w:val="20"/>
          <w:lang w:eastAsia="ru-RU"/>
        </w:rPr>
        <w:t>действующий от имени _____________________________ на основании __________,</w:t>
      </w:r>
    </w:p>
    <w:p w:rsidR="00291386" w:rsidRPr="00291386" w:rsidRDefault="00291386" w:rsidP="00291386">
      <w:pPr>
        <w:widowControl w:val="0"/>
        <w:autoSpaceDE w:val="0"/>
        <w:autoSpaceDN w:val="0"/>
        <w:spacing w:after="0" w:line="240" w:lineRule="auto"/>
        <w:jc w:val="both"/>
        <w:rPr>
          <w:rFonts w:ascii="Courier New" w:eastAsia="Times New Roman" w:hAnsi="Courier New" w:cs="Courier New"/>
          <w:sz w:val="20"/>
          <w:szCs w:val="20"/>
          <w:lang w:eastAsia="ru-RU"/>
        </w:rPr>
      </w:pPr>
      <w:r w:rsidRPr="00291386">
        <w:rPr>
          <w:rFonts w:ascii="Courier New" w:eastAsia="Times New Roman" w:hAnsi="Courier New" w:cs="Courier New"/>
          <w:b/>
          <w:sz w:val="20"/>
          <w:szCs w:val="20"/>
          <w:lang w:eastAsia="ru-RU"/>
        </w:rPr>
        <w:t xml:space="preserve">                     (указать заявителя, получателя субсидии)</w:t>
      </w:r>
      <w:r w:rsidRPr="00291386">
        <w:rPr>
          <w:rFonts w:ascii="Courier New" w:eastAsia="Times New Roman" w:hAnsi="Courier New" w:cs="Courier New"/>
          <w:sz w:val="20"/>
          <w:szCs w:val="20"/>
          <w:lang w:eastAsia="ru-RU"/>
        </w:rPr>
        <w:t xml:space="preserve">              </w:t>
      </w: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702"/>
        <w:gridCol w:w="2778"/>
      </w:tblGrid>
      <w:tr w:rsidR="00291386" w:rsidRPr="00291386" w:rsidTr="00291386">
        <w:tc>
          <w:tcPr>
            <w:tcW w:w="9015" w:type="dxa"/>
            <w:gridSpan w:val="3"/>
            <w:tcBorders>
              <w:top w:val="nil"/>
              <w:left w:val="nil"/>
              <w:bottom w:val="nil"/>
              <w:right w:val="nil"/>
            </w:tcBorders>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 xml:space="preserve">в соответствии со </w:t>
            </w:r>
            <w:hyperlink r:id="rId25" w:history="1">
              <w:r w:rsidRPr="00291386">
                <w:rPr>
                  <w:rFonts w:ascii="Times New Roman" w:eastAsia="Times New Roman" w:hAnsi="Times New Roman" w:cs="Times New Roman"/>
                  <w:color w:val="0000FF" w:themeColor="hyperlink"/>
                  <w:sz w:val="24"/>
                  <w:szCs w:val="24"/>
                  <w:u w:val="single"/>
                  <w:lang w:eastAsia="ru-RU"/>
                </w:rPr>
                <w:t>статьей 9</w:t>
              </w:r>
            </w:hyperlink>
            <w:r w:rsidRPr="00291386">
              <w:rPr>
                <w:rFonts w:ascii="Times New Roman" w:eastAsia="Times New Roman" w:hAnsi="Times New Roman" w:cs="Times New Roman"/>
                <w:sz w:val="24"/>
                <w:szCs w:val="24"/>
                <w:lang w:eastAsia="ru-RU"/>
              </w:rPr>
              <w:t xml:space="preserve"> Федерального закона от 27.07.2006 № 152-ФЗ «О персональных данных» выражаю согласие на обработку организаторами конкурса и привлеченными ими третьими лицами моих персональных данных, представленных мной в составе заявления на участие в конкурсе.</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Обработка персональных данных субъекта осуществляется в целях содействия проведению конкурса.</w:t>
            </w:r>
          </w:p>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Перечень персональных данных, передаваемых на обработку:</w:t>
            </w:r>
          </w:p>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 фамилия, имя, отчество;</w:t>
            </w:r>
          </w:p>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 контактный телефон (домашний, сотовый, рабочий);</w:t>
            </w:r>
          </w:p>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 адрес электронной почты;</w:t>
            </w:r>
          </w:p>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 прочие.</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 xml:space="preserve">Субъект дает согласие на обработку своих персональных данных, то есть совершение, в том числе, следующих действий: сбор, систематизацию, накопление, хранение, уточнение (обновление, изменение), использование, обезличивание, блокирование, уничтожение персональных данных, публикация (размещение) на едином портале бюджетной системы Российской Федерации, в информационно-телекоммуникационной сети «Интернет» информации о Субъекте, о подаваемом Субъектом заявлении, иной информации о Субъекте, связанной с конкурсом, при этом общее описание вышеуказанных способов обработки данных приведено в Федеральном </w:t>
            </w:r>
            <w:hyperlink r:id="rId26" w:history="1">
              <w:r w:rsidRPr="00291386">
                <w:rPr>
                  <w:rFonts w:ascii="Times New Roman" w:eastAsia="Times New Roman" w:hAnsi="Times New Roman" w:cs="Times New Roman"/>
                  <w:color w:val="0000FF" w:themeColor="hyperlink"/>
                  <w:sz w:val="24"/>
                  <w:szCs w:val="24"/>
                  <w:u w:val="single"/>
                  <w:lang w:eastAsia="ru-RU"/>
                </w:rPr>
                <w:t>законе</w:t>
              </w:r>
            </w:hyperlink>
            <w:r w:rsidRPr="00291386">
              <w:rPr>
                <w:rFonts w:ascii="Times New Roman" w:eastAsia="Times New Roman" w:hAnsi="Times New Roman" w:cs="Times New Roman"/>
                <w:sz w:val="24"/>
                <w:szCs w:val="24"/>
                <w:lang w:eastAsia="ru-RU"/>
              </w:rPr>
              <w:t xml:space="preserve"> от 27.07.2006 № 152-ФЗ, а также на передачу такой информации третьим лицам в случаях, установленных законодательством Российской Федерации.</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В случае поддержки заявленного мною проекта, по итогам решения конкурсной комиссии, даю согласие на проведение проверки соблюдения условий, целей и порядка предоставления субсидии администрацией МР «Корткеросский» и органами муниципального финансового контроля в соответствии со ст.78.1 Бюджетного кодекса Российской Федерации.</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Настоящее согласие действует бессрочно.</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согласие отзывается письменным заявлением соискателя субсидии.</w:t>
            </w:r>
          </w:p>
          <w:p w:rsidR="00291386" w:rsidRPr="00291386" w:rsidRDefault="00291386" w:rsidP="0029138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 xml:space="preserve">Подтверждаю, что ознакомлен(а) с положениями Федерального </w:t>
            </w:r>
            <w:hyperlink r:id="rId27" w:history="1">
              <w:r w:rsidRPr="00291386">
                <w:rPr>
                  <w:rFonts w:ascii="Times New Roman" w:eastAsia="Times New Roman" w:hAnsi="Times New Roman" w:cs="Times New Roman"/>
                  <w:color w:val="0000FF" w:themeColor="hyperlink"/>
                  <w:sz w:val="24"/>
                  <w:szCs w:val="24"/>
                  <w:u w:val="single"/>
                  <w:lang w:eastAsia="ru-RU"/>
                </w:rPr>
                <w:t>закона</w:t>
              </w:r>
            </w:hyperlink>
            <w:r w:rsidRPr="00291386">
              <w:rPr>
                <w:rFonts w:ascii="Times New Roman" w:eastAsia="Times New Roman" w:hAnsi="Times New Roman" w:cs="Times New Roman"/>
                <w:sz w:val="24"/>
                <w:szCs w:val="24"/>
                <w:lang w:eastAsia="ru-RU"/>
              </w:rPr>
              <w:t xml:space="preserve"> от </w:t>
            </w:r>
            <w:r w:rsidRPr="00291386">
              <w:rPr>
                <w:rFonts w:ascii="Times New Roman" w:eastAsia="Times New Roman" w:hAnsi="Times New Roman" w:cs="Times New Roman"/>
                <w:sz w:val="24"/>
                <w:szCs w:val="24"/>
                <w:lang w:eastAsia="ru-RU"/>
              </w:rPr>
              <w:lastRenderedPageBreak/>
              <w:t>27.07.2006 № 152-ФЗ «О персональных данных", содержание действий по обработке персональных данных, необходимость их выполнения мне понятны».</w:t>
            </w:r>
          </w:p>
        </w:tc>
      </w:tr>
      <w:tr w:rsidR="00291386" w:rsidRPr="00291386" w:rsidTr="00291386">
        <w:tc>
          <w:tcPr>
            <w:tcW w:w="9015" w:type="dxa"/>
            <w:gridSpan w:val="3"/>
            <w:tcBorders>
              <w:top w:val="nil"/>
              <w:left w:val="nil"/>
              <w:bottom w:val="nil"/>
              <w:right w:val="nil"/>
            </w:tcBorders>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291386" w:rsidRPr="00291386" w:rsidTr="00291386">
        <w:tblPrEx>
          <w:tblBorders>
            <w:insideV w:val="nil"/>
          </w:tblBorders>
        </w:tblPrEx>
        <w:tc>
          <w:tcPr>
            <w:tcW w:w="4535" w:type="dxa"/>
            <w:tcBorders>
              <w:top w:val="nil"/>
              <w:bottom w:val="nil"/>
            </w:tcBorders>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___________________________________</w:t>
            </w:r>
          </w:p>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(наименование должности руководителя организации)</w:t>
            </w:r>
          </w:p>
        </w:tc>
        <w:tc>
          <w:tcPr>
            <w:tcW w:w="1702" w:type="dxa"/>
            <w:tcBorders>
              <w:top w:val="nil"/>
              <w:bottom w:val="nil"/>
            </w:tcBorders>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__________</w:t>
            </w:r>
          </w:p>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(подпись)</w:t>
            </w:r>
          </w:p>
        </w:tc>
        <w:tc>
          <w:tcPr>
            <w:tcW w:w="2778" w:type="dxa"/>
            <w:tcBorders>
              <w:top w:val="nil"/>
              <w:bottom w:val="nil"/>
            </w:tcBorders>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_________________</w:t>
            </w:r>
          </w:p>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(фамилия, инициалы)</w:t>
            </w:r>
          </w:p>
        </w:tc>
      </w:tr>
      <w:tr w:rsidR="00291386" w:rsidRPr="00291386" w:rsidTr="00291386">
        <w:tblPrEx>
          <w:tblBorders>
            <w:insideV w:val="nil"/>
          </w:tblBorders>
        </w:tblPrEx>
        <w:tc>
          <w:tcPr>
            <w:tcW w:w="4535" w:type="dxa"/>
            <w:tcBorders>
              <w:top w:val="nil"/>
              <w:bottom w:val="nil"/>
            </w:tcBorders>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"___" ___________ 20__ г.</w:t>
            </w:r>
          </w:p>
        </w:tc>
        <w:tc>
          <w:tcPr>
            <w:tcW w:w="1702" w:type="dxa"/>
            <w:tcBorders>
              <w:top w:val="nil"/>
              <w:bottom w:val="nil"/>
            </w:tcBorders>
          </w:tcPr>
          <w:p w:rsidR="00291386" w:rsidRPr="00291386" w:rsidRDefault="00291386" w:rsidP="002913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м.п.</w:t>
            </w:r>
          </w:p>
        </w:tc>
        <w:tc>
          <w:tcPr>
            <w:tcW w:w="2778" w:type="dxa"/>
            <w:tcBorders>
              <w:top w:val="nil"/>
              <w:bottom w:val="nil"/>
            </w:tcBorders>
          </w:tcPr>
          <w:p w:rsidR="00291386" w:rsidRPr="00291386" w:rsidRDefault="00291386" w:rsidP="00291386">
            <w:pPr>
              <w:widowControl w:val="0"/>
              <w:autoSpaceDE w:val="0"/>
              <w:autoSpaceDN w:val="0"/>
              <w:spacing w:after="0" w:line="240" w:lineRule="auto"/>
              <w:rPr>
                <w:rFonts w:ascii="Times New Roman" w:eastAsia="Times New Roman" w:hAnsi="Times New Roman" w:cs="Times New Roman"/>
                <w:sz w:val="28"/>
                <w:szCs w:val="20"/>
                <w:lang w:eastAsia="ru-RU"/>
              </w:rPr>
            </w:pPr>
          </w:p>
        </w:tc>
      </w:tr>
    </w:tbl>
    <w:p w:rsidR="00291386" w:rsidRPr="00291386" w:rsidRDefault="00291386" w:rsidP="00291386">
      <w:pPr>
        <w:widowControl w:val="0"/>
        <w:autoSpaceDE w:val="0"/>
        <w:autoSpaceDN w:val="0"/>
        <w:spacing w:after="0" w:line="240" w:lineRule="auto"/>
        <w:jc w:val="both"/>
        <w:rPr>
          <w:rFonts w:ascii="Courier New" w:eastAsia="Times New Roman" w:hAnsi="Courier New" w:cs="Courier New"/>
          <w:sz w:val="20"/>
          <w:szCs w:val="20"/>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lastRenderedPageBreak/>
        <w:t>Приложение 6</w:t>
      </w: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bidi="ru-RU"/>
        </w:rPr>
      </w:pPr>
      <w:r w:rsidRPr="00291386">
        <w:rPr>
          <w:rFonts w:ascii="Times New Roman" w:eastAsia="Times New Roman" w:hAnsi="Times New Roman" w:cs="Times New Roman"/>
          <w:sz w:val="24"/>
          <w:szCs w:val="24"/>
          <w:lang w:eastAsia="ru-RU"/>
        </w:rPr>
        <w:t>к Порядку</w:t>
      </w:r>
      <w:r w:rsidRPr="00291386">
        <w:rPr>
          <w:rFonts w:ascii="Times New Roman" w:eastAsia="Times New Roman" w:hAnsi="Times New Roman" w:cs="Times New Roman"/>
          <w:sz w:val="24"/>
          <w:szCs w:val="24"/>
          <w:lang w:eastAsia="ru-RU" w:bidi="ru-RU"/>
        </w:rPr>
        <w:t xml:space="preserve"> определения объема и предоставления</w:t>
      </w: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bidi="ru-RU"/>
        </w:rPr>
      </w:pPr>
      <w:r w:rsidRPr="00291386">
        <w:rPr>
          <w:rFonts w:ascii="Times New Roman" w:eastAsia="Times New Roman" w:hAnsi="Times New Roman" w:cs="Times New Roman"/>
          <w:sz w:val="24"/>
          <w:szCs w:val="24"/>
          <w:lang w:eastAsia="ru-RU" w:bidi="ru-RU"/>
        </w:rPr>
        <w:t xml:space="preserve"> на конкурсной основе субсидий из бюджета</w:t>
      </w: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bidi="ru-RU"/>
        </w:rPr>
      </w:pPr>
      <w:r w:rsidRPr="00291386">
        <w:rPr>
          <w:rFonts w:ascii="Times New Roman" w:eastAsia="Times New Roman" w:hAnsi="Times New Roman" w:cs="Times New Roman"/>
          <w:sz w:val="24"/>
          <w:szCs w:val="24"/>
          <w:lang w:eastAsia="ru-RU" w:bidi="ru-RU"/>
        </w:rPr>
        <w:t xml:space="preserve"> муниципального района «Корткеросский» </w:t>
      </w: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bidi="ru-RU"/>
        </w:rPr>
      </w:pPr>
      <w:r w:rsidRPr="00291386">
        <w:rPr>
          <w:rFonts w:ascii="Times New Roman" w:eastAsia="Times New Roman" w:hAnsi="Times New Roman" w:cs="Times New Roman"/>
          <w:sz w:val="24"/>
          <w:szCs w:val="24"/>
          <w:lang w:eastAsia="ru-RU" w:bidi="ru-RU"/>
        </w:rPr>
        <w:t xml:space="preserve">социально ориентированным </w:t>
      </w: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bidi="ru-RU"/>
        </w:rPr>
        <w:t>некоммерческим организациям</w:t>
      </w:r>
    </w:p>
    <w:p w:rsidR="00291386" w:rsidRPr="00291386" w:rsidRDefault="00291386" w:rsidP="0029138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8" w:name="P1633"/>
      <w:bookmarkEnd w:id="8"/>
      <w:r w:rsidRPr="00291386">
        <w:rPr>
          <w:rFonts w:ascii="Times New Roman" w:eastAsia="Times New Roman" w:hAnsi="Times New Roman" w:cs="Times New Roman"/>
          <w:sz w:val="24"/>
          <w:szCs w:val="24"/>
          <w:lang w:eastAsia="ru-RU"/>
        </w:rPr>
        <w:t>ОЦЕНОЧНАЯ ВЕДОМОСТЬ</w:t>
      </w:r>
    </w:p>
    <w:p w:rsidR="00291386" w:rsidRPr="00291386" w:rsidRDefault="00291386" w:rsidP="0029138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по программе (проекту)</w:t>
      </w: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___________________________________________________________________________</w:t>
      </w: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(наименование программы (проекта))</w:t>
      </w: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Заседание    комиссии   по   отбору   программ   (проектов)   социально</w:t>
      </w: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ориентированных некоммерческих организаций от __________________ N ________</w:t>
      </w: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313"/>
        <w:gridCol w:w="1247"/>
      </w:tblGrid>
      <w:tr w:rsidR="00291386" w:rsidRPr="00291386" w:rsidTr="00291386">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N п/п</w:t>
            </w:r>
          </w:p>
        </w:tc>
        <w:tc>
          <w:tcPr>
            <w:tcW w:w="7313"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Наименование показателей оценки</w:t>
            </w:r>
          </w:p>
        </w:tc>
        <w:tc>
          <w:tcPr>
            <w:tcW w:w="1247"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Оценка в баллах</w:t>
            </w:r>
          </w:p>
        </w:tc>
      </w:tr>
      <w:tr w:rsidR="00291386" w:rsidRPr="00291386" w:rsidTr="00291386">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1.</w:t>
            </w:r>
          </w:p>
        </w:tc>
        <w:tc>
          <w:tcPr>
            <w:tcW w:w="7313"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Критерии значимости и актуальности программы (проекта):</w:t>
            </w:r>
          </w:p>
        </w:tc>
        <w:tc>
          <w:tcPr>
            <w:tcW w:w="1247"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7313"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соответствие программы (проекта) приоритетным направлениям конкурса (0 - 5 баллов)</w:t>
            </w:r>
          </w:p>
        </w:tc>
        <w:tc>
          <w:tcPr>
            <w:tcW w:w="1247"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7313"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значимость, актуальность и реалистичность конкретных задач, на решение которых направлена программа (проект) (0 - 5 баллов)</w:t>
            </w:r>
          </w:p>
        </w:tc>
        <w:tc>
          <w:tcPr>
            <w:tcW w:w="1247"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7313"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логичность, взаимосвязь и последовательность мероприятий программы (проекта) (0 - 5 баллов)</w:t>
            </w:r>
          </w:p>
        </w:tc>
        <w:tc>
          <w:tcPr>
            <w:tcW w:w="1247"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2.</w:t>
            </w:r>
          </w:p>
        </w:tc>
        <w:tc>
          <w:tcPr>
            <w:tcW w:w="7313"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Критерии экономической эффективности:</w:t>
            </w:r>
          </w:p>
        </w:tc>
        <w:tc>
          <w:tcPr>
            <w:tcW w:w="1247"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7313"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соотношение планируемых расходов на реализацию программы (проекта) и ее ожидаемых результатов (0 - 5 баллов)</w:t>
            </w:r>
          </w:p>
        </w:tc>
        <w:tc>
          <w:tcPr>
            <w:tcW w:w="1247"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7313"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реалистичность и обоснованность расходов на реализацию программы (проекта) (0 - 5 баллов)</w:t>
            </w:r>
          </w:p>
        </w:tc>
        <w:tc>
          <w:tcPr>
            <w:tcW w:w="1247"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7313"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объем предполагаемых поступлений на реализацию программы (проекта), включая денежные средства, иное имущество, имущественные права, безвозмездно выполняемые работы и оказываемые услуги (0 - 5 баллов)</w:t>
            </w:r>
          </w:p>
        </w:tc>
        <w:tc>
          <w:tcPr>
            <w:tcW w:w="1247"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3.</w:t>
            </w:r>
          </w:p>
        </w:tc>
        <w:tc>
          <w:tcPr>
            <w:tcW w:w="7313"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Критерии социальной эффективности:</w:t>
            </w:r>
          </w:p>
        </w:tc>
        <w:tc>
          <w:tcPr>
            <w:tcW w:w="1247"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7313"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наличие и реалистичность значений показателей результативности реализации программы (проекта), их соответствие задачам программы (проекта) (0 - 5 баллов)</w:t>
            </w:r>
          </w:p>
        </w:tc>
        <w:tc>
          <w:tcPr>
            <w:tcW w:w="1247"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7313"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соответствие ожидаемых результатов реализации программы (проекта) запланированным мероприятиям (0 - 5 баллов)</w:t>
            </w:r>
          </w:p>
        </w:tc>
        <w:tc>
          <w:tcPr>
            <w:tcW w:w="1247"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7313"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степень влияния мероприятий программы (проекта) на улучшение состояния целевой группы граждан, на которых направлены мероприятия программы (проекта) (0 - 5 баллов)</w:t>
            </w:r>
          </w:p>
        </w:tc>
        <w:tc>
          <w:tcPr>
            <w:tcW w:w="1247"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7313"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количество новых или сохраняемых в случае реализации программы (проекта) рабочих мест (0 - 5 баллов)</w:t>
            </w:r>
          </w:p>
        </w:tc>
        <w:tc>
          <w:tcPr>
            <w:tcW w:w="1247"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7313"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количество добровольцев, которых планируется привлечь к реализации программы (проекта) (0 - 5 баллов)</w:t>
            </w:r>
          </w:p>
        </w:tc>
        <w:tc>
          <w:tcPr>
            <w:tcW w:w="1247"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4.</w:t>
            </w:r>
          </w:p>
        </w:tc>
        <w:tc>
          <w:tcPr>
            <w:tcW w:w="8560" w:type="dxa"/>
            <w:gridSpan w:val="2"/>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Критерии профессиональной компетенции:</w:t>
            </w:r>
          </w:p>
        </w:tc>
      </w:tr>
      <w:tr w:rsidR="00291386" w:rsidRPr="00291386" w:rsidTr="00291386">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7313"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наличие у участника конкурса опыта работы, предполагаемой по программе (проекту) (0 - 5 баллов)</w:t>
            </w:r>
          </w:p>
        </w:tc>
        <w:tc>
          <w:tcPr>
            <w:tcW w:w="1247"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7313"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наличие у участника конкурса необходимой для реализации программы (проекта) материально-технической базы (0 - 5 баллов)</w:t>
            </w:r>
          </w:p>
        </w:tc>
        <w:tc>
          <w:tcPr>
            <w:tcW w:w="1247"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7313"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наличие у участника конкурса опыта использования целевых поступлений (0 - 5 баллов)</w:t>
            </w:r>
          </w:p>
        </w:tc>
        <w:tc>
          <w:tcPr>
            <w:tcW w:w="1247"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7313"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наличие информации о деятельности участника конкурса в средствах массовой информации и информационно-телекоммуникационной сети "Интернет" (0 - 5 баллов)</w:t>
            </w:r>
          </w:p>
        </w:tc>
        <w:tc>
          <w:tcPr>
            <w:tcW w:w="1247"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r>
      <w:tr w:rsidR="00291386" w:rsidRPr="00291386" w:rsidTr="00291386">
        <w:tc>
          <w:tcPr>
            <w:tcW w:w="7823" w:type="dxa"/>
            <w:gridSpan w:val="2"/>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ИТОГОВЫЙ БАЛЛ:</w:t>
            </w:r>
          </w:p>
        </w:tc>
        <w:tc>
          <w:tcPr>
            <w:tcW w:w="1247"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r>
    </w:tbl>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 xml:space="preserve">    Член Комиссии       _______________________ ___________________________</w:t>
      </w: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 xml:space="preserve">                               (подпись)          (расшифровка подписи)</w:t>
      </w: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Примечание:</w:t>
      </w:r>
    </w:p>
    <w:p w:rsidR="00291386" w:rsidRPr="00291386" w:rsidRDefault="00291386" w:rsidP="00291386">
      <w:pPr>
        <w:widowControl w:val="0"/>
        <w:autoSpaceDE w:val="0"/>
        <w:autoSpaceDN w:val="0"/>
        <w:spacing w:after="0" w:line="240" w:lineRule="auto"/>
        <w:ind w:firstLine="567"/>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Для оценки программы (проекта) по каждому показателю применяется</w:t>
      </w: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5-балльная шкала, где учитываются:</w:t>
      </w:r>
    </w:p>
    <w:p w:rsidR="00291386" w:rsidRPr="00291386" w:rsidRDefault="00291386" w:rsidP="00291386">
      <w:pPr>
        <w:widowControl w:val="0"/>
        <w:autoSpaceDE w:val="0"/>
        <w:autoSpaceDN w:val="0"/>
        <w:spacing w:after="0" w:line="240" w:lineRule="auto"/>
        <w:ind w:firstLine="567"/>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1 - программа (проект) в малой степени соответствует данному</w:t>
      </w: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показателю;</w:t>
      </w:r>
    </w:p>
    <w:p w:rsidR="00291386" w:rsidRPr="00291386" w:rsidRDefault="00291386" w:rsidP="00291386">
      <w:pPr>
        <w:widowControl w:val="0"/>
        <w:autoSpaceDE w:val="0"/>
        <w:autoSpaceDN w:val="0"/>
        <w:spacing w:after="0" w:line="240" w:lineRule="auto"/>
        <w:ind w:firstLine="567"/>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2 - программа (проект) в незначительной части соответствует данному</w:t>
      </w: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показателю;</w:t>
      </w:r>
    </w:p>
    <w:p w:rsidR="00291386" w:rsidRPr="00291386" w:rsidRDefault="00291386" w:rsidP="00291386">
      <w:pPr>
        <w:widowControl w:val="0"/>
        <w:autoSpaceDE w:val="0"/>
        <w:autoSpaceDN w:val="0"/>
        <w:spacing w:after="0" w:line="240" w:lineRule="auto"/>
        <w:ind w:firstLine="567"/>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3 - программа (проект) в средней степени соответствует данному</w:t>
      </w: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показателю;</w:t>
      </w:r>
    </w:p>
    <w:p w:rsidR="00291386" w:rsidRPr="00291386" w:rsidRDefault="00291386" w:rsidP="00291386">
      <w:pPr>
        <w:widowControl w:val="0"/>
        <w:autoSpaceDE w:val="0"/>
        <w:autoSpaceDN w:val="0"/>
        <w:spacing w:after="0" w:line="240" w:lineRule="auto"/>
        <w:ind w:firstLine="567"/>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4 - программа (проект) в значительной степени соответствует данному</w:t>
      </w: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показателю;</w:t>
      </w:r>
    </w:p>
    <w:p w:rsidR="00291386" w:rsidRPr="00291386" w:rsidRDefault="00291386" w:rsidP="00291386">
      <w:pPr>
        <w:widowControl w:val="0"/>
        <w:autoSpaceDE w:val="0"/>
        <w:autoSpaceDN w:val="0"/>
        <w:spacing w:after="0" w:line="240" w:lineRule="auto"/>
        <w:ind w:firstLine="567"/>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5 - программа (проект) полностью соответствует данному показателю.</w:t>
      </w: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lastRenderedPageBreak/>
        <w:t>Приложение 7</w:t>
      </w: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bidi="ru-RU"/>
        </w:rPr>
      </w:pPr>
      <w:r w:rsidRPr="00291386">
        <w:rPr>
          <w:rFonts w:ascii="Times New Roman" w:eastAsia="Times New Roman" w:hAnsi="Times New Roman" w:cs="Times New Roman"/>
          <w:sz w:val="24"/>
          <w:szCs w:val="24"/>
          <w:lang w:eastAsia="ru-RU"/>
        </w:rPr>
        <w:t>к Порядку</w:t>
      </w:r>
      <w:r w:rsidRPr="00291386">
        <w:rPr>
          <w:rFonts w:ascii="Times New Roman" w:eastAsia="Times New Roman" w:hAnsi="Times New Roman" w:cs="Times New Roman"/>
          <w:sz w:val="24"/>
          <w:szCs w:val="24"/>
          <w:lang w:eastAsia="ru-RU" w:bidi="ru-RU"/>
        </w:rPr>
        <w:t xml:space="preserve"> определения объема и предоставления</w:t>
      </w: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bidi="ru-RU"/>
        </w:rPr>
      </w:pPr>
      <w:r w:rsidRPr="00291386">
        <w:rPr>
          <w:rFonts w:ascii="Times New Roman" w:eastAsia="Times New Roman" w:hAnsi="Times New Roman" w:cs="Times New Roman"/>
          <w:sz w:val="24"/>
          <w:szCs w:val="24"/>
          <w:lang w:eastAsia="ru-RU" w:bidi="ru-RU"/>
        </w:rPr>
        <w:t xml:space="preserve"> на конкурсной основе субсидий из бюджета</w:t>
      </w: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bidi="ru-RU"/>
        </w:rPr>
      </w:pPr>
      <w:r w:rsidRPr="00291386">
        <w:rPr>
          <w:rFonts w:ascii="Times New Roman" w:eastAsia="Times New Roman" w:hAnsi="Times New Roman" w:cs="Times New Roman"/>
          <w:sz w:val="24"/>
          <w:szCs w:val="24"/>
          <w:lang w:eastAsia="ru-RU" w:bidi="ru-RU"/>
        </w:rPr>
        <w:t xml:space="preserve"> муниципального района «Корткеросский» </w:t>
      </w: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bidi="ru-RU"/>
        </w:rPr>
      </w:pPr>
      <w:r w:rsidRPr="00291386">
        <w:rPr>
          <w:rFonts w:ascii="Times New Roman" w:eastAsia="Times New Roman" w:hAnsi="Times New Roman" w:cs="Times New Roman"/>
          <w:sz w:val="24"/>
          <w:szCs w:val="24"/>
          <w:lang w:eastAsia="ru-RU" w:bidi="ru-RU"/>
        </w:rPr>
        <w:t xml:space="preserve">социально ориентированным </w:t>
      </w: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bidi="ru-RU"/>
        </w:rPr>
        <w:t>некоммерческим организациям</w:t>
      </w: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9" w:name="P1734"/>
      <w:bookmarkEnd w:id="9"/>
      <w:r w:rsidRPr="00291386">
        <w:rPr>
          <w:rFonts w:ascii="Times New Roman" w:eastAsia="Times New Roman" w:hAnsi="Times New Roman" w:cs="Times New Roman"/>
          <w:sz w:val="24"/>
          <w:szCs w:val="24"/>
          <w:lang w:eastAsia="ru-RU"/>
        </w:rPr>
        <w:t>ИТОГОВАЯ ВЕДОМОСТЬ</w:t>
      </w:r>
    </w:p>
    <w:p w:rsidR="00291386" w:rsidRPr="00291386" w:rsidRDefault="00291386" w:rsidP="0029138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по программе (проекту)</w:t>
      </w:r>
    </w:p>
    <w:p w:rsidR="00291386" w:rsidRPr="00291386" w:rsidRDefault="00291386" w:rsidP="0029138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_______________________________________________________</w:t>
      </w:r>
    </w:p>
    <w:p w:rsidR="00291386" w:rsidRPr="00291386" w:rsidRDefault="00291386" w:rsidP="0029138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(наименование программы (проекта))</w:t>
      </w: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Заседание комиссии по отбору программ  (проектов) социально</w:t>
      </w:r>
    </w:p>
    <w:p w:rsidR="00291386" w:rsidRPr="00291386" w:rsidRDefault="00291386" w:rsidP="0029138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ориентированных некоммерческих организаций от __________________ № ________</w:t>
      </w: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628"/>
        <w:gridCol w:w="510"/>
        <w:gridCol w:w="510"/>
        <w:gridCol w:w="510"/>
        <w:gridCol w:w="510"/>
        <w:gridCol w:w="510"/>
        <w:gridCol w:w="510"/>
        <w:gridCol w:w="510"/>
        <w:gridCol w:w="1361"/>
      </w:tblGrid>
      <w:tr w:rsidR="00291386" w:rsidRPr="00291386" w:rsidTr="00291386">
        <w:tc>
          <w:tcPr>
            <w:tcW w:w="510"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N п/п</w:t>
            </w:r>
          </w:p>
        </w:tc>
        <w:tc>
          <w:tcPr>
            <w:tcW w:w="3628"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Наименование показателей оценки</w:t>
            </w:r>
          </w:p>
        </w:tc>
        <w:tc>
          <w:tcPr>
            <w:tcW w:w="3570" w:type="dxa"/>
            <w:gridSpan w:val="7"/>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Оценка в баллах</w:t>
            </w:r>
          </w:p>
        </w:tc>
        <w:tc>
          <w:tcPr>
            <w:tcW w:w="1361"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Средний балл по критерию (до десятых долей)</w:t>
            </w:r>
          </w:p>
        </w:tc>
      </w:tr>
      <w:tr w:rsidR="00291386" w:rsidRPr="00291386" w:rsidTr="00291386">
        <w:tc>
          <w:tcPr>
            <w:tcW w:w="510"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1.</w:t>
            </w:r>
          </w:p>
        </w:tc>
        <w:tc>
          <w:tcPr>
            <w:tcW w:w="8559" w:type="dxa"/>
            <w:gridSpan w:val="9"/>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Критерии значимости и актуальности программы (проекта):</w:t>
            </w:r>
          </w:p>
        </w:tc>
      </w:tr>
      <w:tr w:rsidR="00291386" w:rsidRPr="00291386" w:rsidTr="00291386">
        <w:tc>
          <w:tcPr>
            <w:tcW w:w="510"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tc>
        <w:tc>
          <w:tcPr>
            <w:tcW w:w="3628"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соответствие программы (проекта) приоритетным направлениям конкурса (0 - 5 баллов)</w:t>
            </w: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1361"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tc>
        <w:tc>
          <w:tcPr>
            <w:tcW w:w="3628"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значимость, актуальность и реалистичность конкретных задач, на решение которых направлена программа (проект) (0 - 5 баллов)</w:t>
            </w: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1361"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tc>
        <w:tc>
          <w:tcPr>
            <w:tcW w:w="3628"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логичность, взаимосвязь и последовательность мероприятий программы (проекта) (0 - 5 баллов)</w:t>
            </w: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1361"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2.</w:t>
            </w:r>
          </w:p>
        </w:tc>
        <w:tc>
          <w:tcPr>
            <w:tcW w:w="8559" w:type="dxa"/>
            <w:gridSpan w:val="9"/>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Критерии экономической эффективности:</w:t>
            </w:r>
          </w:p>
        </w:tc>
      </w:tr>
      <w:tr w:rsidR="00291386" w:rsidRPr="00291386" w:rsidTr="00291386">
        <w:tc>
          <w:tcPr>
            <w:tcW w:w="510"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tc>
        <w:tc>
          <w:tcPr>
            <w:tcW w:w="3628"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соотношение планируемых расходов на реализацию программы (проекта) и ее ожидаемых результатов (0 - 5 баллов)</w:t>
            </w: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1361"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tc>
        <w:tc>
          <w:tcPr>
            <w:tcW w:w="3628"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реалистичность и обоснованность расходов на реализацию программы (проекта) (0 - 5 баллов)</w:t>
            </w: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1361"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tc>
        <w:tc>
          <w:tcPr>
            <w:tcW w:w="3628"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объем предполагаемых поступлений на реализацию программы (проекта), включая денежные средства, иное имущество, имущественные права, безвозмездно выполняемые работы и оказываемые услуги (0 - 5 баллов)</w:t>
            </w: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1361"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3.</w:t>
            </w:r>
          </w:p>
        </w:tc>
        <w:tc>
          <w:tcPr>
            <w:tcW w:w="8559" w:type="dxa"/>
            <w:gridSpan w:val="9"/>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Критерии социальной эффективности:</w:t>
            </w:r>
          </w:p>
        </w:tc>
      </w:tr>
      <w:tr w:rsidR="00291386" w:rsidRPr="00291386" w:rsidTr="00291386">
        <w:tc>
          <w:tcPr>
            <w:tcW w:w="510"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tc>
        <w:tc>
          <w:tcPr>
            <w:tcW w:w="3628"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наличие и реалистичность значений показателей результативности реализации программы (проекта), их соответствие задачам программы (проекта) (0 - 5 баллов)</w:t>
            </w: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1361"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tc>
        <w:tc>
          <w:tcPr>
            <w:tcW w:w="3628"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соответствие ожидаемых результатов реализации программы (проекта) запланированным мероприятиям (0 - 5 баллов)</w:t>
            </w: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1361"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tc>
        <w:tc>
          <w:tcPr>
            <w:tcW w:w="3628"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степень влияния мероприятий программы (проекта) на улучшение состояния целевой группы граждан, на которых направлены мероприятия программы (проекта) (0 - 5 баллов)</w:t>
            </w: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1361"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tc>
        <w:tc>
          <w:tcPr>
            <w:tcW w:w="3628"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количество новых или сохраняемых в случае реализации программы (проекта) рабочих мест (0 - 5 баллов)</w:t>
            </w: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1361"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tc>
        <w:tc>
          <w:tcPr>
            <w:tcW w:w="3628"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количество добровольцев, которых планируется привлечь к реализации программы (проекта) (0 - 5 баллов)</w:t>
            </w: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1361"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4.</w:t>
            </w:r>
          </w:p>
        </w:tc>
        <w:tc>
          <w:tcPr>
            <w:tcW w:w="8559" w:type="dxa"/>
            <w:gridSpan w:val="9"/>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Критерии профессиональной компетенции:</w:t>
            </w:r>
          </w:p>
        </w:tc>
      </w:tr>
      <w:tr w:rsidR="00291386" w:rsidRPr="00291386" w:rsidTr="00291386">
        <w:tc>
          <w:tcPr>
            <w:tcW w:w="510"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tc>
        <w:tc>
          <w:tcPr>
            <w:tcW w:w="3628"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наличие у участника конкурса опыта работы, предполагаемой по программе (проекту) (0 - 5 баллов)</w:t>
            </w: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1361"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tc>
        <w:tc>
          <w:tcPr>
            <w:tcW w:w="3628"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 xml:space="preserve">наличие у участника конкурса </w:t>
            </w:r>
            <w:r w:rsidRPr="00291386">
              <w:rPr>
                <w:rFonts w:ascii="Times New Roman" w:eastAsia="Times New Roman" w:hAnsi="Times New Roman" w:cs="Times New Roman"/>
                <w:sz w:val="24"/>
                <w:szCs w:val="24"/>
                <w:lang w:eastAsia="ru-RU"/>
              </w:rPr>
              <w:lastRenderedPageBreak/>
              <w:t>необходимой для реализации программы (проекта) материально-технической базы (0 - 5 баллов)</w:t>
            </w: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1361"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tc>
        <w:tc>
          <w:tcPr>
            <w:tcW w:w="3628"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наличие у участника конкурса опыта использования целевых поступлений (0 - 5 баллов)</w:t>
            </w: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1361"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tc>
        <w:tc>
          <w:tcPr>
            <w:tcW w:w="3628"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наличие информации о деятельности участника конкурса в средствах массовой информации и информационно-телекоммуникационной сети "Интернет" (0 - 5 баллов)</w:t>
            </w: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510" w:type="dxa"/>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1361"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tc>
      </w:tr>
      <w:tr w:rsidR="00291386" w:rsidRPr="00291386" w:rsidTr="00291386">
        <w:tc>
          <w:tcPr>
            <w:tcW w:w="4138" w:type="dxa"/>
            <w:gridSpan w:val="2"/>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ИТОГОВЫЙ БАЛЛ:</w:t>
            </w:r>
          </w:p>
        </w:tc>
        <w:tc>
          <w:tcPr>
            <w:tcW w:w="3570" w:type="dxa"/>
            <w:gridSpan w:val="7"/>
          </w:tcPr>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tc>
        <w:tc>
          <w:tcPr>
            <w:tcW w:w="1361" w:type="dxa"/>
          </w:tcPr>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tc>
      </w:tr>
    </w:tbl>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lastRenderedPageBreak/>
        <w:t>Приложение 8</w:t>
      </w: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bidi="ru-RU"/>
        </w:rPr>
      </w:pPr>
      <w:r w:rsidRPr="00291386">
        <w:rPr>
          <w:rFonts w:ascii="Times New Roman" w:eastAsia="Times New Roman" w:hAnsi="Times New Roman" w:cs="Times New Roman"/>
          <w:sz w:val="24"/>
          <w:szCs w:val="24"/>
          <w:lang w:eastAsia="ru-RU"/>
        </w:rPr>
        <w:t>к Порядку</w:t>
      </w:r>
      <w:r w:rsidRPr="00291386">
        <w:rPr>
          <w:rFonts w:ascii="Times New Roman" w:eastAsia="Times New Roman" w:hAnsi="Times New Roman" w:cs="Times New Roman"/>
          <w:sz w:val="24"/>
          <w:szCs w:val="24"/>
          <w:lang w:eastAsia="ru-RU" w:bidi="ru-RU"/>
        </w:rPr>
        <w:t xml:space="preserve"> определения объема и предоставления</w:t>
      </w: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bidi="ru-RU"/>
        </w:rPr>
      </w:pPr>
      <w:r w:rsidRPr="00291386">
        <w:rPr>
          <w:rFonts w:ascii="Times New Roman" w:eastAsia="Times New Roman" w:hAnsi="Times New Roman" w:cs="Times New Roman"/>
          <w:sz w:val="24"/>
          <w:szCs w:val="24"/>
          <w:lang w:eastAsia="ru-RU" w:bidi="ru-RU"/>
        </w:rPr>
        <w:t xml:space="preserve"> на конкурсной основе субсидий из бюджета</w:t>
      </w: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bidi="ru-RU"/>
        </w:rPr>
      </w:pPr>
      <w:r w:rsidRPr="00291386">
        <w:rPr>
          <w:rFonts w:ascii="Times New Roman" w:eastAsia="Times New Roman" w:hAnsi="Times New Roman" w:cs="Times New Roman"/>
          <w:sz w:val="24"/>
          <w:szCs w:val="24"/>
          <w:lang w:eastAsia="ru-RU" w:bidi="ru-RU"/>
        </w:rPr>
        <w:t xml:space="preserve"> муниципального района «Корткеросский» </w:t>
      </w: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bidi="ru-RU"/>
        </w:rPr>
      </w:pPr>
      <w:r w:rsidRPr="00291386">
        <w:rPr>
          <w:rFonts w:ascii="Times New Roman" w:eastAsia="Times New Roman" w:hAnsi="Times New Roman" w:cs="Times New Roman"/>
          <w:sz w:val="24"/>
          <w:szCs w:val="24"/>
          <w:lang w:eastAsia="ru-RU" w:bidi="ru-RU"/>
        </w:rPr>
        <w:t xml:space="preserve">социально ориентированным </w:t>
      </w: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bidi="ru-RU"/>
        </w:rPr>
        <w:t>некоммерческим организациям</w:t>
      </w: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СВОДНАЯ ВЕДОМОСТЬ</w:t>
      </w:r>
    </w:p>
    <w:p w:rsidR="00291386" w:rsidRPr="00291386" w:rsidRDefault="00291386" w:rsidP="0029138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по программам (проектам)</w:t>
      </w:r>
    </w:p>
    <w:p w:rsidR="00291386" w:rsidRPr="00291386" w:rsidRDefault="00291386" w:rsidP="0029138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___________________________________________________________</w:t>
      </w:r>
    </w:p>
    <w:p w:rsidR="00291386" w:rsidRPr="00291386" w:rsidRDefault="00291386" w:rsidP="0029138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(наименование программы (проекта))</w:t>
      </w:r>
    </w:p>
    <w:p w:rsidR="00291386" w:rsidRPr="00291386" w:rsidRDefault="00291386" w:rsidP="0029138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Заседание комиссии по отбору программ (проектов) социально</w:t>
      </w:r>
    </w:p>
    <w:p w:rsidR="00291386" w:rsidRPr="00291386" w:rsidRDefault="00291386" w:rsidP="0029138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ориентированных некоммерческих организаций от __________________ № ________</w:t>
      </w:r>
    </w:p>
    <w:p w:rsidR="00291386" w:rsidRPr="00291386" w:rsidRDefault="00291386" w:rsidP="0029138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195"/>
        <w:gridCol w:w="1191"/>
        <w:gridCol w:w="3175"/>
      </w:tblGrid>
      <w:tr w:rsidR="00291386" w:rsidRPr="00291386" w:rsidTr="00291386">
        <w:tc>
          <w:tcPr>
            <w:tcW w:w="510" w:type="dxa"/>
          </w:tcPr>
          <w:p w:rsidR="00291386" w:rsidRPr="00291386" w:rsidRDefault="00291386" w:rsidP="0029138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N п/п</w:t>
            </w:r>
          </w:p>
        </w:tc>
        <w:tc>
          <w:tcPr>
            <w:tcW w:w="4195" w:type="dxa"/>
          </w:tcPr>
          <w:p w:rsidR="00291386" w:rsidRPr="00291386" w:rsidRDefault="00291386" w:rsidP="0029138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Наименование программы (проекта)</w:t>
            </w:r>
          </w:p>
        </w:tc>
        <w:tc>
          <w:tcPr>
            <w:tcW w:w="1191" w:type="dxa"/>
          </w:tcPr>
          <w:p w:rsidR="00291386" w:rsidRPr="00291386" w:rsidRDefault="00291386" w:rsidP="0029138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Итоговый балл</w:t>
            </w:r>
          </w:p>
        </w:tc>
        <w:tc>
          <w:tcPr>
            <w:tcW w:w="3175" w:type="dxa"/>
          </w:tcPr>
          <w:p w:rsidR="00291386" w:rsidRPr="00291386" w:rsidRDefault="00291386" w:rsidP="0029138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Сумма субсидии для выполнения программы (проекта)</w:t>
            </w:r>
          </w:p>
        </w:tc>
      </w:tr>
      <w:tr w:rsidR="00291386" w:rsidRPr="00291386" w:rsidTr="00291386">
        <w:tc>
          <w:tcPr>
            <w:tcW w:w="510" w:type="dxa"/>
          </w:tcPr>
          <w:p w:rsidR="00291386" w:rsidRPr="00291386" w:rsidRDefault="00291386" w:rsidP="0029138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tc>
        <w:tc>
          <w:tcPr>
            <w:tcW w:w="4195" w:type="dxa"/>
          </w:tcPr>
          <w:p w:rsidR="00291386" w:rsidRPr="00291386" w:rsidRDefault="00291386" w:rsidP="0029138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tc>
        <w:tc>
          <w:tcPr>
            <w:tcW w:w="1191" w:type="dxa"/>
          </w:tcPr>
          <w:p w:rsidR="00291386" w:rsidRPr="00291386" w:rsidRDefault="00291386" w:rsidP="0029138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tc>
        <w:tc>
          <w:tcPr>
            <w:tcW w:w="3175" w:type="dxa"/>
          </w:tcPr>
          <w:p w:rsidR="00291386" w:rsidRPr="00291386" w:rsidRDefault="00291386" w:rsidP="0029138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tc>
      </w:tr>
      <w:tr w:rsidR="00291386" w:rsidRPr="00291386" w:rsidTr="00291386">
        <w:tc>
          <w:tcPr>
            <w:tcW w:w="510" w:type="dxa"/>
          </w:tcPr>
          <w:p w:rsidR="00291386" w:rsidRPr="00291386" w:rsidRDefault="00291386" w:rsidP="0029138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tc>
        <w:tc>
          <w:tcPr>
            <w:tcW w:w="4195" w:type="dxa"/>
          </w:tcPr>
          <w:p w:rsidR="00291386" w:rsidRPr="00291386" w:rsidRDefault="00291386" w:rsidP="0029138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tc>
        <w:tc>
          <w:tcPr>
            <w:tcW w:w="1191" w:type="dxa"/>
          </w:tcPr>
          <w:p w:rsidR="00291386" w:rsidRPr="00291386" w:rsidRDefault="00291386" w:rsidP="0029138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tc>
        <w:tc>
          <w:tcPr>
            <w:tcW w:w="3175" w:type="dxa"/>
          </w:tcPr>
          <w:p w:rsidR="00291386" w:rsidRPr="00291386" w:rsidRDefault="00291386" w:rsidP="0029138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tc>
      </w:tr>
    </w:tbl>
    <w:p w:rsidR="00291386" w:rsidRPr="00291386" w:rsidRDefault="00291386" w:rsidP="00291386">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Председатель комиссии:         ____________________</w:t>
      </w: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Зам. председателя комиссии: ____________________</w:t>
      </w: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Секретарь комиссии:              ____________________</w:t>
      </w: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r w:rsidRPr="00291386">
        <w:rPr>
          <w:rFonts w:ascii="Times New Roman" w:eastAsia="Times New Roman" w:hAnsi="Times New Roman" w:cs="Times New Roman"/>
          <w:sz w:val="24"/>
          <w:szCs w:val="24"/>
          <w:lang w:eastAsia="ru-RU"/>
        </w:rPr>
        <w:t>Члены комиссии:                    ____________________</w:t>
      </w:r>
    </w:p>
    <w:p w:rsidR="00291386" w:rsidRPr="00291386" w:rsidRDefault="00291386" w:rsidP="00291386">
      <w:pPr>
        <w:widowControl w:val="0"/>
        <w:autoSpaceDE w:val="0"/>
        <w:autoSpaceDN w:val="0"/>
        <w:spacing w:after="0" w:line="240" w:lineRule="auto"/>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291386" w:rsidRPr="00291386" w:rsidRDefault="00291386" w:rsidP="00291386">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p>
    <w:p w:rsidR="005F4309" w:rsidRDefault="005F430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291386" w:rsidRPr="005F4309" w:rsidRDefault="005F4309" w:rsidP="005F4309">
      <w:pPr>
        <w:spacing w:after="0" w:line="240" w:lineRule="auto"/>
        <w:jc w:val="center"/>
        <w:rPr>
          <w:rFonts w:ascii="Times New Roman" w:eastAsia="Times New Roman" w:hAnsi="Times New Roman" w:cs="Times New Roman"/>
          <w:b/>
          <w:sz w:val="32"/>
          <w:szCs w:val="32"/>
          <w:lang w:eastAsia="ru-RU"/>
        </w:rPr>
      </w:pPr>
      <w:r w:rsidRPr="005F4309">
        <w:rPr>
          <w:rFonts w:ascii="Times New Roman" w:eastAsia="Times New Roman" w:hAnsi="Times New Roman" w:cs="Times New Roman"/>
          <w:b/>
          <w:sz w:val="32"/>
          <w:szCs w:val="32"/>
          <w:lang w:eastAsia="ru-RU"/>
        </w:rPr>
        <w:lastRenderedPageBreak/>
        <w:t xml:space="preserve">Постановление </w:t>
      </w:r>
      <w:r w:rsidRPr="005F4309">
        <w:rPr>
          <w:rFonts w:ascii="Times New Roman" w:eastAsia="Times New Roman" w:hAnsi="Times New Roman" w:cs="Times New Roman"/>
          <w:b/>
          <w:sz w:val="32"/>
          <w:szCs w:val="32"/>
          <w:lang w:eastAsia="ru-RU"/>
        </w:rPr>
        <w:t>№316</w:t>
      </w:r>
      <w:r w:rsidRPr="005F4309">
        <w:rPr>
          <w:rFonts w:ascii="Times New Roman" w:eastAsia="Times New Roman" w:hAnsi="Times New Roman" w:cs="Times New Roman"/>
          <w:b/>
          <w:sz w:val="32"/>
          <w:szCs w:val="32"/>
          <w:lang w:eastAsia="ru-RU"/>
        </w:rPr>
        <w:t xml:space="preserve"> от 04.03.2025</w:t>
      </w:r>
    </w:p>
    <w:p w:rsidR="005F4309" w:rsidRPr="005F4309" w:rsidRDefault="005F4309" w:rsidP="005F4309">
      <w:pPr>
        <w:spacing w:after="0" w:line="240" w:lineRule="auto"/>
        <w:jc w:val="center"/>
        <w:rPr>
          <w:rFonts w:ascii="Times New Roman" w:eastAsia="Times New Roman" w:hAnsi="Times New Roman"/>
          <w:b/>
          <w:sz w:val="32"/>
          <w:szCs w:val="32"/>
          <w:lang w:eastAsia="ru-RU"/>
        </w:rPr>
      </w:pPr>
      <w:r w:rsidRPr="005F4309">
        <w:rPr>
          <w:rFonts w:ascii="Times New Roman" w:eastAsia="Times New Roman" w:hAnsi="Times New Roman"/>
          <w:b/>
          <w:sz w:val="32"/>
          <w:szCs w:val="32"/>
          <w:lang w:eastAsia="ru-RU"/>
        </w:rPr>
        <w:t>Об утверждении документации по планировке территории для объектов «Строительство локально-очистной станции хозяйственно-бытовых стоков в п.Приозёрный Корткеросского района Республики Коми. 1 этап: наружная канализация по ул.Сосновая, ул.Лесная в п.Приозёрный Корткеросского района Республики Коми» и «Строительство локально-очистной станции хозяйственно-бытовых стоков в п.Приозёрный Корткеросского района Республики Коми.</w:t>
      </w:r>
    </w:p>
    <w:p w:rsidR="005F4309" w:rsidRPr="005F4309" w:rsidRDefault="005F4309" w:rsidP="005F4309">
      <w:pPr>
        <w:spacing w:after="0" w:line="240" w:lineRule="auto"/>
        <w:jc w:val="center"/>
        <w:rPr>
          <w:rFonts w:ascii="Times New Roman" w:eastAsia="Times New Roman" w:hAnsi="Times New Roman"/>
          <w:b/>
          <w:sz w:val="32"/>
          <w:szCs w:val="32"/>
          <w:lang w:eastAsia="ru-RU"/>
        </w:rPr>
      </w:pPr>
      <w:r w:rsidRPr="005F4309">
        <w:rPr>
          <w:rFonts w:ascii="Times New Roman" w:eastAsia="Times New Roman" w:hAnsi="Times New Roman"/>
          <w:b/>
          <w:sz w:val="32"/>
          <w:szCs w:val="32"/>
          <w:lang w:eastAsia="ru-RU"/>
        </w:rPr>
        <w:t>2 этап: локально- очистная станция хозяйственно-бытовых стоков в п.Приозерный Корткеросского района</w:t>
      </w:r>
    </w:p>
    <w:p w:rsidR="005F4309" w:rsidRPr="005F4309" w:rsidRDefault="005F4309" w:rsidP="005F4309">
      <w:pPr>
        <w:spacing w:after="0" w:line="240" w:lineRule="auto"/>
        <w:jc w:val="center"/>
        <w:rPr>
          <w:rFonts w:ascii="Times New Roman" w:eastAsia="Times New Roman" w:hAnsi="Times New Roman"/>
          <w:b/>
          <w:sz w:val="32"/>
          <w:szCs w:val="32"/>
          <w:lang w:eastAsia="ru-RU"/>
        </w:rPr>
      </w:pPr>
      <w:r w:rsidRPr="005F4309">
        <w:rPr>
          <w:rFonts w:ascii="Times New Roman" w:eastAsia="Times New Roman" w:hAnsi="Times New Roman"/>
          <w:b/>
          <w:sz w:val="32"/>
          <w:szCs w:val="32"/>
          <w:lang w:eastAsia="ru-RU"/>
        </w:rPr>
        <w:t>Республики Коми»</w:t>
      </w:r>
    </w:p>
    <w:p w:rsidR="005F4309" w:rsidRDefault="005F4309">
      <w:pPr>
        <w:rPr>
          <w:rFonts w:ascii="Times New Roman" w:eastAsia="Times New Roman" w:hAnsi="Times New Roman" w:cs="Times New Roman"/>
          <w:sz w:val="28"/>
          <w:szCs w:val="28"/>
          <w:lang w:eastAsia="ru-RU"/>
        </w:rPr>
      </w:pPr>
    </w:p>
    <w:p w:rsidR="005F4309" w:rsidRPr="00FF19E1" w:rsidRDefault="005F4309" w:rsidP="005F4309">
      <w:pPr>
        <w:spacing w:after="0" w:line="240" w:lineRule="auto"/>
        <w:ind w:firstLine="567"/>
        <w:jc w:val="both"/>
        <w:rPr>
          <w:rFonts w:ascii="Times New Roman" w:eastAsia="Times New Roman" w:hAnsi="Times New Roman"/>
          <w:sz w:val="28"/>
          <w:szCs w:val="28"/>
          <w:lang w:eastAsia="ru-RU"/>
        </w:rPr>
      </w:pPr>
      <w:r w:rsidRPr="00FF19E1">
        <w:rPr>
          <w:rFonts w:ascii="Times New Roman" w:eastAsia="Times New Roman" w:hAnsi="Times New Roman"/>
          <w:sz w:val="28"/>
          <w:szCs w:val="28"/>
          <w:lang w:eastAsia="ru-RU"/>
        </w:rPr>
        <w:t>В соответствии со статьями 45, 46 Градостроительного кодекса Российской Федерации</w:t>
      </w:r>
      <w:r>
        <w:rPr>
          <w:rFonts w:ascii="Times New Roman" w:eastAsia="Times New Roman" w:hAnsi="Times New Roman"/>
          <w:sz w:val="28"/>
          <w:szCs w:val="28"/>
          <w:lang w:eastAsia="ru-RU"/>
        </w:rPr>
        <w:t>,</w:t>
      </w:r>
      <w:r w:rsidRPr="00FF19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 основании результатов (заключений) публичных слушаний, состоявшихся 28 марта 2022 года и подтверждения Федерального агентства водных ресурсов от 10 февраля 2025 № 02-22/1643 о включении ручья «без названия» в реестр водных объектов с кодом водного объекта 03020200112299000002140, </w:t>
      </w:r>
      <w:r w:rsidRPr="00FF19E1">
        <w:rPr>
          <w:rFonts w:ascii="Times New Roman" w:eastAsia="Times New Roman" w:hAnsi="Times New Roman"/>
          <w:sz w:val="28"/>
          <w:szCs w:val="28"/>
          <w:lang w:eastAsia="ru-RU"/>
        </w:rPr>
        <w:t xml:space="preserve">администрация муниципального района «Корткеросский» постановляет: </w:t>
      </w:r>
    </w:p>
    <w:p w:rsidR="005F4309" w:rsidRPr="00FF19E1" w:rsidRDefault="005F4309" w:rsidP="005F4309">
      <w:pPr>
        <w:spacing w:after="0" w:line="240" w:lineRule="auto"/>
        <w:ind w:firstLine="567"/>
        <w:jc w:val="both"/>
        <w:rPr>
          <w:rFonts w:ascii="Times New Roman" w:eastAsia="Times New Roman" w:hAnsi="Times New Roman"/>
          <w:sz w:val="28"/>
          <w:szCs w:val="28"/>
          <w:lang w:eastAsia="ru-RU"/>
        </w:rPr>
      </w:pPr>
    </w:p>
    <w:p w:rsidR="005F4309" w:rsidRDefault="005F4309" w:rsidP="005F430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FF19E1">
        <w:rPr>
          <w:rFonts w:ascii="Times New Roman" w:eastAsia="Times New Roman" w:hAnsi="Times New Roman"/>
          <w:sz w:val="28"/>
          <w:szCs w:val="28"/>
          <w:lang w:eastAsia="ru-RU"/>
        </w:rPr>
        <w:t xml:space="preserve">Утвердить </w:t>
      </w:r>
      <w:r w:rsidRPr="008F3BD3">
        <w:rPr>
          <w:rFonts w:ascii="Times New Roman" w:eastAsia="Times New Roman" w:hAnsi="Times New Roman"/>
          <w:sz w:val="28"/>
          <w:szCs w:val="28"/>
          <w:lang w:eastAsia="ru-RU"/>
        </w:rPr>
        <w:t>документаци</w:t>
      </w:r>
      <w:r>
        <w:rPr>
          <w:rFonts w:ascii="Times New Roman" w:eastAsia="Times New Roman" w:hAnsi="Times New Roman"/>
          <w:sz w:val="28"/>
          <w:szCs w:val="28"/>
          <w:lang w:eastAsia="ru-RU"/>
        </w:rPr>
        <w:t>ю</w:t>
      </w:r>
      <w:r w:rsidRPr="008F3BD3">
        <w:rPr>
          <w:rFonts w:ascii="Times New Roman" w:eastAsia="Times New Roman" w:hAnsi="Times New Roman"/>
          <w:sz w:val="28"/>
          <w:szCs w:val="28"/>
          <w:lang w:eastAsia="ru-RU"/>
        </w:rPr>
        <w:t xml:space="preserve"> по планировке территории </w:t>
      </w:r>
      <w:r>
        <w:rPr>
          <w:rFonts w:ascii="Times New Roman" w:eastAsia="Times New Roman" w:hAnsi="Times New Roman"/>
          <w:sz w:val="28"/>
          <w:szCs w:val="28"/>
          <w:lang w:eastAsia="ru-RU"/>
        </w:rPr>
        <w:t xml:space="preserve">(проект межевания и проект планировки) </w:t>
      </w:r>
      <w:r w:rsidRPr="008F3BD3">
        <w:rPr>
          <w:rFonts w:ascii="Times New Roman" w:eastAsia="Times New Roman" w:hAnsi="Times New Roman"/>
          <w:sz w:val="28"/>
          <w:szCs w:val="28"/>
          <w:lang w:eastAsia="ru-RU"/>
        </w:rPr>
        <w:t>для объекта «</w:t>
      </w:r>
      <w:r>
        <w:rPr>
          <w:rFonts w:ascii="Times New Roman" w:eastAsia="Times New Roman" w:hAnsi="Times New Roman"/>
          <w:sz w:val="28"/>
          <w:szCs w:val="28"/>
          <w:lang w:eastAsia="ru-RU"/>
        </w:rPr>
        <w:t xml:space="preserve">Строительство локально-очистной станции хозяйственно-бытовых стоков в п. Приозёрный Корткеросского района Республики Коми. 1 этап: наружная канализация по ул.Сосновая, ул.Лесная в п.Приозёрный Корткеросского района Республики Коми», планируемого </w:t>
      </w:r>
      <w:r w:rsidRPr="00FF19E1">
        <w:rPr>
          <w:rFonts w:ascii="Times New Roman" w:eastAsia="Times New Roman" w:hAnsi="Times New Roman"/>
          <w:sz w:val="28"/>
          <w:szCs w:val="28"/>
          <w:lang w:eastAsia="ru-RU"/>
        </w:rPr>
        <w:t xml:space="preserve">по адресу: Российская Федерация, Республика Коми, </w:t>
      </w:r>
      <w:r>
        <w:rPr>
          <w:rFonts w:ascii="Times New Roman" w:eastAsia="Times New Roman" w:hAnsi="Times New Roman"/>
          <w:sz w:val="28"/>
          <w:szCs w:val="28"/>
          <w:lang w:eastAsia="ru-RU"/>
        </w:rPr>
        <w:t xml:space="preserve">муниципальный район «Корткеросский», </w:t>
      </w:r>
      <w:r w:rsidRPr="00FF19E1">
        <w:rPr>
          <w:rFonts w:ascii="Times New Roman" w:eastAsia="Times New Roman" w:hAnsi="Times New Roman"/>
          <w:sz w:val="28"/>
          <w:szCs w:val="28"/>
          <w:lang w:eastAsia="ru-RU"/>
        </w:rPr>
        <w:t>муниципальное образование сельског</w:t>
      </w:r>
      <w:r>
        <w:rPr>
          <w:rFonts w:ascii="Times New Roman" w:eastAsia="Times New Roman" w:hAnsi="Times New Roman"/>
          <w:sz w:val="28"/>
          <w:szCs w:val="28"/>
          <w:lang w:eastAsia="ru-RU"/>
        </w:rPr>
        <w:t>о</w:t>
      </w:r>
      <w:r w:rsidRPr="00FF19E1">
        <w:rPr>
          <w:rFonts w:ascii="Times New Roman" w:eastAsia="Times New Roman" w:hAnsi="Times New Roman"/>
          <w:sz w:val="28"/>
          <w:szCs w:val="28"/>
          <w:lang w:eastAsia="ru-RU"/>
        </w:rPr>
        <w:t xml:space="preserve"> поселени</w:t>
      </w:r>
      <w:r>
        <w:rPr>
          <w:rFonts w:ascii="Times New Roman" w:eastAsia="Times New Roman" w:hAnsi="Times New Roman"/>
          <w:sz w:val="28"/>
          <w:szCs w:val="28"/>
          <w:lang w:eastAsia="ru-RU"/>
        </w:rPr>
        <w:t>е</w:t>
      </w:r>
      <w:r w:rsidRPr="00FF19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Приозёрный», п.Приозерный в соответствии с Приложением 1 и Приложением 2 к настоящему постановлению</w:t>
      </w:r>
      <w:r w:rsidRPr="00FF19E1">
        <w:rPr>
          <w:rFonts w:ascii="Times New Roman" w:eastAsia="Times New Roman" w:hAnsi="Times New Roman"/>
          <w:sz w:val="28"/>
          <w:szCs w:val="28"/>
          <w:lang w:eastAsia="ru-RU"/>
        </w:rPr>
        <w:t xml:space="preserve">. </w:t>
      </w:r>
    </w:p>
    <w:p w:rsidR="005F4309" w:rsidRPr="00F970E7" w:rsidRDefault="005F4309" w:rsidP="005F430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F970E7">
        <w:rPr>
          <w:rFonts w:ascii="Times New Roman" w:eastAsia="Times New Roman" w:hAnsi="Times New Roman"/>
          <w:sz w:val="28"/>
          <w:szCs w:val="28"/>
          <w:lang w:eastAsia="ru-RU"/>
        </w:rPr>
        <w:t xml:space="preserve">Утвердить документацию по планировке территории </w:t>
      </w:r>
      <w:r>
        <w:rPr>
          <w:rFonts w:ascii="Times New Roman" w:eastAsia="Times New Roman" w:hAnsi="Times New Roman"/>
          <w:sz w:val="28"/>
          <w:szCs w:val="28"/>
          <w:lang w:eastAsia="ru-RU"/>
        </w:rPr>
        <w:t xml:space="preserve">(проект межевания и проект планировки) </w:t>
      </w:r>
      <w:r w:rsidRPr="00F970E7">
        <w:rPr>
          <w:rFonts w:ascii="Times New Roman" w:eastAsia="Times New Roman" w:hAnsi="Times New Roman"/>
          <w:sz w:val="28"/>
          <w:szCs w:val="28"/>
          <w:lang w:eastAsia="ru-RU"/>
        </w:rPr>
        <w:t>для объекта «Строительство локально-очистной станции х</w:t>
      </w:r>
      <w:r>
        <w:rPr>
          <w:rFonts w:ascii="Times New Roman" w:eastAsia="Times New Roman" w:hAnsi="Times New Roman"/>
          <w:sz w:val="28"/>
          <w:szCs w:val="28"/>
          <w:lang w:eastAsia="ru-RU"/>
        </w:rPr>
        <w:t>озяйственно-бытовых стоков в п.</w:t>
      </w:r>
      <w:r w:rsidRPr="00F970E7">
        <w:rPr>
          <w:rFonts w:ascii="Times New Roman" w:eastAsia="Times New Roman" w:hAnsi="Times New Roman"/>
          <w:sz w:val="28"/>
          <w:szCs w:val="28"/>
          <w:lang w:eastAsia="ru-RU"/>
        </w:rPr>
        <w:t>Приозёрный Корткеросского района Республики Коми. 2 этап: локально- очистная станция хозяйственно-бытовых ст</w:t>
      </w:r>
      <w:r>
        <w:rPr>
          <w:rFonts w:ascii="Times New Roman" w:eastAsia="Times New Roman" w:hAnsi="Times New Roman"/>
          <w:sz w:val="28"/>
          <w:szCs w:val="28"/>
          <w:lang w:eastAsia="ru-RU"/>
        </w:rPr>
        <w:t>оков в п.</w:t>
      </w:r>
      <w:r w:rsidRPr="00F970E7">
        <w:rPr>
          <w:rFonts w:ascii="Times New Roman" w:eastAsia="Times New Roman" w:hAnsi="Times New Roman"/>
          <w:sz w:val="28"/>
          <w:szCs w:val="28"/>
          <w:lang w:eastAsia="ru-RU"/>
        </w:rPr>
        <w:t xml:space="preserve">Приозерный </w:t>
      </w:r>
      <w:r>
        <w:rPr>
          <w:rFonts w:ascii="Times New Roman" w:eastAsia="Times New Roman" w:hAnsi="Times New Roman"/>
          <w:sz w:val="28"/>
          <w:szCs w:val="28"/>
          <w:lang w:eastAsia="ru-RU"/>
        </w:rPr>
        <w:t>К</w:t>
      </w:r>
      <w:r w:rsidRPr="00F970E7">
        <w:rPr>
          <w:rFonts w:ascii="Times New Roman" w:eastAsia="Times New Roman" w:hAnsi="Times New Roman"/>
          <w:sz w:val="28"/>
          <w:szCs w:val="28"/>
          <w:lang w:eastAsia="ru-RU"/>
        </w:rPr>
        <w:t>орткеросского района Республики Коми» планируемого по адресу: Российская Федерация, Республика Коми, муниципальный район «Корткеросский», муниципальное образование сельского поселение «Приозёрный</w:t>
      </w:r>
      <w:r>
        <w:rPr>
          <w:rFonts w:ascii="Times New Roman" w:eastAsia="Times New Roman" w:hAnsi="Times New Roman"/>
          <w:sz w:val="28"/>
          <w:szCs w:val="28"/>
          <w:lang w:eastAsia="ru-RU"/>
        </w:rPr>
        <w:t>», п.</w:t>
      </w:r>
      <w:r w:rsidRPr="00F970E7">
        <w:rPr>
          <w:rFonts w:ascii="Times New Roman" w:eastAsia="Times New Roman" w:hAnsi="Times New Roman"/>
          <w:sz w:val="28"/>
          <w:szCs w:val="28"/>
          <w:lang w:eastAsia="ru-RU"/>
        </w:rPr>
        <w:t>Приозерный</w:t>
      </w:r>
      <w:r>
        <w:rPr>
          <w:rFonts w:ascii="Times New Roman" w:eastAsia="Times New Roman" w:hAnsi="Times New Roman"/>
          <w:sz w:val="28"/>
          <w:szCs w:val="28"/>
          <w:lang w:eastAsia="ru-RU"/>
        </w:rPr>
        <w:t xml:space="preserve"> в соответствии с приложением 3 и приложением 4 к настоящему постановлению.</w:t>
      </w:r>
    </w:p>
    <w:p w:rsidR="005F4309" w:rsidRDefault="005F4309" w:rsidP="005F430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r w:rsidRPr="00FF19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w:t>
      </w:r>
      <w:r w:rsidRPr="00FF19E1">
        <w:rPr>
          <w:rFonts w:ascii="Times New Roman" w:eastAsia="Times New Roman" w:hAnsi="Times New Roman"/>
          <w:sz w:val="28"/>
          <w:szCs w:val="28"/>
          <w:lang w:eastAsia="ru-RU"/>
        </w:rPr>
        <w:t>окументацию по планировке территории</w:t>
      </w:r>
      <w:r>
        <w:rPr>
          <w:rFonts w:ascii="Times New Roman" w:eastAsia="Times New Roman" w:hAnsi="Times New Roman"/>
          <w:sz w:val="28"/>
          <w:szCs w:val="28"/>
          <w:lang w:eastAsia="ru-RU"/>
        </w:rPr>
        <w:t>, указанную в пунктах 1 и 2 настоящего постановления</w:t>
      </w:r>
      <w:r w:rsidRPr="00FF19E1">
        <w:rPr>
          <w:rFonts w:ascii="Times New Roman" w:eastAsia="Times New Roman" w:hAnsi="Times New Roman"/>
          <w:sz w:val="28"/>
          <w:szCs w:val="28"/>
          <w:lang w:eastAsia="ru-RU"/>
        </w:rPr>
        <w:t xml:space="preserve"> в течение семи дней со дня </w:t>
      </w:r>
      <w:r>
        <w:rPr>
          <w:rFonts w:ascii="Times New Roman" w:eastAsia="Times New Roman" w:hAnsi="Times New Roman"/>
          <w:sz w:val="28"/>
          <w:szCs w:val="28"/>
          <w:lang w:eastAsia="ru-RU"/>
        </w:rPr>
        <w:t xml:space="preserve">ее </w:t>
      </w:r>
      <w:r w:rsidRPr="00FF19E1">
        <w:rPr>
          <w:rFonts w:ascii="Times New Roman" w:eastAsia="Times New Roman" w:hAnsi="Times New Roman"/>
          <w:sz w:val="28"/>
          <w:szCs w:val="28"/>
          <w:lang w:eastAsia="ru-RU"/>
        </w:rPr>
        <w:t>утверждения разместить на официальном сайте муниципального образования муниципального района «Корткеросский»</w:t>
      </w:r>
      <w:r>
        <w:rPr>
          <w:rFonts w:ascii="Times New Roman" w:eastAsia="Times New Roman" w:hAnsi="Times New Roman"/>
          <w:sz w:val="28"/>
          <w:szCs w:val="28"/>
          <w:lang w:eastAsia="ru-RU"/>
        </w:rPr>
        <w:t xml:space="preserve"> и в Государственной информационной системе обеспечения градостроительной деятельности (ГИС ОГД).</w:t>
      </w:r>
      <w:r w:rsidRPr="00FF19E1">
        <w:rPr>
          <w:rFonts w:ascii="Times New Roman" w:eastAsia="Times New Roman" w:hAnsi="Times New Roman"/>
          <w:sz w:val="28"/>
          <w:szCs w:val="28"/>
          <w:lang w:eastAsia="ru-RU"/>
        </w:rPr>
        <w:t xml:space="preserve"> </w:t>
      </w:r>
    </w:p>
    <w:p w:rsidR="005F4309" w:rsidRPr="00FF19E1" w:rsidRDefault="005F4309" w:rsidP="005F430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FF19E1">
        <w:rPr>
          <w:rFonts w:ascii="Times New Roman" w:eastAsia="Times New Roman" w:hAnsi="Times New Roman"/>
          <w:sz w:val="28"/>
          <w:szCs w:val="28"/>
          <w:lang w:eastAsia="ru-RU"/>
        </w:rPr>
        <w:t xml:space="preserve">. Настоящее постановление вступает в силу со дня его официального опубликования. </w:t>
      </w:r>
    </w:p>
    <w:p w:rsidR="005F4309" w:rsidRPr="00FF19E1" w:rsidRDefault="005F4309" w:rsidP="005F430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FF19E1">
        <w:rPr>
          <w:rFonts w:ascii="Times New Roman" w:eastAsia="Times New Roman" w:hAnsi="Times New Roman"/>
          <w:sz w:val="28"/>
          <w:szCs w:val="28"/>
          <w:lang w:eastAsia="ru-RU"/>
        </w:rPr>
        <w:t xml:space="preserve">. Контроль за выполнением настоящего постановления возложить на заместителя руководителя администрации муниципального района «Корткеросский» </w:t>
      </w:r>
      <w:r>
        <w:rPr>
          <w:rFonts w:ascii="Times New Roman" w:eastAsia="Times New Roman" w:hAnsi="Times New Roman"/>
          <w:sz w:val="28"/>
          <w:szCs w:val="28"/>
          <w:lang w:eastAsia="ru-RU"/>
        </w:rPr>
        <w:t>(Садовского</w:t>
      </w:r>
      <w:r w:rsidRPr="001C00C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А.В.).</w:t>
      </w:r>
    </w:p>
    <w:p w:rsidR="005F4309" w:rsidRDefault="005F4309" w:rsidP="005F4309">
      <w:pPr>
        <w:spacing w:after="0" w:line="240" w:lineRule="auto"/>
        <w:jc w:val="both"/>
        <w:rPr>
          <w:rFonts w:ascii="Times New Roman" w:eastAsia="Times New Roman" w:hAnsi="Times New Roman"/>
          <w:sz w:val="28"/>
          <w:szCs w:val="28"/>
          <w:lang w:eastAsia="ru-RU"/>
        </w:rPr>
      </w:pPr>
    </w:p>
    <w:p w:rsidR="005F4309" w:rsidRPr="00FF19E1" w:rsidRDefault="005F4309" w:rsidP="005F4309">
      <w:pPr>
        <w:spacing w:after="0" w:line="240" w:lineRule="auto"/>
        <w:jc w:val="both"/>
        <w:rPr>
          <w:rFonts w:ascii="Times New Roman" w:eastAsia="Times New Roman" w:hAnsi="Times New Roman"/>
          <w:sz w:val="28"/>
          <w:szCs w:val="28"/>
          <w:lang w:eastAsia="ru-RU"/>
        </w:rPr>
      </w:pPr>
    </w:p>
    <w:p w:rsidR="005F4309" w:rsidRPr="00576F7F" w:rsidRDefault="005F4309" w:rsidP="005F4309">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И.о. </w:t>
      </w:r>
      <w:r w:rsidRPr="00576F7F">
        <w:rPr>
          <w:rFonts w:ascii="Times New Roman" w:eastAsia="Times New Roman" w:hAnsi="Times New Roman"/>
          <w:b/>
          <w:sz w:val="28"/>
          <w:szCs w:val="28"/>
          <w:lang w:eastAsia="ru-RU"/>
        </w:rPr>
        <w:t>Глав</w:t>
      </w:r>
      <w:r>
        <w:rPr>
          <w:rFonts w:ascii="Times New Roman" w:eastAsia="Times New Roman" w:hAnsi="Times New Roman"/>
          <w:b/>
          <w:sz w:val="28"/>
          <w:szCs w:val="28"/>
          <w:lang w:eastAsia="ru-RU"/>
        </w:rPr>
        <w:t>ы</w:t>
      </w:r>
      <w:r w:rsidRPr="00576F7F">
        <w:rPr>
          <w:rFonts w:ascii="Times New Roman" w:eastAsia="Times New Roman" w:hAnsi="Times New Roman"/>
          <w:b/>
          <w:sz w:val="28"/>
          <w:szCs w:val="28"/>
          <w:lang w:eastAsia="ru-RU"/>
        </w:rPr>
        <w:t xml:space="preserve"> муниципального района «Корткеросский»-</w:t>
      </w:r>
    </w:p>
    <w:p w:rsidR="005F4309" w:rsidRDefault="005F4309" w:rsidP="005F4309">
      <w:pPr>
        <w:spacing w:after="0" w:line="240" w:lineRule="auto"/>
        <w:jc w:val="both"/>
      </w:pPr>
      <w:r>
        <w:rPr>
          <w:rFonts w:ascii="Times New Roman" w:eastAsia="Times New Roman" w:hAnsi="Times New Roman"/>
          <w:b/>
          <w:sz w:val="28"/>
          <w:szCs w:val="28"/>
          <w:lang w:eastAsia="ru-RU"/>
        </w:rPr>
        <w:t>руководителя администрации                                                      Л.Нестерова</w:t>
      </w:r>
    </w:p>
    <w:p w:rsidR="005F4309" w:rsidRDefault="005F4309" w:rsidP="005F4309">
      <w:pPr>
        <w:jc w:val="both"/>
        <w:rPr>
          <w:rFonts w:ascii="Times New Roman" w:eastAsia="Times New Roman" w:hAnsi="Times New Roman" w:cs="Times New Roman"/>
          <w:sz w:val="28"/>
          <w:szCs w:val="28"/>
          <w:lang w:eastAsia="ru-RU"/>
        </w:rPr>
      </w:pPr>
    </w:p>
    <w:p w:rsidR="005F4309" w:rsidRDefault="005F4309" w:rsidP="005F430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ознакомления с приложениями перейдите по ссылке: </w:t>
      </w:r>
    </w:p>
    <w:p w:rsidR="005F4309" w:rsidRDefault="005F4309" w:rsidP="005F4309">
      <w:pPr>
        <w:jc w:val="both"/>
        <w:rPr>
          <w:rFonts w:ascii="Times New Roman" w:eastAsia="Times New Roman" w:hAnsi="Times New Roman" w:cs="Times New Roman"/>
          <w:sz w:val="28"/>
          <w:szCs w:val="28"/>
          <w:lang w:eastAsia="ru-RU"/>
        </w:rPr>
      </w:pPr>
      <w:hyperlink r:id="rId28" w:history="1">
        <w:r w:rsidRPr="00075B0A">
          <w:rPr>
            <w:rStyle w:val="a3"/>
            <w:rFonts w:ascii="Times New Roman" w:eastAsia="Times New Roman" w:hAnsi="Times New Roman" w:cs="Times New Roman"/>
            <w:sz w:val="28"/>
            <w:szCs w:val="28"/>
            <w:lang w:eastAsia="ru-RU"/>
          </w:rPr>
          <w:t>https://cloud.mail.ru/public/Pp5v/vK3PygwV8</w:t>
        </w:r>
      </w:hyperlink>
    </w:p>
    <w:p w:rsidR="005F4309" w:rsidRDefault="005F4309" w:rsidP="005F430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603B9" w:rsidRPr="00F603B9" w:rsidRDefault="00F603B9" w:rsidP="00F603B9">
      <w:pPr>
        <w:jc w:val="right"/>
        <w:rPr>
          <w:rFonts w:ascii="Times New Roman" w:eastAsia="Times New Roman" w:hAnsi="Times New Roman" w:cs="Times New Roman"/>
          <w:sz w:val="20"/>
          <w:szCs w:val="20"/>
          <w:lang w:eastAsia="ru-RU"/>
        </w:rPr>
      </w:pPr>
      <w:r w:rsidRPr="00F603B9">
        <w:rPr>
          <w:rFonts w:ascii="Times New Roman" w:eastAsia="Times New Roman" w:hAnsi="Times New Roman" w:cs="Times New Roman"/>
          <w:sz w:val="20"/>
          <w:szCs w:val="20"/>
          <w:lang w:eastAsia="ru-RU"/>
        </w:rPr>
        <w:lastRenderedPageBreak/>
        <w:t>Приложение 2</w:t>
      </w:r>
    </w:p>
    <w:p w:rsidR="00F603B9" w:rsidRPr="00F603B9" w:rsidRDefault="00F603B9" w:rsidP="00F603B9">
      <w:pPr>
        <w:spacing w:after="0" w:line="240" w:lineRule="auto"/>
        <w:jc w:val="right"/>
        <w:rPr>
          <w:rFonts w:ascii="Times New Roman" w:eastAsia="Times New Roman" w:hAnsi="Times New Roman" w:cs="Times New Roman"/>
          <w:sz w:val="20"/>
          <w:szCs w:val="20"/>
          <w:lang w:eastAsia="ru-RU"/>
        </w:rPr>
      </w:pPr>
      <w:r w:rsidRPr="00F603B9">
        <w:rPr>
          <w:rFonts w:ascii="Times New Roman" w:eastAsia="Times New Roman" w:hAnsi="Times New Roman" w:cs="Times New Roman"/>
          <w:sz w:val="20"/>
          <w:szCs w:val="20"/>
          <w:lang w:eastAsia="ru-RU"/>
        </w:rPr>
        <w:t>к протоколу публичных слушаний</w:t>
      </w:r>
    </w:p>
    <w:p w:rsidR="00F603B9" w:rsidRPr="00F603B9" w:rsidRDefault="00F603B9" w:rsidP="00F603B9">
      <w:pPr>
        <w:spacing w:after="0" w:line="240" w:lineRule="auto"/>
        <w:jc w:val="right"/>
        <w:rPr>
          <w:rFonts w:ascii="Times New Roman" w:eastAsia="Times New Roman" w:hAnsi="Times New Roman" w:cs="Times New Roman"/>
          <w:sz w:val="20"/>
          <w:szCs w:val="20"/>
          <w:lang w:eastAsia="ru-RU"/>
        </w:rPr>
      </w:pPr>
      <w:r w:rsidRPr="00F603B9">
        <w:rPr>
          <w:rFonts w:ascii="Times New Roman" w:eastAsia="Times New Roman" w:hAnsi="Times New Roman" w:cs="Times New Roman"/>
          <w:sz w:val="20"/>
          <w:szCs w:val="20"/>
          <w:lang w:eastAsia="ru-RU"/>
        </w:rPr>
        <w:t xml:space="preserve">                                                                                  по проекту изменений, вносимых </w:t>
      </w:r>
    </w:p>
    <w:p w:rsidR="00F603B9" w:rsidRPr="00F603B9" w:rsidRDefault="00F603B9" w:rsidP="00F603B9">
      <w:pPr>
        <w:spacing w:after="0" w:line="240" w:lineRule="auto"/>
        <w:jc w:val="right"/>
        <w:rPr>
          <w:rFonts w:ascii="Times New Roman" w:eastAsia="Times New Roman" w:hAnsi="Times New Roman" w:cs="Times New Roman"/>
          <w:sz w:val="20"/>
          <w:szCs w:val="20"/>
          <w:lang w:eastAsia="ru-RU"/>
        </w:rPr>
      </w:pPr>
      <w:r w:rsidRPr="00F603B9">
        <w:rPr>
          <w:rFonts w:ascii="Times New Roman" w:eastAsia="Times New Roman" w:hAnsi="Times New Roman" w:cs="Times New Roman"/>
          <w:sz w:val="20"/>
          <w:szCs w:val="20"/>
          <w:lang w:eastAsia="ru-RU"/>
        </w:rPr>
        <w:t>в Правила землепользования и застройки</w:t>
      </w:r>
    </w:p>
    <w:p w:rsidR="00F603B9" w:rsidRPr="00F603B9" w:rsidRDefault="00F603B9" w:rsidP="00F603B9">
      <w:pPr>
        <w:spacing w:after="0" w:line="240" w:lineRule="auto"/>
        <w:jc w:val="right"/>
        <w:rPr>
          <w:rFonts w:ascii="Times New Roman" w:eastAsia="Times New Roman" w:hAnsi="Times New Roman" w:cs="Times New Roman"/>
          <w:sz w:val="20"/>
          <w:szCs w:val="20"/>
          <w:lang w:eastAsia="ru-RU"/>
        </w:rPr>
      </w:pPr>
      <w:r w:rsidRPr="00F603B9">
        <w:rPr>
          <w:rFonts w:ascii="Times New Roman" w:eastAsia="Times New Roman" w:hAnsi="Times New Roman" w:cs="Times New Roman"/>
          <w:sz w:val="20"/>
          <w:szCs w:val="20"/>
          <w:lang w:eastAsia="ru-RU"/>
        </w:rPr>
        <w:t xml:space="preserve">муниципального образования </w:t>
      </w:r>
    </w:p>
    <w:p w:rsidR="00F603B9" w:rsidRPr="00F603B9" w:rsidRDefault="00F603B9" w:rsidP="00F603B9">
      <w:pPr>
        <w:spacing w:after="0" w:line="240" w:lineRule="auto"/>
        <w:jc w:val="right"/>
        <w:rPr>
          <w:rFonts w:ascii="Times New Roman" w:eastAsia="Times New Roman" w:hAnsi="Times New Roman" w:cs="Times New Roman"/>
          <w:sz w:val="20"/>
          <w:szCs w:val="20"/>
          <w:lang w:eastAsia="ru-RU"/>
        </w:rPr>
      </w:pPr>
      <w:r w:rsidRPr="00F603B9">
        <w:rPr>
          <w:rFonts w:ascii="Times New Roman" w:eastAsia="Times New Roman" w:hAnsi="Times New Roman" w:cs="Times New Roman"/>
          <w:sz w:val="20"/>
          <w:szCs w:val="20"/>
          <w:lang w:eastAsia="ru-RU"/>
        </w:rPr>
        <w:t xml:space="preserve"> сельского поселения «Корткерос»</w:t>
      </w:r>
    </w:p>
    <w:p w:rsidR="00F603B9" w:rsidRPr="00F603B9" w:rsidRDefault="00F603B9" w:rsidP="00F603B9">
      <w:pPr>
        <w:spacing w:after="0" w:line="240" w:lineRule="auto"/>
        <w:jc w:val="right"/>
        <w:rPr>
          <w:rFonts w:ascii="Times New Roman" w:eastAsia="Times New Roman" w:hAnsi="Times New Roman" w:cs="Times New Roman"/>
          <w:sz w:val="28"/>
          <w:szCs w:val="28"/>
          <w:lang w:eastAsia="ru-RU"/>
        </w:rPr>
      </w:pPr>
      <w:r w:rsidRPr="00F603B9">
        <w:rPr>
          <w:rFonts w:ascii="Times New Roman" w:eastAsia="Times New Roman" w:hAnsi="Times New Roman" w:cs="Times New Roman"/>
          <w:sz w:val="20"/>
          <w:szCs w:val="20"/>
          <w:lang w:eastAsia="ru-RU"/>
        </w:rPr>
        <w:t xml:space="preserve">                                                                                                               от 05 марта 2025 года</w:t>
      </w:r>
    </w:p>
    <w:p w:rsidR="00F603B9" w:rsidRPr="00F603B9" w:rsidRDefault="00F603B9" w:rsidP="00F603B9">
      <w:pPr>
        <w:spacing w:after="0" w:line="240" w:lineRule="auto"/>
        <w:rPr>
          <w:rFonts w:ascii="Times New Roman" w:eastAsia="Times New Roman" w:hAnsi="Times New Roman" w:cs="Times New Roman"/>
          <w:sz w:val="28"/>
          <w:szCs w:val="28"/>
          <w:lang w:eastAsia="ru-RU"/>
        </w:rPr>
      </w:pPr>
    </w:p>
    <w:p w:rsidR="00F603B9" w:rsidRPr="00F603B9" w:rsidRDefault="00F603B9" w:rsidP="00F603B9">
      <w:pPr>
        <w:spacing w:after="0" w:line="240" w:lineRule="auto"/>
        <w:jc w:val="center"/>
        <w:rPr>
          <w:rFonts w:ascii="Times New Roman" w:eastAsia="Times New Roman" w:hAnsi="Times New Roman" w:cs="Times New Roman"/>
          <w:b/>
          <w:sz w:val="28"/>
          <w:szCs w:val="28"/>
          <w:lang w:eastAsia="ru-RU"/>
        </w:rPr>
      </w:pPr>
      <w:r w:rsidRPr="00F603B9">
        <w:rPr>
          <w:rFonts w:ascii="Times New Roman" w:eastAsia="Times New Roman" w:hAnsi="Times New Roman" w:cs="Times New Roman"/>
          <w:b/>
          <w:sz w:val="28"/>
          <w:szCs w:val="28"/>
          <w:lang w:eastAsia="ru-RU"/>
        </w:rPr>
        <w:t>З А К Л Ю Ч Е Н И Е</w:t>
      </w:r>
    </w:p>
    <w:p w:rsidR="00F603B9" w:rsidRPr="00F603B9" w:rsidRDefault="00F603B9" w:rsidP="00F603B9">
      <w:pPr>
        <w:spacing w:after="0" w:line="240" w:lineRule="auto"/>
        <w:jc w:val="center"/>
        <w:rPr>
          <w:rFonts w:ascii="Times New Roman" w:eastAsia="Times New Roman" w:hAnsi="Times New Roman" w:cs="Times New Roman"/>
          <w:sz w:val="28"/>
          <w:szCs w:val="28"/>
          <w:lang w:eastAsia="ru-RU"/>
        </w:rPr>
      </w:pPr>
      <w:r w:rsidRPr="00F603B9">
        <w:rPr>
          <w:rFonts w:ascii="Times New Roman" w:eastAsia="Times New Roman" w:hAnsi="Times New Roman" w:cs="Times New Roman"/>
          <w:sz w:val="28"/>
          <w:szCs w:val="28"/>
          <w:lang w:eastAsia="ru-RU"/>
        </w:rPr>
        <w:t xml:space="preserve">по результатам публичных слушаний по проекту </w:t>
      </w:r>
    </w:p>
    <w:p w:rsidR="00F603B9" w:rsidRPr="00F603B9" w:rsidRDefault="00F603B9" w:rsidP="00F603B9">
      <w:pPr>
        <w:spacing w:after="0" w:line="240" w:lineRule="auto"/>
        <w:jc w:val="center"/>
        <w:rPr>
          <w:rFonts w:ascii="Times New Roman" w:eastAsia="Times New Roman" w:hAnsi="Times New Roman" w:cs="Times New Roman"/>
          <w:sz w:val="28"/>
          <w:szCs w:val="28"/>
          <w:lang w:eastAsia="ru-RU"/>
        </w:rPr>
      </w:pPr>
      <w:r w:rsidRPr="00F603B9">
        <w:rPr>
          <w:rFonts w:ascii="Times New Roman" w:eastAsia="Times New Roman" w:hAnsi="Times New Roman" w:cs="Times New Roman"/>
          <w:sz w:val="28"/>
          <w:szCs w:val="20"/>
          <w:lang w:eastAsia="ru-RU"/>
        </w:rPr>
        <w:t>изменений, вносимых в Правила землепользования и застройки муниципального образования сельского поселения «Корткерос»</w:t>
      </w:r>
      <w:r w:rsidRPr="00F603B9">
        <w:rPr>
          <w:rFonts w:ascii="Times New Roman" w:eastAsia="Times New Roman" w:hAnsi="Times New Roman" w:cs="Times New Roman"/>
          <w:sz w:val="28"/>
          <w:szCs w:val="28"/>
          <w:lang w:eastAsia="ru-RU"/>
        </w:rPr>
        <w:t xml:space="preserve"> </w:t>
      </w:r>
    </w:p>
    <w:p w:rsidR="00F603B9" w:rsidRPr="00F603B9" w:rsidRDefault="00F603B9" w:rsidP="00F603B9">
      <w:pPr>
        <w:spacing w:after="0" w:line="240" w:lineRule="auto"/>
        <w:jc w:val="center"/>
        <w:rPr>
          <w:rFonts w:ascii="Times New Roman" w:eastAsia="Times New Roman" w:hAnsi="Times New Roman" w:cs="Times New Roman"/>
          <w:b/>
          <w:sz w:val="28"/>
          <w:szCs w:val="28"/>
          <w:lang w:eastAsia="ru-RU"/>
        </w:rPr>
      </w:pPr>
    </w:p>
    <w:p w:rsidR="00F603B9" w:rsidRPr="00F603B9" w:rsidRDefault="00F603B9" w:rsidP="00F603B9">
      <w:pPr>
        <w:spacing w:after="0" w:line="240" w:lineRule="auto"/>
        <w:jc w:val="both"/>
        <w:rPr>
          <w:rFonts w:ascii="Times New Roman" w:eastAsia="Times New Roman" w:hAnsi="Times New Roman" w:cs="Times New Roman"/>
          <w:sz w:val="28"/>
          <w:szCs w:val="28"/>
          <w:lang w:eastAsia="ru-RU"/>
        </w:rPr>
      </w:pPr>
      <w:r w:rsidRPr="00F603B9">
        <w:rPr>
          <w:rFonts w:ascii="Times New Roman" w:eastAsia="Times New Roman" w:hAnsi="Times New Roman" w:cs="Times New Roman"/>
          <w:sz w:val="28"/>
          <w:szCs w:val="28"/>
          <w:lang w:eastAsia="ru-RU"/>
        </w:rPr>
        <w:t>с. Корткерос                                                                                   05 марта 2025 года</w:t>
      </w:r>
    </w:p>
    <w:p w:rsidR="00F603B9" w:rsidRPr="00F603B9" w:rsidRDefault="00F603B9" w:rsidP="00F603B9">
      <w:pPr>
        <w:spacing w:after="0" w:line="240" w:lineRule="auto"/>
        <w:jc w:val="center"/>
        <w:rPr>
          <w:rFonts w:ascii="Times New Roman" w:eastAsia="Times New Roman" w:hAnsi="Times New Roman" w:cs="Times New Roman"/>
          <w:b/>
          <w:sz w:val="28"/>
          <w:szCs w:val="28"/>
          <w:lang w:eastAsia="ru-RU"/>
        </w:rPr>
      </w:pPr>
    </w:p>
    <w:p w:rsidR="00F603B9" w:rsidRPr="00F603B9" w:rsidRDefault="00F603B9" w:rsidP="00F603B9">
      <w:pPr>
        <w:spacing w:after="0" w:line="240" w:lineRule="auto"/>
        <w:jc w:val="center"/>
        <w:rPr>
          <w:rFonts w:ascii="Times New Roman" w:eastAsia="Times New Roman" w:hAnsi="Times New Roman" w:cs="Times New Roman"/>
          <w:b/>
          <w:sz w:val="28"/>
          <w:szCs w:val="28"/>
          <w:lang w:eastAsia="ru-RU"/>
        </w:rPr>
      </w:pPr>
    </w:p>
    <w:p w:rsidR="00F603B9" w:rsidRPr="00F603B9" w:rsidRDefault="00F603B9" w:rsidP="00F603B9">
      <w:pPr>
        <w:tabs>
          <w:tab w:val="left" w:pos="861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603B9">
        <w:rPr>
          <w:rFonts w:ascii="Times New Roman" w:eastAsia="Times New Roman" w:hAnsi="Times New Roman" w:cs="Times New Roman"/>
          <w:sz w:val="28"/>
          <w:szCs w:val="28"/>
          <w:lang w:eastAsia="ru-RU"/>
        </w:rPr>
        <w:t xml:space="preserve">              На основании протокола публичных слушаний от 05 марта 2025г, результата голосования 4-х участников, присутствовавших на собрании публичных слушаний, проект изменений, вносимых в Правила землепользования и застройки муниципального образования сельского поселения «Корткерос» (далее – Проект), одобрить с учетом предложений, поступивших в ходе проведения собрания публичных слушаний:</w:t>
      </w:r>
    </w:p>
    <w:p w:rsidR="00F603B9" w:rsidRPr="00F603B9" w:rsidRDefault="00F603B9" w:rsidP="00F603B9">
      <w:pPr>
        <w:tabs>
          <w:tab w:val="left" w:pos="861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603B9">
        <w:rPr>
          <w:rFonts w:ascii="Times New Roman" w:eastAsia="Times New Roman" w:hAnsi="Times New Roman" w:cs="Times New Roman"/>
          <w:sz w:val="28"/>
          <w:szCs w:val="28"/>
          <w:lang w:eastAsia="ru-RU"/>
        </w:rPr>
        <w:t xml:space="preserve">         - отразить, в проекте, что предельные (минимальные и (или) максимальные) размеры земельных участков с видом разрешенного использования «улично-дорожная сеть»» (12.0.1), в территориальной зоне О-3, не подлежат установлению; </w:t>
      </w:r>
    </w:p>
    <w:p w:rsidR="00F603B9" w:rsidRPr="00F603B9" w:rsidRDefault="00F603B9" w:rsidP="00F603B9">
      <w:pPr>
        <w:tabs>
          <w:tab w:val="left" w:pos="8610"/>
        </w:tabs>
        <w:autoSpaceDE w:val="0"/>
        <w:autoSpaceDN w:val="0"/>
        <w:adjustRightInd w:val="0"/>
        <w:spacing w:after="0" w:line="360" w:lineRule="auto"/>
        <w:jc w:val="both"/>
        <w:rPr>
          <w:rFonts w:ascii="Times New Roman" w:eastAsia="Times New Roman" w:hAnsi="Times New Roman" w:cs="Times New Roman"/>
          <w:sz w:val="20"/>
          <w:szCs w:val="20"/>
          <w:lang w:eastAsia="ru-RU"/>
        </w:rPr>
      </w:pPr>
      <w:r w:rsidRPr="00F603B9">
        <w:rPr>
          <w:rFonts w:ascii="Times New Roman" w:eastAsia="Times New Roman" w:hAnsi="Times New Roman" w:cs="Times New Roman"/>
          <w:sz w:val="28"/>
          <w:szCs w:val="28"/>
          <w:lang w:eastAsia="ru-RU"/>
        </w:rPr>
        <w:t xml:space="preserve">          - отразить в Проекте, что предельные (минимальные и (или) максимальные) размеры земельных участков с видом разрешенного использования «обеспечение внутреннего правопорядка (код 8.3), «охрана природных территорий» (код 9.1), «улично-дорожная сеть» (12.0.1) и «благоустройство территории» (12.0.2), находящихся в территориальной зоне Сп-1 «Зона кладбищ», не подлежат установлению.</w:t>
      </w:r>
    </w:p>
    <w:p w:rsidR="00F603B9" w:rsidRPr="00F603B9" w:rsidRDefault="00F603B9" w:rsidP="00F603B9">
      <w:pPr>
        <w:spacing w:after="0" w:line="240" w:lineRule="auto"/>
        <w:jc w:val="both"/>
        <w:rPr>
          <w:rFonts w:ascii="Times New Roman" w:eastAsia="Times New Roman" w:hAnsi="Times New Roman" w:cs="Times New Roman"/>
          <w:sz w:val="28"/>
          <w:szCs w:val="20"/>
          <w:lang w:eastAsia="ru-RU"/>
        </w:rPr>
      </w:pPr>
      <w:r w:rsidRPr="00F603B9">
        <w:rPr>
          <w:rFonts w:ascii="Times New Roman" w:eastAsia="Times New Roman" w:hAnsi="Times New Roman" w:cs="Times New Roman"/>
          <w:sz w:val="28"/>
          <w:szCs w:val="20"/>
          <w:lang w:eastAsia="ru-RU"/>
        </w:rPr>
        <w:t xml:space="preserve">Председатель публичных слушаний         </w:t>
      </w:r>
      <w:r>
        <w:rPr>
          <w:rFonts w:ascii="Times New Roman" w:eastAsia="Times New Roman" w:hAnsi="Times New Roman" w:cs="Times New Roman"/>
          <w:sz w:val="28"/>
          <w:szCs w:val="20"/>
          <w:lang w:eastAsia="ru-RU"/>
        </w:rPr>
        <w:t xml:space="preserve">                    </w:t>
      </w:r>
      <w:r w:rsidRPr="00F603B9">
        <w:rPr>
          <w:rFonts w:ascii="Times New Roman" w:eastAsia="Times New Roman" w:hAnsi="Times New Roman" w:cs="Times New Roman"/>
          <w:sz w:val="28"/>
          <w:szCs w:val="20"/>
          <w:lang w:eastAsia="ru-RU"/>
        </w:rPr>
        <w:t xml:space="preserve">    В.В. Волгарева</w:t>
      </w:r>
    </w:p>
    <w:p w:rsidR="00F603B9" w:rsidRPr="00F603B9" w:rsidRDefault="00F603B9" w:rsidP="00F603B9">
      <w:pPr>
        <w:spacing w:after="0" w:line="240" w:lineRule="auto"/>
        <w:jc w:val="both"/>
        <w:rPr>
          <w:rFonts w:ascii="Times New Roman" w:eastAsia="Times New Roman" w:hAnsi="Times New Roman" w:cs="Times New Roman"/>
          <w:sz w:val="28"/>
          <w:szCs w:val="20"/>
          <w:lang w:eastAsia="ru-RU"/>
        </w:rPr>
      </w:pPr>
    </w:p>
    <w:p w:rsidR="00F603B9" w:rsidRPr="00F603B9" w:rsidRDefault="00F603B9" w:rsidP="00F603B9">
      <w:pPr>
        <w:spacing w:after="0" w:line="240" w:lineRule="auto"/>
        <w:jc w:val="both"/>
        <w:rPr>
          <w:rFonts w:ascii="Times New Roman" w:eastAsia="Times New Roman" w:hAnsi="Times New Roman" w:cs="Times New Roman"/>
          <w:sz w:val="28"/>
          <w:szCs w:val="20"/>
          <w:lang w:eastAsia="ru-RU"/>
        </w:rPr>
      </w:pPr>
      <w:r w:rsidRPr="00F603B9">
        <w:rPr>
          <w:rFonts w:ascii="Times New Roman" w:eastAsia="Times New Roman" w:hAnsi="Times New Roman" w:cs="Times New Roman"/>
          <w:sz w:val="28"/>
          <w:szCs w:val="20"/>
          <w:lang w:eastAsia="ru-RU"/>
        </w:rPr>
        <w:t xml:space="preserve">Секретарь                                                           </w:t>
      </w:r>
      <w:r>
        <w:rPr>
          <w:rFonts w:ascii="Times New Roman" w:eastAsia="Times New Roman" w:hAnsi="Times New Roman" w:cs="Times New Roman"/>
          <w:sz w:val="28"/>
          <w:szCs w:val="20"/>
          <w:lang w:eastAsia="ru-RU"/>
        </w:rPr>
        <w:t xml:space="preserve">                  </w:t>
      </w:r>
      <w:r w:rsidRPr="00F603B9">
        <w:rPr>
          <w:rFonts w:ascii="Times New Roman" w:eastAsia="Times New Roman" w:hAnsi="Times New Roman" w:cs="Times New Roman"/>
          <w:sz w:val="28"/>
          <w:szCs w:val="20"/>
          <w:lang w:eastAsia="ru-RU"/>
        </w:rPr>
        <w:t>С.Ю.Можайская</w:t>
      </w:r>
    </w:p>
    <w:p w:rsidR="00F603B9" w:rsidRDefault="00F603B9">
      <w:pPr>
        <w:rPr>
          <w:rFonts w:ascii="Times New Roman" w:eastAsia="Times New Roman" w:hAnsi="Times New Roman" w:cs="Times New Roman"/>
          <w:sz w:val="28"/>
          <w:szCs w:val="28"/>
          <w:lang w:eastAsia="ru-RU"/>
        </w:rPr>
      </w:pPr>
    </w:p>
    <w:p w:rsidR="004B680D" w:rsidRPr="00E17BEE" w:rsidRDefault="00291386" w:rsidP="00F603B9">
      <w:pPr>
        <w:jc w:val="center"/>
        <w:rPr>
          <w:rFonts w:ascii="Times New Roman" w:eastAsia="Times New Roman" w:hAnsi="Times New Roman" w:cs="Times New Roman"/>
          <w:sz w:val="28"/>
          <w:szCs w:val="28"/>
          <w:lang w:eastAsia="ru-RU"/>
        </w:rPr>
      </w:pPr>
      <w:r>
        <w:rPr>
          <w:rFonts w:ascii="Times New Roman" w:eastAsia="Calibri" w:hAnsi="Times New Roman" w:cs="Times New Roman"/>
          <w:noProof/>
          <w:sz w:val="28"/>
          <w:szCs w:val="28"/>
          <w:lang w:eastAsia="ru-RU"/>
        </w:rPr>
        <w:pict>
          <v:rect id="Прямоугольник 2" o:spid="_x0000_s1027" style="position:absolute;left:0;text-align:left;margin-left:460.2pt;margin-top:-27.6pt;width:37.5pt;height:27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" fillcolor="window" strokecolor="window" strokeweight="2pt"/>
        </w:pict>
      </w:r>
      <w:r w:rsidR="004B680D" w:rsidRPr="00E17BEE">
        <w:rPr>
          <w:rFonts w:ascii="Times New Roman" w:eastAsia="Times New Roman" w:hAnsi="Times New Roman" w:cs="Times New Roman"/>
          <w:sz w:val="28"/>
          <w:szCs w:val="28"/>
          <w:lang w:eastAsia="ru-RU"/>
        </w:rPr>
        <w:t>Издание Совета муниципального района «Корткеросский»</w:t>
      </w:r>
    </w:p>
    <w:p w:rsidR="004B680D" w:rsidRPr="00E17BEE" w:rsidRDefault="004B680D" w:rsidP="004B680D">
      <w:pPr>
        <w:spacing w:after="0" w:line="240" w:lineRule="auto"/>
        <w:ind w:left="426" w:hanging="69"/>
        <w:jc w:val="center"/>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и администрации муниципального района «Корткеросский»</w:t>
      </w:r>
    </w:p>
    <w:p w:rsidR="004B680D" w:rsidRPr="00E17BEE" w:rsidRDefault="004B680D" w:rsidP="004B680D">
      <w:pPr>
        <w:pBdr>
          <w:bottom w:val="single" w:sz="12" w:space="1" w:color="auto"/>
        </w:pBdr>
        <w:spacing w:after="0" w:line="240" w:lineRule="auto"/>
        <w:ind w:left="426" w:hanging="69"/>
        <w:rPr>
          <w:rFonts w:ascii="Times New Roman" w:eastAsia="Times New Roman" w:hAnsi="Times New Roman" w:cs="Times New Roman"/>
          <w:sz w:val="28"/>
          <w:szCs w:val="28"/>
          <w:lang w:eastAsia="ru-RU"/>
        </w:rPr>
      </w:pPr>
    </w:p>
    <w:p w:rsidR="004B680D" w:rsidRDefault="004B680D" w:rsidP="004B680D">
      <w:pPr>
        <w:spacing w:after="0" w:line="240" w:lineRule="auto"/>
        <w:ind w:left="426" w:hanging="69"/>
        <w:jc w:val="both"/>
        <w:rPr>
          <w:rFonts w:ascii="Times New Roman" w:eastAsia="Times New Roman" w:hAnsi="Times New Roman" w:cs="Times New Roman"/>
          <w:sz w:val="28"/>
          <w:szCs w:val="28"/>
          <w:lang w:eastAsia="ru-RU"/>
        </w:rPr>
      </w:pPr>
    </w:p>
    <w:p w:rsidR="00EE448A" w:rsidRPr="00E17BEE" w:rsidRDefault="00EE448A" w:rsidP="004B680D">
      <w:pPr>
        <w:spacing w:after="0" w:line="240" w:lineRule="auto"/>
        <w:ind w:left="426" w:hanging="69"/>
        <w:jc w:val="both"/>
        <w:rPr>
          <w:rFonts w:ascii="Times New Roman" w:eastAsia="Times New Roman" w:hAnsi="Times New Roman" w:cs="Times New Roman"/>
          <w:sz w:val="28"/>
          <w:szCs w:val="28"/>
          <w:lang w:eastAsia="ru-RU"/>
        </w:rPr>
      </w:pPr>
    </w:p>
    <w:p w:rsidR="004B680D" w:rsidRPr="00E17BEE" w:rsidRDefault="004B680D" w:rsidP="004B680D">
      <w:pPr>
        <w:spacing w:after="0" w:line="240" w:lineRule="auto"/>
        <w:ind w:left="426" w:hanging="69"/>
        <w:jc w:val="both"/>
        <w:rPr>
          <w:rFonts w:ascii="Times New Roman" w:eastAsia="Times New Roman" w:hAnsi="Times New Roman" w:cs="Times New Roman"/>
          <w:b/>
          <w:sz w:val="28"/>
          <w:szCs w:val="28"/>
          <w:lang w:eastAsia="ru-RU"/>
        </w:rPr>
      </w:pPr>
      <w:r w:rsidRPr="00E17BEE">
        <w:rPr>
          <w:rFonts w:ascii="Times New Roman" w:eastAsia="Times New Roman" w:hAnsi="Times New Roman" w:cs="Times New Roman"/>
          <w:b/>
          <w:sz w:val="28"/>
          <w:szCs w:val="28"/>
          <w:lang w:eastAsia="ru-RU"/>
        </w:rPr>
        <w:t>Редакционная коллегия:</w:t>
      </w:r>
    </w:p>
    <w:p w:rsidR="004B680D" w:rsidRPr="00E17BEE" w:rsidRDefault="004B680D" w:rsidP="004B680D">
      <w:pPr>
        <w:spacing w:after="0" w:line="240" w:lineRule="auto"/>
        <w:ind w:left="426" w:hanging="69"/>
        <w:jc w:val="both"/>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 xml:space="preserve">Руководитель  - Нестерова Л.В. (9-23-44)  </w:t>
      </w:r>
    </w:p>
    <w:p w:rsidR="004B680D" w:rsidRPr="00E17BEE" w:rsidRDefault="004B680D" w:rsidP="004B680D">
      <w:pPr>
        <w:spacing w:after="0" w:line="240" w:lineRule="auto"/>
        <w:ind w:left="426" w:hanging="69"/>
        <w:jc w:val="both"/>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Ответственный секретарь – Крапивина Н.В..</w:t>
      </w:r>
    </w:p>
    <w:p w:rsidR="004B680D" w:rsidRPr="00E17BEE" w:rsidRDefault="004B680D" w:rsidP="004B680D">
      <w:pPr>
        <w:spacing w:after="0" w:line="240" w:lineRule="auto"/>
        <w:ind w:left="426" w:hanging="69"/>
        <w:jc w:val="both"/>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Члены редколлегии: Деменко Т.И., Захаренко М.В.</w:t>
      </w:r>
    </w:p>
    <w:p w:rsidR="004B680D" w:rsidRPr="00E17BEE" w:rsidRDefault="004B680D" w:rsidP="004B680D">
      <w:pPr>
        <w:pBdr>
          <w:bottom w:val="single" w:sz="12" w:space="1" w:color="auto"/>
        </w:pBdr>
        <w:spacing w:after="0" w:line="240" w:lineRule="auto"/>
        <w:ind w:left="426" w:hanging="69"/>
        <w:jc w:val="both"/>
        <w:rPr>
          <w:rFonts w:ascii="Times New Roman" w:eastAsia="Times New Roman" w:hAnsi="Times New Roman" w:cs="Times New Roman"/>
          <w:sz w:val="28"/>
          <w:szCs w:val="28"/>
          <w:lang w:eastAsia="ru-RU"/>
        </w:rPr>
      </w:pPr>
    </w:p>
    <w:p w:rsidR="004B680D" w:rsidRPr="00E17BEE" w:rsidRDefault="004B680D" w:rsidP="004B680D">
      <w:pPr>
        <w:spacing w:after="0" w:line="240" w:lineRule="auto"/>
        <w:ind w:left="426" w:hanging="69"/>
        <w:jc w:val="both"/>
        <w:rPr>
          <w:rFonts w:ascii="Times New Roman" w:eastAsia="Times New Roman" w:hAnsi="Times New Roman" w:cs="Times New Roman"/>
          <w:sz w:val="28"/>
          <w:szCs w:val="28"/>
          <w:lang w:eastAsia="ru-RU"/>
        </w:rPr>
      </w:pPr>
    </w:p>
    <w:p w:rsidR="004B680D" w:rsidRPr="00E17BEE" w:rsidRDefault="004B680D" w:rsidP="004B680D">
      <w:pPr>
        <w:spacing w:after="0" w:line="240" w:lineRule="auto"/>
        <w:ind w:left="426" w:hanging="69"/>
        <w:jc w:val="both"/>
        <w:rPr>
          <w:rFonts w:ascii="Times New Roman" w:eastAsia="Times New Roman" w:hAnsi="Times New Roman" w:cs="Times New Roman"/>
          <w:sz w:val="28"/>
          <w:szCs w:val="28"/>
          <w:lang w:eastAsia="ru-RU"/>
        </w:rPr>
      </w:pPr>
      <w:r w:rsidRPr="00E17BEE">
        <w:rPr>
          <w:rFonts w:ascii="Times New Roman" w:eastAsia="Times New Roman" w:hAnsi="Times New Roman" w:cs="Times New Roman"/>
          <w:b/>
          <w:sz w:val="28"/>
          <w:szCs w:val="28"/>
          <w:lang w:eastAsia="ru-RU"/>
        </w:rPr>
        <w:t>Адрес редколлегии</w:t>
      </w:r>
      <w:r w:rsidRPr="00E17BEE">
        <w:rPr>
          <w:rFonts w:ascii="Times New Roman" w:eastAsia="Times New Roman" w:hAnsi="Times New Roman" w:cs="Times New Roman"/>
          <w:sz w:val="28"/>
          <w:szCs w:val="28"/>
          <w:lang w:eastAsia="ru-RU"/>
        </w:rPr>
        <w:t>: 168020, Республика Коми, с.Корткерос, ул.Советская, д.225.</w:t>
      </w:r>
    </w:p>
    <w:p w:rsidR="004B680D" w:rsidRPr="00E17BEE" w:rsidRDefault="004B680D" w:rsidP="004B680D">
      <w:pPr>
        <w:spacing w:after="0" w:line="240" w:lineRule="auto"/>
        <w:ind w:left="426" w:hanging="69"/>
        <w:jc w:val="both"/>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Телефоны: 9-25-51</w:t>
      </w:r>
    </w:p>
    <w:p w:rsidR="004B680D" w:rsidRPr="00E17BEE" w:rsidRDefault="004B680D" w:rsidP="004B680D">
      <w:pPr>
        <w:pBdr>
          <w:bottom w:val="single" w:sz="12" w:space="1" w:color="auto"/>
        </w:pBdr>
        <w:spacing w:after="0" w:line="240" w:lineRule="auto"/>
        <w:ind w:left="426" w:hanging="69"/>
        <w:rPr>
          <w:rFonts w:ascii="Times New Roman" w:eastAsia="Times New Roman" w:hAnsi="Times New Roman" w:cs="Times New Roman"/>
          <w:sz w:val="28"/>
          <w:szCs w:val="28"/>
          <w:lang w:eastAsia="ru-RU"/>
        </w:rPr>
      </w:pPr>
    </w:p>
    <w:p w:rsidR="004B680D" w:rsidRPr="00E17BEE" w:rsidRDefault="004B680D" w:rsidP="004B680D">
      <w:pPr>
        <w:spacing w:after="0" w:line="240" w:lineRule="auto"/>
        <w:ind w:left="426" w:hanging="69"/>
        <w:rPr>
          <w:rFonts w:ascii="Times New Roman" w:eastAsia="Times New Roman" w:hAnsi="Times New Roman" w:cs="Times New Roman"/>
          <w:sz w:val="28"/>
          <w:szCs w:val="28"/>
          <w:lang w:eastAsia="ru-RU"/>
        </w:rPr>
      </w:pPr>
    </w:p>
    <w:p w:rsidR="004B680D" w:rsidRPr="00E17BEE" w:rsidRDefault="004B680D" w:rsidP="004B680D">
      <w:pPr>
        <w:spacing w:after="0" w:line="240" w:lineRule="auto"/>
        <w:ind w:left="426" w:hanging="69"/>
        <w:jc w:val="both"/>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 xml:space="preserve">Подписано в печать </w:t>
      </w:r>
      <w:r w:rsidR="00F603B9">
        <w:rPr>
          <w:rFonts w:ascii="Times New Roman" w:eastAsia="Times New Roman" w:hAnsi="Times New Roman" w:cs="Times New Roman"/>
          <w:sz w:val="28"/>
          <w:szCs w:val="28"/>
          <w:lang w:eastAsia="ru-RU"/>
        </w:rPr>
        <w:t>20 марта 2025</w:t>
      </w:r>
      <w:r w:rsidR="00EE448A">
        <w:rPr>
          <w:rFonts w:ascii="Times New Roman" w:eastAsia="Times New Roman" w:hAnsi="Times New Roman" w:cs="Times New Roman"/>
          <w:sz w:val="28"/>
          <w:szCs w:val="28"/>
          <w:lang w:eastAsia="ru-RU"/>
        </w:rPr>
        <w:t xml:space="preserve"> г.</w:t>
      </w:r>
      <w:r w:rsidR="0075311C">
        <w:rPr>
          <w:rFonts w:ascii="Times New Roman" w:eastAsia="Times New Roman" w:hAnsi="Times New Roman" w:cs="Times New Roman"/>
          <w:sz w:val="28"/>
          <w:szCs w:val="28"/>
          <w:lang w:eastAsia="ru-RU"/>
        </w:rPr>
        <w:t xml:space="preserve"> </w:t>
      </w:r>
    </w:p>
    <w:p w:rsidR="004B680D" w:rsidRPr="00E17BEE" w:rsidRDefault="004B680D" w:rsidP="004B680D">
      <w:pPr>
        <w:spacing w:after="0" w:line="240" w:lineRule="auto"/>
        <w:ind w:left="426" w:hanging="69"/>
        <w:jc w:val="both"/>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Тираж – 3 экз.</w:t>
      </w:r>
    </w:p>
    <w:p w:rsidR="004B680D" w:rsidRPr="00E17BEE" w:rsidRDefault="004B680D" w:rsidP="004B680D">
      <w:pPr>
        <w:pBdr>
          <w:bottom w:val="single" w:sz="12" w:space="1" w:color="auto"/>
        </w:pBdr>
        <w:spacing w:after="0" w:line="240" w:lineRule="auto"/>
        <w:ind w:left="426" w:hanging="69"/>
        <w:jc w:val="both"/>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Формат А5.</w:t>
      </w:r>
    </w:p>
    <w:p w:rsidR="004B680D" w:rsidRPr="00E17BEE" w:rsidRDefault="004B680D" w:rsidP="004B680D">
      <w:pPr>
        <w:pBdr>
          <w:bottom w:val="single" w:sz="12" w:space="1" w:color="auto"/>
        </w:pBdr>
        <w:spacing w:after="0" w:line="240" w:lineRule="auto"/>
        <w:ind w:left="426" w:hanging="69"/>
        <w:jc w:val="both"/>
        <w:rPr>
          <w:rFonts w:ascii="Times New Roman" w:eastAsia="Times New Roman" w:hAnsi="Times New Roman" w:cs="Times New Roman"/>
          <w:sz w:val="28"/>
          <w:szCs w:val="28"/>
          <w:lang w:eastAsia="ru-RU"/>
        </w:rPr>
      </w:pPr>
    </w:p>
    <w:p w:rsidR="004B680D" w:rsidRPr="00E17BEE" w:rsidRDefault="004B680D" w:rsidP="004B680D">
      <w:pPr>
        <w:spacing w:after="0" w:line="240" w:lineRule="auto"/>
        <w:ind w:left="426" w:hanging="69"/>
        <w:jc w:val="both"/>
        <w:rPr>
          <w:rFonts w:ascii="Times New Roman" w:eastAsia="Times New Roman" w:hAnsi="Times New Roman" w:cs="Times New Roman"/>
          <w:sz w:val="28"/>
          <w:szCs w:val="28"/>
          <w:lang w:eastAsia="ru-RU"/>
        </w:rPr>
      </w:pPr>
    </w:p>
    <w:p w:rsidR="004B680D" w:rsidRPr="00E17BEE" w:rsidRDefault="004B680D" w:rsidP="004B680D">
      <w:pPr>
        <w:spacing w:after="0" w:line="240" w:lineRule="auto"/>
        <w:ind w:left="426" w:hanging="69"/>
        <w:jc w:val="both"/>
        <w:rPr>
          <w:rFonts w:ascii="Times New Roman" w:eastAsia="Times New Roman" w:hAnsi="Times New Roman" w:cs="Times New Roman"/>
          <w:sz w:val="28"/>
          <w:szCs w:val="28"/>
          <w:lang w:eastAsia="ru-RU"/>
        </w:rPr>
      </w:pPr>
      <w:r w:rsidRPr="00E17BEE">
        <w:rPr>
          <w:rFonts w:ascii="Times New Roman" w:eastAsia="Times New Roman" w:hAnsi="Times New Roman" w:cs="Times New Roman"/>
          <w:sz w:val="28"/>
          <w:szCs w:val="28"/>
          <w:lang w:eastAsia="ru-RU"/>
        </w:rPr>
        <w:t>Отпечатано в администрации муниципального района «Корткеросский»</w:t>
      </w:r>
    </w:p>
    <w:p w:rsidR="004B680D" w:rsidRPr="00E17BEE" w:rsidRDefault="004B680D" w:rsidP="00AA20E1">
      <w:pPr>
        <w:spacing w:after="0" w:line="240" w:lineRule="auto"/>
        <w:ind w:left="426" w:hanging="69"/>
        <w:jc w:val="both"/>
        <w:rPr>
          <w:rFonts w:ascii="Times New Roman" w:eastAsia="Times New Roman" w:hAnsi="Times New Roman" w:cs="Times New Roman"/>
          <w:sz w:val="28"/>
          <w:szCs w:val="28"/>
          <w:lang w:eastAsia="ru-RU"/>
        </w:rPr>
        <w:sectPr w:rsidR="004B680D" w:rsidRPr="00E17BEE" w:rsidSect="002133E0">
          <w:pgSz w:w="11906" w:h="16838"/>
          <w:pgMar w:top="1134" w:right="851" w:bottom="1134" w:left="1701" w:header="709" w:footer="709" w:gutter="0"/>
          <w:cols w:space="720"/>
          <w:titlePg/>
          <w:docGrid w:linePitch="299"/>
        </w:sectPr>
      </w:pPr>
      <w:r w:rsidRPr="00E17BEE">
        <w:rPr>
          <w:rFonts w:ascii="Times New Roman" w:eastAsia="Times New Roman" w:hAnsi="Times New Roman" w:cs="Times New Roman"/>
          <w:sz w:val="28"/>
          <w:szCs w:val="28"/>
          <w:lang w:eastAsia="ru-RU"/>
        </w:rPr>
        <w:t>168020, Республика Коми,</w:t>
      </w:r>
      <w:r w:rsidR="00C1502B">
        <w:rPr>
          <w:rFonts w:ascii="Times New Roman" w:eastAsia="Times New Roman" w:hAnsi="Times New Roman" w:cs="Times New Roman"/>
          <w:sz w:val="28"/>
          <w:szCs w:val="28"/>
          <w:lang w:eastAsia="ru-RU"/>
        </w:rPr>
        <w:t xml:space="preserve"> с.Коткерос, ул.Советс</w:t>
      </w:r>
      <w:r w:rsidR="00480563">
        <w:rPr>
          <w:rFonts w:ascii="Times New Roman" w:eastAsia="Times New Roman" w:hAnsi="Times New Roman" w:cs="Times New Roman"/>
          <w:sz w:val="28"/>
          <w:szCs w:val="28"/>
          <w:lang w:eastAsia="ru-RU"/>
        </w:rPr>
        <w:t>кая, д.225</w:t>
      </w:r>
    </w:p>
    <w:p w:rsidR="00D44C30" w:rsidRPr="00E17BEE" w:rsidRDefault="00D44C30" w:rsidP="00E23B2B">
      <w:pPr>
        <w:tabs>
          <w:tab w:val="left" w:pos="1198"/>
        </w:tabs>
        <w:rPr>
          <w:rFonts w:ascii="Times New Roman" w:hAnsi="Times New Roman" w:cs="Times New Roman"/>
          <w:sz w:val="28"/>
          <w:szCs w:val="28"/>
        </w:rPr>
      </w:pPr>
    </w:p>
    <w:sectPr w:rsidR="00D44C30" w:rsidRPr="00E17BEE" w:rsidSect="000623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367" w:rsidRDefault="00564367" w:rsidP="00CB731E">
      <w:pPr>
        <w:spacing w:after="0" w:line="240" w:lineRule="auto"/>
      </w:pPr>
      <w:r>
        <w:separator/>
      </w:r>
    </w:p>
  </w:endnote>
  <w:endnote w:type="continuationSeparator" w:id="0">
    <w:p w:rsidR="00564367" w:rsidRDefault="00564367" w:rsidP="00CB7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367" w:rsidRDefault="00564367" w:rsidP="00CB731E">
      <w:pPr>
        <w:spacing w:after="0" w:line="240" w:lineRule="auto"/>
      </w:pPr>
      <w:r>
        <w:separator/>
      </w:r>
    </w:p>
  </w:footnote>
  <w:footnote w:type="continuationSeparator" w:id="0">
    <w:p w:rsidR="00564367" w:rsidRDefault="00564367" w:rsidP="00CB7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897015"/>
      <w:docPartObj>
        <w:docPartGallery w:val="Page Numbers (Top of Page)"/>
        <w:docPartUnique/>
      </w:docPartObj>
    </w:sdtPr>
    <w:sdtContent>
      <w:p w:rsidR="00291386" w:rsidRDefault="00291386">
        <w:pPr>
          <w:pStyle w:val="ab"/>
          <w:jc w:val="right"/>
        </w:pPr>
        <w:r>
          <w:fldChar w:fldCharType="begin"/>
        </w:r>
        <w:r>
          <w:instrText>PAGE   \* MERGEFORMAT</w:instrText>
        </w:r>
        <w:r>
          <w:fldChar w:fldCharType="separate"/>
        </w:r>
        <w:r w:rsidR="002738C5">
          <w:rPr>
            <w:noProof/>
          </w:rPr>
          <w:t>3</w:t>
        </w:r>
        <w:r>
          <w:rPr>
            <w:noProof/>
          </w:rPr>
          <w:fldChar w:fldCharType="end"/>
        </w:r>
      </w:p>
    </w:sdtContent>
  </w:sdt>
  <w:p w:rsidR="00291386" w:rsidRDefault="00291386" w:rsidP="00CB731E">
    <w:pPr>
      <w:pStyle w:val="ab"/>
      <w:tabs>
        <w:tab w:val="clear" w:pos="4677"/>
        <w:tab w:val="clear" w:pos="9355"/>
        <w:tab w:val="left" w:pos="116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6FF2"/>
    <w:multiLevelType w:val="hybridMultilevel"/>
    <w:tmpl w:val="0CBA7EF6"/>
    <w:lvl w:ilvl="0" w:tplc="787A639E">
      <w:start w:val="1"/>
      <w:numFmt w:val="decimal"/>
      <w:lvlText w:val="%1."/>
      <w:lvlJc w:val="left"/>
      <w:pPr>
        <w:ind w:left="346" w:hanging="360"/>
      </w:pPr>
      <w:rPr>
        <w:rFonts w:eastAsia="Times New Roman" w:cstheme="minorBidi"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1" w15:restartNumberingAfterBreak="0">
    <w:nsid w:val="1C4D6115"/>
    <w:multiLevelType w:val="hybridMultilevel"/>
    <w:tmpl w:val="944A560A"/>
    <w:lvl w:ilvl="0" w:tplc="47ACED56">
      <w:start w:val="1"/>
      <w:numFmt w:val="decimal"/>
      <w:lvlText w:val="%1."/>
      <w:lvlJc w:val="left"/>
      <w:pPr>
        <w:ind w:left="552" w:hanging="360"/>
      </w:pPr>
      <w:rPr>
        <w:rFonts w:hint="default"/>
      </w:rPr>
    </w:lvl>
    <w:lvl w:ilvl="1" w:tplc="04190019" w:tentative="1">
      <w:start w:val="1"/>
      <w:numFmt w:val="lowerLetter"/>
      <w:lvlText w:val="%2."/>
      <w:lvlJc w:val="left"/>
      <w:pPr>
        <w:ind w:left="1272" w:hanging="360"/>
      </w:pPr>
    </w:lvl>
    <w:lvl w:ilvl="2" w:tplc="0419001B" w:tentative="1">
      <w:start w:val="1"/>
      <w:numFmt w:val="lowerRoman"/>
      <w:lvlText w:val="%3."/>
      <w:lvlJc w:val="right"/>
      <w:pPr>
        <w:ind w:left="1992" w:hanging="180"/>
      </w:pPr>
    </w:lvl>
    <w:lvl w:ilvl="3" w:tplc="0419000F" w:tentative="1">
      <w:start w:val="1"/>
      <w:numFmt w:val="decimal"/>
      <w:lvlText w:val="%4."/>
      <w:lvlJc w:val="left"/>
      <w:pPr>
        <w:ind w:left="2712" w:hanging="360"/>
      </w:pPr>
    </w:lvl>
    <w:lvl w:ilvl="4" w:tplc="04190019" w:tentative="1">
      <w:start w:val="1"/>
      <w:numFmt w:val="lowerLetter"/>
      <w:lvlText w:val="%5."/>
      <w:lvlJc w:val="left"/>
      <w:pPr>
        <w:ind w:left="3432" w:hanging="360"/>
      </w:pPr>
    </w:lvl>
    <w:lvl w:ilvl="5" w:tplc="0419001B" w:tentative="1">
      <w:start w:val="1"/>
      <w:numFmt w:val="lowerRoman"/>
      <w:lvlText w:val="%6."/>
      <w:lvlJc w:val="right"/>
      <w:pPr>
        <w:ind w:left="4152" w:hanging="180"/>
      </w:pPr>
    </w:lvl>
    <w:lvl w:ilvl="6" w:tplc="0419000F" w:tentative="1">
      <w:start w:val="1"/>
      <w:numFmt w:val="decimal"/>
      <w:lvlText w:val="%7."/>
      <w:lvlJc w:val="left"/>
      <w:pPr>
        <w:ind w:left="4872" w:hanging="360"/>
      </w:pPr>
    </w:lvl>
    <w:lvl w:ilvl="7" w:tplc="04190019" w:tentative="1">
      <w:start w:val="1"/>
      <w:numFmt w:val="lowerLetter"/>
      <w:lvlText w:val="%8."/>
      <w:lvlJc w:val="left"/>
      <w:pPr>
        <w:ind w:left="5592" w:hanging="360"/>
      </w:pPr>
    </w:lvl>
    <w:lvl w:ilvl="8" w:tplc="0419001B" w:tentative="1">
      <w:start w:val="1"/>
      <w:numFmt w:val="lowerRoman"/>
      <w:lvlText w:val="%9."/>
      <w:lvlJc w:val="right"/>
      <w:pPr>
        <w:ind w:left="6312" w:hanging="180"/>
      </w:pPr>
    </w:lvl>
  </w:abstractNum>
  <w:abstractNum w:abstractNumId="2" w15:restartNumberingAfterBreak="0">
    <w:nsid w:val="279F3566"/>
    <w:multiLevelType w:val="hybridMultilevel"/>
    <w:tmpl w:val="172E905A"/>
    <w:lvl w:ilvl="0" w:tplc="E2A6AE28">
      <w:start w:val="202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327162"/>
    <w:multiLevelType w:val="multilevel"/>
    <w:tmpl w:val="47E6CE7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3087954"/>
    <w:multiLevelType w:val="multilevel"/>
    <w:tmpl w:val="D9DA3F04"/>
    <w:lvl w:ilvl="0">
      <w:start w:val="1"/>
      <w:numFmt w:val="decimal"/>
      <w:lvlText w:val="%1."/>
      <w:lvlJc w:val="left"/>
      <w:pPr>
        <w:ind w:left="714" w:hanging="360"/>
      </w:pPr>
      <w:rPr>
        <w:rFonts w:hint="default"/>
      </w:rPr>
    </w:lvl>
    <w:lvl w:ilvl="1">
      <w:start w:val="2"/>
      <w:numFmt w:val="decimal"/>
      <w:isLgl/>
      <w:lvlText w:val="%1.%2."/>
      <w:lvlJc w:val="left"/>
      <w:pPr>
        <w:ind w:left="804" w:hanging="450"/>
      </w:pPr>
      <w:rPr>
        <w:rFonts w:hint="default"/>
      </w:rPr>
    </w:lvl>
    <w:lvl w:ilvl="2">
      <w:start w:val="2"/>
      <w:numFmt w:val="decimal"/>
      <w:isLgl/>
      <w:lvlText w:val="%1.%2.%3."/>
      <w:lvlJc w:val="left"/>
      <w:pPr>
        <w:ind w:left="1074" w:hanging="720"/>
      </w:pPr>
      <w:rPr>
        <w:rFonts w:hint="default"/>
      </w:rPr>
    </w:lvl>
    <w:lvl w:ilvl="3">
      <w:start w:val="1"/>
      <w:numFmt w:val="decimal"/>
      <w:isLgl/>
      <w:lvlText w:val="%1.%2.%3.%4."/>
      <w:lvlJc w:val="left"/>
      <w:pPr>
        <w:ind w:left="1074" w:hanging="720"/>
      </w:pPr>
      <w:rPr>
        <w:rFonts w:hint="default"/>
      </w:rPr>
    </w:lvl>
    <w:lvl w:ilvl="4">
      <w:start w:val="1"/>
      <w:numFmt w:val="decimal"/>
      <w:isLgl/>
      <w:lvlText w:val="%1.%2.%3.%4.%5."/>
      <w:lvlJc w:val="left"/>
      <w:pPr>
        <w:ind w:left="1434" w:hanging="1080"/>
      </w:pPr>
      <w:rPr>
        <w:rFonts w:hint="default"/>
      </w:rPr>
    </w:lvl>
    <w:lvl w:ilvl="5">
      <w:start w:val="1"/>
      <w:numFmt w:val="decimal"/>
      <w:isLgl/>
      <w:lvlText w:val="%1.%2.%3.%4.%5.%6."/>
      <w:lvlJc w:val="left"/>
      <w:pPr>
        <w:ind w:left="1434" w:hanging="1080"/>
      </w:pPr>
      <w:rPr>
        <w:rFonts w:hint="default"/>
      </w:rPr>
    </w:lvl>
    <w:lvl w:ilvl="6">
      <w:start w:val="1"/>
      <w:numFmt w:val="decimal"/>
      <w:isLgl/>
      <w:lvlText w:val="%1.%2.%3.%4.%5.%6.%7."/>
      <w:lvlJc w:val="left"/>
      <w:pPr>
        <w:ind w:left="1434" w:hanging="1080"/>
      </w:pPr>
      <w:rPr>
        <w:rFonts w:hint="default"/>
      </w:rPr>
    </w:lvl>
    <w:lvl w:ilvl="7">
      <w:start w:val="1"/>
      <w:numFmt w:val="decimal"/>
      <w:isLgl/>
      <w:lvlText w:val="%1.%2.%3.%4.%5.%6.%7.%8."/>
      <w:lvlJc w:val="left"/>
      <w:pPr>
        <w:ind w:left="1794" w:hanging="1440"/>
      </w:pPr>
      <w:rPr>
        <w:rFonts w:hint="default"/>
      </w:rPr>
    </w:lvl>
    <w:lvl w:ilvl="8">
      <w:start w:val="1"/>
      <w:numFmt w:val="decimal"/>
      <w:isLgl/>
      <w:lvlText w:val="%1.%2.%3.%4.%5.%6.%7.%8.%9."/>
      <w:lvlJc w:val="left"/>
      <w:pPr>
        <w:ind w:left="1794" w:hanging="1440"/>
      </w:pPr>
      <w:rPr>
        <w:rFonts w:hint="default"/>
      </w:rPr>
    </w:lvl>
  </w:abstractNum>
  <w:abstractNum w:abstractNumId="5" w15:restartNumberingAfterBreak="0">
    <w:nsid w:val="7E9153CD"/>
    <w:multiLevelType w:val="hybridMultilevel"/>
    <w:tmpl w:val="C164BF6C"/>
    <w:lvl w:ilvl="0" w:tplc="0542F4B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4"/>
  </w:num>
  <w:num w:numId="2">
    <w:abstractNumId w:val="5"/>
  </w:num>
  <w:num w:numId="3">
    <w:abstractNumId w:val="3"/>
  </w:num>
  <w:num w:numId="4">
    <w:abstractNumId w:val="1"/>
  </w:num>
  <w:num w:numId="5">
    <w:abstractNumId w:val="0"/>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680D"/>
    <w:rsid w:val="0003154E"/>
    <w:rsid w:val="0006234D"/>
    <w:rsid w:val="00072916"/>
    <w:rsid w:val="000F2B7B"/>
    <w:rsid w:val="00120B28"/>
    <w:rsid w:val="00137F1B"/>
    <w:rsid w:val="0018210D"/>
    <w:rsid w:val="001A7DB4"/>
    <w:rsid w:val="001D2D7B"/>
    <w:rsid w:val="002133E0"/>
    <w:rsid w:val="00214E9F"/>
    <w:rsid w:val="00233BFF"/>
    <w:rsid w:val="00253FE9"/>
    <w:rsid w:val="002738C5"/>
    <w:rsid w:val="00276DAA"/>
    <w:rsid w:val="00280C46"/>
    <w:rsid w:val="00282674"/>
    <w:rsid w:val="00291386"/>
    <w:rsid w:val="002B0FC5"/>
    <w:rsid w:val="00367DB7"/>
    <w:rsid w:val="00385E39"/>
    <w:rsid w:val="00397147"/>
    <w:rsid w:val="003A65D1"/>
    <w:rsid w:val="003D5EF3"/>
    <w:rsid w:val="004006B3"/>
    <w:rsid w:val="00440A55"/>
    <w:rsid w:val="0045347D"/>
    <w:rsid w:val="00471193"/>
    <w:rsid w:val="004752B9"/>
    <w:rsid w:val="00480563"/>
    <w:rsid w:val="004B37A2"/>
    <w:rsid w:val="004B680D"/>
    <w:rsid w:val="004D6CEB"/>
    <w:rsid w:val="004F2CD0"/>
    <w:rsid w:val="0052386C"/>
    <w:rsid w:val="00564367"/>
    <w:rsid w:val="00574230"/>
    <w:rsid w:val="005A5E1F"/>
    <w:rsid w:val="005D2F9D"/>
    <w:rsid w:val="005D62EF"/>
    <w:rsid w:val="005F4309"/>
    <w:rsid w:val="006137FB"/>
    <w:rsid w:val="006438BC"/>
    <w:rsid w:val="006448AB"/>
    <w:rsid w:val="00657B07"/>
    <w:rsid w:val="006A6D76"/>
    <w:rsid w:val="006B7131"/>
    <w:rsid w:val="006C1BFA"/>
    <w:rsid w:val="0075311C"/>
    <w:rsid w:val="0078064B"/>
    <w:rsid w:val="00790112"/>
    <w:rsid w:val="007C7DE2"/>
    <w:rsid w:val="007D0760"/>
    <w:rsid w:val="007E544D"/>
    <w:rsid w:val="00814D62"/>
    <w:rsid w:val="00816B28"/>
    <w:rsid w:val="0083656F"/>
    <w:rsid w:val="00855825"/>
    <w:rsid w:val="00870E1B"/>
    <w:rsid w:val="00875058"/>
    <w:rsid w:val="008E2E94"/>
    <w:rsid w:val="00984630"/>
    <w:rsid w:val="009A7FF5"/>
    <w:rsid w:val="009C1A50"/>
    <w:rsid w:val="009C53D2"/>
    <w:rsid w:val="00A0166C"/>
    <w:rsid w:val="00A20CC4"/>
    <w:rsid w:val="00AA20E1"/>
    <w:rsid w:val="00AC1992"/>
    <w:rsid w:val="00AC73D8"/>
    <w:rsid w:val="00AD4D28"/>
    <w:rsid w:val="00B036C1"/>
    <w:rsid w:val="00B20858"/>
    <w:rsid w:val="00B513EF"/>
    <w:rsid w:val="00B5183C"/>
    <w:rsid w:val="00B72C63"/>
    <w:rsid w:val="00B75E2D"/>
    <w:rsid w:val="00B80949"/>
    <w:rsid w:val="00B80E69"/>
    <w:rsid w:val="00B8549B"/>
    <w:rsid w:val="00C1502B"/>
    <w:rsid w:val="00C21709"/>
    <w:rsid w:val="00C859D4"/>
    <w:rsid w:val="00CB3C4D"/>
    <w:rsid w:val="00CB731E"/>
    <w:rsid w:val="00CC5143"/>
    <w:rsid w:val="00CC6F33"/>
    <w:rsid w:val="00D00614"/>
    <w:rsid w:val="00D44C30"/>
    <w:rsid w:val="00D570BA"/>
    <w:rsid w:val="00D60785"/>
    <w:rsid w:val="00D619A4"/>
    <w:rsid w:val="00D67E57"/>
    <w:rsid w:val="00D83FEC"/>
    <w:rsid w:val="00DB2A02"/>
    <w:rsid w:val="00DC0B00"/>
    <w:rsid w:val="00DC5168"/>
    <w:rsid w:val="00E04D8B"/>
    <w:rsid w:val="00E17BEE"/>
    <w:rsid w:val="00E17F28"/>
    <w:rsid w:val="00E23B2B"/>
    <w:rsid w:val="00E61F6D"/>
    <w:rsid w:val="00EA08CF"/>
    <w:rsid w:val="00EE448A"/>
    <w:rsid w:val="00EF343F"/>
    <w:rsid w:val="00F36DBA"/>
    <w:rsid w:val="00F603B9"/>
    <w:rsid w:val="00F659ED"/>
    <w:rsid w:val="00FA4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83F92"/>
  <w15:docId w15:val="{084FD4E7-409E-4490-BBED-FAC80ED9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34D"/>
  </w:style>
  <w:style w:type="paragraph" w:styleId="1">
    <w:name w:val="heading 1"/>
    <w:basedOn w:val="a"/>
    <w:next w:val="a"/>
    <w:link w:val="10"/>
    <w:qFormat/>
    <w:rsid w:val="004B680D"/>
    <w:pPr>
      <w:keepNext/>
      <w:spacing w:before="240" w:after="60" w:line="240" w:lineRule="auto"/>
      <w:outlineLvl w:val="0"/>
    </w:pPr>
    <w:rPr>
      <w:rFonts w:ascii="Calibri Light" w:eastAsia="Times New Roman" w:hAnsi="Calibri Light" w:cs="Times New Roman"/>
      <w:b/>
      <w:bCs/>
      <w:kern w:val="32"/>
      <w:sz w:val="32"/>
      <w:szCs w:val="32"/>
    </w:rPr>
  </w:style>
  <w:style w:type="paragraph" w:styleId="2">
    <w:name w:val="heading 2"/>
    <w:basedOn w:val="a"/>
    <w:link w:val="20"/>
    <w:unhideWhenUsed/>
    <w:qFormat/>
    <w:rsid w:val="004B68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4B680D"/>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unhideWhenUsed/>
    <w:qFormat/>
    <w:rsid w:val="004B680D"/>
    <w:pPr>
      <w:keepNext/>
      <w:spacing w:after="0" w:line="240" w:lineRule="auto"/>
      <w:jc w:val="right"/>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680D"/>
    <w:rPr>
      <w:rFonts w:ascii="Calibri Light" w:eastAsia="Times New Roman" w:hAnsi="Calibri Light" w:cs="Times New Roman"/>
      <w:b/>
      <w:bCs/>
      <w:kern w:val="32"/>
      <w:sz w:val="32"/>
      <w:szCs w:val="32"/>
    </w:rPr>
  </w:style>
  <w:style w:type="character" w:customStyle="1" w:styleId="20">
    <w:name w:val="Заголовок 2 Знак"/>
    <w:basedOn w:val="a0"/>
    <w:link w:val="2"/>
    <w:rsid w:val="004B680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4B680D"/>
    <w:rPr>
      <w:rFonts w:ascii="Cambria" w:eastAsia="Times New Roman" w:hAnsi="Cambria" w:cs="Times New Roman"/>
      <w:b/>
      <w:bCs/>
      <w:sz w:val="26"/>
      <w:szCs w:val="26"/>
    </w:rPr>
  </w:style>
  <w:style w:type="character" w:customStyle="1" w:styleId="40">
    <w:name w:val="Заголовок 4 Знак"/>
    <w:basedOn w:val="a0"/>
    <w:link w:val="4"/>
    <w:uiPriority w:val="9"/>
    <w:rsid w:val="004B680D"/>
    <w:rPr>
      <w:rFonts w:ascii="Times New Roman" w:eastAsia="Times New Roman" w:hAnsi="Times New Roman" w:cs="Times New Roman"/>
      <w:sz w:val="28"/>
      <w:szCs w:val="20"/>
    </w:rPr>
  </w:style>
  <w:style w:type="numbering" w:customStyle="1" w:styleId="11">
    <w:name w:val="Нет списка1"/>
    <w:next w:val="a2"/>
    <w:uiPriority w:val="99"/>
    <w:semiHidden/>
    <w:unhideWhenUsed/>
    <w:rsid w:val="004B680D"/>
  </w:style>
  <w:style w:type="character" w:styleId="a3">
    <w:name w:val="Hyperlink"/>
    <w:basedOn w:val="a0"/>
    <w:uiPriority w:val="99"/>
    <w:unhideWhenUsed/>
    <w:rsid w:val="004B680D"/>
    <w:rPr>
      <w:color w:val="0000FF" w:themeColor="hyperlink"/>
      <w:u w:val="single"/>
    </w:rPr>
  </w:style>
  <w:style w:type="character" w:styleId="a4">
    <w:name w:val="FollowedHyperlink"/>
    <w:basedOn w:val="a0"/>
    <w:uiPriority w:val="99"/>
    <w:semiHidden/>
    <w:unhideWhenUsed/>
    <w:rsid w:val="004B680D"/>
    <w:rPr>
      <w:color w:val="800080" w:themeColor="followedHyperlink"/>
      <w:u w:val="single"/>
    </w:rPr>
  </w:style>
  <w:style w:type="character" w:styleId="a5">
    <w:name w:val="Emphasis"/>
    <w:qFormat/>
    <w:rsid w:val="004B680D"/>
    <w:rPr>
      <w:rFonts w:ascii="Times New Roman" w:hAnsi="Times New Roman" w:cs="Times New Roman" w:hint="default"/>
      <w:i/>
      <w:iCs/>
    </w:rPr>
  </w:style>
  <w:style w:type="paragraph" w:styleId="HTML">
    <w:name w:val="HTML Preformatted"/>
    <w:basedOn w:val="a"/>
    <w:link w:val="HTML0"/>
    <w:uiPriority w:val="99"/>
    <w:unhideWhenUsed/>
    <w:rsid w:val="004B6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B680D"/>
    <w:rPr>
      <w:rFonts w:ascii="Courier New" w:eastAsia="Times New Roman" w:hAnsi="Courier New" w:cs="Times New Roman"/>
      <w:sz w:val="20"/>
      <w:szCs w:val="20"/>
    </w:rPr>
  </w:style>
  <w:style w:type="paragraph" w:styleId="a6">
    <w:name w:val="Normal (Web)"/>
    <w:basedOn w:val="a"/>
    <w:uiPriority w:val="99"/>
    <w:unhideWhenUsed/>
    <w:rsid w:val="004B6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4B680D"/>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uiPriority w:val="99"/>
    <w:semiHidden/>
    <w:rsid w:val="004B680D"/>
    <w:rPr>
      <w:rFonts w:ascii="Calibri" w:eastAsia="Calibri" w:hAnsi="Calibri" w:cs="Times New Roman"/>
      <w:sz w:val="20"/>
      <w:szCs w:val="20"/>
    </w:rPr>
  </w:style>
  <w:style w:type="paragraph" w:styleId="a9">
    <w:name w:val="annotation text"/>
    <w:basedOn w:val="a"/>
    <w:link w:val="aa"/>
    <w:uiPriority w:val="99"/>
    <w:semiHidden/>
    <w:unhideWhenUsed/>
    <w:rsid w:val="004B680D"/>
    <w:pPr>
      <w:spacing w:line="240" w:lineRule="auto"/>
    </w:pPr>
    <w:rPr>
      <w:rFonts w:ascii="Calibri" w:eastAsia="Calibri" w:hAnsi="Calibri" w:cs="Times New Roman"/>
      <w:sz w:val="20"/>
      <w:szCs w:val="20"/>
    </w:rPr>
  </w:style>
  <w:style w:type="character" w:customStyle="1" w:styleId="aa">
    <w:name w:val="Текст примечания Знак"/>
    <w:basedOn w:val="a0"/>
    <w:link w:val="a9"/>
    <w:uiPriority w:val="99"/>
    <w:semiHidden/>
    <w:rsid w:val="004B680D"/>
    <w:rPr>
      <w:rFonts w:ascii="Calibri" w:eastAsia="Calibri" w:hAnsi="Calibri" w:cs="Times New Roman"/>
      <w:sz w:val="20"/>
      <w:szCs w:val="20"/>
    </w:rPr>
  </w:style>
  <w:style w:type="paragraph" w:styleId="ab">
    <w:name w:val="header"/>
    <w:basedOn w:val="a"/>
    <w:link w:val="ac"/>
    <w:uiPriority w:val="99"/>
    <w:unhideWhenUsed/>
    <w:rsid w:val="004B680D"/>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4B680D"/>
    <w:rPr>
      <w:rFonts w:ascii="Calibri" w:eastAsia="Calibri" w:hAnsi="Calibri" w:cs="Times New Roman"/>
    </w:rPr>
  </w:style>
  <w:style w:type="paragraph" w:styleId="ad">
    <w:name w:val="footer"/>
    <w:basedOn w:val="a"/>
    <w:link w:val="ae"/>
    <w:uiPriority w:val="99"/>
    <w:unhideWhenUsed/>
    <w:rsid w:val="004B680D"/>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rPr>
  </w:style>
  <w:style w:type="character" w:customStyle="1" w:styleId="ae">
    <w:name w:val="Нижний колонтитул Знак"/>
    <w:basedOn w:val="a0"/>
    <w:link w:val="ad"/>
    <w:uiPriority w:val="99"/>
    <w:rsid w:val="004B680D"/>
    <w:rPr>
      <w:rFonts w:ascii="Times New Roman" w:eastAsia="Times New Roman" w:hAnsi="Times New Roman" w:cs="Times New Roman"/>
      <w:sz w:val="24"/>
      <w:szCs w:val="24"/>
      <w:lang w:val="en-AU"/>
    </w:rPr>
  </w:style>
  <w:style w:type="paragraph" w:styleId="af">
    <w:name w:val="Title"/>
    <w:basedOn w:val="a"/>
    <w:link w:val="af0"/>
    <w:qFormat/>
    <w:rsid w:val="004B680D"/>
    <w:pPr>
      <w:spacing w:after="0" w:line="240" w:lineRule="auto"/>
      <w:jc w:val="center"/>
    </w:pPr>
    <w:rPr>
      <w:rFonts w:ascii="Times New Roman" w:eastAsia="Times New Roman" w:hAnsi="Times New Roman" w:cs="Times New Roman"/>
      <w:sz w:val="28"/>
      <w:szCs w:val="20"/>
    </w:rPr>
  </w:style>
  <w:style w:type="character" w:customStyle="1" w:styleId="af0">
    <w:name w:val="Заголовок Знак"/>
    <w:basedOn w:val="a0"/>
    <w:link w:val="af"/>
    <w:rsid w:val="004B680D"/>
    <w:rPr>
      <w:rFonts w:ascii="Times New Roman" w:eastAsia="Times New Roman" w:hAnsi="Times New Roman" w:cs="Times New Roman"/>
      <w:sz w:val="28"/>
      <w:szCs w:val="20"/>
    </w:rPr>
  </w:style>
  <w:style w:type="paragraph" w:styleId="af1">
    <w:name w:val="Body Text"/>
    <w:basedOn w:val="a"/>
    <w:link w:val="af2"/>
    <w:unhideWhenUsed/>
    <w:rsid w:val="004B680D"/>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rsid w:val="004B680D"/>
    <w:rPr>
      <w:rFonts w:ascii="Times New Roman" w:eastAsia="Times New Roman" w:hAnsi="Times New Roman" w:cs="Times New Roman"/>
      <w:sz w:val="20"/>
      <w:szCs w:val="20"/>
    </w:rPr>
  </w:style>
  <w:style w:type="paragraph" w:styleId="af3">
    <w:name w:val="Body Text Indent"/>
    <w:basedOn w:val="a"/>
    <w:link w:val="af4"/>
    <w:unhideWhenUsed/>
    <w:rsid w:val="004B680D"/>
    <w:pPr>
      <w:spacing w:after="120"/>
      <w:ind w:left="283"/>
    </w:pPr>
    <w:rPr>
      <w:rFonts w:ascii="Calibri" w:eastAsia="Times New Roman" w:hAnsi="Calibri" w:cs="Times New Roman"/>
      <w:sz w:val="20"/>
      <w:szCs w:val="20"/>
    </w:rPr>
  </w:style>
  <w:style w:type="character" w:customStyle="1" w:styleId="af4">
    <w:name w:val="Основной текст с отступом Знак"/>
    <w:basedOn w:val="a0"/>
    <w:link w:val="af3"/>
    <w:rsid w:val="004B680D"/>
    <w:rPr>
      <w:rFonts w:ascii="Calibri" w:eastAsia="Times New Roman" w:hAnsi="Calibri" w:cs="Times New Roman"/>
      <w:sz w:val="20"/>
      <w:szCs w:val="20"/>
    </w:rPr>
  </w:style>
  <w:style w:type="paragraph" w:styleId="31">
    <w:name w:val="Body Text 3"/>
    <w:basedOn w:val="a"/>
    <w:link w:val="32"/>
    <w:unhideWhenUsed/>
    <w:rsid w:val="004B680D"/>
    <w:pPr>
      <w:spacing w:after="120"/>
    </w:pPr>
    <w:rPr>
      <w:rFonts w:ascii="Calibri" w:eastAsia="Calibri" w:hAnsi="Calibri" w:cs="Times New Roman"/>
      <w:sz w:val="16"/>
      <w:szCs w:val="16"/>
    </w:rPr>
  </w:style>
  <w:style w:type="character" w:customStyle="1" w:styleId="32">
    <w:name w:val="Основной текст 3 Знак"/>
    <w:basedOn w:val="a0"/>
    <w:link w:val="31"/>
    <w:rsid w:val="004B680D"/>
    <w:rPr>
      <w:rFonts w:ascii="Calibri" w:eastAsia="Calibri" w:hAnsi="Calibri" w:cs="Times New Roman"/>
      <w:sz w:val="16"/>
      <w:szCs w:val="16"/>
    </w:rPr>
  </w:style>
  <w:style w:type="paragraph" w:styleId="21">
    <w:name w:val="Body Text Indent 2"/>
    <w:basedOn w:val="a"/>
    <w:link w:val="22"/>
    <w:uiPriority w:val="99"/>
    <w:unhideWhenUsed/>
    <w:rsid w:val="004B680D"/>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4B680D"/>
    <w:rPr>
      <w:rFonts w:ascii="Times New Roman" w:eastAsia="Times New Roman" w:hAnsi="Times New Roman" w:cs="Times New Roman"/>
      <w:sz w:val="24"/>
      <w:szCs w:val="24"/>
    </w:rPr>
  </w:style>
  <w:style w:type="paragraph" w:styleId="33">
    <w:name w:val="Body Text Indent 3"/>
    <w:basedOn w:val="a"/>
    <w:link w:val="34"/>
    <w:uiPriority w:val="99"/>
    <w:semiHidden/>
    <w:unhideWhenUsed/>
    <w:rsid w:val="004B680D"/>
    <w:pPr>
      <w:spacing w:after="120"/>
      <w:ind w:left="283"/>
    </w:pPr>
    <w:rPr>
      <w:rFonts w:ascii="Calibri" w:eastAsia="Calibri" w:hAnsi="Calibri" w:cs="Times New Roman"/>
      <w:sz w:val="16"/>
      <w:szCs w:val="16"/>
    </w:rPr>
  </w:style>
  <w:style w:type="character" w:customStyle="1" w:styleId="34">
    <w:name w:val="Основной текст с отступом 3 Знак"/>
    <w:basedOn w:val="a0"/>
    <w:link w:val="33"/>
    <w:uiPriority w:val="99"/>
    <w:semiHidden/>
    <w:rsid w:val="004B680D"/>
    <w:rPr>
      <w:rFonts w:ascii="Calibri" w:eastAsia="Calibri" w:hAnsi="Calibri" w:cs="Times New Roman"/>
      <w:sz w:val="16"/>
      <w:szCs w:val="16"/>
    </w:rPr>
  </w:style>
  <w:style w:type="paragraph" w:styleId="af5">
    <w:name w:val="annotation subject"/>
    <w:basedOn w:val="a9"/>
    <w:next w:val="a9"/>
    <w:link w:val="af6"/>
    <w:uiPriority w:val="99"/>
    <w:semiHidden/>
    <w:unhideWhenUsed/>
    <w:rsid w:val="004B680D"/>
    <w:rPr>
      <w:b/>
      <w:bCs/>
    </w:rPr>
  </w:style>
  <w:style w:type="character" w:customStyle="1" w:styleId="af6">
    <w:name w:val="Тема примечания Знак"/>
    <w:basedOn w:val="aa"/>
    <w:link w:val="af5"/>
    <w:uiPriority w:val="99"/>
    <w:semiHidden/>
    <w:rsid w:val="004B680D"/>
    <w:rPr>
      <w:rFonts w:ascii="Calibri" w:eastAsia="Calibri" w:hAnsi="Calibri" w:cs="Times New Roman"/>
      <w:b/>
      <w:bCs/>
      <w:sz w:val="20"/>
      <w:szCs w:val="20"/>
    </w:rPr>
  </w:style>
  <w:style w:type="paragraph" w:styleId="af7">
    <w:name w:val="Balloon Text"/>
    <w:basedOn w:val="a"/>
    <w:link w:val="af8"/>
    <w:uiPriority w:val="99"/>
    <w:semiHidden/>
    <w:unhideWhenUsed/>
    <w:rsid w:val="004B680D"/>
    <w:pPr>
      <w:spacing w:after="0" w:line="240" w:lineRule="auto"/>
    </w:pPr>
    <w:rPr>
      <w:rFonts w:ascii="Tahoma" w:eastAsia="Calibri" w:hAnsi="Tahoma" w:cs="Times New Roman"/>
      <w:sz w:val="16"/>
      <w:szCs w:val="16"/>
    </w:rPr>
  </w:style>
  <w:style w:type="character" w:customStyle="1" w:styleId="af8">
    <w:name w:val="Текст выноски Знак"/>
    <w:basedOn w:val="a0"/>
    <w:link w:val="af7"/>
    <w:uiPriority w:val="99"/>
    <w:semiHidden/>
    <w:rsid w:val="004B680D"/>
    <w:rPr>
      <w:rFonts w:ascii="Tahoma" w:eastAsia="Calibri" w:hAnsi="Tahoma" w:cs="Times New Roman"/>
      <w:sz w:val="16"/>
      <w:szCs w:val="16"/>
    </w:rPr>
  </w:style>
  <w:style w:type="character" w:customStyle="1" w:styleId="af9">
    <w:name w:val="Абзац списка Знак"/>
    <w:aliases w:val="Абзац списка для документа Знак,ПАРАГРАФ Знак"/>
    <w:link w:val="afa"/>
    <w:uiPriority w:val="34"/>
    <w:locked/>
    <w:rsid w:val="004B680D"/>
    <w:rPr>
      <w:rFonts w:ascii="Calibri" w:eastAsia="Calibri" w:hAnsi="Calibri" w:cs="Times New Roman"/>
    </w:rPr>
  </w:style>
  <w:style w:type="paragraph" w:styleId="afa">
    <w:name w:val="List Paragraph"/>
    <w:aliases w:val="Абзац списка для документа,ПАРАГРАФ"/>
    <w:basedOn w:val="a"/>
    <w:link w:val="af9"/>
    <w:uiPriority w:val="34"/>
    <w:qFormat/>
    <w:rsid w:val="004B680D"/>
    <w:pPr>
      <w:ind w:left="720"/>
      <w:contextualSpacing/>
    </w:pPr>
    <w:rPr>
      <w:rFonts w:ascii="Calibri" w:eastAsia="Calibri" w:hAnsi="Calibri" w:cs="Times New Roman"/>
    </w:rPr>
  </w:style>
  <w:style w:type="paragraph" w:customStyle="1" w:styleId="35">
    <w:name w:val="Стиль3"/>
    <w:basedOn w:val="a"/>
    <w:uiPriority w:val="99"/>
    <w:rsid w:val="004B680D"/>
    <w:pPr>
      <w:spacing w:after="0" w:line="240" w:lineRule="auto"/>
      <w:ind w:left="-360" w:firstLine="360"/>
      <w:jc w:val="center"/>
    </w:pPr>
    <w:rPr>
      <w:rFonts w:ascii="Monotype Corsiva" w:eastAsia="Times New Roman" w:hAnsi="Mangal" w:cs="Times New Roman"/>
      <w:b/>
      <w:i/>
      <w:sz w:val="96"/>
      <w:szCs w:val="96"/>
      <w:lang w:eastAsia="ru-RU"/>
    </w:rPr>
  </w:style>
  <w:style w:type="paragraph" w:customStyle="1" w:styleId="ConsPlusTitle">
    <w:name w:val="ConsPlusTitle"/>
    <w:rsid w:val="004B6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TitlePage">
    <w:name w:val="ConsPlusTitlePage"/>
    <w:rsid w:val="004B680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
    <w:name w:val="ConsPlusNormal Знак"/>
    <w:link w:val="ConsPlusNormal0"/>
    <w:locked/>
    <w:rsid w:val="004B680D"/>
    <w:rPr>
      <w:rFonts w:ascii="Arial" w:eastAsia="Times New Roman" w:hAnsi="Arial" w:cs="Times New Roman"/>
      <w:sz w:val="24"/>
      <w:szCs w:val="20"/>
      <w:lang w:eastAsia="ru-RU"/>
    </w:rPr>
  </w:style>
  <w:style w:type="paragraph" w:customStyle="1" w:styleId="ConsPlusNormal0">
    <w:name w:val="ConsPlusNormal"/>
    <w:link w:val="ConsPlusNormal"/>
    <w:rsid w:val="004B680D"/>
    <w:pPr>
      <w:widowControl w:val="0"/>
      <w:autoSpaceDE w:val="0"/>
      <w:autoSpaceDN w:val="0"/>
      <w:spacing w:after="0" w:line="240" w:lineRule="auto"/>
    </w:pPr>
    <w:rPr>
      <w:rFonts w:ascii="Arial" w:eastAsia="Times New Roman" w:hAnsi="Arial" w:cs="Times New Roman"/>
      <w:sz w:val="24"/>
      <w:szCs w:val="20"/>
      <w:lang w:eastAsia="ru-RU"/>
    </w:rPr>
  </w:style>
  <w:style w:type="paragraph" w:customStyle="1" w:styleId="ConsPlusCell">
    <w:name w:val="ConsPlusCell"/>
    <w:rsid w:val="004B680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1Char">
    <w:name w:val="Знак1 Знак Знак Знак Знак Знак Знак Знак Знак1 Char"/>
    <w:basedOn w:val="a"/>
    <w:rsid w:val="004B680D"/>
    <w:pPr>
      <w:spacing w:after="160" w:line="240" w:lineRule="exact"/>
    </w:pPr>
    <w:rPr>
      <w:rFonts w:ascii="Verdana" w:eastAsia="Times New Roman" w:hAnsi="Verdana" w:cs="Times New Roman"/>
      <w:sz w:val="20"/>
      <w:szCs w:val="20"/>
      <w:lang w:val="en-US"/>
    </w:rPr>
  </w:style>
  <w:style w:type="character" w:customStyle="1" w:styleId="PointChar">
    <w:name w:val="Point Char"/>
    <w:link w:val="Point"/>
    <w:locked/>
    <w:rsid w:val="004B680D"/>
    <w:rPr>
      <w:rFonts w:ascii="Times New Roman" w:eastAsia="Times New Roman" w:hAnsi="Times New Roman" w:cs="Times New Roman"/>
      <w:sz w:val="24"/>
      <w:szCs w:val="24"/>
    </w:rPr>
  </w:style>
  <w:style w:type="paragraph" w:customStyle="1" w:styleId="Point">
    <w:name w:val="Point"/>
    <w:basedOn w:val="a"/>
    <w:link w:val="PointChar"/>
    <w:rsid w:val="004B680D"/>
    <w:pPr>
      <w:spacing w:before="120" w:after="0" w:line="288" w:lineRule="auto"/>
      <w:ind w:firstLine="720"/>
      <w:jc w:val="both"/>
    </w:pPr>
    <w:rPr>
      <w:rFonts w:ascii="Times New Roman" w:eastAsia="Times New Roman" w:hAnsi="Times New Roman" w:cs="Times New Roman"/>
      <w:sz w:val="24"/>
      <w:szCs w:val="24"/>
    </w:rPr>
  </w:style>
  <w:style w:type="paragraph" w:customStyle="1" w:styleId="11Char2">
    <w:name w:val="Знак1 Знак Знак Знак Знак Знак Знак Знак Знак1 Char2"/>
    <w:basedOn w:val="a"/>
    <w:rsid w:val="004B680D"/>
    <w:pPr>
      <w:spacing w:after="160" w:line="240" w:lineRule="exact"/>
    </w:pPr>
    <w:rPr>
      <w:rFonts w:ascii="Verdana" w:eastAsia="Times New Roman" w:hAnsi="Verdana" w:cs="Times New Roman"/>
      <w:sz w:val="20"/>
      <w:szCs w:val="20"/>
      <w:lang w:val="en-US"/>
    </w:rPr>
  </w:style>
  <w:style w:type="paragraph" w:customStyle="1" w:styleId="11Char1">
    <w:name w:val="Знак1 Знак Знак Знак Знак Знак Знак Знак Знак1 Char1"/>
    <w:basedOn w:val="a"/>
    <w:rsid w:val="004B680D"/>
    <w:pPr>
      <w:spacing w:after="160" w:line="240" w:lineRule="exact"/>
    </w:pPr>
    <w:rPr>
      <w:rFonts w:ascii="Verdana" w:eastAsia="Times New Roman" w:hAnsi="Verdana" w:cs="Times New Roman"/>
      <w:sz w:val="20"/>
      <w:szCs w:val="20"/>
      <w:lang w:val="en-US"/>
    </w:rPr>
  </w:style>
  <w:style w:type="paragraph" w:customStyle="1" w:styleId="ConsPlusNonformat">
    <w:name w:val="ConsPlusNonformat"/>
    <w:rsid w:val="004B680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2">
    <w:name w:val="Без интервала1"/>
    <w:uiPriority w:val="99"/>
    <w:rsid w:val="004B680D"/>
    <w:pPr>
      <w:spacing w:after="0" w:line="240" w:lineRule="auto"/>
    </w:pPr>
    <w:rPr>
      <w:rFonts w:ascii="Calibri" w:eastAsia="Times New Roman" w:hAnsi="Calibri" w:cs="Calibri"/>
    </w:rPr>
  </w:style>
  <w:style w:type="paragraph" w:customStyle="1" w:styleId="Default">
    <w:name w:val="Default"/>
    <w:rsid w:val="004B680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Îáû÷íûé1"/>
    <w:rsid w:val="004B680D"/>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14">
    <w:name w:val="Обычный1"/>
    <w:rsid w:val="004B680D"/>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ConsTitle">
    <w:name w:val="ConsTitle"/>
    <w:rsid w:val="004B680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1">
    <w:name w:val="ConsPlusNormal1"/>
    <w:uiPriority w:val="99"/>
    <w:rsid w:val="004B680D"/>
    <w:pPr>
      <w:widowControl w:val="0"/>
      <w:suppressAutoHyphens/>
      <w:autoSpaceDE w:val="0"/>
      <w:spacing w:after="0" w:line="240" w:lineRule="auto"/>
    </w:pPr>
    <w:rPr>
      <w:rFonts w:ascii="Arial" w:eastAsia="Times New Roman" w:hAnsi="Arial" w:cs="Arial"/>
      <w:kern w:val="2"/>
      <w:sz w:val="16"/>
      <w:szCs w:val="16"/>
      <w:lang w:eastAsia="hi-IN" w:bidi="hi-IN"/>
    </w:rPr>
  </w:style>
  <w:style w:type="character" w:customStyle="1" w:styleId="140">
    <w:name w:val="Обычный + 14 пт Знак"/>
    <w:aliases w:val="По ширине Знак,Первая строка:  0 Знак,95 см Знак"/>
    <w:link w:val="141"/>
    <w:uiPriority w:val="99"/>
    <w:locked/>
    <w:rsid w:val="004B680D"/>
    <w:rPr>
      <w:sz w:val="28"/>
      <w:szCs w:val="28"/>
    </w:rPr>
  </w:style>
  <w:style w:type="paragraph" w:customStyle="1" w:styleId="141">
    <w:name w:val="Обычный + 14 пт"/>
    <w:aliases w:val="По ширине,Первая строка:  0,95 см,27 см"/>
    <w:basedOn w:val="a"/>
    <w:link w:val="140"/>
    <w:uiPriority w:val="99"/>
    <w:rsid w:val="004B680D"/>
    <w:pPr>
      <w:spacing w:after="0" w:line="240" w:lineRule="auto"/>
      <w:jc w:val="both"/>
    </w:pPr>
    <w:rPr>
      <w:sz w:val="28"/>
      <w:szCs w:val="28"/>
    </w:rPr>
  </w:style>
  <w:style w:type="paragraph" w:customStyle="1" w:styleId="copyright-info">
    <w:name w:val="copyright-info"/>
    <w:basedOn w:val="a"/>
    <w:rsid w:val="004B6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4B680D"/>
    <w:pPr>
      <w:widowControl w:val="0"/>
      <w:autoSpaceDE w:val="0"/>
      <w:autoSpaceDN w:val="0"/>
      <w:spacing w:after="0" w:line="240" w:lineRule="auto"/>
      <w:ind w:right="19772" w:firstLine="720"/>
    </w:pPr>
    <w:rPr>
      <w:rFonts w:ascii="Arial" w:eastAsia="Times New Roman" w:hAnsi="Arial" w:cs="Arial"/>
      <w:sz w:val="18"/>
      <w:szCs w:val="18"/>
      <w:lang w:eastAsia="ru-RU"/>
    </w:rPr>
  </w:style>
  <w:style w:type="character" w:customStyle="1" w:styleId="Bodytext2">
    <w:name w:val="Body text (2)_"/>
    <w:link w:val="Bodytext20"/>
    <w:locked/>
    <w:rsid w:val="004B680D"/>
    <w:rPr>
      <w:sz w:val="28"/>
      <w:szCs w:val="28"/>
      <w:shd w:val="clear" w:color="auto" w:fill="FFFFFF"/>
    </w:rPr>
  </w:style>
  <w:style w:type="paragraph" w:customStyle="1" w:styleId="Bodytext20">
    <w:name w:val="Body text (2)"/>
    <w:basedOn w:val="a"/>
    <w:link w:val="Bodytext2"/>
    <w:rsid w:val="004B680D"/>
    <w:pPr>
      <w:widowControl w:val="0"/>
      <w:shd w:val="clear" w:color="auto" w:fill="FFFFFF"/>
      <w:spacing w:before="360" w:after="240" w:line="322" w:lineRule="exact"/>
    </w:pPr>
    <w:rPr>
      <w:sz w:val="28"/>
      <w:szCs w:val="28"/>
    </w:rPr>
  </w:style>
  <w:style w:type="character" w:styleId="afb">
    <w:name w:val="footnote reference"/>
    <w:uiPriority w:val="99"/>
    <w:semiHidden/>
    <w:unhideWhenUsed/>
    <w:rsid w:val="004B680D"/>
    <w:rPr>
      <w:vertAlign w:val="superscript"/>
    </w:rPr>
  </w:style>
  <w:style w:type="character" w:styleId="afc">
    <w:name w:val="annotation reference"/>
    <w:uiPriority w:val="99"/>
    <w:semiHidden/>
    <w:unhideWhenUsed/>
    <w:rsid w:val="004B680D"/>
    <w:rPr>
      <w:sz w:val="16"/>
      <w:szCs w:val="16"/>
    </w:rPr>
  </w:style>
  <w:style w:type="character" w:customStyle="1" w:styleId="apple-style-span">
    <w:name w:val="apple-style-span"/>
    <w:rsid w:val="004B680D"/>
  </w:style>
  <w:style w:type="character" w:customStyle="1" w:styleId="FontStyle13">
    <w:name w:val="Font Style13"/>
    <w:rsid w:val="004B680D"/>
    <w:rPr>
      <w:rFonts w:ascii="Times New Roman" w:hAnsi="Times New Roman" w:cs="Times New Roman" w:hint="default"/>
      <w:sz w:val="22"/>
      <w:szCs w:val="22"/>
    </w:rPr>
  </w:style>
  <w:style w:type="character" w:customStyle="1" w:styleId="blk">
    <w:name w:val="blk"/>
    <w:rsid w:val="004B680D"/>
  </w:style>
  <w:style w:type="character" w:customStyle="1" w:styleId="auto-matches">
    <w:name w:val="auto-matches"/>
    <w:rsid w:val="004B680D"/>
  </w:style>
  <w:style w:type="character" w:customStyle="1" w:styleId="15">
    <w:name w:val="Текст выноски Знак1"/>
    <w:uiPriority w:val="99"/>
    <w:semiHidden/>
    <w:rsid w:val="004B680D"/>
    <w:rPr>
      <w:rFonts w:ascii="Tahoma" w:eastAsia="Times New Roman" w:hAnsi="Tahoma" w:cs="Tahoma" w:hint="default"/>
      <w:sz w:val="16"/>
      <w:szCs w:val="16"/>
      <w:lang w:eastAsia="ru-RU"/>
    </w:rPr>
  </w:style>
  <w:style w:type="character" w:customStyle="1" w:styleId="16">
    <w:name w:val="Текст сноски Знак1"/>
    <w:uiPriority w:val="99"/>
    <w:semiHidden/>
    <w:rsid w:val="004B680D"/>
    <w:rPr>
      <w:rFonts w:ascii="Times New Roman" w:eastAsia="Times New Roman" w:hAnsi="Times New Roman" w:cs="Times New Roman" w:hint="default"/>
      <w:sz w:val="20"/>
      <w:szCs w:val="20"/>
      <w:lang w:eastAsia="ru-RU"/>
    </w:rPr>
  </w:style>
  <w:style w:type="character" w:customStyle="1" w:styleId="310">
    <w:name w:val="Основной текст с отступом 3 Знак1"/>
    <w:uiPriority w:val="99"/>
    <w:semiHidden/>
    <w:rsid w:val="004B680D"/>
    <w:rPr>
      <w:rFonts w:ascii="Times New Roman" w:eastAsia="Times New Roman" w:hAnsi="Times New Roman" w:cs="Times New Roman" w:hint="default"/>
      <w:sz w:val="16"/>
      <w:szCs w:val="16"/>
      <w:lang w:eastAsia="ru-RU"/>
    </w:rPr>
  </w:style>
  <w:style w:type="table" w:styleId="afd">
    <w:name w:val="Table Grid"/>
    <w:basedOn w:val="a1"/>
    <w:uiPriority w:val="59"/>
    <w:rsid w:val="004B680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uiPriority w:val="59"/>
    <w:rsid w:val="004B68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rsid w:val="004B680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4B68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uiPriority w:val="59"/>
    <w:rsid w:val="004B680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rsid w:val="004B68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4B680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rsid w:val="004B68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d"/>
    <w:uiPriority w:val="59"/>
    <w:rsid w:val="004B6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214E9F"/>
  </w:style>
  <w:style w:type="character" w:customStyle="1" w:styleId="FontStyle18">
    <w:name w:val="Font Style18"/>
    <w:uiPriority w:val="99"/>
    <w:rsid w:val="00790112"/>
    <w:rPr>
      <w:rFonts w:ascii="Times New Roman" w:hAnsi="Times New Roman" w:cs="Times New Roman"/>
      <w:b/>
      <w:bCs/>
      <w:sz w:val="20"/>
      <w:szCs w:val="20"/>
    </w:rPr>
  </w:style>
  <w:style w:type="paragraph" w:styleId="afe">
    <w:name w:val="Plain Text"/>
    <w:basedOn w:val="a"/>
    <w:link w:val="aff"/>
    <w:uiPriority w:val="99"/>
    <w:unhideWhenUsed/>
    <w:rsid w:val="00EE448A"/>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rsid w:val="00EE448A"/>
    <w:rPr>
      <w:rFonts w:ascii="Consolas" w:eastAsia="Calibri" w:hAnsi="Consolas" w:cs="Times New Roman"/>
      <w:sz w:val="21"/>
      <w:szCs w:val="21"/>
    </w:rPr>
  </w:style>
  <w:style w:type="paragraph" w:customStyle="1" w:styleId="TableParagraph">
    <w:name w:val="Table Paragraph"/>
    <w:basedOn w:val="a"/>
    <w:uiPriority w:val="1"/>
    <w:qFormat/>
    <w:rsid w:val="00EE448A"/>
    <w:pPr>
      <w:widowControl w:val="0"/>
      <w:autoSpaceDE w:val="0"/>
      <w:autoSpaceDN w:val="0"/>
      <w:spacing w:after="0" w:line="240" w:lineRule="auto"/>
    </w:pPr>
    <w:rPr>
      <w:rFonts w:ascii="Times New Roman" w:eastAsia="Times New Roman" w:hAnsi="Times New Roman" w:cs="Times New Roman"/>
      <w:lang w:val="en-US" w:bidi="en-US"/>
    </w:rPr>
  </w:style>
  <w:style w:type="paragraph" w:customStyle="1" w:styleId="aff0">
    <w:name w:val="Знак"/>
    <w:basedOn w:val="a"/>
    <w:rsid w:val="002133E0"/>
    <w:pPr>
      <w:widowControl w:val="0"/>
      <w:adjustRightInd w:val="0"/>
      <w:spacing w:after="160" w:line="240" w:lineRule="exact"/>
      <w:jc w:val="right"/>
    </w:pPr>
    <w:rPr>
      <w:rFonts w:ascii="Arial" w:eastAsia="Times New Roman" w:hAnsi="Arial" w:cs="Arial"/>
      <w:sz w:val="20"/>
      <w:szCs w:val="20"/>
      <w:lang w:val="en-GB"/>
    </w:rPr>
  </w:style>
  <w:style w:type="table" w:customStyle="1" w:styleId="5">
    <w:name w:val="Сетка таблицы5"/>
    <w:basedOn w:val="a1"/>
    <w:next w:val="afd"/>
    <w:uiPriority w:val="59"/>
    <w:rsid w:val="00C15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d"/>
    <w:uiPriority w:val="59"/>
    <w:rsid w:val="00EF343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unhideWhenUsed/>
    <w:rsid w:val="0075311C"/>
  </w:style>
  <w:style w:type="numbering" w:customStyle="1" w:styleId="112">
    <w:name w:val="Нет списка11"/>
    <w:next w:val="a2"/>
    <w:uiPriority w:val="99"/>
    <w:semiHidden/>
    <w:unhideWhenUsed/>
    <w:rsid w:val="0075311C"/>
  </w:style>
  <w:style w:type="character" w:customStyle="1" w:styleId="18">
    <w:name w:val="Текст примечания Знак1"/>
    <w:basedOn w:val="a0"/>
    <w:uiPriority w:val="99"/>
    <w:semiHidden/>
    <w:rsid w:val="0075311C"/>
    <w:rPr>
      <w:sz w:val="20"/>
      <w:szCs w:val="20"/>
    </w:rPr>
  </w:style>
  <w:style w:type="character" w:customStyle="1" w:styleId="19">
    <w:name w:val="Тема примечания Знак1"/>
    <w:basedOn w:val="18"/>
    <w:uiPriority w:val="99"/>
    <w:semiHidden/>
    <w:rsid w:val="0075311C"/>
    <w:rPr>
      <w:b/>
      <w:bCs/>
      <w:sz w:val="20"/>
      <w:szCs w:val="20"/>
    </w:rPr>
  </w:style>
  <w:style w:type="paragraph" w:customStyle="1" w:styleId="s16">
    <w:name w:val="s_16"/>
    <w:basedOn w:val="a"/>
    <w:rsid w:val="007531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No Spacing"/>
    <w:uiPriority w:val="1"/>
    <w:qFormat/>
    <w:rsid w:val="0075311C"/>
    <w:pPr>
      <w:spacing w:after="0" w:line="240" w:lineRule="auto"/>
    </w:pPr>
    <w:rPr>
      <w:rFonts w:ascii="Calibri" w:eastAsia="Times New Roman" w:hAnsi="Calibri" w:cs="Times New Roman"/>
      <w:szCs w:val="20"/>
      <w:lang w:eastAsia="ru-RU"/>
    </w:rPr>
  </w:style>
  <w:style w:type="paragraph" w:customStyle="1" w:styleId="1a">
    <w:name w:val="Заголовок1"/>
    <w:basedOn w:val="a"/>
    <w:uiPriority w:val="99"/>
    <w:rsid w:val="0075311C"/>
    <w:pPr>
      <w:spacing w:after="0" w:line="240" w:lineRule="auto"/>
      <w:ind w:firstLine="851"/>
      <w:jc w:val="center"/>
    </w:pPr>
    <w:rPr>
      <w:rFonts w:ascii="Times New Roman" w:eastAsia="Times New Roman" w:hAnsi="Times New Roman" w:cs="Times New Roman"/>
      <w:sz w:val="32"/>
      <w:szCs w:val="20"/>
      <w:lang w:eastAsia="ru-RU"/>
    </w:rPr>
  </w:style>
  <w:style w:type="character" w:customStyle="1" w:styleId="1b">
    <w:name w:val="Основной текст Знак1"/>
    <w:basedOn w:val="a0"/>
    <w:uiPriority w:val="99"/>
    <w:semiHidden/>
    <w:rsid w:val="0075311C"/>
  </w:style>
  <w:style w:type="character" w:customStyle="1" w:styleId="WW8Num6z0">
    <w:name w:val="WW8Num6z0"/>
    <w:rsid w:val="0075311C"/>
    <w:rPr>
      <w:rFonts w:ascii="Symbol" w:hAnsi="Symbol"/>
    </w:rPr>
  </w:style>
  <w:style w:type="paragraph" w:customStyle="1" w:styleId="xl64">
    <w:name w:val="xl64"/>
    <w:basedOn w:val="a"/>
    <w:rsid w:val="007531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7">
    <w:name w:val="xl67"/>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73">
    <w:name w:val="xl73"/>
    <w:basedOn w:val="a"/>
    <w:rsid w:val="0075311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74">
    <w:name w:val="xl74"/>
    <w:basedOn w:val="a"/>
    <w:rsid w:val="0075311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75311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6">
    <w:name w:val="xl76"/>
    <w:basedOn w:val="a"/>
    <w:rsid w:val="0075311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77">
    <w:name w:val="xl77"/>
    <w:basedOn w:val="a"/>
    <w:rsid w:val="0075311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78">
    <w:name w:val="xl78"/>
    <w:basedOn w:val="a"/>
    <w:rsid w:val="0075311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75311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75311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ru-RU"/>
    </w:rPr>
  </w:style>
  <w:style w:type="paragraph" w:customStyle="1" w:styleId="xl81">
    <w:name w:val="xl81"/>
    <w:basedOn w:val="a"/>
    <w:rsid w:val="0075311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75311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75311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88">
    <w:name w:val="xl88"/>
    <w:basedOn w:val="a"/>
    <w:rsid w:val="0075311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75311C"/>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95">
    <w:name w:val="xl95"/>
    <w:basedOn w:val="a"/>
    <w:rsid w:val="0075311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6">
    <w:name w:val="xl96"/>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7">
    <w:name w:val="xl97"/>
    <w:basedOn w:val="a"/>
    <w:rsid w:val="0075311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8">
    <w:name w:val="xl98"/>
    <w:basedOn w:val="a"/>
    <w:rsid w:val="0075311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9">
    <w:name w:val="xl99"/>
    <w:basedOn w:val="a"/>
    <w:rsid w:val="0075311C"/>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0">
    <w:name w:val="xl100"/>
    <w:basedOn w:val="a"/>
    <w:rsid w:val="0075311C"/>
    <w:pPr>
      <w:pBdr>
        <w:left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1">
    <w:name w:val="xl101"/>
    <w:basedOn w:val="a"/>
    <w:rsid w:val="0075311C"/>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2">
    <w:name w:val="xl102"/>
    <w:basedOn w:val="a"/>
    <w:rsid w:val="0075311C"/>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3">
    <w:name w:val="xl103"/>
    <w:basedOn w:val="a"/>
    <w:rsid w:val="0075311C"/>
    <w:pPr>
      <w:pBdr>
        <w:left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4">
    <w:name w:val="xl104"/>
    <w:basedOn w:val="a"/>
    <w:rsid w:val="0075311C"/>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5">
    <w:name w:val="xl105"/>
    <w:basedOn w:val="a"/>
    <w:rsid w:val="0075311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6">
    <w:name w:val="xl106"/>
    <w:basedOn w:val="a"/>
    <w:rsid w:val="0075311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07">
    <w:name w:val="xl107"/>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08">
    <w:name w:val="xl108"/>
    <w:basedOn w:val="a"/>
    <w:rsid w:val="007531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9">
    <w:name w:val="xl109"/>
    <w:basedOn w:val="a"/>
    <w:rsid w:val="0075311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7531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75311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2">
    <w:name w:val="xl112"/>
    <w:basedOn w:val="a"/>
    <w:rsid w:val="0075311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3">
    <w:name w:val="xl113"/>
    <w:basedOn w:val="a"/>
    <w:rsid w:val="0075311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character" w:customStyle="1" w:styleId="aff2">
    <w:name w:val="Гипертекстовая ссылка"/>
    <w:rsid w:val="0075311C"/>
    <w:rPr>
      <w:rFonts w:cs="Times New Roman"/>
      <w:b w:val="0"/>
      <w:color w:val="106BBE"/>
      <w:sz w:val="26"/>
    </w:rPr>
  </w:style>
  <w:style w:type="paragraph" w:customStyle="1" w:styleId="aff3">
    <w:name w:val="Нормальный (таблица)"/>
    <w:basedOn w:val="a"/>
    <w:next w:val="a"/>
    <w:rsid w:val="0075311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4">
    <w:name w:val="Цветовое выделение"/>
    <w:rsid w:val="0075311C"/>
    <w:rPr>
      <w:b/>
      <w:color w:val="26282F"/>
      <w:sz w:val="26"/>
    </w:rPr>
  </w:style>
  <w:style w:type="character" w:customStyle="1" w:styleId="aff5">
    <w:name w:val="Активная гипертекстовая ссылка"/>
    <w:uiPriority w:val="99"/>
    <w:rsid w:val="0075311C"/>
    <w:rPr>
      <w:rFonts w:cs="Times New Roman"/>
      <w:b w:val="0"/>
      <w:color w:val="106BBE"/>
      <w:sz w:val="26"/>
      <w:u w:val="single"/>
    </w:rPr>
  </w:style>
  <w:style w:type="paragraph" w:customStyle="1" w:styleId="aff6">
    <w:name w:val="Внимание"/>
    <w:basedOn w:val="a"/>
    <w:next w:val="a"/>
    <w:uiPriority w:val="99"/>
    <w:rsid w:val="0075311C"/>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7">
    <w:name w:val="Внимание: криминал!!"/>
    <w:basedOn w:val="aff6"/>
    <w:next w:val="a"/>
    <w:uiPriority w:val="99"/>
    <w:rsid w:val="0075311C"/>
    <w:pPr>
      <w:spacing w:before="0" w:after="0"/>
      <w:ind w:left="0" w:right="0" w:firstLine="0"/>
    </w:pPr>
    <w:rPr>
      <w:shd w:val="clear" w:color="auto" w:fill="auto"/>
    </w:rPr>
  </w:style>
  <w:style w:type="paragraph" w:customStyle="1" w:styleId="aff8">
    <w:name w:val="Внимание: недобросовестность!"/>
    <w:basedOn w:val="aff6"/>
    <w:next w:val="a"/>
    <w:uiPriority w:val="99"/>
    <w:rsid w:val="0075311C"/>
    <w:pPr>
      <w:spacing w:before="0" w:after="0"/>
      <w:ind w:left="0" w:right="0" w:firstLine="0"/>
    </w:pPr>
    <w:rPr>
      <w:shd w:val="clear" w:color="auto" w:fill="auto"/>
    </w:rPr>
  </w:style>
  <w:style w:type="character" w:customStyle="1" w:styleId="aff9">
    <w:name w:val="Выделение для Базового Поиска"/>
    <w:uiPriority w:val="99"/>
    <w:rsid w:val="0075311C"/>
    <w:rPr>
      <w:rFonts w:cs="Times New Roman"/>
      <w:b w:val="0"/>
      <w:color w:val="0058A9"/>
      <w:sz w:val="26"/>
    </w:rPr>
  </w:style>
  <w:style w:type="character" w:customStyle="1" w:styleId="affa">
    <w:name w:val="Выделение для Базового Поиска (курсив)"/>
    <w:uiPriority w:val="99"/>
    <w:rsid w:val="0075311C"/>
    <w:rPr>
      <w:rFonts w:cs="Times New Roman"/>
      <w:b w:val="0"/>
      <w:i/>
      <w:iCs/>
      <w:color w:val="0058A9"/>
      <w:sz w:val="26"/>
    </w:rPr>
  </w:style>
  <w:style w:type="paragraph" w:customStyle="1" w:styleId="affb">
    <w:name w:val="Основное меню (преемственное)"/>
    <w:basedOn w:val="a"/>
    <w:next w:val="a"/>
    <w:uiPriority w:val="99"/>
    <w:rsid w:val="0075311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c">
    <w:name w:val="Заголовок группы контролов"/>
    <w:basedOn w:val="a"/>
    <w:next w:val="a"/>
    <w:uiPriority w:val="99"/>
    <w:rsid w:val="0075311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d">
    <w:name w:val="Заголовок для информации об изменениях"/>
    <w:basedOn w:val="1"/>
    <w:next w:val="a"/>
    <w:uiPriority w:val="99"/>
    <w:rsid w:val="0075311C"/>
    <w:pPr>
      <w:keepNext w:val="0"/>
      <w:widowControl w:val="0"/>
      <w:autoSpaceDE w:val="0"/>
      <w:autoSpaceDN w:val="0"/>
      <w:adjustRightInd w:val="0"/>
      <w:spacing w:before="0" w:after="0"/>
      <w:jc w:val="both"/>
      <w:outlineLvl w:val="9"/>
    </w:pPr>
    <w:rPr>
      <w:rFonts w:ascii="Arial" w:hAnsi="Arial"/>
      <w:b w:val="0"/>
      <w:bCs w:val="0"/>
      <w:kern w:val="0"/>
      <w:sz w:val="20"/>
      <w:szCs w:val="20"/>
      <w:shd w:val="clear" w:color="auto" w:fill="FFFFFF"/>
      <w:lang w:eastAsia="ru-RU"/>
    </w:rPr>
  </w:style>
  <w:style w:type="paragraph" w:customStyle="1" w:styleId="affe">
    <w:name w:val="Заголовок приложения"/>
    <w:basedOn w:val="a"/>
    <w:next w:val="a"/>
    <w:uiPriority w:val="99"/>
    <w:rsid w:val="0075311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
    <w:name w:val="Заголовок распахивающейся части диалога"/>
    <w:basedOn w:val="a"/>
    <w:next w:val="a"/>
    <w:uiPriority w:val="99"/>
    <w:rsid w:val="0075311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character" w:customStyle="1" w:styleId="afff0">
    <w:name w:val="Заголовок своего сообщения"/>
    <w:uiPriority w:val="99"/>
    <w:rsid w:val="0075311C"/>
    <w:rPr>
      <w:rFonts w:cs="Times New Roman"/>
      <w:b w:val="0"/>
      <w:color w:val="26282F"/>
      <w:sz w:val="26"/>
    </w:rPr>
  </w:style>
  <w:style w:type="paragraph" w:customStyle="1" w:styleId="afff1">
    <w:name w:val="Заголовок статьи"/>
    <w:basedOn w:val="a"/>
    <w:next w:val="a"/>
    <w:uiPriority w:val="99"/>
    <w:rsid w:val="0075311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f2">
    <w:name w:val="Заголовок чужого сообщения"/>
    <w:uiPriority w:val="99"/>
    <w:rsid w:val="0075311C"/>
    <w:rPr>
      <w:rFonts w:cs="Times New Roman"/>
      <w:b w:val="0"/>
      <w:color w:val="FF0000"/>
      <w:sz w:val="26"/>
    </w:rPr>
  </w:style>
  <w:style w:type="paragraph" w:customStyle="1" w:styleId="afff3">
    <w:name w:val="Заголовок ЭР (левое окно)"/>
    <w:basedOn w:val="a"/>
    <w:next w:val="a"/>
    <w:uiPriority w:val="99"/>
    <w:rsid w:val="0075311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
    <w:uiPriority w:val="99"/>
    <w:rsid w:val="0075311C"/>
    <w:pPr>
      <w:spacing w:before="0" w:after="0"/>
      <w:jc w:val="left"/>
    </w:pPr>
    <w:rPr>
      <w:b w:val="0"/>
      <w:bCs w:val="0"/>
      <w:color w:val="auto"/>
      <w:sz w:val="24"/>
      <w:szCs w:val="24"/>
    </w:rPr>
  </w:style>
  <w:style w:type="paragraph" w:customStyle="1" w:styleId="afff5">
    <w:name w:val="Интерактивный заголовок"/>
    <w:basedOn w:val="1a"/>
    <w:next w:val="a"/>
    <w:uiPriority w:val="99"/>
    <w:rsid w:val="0075311C"/>
    <w:pPr>
      <w:widowControl w:val="0"/>
      <w:autoSpaceDE w:val="0"/>
      <w:autoSpaceDN w:val="0"/>
      <w:adjustRightInd w:val="0"/>
      <w:ind w:firstLine="0"/>
      <w:jc w:val="both"/>
    </w:pPr>
    <w:rPr>
      <w:rFonts w:ascii="Arial" w:hAnsi="Arial" w:cs="Arial"/>
      <w:sz w:val="24"/>
      <w:szCs w:val="24"/>
      <w:u w:val="single"/>
    </w:rPr>
  </w:style>
  <w:style w:type="paragraph" w:customStyle="1" w:styleId="afff6">
    <w:name w:val="Текст информации об изменениях"/>
    <w:basedOn w:val="a"/>
    <w:next w:val="a"/>
    <w:uiPriority w:val="99"/>
    <w:rsid w:val="0075311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
    <w:uiPriority w:val="99"/>
    <w:rsid w:val="0075311C"/>
    <w:pPr>
      <w:spacing w:before="180"/>
      <w:ind w:left="360" w:right="360"/>
    </w:pPr>
    <w:rPr>
      <w:color w:val="auto"/>
      <w:sz w:val="24"/>
      <w:szCs w:val="24"/>
      <w:shd w:val="clear" w:color="auto" w:fill="EAEFED"/>
    </w:rPr>
  </w:style>
  <w:style w:type="paragraph" w:customStyle="1" w:styleId="afff8">
    <w:name w:val="Текст (справка)"/>
    <w:basedOn w:val="a"/>
    <w:next w:val="a"/>
    <w:uiPriority w:val="99"/>
    <w:rsid w:val="0075311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
    <w:uiPriority w:val="99"/>
    <w:rsid w:val="0075311C"/>
    <w:pPr>
      <w:spacing w:before="75"/>
      <w:ind w:left="0" w:right="0"/>
      <w:jc w:val="both"/>
    </w:pPr>
    <w:rPr>
      <w:color w:val="353842"/>
      <w:shd w:val="clear" w:color="auto" w:fill="F0F0F0"/>
    </w:rPr>
  </w:style>
  <w:style w:type="paragraph" w:customStyle="1" w:styleId="afffa">
    <w:name w:val="Информация об изменениях документа"/>
    <w:basedOn w:val="afff9"/>
    <w:next w:val="a"/>
    <w:uiPriority w:val="99"/>
    <w:rsid w:val="0075311C"/>
    <w:pPr>
      <w:spacing w:before="0"/>
    </w:pPr>
    <w:rPr>
      <w:i/>
      <w:iCs/>
    </w:rPr>
  </w:style>
  <w:style w:type="paragraph" w:customStyle="1" w:styleId="afffb">
    <w:name w:val="Текст (лев. подпись)"/>
    <w:basedOn w:val="a"/>
    <w:next w:val="a"/>
    <w:uiPriority w:val="99"/>
    <w:rsid w:val="0075311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
    <w:uiPriority w:val="99"/>
    <w:rsid w:val="0075311C"/>
    <w:pPr>
      <w:jc w:val="both"/>
    </w:pPr>
    <w:rPr>
      <w:sz w:val="16"/>
      <w:szCs w:val="16"/>
    </w:rPr>
  </w:style>
  <w:style w:type="paragraph" w:customStyle="1" w:styleId="afffd">
    <w:name w:val="Текст (прав. подпись)"/>
    <w:basedOn w:val="a"/>
    <w:next w:val="a"/>
    <w:uiPriority w:val="99"/>
    <w:rsid w:val="0075311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
    <w:uiPriority w:val="99"/>
    <w:rsid w:val="0075311C"/>
    <w:pPr>
      <w:jc w:val="both"/>
    </w:pPr>
    <w:rPr>
      <w:sz w:val="16"/>
      <w:szCs w:val="16"/>
    </w:rPr>
  </w:style>
  <w:style w:type="paragraph" w:customStyle="1" w:styleId="affff">
    <w:name w:val="Комментарий пользователя"/>
    <w:basedOn w:val="afff9"/>
    <w:next w:val="a"/>
    <w:uiPriority w:val="99"/>
    <w:rsid w:val="0075311C"/>
    <w:pPr>
      <w:spacing w:before="0"/>
      <w:jc w:val="left"/>
    </w:pPr>
    <w:rPr>
      <w:shd w:val="clear" w:color="auto" w:fill="FFDFE0"/>
    </w:rPr>
  </w:style>
  <w:style w:type="paragraph" w:customStyle="1" w:styleId="affff0">
    <w:name w:val="Куда обратиться?"/>
    <w:basedOn w:val="aff6"/>
    <w:next w:val="a"/>
    <w:uiPriority w:val="99"/>
    <w:rsid w:val="0075311C"/>
    <w:pPr>
      <w:spacing w:before="0" w:after="0"/>
      <w:ind w:left="0" w:right="0" w:firstLine="0"/>
    </w:pPr>
    <w:rPr>
      <w:shd w:val="clear" w:color="auto" w:fill="auto"/>
    </w:rPr>
  </w:style>
  <w:style w:type="paragraph" w:customStyle="1" w:styleId="affff1">
    <w:name w:val="Моноширинный"/>
    <w:basedOn w:val="a"/>
    <w:next w:val="a"/>
    <w:uiPriority w:val="99"/>
    <w:rsid w:val="0075311C"/>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ffff2">
    <w:name w:val="Найденные слова"/>
    <w:uiPriority w:val="99"/>
    <w:rsid w:val="0075311C"/>
    <w:rPr>
      <w:rFonts w:cs="Times New Roman"/>
      <w:b w:val="0"/>
      <w:color w:val="26282F"/>
      <w:sz w:val="26"/>
      <w:shd w:val="clear" w:color="auto" w:fill="FFF580"/>
    </w:rPr>
  </w:style>
  <w:style w:type="character" w:customStyle="1" w:styleId="affff3">
    <w:name w:val="Не вступил в силу"/>
    <w:uiPriority w:val="99"/>
    <w:rsid w:val="0075311C"/>
    <w:rPr>
      <w:rFonts w:cs="Times New Roman"/>
      <w:b w:val="0"/>
      <w:color w:val="000000"/>
      <w:sz w:val="26"/>
      <w:shd w:val="clear" w:color="auto" w:fill="D8EDE8"/>
    </w:rPr>
  </w:style>
  <w:style w:type="paragraph" w:customStyle="1" w:styleId="affff4">
    <w:name w:val="Необходимые документы"/>
    <w:basedOn w:val="aff6"/>
    <w:next w:val="a"/>
    <w:uiPriority w:val="99"/>
    <w:rsid w:val="0075311C"/>
    <w:pPr>
      <w:spacing w:before="0" w:after="0"/>
      <w:ind w:left="0" w:right="0" w:firstLine="118"/>
    </w:pPr>
    <w:rPr>
      <w:shd w:val="clear" w:color="auto" w:fill="auto"/>
    </w:rPr>
  </w:style>
  <w:style w:type="paragraph" w:customStyle="1" w:styleId="affff5">
    <w:name w:val="Объект"/>
    <w:basedOn w:val="a"/>
    <w:next w:val="a"/>
    <w:uiPriority w:val="99"/>
    <w:rsid w:val="0075311C"/>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f6">
    <w:name w:val="Таблицы (моноширинный)"/>
    <w:basedOn w:val="a"/>
    <w:next w:val="a"/>
    <w:rsid w:val="0075311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7">
    <w:name w:val="Оглавление"/>
    <w:basedOn w:val="affff6"/>
    <w:next w:val="a"/>
    <w:uiPriority w:val="99"/>
    <w:rsid w:val="0075311C"/>
    <w:pPr>
      <w:ind w:left="140"/>
    </w:pPr>
    <w:rPr>
      <w:rFonts w:ascii="Arial" w:hAnsi="Arial" w:cs="Arial"/>
      <w:sz w:val="24"/>
      <w:szCs w:val="24"/>
    </w:rPr>
  </w:style>
  <w:style w:type="character" w:customStyle="1" w:styleId="affff8">
    <w:name w:val="Опечатки"/>
    <w:uiPriority w:val="99"/>
    <w:rsid w:val="0075311C"/>
    <w:rPr>
      <w:color w:val="FF0000"/>
      <w:sz w:val="26"/>
    </w:rPr>
  </w:style>
  <w:style w:type="paragraph" w:customStyle="1" w:styleId="affff9">
    <w:name w:val="Переменная часть"/>
    <w:basedOn w:val="affb"/>
    <w:next w:val="a"/>
    <w:uiPriority w:val="99"/>
    <w:rsid w:val="0075311C"/>
    <w:rPr>
      <w:rFonts w:ascii="Arial" w:hAnsi="Arial" w:cs="Arial"/>
      <w:sz w:val="20"/>
      <w:szCs w:val="20"/>
    </w:rPr>
  </w:style>
  <w:style w:type="paragraph" w:customStyle="1" w:styleId="affffa">
    <w:name w:val="Подвал для информации об изменениях"/>
    <w:basedOn w:val="1"/>
    <w:next w:val="a"/>
    <w:uiPriority w:val="99"/>
    <w:rsid w:val="0075311C"/>
    <w:pPr>
      <w:keepNext w:val="0"/>
      <w:widowControl w:val="0"/>
      <w:autoSpaceDE w:val="0"/>
      <w:autoSpaceDN w:val="0"/>
      <w:adjustRightInd w:val="0"/>
      <w:spacing w:before="0" w:after="0"/>
      <w:jc w:val="both"/>
      <w:outlineLvl w:val="9"/>
    </w:pPr>
    <w:rPr>
      <w:rFonts w:ascii="Arial" w:hAnsi="Arial"/>
      <w:b w:val="0"/>
      <w:bCs w:val="0"/>
      <w:kern w:val="0"/>
      <w:sz w:val="20"/>
      <w:szCs w:val="20"/>
      <w:lang w:eastAsia="ru-RU"/>
    </w:rPr>
  </w:style>
  <w:style w:type="paragraph" w:customStyle="1" w:styleId="affffb">
    <w:name w:val="Подзаголовок для информации об изменениях"/>
    <w:basedOn w:val="afff6"/>
    <w:next w:val="a"/>
    <w:uiPriority w:val="99"/>
    <w:rsid w:val="0075311C"/>
    <w:rPr>
      <w:b/>
      <w:bCs/>
      <w:sz w:val="24"/>
      <w:szCs w:val="24"/>
    </w:rPr>
  </w:style>
  <w:style w:type="paragraph" w:customStyle="1" w:styleId="affffc">
    <w:name w:val="Подчёркнуный текст"/>
    <w:basedOn w:val="a"/>
    <w:next w:val="a"/>
    <w:uiPriority w:val="99"/>
    <w:rsid w:val="0075311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d">
    <w:name w:val="Постоянная часть"/>
    <w:basedOn w:val="affb"/>
    <w:next w:val="a"/>
    <w:uiPriority w:val="99"/>
    <w:rsid w:val="0075311C"/>
    <w:rPr>
      <w:rFonts w:ascii="Arial" w:hAnsi="Arial" w:cs="Arial"/>
      <w:sz w:val="22"/>
      <w:szCs w:val="22"/>
    </w:rPr>
  </w:style>
  <w:style w:type="paragraph" w:customStyle="1" w:styleId="affffe">
    <w:name w:val="Прижатый влево"/>
    <w:basedOn w:val="a"/>
    <w:next w:val="a"/>
    <w:uiPriority w:val="99"/>
    <w:rsid w:val="0075311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
    <w:name w:val="Пример."/>
    <w:basedOn w:val="aff6"/>
    <w:next w:val="a"/>
    <w:uiPriority w:val="99"/>
    <w:rsid w:val="0075311C"/>
    <w:pPr>
      <w:spacing w:before="0" w:after="0"/>
      <w:ind w:left="0" w:right="0" w:firstLine="0"/>
    </w:pPr>
    <w:rPr>
      <w:shd w:val="clear" w:color="auto" w:fill="auto"/>
    </w:rPr>
  </w:style>
  <w:style w:type="paragraph" w:customStyle="1" w:styleId="afffff0">
    <w:name w:val="Примечание."/>
    <w:basedOn w:val="aff6"/>
    <w:next w:val="a"/>
    <w:uiPriority w:val="99"/>
    <w:rsid w:val="0075311C"/>
    <w:pPr>
      <w:spacing w:before="0" w:after="0"/>
      <w:ind w:left="0" w:right="0" w:firstLine="0"/>
    </w:pPr>
    <w:rPr>
      <w:shd w:val="clear" w:color="auto" w:fill="auto"/>
    </w:rPr>
  </w:style>
  <w:style w:type="character" w:customStyle="1" w:styleId="afffff1">
    <w:name w:val="Продолжение ссылки"/>
    <w:uiPriority w:val="99"/>
    <w:rsid w:val="0075311C"/>
  </w:style>
  <w:style w:type="paragraph" w:customStyle="1" w:styleId="afffff2">
    <w:name w:val="Словарная статья"/>
    <w:basedOn w:val="a"/>
    <w:next w:val="a"/>
    <w:uiPriority w:val="99"/>
    <w:rsid w:val="0075311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f3">
    <w:name w:val="Сравнение редакций"/>
    <w:uiPriority w:val="99"/>
    <w:rsid w:val="0075311C"/>
    <w:rPr>
      <w:rFonts w:cs="Times New Roman"/>
      <w:b w:val="0"/>
      <w:color w:val="26282F"/>
      <w:sz w:val="26"/>
    </w:rPr>
  </w:style>
  <w:style w:type="character" w:customStyle="1" w:styleId="afffff4">
    <w:name w:val="Сравнение редакций. Добавленный фрагмент"/>
    <w:uiPriority w:val="99"/>
    <w:rsid w:val="0075311C"/>
    <w:rPr>
      <w:color w:val="000000"/>
      <w:shd w:val="clear" w:color="auto" w:fill="C1D7FF"/>
    </w:rPr>
  </w:style>
  <w:style w:type="character" w:customStyle="1" w:styleId="afffff5">
    <w:name w:val="Сравнение редакций. Удаленный фрагмент"/>
    <w:uiPriority w:val="99"/>
    <w:rsid w:val="0075311C"/>
    <w:rPr>
      <w:color w:val="000000"/>
      <w:shd w:val="clear" w:color="auto" w:fill="C4C413"/>
    </w:rPr>
  </w:style>
  <w:style w:type="paragraph" w:customStyle="1" w:styleId="afffff6">
    <w:name w:val="Ссылка на официальную публикацию"/>
    <w:basedOn w:val="a"/>
    <w:next w:val="a"/>
    <w:uiPriority w:val="99"/>
    <w:rsid w:val="0075311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f3"/>
    <w:next w:val="a"/>
    <w:uiPriority w:val="99"/>
    <w:rsid w:val="0075311C"/>
    <w:pPr>
      <w:ind w:firstLine="500"/>
    </w:pPr>
  </w:style>
  <w:style w:type="paragraph" w:customStyle="1" w:styleId="afffff8">
    <w:name w:val="Текст ЭР (см. также)"/>
    <w:basedOn w:val="a"/>
    <w:next w:val="a"/>
    <w:uiPriority w:val="99"/>
    <w:rsid w:val="0075311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basedOn w:val="a"/>
    <w:next w:val="a"/>
    <w:uiPriority w:val="99"/>
    <w:rsid w:val="0075311C"/>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a">
    <w:name w:val="Утратил силу"/>
    <w:uiPriority w:val="99"/>
    <w:rsid w:val="0075311C"/>
    <w:rPr>
      <w:rFonts w:cs="Times New Roman"/>
      <w:b w:val="0"/>
      <w:strike/>
      <w:color w:val="666600"/>
      <w:sz w:val="26"/>
    </w:rPr>
  </w:style>
  <w:style w:type="paragraph" w:customStyle="1" w:styleId="afffffb">
    <w:name w:val="Формула"/>
    <w:basedOn w:val="a"/>
    <w:next w:val="a"/>
    <w:uiPriority w:val="99"/>
    <w:rsid w:val="0075311C"/>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ffc">
    <w:name w:val="Центрированный (таблица)"/>
    <w:basedOn w:val="aff3"/>
    <w:next w:val="a"/>
    <w:uiPriority w:val="99"/>
    <w:rsid w:val="0075311C"/>
    <w:pPr>
      <w:jc w:val="center"/>
    </w:pPr>
  </w:style>
  <w:style w:type="paragraph" w:customStyle="1" w:styleId="-">
    <w:name w:val="ЭР-содержание (правое окно)"/>
    <w:basedOn w:val="a"/>
    <w:next w:val="a"/>
    <w:uiPriority w:val="99"/>
    <w:rsid w:val="0075311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1c">
    <w:name w:val="Абзац списка1"/>
    <w:basedOn w:val="a"/>
    <w:qFormat/>
    <w:rsid w:val="0075311C"/>
    <w:pPr>
      <w:ind w:left="720"/>
    </w:pPr>
    <w:rPr>
      <w:rFonts w:ascii="Calibri" w:eastAsia="Times New Roman" w:hAnsi="Calibri" w:cs="Calibri"/>
      <w:lang w:eastAsia="ru-RU"/>
    </w:rPr>
  </w:style>
  <w:style w:type="character" w:customStyle="1" w:styleId="WW8Num1ztrue">
    <w:name w:val="WW8Num1ztrue"/>
    <w:rsid w:val="0075311C"/>
  </w:style>
  <w:style w:type="character" w:customStyle="1" w:styleId="1d">
    <w:name w:val="Основной текст с отступом Знак1"/>
    <w:basedOn w:val="a0"/>
    <w:uiPriority w:val="99"/>
    <w:semiHidden/>
    <w:rsid w:val="0075311C"/>
  </w:style>
  <w:style w:type="character" w:customStyle="1" w:styleId="FontStyle17">
    <w:name w:val="Font Style17"/>
    <w:rsid w:val="0075311C"/>
    <w:rPr>
      <w:rFonts w:ascii="Times New Roman" w:hAnsi="Times New Roman" w:cs="Times New Roman"/>
      <w:sz w:val="26"/>
      <w:szCs w:val="26"/>
    </w:rPr>
  </w:style>
  <w:style w:type="paragraph" w:customStyle="1" w:styleId="Style14">
    <w:name w:val="Style14"/>
    <w:basedOn w:val="a"/>
    <w:rsid w:val="0075311C"/>
    <w:pPr>
      <w:widowControl w:val="0"/>
      <w:autoSpaceDE w:val="0"/>
      <w:autoSpaceDN w:val="0"/>
      <w:adjustRightInd w:val="0"/>
      <w:spacing w:after="0" w:line="479" w:lineRule="exact"/>
      <w:ind w:firstLine="533"/>
      <w:jc w:val="both"/>
    </w:pPr>
    <w:rPr>
      <w:rFonts w:ascii="Times New Roman" w:eastAsia="Times New Roman" w:hAnsi="Times New Roman" w:cs="Times New Roman"/>
      <w:sz w:val="24"/>
      <w:szCs w:val="24"/>
      <w:lang w:eastAsia="ru-RU"/>
    </w:rPr>
  </w:style>
  <w:style w:type="paragraph" w:styleId="afffffd">
    <w:name w:val="Document Map"/>
    <w:basedOn w:val="a"/>
    <w:link w:val="afffffe"/>
    <w:uiPriority w:val="99"/>
    <w:semiHidden/>
    <w:unhideWhenUsed/>
    <w:rsid w:val="0075311C"/>
    <w:pPr>
      <w:spacing w:after="0" w:line="240" w:lineRule="auto"/>
    </w:pPr>
    <w:rPr>
      <w:rFonts w:ascii="Tahoma" w:eastAsia="Times New Roman" w:hAnsi="Tahoma" w:cs="Tahoma"/>
      <w:sz w:val="16"/>
      <w:szCs w:val="16"/>
      <w:lang w:eastAsia="ru-RU"/>
    </w:rPr>
  </w:style>
  <w:style w:type="character" w:customStyle="1" w:styleId="afffffe">
    <w:name w:val="Схема документа Знак"/>
    <w:basedOn w:val="a0"/>
    <w:link w:val="afffffd"/>
    <w:uiPriority w:val="99"/>
    <w:semiHidden/>
    <w:rsid w:val="0075311C"/>
    <w:rPr>
      <w:rFonts w:ascii="Tahoma" w:eastAsia="Times New Roman" w:hAnsi="Tahoma" w:cs="Tahoma"/>
      <w:sz w:val="16"/>
      <w:szCs w:val="16"/>
      <w:lang w:eastAsia="ru-RU"/>
    </w:rPr>
  </w:style>
  <w:style w:type="character" w:styleId="affffff">
    <w:name w:val="Strong"/>
    <w:qFormat/>
    <w:rsid w:val="0075311C"/>
    <w:rPr>
      <w:b/>
      <w:bCs/>
    </w:rPr>
  </w:style>
  <w:style w:type="numbering" w:customStyle="1" w:styleId="42">
    <w:name w:val="Нет списка4"/>
    <w:next w:val="a2"/>
    <w:uiPriority w:val="99"/>
    <w:semiHidden/>
    <w:unhideWhenUsed/>
    <w:rsid w:val="0075311C"/>
  </w:style>
  <w:style w:type="numbering" w:customStyle="1" w:styleId="121">
    <w:name w:val="Нет списка12"/>
    <w:next w:val="a2"/>
    <w:uiPriority w:val="99"/>
    <w:semiHidden/>
    <w:unhideWhenUsed/>
    <w:rsid w:val="0075311C"/>
  </w:style>
  <w:style w:type="table" w:customStyle="1" w:styleId="7">
    <w:name w:val="Сетка таблицы7"/>
    <w:basedOn w:val="a1"/>
    <w:next w:val="afd"/>
    <w:uiPriority w:val="59"/>
    <w:rsid w:val="0087505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291386"/>
  </w:style>
  <w:style w:type="paragraph" w:customStyle="1" w:styleId="ConsPlusDocList">
    <w:name w:val="ConsPlusDocList"/>
    <w:rsid w:val="00291386"/>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JurTerm">
    <w:name w:val="ConsPlusJurTerm"/>
    <w:rsid w:val="0029138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1386"/>
    <w:pPr>
      <w:widowControl w:val="0"/>
      <w:autoSpaceDE w:val="0"/>
      <w:autoSpaceDN w:val="0"/>
      <w:spacing w:after="0" w:line="240" w:lineRule="auto"/>
    </w:pPr>
    <w:rPr>
      <w:rFonts w:ascii="Arial" w:eastAsia="Times New Roman" w:hAnsi="Arial" w:cs="Arial"/>
      <w:sz w:val="20"/>
      <w:szCs w:val="20"/>
      <w:lang w:eastAsia="ru-RU"/>
    </w:rPr>
  </w:style>
  <w:style w:type="table" w:customStyle="1" w:styleId="8">
    <w:name w:val="Сетка таблицы8"/>
    <w:basedOn w:val="a1"/>
    <w:next w:val="afd"/>
    <w:uiPriority w:val="59"/>
    <w:rsid w:val="0029138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291386"/>
    <w:rPr>
      <w:color w:val="605E5C"/>
      <w:shd w:val="clear" w:color="auto" w:fill="E1DFDD"/>
    </w:rPr>
  </w:style>
  <w:style w:type="paragraph" w:customStyle="1" w:styleId="affffff0">
    <w:name w:val=" Знак"/>
    <w:basedOn w:val="a"/>
    <w:rsid w:val="00F603B9"/>
    <w:pPr>
      <w:widowControl w:val="0"/>
      <w:adjustRightInd w:val="0"/>
      <w:spacing w:after="160" w:line="240" w:lineRule="exact"/>
      <w:jc w:val="right"/>
    </w:pPr>
    <w:rPr>
      <w:rFonts w:ascii="Arial" w:eastAsia="Times New Roman"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671727">
      <w:bodyDiv w:val="1"/>
      <w:marLeft w:val="0"/>
      <w:marRight w:val="0"/>
      <w:marTop w:val="0"/>
      <w:marBottom w:val="0"/>
      <w:divBdr>
        <w:top w:val="none" w:sz="0" w:space="0" w:color="auto"/>
        <w:left w:val="none" w:sz="0" w:space="0" w:color="auto"/>
        <w:bottom w:val="none" w:sz="0" w:space="0" w:color="auto"/>
        <w:right w:val="none" w:sz="0" w:space="0" w:color="auto"/>
      </w:divBdr>
    </w:div>
    <w:div w:id="1916281276">
      <w:bodyDiv w:val="1"/>
      <w:marLeft w:val="0"/>
      <w:marRight w:val="0"/>
      <w:marTop w:val="0"/>
      <w:marBottom w:val="0"/>
      <w:divBdr>
        <w:top w:val="none" w:sz="0" w:space="0" w:color="auto"/>
        <w:left w:val="none" w:sz="0" w:space="0" w:color="auto"/>
        <w:bottom w:val="none" w:sz="0" w:space="0" w:color="auto"/>
        <w:right w:val="none" w:sz="0" w:space="0" w:color="auto"/>
      </w:divBdr>
    </w:div>
    <w:div w:id="1937668457">
      <w:bodyDiv w:val="1"/>
      <w:marLeft w:val="0"/>
      <w:marRight w:val="0"/>
      <w:marTop w:val="0"/>
      <w:marBottom w:val="0"/>
      <w:divBdr>
        <w:top w:val="none" w:sz="0" w:space="0" w:color="auto"/>
        <w:left w:val="none" w:sz="0" w:space="0" w:color="auto"/>
        <w:bottom w:val="none" w:sz="0" w:space="0" w:color="auto"/>
        <w:right w:val="none" w:sz="0" w:space="0" w:color="auto"/>
      </w:divBdr>
    </w:div>
    <w:div w:id="1950241413">
      <w:bodyDiv w:val="1"/>
      <w:marLeft w:val="0"/>
      <w:marRight w:val="0"/>
      <w:marTop w:val="0"/>
      <w:marBottom w:val="0"/>
      <w:divBdr>
        <w:top w:val="none" w:sz="0" w:space="0" w:color="auto"/>
        <w:left w:val="none" w:sz="0" w:space="0" w:color="auto"/>
        <w:bottom w:val="none" w:sz="0" w:space="0" w:color="auto"/>
        <w:right w:val="none" w:sz="0" w:space="0" w:color="auto"/>
      </w:divBdr>
    </w:div>
    <w:div w:id="209269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loud.mail.ru/public/q4fu/bAZ8yt1ar" TargetMode="External"/><Relationship Id="rId18" Type="http://schemas.openxmlformats.org/officeDocument/2006/relationships/hyperlink" Target="consultantplus://offline/ref=7453A2B17A48D2BB669C90CEF109B0772519E1B0E044547DA25CA6E0C0504D72C6DA57166C52F2FE7C5B394135D2CB608958F3E3287C32C9M" TargetMode="External"/><Relationship Id="rId26" Type="http://schemas.openxmlformats.org/officeDocument/2006/relationships/hyperlink" Target="consultantplus://offline/ref=8260D7BDFCD3A1ECB7C72EADD5A56277F3EE1CA11CB545022AC10921A65CD5E8982F1E40E088EB89BBE927B26Cr0H4J" TargetMode="External"/><Relationship Id="rId3" Type="http://schemas.openxmlformats.org/officeDocument/2006/relationships/styles" Target="styles.xml"/><Relationship Id="rId21" Type="http://schemas.openxmlformats.org/officeDocument/2006/relationships/hyperlink" Target="consultantplus://offline/ref=7453A2B17A48D2BB669C90CEF109B077251BE7BBE346547DA25CA6E0C0504D72C6DA57136956F1A1794E281939D6D07E8E41EFE12937C4M" TargetMode="External"/><Relationship Id="rId7" Type="http://schemas.openxmlformats.org/officeDocument/2006/relationships/endnotes" Target="endnotes.xml"/><Relationship Id="rId12" Type="http://schemas.openxmlformats.org/officeDocument/2006/relationships/hyperlink" Target="https://cloud.mail.ru/public/FNT5/epeN3fLvk" TargetMode="External"/><Relationship Id="rId17" Type="http://schemas.openxmlformats.org/officeDocument/2006/relationships/hyperlink" Target="https://cloud.mail.ru/public/h2Jt/DzymrjuBX" TargetMode="External"/><Relationship Id="rId25" Type="http://schemas.openxmlformats.org/officeDocument/2006/relationships/hyperlink" Target="consultantplus://offline/ref=8260D7BDFCD3A1ECB7C72EADD5A56277F3EE1CA11CB545022AC10921A65CD5E88A2F464CE28BF78EB0FC71E32A53A42D9D7EA586980815F8r1H5J" TargetMode="External"/><Relationship Id="rId2" Type="http://schemas.openxmlformats.org/officeDocument/2006/relationships/numbering" Target="numbering.xml"/><Relationship Id="rId16" Type="http://schemas.openxmlformats.org/officeDocument/2006/relationships/hyperlink" Target="file:///D:\&#1053;&#1077;&#1089;&#1090;&#1077;&#1088;&#1086;&#1074;&#1072;%20&#1051;.&#1042;\&#1052;&#1091;&#1085;%20&#1055;&#1088;&#1086;&#1075;&#1088;&#1072;&#1084;&#1084;&#1072;%20&#1055;&#1088;&#1086;&#1092;&#1080;&#1083;&#1072;&#1082;&#1090;&#1080;&#1082;&#1072;\&#1052;&#1091;&#1085;&#1080;&#1094;&#1080;&#1087;&#1072;&#1083;&#1100;&#1085;&#1072;&#1103;%20&#1087;&#1088;&#1086;&#1075;&#1088;&#1072;&#1084;&#1084;&#1072;%20&#1087;&#1086;%20&#1087;&#1088;&#1086;&#1092;&#1080;&#1083;&#1072;&#1082;&#1090;&#1080;&#1082;&#1077;\2023_%20&#1055;&#1086;&#1089;&#1090;&#1072;&#1085;&#1086;&#1074;&#1083;&#1077;&#1085;&#1080;&#1077;%20&#1086;%20&#1074;&#1085;&#1077;&#1089;&#1077;&#1085;&#1080;&#1080;%20&#1080;&#1079;&#1084;&#1077;&#1085;&#1077;&#1085;&#1080;&#1081;.docx" TargetMode="External"/><Relationship Id="rId20" Type="http://schemas.openxmlformats.org/officeDocument/2006/relationships/hyperlink" Target="consultantplus://offline/main?base=LAW;n=115681;fld=134;dst=140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mail.ru/public/U66K/iViVm9aXT" TargetMode="External"/><Relationship Id="rId24" Type="http://schemas.openxmlformats.org/officeDocument/2006/relationships/hyperlink" Target="consultantplus://offline/ref=7453A2B17A48D2BB669C90CEF109B0772519E5B0E441547DA25CA6E0C0504D72D4DA0F1F6B56E4F52F147F14393DCAM" TargetMode="External"/><Relationship Id="rId5" Type="http://schemas.openxmlformats.org/officeDocument/2006/relationships/webSettings" Target="webSettings.xml"/><Relationship Id="rId15" Type="http://schemas.openxmlformats.org/officeDocument/2006/relationships/hyperlink" Target="file:///D:\&#1053;&#1077;&#1089;&#1090;&#1077;&#1088;&#1086;&#1074;&#1072;%20&#1051;.&#1042;\&#1052;&#1091;&#1085;%20&#1055;&#1088;&#1086;&#1075;&#1088;&#1072;&#1084;&#1084;&#1072;%20&#1055;&#1088;&#1086;&#1092;&#1080;&#1083;&#1072;&#1082;&#1090;&#1080;&#1082;&#1072;\&#1052;&#1091;&#1085;&#1080;&#1094;&#1080;&#1087;&#1072;&#1083;&#1100;&#1085;&#1072;&#1103;%20&#1087;&#1088;&#1086;&#1075;&#1088;&#1072;&#1084;&#1084;&#1072;%20&#1087;&#1086;%20&#1087;&#1088;&#1086;&#1092;&#1080;&#1083;&#1072;&#1082;&#1090;&#1080;&#1082;&#1077;\2023_%20&#1055;&#1086;&#1089;&#1090;&#1072;&#1085;&#1086;&#1074;&#1083;&#1077;&#1085;&#1080;&#1077;%20&#1086;%20&#1074;&#1085;&#1077;&#1089;&#1077;&#1085;&#1080;&#1080;%20&#1080;&#1079;&#1084;&#1077;&#1085;&#1077;&#1085;&#1080;&#1081;.docx" TargetMode="External"/><Relationship Id="rId23" Type="http://schemas.openxmlformats.org/officeDocument/2006/relationships/hyperlink" Target="https://kortkeros-r11.gosweb.gosuslugi.ru" TargetMode="External"/><Relationship Id="rId28" Type="http://schemas.openxmlformats.org/officeDocument/2006/relationships/hyperlink" Target="https://cloud.mail.ru/public/Pp5v/vK3PygwV8" TargetMode="External"/><Relationship Id="rId10" Type="http://schemas.openxmlformats.org/officeDocument/2006/relationships/hyperlink" Target="https://cloud.mail.ru/public/wHBJ/QHVovUtwk" TargetMode="External"/><Relationship Id="rId19" Type="http://schemas.openxmlformats.org/officeDocument/2006/relationships/hyperlink" Target="consultantplus://offline/ref=7453A2B17A48D2BB669C90CEF109B077251BE7BBE346547DA25CA6E0C0504D72C6DA57136956F1A1794E281939D6D07E8E41EFE12937C4M" TargetMode="External"/><Relationship Id="rId4" Type="http://schemas.openxmlformats.org/officeDocument/2006/relationships/settings" Target="settings.xml"/><Relationship Id="rId9" Type="http://schemas.openxmlformats.org/officeDocument/2006/relationships/hyperlink" Target="https://cloud.mail.ru/public/kH7q/S5uyiVJuM" TargetMode="External"/><Relationship Id="rId14" Type="http://schemas.openxmlformats.org/officeDocument/2006/relationships/hyperlink" Target="https://cloud.mail.ru/public/F8oq/ADpnGCKx9" TargetMode="External"/><Relationship Id="rId22" Type="http://schemas.openxmlformats.org/officeDocument/2006/relationships/hyperlink" Target="consultantplus://offline/ref=7453A2B17A48D2BB669C8EC3E765EE732010B9BEE6455C2FF701A0B79F004B27869A51462917F7F4280E7F143FD89A2FCD0AE0E02D63206FE2F985693DC8M" TargetMode="External"/><Relationship Id="rId27" Type="http://schemas.openxmlformats.org/officeDocument/2006/relationships/hyperlink" Target="consultantplus://offline/ref=8260D7BDFCD3A1ECB7C72EADD5A56277F3EE1CA11CB545022AC10921A65CD5E8982F1E40E088EB89BBE927B26Cr0H4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13B4D-488A-40B4-92CD-9215C62BD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16592</Words>
  <Characters>94580</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70</cp:revision>
  <cp:lastPrinted>2024-12-25T06:41:00Z</cp:lastPrinted>
  <dcterms:created xsi:type="dcterms:W3CDTF">2023-12-11T13:43:00Z</dcterms:created>
  <dcterms:modified xsi:type="dcterms:W3CDTF">2025-03-20T13:25:00Z</dcterms:modified>
</cp:coreProperties>
</file>