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85" w:rsidRPr="00654485" w:rsidRDefault="00654485" w:rsidP="00654485">
      <w:pPr>
        <w:tabs>
          <w:tab w:val="left" w:pos="9072"/>
        </w:tabs>
        <w:spacing w:after="0" w:line="240" w:lineRule="auto"/>
        <w:ind w:left="426" w:hanging="69"/>
        <w:jc w:val="center"/>
        <w:rPr>
          <w:rFonts w:ascii="Arial" w:eastAsia="Times New Roman" w:hAnsi="Arial" w:cs="Times New Roman"/>
          <w:b/>
          <w:bCs/>
          <w:i/>
          <w:sz w:val="72"/>
          <w:szCs w:val="72"/>
          <w:u w:val="single"/>
          <w:lang w:eastAsia="ru-RU"/>
        </w:rPr>
      </w:pPr>
      <w:r w:rsidRPr="00654485">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B9DBE38" wp14:editId="0D972012">
                <wp:simplePos x="0" y="0"/>
                <wp:positionH relativeFrom="column">
                  <wp:posOffset>5787390</wp:posOffset>
                </wp:positionH>
                <wp:positionV relativeFrom="paragraph">
                  <wp:posOffset>-361950</wp:posOffset>
                </wp:positionV>
                <wp:extent cx="285750" cy="266700"/>
                <wp:effectExtent l="0" t="0" r="19050" b="1905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5.7pt;margin-top:-2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" fillcolor="window" strokecolor="window" strokeweight="2pt">
                <v:path arrowok="t"/>
              </v:rect>
            </w:pict>
          </mc:Fallback>
        </mc:AlternateContent>
      </w:r>
      <w:r w:rsidRPr="00654485">
        <w:rPr>
          <w:rFonts w:ascii="Monotype Corsiva" w:eastAsia="Times New Roman" w:hAnsi="Mangal" w:cs="Times New Roman"/>
          <w:b/>
          <w:i/>
          <w:sz w:val="96"/>
          <w:szCs w:val="96"/>
          <w:lang w:eastAsia="ru-RU"/>
        </w:rPr>
        <w:tab/>
      </w:r>
      <w:r w:rsidRPr="00654485">
        <w:rPr>
          <w:rFonts w:ascii="Arial" w:eastAsia="Times New Roman" w:hAnsi="Arial" w:cs="Times New Roman"/>
          <w:b/>
          <w:bCs/>
          <w:i/>
          <w:sz w:val="72"/>
          <w:szCs w:val="72"/>
          <w:u w:val="single"/>
          <w:lang w:eastAsia="ru-RU"/>
        </w:rPr>
        <w:t>ИНФОРМАЦИОННЫЙ</w:t>
      </w:r>
    </w:p>
    <w:p w:rsidR="00654485" w:rsidRPr="00654485" w:rsidRDefault="00654485" w:rsidP="00654485">
      <w:pPr>
        <w:spacing w:after="0" w:line="240" w:lineRule="auto"/>
        <w:ind w:left="426" w:hanging="69"/>
        <w:jc w:val="center"/>
        <w:rPr>
          <w:rFonts w:ascii="Arial" w:eastAsia="Times New Roman" w:hAnsi="Arial" w:cs="Times New Roman"/>
          <w:b/>
          <w:bCs/>
          <w:sz w:val="72"/>
          <w:szCs w:val="72"/>
          <w:u w:val="single"/>
          <w:lang w:eastAsia="ru-RU"/>
        </w:rPr>
      </w:pPr>
    </w:p>
    <w:p w:rsidR="00654485" w:rsidRPr="00654485" w:rsidRDefault="00654485" w:rsidP="00654485">
      <w:pPr>
        <w:spacing w:after="0" w:line="240" w:lineRule="auto"/>
        <w:ind w:left="426" w:hanging="69"/>
        <w:jc w:val="center"/>
        <w:rPr>
          <w:rFonts w:ascii="Arial" w:eastAsia="Times New Roman" w:hAnsi="Arial" w:cs="Times New Roman"/>
          <w:b/>
          <w:bCs/>
          <w:sz w:val="72"/>
          <w:szCs w:val="72"/>
          <w:u w:val="single"/>
          <w:lang w:eastAsia="ru-RU"/>
        </w:rPr>
      </w:pPr>
      <w:r w:rsidRPr="00654485">
        <w:rPr>
          <w:rFonts w:ascii="Arial" w:eastAsia="Times New Roman" w:hAnsi="Arial" w:cs="Times New Roman"/>
          <w:b/>
          <w:bCs/>
          <w:sz w:val="72"/>
          <w:szCs w:val="72"/>
          <w:u w:val="single"/>
          <w:lang w:eastAsia="ru-RU"/>
        </w:rPr>
        <w:t>ВЕСТНИК</w:t>
      </w:r>
    </w:p>
    <w:p w:rsidR="00654485" w:rsidRPr="00654485" w:rsidRDefault="00654485" w:rsidP="00654485">
      <w:pPr>
        <w:spacing w:after="0" w:line="240" w:lineRule="auto"/>
        <w:ind w:left="426" w:hanging="69"/>
        <w:rPr>
          <w:rFonts w:ascii="Times New Roman" w:eastAsia="Times New Roman" w:hAnsi="Times New Roman" w:cs="Times New Roman"/>
          <w:sz w:val="48"/>
          <w:szCs w:val="48"/>
          <w:lang w:eastAsia="ru-RU"/>
        </w:rPr>
      </w:pPr>
    </w:p>
    <w:p w:rsidR="00654485" w:rsidRPr="00654485" w:rsidRDefault="00654485" w:rsidP="00654485">
      <w:pPr>
        <w:tabs>
          <w:tab w:val="left" w:pos="4095"/>
        </w:tabs>
        <w:spacing w:after="0" w:line="240" w:lineRule="auto"/>
        <w:ind w:left="426" w:hanging="69"/>
        <w:rPr>
          <w:rFonts w:ascii="Times New Roman" w:eastAsia="Times New Roman" w:hAnsi="Times New Roman" w:cs="Times New Roman"/>
          <w:sz w:val="48"/>
          <w:szCs w:val="48"/>
          <w:lang w:eastAsia="ru-RU"/>
        </w:rPr>
      </w:pPr>
      <w:r w:rsidRPr="00654485">
        <w:rPr>
          <w:rFonts w:ascii="Times New Roman" w:eastAsia="Times New Roman" w:hAnsi="Times New Roman" w:cs="Times New Roman"/>
          <w:sz w:val="48"/>
          <w:szCs w:val="48"/>
          <w:lang w:eastAsia="ru-RU"/>
        </w:rPr>
        <w:tab/>
      </w:r>
      <w:bookmarkStart w:id="0" w:name="_GoBack"/>
      <w:bookmarkEnd w:id="0"/>
    </w:p>
    <w:p w:rsidR="00654485" w:rsidRPr="00654485" w:rsidRDefault="00654485" w:rsidP="00654485">
      <w:pPr>
        <w:spacing w:after="0" w:line="240" w:lineRule="auto"/>
        <w:ind w:left="426" w:hanging="69"/>
        <w:jc w:val="center"/>
        <w:rPr>
          <w:rFonts w:ascii="Sylfaen" w:eastAsia="Times New Roman" w:hAnsi="Sylfaen" w:cs="Times New Roman"/>
          <w:b/>
          <w:sz w:val="72"/>
          <w:szCs w:val="72"/>
          <w:lang w:eastAsia="ru-RU"/>
        </w:rPr>
      </w:pPr>
      <w:r w:rsidRPr="00654485">
        <w:rPr>
          <w:rFonts w:ascii="Sylfaen" w:eastAsia="Times New Roman" w:hAnsi="Sylfaen" w:cs="Times New Roman"/>
          <w:b/>
          <w:sz w:val="72"/>
          <w:szCs w:val="72"/>
          <w:lang w:eastAsia="ru-RU"/>
        </w:rPr>
        <w:t xml:space="preserve">Совета муниципального района «Корткеросский» </w:t>
      </w:r>
    </w:p>
    <w:p w:rsidR="00654485" w:rsidRPr="00654485" w:rsidRDefault="00654485" w:rsidP="00654485">
      <w:pPr>
        <w:spacing w:after="0" w:line="240" w:lineRule="auto"/>
        <w:ind w:left="426" w:hanging="69"/>
        <w:jc w:val="center"/>
        <w:rPr>
          <w:rFonts w:ascii="Sylfaen" w:eastAsia="Times New Roman" w:hAnsi="Sylfaen" w:cs="Times New Roman"/>
          <w:b/>
          <w:sz w:val="72"/>
          <w:szCs w:val="72"/>
          <w:lang w:eastAsia="ru-RU"/>
        </w:rPr>
      </w:pPr>
      <w:r w:rsidRPr="00654485">
        <w:rPr>
          <w:rFonts w:ascii="Sylfaen" w:eastAsia="Times New Roman" w:hAnsi="Sylfaen" w:cs="Times New Roman"/>
          <w:b/>
          <w:sz w:val="72"/>
          <w:szCs w:val="72"/>
          <w:lang w:eastAsia="ru-RU"/>
        </w:rPr>
        <w:t>и администрации муниципального района «Корткеросский»</w:t>
      </w:r>
    </w:p>
    <w:p w:rsidR="00654485" w:rsidRPr="00654485" w:rsidRDefault="00654485" w:rsidP="00654485">
      <w:pPr>
        <w:spacing w:after="0" w:line="240" w:lineRule="auto"/>
        <w:ind w:left="426" w:hanging="69"/>
        <w:rPr>
          <w:rFonts w:ascii="Times New Roman" w:eastAsia="Times New Roman" w:hAnsi="Times New Roman" w:cs="Times New Roman"/>
          <w:sz w:val="48"/>
          <w:szCs w:val="48"/>
          <w:lang w:eastAsia="ru-RU"/>
        </w:rPr>
      </w:pPr>
    </w:p>
    <w:p w:rsidR="00654485" w:rsidRP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654485" w:rsidRP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654485" w:rsidRPr="00654485" w:rsidRDefault="00654485" w:rsidP="00654485">
      <w:pPr>
        <w:spacing w:after="0" w:line="240" w:lineRule="auto"/>
        <w:rPr>
          <w:rFonts w:ascii="Sylfaen" w:eastAsia="Times New Roman" w:hAnsi="Sylfaen" w:cs="Times New Roman"/>
          <w:b/>
          <w:sz w:val="48"/>
          <w:szCs w:val="48"/>
          <w:lang w:eastAsia="ru-RU"/>
        </w:rPr>
      </w:pPr>
    </w:p>
    <w:p w:rsidR="00654485" w:rsidRP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654485" w:rsidRPr="00654485" w:rsidRDefault="00674D96" w:rsidP="00654485">
      <w:pPr>
        <w:spacing w:after="0" w:line="240" w:lineRule="auto"/>
        <w:ind w:left="426" w:hanging="69"/>
        <w:jc w:val="center"/>
        <w:rPr>
          <w:rFonts w:ascii="Sylfaen" w:eastAsia="Times New Roman" w:hAnsi="Sylfaen" w:cs="Times New Roman"/>
          <w:b/>
          <w:sz w:val="48"/>
          <w:szCs w:val="48"/>
          <w:lang w:eastAsia="ru-RU"/>
        </w:rPr>
      </w:pPr>
      <w:r>
        <w:rPr>
          <w:rFonts w:ascii="Sylfaen" w:eastAsia="Times New Roman" w:hAnsi="Sylfaen" w:cs="Times New Roman"/>
          <w:b/>
          <w:sz w:val="48"/>
          <w:szCs w:val="48"/>
          <w:lang w:eastAsia="ru-RU"/>
        </w:rPr>
        <w:t>№ 427</w:t>
      </w:r>
    </w:p>
    <w:p w:rsidR="00654485" w:rsidRPr="00654485" w:rsidRDefault="00E43F68" w:rsidP="00654485">
      <w:pPr>
        <w:spacing w:after="0" w:line="240" w:lineRule="auto"/>
        <w:ind w:left="426" w:hanging="69"/>
        <w:jc w:val="center"/>
        <w:rPr>
          <w:rFonts w:ascii="Times New Roman" w:eastAsia="Times New Roman" w:hAnsi="Times New Roman" w:cs="Times New Roman"/>
          <w:b/>
          <w:sz w:val="48"/>
          <w:szCs w:val="48"/>
          <w:lang w:eastAsia="ru-RU"/>
        </w:rPr>
      </w:pPr>
      <w:r>
        <w:rPr>
          <w:rFonts w:ascii="Sylfaen" w:eastAsia="Times New Roman" w:hAnsi="Sylfaen" w:cs="Times New Roman"/>
          <w:b/>
          <w:sz w:val="48"/>
          <w:szCs w:val="48"/>
          <w:lang w:eastAsia="ru-RU"/>
        </w:rPr>
        <w:t xml:space="preserve"> </w:t>
      </w:r>
      <w:r w:rsidR="00674D96">
        <w:rPr>
          <w:rFonts w:ascii="Sylfaen" w:eastAsia="Times New Roman" w:hAnsi="Sylfaen" w:cs="Times New Roman"/>
          <w:b/>
          <w:sz w:val="48"/>
          <w:szCs w:val="48"/>
          <w:lang w:eastAsia="ru-RU"/>
        </w:rPr>
        <w:t xml:space="preserve">13 августа </w:t>
      </w:r>
      <w:r w:rsidR="008378E1">
        <w:rPr>
          <w:rFonts w:ascii="Sylfaen" w:eastAsia="Times New Roman" w:hAnsi="Sylfaen" w:cs="Times New Roman"/>
          <w:b/>
          <w:sz w:val="48"/>
          <w:szCs w:val="48"/>
          <w:lang w:eastAsia="ru-RU"/>
        </w:rPr>
        <w:t xml:space="preserve"> </w:t>
      </w:r>
      <w:r w:rsidR="00654485" w:rsidRPr="00654485">
        <w:rPr>
          <w:rFonts w:ascii="Sylfaen" w:eastAsia="Times New Roman" w:hAnsi="Sylfaen" w:cs="Times New Roman"/>
          <w:b/>
          <w:sz w:val="48"/>
          <w:szCs w:val="48"/>
          <w:lang w:eastAsia="ru-RU"/>
        </w:rPr>
        <w:t>2024 год</w:t>
      </w:r>
      <w:bookmarkStart w:id="1" w:name="_Hlk149680244"/>
    </w:p>
    <w:p w:rsidR="00F3729E" w:rsidRPr="00654485" w:rsidRDefault="009F2EC7" w:rsidP="009F2EC7">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br w:type="page"/>
      </w:r>
    </w:p>
    <w:p w:rsidR="00654485" w:rsidRPr="00654485" w:rsidRDefault="00073078" w:rsidP="00654485">
      <w:pPr>
        <w:spacing w:after="0" w:line="240" w:lineRule="auto"/>
        <w:jc w:val="center"/>
        <w:rPr>
          <w:rFonts w:ascii="Times New Roman" w:eastAsia="Times New Roman" w:hAnsi="Times New Roman" w:cs="Times New Roman"/>
          <w:b/>
          <w:sz w:val="32"/>
          <w:szCs w:val="32"/>
          <w:u w:val="single"/>
          <w:lang w:eastAsia="ru-RU"/>
        </w:rPr>
      </w:pPr>
      <w:proofErr w:type="spellStart"/>
      <w:r>
        <w:rPr>
          <w:rFonts w:ascii="Times New Roman" w:eastAsia="Times New Roman" w:hAnsi="Times New Roman" w:cs="Times New Roman"/>
          <w:b/>
          <w:sz w:val="32"/>
          <w:szCs w:val="32"/>
          <w:u w:val="single"/>
          <w:lang w:eastAsia="ru-RU"/>
        </w:rPr>
        <w:lastRenderedPageBreak/>
        <w:t>Разл</w:t>
      </w:r>
      <w:r w:rsidR="00654485" w:rsidRPr="00654485">
        <w:rPr>
          <w:rFonts w:ascii="Times New Roman" w:eastAsia="Times New Roman" w:hAnsi="Times New Roman" w:cs="Times New Roman"/>
          <w:b/>
          <w:sz w:val="32"/>
          <w:szCs w:val="32"/>
          <w:u w:val="single"/>
          <w:lang w:eastAsia="ru-RU"/>
        </w:rPr>
        <w:t>ел</w:t>
      </w:r>
      <w:proofErr w:type="spellEnd"/>
      <w:r w:rsidR="00654485" w:rsidRPr="00654485">
        <w:rPr>
          <w:rFonts w:ascii="Times New Roman" w:eastAsia="Times New Roman" w:hAnsi="Times New Roman" w:cs="Times New Roman"/>
          <w:b/>
          <w:sz w:val="32"/>
          <w:szCs w:val="32"/>
          <w:u w:val="single"/>
          <w:lang w:eastAsia="ru-RU"/>
        </w:rPr>
        <w:t xml:space="preserve"> второй:</w:t>
      </w:r>
    </w:p>
    <w:p w:rsidR="00654485" w:rsidRPr="00654485" w:rsidRDefault="00654485" w:rsidP="00654485">
      <w:pPr>
        <w:spacing w:after="0" w:line="240" w:lineRule="auto"/>
        <w:jc w:val="center"/>
        <w:rPr>
          <w:rFonts w:ascii="Times New Roman" w:eastAsia="Times New Roman" w:hAnsi="Times New Roman" w:cs="Times New Roman"/>
          <w:sz w:val="32"/>
          <w:szCs w:val="32"/>
          <w:u w:val="single"/>
          <w:lang w:eastAsia="ru-RU"/>
        </w:rPr>
      </w:pPr>
      <w:r w:rsidRPr="00654485">
        <w:rPr>
          <w:rFonts w:ascii="Times New Roman" w:eastAsia="Times New Roman" w:hAnsi="Times New Roman" w:cs="Times New Roman"/>
          <w:sz w:val="32"/>
          <w:szCs w:val="32"/>
          <w:u w:val="single"/>
          <w:lang w:eastAsia="ru-RU"/>
        </w:rPr>
        <w:t>постановления администрации муниципального района «Корткеросский»</w:t>
      </w:r>
    </w:p>
    <w:p w:rsidR="00654485" w:rsidRPr="00654485" w:rsidRDefault="00654485" w:rsidP="00654485">
      <w:pPr>
        <w:spacing w:after="0" w:line="240" w:lineRule="auto"/>
        <w:jc w:val="center"/>
        <w:rPr>
          <w:rFonts w:ascii="Times New Roman" w:eastAsia="Times New Roman" w:hAnsi="Times New Roman" w:cs="Times New Roman"/>
          <w:b/>
          <w:sz w:val="28"/>
          <w:szCs w:val="32"/>
          <w:u w:val="single"/>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654485" w:rsidRPr="00654485" w:rsidTr="00E2632A">
        <w:tc>
          <w:tcPr>
            <w:tcW w:w="803"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 п/п</w:t>
            </w:r>
          </w:p>
        </w:tc>
        <w:tc>
          <w:tcPr>
            <w:tcW w:w="7385"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Стр.</w:t>
            </w:r>
          </w:p>
        </w:tc>
      </w:tr>
      <w:tr w:rsidR="00654485" w:rsidRPr="00654485" w:rsidTr="00E2632A">
        <w:tc>
          <w:tcPr>
            <w:tcW w:w="803"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3</w:t>
            </w:r>
          </w:p>
        </w:tc>
      </w:tr>
      <w:tr w:rsidR="00654485" w:rsidRPr="00654485" w:rsidTr="00E2632A">
        <w:trPr>
          <w:trHeight w:val="1048"/>
        </w:trPr>
        <w:tc>
          <w:tcPr>
            <w:tcW w:w="803" w:type="dxa"/>
            <w:tcBorders>
              <w:top w:val="single" w:sz="4" w:space="0" w:color="auto"/>
              <w:left w:val="single" w:sz="4" w:space="0" w:color="auto"/>
              <w:bottom w:val="single" w:sz="4" w:space="0" w:color="auto"/>
              <w:right w:val="single" w:sz="4" w:space="0" w:color="auto"/>
            </w:tcBorders>
            <w:hideMark/>
          </w:tcPr>
          <w:p w:rsidR="00654485" w:rsidRPr="00654485" w:rsidRDefault="00654485" w:rsidP="00654485">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654485" w:rsidRPr="00654485" w:rsidRDefault="003E3D01" w:rsidP="003E3D01">
            <w:pPr>
              <w:spacing w:after="0" w:line="240" w:lineRule="auto"/>
              <w:jc w:val="both"/>
              <w:rPr>
                <w:rFonts w:ascii="Times New Roman" w:eastAsia="Times New Roman" w:hAnsi="Times New Roman" w:cs="Times New Roman"/>
                <w:sz w:val="28"/>
                <w:szCs w:val="28"/>
                <w:lang w:eastAsia="ru-RU"/>
              </w:rPr>
            </w:pPr>
            <w:r w:rsidRPr="003E3D01">
              <w:rPr>
                <w:rFonts w:ascii="Times New Roman" w:eastAsia="Times New Roman" w:hAnsi="Times New Roman" w:cs="Times New Roman"/>
                <w:sz w:val="28"/>
                <w:szCs w:val="28"/>
                <w:lang w:eastAsia="ru-RU"/>
              </w:rPr>
              <w:t>По</w:t>
            </w:r>
            <w:r w:rsidR="00423B9F">
              <w:rPr>
                <w:rFonts w:ascii="Times New Roman" w:eastAsia="Times New Roman" w:hAnsi="Times New Roman" w:cs="Times New Roman"/>
                <w:sz w:val="28"/>
                <w:szCs w:val="28"/>
                <w:lang w:eastAsia="ru-RU"/>
              </w:rPr>
              <w:t>становление от 02.08.2024 №</w:t>
            </w:r>
            <w:r>
              <w:rPr>
                <w:rFonts w:ascii="Times New Roman" w:eastAsia="Times New Roman" w:hAnsi="Times New Roman" w:cs="Times New Roman"/>
                <w:sz w:val="28"/>
                <w:szCs w:val="28"/>
                <w:lang w:eastAsia="ru-RU"/>
              </w:rPr>
              <w:t xml:space="preserve">983 </w:t>
            </w:r>
            <w:r w:rsidRPr="003E3D01">
              <w:rPr>
                <w:rFonts w:ascii="Times New Roman" w:eastAsia="Times New Roman" w:hAnsi="Times New Roman" w:cs="Times New Roman"/>
                <w:sz w:val="28"/>
                <w:szCs w:val="28"/>
                <w:lang w:eastAsia="ru-RU"/>
              </w:rPr>
              <w:t>«О внесении изменений в постановление администрации муницип</w:t>
            </w:r>
            <w:r>
              <w:rPr>
                <w:rFonts w:ascii="Times New Roman" w:eastAsia="Times New Roman" w:hAnsi="Times New Roman" w:cs="Times New Roman"/>
                <w:sz w:val="28"/>
                <w:szCs w:val="28"/>
                <w:lang w:eastAsia="ru-RU"/>
              </w:rPr>
              <w:t xml:space="preserve">ального района «Корткеросский» </w:t>
            </w:r>
            <w:r w:rsidRPr="003E3D01">
              <w:rPr>
                <w:rFonts w:ascii="Times New Roman" w:eastAsia="Times New Roman" w:hAnsi="Times New Roman" w:cs="Times New Roman"/>
                <w:sz w:val="28"/>
                <w:szCs w:val="28"/>
                <w:lang w:eastAsia="ru-RU"/>
              </w:rPr>
              <w:t>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tc>
        <w:tc>
          <w:tcPr>
            <w:tcW w:w="1099" w:type="dxa"/>
            <w:tcBorders>
              <w:top w:val="single" w:sz="4" w:space="0" w:color="auto"/>
              <w:left w:val="single" w:sz="4" w:space="0" w:color="auto"/>
              <w:bottom w:val="single" w:sz="4" w:space="0" w:color="auto"/>
              <w:right w:val="single" w:sz="4" w:space="0" w:color="auto"/>
            </w:tcBorders>
            <w:hideMark/>
          </w:tcPr>
          <w:p w:rsidR="00654485" w:rsidRPr="00654485" w:rsidRDefault="00406041" w:rsidP="00654485">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w:t>
            </w:r>
          </w:p>
        </w:tc>
      </w:tr>
      <w:tr w:rsidR="003E3D01" w:rsidRPr="00654485" w:rsidTr="00E2632A">
        <w:trPr>
          <w:trHeight w:val="1048"/>
        </w:trPr>
        <w:tc>
          <w:tcPr>
            <w:tcW w:w="803" w:type="dxa"/>
            <w:tcBorders>
              <w:top w:val="single" w:sz="4" w:space="0" w:color="auto"/>
              <w:left w:val="single" w:sz="4" w:space="0" w:color="auto"/>
              <w:bottom w:val="single" w:sz="4" w:space="0" w:color="auto"/>
              <w:right w:val="single" w:sz="4" w:space="0" w:color="auto"/>
            </w:tcBorders>
          </w:tcPr>
          <w:p w:rsidR="003E3D01" w:rsidRPr="00654485" w:rsidRDefault="00423B9F" w:rsidP="00654485">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85" w:type="dxa"/>
            <w:tcBorders>
              <w:top w:val="single" w:sz="4" w:space="0" w:color="auto"/>
              <w:left w:val="single" w:sz="4" w:space="0" w:color="auto"/>
              <w:bottom w:val="single" w:sz="4" w:space="0" w:color="auto"/>
              <w:right w:val="single" w:sz="4" w:space="0" w:color="auto"/>
            </w:tcBorders>
          </w:tcPr>
          <w:p w:rsidR="003E3D01" w:rsidRPr="003E3D01" w:rsidRDefault="00423B9F" w:rsidP="00423B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02.08.2024 №984 «</w:t>
            </w:r>
            <w:r w:rsidRPr="00423B9F">
              <w:rPr>
                <w:rFonts w:ascii="Times New Roman" w:eastAsia="Times New Roman" w:hAnsi="Times New Roman" w:cs="Times New Roman"/>
                <w:sz w:val="28"/>
                <w:szCs w:val="28"/>
                <w:lang w:eastAsia="ru-RU"/>
              </w:rPr>
              <w:t>Об утвержден</w:t>
            </w:r>
            <w:r>
              <w:rPr>
                <w:rFonts w:ascii="Times New Roman" w:eastAsia="Times New Roman" w:hAnsi="Times New Roman" w:cs="Times New Roman"/>
                <w:sz w:val="28"/>
                <w:szCs w:val="28"/>
                <w:lang w:eastAsia="ru-RU"/>
              </w:rPr>
              <w:t xml:space="preserve">ии административного регламента </w:t>
            </w:r>
            <w:r w:rsidRPr="00423B9F">
              <w:rPr>
                <w:rFonts w:ascii="Times New Roman" w:eastAsia="Times New Roman" w:hAnsi="Times New Roman" w:cs="Times New Roman"/>
                <w:sz w:val="28"/>
                <w:szCs w:val="28"/>
                <w:lang w:eastAsia="ru-RU"/>
              </w:rPr>
              <w:t>предоставления муниципальной услуги «Предоставление информации об очередности граждан, состоящих на учете для улучшения жилищных условий»</w:t>
            </w:r>
            <w:r w:rsidR="00406041">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3E3D01" w:rsidRPr="00654485" w:rsidRDefault="00B06D45" w:rsidP="00654485">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17- 58</w:t>
            </w:r>
          </w:p>
        </w:tc>
      </w:tr>
      <w:tr w:rsidR="00B06D45" w:rsidRPr="00654485" w:rsidTr="00E2632A">
        <w:trPr>
          <w:trHeight w:val="1048"/>
        </w:trPr>
        <w:tc>
          <w:tcPr>
            <w:tcW w:w="803" w:type="dxa"/>
            <w:tcBorders>
              <w:top w:val="single" w:sz="4" w:space="0" w:color="auto"/>
              <w:left w:val="single" w:sz="4" w:space="0" w:color="auto"/>
              <w:bottom w:val="single" w:sz="4" w:space="0" w:color="auto"/>
              <w:right w:val="single" w:sz="4" w:space="0" w:color="auto"/>
            </w:tcBorders>
          </w:tcPr>
          <w:p w:rsidR="00B06D45" w:rsidRDefault="00B06D45" w:rsidP="00654485">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85" w:type="dxa"/>
            <w:tcBorders>
              <w:top w:val="single" w:sz="4" w:space="0" w:color="auto"/>
              <w:left w:val="single" w:sz="4" w:space="0" w:color="auto"/>
              <w:bottom w:val="single" w:sz="4" w:space="0" w:color="auto"/>
              <w:right w:val="single" w:sz="4" w:space="0" w:color="auto"/>
            </w:tcBorders>
          </w:tcPr>
          <w:p w:rsidR="00B06D45" w:rsidRPr="00B06D45" w:rsidRDefault="00B06D45" w:rsidP="00B06D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05.07.2024 № 882 «</w:t>
            </w:r>
            <w:r w:rsidRPr="00B06D45">
              <w:rPr>
                <w:rFonts w:ascii="Times New Roman" w:eastAsia="Times New Roman" w:hAnsi="Times New Roman" w:cs="Times New Roman"/>
                <w:sz w:val="28"/>
                <w:szCs w:val="28"/>
                <w:lang w:eastAsia="ru-RU"/>
              </w:rPr>
              <w:t xml:space="preserve">О внесении изменений в постановление администрации муниципального района «Корткеросский» от 28.12.2020 </w:t>
            </w:r>
          </w:p>
          <w:p w:rsidR="00B06D45" w:rsidRDefault="00B06D45" w:rsidP="00B06D45">
            <w:pPr>
              <w:spacing w:after="0" w:line="240" w:lineRule="auto"/>
              <w:jc w:val="both"/>
              <w:rPr>
                <w:rFonts w:ascii="Times New Roman" w:eastAsia="Times New Roman" w:hAnsi="Times New Roman" w:cs="Times New Roman"/>
                <w:sz w:val="28"/>
                <w:szCs w:val="28"/>
                <w:lang w:eastAsia="ru-RU"/>
              </w:rPr>
            </w:pPr>
            <w:r w:rsidRPr="00B06D45">
              <w:rPr>
                <w:rFonts w:ascii="Times New Roman" w:eastAsia="Times New Roman" w:hAnsi="Times New Roman" w:cs="Times New Roman"/>
                <w:sz w:val="28"/>
                <w:szCs w:val="28"/>
                <w:lang w:eastAsia="ru-RU"/>
              </w:rPr>
              <w:t>№ 1843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муниципального района и должностных лиц»</w:t>
            </w:r>
          </w:p>
        </w:tc>
        <w:tc>
          <w:tcPr>
            <w:tcW w:w="1099" w:type="dxa"/>
            <w:tcBorders>
              <w:top w:val="single" w:sz="4" w:space="0" w:color="auto"/>
              <w:left w:val="single" w:sz="4" w:space="0" w:color="auto"/>
              <w:bottom w:val="single" w:sz="4" w:space="0" w:color="auto"/>
              <w:right w:val="single" w:sz="4" w:space="0" w:color="auto"/>
            </w:tcBorders>
          </w:tcPr>
          <w:p w:rsidR="00B06D45" w:rsidRDefault="00B06D45" w:rsidP="00654485">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bl>
    <w:p w:rsidR="00654485" w:rsidRPr="00654485" w:rsidRDefault="00654485" w:rsidP="00654485">
      <w:pPr>
        <w:spacing w:after="0" w:line="240" w:lineRule="auto"/>
        <w:jc w:val="center"/>
        <w:rPr>
          <w:rFonts w:ascii="Times New Roman" w:eastAsia="Times New Roman" w:hAnsi="Times New Roman" w:cs="Times New Roman"/>
          <w:b/>
          <w:sz w:val="28"/>
          <w:szCs w:val="28"/>
          <w:u w:val="single"/>
          <w:lang w:eastAsia="ru-RU"/>
        </w:rPr>
      </w:pPr>
    </w:p>
    <w:p w:rsidR="00654485" w:rsidRPr="00654485" w:rsidRDefault="00654485" w:rsidP="00654485">
      <w:pPr>
        <w:spacing w:after="0" w:line="240" w:lineRule="auto"/>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3E3D01" w:rsidRDefault="003E3D01"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991ABE">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u w:val="single"/>
          <w:lang w:eastAsia="ru-RU"/>
        </w:rPr>
        <w:lastRenderedPageBreak/>
        <w:t>Раздел третий</w:t>
      </w:r>
      <w:r>
        <w:rPr>
          <w:rFonts w:ascii="Times New Roman" w:eastAsia="Times New Roman" w:hAnsi="Times New Roman" w:cs="Times New Roman"/>
          <w:sz w:val="28"/>
          <w:szCs w:val="28"/>
          <w:u w:val="single"/>
          <w:lang w:eastAsia="ru-RU"/>
        </w:rPr>
        <w:t>:</w:t>
      </w:r>
    </w:p>
    <w:p w:rsidR="00991ABE" w:rsidRDefault="00991ABE" w:rsidP="00991A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иные официальные сообщения и материалы</w:t>
      </w:r>
    </w:p>
    <w:p w:rsidR="00991ABE" w:rsidRDefault="00991ABE" w:rsidP="00991ABE">
      <w:pPr>
        <w:rPr>
          <w:rFonts w:ascii="Times New Roman" w:eastAsia="Times New Roman" w:hAnsi="Times New Roman" w:cs="Times New Roman"/>
          <w:sz w:val="32"/>
          <w:szCs w:val="32"/>
          <w:lang w:eastAsia="ru-RU"/>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7810"/>
        <w:gridCol w:w="1276"/>
      </w:tblGrid>
      <w:tr w:rsidR="00991ABE" w:rsidTr="00991ABE">
        <w:tc>
          <w:tcPr>
            <w:tcW w:w="803"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7810"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w:t>
            </w:r>
          </w:p>
        </w:tc>
      </w:tr>
      <w:tr w:rsidR="00991ABE" w:rsidTr="00991ABE">
        <w:tc>
          <w:tcPr>
            <w:tcW w:w="803"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810"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91ABE" w:rsidTr="00991ABE">
        <w:trPr>
          <w:trHeight w:val="776"/>
        </w:trPr>
        <w:tc>
          <w:tcPr>
            <w:tcW w:w="803" w:type="dxa"/>
            <w:tcBorders>
              <w:top w:val="single" w:sz="4" w:space="0" w:color="auto"/>
              <w:left w:val="single" w:sz="4" w:space="0" w:color="auto"/>
              <w:bottom w:val="single" w:sz="4" w:space="0" w:color="auto"/>
              <w:right w:val="single" w:sz="4" w:space="0" w:color="auto"/>
            </w:tcBorders>
            <w:hideMark/>
          </w:tcPr>
          <w:p w:rsidR="00991ABE" w:rsidRDefault="00991ABE" w:rsidP="00991ABE">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810" w:type="dxa"/>
            <w:tcBorders>
              <w:top w:val="single" w:sz="4" w:space="0" w:color="auto"/>
              <w:left w:val="single" w:sz="4" w:space="0" w:color="auto"/>
              <w:bottom w:val="single" w:sz="4" w:space="0" w:color="auto"/>
              <w:right w:val="single" w:sz="4" w:space="0" w:color="auto"/>
            </w:tcBorders>
            <w:hideMark/>
          </w:tcPr>
          <w:p w:rsidR="00991ABE" w:rsidRPr="00423B9F" w:rsidRDefault="00991ABE" w:rsidP="00991A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r w:rsidRPr="00423B9F">
              <w:rPr>
                <w:rFonts w:ascii="Times New Roman" w:hAnsi="Times New Roman" w:cs="Times New Roman"/>
                <w:sz w:val="28"/>
                <w:szCs w:val="28"/>
              </w:rPr>
              <w:t xml:space="preserve">по результатам  публичных слушаний </w:t>
            </w:r>
          </w:p>
          <w:p w:rsidR="00991ABE" w:rsidRPr="00904633" w:rsidRDefault="00991ABE" w:rsidP="00991ABE">
            <w:pPr>
              <w:spacing w:after="0" w:line="240" w:lineRule="auto"/>
              <w:rPr>
                <w:rFonts w:ascii="Times New Roman" w:hAnsi="Times New Roman" w:cs="Times New Roman"/>
                <w:sz w:val="28"/>
                <w:szCs w:val="28"/>
              </w:rPr>
            </w:pPr>
            <w:r w:rsidRPr="00423B9F">
              <w:rPr>
                <w:rFonts w:ascii="Times New Roman" w:hAnsi="Times New Roman" w:cs="Times New Roman"/>
                <w:sz w:val="28"/>
                <w:szCs w:val="28"/>
              </w:rPr>
              <w:t>13 августа 2024 года</w:t>
            </w:r>
          </w:p>
        </w:tc>
        <w:tc>
          <w:tcPr>
            <w:tcW w:w="1276" w:type="dxa"/>
            <w:tcBorders>
              <w:top w:val="single" w:sz="4" w:space="0" w:color="auto"/>
              <w:left w:val="single" w:sz="4" w:space="0" w:color="auto"/>
              <w:bottom w:val="single" w:sz="4" w:space="0" w:color="auto"/>
              <w:right w:val="single" w:sz="4" w:space="0" w:color="auto"/>
            </w:tcBorders>
            <w:hideMark/>
          </w:tcPr>
          <w:p w:rsidR="00991ABE" w:rsidRPr="005C10D8" w:rsidRDefault="00B06D45" w:rsidP="00991ABE">
            <w:pPr>
              <w:tabs>
                <w:tab w:val="left" w:pos="225"/>
                <w:tab w:val="center" w:pos="441"/>
              </w:tabs>
              <w:spacing w:after="160" w:line="24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r>
    </w:tbl>
    <w:p w:rsidR="00991ABE" w:rsidRDefault="00991ABE" w:rsidP="00991ABE">
      <w:pPr>
        <w:spacing w:after="0" w:line="240" w:lineRule="auto"/>
        <w:ind w:hanging="69"/>
        <w:jc w:val="center"/>
        <w:rPr>
          <w:rFonts w:ascii="Times New Roman" w:eastAsia="Times New Roman" w:hAnsi="Times New Roman" w:cs="Times New Roman"/>
          <w:b/>
          <w:sz w:val="28"/>
          <w:szCs w:val="28"/>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991ABE" w:rsidRDefault="00991ABE"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F55AF9" w:rsidRDefault="00F55AF9" w:rsidP="00073078">
      <w:pPr>
        <w:jc w:val="center"/>
        <w:rPr>
          <w:rFonts w:ascii="Times New Roman" w:eastAsia="Times New Roman" w:hAnsi="Times New Roman" w:cs="Times New Roman"/>
          <w:b/>
          <w:sz w:val="28"/>
          <w:szCs w:val="28"/>
          <w:u w:val="single"/>
          <w:lang w:eastAsia="ru-RU"/>
        </w:rPr>
      </w:pPr>
    </w:p>
    <w:p w:rsidR="00654485" w:rsidRPr="00654485" w:rsidRDefault="00654485" w:rsidP="00073078">
      <w:pPr>
        <w:jc w:val="center"/>
        <w:rPr>
          <w:rFonts w:ascii="Times New Roman" w:eastAsia="Times New Roman" w:hAnsi="Times New Roman" w:cs="Times New Roman"/>
          <w:b/>
          <w:sz w:val="28"/>
          <w:szCs w:val="28"/>
          <w:u w:val="single"/>
          <w:lang w:eastAsia="ru-RU"/>
        </w:rPr>
      </w:pPr>
      <w:r w:rsidRPr="00654485">
        <w:rPr>
          <w:rFonts w:ascii="Times New Roman" w:eastAsia="Times New Roman" w:hAnsi="Times New Roman" w:cs="Times New Roman"/>
          <w:b/>
          <w:sz w:val="32"/>
          <w:szCs w:val="32"/>
          <w:u w:val="single"/>
          <w:lang w:eastAsia="ru-RU"/>
        </w:rPr>
        <w:lastRenderedPageBreak/>
        <w:t>Раздел второй:</w:t>
      </w:r>
    </w:p>
    <w:p w:rsidR="00654485" w:rsidRPr="00654485" w:rsidRDefault="00654485" w:rsidP="00654485">
      <w:pPr>
        <w:spacing w:after="0" w:line="240" w:lineRule="auto"/>
        <w:ind w:hanging="69"/>
        <w:jc w:val="center"/>
        <w:rPr>
          <w:rFonts w:ascii="Times New Roman" w:eastAsia="Times New Roman" w:hAnsi="Times New Roman" w:cs="Times New Roman"/>
          <w:b/>
          <w:sz w:val="28"/>
          <w:szCs w:val="28"/>
          <w:lang w:eastAsia="ru-RU"/>
        </w:rPr>
      </w:pPr>
      <w:r w:rsidRPr="00654485">
        <w:rPr>
          <w:rFonts w:ascii="Times New Roman" w:eastAsia="Times New Roman" w:hAnsi="Times New Roman" w:cs="Times New Roman"/>
          <w:b/>
          <w:sz w:val="28"/>
          <w:szCs w:val="28"/>
          <w:lang w:eastAsia="ru-RU"/>
        </w:rPr>
        <w:t>постановления администрации</w:t>
      </w:r>
      <w:r w:rsidRPr="00654485">
        <w:rPr>
          <w:rFonts w:ascii="Times New Roman" w:eastAsia="Times New Roman" w:hAnsi="Times New Roman" w:cs="Times New Roman"/>
          <w:b/>
          <w:sz w:val="24"/>
          <w:szCs w:val="28"/>
          <w:lang w:eastAsia="ru-RU"/>
        </w:rPr>
        <w:t xml:space="preserve"> </w:t>
      </w:r>
      <w:r w:rsidRPr="00654485">
        <w:rPr>
          <w:rFonts w:ascii="Times New Roman" w:eastAsia="Times New Roman" w:hAnsi="Times New Roman" w:cs="Times New Roman"/>
          <w:b/>
          <w:sz w:val="28"/>
          <w:szCs w:val="28"/>
          <w:lang w:eastAsia="ru-RU"/>
        </w:rPr>
        <w:t>муниципального</w:t>
      </w:r>
    </w:p>
    <w:p w:rsidR="00654485" w:rsidRDefault="00654485" w:rsidP="00654485">
      <w:pPr>
        <w:spacing w:after="0" w:line="240" w:lineRule="auto"/>
        <w:ind w:hanging="69"/>
        <w:jc w:val="center"/>
        <w:rPr>
          <w:rFonts w:ascii="Times New Roman" w:eastAsia="Times New Roman" w:hAnsi="Times New Roman" w:cs="Times New Roman"/>
          <w:b/>
          <w:sz w:val="28"/>
          <w:szCs w:val="28"/>
          <w:lang w:eastAsia="ru-RU"/>
        </w:rPr>
      </w:pPr>
      <w:r w:rsidRPr="00654485">
        <w:rPr>
          <w:rFonts w:ascii="Times New Roman" w:eastAsia="Times New Roman" w:hAnsi="Times New Roman" w:cs="Times New Roman"/>
          <w:b/>
          <w:sz w:val="28"/>
          <w:szCs w:val="28"/>
          <w:lang w:eastAsia="ru-RU"/>
        </w:rPr>
        <w:t>района «Корткеросский»</w:t>
      </w:r>
    </w:p>
    <w:p w:rsidR="003E3D01" w:rsidRPr="00654485" w:rsidRDefault="003E3D01" w:rsidP="00654485">
      <w:pPr>
        <w:spacing w:after="0" w:line="240" w:lineRule="auto"/>
        <w:ind w:hanging="69"/>
        <w:jc w:val="center"/>
        <w:rPr>
          <w:rFonts w:ascii="Times New Roman" w:eastAsia="Times New Roman" w:hAnsi="Times New Roman" w:cs="Times New Roman"/>
          <w:b/>
          <w:sz w:val="28"/>
          <w:szCs w:val="28"/>
          <w:lang w:eastAsia="ru-RU"/>
        </w:rPr>
      </w:pPr>
    </w:p>
    <w:p w:rsidR="00674D96" w:rsidRDefault="003E3D01" w:rsidP="00674D96">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 от 02.08.2024 № 983</w:t>
      </w:r>
    </w:p>
    <w:p w:rsidR="00674D96" w:rsidRPr="00674D96" w:rsidRDefault="003E3D01" w:rsidP="00674D96">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674D96" w:rsidRPr="00674D96">
        <w:rPr>
          <w:rFonts w:ascii="Times New Roman" w:eastAsia="Times New Roman" w:hAnsi="Times New Roman" w:cs="Times New Roman"/>
          <w:b/>
          <w:sz w:val="32"/>
          <w:szCs w:val="32"/>
          <w:lang w:eastAsia="ru-RU"/>
        </w:rPr>
        <w:t xml:space="preserve">О внесении изменений в постановление администрации муниципального района «Корткеросский» </w:t>
      </w:r>
    </w:p>
    <w:p w:rsidR="00674D96" w:rsidRPr="00674D96" w:rsidRDefault="00674D96" w:rsidP="00674D96">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674D96">
        <w:rPr>
          <w:rFonts w:ascii="Times New Roman" w:eastAsia="Times New Roman" w:hAnsi="Times New Roman" w:cs="Times New Roman"/>
          <w:b/>
          <w:sz w:val="32"/>
          <w:szCs w:val="32"/>
          <w:lang w:eastAsia="ru-RU"/>
        </w:rPr>
        <w:t>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r w:rsidR="003E3D01">
        <w:rPr>
          <w:rFonts w:ascii="Times New Roman" w:eastAsia="Times New Roman" w:hAnsi="Times New Roman" w:cs="Times New Roman"/>
          <w:b/>
          <w:sz w:val="32"/>
          <w:szCs w:val="32"/>
          <w:lang w:eastAsia="ru-RU"/>
        </w:rPr>
        <w:t>»</w:t>
      </w:r>
    </w:p>
    <w:p w:rsidR="00674D96" w:rsidRPr="00674D96" w:rsidRDefault="00674D96" w:rsidP="00674D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674D96" w:rsidRPr="00674D96" w:rsidRDefault="00674D96" w:rsidP="003E3D0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xml:space="preserve">Руководствуясь Федеральным </w:t>
      </w:r>
      <w:hyperlink r:id="rId9" w:history="1">
        <w:r w:rsidRPr="00674D96">
          <w:rPr>
            <w:rFonts w:ascii="Times New Roman" w:eastAsia="Times New Roman" w:hAnsi="Times New Roman" w:cs="Times New Roman"/>
            <w:sz w:val="28"/>
            <w:szCs w:val="28"/>
            <w:lang w:eastAsia="ru-RU"/>
          </w:rPr>
          <w:t>законом</w:t>
        </w:r>
      </w:hyperlink>
      <w:r w:rsidRPr="00674D96">
        <w:rPr>
          <w:rFonts w:ascii="Times New Roman" w:eastAsia="Times New Roman" w:hAnsi="Times New Roman" w:cs="Times New Roman"/>
          <w:sz w:val="28"/>
          <w:szCs w:val="28"/>
          <w:lang w:eastAsia="ru-RU"/>
        </w:rPr>
        <w:t xml:space="preserve"> от 25.12.2008 № 273-ФЗ «О противодействии коррупции», </w:t>
      </w:r>
      <w:hyperlink r:id="rId10" w:history="1">
        <w:r w:rsidRPr="00674D96">
          <w:rPr>
            <w:rFonts w:ascii="Times New Roman" w:eastAsia="Times New Roman" w:hAnsi="Times New Roman" w:cs="Times New Roman"/>
            <w:sz w:val="28"/>
            <w:szCs w:val="28"/>
            <w:lang w:eastAsia="ru-RU"/>
          </w:rPr>
          <w:t>законом</w:t>
        </w:r>
      </w:hyperlink>
      <w:r w:rsidRPr="00674D96">
        <w:rPr>
          <w:rFonts w:ascii="Times New Roman" w:eastAsia="Times New Roman" w:hAnsi="Times New Roman" w:cs="Times New Roman"/>
          <w:sz w:val="28"/>
          <w:szCs w:val="28"/>
          <w:lang w:eastAsia="ru-RU"/>
        </w:rPr>
        <w:t xml:space="preserve"> Республики Коми от 29.09.2008 года № 82-РЗ «О противодействии коррупции в Республике Коми», администрация муниципального района «Корткеросский» постановляет:</w:t>
      </w:r>
    </w:p>
    <w:p w:rsidR="00674D96" w:rsidRPr="00674D96" w:rsidRDefault="00674D96" w:rsidP="00674D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1. Внести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следующие изменения:</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1) приложение 1 изложить в новой редакции согласно приложению 1 к настоящему постановлению.</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2) в приложении 2:</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xml:space="preserve">- пункт 10 после слов «урегулированию конфликта интересов» дополнить словами «в соответствии с приложением 12 к настоящему постановлению»; </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в пункте 13 слова «официальном сайте администрации муниципального района «Корткеросский» заменить словами «официальных сайтах органов местного самоуправления сельских поселений, расположенных в границах муниципального образования муниципального района «Корткеросский»»;</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3) в приложении 3:</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в пункте 1 исключить слова «, а в случае отсутствия официальных сайтов соответствующих муниципальных образований (поселений) - на официальном сайте администрации муниципального района «Корткеросский»»;</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пункт 5 изложить в новой редакции: «Сведения, указанные в пункте 2 настоящего Порядка, размещаются на официальных сайтах в течение 14 рабочих дней со дня истечения срока, установленного для их подачи.»;</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3) в приложении 12:</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пункт 15 дополнить подпунктом «е» следующего содержания: «е)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xml:space="preserve">- пункт 20 после слов «в абзаце втором подпункта «в» дополнить словами «и </w:t>
      </w:r>
      <w:r w:rsidRPr="00674D96">
        <w:rPr>
          <w:rFonts w:ascii="Times New Roman" w:eastAsia="Times New Roman" w:hAnsi="Times New Roman" w:cs="Times New Roman"/>
          <w:sz w:val="28"/>
          <w:szCs w:val="28"/>
          <w:lang w:eastAsia="ru-RU"/>
        </w:rPr>
        <w:lastRenderedPageBreak/>
        <w:t>подпункте «е»;</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xml:space="preserve">- пункт 22 изложить в новой редакции: «22. При подготовке мотивированного заключения по результатам рассмотрения обращений, указанных в </w:t>
      </w:r>
      <w:hyperlink w:anchor="P1777">
        <w:r w:rsidRPr="00674D96">
          <w:rPr>
            <w:rFonts w:ascii="Times New Roman" w:eastAsia="Times New Roman" w:hAnsi="Times New Roman" w:cs="Times New Roman"/>
            <w:sz w:val="28"/>
            <w:szCs w:val="28"/>
            <w:lang w:eastAsia="ru-RU"/>
          </w:rPr>
          <w:t>абзаце втором подпункта «б</w:t>
        </w:r>
      </w:hyperlink>
      <w:r w:rsidRPr="00674D96">
        <w:rPr>
          <w:rFonts w:ascii="Times New Roman" w:eastAsia="Times New Roman" w:hAnsi="Times New Roman" w:cs="Times New Roman"/>
          <w:sz w:val="28"/>
          <w:szCs w:val="28"/>
          <w:lang w:eastAsia="ru-RU"/>
        </w:rPr>
        <w:t xml:space="preserve">», </w:t>
      </w:r>
      <w:hyperlink w:anchor="P1785">
        <w:r w:rsidRPr="00674D96">
          <w:rPr>
            <w:rFonts w:ascii="Times New Roman" w:eastAsia="Times New Roman" w:hAnsi="Times New Roman" w:cs="Times New Roman"/>
            <w:sz w:val="28"/>
            <w:szCs w:val="28"/>
            <w:lang w:eastAsia="ru-RU"/>
          </w:rPr>
          <w:t>абзаце пятом подпункта «в» пункта 15</w:t>
        </w:r>
      </w:hyperlink>
      <w:r w:rsidRPr="00674D96">
        <w:rPr>
          <w:rFonts w:ascii="Times New Roman" w:eastAsia="Times New Roman" w:hAnsi="Times New Roman" w:cs="Times New Roman"/>
          <w:sz w:val="28"/>
          <w:szCs w:val="28"/>
          <w:lang w:eastAsia="ru-RU"/>
        </w:rPr>
        <w:t xml:space="preserve"> настоящего Положения, или уведомлений, указанных в </w:t>
      </w:r>
      <w:hyperlink w:anchor="P1780">
        <w:r w:rsidRPr="00674D96">
          <w:rPr>
            <w:rFonts w:ascii="Times New Roman" w:eastAsia="Times New Roman" w:hAnsi="Times New Roman" w:cs="Times New Roman"/>
            <w:sz w:val="28"/>
            <w:szCs w:val="28"/>
            <w:lang w:eastAsia="ru-RU"/>
          </w:rPr>
          <w:t>абзаце пятом подпункта «б</w:t>
        </w:r>
      </w:hyperlink>
      <w:r w:rsidRPr="00674D96">
        <w:rPr>
          <w:rFonts w:ascii="Times New Roman" w:eastAsia="Times New Roman" w:hAnsi="Times New Roman" w:cs="Times New Roman"/>
          <w:sz w:val="28"/>
          <w:szCs w:val="28"/>
          <w:lang w:eastAsia="ru-RU"/>
        </w:rPr>
        <w:t xml:space="preserve">», </w:t>
      </w:r>
      <w:hyperlink w:anchor="P1782">
        <w:r w:rsidRPr="00674D96">
          <w:rPr>
            <w:rFonts w:ascii="Times New Roman" w:eastAsia="Times New Roman" w:hAnsi="Times New Roman" w:cs="Times New Roman"/>
            <w:sz w:val="28"/>
            <w:szCs w:val="28"/>
            <w:lang w:eastAsia="ru-RU"/>
          </w:rPr>
          <w:t>абзаце втором подпункта «в</w:t>
        </w:r>
      </w:hyperlink>
      <w:r w:rsidRPr="00674D96">
        <w:rPr>
          <w:rFonts w:ascii="Times New Roman" w:eastAsia="Times New Roman" w:hAnsi="Times New Roman" w:cs="Times New Roman"/>
          <w:sz w:val="28"/>
          <w:szCs w:val="28"/>
          <w:lang w:eastAsia="ru-RU"/>
        </w:rPr>
        <w:t xml:space="preserve">» и </w:t>
      </w:r>
      <w:hyperlink w:anchor="P1787">
        <w:r w:rsidRPr="00674D96">
          <w:rPr>
            <w:rFonts w:ascii="Times New Roman" w:eastAsia="Times New Roman" w:hAnsi="Times New Roman" w:cs="Times New Roman"/>
            <w:sz w:val="28"/>
            <w:szCs w:val="28"/>
            <w:lang w:eastAsia="ru-RU"/>
          </w:rPr>
          <w:t>подпунктах «д» и «е» пункта 15</w:t>
        </w:r>
      </w:hyperlink>
      <w:r w:rsidRPr="00674D96">
        <w:rPr>
          <w:rFonts w:ascii="Times New Roman" w:eastAsia="Times New Roman" w:hAnsi="Times New Roman" w:cs="Times New Roman"/>
          <w:sz w:val="28"/>
          <w:szCs w:val="28"/>
          <w:lang w:eastAsia="ru-RU"/>
        </w:rPr>
        <w:t xml:space="preserve"> настоящего Положения, специалисты, ответственные за профилактику коррупционных правонарушений органа имеют(</w:t>
      </w:r>
      <w:proofErr w:type="spellStart"/>
      <w:r w:rsidRPr="00674D96">
        <w:rPr>
          <w:rFonts w:ascii="Times New Roman" w:eastAsia="Times New Roman" w:hAnsi="Times New Roman" w:cs="Times New Roman"/>
          <w:sz w:val="28"/>
          <w:szCs w:val="28"/>
          <w:lang w:eastAsia="ru-RU"/>
        </w:rPr>
        <w:t>ет</w:t>
      </w:r>
      <w:proofErr w:type="spellEnd"/>
      <w:r w:rsidRPr="00674D96">
        <w:rPr>
          <w:rFonts w:ascii="Times New Roman" w:eastAsia="Times New Roman" w:hAnsi="Times New Roman" w:cs="Times New Roman"/>
          <w:sz w:val="28"/>
          <w:szCs w:val="28"/>
          <w:lang w:eastAsia="ru-RU"/>
        </w:rPr>
        <w:t>)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или лицо, специально на то уполномоченное,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 в подпунктах а) и в) пункта 22.1 слова «</w:t>
      </w:r>
      <w:hyperlink w:anchor="P1785">
        <w:r w:rsidRPr="00674D96">
          <w:rPr>
            <w:rFonts w:ascii="Times New Roman" w:eastAsia="Times New Roman" w:hAnsi="Times New Roman" w:cs="Times New Roman"/>
            <w:sz w:val="28"/>
            <w:szCs w:val="28"/>
            <w:lang w:eastAsia="ru-RU"/>
          </w:rPr>
          <w:t>и подпункте «</w:t>
        </w:r>
      </w:hyperlink>
      <w:r w:rsidRPr="00674D96">
        <w:rPr>
          <w:rFonts w:ascii="Times New Roman" w:eastAsia="Times New Roman" w:hAnsi="Times New Roman" w:cs="Times New Roman"/>
          <w:sz w:val="28"/>
          <w:szCs w:val="28"/>
          <w:lang w:eastAsia="ru-RU"/>
        </w:rPr>
        <w:t>д»» заменить словами «и подпунктах «д» и «е»»;</w:t>
      </w:r>
    </w:p>
    <w:p w:rsidR="00674D96" w:rsidRPr="00674D96" w:rsidRDefault="00674D96" w:rsidP="00674D96">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4) дополнить приложением 18 «Порядок уведомления представителя нанимателя о фактах обращения в целях склонения муниципальных служащих, замещающих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к совершению коррупционных правонарушений» согласно приложению 2 к настоящему постановлению.</w:t>
      </w:r>
    </w:p>
    <w:p w:rsidR="00674D96" w:rsidRPr="00674D96" w:rsidRDefault="00674D96" w:rsidP="00674D96">
      <w:pPr>
        <w:keepNext/>
        <w:spacing w:after="0" w:line="240" w:lineRule="auto"/>
        <w:ind w:firstLine="567"/>
        <w:jc w:val="both"/>
        <w:outlineLvl w:val="3"/>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p>
    <w:p w:rsidR="00674D96" w:rsidRDefault="00674D96" w:rsidP="003E3D01">
      <w:pPr>
        <w:keepNext/>
        <w:spacing w:after="0" w:line="240" w:lineRule="auto"/>
        <w:ind w:firstLine="567"/>
        <w:jc w:val="both"/>
        <w:outlineLvl w:val="3"/>
        <w:rPr>
          <w:rFonts w:ascii="Times New Roman" w:eastAsia="Times New Roman" w:hAnsi="Times New Roman" w:cs="Times New Roman"/>
          <w:sz w:val="28"/>
          <w:szCs w:val="28"/>
          <w:lang w:eastAsia="ru-RU"/>
        </w:rPr>
      </w:pPr>
      <w:r w:rsidRPr="00674D96">
        <w:rPr>
          <w:rFonts w:ascii="Times New Roman" w:eastAsia="Times New Roman" w:hAnsi="Times New Roman" w:cs="Times New Roman"/>
          <w:sz w:val="28"/>
          <w:szCs w:val="28"/>
          <w:lang w:eastAsia="ru-RU"/>
        </w:rPr>
        <w:t>3. Контроль за исполнением настоящего постановления возложить на первого заместителя руководителя администрации муниципального района «</w:t>
      </w:r>
      <w:r w:rsidR="00226A4D">
        <w:rPr>
          <w:rFonts w:ascii="Times New Roman" w:eastAsia="Times New Roman" w:hAnsi="Times New Roman" w:cs="Times New Roman"/>
          <w:sz w:val="28"/>
          <w:szCs w:val="28"/>
          <w:lang w:eastAsia="ru-RU"/>
        </w:rPr>
        <w:t>Корткеросский» (Нестерову Л.В.).</w:t>
      </w:r>
    </w:p>
    <w:p w:rsidR="00226A4D" w:rsidRDefault="00226A4D" w:rsidP="003E3D01">
      <w:pPr>
        <w:keepNext/>
        <w:spacing w:after="0" w:line="240" w:lineRule="auto"/>
        <w:ind w:firstLine="567"/>
        <w:jc w:val="both"/>
        <w:outlineLvl w:val="3"/>
        <w:rPr>
          <w:rFonts w:ascii="Times New Roman" w:eastAsia="Times New Roman" w:hAnsi="Times New Roman" w:cs="Times New Roman"/>
          <w:sz w:val="28"/>
          <w:szCs w:val="28"/>
          <w:lang w:eastAsia="ru-RU"/>
        </w:rPr>
      </w:pPr>
    </w:p>
    <w:p w:rsidR="00226A4D" w:rsidRPr="00674D96" w:rsidRDefault="00226A4D" w:rsidP="003E3D01">
      <w:pPr>
        <w:keepNext/>
        <w:spacing w:after="0" w:line="240" w:lineRule="auto"/>
        <w:ind w:firstLine="567"/>
        <w:jc w:val="both"/>
        <w:outlineLvl w:val="3"/>
        <w:rPr>
          <w:rFonts w:ascii="Times New Roman" w:eastAsia="Times New Roman" w:hAnsi="Times New Roman" w:cs="Times New Roman"/>
          <w:sz w:val="28"/>
          <w:szCs w:val="28"/>
          <w:lang w:eastAsia="ru-RU"/>
        </w:rPr>
      </w:pPr>
    </w:p>
    <w:p w:rsidR="003E3D01" w:rsidRPr="00226A4D" w:rsidRDefault="00674D96" w:rsidP="003E3D01">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spellStart"/>
      <w:r w:rsidRPr="00226A4D">
        <w:rPr>
          <w:rFonts w:ascii="Times New Roman" w:eastAsia="Times New Roman" w:hAnsi="Times New Roman" w:cs="Times New Roman"/>
          <w:b/>
          <w:sz w:val="28"/>
          <w:szCs w:val="28"/>
          <w:lang w:eastAsia="ru-RU"/>
        </w:rPr>
        <w:t>И.о</w:t>
      </w:r>
      <w:proofErr w:type="spellEnd"/>
      <w:r w:rsidRPr="00226A4D">
        <w:rPr>
          <w:rFonts w:ascii="Times New Roman" w:eastAsia="Times New Roman" w:hAnsi="Times New Roman" w:cs="Times New Roman"/>
          <w:b/>
          <w:sz w:val="28"/>
          <w:szCs w:val="28"/>
          <w:lang w:eastAsia="ru-RU"/>
        </w:rPr>
        <w:t>. Главы муниц</w:t>
      </w:r>
      <w:r w:rsidR="003E3D01" w:rsidRPr="00226A4D">
        <w:rPr>
          <w:rFonts w:ascii="Times New Roman" w:eastAsia="Times New Roman" w:hAnsi="Times New Roman" w:cs="Times New Roman"/>
          <w:b/>
          <w:sz w:val="28"/>
          <w:szCs w:val="28"/>
          <w:lang w:eastAsia="ru-RU"/>
        </w:rPr>
        <w:t>ипального района «Корткеросский»</w:t>
      </w:r>
      <w:r w:rsidRPr="00226A4D">
        <w:rPr>
          <w:rFonts w:ascii="Times New Roman" w:eastAsia="Times New Roman" w:hAnsi="Times New Roman" w:cs="Times New Roman"/>
          <w:b/>
          <w:sz w:val="28"/>
          <w:szCs w:val="28"/>
          <w:lang w:eastAsia="ru-RU"/>
        </w:rPr>
        <w:t>-</w:t>
      </w:r>
    </w:p>
    <w:p w:rsidR="00674D96" w:rsidRPr="00226A4D" w:rsidRDefault="00674D96" w:rsidP="003E3D01">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26A4D">
        <w:rPr>
          <w:rFonts w:ascii="Times New Roman" w:eastAsia="Times New Roman" w:hAnsi="Times New Roman" w:cs="Times New Roman"/>
          <w:b/>
          <w:sz w:val="28"/>
          <w:szCs w:val="28"/>
          <w:lang w:eastAsia="ru-RU"/>
        </w:rPr>
        <w:t xml:space="preserve">руководителя администрации                                             </w:t>
      </w:r>
      <w:r w:rsidR="003E3D01" w:rsidRPr="00226A4D">
        <w:rPr>
          <w:rFonts w:ascii="Times New Roman" w:eastAsia="Times New Roman" w:hAnsi="Times New Roman" w:cs="Times New Roman"/>
          <w:b/>
          <w:sz w:val="28"/>
          <w:szCs w:val="28"/>
          <w:lang w:eastAsia="ru-RU"/>
        </w:rPr>
        <w:t xml:space="preserve">     </w:t>
      </w:r>
      <w:r w:rsidR="00226A4D">
        <w:rPr>
          <w:rFonts w:ascii="Times New Roman" w:eastAsia="Times New Roman" w:hAnsi="Times New Roman" w:cs="Times New Roman"/>
          <w:b/>
          <w:sz w:val="28"/>
          <w:szCs w:val="28"/>
          <w:lang w:eastAsia="ru-RU"/>
        </w:rPr>
        <w:t xml:space="preserve">                </w:t>
      </w:r>
      <w:proofErr w:type="spellStart"/>
      <w:r w:rsidRPr="00226A4D">
        <w:rPr>
          <w:rFonts w:ascii="Times New Roman" w:eastAsia="Times New Roman" w:hAnsi="Times New Roman" w:cs="Times New Roman"/>
          <w:b/>
          <w:sz w:val="28"/>
          <w:szCs w:val="28"/>
          <w:lang w:eastAsia="ru-RU"/>
        </w:rPr>
        <w:t>К.Карпов</w:t>
      </w:r>
      <w:proofErr w:type="spellEnd"/>
    </w:p>
    <w:p w:rsidR="00674D96" w:rsidRDefault="00674D96" w:rsidP="003E3D01">
      <w:pPr>
        <w:spacing w:after="0" w:line="259" w:lineRule="auto"/>
        <w:rPr>
          <w:rFonts w:ascii="Calibri" w:eastAsia="Calibri" w:hAnsi="Calibri" w:cs="Times New Roman"/>
        </w:rPr>
      </w:pPr>
    </w:p>
    <w:p w:rsidR="00423B9F" w:rsidRDefault="00423B9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lastRenderedPageBreak/>
        <w:t>Приложение 1</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к постановлению администрации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муниципального района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«Корткеросский»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02.08.2024 № 983</w:t>
      </w:r>
    </w:p>
    <w:p w:rsidR="003E3D01" w:rsidRPr="003E3D01" w:rsidRDefault="003E3D01" w:rsidP="003E3D01">
      <w:pPr>
        <w:widowControl w:val="0"/>
        <w:autoSpaceDE w:val="0"/>
        <w:autoSpaceDN w:val="0"/>
        <w:spacing w:after="0" w:line="240" w:lineRule="auto"/>
        <w:jc w:val="right"/>
        <w:rPr>
          <w:rFonts w:ascii="Calibri" w:eastAsia="Times New Roman" w:hAnsi="Calibri" w:cs="Calibri"/>
          <w:szCs w:val="20"/>
          <w:lang w:eastAsia="ru-RU"/>
        </w:rPr>
      </w:pP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 w:name="P86"/>
      <w:bookmarkEnd w:id="2"/>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ПЕРЕЧЕНЬ</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ДОЛЖНОСТЕЙ МУНИЦИПАЛЬНОЙ СЛУЖБЫ ОРГАНОВ МЕСТНОГО</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САМОУПРАВЛЕНИЯ СЕЛЬСКИХ ПОСЕЛЕНИЙ, РАСПОЛОЖЕННЫХ</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В ГРАНИЦАХ МУНИЦИПАЛЬНОГО ОБРАЗОВАНИЯ МУНИЦИПАЛЬНОГО</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РАЙОНА "КОРТКЕРОССКИЙ",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ИМУЩЕСТВЕННОГО ХАРАКТЕРА СВОИХ СУПРУГИ (СУПРУГА)</w:t>
      </w:r>
    </w:p>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E3D01">
        <w:rPr>
          <w:rFonts w:ascii="Times New Roman" w:eastAsia="Times New Roman" w:hAnsi="Times New Roman" w:cs="Times New Roman"/>
          <w:b/>
          <w:sz w:val="24"/>
          <w:szCs w:val="24"/>
          <w:lang w:eastAsia="ru-RU"/>
        </w:rPr>
        <w:t>И НЕСОВЕРШЕННОЛЕТНИХ ДЕТЕЙ</w:t>
      </w:r>
    </w:p>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p>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86"/>
        <w:gridCol w:w="1417"/>
        <w:gridCol w:w="3349"/>
      </w:tblGrid>
      <w:tr w:rsidR="003E3D01" w:rsidRPr="003E3D01" w:rsidTr="00423B9F">
        <w:tc>
          <w:tcPr>
            <w:tcW w:w="562" w:type="dxa"/>
          </w:tcPr>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N</w:t>
            </w:r>
          </w:p>
        </w:tc>
        <w:tc>
          <w:tcPr>
            <w:tcW w:w="3686" w:type="dxa"/>
          </w:tcPr>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Наименование органа местного самоуправления</w:t>
            </w:r>
          </w:p>
        </w:tc>
        <w:tc>
          <w:tcPr>
            <w:tcW w:w="1417" w:type="dxa"/>
          </w:tcPr>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Группа должностей</w:t>
            </w:r>
          </w:p>
        </w:tc>
        <w:tc>
          <w:tcPr>
            <w:tcW w:w="3349" w:type="dxa"/>
          </w:tcPr>
          <w:p w:rsidR="003E3D01" w:rsidRPr="003E3D01" w:rsidRDefault="003E3D01" w:rsidP="003E3D0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 xml:space="preserve">Наименование должности </w:t>
            </w:r>
          </w:p>
        </w:tc>
      </w:tr>
      <w:tr w:rsidR="003E3D01" w:rsidRPr="003E3D01" w:rsidTr="00423B9F">
        <w:tc>
          <w:tcPr>
            <w:tcW w:w="562" w:type="dxa"/>
            <w:vMerge w:val="restart"/>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1</w:t>
            </w:r>
          </w:p>
        </w:tc>
        <w:tc>
          <w:tcPr>
            <w:tcW w:w="3686" w:type="dxa"/>
            <w:vMerge w:val="restart"/>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"Корткерос"</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Высшая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Руководитель администрации</w:t>
            </w:r>
          </w:p>
        </w:tc>
      </w:tr>
      <w:tr w:rsidR="003E3D01" w:rsidRPr="003E3D01" w:rsidTr="00423B9F">
        <w:tblPrEx>
          <w:tblBorders>
            <w:insideH w:val="nil"/>
          </w:tblBorders>
        </w:tblPrEx>
        <w:tc>
          <w:tcPr>
            <w:tcW w:w="562" w:type="dxa"/>
            <w:vMerge/>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vMerge/>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Высшая</w:t>
            </w:r>
          </w:p>
        </w:tc>
        <w:tc>
          <w:tcPr>
            <w:tcW w:w="3349" w:type="dxa"/>
            <w:tcBorders>
              <w:bottom w:val="single" w:sz="4" w:space="0" w:color="auto"/>
            </w:tcBorders>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blPrEx>
          <w:tblBorders>
            <w:insideH w:val="nil"/>
          </w:tblBorders>
        </w:tblPrEx>
        <w:tc>
          <w:tcPr>
            <w:tcW w:w="562" w:type="dxa"/>
            <w:vMerge/>
            <w:tcBorders>
              <w:bottom w:val="single" w:sz="4" w:space="0" w:color="auto"/>
            </w:tcBorders>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86" w:type="dxa"/>
            <w:vMerge/>
            <w:tcBorders>
              <w:bottom w:val="single" w:sz="4" w:space="0" w:color="auto"/>
            </w:tcBorders>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Borders>
              <w:top w:val="single" w:sz="4" w:space="0" w:color="auto"/>
              <w:bottom w:val="single" w:sz="4" w:space="0" w:color="auto"/>
            </w:tcBorders>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Ведущий специалист администрации</w:t>
            </w:r>
          </w:p>
        </w:tc>
      </w:tr>
      <w:tr w:rsidR="003E3D01" w:rsidRPr="003E3D01" w:rsidTr="00423B9F">
        <w:tc>
          <w:tcPr>
            <w:tcW w:w="562" w:type="dxa"/>
            <w:tcBorders>
              <w:top w:val="single" w:sz="4" w:space="0" w:color="auto"/>
            </w:tcBorders>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2</w:t>
            </w:r>
          </w:p>
        </w:tc>
        <w:tc>
          <w:tcPr>
            <w:tcW w:w="3686" w:type="dxa"/>
            <w:tcBorders>
              <w:top w:val="single" w:sz="4" w:space="0" w:color="auto"/>
            </w:tcBorders>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"Мордино"</w:t>
            </w:r>
          </w:p>
        </w:tc>
        <w:tc>
          <w:tcPr>
            <w:tcW w:w="1417" w:type="dxa"/>
            <w:tcBorders>
              <w:top w:val="single" w:sz="4" w:space="0" w:color="auto"/>
            </w:tcBorders>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Borders>
              <w:top w:val="single" w:sz="4" w:space="0" w:color="auto"/>
            </w:tcBorders>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c>
          <w:tcPr>
            <w:tcW w:w="562" w:type="dxa"/>
            <w:vMerge w:val="restart"/>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3</w:t>
            </w:r>
          </w:p>
        </w:tc>
        <w:tc>
          <w:tcPr>
            <w:tcW w:w="3686" w:type="dxa"/>
            <w:vMerge w:val="restart"/>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"Сторожевск"</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c>
          <w:tcPr>
            <w:tcW w:w="562" w:type="dxa"/>
            <w:vMerge/>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6" w:type="dxa"/>
            <w:vMerge/>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Ведущий специалист администрации</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4</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"Небдино"</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Ведущий специалист</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5</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"Пезмег"</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6</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"Приозерный"</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Ведущий специалист</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8</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"Богородск"</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9</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 xml:space="preserve">Администрация сельского </w:t>
            </w:r>
            <w:r w:rsidRPr="003E3D01">
              <w:rPr>
                <w:rFonts w:ascii="Times New Roman" w:eastAsia="Times New Roman" w:hAnsi="Times New Roman" w:cs="Times New Roman"/>
                <w:sz w:val="24"/>
                <w:szCs w:val="24"/>
                <w:lang w:eastAsia="ru-RU"/>
              </w:rPr>
              <w:lastRenderedPageBreak/>
              <w:t>поселения "Большелуг"</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lastRenderedPageBreak/>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Ведущий специалист</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lastRenderedPageBreak/>
              <w:t>10</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"Додзь"</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руководителя администрации</w:t>
            </w:r>
          </w:p>
        </w:tc>
      </w:tr>
      <w:tr w:rsidR="003E3D01" w:rsidRPr="003E3D01" w:rsidTr="00423B9F">
        <w:tc>
          <w:tcPr>
            <w:tcW w:w="562"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11</w:t>
            </w:r>
          </w:p>
        </w:tc>
        <w:tc>
          <w:tcPr>
            <w:tcW w:w="3686" w:type="dxa"/>
          </w:tcPr>
          <w:p w:rsidR="003E3D01" w:rsidRPr="003E3D01" w:rsidRDefault="003E3D01" w:rsidP="003E3D0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Администрация сельского поселения "Нившера"</w:t>
            </w:r>
          </w:p>
        </w:tc>
        <w:tc>
          <w:tcPr>
            <w:tcW w:w="1417"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Старшая</w:t>
            </w:r>
          </w:p>
        </w:tc>
        <w:tc>
          <w:tcPr>
            <w:tcW w:w="3349" w:type="dxa"/>
          </w:tcPr>
          <w:p w:rsidR="003E3D01" w:rsidRPr="003E3D01" w:rsidRDefault="003E3D01" w:rsidP="003E3D01">
            <w:pPr>
              <w:widowControl w:val="0"/>
              <w:autoSpaceDE w:val="0"/>
              <w:autoSpaceDN w:val="0"/>
              <w:spacing w:after="0" w:line="240" w:lineRule="auto"/>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lang w:eastAsia="ru-RU"/>
              </w:rPr>
              <w:t>Заместитель главы администрации</w:t>
            </w:r>
          </w:p>
        </w:tc>
      </w:tr>
    </w:tbl>
    <w:p w:rsidR="003E3D01" w:rsidRPr="003E3D01" w:rsidRDefault="003E3D01" w:rsidP="003E3D01">
      <w:pPr>
        <w:rPr>
          <w:rFonts w:ascii="Times New Roman" w:eastAsia="Times New Roman" w:hAnsi="Times New Roman" w:cs="Times New Roman"/>
          <w:sz w:val="24"/>
          <w:szCs w:val="24"/>
          <w:lang w:eastAsia="ru-RU"/>
        </w:rPr>
      </w:pPr>
    </w:p>
    <w:p w:rsidR="003E3D01" w:rsidRPr="003E3D01" w:rsidRDefault="003E3D01" w:rsidP="003E3D01">
      <w:pPr>
        <w:spacing w:after="16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406041" w:rsidP="00406041">
      <w:pPr>
        <w:rPr>
          <w:rFonts w:ascii="Calibri" w:eastAsia="Calibri" w:hAnsi="Calibri" w:cs="Times New Roman"/>
        </w:rPr>
      </w:pPr>
      <w:r>
        <w:rPr>
          <w:rFonts w:ascii="Calibri" w:eastAsia="Calibri" w:hAnsi="Calibri" w:cs="Times New Roman"/>
        </w:rPr>
        <w:br w:type="page"/>
      </w:r>
    </w:p>
    <w:p w:rsidR="003E3D01" w:rsidRDefault="003E3D01" w:rsidP="003E3D01">
      <w:pPr>
        <w:spacing w:after="0" w:line="259" w:lineRule="auto"/>
        <w:rPr>
          <w:rFonts w:ascii="Calibri" w:eastAsia="Calibri" w:hAnsi="Calibri" w:cs="Times New Roman"/>
        </w:rPr>
      </w:pP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Приложение 2</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к постановлению администрации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муниципального района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 xml:space="preserve">«Корткеросский» </w:t>
      </w:r>
    </w:p>
    <w:p w:rsidR="003E3D01" w:rsidRPr="003E3D01" w:rsidRDefault="003E3D01" w:rsidP="00B906F9">
      <w:pPr>
        <w:widowControl w:val="0"/>
        <w:autoSpaceDE w:val="0"/>
        <w:autoSpaceDN w:val="0"/>
        <w:adjustRightInd w:val="0"/>
        <w:spacing w:after="0" w:line="240" w:lineRule="auto"/>
        <w:ind w:left="4820"/>
        <w:jc w:val="right"/>
        <w:rPr>
          <w:rFonts w:ascii="Times New Roman" w:eastAsia="Times New Roman" w:hAnsi="Times New Roman" w:cs="Times New Roman"/>
          <w:bCs/>
          <w:sz w:val="28"/>
          <w:szCs w:val="28"/>
          <w:lang w:eastAsia="ru-RU"/>
        </w:rPr>
      </w:pPr>
      <w:r w:rsidRPr="003E3D01">
        <w:rPr>
          <w:rFonts w:ascii="Times New Roman" w:eastAsia="Times New Roman" w:hAnsi="Times New Roman" w:cs="Times New Roman"/>
          <w:bCs/>
          <w:sz w:val="28"/>
          <w:szCs w:val="28"/>
          <w:lang w:eastAsia="ru-RU"/>
        </w:rPr>
        <w:t>02.08.2024 № 983</w:t>
      </w:r>
    </w:p>
    <w:p w:rsidR="003E3D01" w:rsidRPr="003E3D01" w:rsidRDefault="003E3D01" w:rsidP="003E3D01">
      <w:pPr>
        <w:autoSpaceDE w:val="0"/>
        <w:autoSpaceDN w:val="0"/>
        <w:spacing w:after="0" w:line="240" w:lineRule="auto"/>
        <w:jc w:val="center"/>
        <w:rPr>
          <w:rFonts w:ascii="Times New Roman" w:eastAsia="Times New Roman" w:hAnsi="Times New Roman" w:cs="Times New Roman"/>
          <w:sz w:val="28"/>
          <w:szCs w:val="28"/>
          <w:highlight w:val="yellow"/>
          <w:lang w:eastAsia="ru-RU"/>
        </w:rPr>
      </w:pPr>
    </w:p>
    <w:p w:rsidR="003E3D01" w:rsidRPr="003E3D01" w:rsidRDefault="003E3D01" w:rsidP="003E3D01">
      <w:pPr>
        <w:autoSpaceDE w:val="0"/>
        <w:autoSpaceDN w:val="0"/>
        <w:spacing w:after="0" w:line="240" w:lineRule="auto"/>
        <w:jc w:val="center"/>
        <w:rPr>
          <w:rFonts w:ascii="Times New Roman" w:eastAsia="Times New Roman" w:hAnsi="Times New Roman" w:cs="Times New Roman"/>
          <w:b/>
          <w:sz w:val="28"/>
          <w:szCs w:val="28"/>
          <w:lang w:eastAsia="ru-RU"/>
        </w:rPr>
      </w:pPr>
      <w:r w:rsidRPr="003E3D01">
        <w:rPr>
          <w:rFonts w:ascii="Times New Roman" w:eastAsia="Times New Roman" w:hAnsi="Times New Roman" w:cs="Times New Roman"/>
          <w:b/>
          <w:sz w:val="28"/>
          <w:szCs w:val="28"/>
          <w:lang w:eastAsia="ru-RU"/>
        </w:rPr>
        <w:t xml:space="preserve">Порядок </w:t>
      </w:r>
    </w:p>
    <w:p w:rsidR="003E3D01" w:rsidRPr="003E3D01" w:rsidRDefault="003E3D01" w:rsidP="003E3D01">
      <w:pPr>
        <w:autoSpaceDE w:val="0"/>
        <w:autoSpaceDN w:val="0"/>
        <w:spacing w:after="0" w:line="240" w:lineRule="auto"/>
        <w:jc w:val="center"/>
        <w:rPr>
          <w:rFonts w:ascii="Times New Roman" w:eastAsia="Times New Roman" w:hAnsi="Times New Roman" w:cs="Times New Roman"/>
          <w:b/>
          <w:sz w:val="28"/>
          <w:szCs w:val="28"/>
          <w:lang w:eastAsia="ru-RU"/>
        </w:rPr>
      </w:pPr>
      <w:r w:rsidRPr="003E3D01">
        <w:rPr>
          <w:rFonts w:ascii="Times New Roman" w:eastAsia="Times New Roman" w:hAnsi="Times New Roman" w:cs="Times New Roman"/>
          <w:b/>
          <w:sz w:val="28"/>
          <w:szCs w:val="28"/>
          <w:lang w:eastAsia="ru-RU"/>
        </w:rPr>
        <w:t xml:space="preserve">уведомления представителя нанимателя о фактах обращения </w:t>
      </w:r>
    </w:p>
    <w:p w:rsidR="003E3D01" w:rsidRPr="003E3D01" w:rsidRDefault="003E3D01" w:rsidP="003E3D01">
      <w:pPr>
        <w:autoSpaceDE w:val="0"/>
        <w:autoSpaceDN w:val="0"/>
        <w:spacing w:after="0" w:line="240" w:lineRule="auto"/>
        <w:jc w:val="center"/>
        <w:rPr>
          <w:rFonts w:ascii="Times New Roman" w:eastAsia="Times New Roman" w:hAnsi="Times New Roman" w:cs="Times New Roman"/>
          <w:b/>
          <w:sz w:val="28"/>
          <w:szCs w:val="28"/>
          <w:lang w:eastAsia="ru-RU"/>
        </w:rPr>
      </w:pPr>
      <w:r w:rsidRPr="003E3D01">
        <w:rPr>
          <w:rFonts w:ascii="Times New Roman" w:eastAsia="Times New Roman" w:hAnsi="Times New Roman" w:cs="Times New Roman"/>
          <w:b/>
          <w:sz w:val="28"/>
          <w:szCs w:val="28"/>
          <w:lang w:eastAsia="ru-RU"/>
        </w:rPr>
        <w:t xml:space="preserve">в целях склонения муниципальных служащих, замещающих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к совершению коррупционных правонарушений </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bCs/>
          <w:sz w:val="28"/>
          <w:szCs w:val="28"/>
          <w:highlight w:val="yellow"/>
        </w:rPr>
      </w:pP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1. Настоящий Порядок разработан в соответствии с </w:t>
      </w:r>
      <w:hyperlink r:id="rId11" w:history="1">
        <w:r w:rsidRPr="003E3D01">
          <w:rPr>
            <w:rFonts w:ascii="Times New Roman" w:eastAsia="Calibri" w:hAnsi="Times New Roman" w:cs="Times New Roman"/>
            <w:color w:val="0000FF"/>
            <w:sz w:val="28"/>
            <w:szCs w:val="28"/>
            <w:u w:val="single"/>
          </w:rPr>
          <w:t>частью 5 статьи 9</w:t>
        </w:r>
      </w:hyperlink>
      <w:r w:rsidRPr="003E3D01">
        <w:rPr>
          <w:rFonts w:ascii="Times New Roman" w:eastAsia="Calibri" w:hAnsi="Times New Roman" w:cs="Times New Roman"/>
          <w:sz w:val="28"/>
          <w:szCs w:val="28"/>
        </w:rPr>
        <w:t xml:space="preserve"> Федерального закона от 25.12.2008 № 273-ФЗ «О противодействии коррупции» (далее - Федеральный закон № 273-ФЗ) и определяет процедуру уведомления представителя нанимателя (работодателя) о фактах обращения в целях склонения муниципальных служащих, </w:t>
      </w:r>
      <w:r w:rsidRPr="003E3D01">
        <w:rPr>
          <w:rFonts w:ascii="Times New Roman" w:eastAsia="Times New Roman" w:hAnsi="Times New Roman" w:cs="Times New Roman"/>
          <w:sz w:val="28"/>
          <w:szCs w:val="28"/>
          <w:lang w:eastAsia="ru-RU"/>
        </w:rPr>
        <w:t>замещающих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к совершению коррупционных правонарушений (далее - уведомление), перечень сведений, которые должны содержаться в уведомлении, порядок регистрации уведомления и организацию проверки этих сведений.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2. Действие настоящего Порядка распространяется на муниципальных служащих, </w:t>
      </w:r>
      <w:r w:rsidRPr="003E3D01">
        <w:rPr>
          <w:rFonts w:ascii="Times New Roman" w:eastAsia="Times New Roman" w:hAnsi="Times New Roman" w:cs="Times New Roman"/>
          <w:sz w:val="28"/>
          <w:szCs w:val="28"/>
          <w:lang w:eastAsia="ru-RU"/>
        </w:rPr>
        <w:t>замещающих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и устанавливает обязательные требования к поведению муниципальных служащих администраций муниципальных образований сельских поселений, расположенных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(далее - муниципальные служащие) в случае обращения в целях склонения к совершению коррупционных правонарушений.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3. В соответствии со </w:t>
      </w:r>
      <w:hyperlink r:id="rId12" w:history="1">
        <w:r w:rsidRPr="003E3D01">
          <w:rPr>
            <w:rFonts w:ascii="Times New Roman" w:eastAsia="Calibri" w:hAnsi="Times New Roman" w:cs="Times New Roman"/>
            <w:color w:val="0000FF"/>
            <w:sz w:val="28"/>
            <w:szCs w:val="28"/>
            <w:u w:val="single"/>
          </w:rPr>
          <w:t>статьей 1</w:t>
        </w:r>
      </w:hyperlink>
      <w:r w:rsidRPr="003E3D01">
        <w:rPr>
          <w:rFonts w:ascii="Times New Roman" w:eastAsia="Calibri" w:hAnsi="Times New Roman" w:cs="Times New Roman"/>
          <w:sz w:val="28"/>
          <w:szCs w:val="28"/>
        </w:rPr>
        <w:t xml:space="preserve"> Федерального закона № 273-ФЗ коррупцией являются:</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10"/>
      <w:bookmarkEnd w:id="3"/>
      <w:r w:rsidRPr="003E3D01">
        <w:rPr>
          <w:rFonts w:ascii="Times New Roman" w:eastAsia="Calibri"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б) совершение деяний, указанных в </w:t>
      </w:r>
      <w:hyperlink r:id="rId13" w:anchor="Par10" w:history="1">
        <w:r w:rsidRPr="003E3D01">
          <w:rPr>
            <w:rFonts w:ascii="Times New Roman" w:eastAsia="Calibri" w:hAnsi="Times New Roman" w:cs="Times New Roman"/>
            <w:color w:val="0000FF"/>
            <w:sz w:val="28"/>
            <w:szCs w:val="28"/>
            <w:u w:val="single"/>
          </w:rPr>
          <w:t>подпункте "а"</w:t>
        </w:r>
      </w:hyperlink>
      <w:r w:rsidRPr="003E3D01">
        <w:rPr>
          <w:rFonts w:ascii="Times New Roman" w:eastAsia="Calibri" w:hAnsi="Times New Roman" w:cs="Times New Roman"/>
          <w:sz w:val="28"/>
          <w:szCs w:val="28"/>
        </w:rPr>
        <w:t xml:space="preserve"> настоящего пункта, от имени или в интересах юридического лица.</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lastRenderedPageBreak/>
        <w:t xml:space="preserve">4. Уведомление представителя нанимателя (работодателя) заполняется незамедлительно в день обращения к муниципальному служащему в целях склонения его к совершению коррупционных правонарушений, передается руководителю органа местного самоуправления или </w:t>
      </w:r>
      <w:r w:rsidRPr="003E3D01">
        <w:rPr>
          <w:rFonts w:ascii="Times New Roman" w:eastAsia="Times New Roman" w:hAnsi="Times New Roman" w:cs="Times New Roman"/>
          <w:sz w:val="28"/>
          <w:szCs w:val="28"/>
          <w:lang w:eastAsia="ru-RU"/>
        </w:rPr>
        <w:t>лицу, специально на то уполномоченному:</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ar13"/>
      <w:bookmarkEnd w:id="4"/>
      <w:r w:rsidRPr="003E3D01">
        <w:rPr>
          <w:rFonts w:ascii="Times New Roman" w:eastAsia="Calibri" w:hAnsi="Times New Roman" w:cs="Times New Roman"/>
          <w:sz w:val="28"/>
          <w:szCs w:val="28"/>
        </w:rPr>
        <w:t xml:space="preserve">а) по форме согласно </w:t>
      </w:r>
      <w:hyperlink r:id="rId14" w:anchor="Par51" w:history="1">
        <w:r w:rsidRPr="003E3D01">
          <w:rPr>
            <w:rFonts w:ascii="Times New Roman" w:eastAsia="Calibri" w:hAnsi="Times New Roman" w:cs="Times New Roman"/>
            <w:color w:val="0000FF"/>
            <w:sz w:val="28"/>
            <w:szCs w:val="28"/>
            <w:u w:val="single"/>
          </w:rPr>
          <w:t>приложению 1</w:t>
        </w:r>
      </w:hyperlink>
      <w:r w:rsidRPr="003E3D01">
        <w:rPr>
          <w:rFonts w:ascii="Times New Roman" w:eastAsia="Calibri" w:hAnsi="Times New Roman" w:cs="Times New Roman"/>
          <w:sz w:val="28"/>
          <w:szCs w:val="28"/>
        </w:rPr>
        <w:t xml:space="preserve"> к настоящему Порядку - лицом, замещающим должность руководителя администрации муниципального образования сельского поселения, расположенного в границах муниципального района «Корткеросский»;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б) по форме согласно </w:t>
      </w:r>
      <w:hyperlink r:id="rId15" w:anchor="Par113" w:history="1">
        <w:r w:rsidRPr="003E3D01">
          <w:rPr>
            <w:rFonts w:ascii="Times New Roman" w:eastAsia="Calibri" w:hAnsi="Times New Roman" w:cs="Times New Roman"/>
            <w:color w:val="0000FF"/>
            <w:sz w:val="28"/>
            <w:szCs w:val="28"/>
            <w:u w:val="single"/>
          </w:rPr>
          <w:t>приложению 2</w:t>
        </w:r>
      </w:hyperlink>
      <w:r w:rsidRPr="003E3D01">
        <w:rPr>
          <w:rFonts w:ascii="Times New Roman" w:eastAsia="Calibri" w:hAnsi="Times New Roman" w:cs="Times New Roman"/>
          <w:sz w:val="28"/>
          <w:szCs w:val="28"/>
        </w:rPr>
        <w:t xml:space="preserve"> к настоящему Порядку – муниципальными служащими, замещающими должности муниципальной службы администраций сельских поселений, за исключением лица, указанного в </w:t>
      </w:r>
      <w:hyperlink r:id="rId16" w:anchor="Par13" w:history="1">
        <w:r w:rsidRPr="003E3D01">
          <w:rPr>
            <w:rFonts w:ascii="Times New Roman" w:eastAsia="Calibri" w:hAnsi="Times New Roman" w:cs="Times New Roman"/>
            <w:color w:val="0000FF"/>
            <w:sz w:val="28"/>
            <w:szCs w:val="28"/>
            <w:u w:val="single"/>
          </w:rPr>
          <w:t>подпункте "а"</w:t>
        </w:r>
      </w:hyperlink>
      <w:r w:rsidRPr="003E3D01">
        <w:rPr>
          <w:rFonts w:ascii="Times New Roman" w:eastAsia="Calibri" w:hAnsi="Times New Roman" w:cs="Times New Roman"/>
          <w:sz w:val="28"/>
          <w:szCs w:val="28"/>
        </w:rPr>
        <w:t xml:space="preserve"> настоящего пункта.</w:t>
      </w:r>
    </w:p>
    <w:p w:rsidR="003E3D01" w:rsidRPr="003E3D01" w:rsidRDefault="009F7B49"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hyperlink r:id="rId17" w:anchor="Par188" w:history="1">
        <w:r w:rsidR="003E3D01" w:rsidRPr="003E3D01">
          <w:rPr>
            <w:rFonts w:ascii="Times New Roman" w:eastAsia="Calibri" w:hAnsi="Times New Roman" w:cs="Times New Roman"/>
            <w:color w:val="0000FF"/>
            <w:sz w:val="28"/>
            <w:szCs w:val="28"/>
            <w:u w:val="single"/>
          </w:rPr>
          <w:t>Перечень</w:t>
        </w:r>
      </w:hyperlink>
      <w:r w:rsidR="003E3D01" w:rsidRPr="003E3D01">
        <w:rPr>
          <w:rFonts w:ascii="Times New Roman" w:eastAsia="Calibri" w:hAnsi="Times New Roman" w:cs="Times New Roman"/>
          <w:sz w:val="28"/>
          <w:szCs w:val="28"/>
        </w:rPr>
        <w:t xml:space="preserve"> сведений, содержащихся в уведомлении, приведен в приложении 3 к настоящему Порядку.</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ar19"/>
      <w:bookmarkEnd w:id="5"/>
      <w:r w:rsidRPr="003E3D01">
        <w:rPr>
          <w:rFonts w:ascii="Times New Roman" w:eastAsia="Calibri" w:hAnsi="Times New Roman" w:cs="Times New Roman"/>
          <w:sz w:val="28"/>
          <w:szCs w:val="28"/>
        </w:rPr>
        <w:t>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 установленных законодательством о муниципальной службе.</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8. Уведомление в день поступления регистрируется в </w:t>
      </w:r>
      <w:hyperlink r:id="rId18" w:anchor="Par222" w:history="1">
        <w:r w:rsidRPr="003E3D01">
          <w:rPr>
            <w:rFonts w:ascii="Times New Roman" w:eastAsia="Calibri" w:hAnsi="Times New Roman" w:cs="Times New Roman"/>
            <w:color w:val="0000FF"/>
            <w:sz w:val="28"/>
            <w:szCs w:val="28"/>
            <w:u w:val="single"/>
          </w:rPr>
          <w:t>журнале</w:t>
        </w:r>
      </w:hyperlink>
      <w:r w:rsidRPr="003E3D01">
        <w:rPr>
          <w:rFonts w:ascii="Times New Roman" w:eastAsia="Calibri" w:hAnsi="Times New Roman" w:cs="Times New Roman"/>
          <w:sz w:val="28"/>
          <w:szCs w:val="28"/>
        </w:rPr>
        <w:t xml:space="preserve"> регистрации уведомлений о фактах обращения в целях склонения муниципальных служащих к совершению коррупционных правонарушений (далее - журнал), форма которого установлена в приложении 4 к настоящему Порядку.</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Листы журнала регистрации уведомлений должны быть пронумерованы, прошнурованы и скреплены печатью администрации муниципального образования сельского поселения, расположенного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lastRenderedPageBreak/>
        <w:t xml:space="preserve">9. Руководитель органа местного самоуправления муниципального образования сельского поселения, расположенного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или </w:t>
      </w:r>
      <w:r w:rsidRPr="003E3D01">
        <w:rPr>
          <w:rFonts w:ascii="Times New Roman" w:eastAsia="Times New Roman" w:hAnsi="Times New Roman" w:cs="Times New Roman"/>
          <w:sz w:val="28"/>
          <w:szCs w:val="28"/>
          <w:lang w:eastAsia="ru-RU"/>
        </w:rPr>
        <w:t>лицо, специально на то уполномоченное,</w:t>
      </w:r>
      <w:r w:rsidRPr="003E3D01">
        <w:rPr>
          <w:rFonts w:ascii="Times New Roman" w:eastAsia="Calibri" w:hAnsi="Times New Roman" w:cs="Times New Roman"/>
          <w:sz w:val="28"/>
          <w:szCs w:val="28"/>
        </w:rPr>
        <w:t xml:space="preserve"> принявшее уведомление (далее - лицо, осуществившее регистрацию уведомления), помимо его регистрации в журнале, обязано выдать муниципальному служащему, представившему уведомление, под роспись </w:t>
      </w:r>
      <w:hyperlink r:id="rId19" w:history="1">
        <w:r w:rsidRPr="003E3D01">
          <w:rPr>
            <w:rFonts w:ascii="Times New Roman" w:eastAsia="Calibri" w:hAnsi="Times New Roman" w:cs="Times New Roman"/>
            <w:color w:val="0000FF"/>
            <w:sz w:val="28"/>
            <w:szCs w:val="28"/>
            <w:u w:val="single"/>
          </w:rPr>
          <w:t>талон-уведомление</w:t>
        </w:r>
      </w:hyperlink>
      <w:r w:rsidRPr="003E3D01">
        <w:rPr>
          <w:rFonts w:ascii="Times New Roman" w:eastAsia="Calibri" w:hAnsi="Times New Roman" w:cs="Times New Roman"/>
          <w:sz w:val="28"/>
          <w:szCs w:val="28"/>
        </w:rPr>
        <w:t>, составленный по форме согласно приложению 5 к настоящему Порядку, с указанием данных о лице, принявшем уведомление, дате и времени его принятия.</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10.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r w:rsidRPr="003E3D01">
        <w:rPr>
          <w:rFonts w:ascii="Times New Roman" w:eastAsia="Times New Roman" w:hAnsi="Times New Roman" w:cs="Times New Roman"/>
          <w:sz w:val="28"/>
          <w:szCs w:val="28"/>
          <w:lang w:eastAsia="ru-RU"/>
        </w:rPr>
        <w:t xml:space="preserve"> </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В случае, если уведомление поступило по почте, талон-уведомление направляется муниципальному служащему, направившему уведомление, по почте заказным письмом.</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11. Отказ в регистрации уведомления, а также невыдача талона-уведомления не допускается.</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12. О поступившем уведомлении лицо, осуществившее регистрацию уведомления, информирует представителя нанимателя (работодателя) в день его регистрации.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Срок рассмотрения уведомлений и принятия руководителем органа местного самоуправления решения не должен превышать 30 календарных дней со дня регистрации уведомления, о чем муниципальный служащий должен быть проинформирован в письменном виде.</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Проверка осуществляется руководителем органа местного самоуправления муниципального образования сельского поселения, расположенного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или </w:t>
      </w:r>
      <w:r w:rsidRPr="003E3D01">
        <w:rPr>
          <w:rFonts w:ascii="Times New Roman" w:eastAsia="Times New Roman" w:hAnsi="Times New Roman" w:cs="Times New Roman"/>
          <w:sz w:val="28"/>
          <w:szCs w:val="28"/>
          <w:lang w:eastAsia="ru-RU"/>
        </w:rPr>
        <w:t>лицом, специально на то уполномоченным,</w:t>
      </w:r>
      <w:r w:rsidRPr="003E3D01">
        <w:rPr>
          <w:rFonts w:ascii="Times New Roman" w:eastAsia="Calibri" w:hAnsi="Times New Roman" w:cs="Times New Roman"/>
          <w:sz w:val="28"/>
          <w:szCs w:val="28"/>
        </w:rPr>
        <w:t xml:space="preserve">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В проведении проверки не может участвовать муниципальный служащий, прямо или косвенно заинтересованный в ее результатах. В этих случаях он обязан </w:t>
      </w:r>
      <w:r w:rsidRPr="003E3D01">
        <w:rPr>
          <w:rFonts w:ascii="Times New Roman" w:eastAsia="Calibri" w:hAnsi="Times New Roman" w:cs="Times New Roman"/>
          <w:sz w:val="28"/>
          <w:szCs w:val="28"/>
        </w:rPr>
        <w:lastRenderedPageBreak/>
        <w:t>обратиться к представителю нанимателя (работодателю) с письменным заявлением об освобождении его от участия в проведении данной проверки.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13. Уведомление направляется руководителем органа местного самоуправления муниципального образования сельского поселения, расположенного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или </w:t>
      </w:r>
      <w:r w:rsidRPr="003E3D01">
        <w:rPr>
          <w:rFonts w:ascii="Times New Roman" w:eastAsia="Times New Roman" w:hAnsi="Times New Roman" w:cs="Times New Roman"/>
          <w:sz w:val="28"/>
          <w:szCs w:val="28"/>
          <w:lang w:eastAsia="ru-RU"/>
        </w:rPr>
        <w:t>лицом, специально на то уполномоченным,</w:t>
      </w:r>
      <w:r w:rsidRPr="003E3D01">
        <w:rPr>
          <w:rFonts w:ascii="Times New Roman" w:eastAsia="Calibri" w:hAnsi="Times New Roman" w:cs="Times New Roman"/>
          <w:sz w:val="28"/>
          <w:szCs w:val="28"/>
        </w:rPr>
        <w:t xml:space="preserve">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В случае направления уведомления одновременно в несколько органов в сопроводительном письме перечисляются все адресаты.</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14. В ходе проверки должны быть полностью, объективно и всесторонне установлены:</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б) круг должностных обязанностей муниципального служащего, к незаконному исполнению которых его пытались склонить.</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15. По результатам проверки руководитель органа местного самоуправления муниципального образования сельского поселения, расположенного </w:t>
      </w:r>
      <w:r w:rsidRPr="003E3D01">
        <w:rPr>
          <w:rFonts w:ascii="Times New Roman" w:eastAsia="Times New Roman" w:hAnsi="Times New Roman" w:cs="Times New Roman"/>
          <w:sz w:val="28"/>
          <w:szCs w:val="28"/>
          <w:lang w:eastAsia="ru-RU"/>
        </w:rPr>
        <w:t>в границах муниципального образования муниципального района «Корткеросский»</w:t>
      </w:r>
      <w:r w:rsidRPr="003E3D01">
        <w:rPr>
          <w:rFonts w:ascii="Times New Roman" w:eastAsia="Calibri" w:hAnsi="Times New Roman" w:cs="Times New Roman"/>
          <w:sz w:val="28"/>
          <w:szCs w:val="28"/>
        </w:rPr>
        <w:t xml:space="preserve"> или </w:t>
      </w:r>
      <w:r w:rsidRPr="003E3D01">
        <w:rPr>
          <w:rFonts w:ascii="Times New Roman" w:eastAsia="Times New Roman" w:hAnsi="Times New Roman" w:cs="Times New Roman"/>
          <w:sz w:val="28"/>
          <w:szCs w:val="28"/>
          <w:lang w:eastAsia="ru-RU"/>
        </w:rPr>
        <w:t>лицо, специально на то уполномоченное,</w:t>
      </w:r>
      <w:r w:rsidRPr="003E3D01">
        <w:rPr>
          <w:rFonts w:ascii="Times New Roman" w:eastAsia="Calibri" w:hAnsi="Times New Roman" w:cs="Times New Roman"/>
          <w:sz w:val="28"/>
          <w:szCs w:val="28"/>
        </w:rPr>
        <w:t xml:space="preserve">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В заключении о результатах проверки: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а) указываются результаты проверки представленных сведений;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б) подтверждается или опровергается факт обращения с целью склонения муниципального служащего к совершению коррупционных правонарушений;</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3E3D01" w:rsidRPr="003E3D01" w:rsidRDefault="003E3D01" w:rsidP="003E3D01">
      <w:pPr>
        <w:spacing w:after="0" w:line="240" w:lineRule="auto"/>
        <w:ind w:firstLine="567"/>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16. Заключение о результатах проверки сведений, содержащихся в уведомлении лица, замещающего должность руководителя администрации сельского поселения в течение 3 рабочих дней после поступления Главе муниципального района «Корткеросский»-руководителю администрации, направляется на рассмотрение в комиссию </w:t>
      </w:r>
      <w:r w:rsidRPr="003E3D01">
        <w:rPr>
          <w:rFonts w:ascii="Times New Roman" w:eastAsia="Times New Roman" w:hAnsi="Times New Roman" w:cs="Times New Roman"/>
          <w:sz w:val="28"/>
          <w:szCs w:val="28"/>
          <w:lang w:eastAsia="ru-RU"/>
        </w:rPr>
        <w:t>по противодействию коррупции в муниципальном образовании муниципального района «Корткеросский»</w:t>
      </w:r>
      <w:r w:rsidRPr="003E3D01">
        <w:rPr>
          <w:rFonts w:ascii="Times New Roman" w:eastAsia="Calibri" w:hAnsi="Times New Roman" w:cs="Times New Roman"/>
          <w:sz w:val="28"/>
          <w:szCs w:val="28"/>
        </w:rPr>
        <w:t>.</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 xml:space="preserve">17. Заключение о результатах проверки сведений, содержащихся в уведомлении муниципального служащего, в течение 3 рабочих дней после поступления представителю нанимателя (работодателю) направляется на рассмотрение в комиссию соответствующей администрации сельского поселения </w:t>
      </w:r>
      <w:r w:rsidRPr="003E3D01">
        <w:rPr>
          <w:rFonts w:ascii="Times New Roman" w:eastAsia="Calibri" w:hAnsi="Times New Roman" w:cs="Times New Roman"/>
          <w:sz w:val="28"/>
          <w:szCs w:val="28"/>
        </w:rPr>
        <w:lastRenderedPageBreak/>
        <w:t>по соблюдению требований к служебному поведению муниципальных служащих и урегулированию конфликта интересов.</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18.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3E3D01" w:rsidRPr="003E3D01" w:rsidRDefault="003E3D01" w:rsidP="003E3D0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E3D01">
        <w:rPr>
          <w:rFonts w:ascii="Times New Roman" w:eastAsia="Calibri" w:hAnsi="Times New Roman" w:cs="Times New Roman"/>
          <w:sz w:val="28"/>
          <w:szCs w:val="28"/>
        </w:rPr>
        <w:t>19.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p w:rsidR="003E3D01" w:rsidRPr="003E3D01" w:rsidRDefault="003E3D01" w:rsidP="003E3D01">
      <w:pPr>
        <w:autoSpaceDE w:val="0"/>
        <w:autoSpaceDN w:val="0"/>
        <w:adjustRightInd w:val="0"/>
        <w:spacing w:after="0" w:line="240" w:lineRule="auto"/>
        <w:ind w:left="5103"/>
        <w:jc w:val="center"/>
        <w:outlineLvl w:val="0"/>
        <w:rPr>
          <w:rFonts w:ascii="Times New Roman" w:eastAsia="Calibri" w:hAnsi="Times New Roman" w:cs="Times New Roman"/>
          <w:sz w:val="24"/>
          <w:szCs w:val="24"/>
          <w:highlight w:val="yellow"/>
        </w:rPr>
      </w:pPr>
      <w:bookmarkStart w:id="6" w:name="Par51"/>
      <w:bookmarkEnd w:id="6"/>
    </w:p>
    <w:p w:rsidR="003E3D01" w:rsidRPr="003E3D01" w:rsidRDefault="003E3D01" w:rsidP="003E3D01">
      <w:pPr>
        <w:autoSpaceDE w:val="0"/>
        <w:autoSpaceDN w:val="0"/>
        <w:adjustRightInd w:val="0"/>
        <w:ind w:left="5103"/>
        <w:jc w:val="center"/>
        <w:outlineLvl w:val="0"/>
        <w:rPr>
          <w:rFonts w:ascii="Times New Roman" w:eastAsia="Calibri" w:hAnsi="Times New Roman" w:cs="Times New Roman"/>
          <w:sz w:val="24"/>
          <w:szCs w:val="24"/>
          <w:highlight w:val="yellow"/>
        </w:rPr>
      </w:pPr>
    </w:p>
    <w:p w:rsidR="003E3D01" w:rsidRPr="00B906F9" w:rsidRDefault="003E3D01" w:rsidP="003E3D01">
      <w:pPr>
        <w:autoSpaceDE w:val="0"/>
        <w:autoSpaceDN w:val="0"/>
        <w:adjustRightInd w:val="0"/>
        <w:spacing w:after="0" w:line="240" w:lineRule="auto"/>
        <w:ind w:left="5103"/>
        <w:jc w:val="right"/>
        <w:outlineLvl w:val="0"/>
        <w:rPr>
          <w:rFonts w:ascii="Times New Roman" w:eastAsia="Calibri" w:hAnsi="Times New Roman" w:cs="Times New Roman"/>
          <w:sz w:val="20"/>
          <w:szCs w:val="20"/>
        </w:rPr>
      </w:pPr>
      <w:r w:rsidRPr="003E3D01">
        <w:rPr>
          <w:rFonts w:ascii="Times New Roman" w:eastAsia="Calibri" w:hAnsi="Times New Roman" w:cs="Times New Roman"/>
          <w:sz w:val="24"/>
          <w:szCs w:val="24"/>
          <w:highlight w:val="yellow"/>
        </w:rPr>
        <w:br w:type="page"/>
      </w:r>
      <w:r w:rsidRPr="00B906F9">
        <w:rPr>
          <w:rFonts w:ascii="Times New Roman" w:eastAsia="Calibri" w:hAnsi="Times New Roman" w:cs="Times New Roman"/>
          <w:sz w:val="20"/>
          <w:szCs w:val="20"/>
        </w:rPr>
        <w:lastRenderedPageBreak/>
        <w:t>Приложение 1</w:t>
      </w:r>
    </w:p>
    <w:p w:rsidR="003E3D01" w:rsidRPr="00B906F9" w:rsidRDefault="003E3D01" w:rsidP="003E3D01">
      <w:pPr>
        <w:autoSpaceDE w:val="0"/>
        <w:autoSpaceDN w:val="0"/>
        <w:adjustRightInd w:val="0"/>
        <w:spacing w:after="0" w:line="240" w:lineRule="auto"/>
        <w:ind w:left="5103"/>
        <w:jc w:val="right"/>
        <w:rPr>
          <w:rFonts w:ascii="Times New Roman" w:eastAsia="Calibri" w:hAnsi="Times New Roman" w:cs="Times New Roman"/>
          <w:sz w:val="20"/>
          <w:szCs w:val="20"/>
          <w:highlight w:val="yellow"/>
        </w:rPr>
      </w:pPr>
      <w:r w:rsidRPr="00B906F9">
        <w:rPr>
          <w:rFonts w:ascii="Times New Roman" w:eastAsia="Calibri" w:hAnsi="Times New Roman" w:cs="Times New Roman"/>
          <w:sz w:val="20"/>
          <w:szCs w:val="20"/>
        </w:rPr>
        <w:t>к Порядку уведомления представителя нанимателя (работодателя) о фактах обращения в целях склонения муниципального служащего, замещающего должность муниципальной службы администрации муниципального образования сельского поселения, расположенного в границах муниципального района «Корткеросский» к совершению коррупционных правонарушений</w:t>
      </w:r>
    </w:p>
    <w:p w:rsidR="003E3D01" w:rsidRPr="00B906F9" w:rsidRDefault="003E3D01" w:rsidP="003E3D01">
      <w:pPr>
        <w:autoSpaceDE w:val="0"/>
        <w:autoSpaceDN w:val="0"/>
        <w:adjustRightInd w:val="0"/>
        <w:spacing w:after="0" w:line="240" w:lineRule="auto"/>
        <w:ind w:left="5103"/>
        <w:jc w:val="center"/>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ind w:left="5103"/>
        <w:jc w:val="center"/>
        <w:rPr>
          <w:rFonts w:ascii="Times New Roman" w:eastAsia="Calibri" w:hAnsi="Times New Roman" w:cs="Times New Roman"/>
          <w:sz w:val="20"/>
          <w:szCs w:val="20"/>
        </w:rPr>
      </w:pPr>
      <w:r w:rsidRPr="00B906F9">
        <w:rPr>
          <w:rFonts w:ascii="Times New Roman" w:eastAsia="Calibri" w:hAnsi="Times New Roman" w:cs="Times New Roman"/>
          <w:sz w:val="20"/>
          <w:szCs w:val="20"/>
        </w:rPr>
        <w:t>(форма)</w:t>
      </w:r>
    </w:p>
    <w:p w:rsidR="003E3D01" w:rsidRPr="00B906F9" w:rsidRDefault="003E3D01" w:rsidP="003E3D01">
      <w:pPr>
        <w:pBdr>
          <w:bottom w:val="single" w:sz="12" w:space="1" w:color="auto"/>
        </w:pBdr>
        <w:autoSpaceDE w:val="0"/>
        <w:autoSpaceDN w:val="0"/>
        <w:adjustRightInd w:val="0"/>
        <w:spacing w:after="0" w:line="240" w:lineRule="auto"/>
        <w:ind w:left="5103"/>
        <w:jc w:val="center"/>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ind w:left="5103"/>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(должность и Ф.И.О. главы муниципального образования)</w:t>
      </w:r>
    </w:p>
    <w:p w:rsidR="003E3D01" w:rsidRPr="00B906F9" w:rsidRDefault="003E3D01" w:rsidP="003E3D01">
      <w:pPr>
        <w:autoSpaceDE w:val="0"/>
        <w:autoSpaceDN w:val="0"/>
        <w:adjustRightInd w:val="0"/>
        <w:spacing w:after="0" w:line="240" w:lineRule="auto"/>
        <w:ind w:left="5103"/>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от ____________________________________________________________________</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(Ф.И.О. муниципального служащего, замещающего</w:t>
      </w:r>
    </w:p>
    <w:p w:rsidR="003E3D01" w:rsidRPr="00B906F9" w:rsidRDefault="003E3D01" w:rsidP="003E3D01">
      <w:pPr>
        <w:autoSpaceDE w:val="0"/>
        <w:autoSpaceDN w:val="0"/>
        <w:adjustRightInd w:val="0"/>
        <w:spacing w:after="0" w:line="240" w:lineRule="auto"/>
        <w:ind w:left="5103"/>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должность муниципальной службы администрации муниципального образования сельского поселения, расположенного в границах муниципального района «Корткеросский») ____________________________________________________________________</w:t>
      </w:r>
    </w:p>
    <w:p w:rsidR="003E3D01" w:rsidRPr="00B906F9" w:rsidRDefault="003E3D01" w:rsidP="00226A4D">
      <w:pPr>
        <w:autoSpaceDE w:val="0"/>
        <w:autoSpaceDN w:val="0"/>
        <w:adjustRightInd w:val="0"/>
        <w:spacing w:after="0" w:line="240" w:lineRule="auto"/>
        <w:ind w:left="5103"/>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w:t>
      </w:r>
      <w:r w:rsidR="00226A4D">
        <w:rPr>
          <w:rFonts w:ascii="Times New Roman" w:eastAsia="Calibri" w:hAnsi="Times New Roman" w:cs="Times New Roman"/>
          <w:sz w:val="20"/>
          <w:szCs w:val="20"/>
        </w:rPr>
        <w:t>адрес проживания (регистрации))</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1.  Уведомляю о факте обращения в целях склонения меня к коррупционному правонарушению со стороны ____________________________________________________________________________</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Ф.И.О., должность, все известные сведения о физическом (юридическом) лице, склоняющем к правонарушению)</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2.  Склонение к правонарушению производилось в целях осуществления мною 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сущность предполагаемого правонарушения)</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3. Склонение к правонарушению осуществлялось посредством ____________________________________________________________________________</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(способ склонения: подкуп, угроза, обман и т.д.)</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4. Склонение к правонарушению произошло в ______ ч. ______ м. 20__ г. в</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(город, адрес)</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5. Склонение к правонарушению производилось ____________________________________________________________________________</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(обстоятельства склонения: телефонный разговор, личная встреча, почта и др.)</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Намереваюсь (не намереваюсь) лично присутствовать на заседании комиссии муниципального образования _____________ "_____________" по противодействию коррупции.</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Информацию о принятом комиссией решении прошу направить на мое имя по адресу: 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"__" ________________ 20__ г.    ______________________________________</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(подпись)    (расшифровка подписи)</w:t>
      </w:r>
    </w:p>
    <w:p w:rsidR="003E3D01" w:rsidRPr="00B906F9" w:rsidRDefault="003E3D01" w:rsidP="003E3D01">
      <w:pPr>
        <w:autoSpaceDE w:val="0"/>
        <w:autoSpaceDN w:val="0"/>
        <w:adjustRightInd w:val="0"/>
        <w:spacing w:after="0" w:line="240" w:lineRule="auto"/>
        <w:rPr>
          <w:rFonts w:ascii="Times New Roman" w:eastAsia="Calibri" w:hAnsi="Times New Roman" w:cs="Times New Roman"/>
          <w:sz w:val="20"/>
          <w:szCs w:val="20"/>
          <w:highlight w:val="yellow"/>
        </w:rPr>
      </w:pPr>
    </w:p>
    <w:p w:rsidR="003E3D01" w:rsidRPr="00B906F9" w:rsidRDefault="003E3D01" w:rsidP="003E3D01">
      <w:pPr>
        <w:autoSpaceDE w:val="0"/>
        <w:autoSpaceDN w:val="0"/>
        <w:adjustRightInd w:val="0"/>
        <w:spacing w:after="0" w:line="240" w:lineRule="auto"/>
        <w:rPr>
          <w:rFonts w:ascii="Times New Roman" w:eastAsia="Calibri" w:hAnsi="Times New Roman" w:cs="Times New Roman"/>
          <w:sz w:val="20"/>
          <w:szCs w:val="20"/>
          <w:highlight w:val="yellow"/>
        </w:rPr>
      </w:pPr>
    </w:p>
    <w:p w:rsidR="003E3D01" w:rsidRPr="00B906F9" w:rsidRDefault="003E3D01" w:rsidP="003E3D01">
      <w:pPr>
        <w:autoSpaceDE w:val="0"/>
        <w:autoSpaceDN w:val="0"/>
        <w:adjustRightInd w:val="0"/>
        <w:spacing w:after="0" w:line="240" w:lineRule="auto"/>
        <w:ind w:left="4678"/>
        <w:jc w:val="right"/>
        <w:rPr>
          <w:rFonts w:ascii="Times New Roman" w:eastAsia="Calibri" w:hAnsi="Times New Roman" w:cs="Times New Roman"/>
          <w:sz w:val="20"/>
          <w:szCs w:val="20"/>
        </w:rPr>
      </w:pPr>
      <w:r w:rsidRPr="00B906F9">
        <w:rPr>
          <w:rFonts w:ascii="Times New Roman" w:eastAsia="Calibri" w:hAnsi="Times New Roman" w:cs="Times New Roman"/>
          <w:sz w:val="20"/>
          <w:szCs w:val="20"/>
          <w:highlight w:val="yellow"/>
        </w:rPr>
        <w:br w:type="page"/>
      </w:r>
      <w:bookmarkStart w:id="7" w:name="Par113"/>
      <w:bookmarkEnd w:id="7"/>
      <w:r w:rsidRPr="00B906F9">
        <w:rPr>
          <w:rFonts w:ascii="Times New Roman" w:eastAsia="Calibri" w:hAnsi="Times New Roman" w:cs="Times New Roman"/>
          <w:sz w:val="20"/>
          <w:szCs w:val="20"/>
        </w:rPr>
        <w:lastRenderedPageBreak/>
        <w:t>Приложение 2</w:t>
      </w:r>
    </w:p>
    <w:p w:rsidR="003E3D01" w:rsidRPr="00B906F9" w:rsidRDefault="003E3D01" w:rsidP="003E3D01">
      <w:pPr>
        <w:autoSpaceDE w:val="0"/>
        <w:autoSpaceDN w:val="0"/>
        <w:adjustRightInd w:val="0"/>
        <w:spacing w:after="0" w:line="240" w:lineRule="auto"/>
        <w:ind w:left="4678"/>
        <w:jc w:val="right"/>
        <w:rPr>
          <w:rFonts w:ascii="Times New Roman" w:eastAsia="Calibri" w:hAnsi="Times New Roman" w:cs="Times New Roman"/>
          <w:sz w:val="20"/>
          <w:szCs w:val="20"/>
          <w:highlight w:val="yellow"/>
        </w:rPr>
      </w:pPr>
      <w:r w:rsidRPr="00B906F9">
        <w:rPr>
          <w:rFonts w:ascii="Times New Roman" w:eastAsia="Calibri" w:hAnsi="Times New Roman" w:cs="Times New Roman"/>
          <w:sz w:val="20"/>
          <w:szCs w:val="20"/>
        </w:rPr>
        <w:t>к Порядку уведомления представителя нанимателя (работодателя) о фактах обращения в целях склонения муниципального служащего, замещающего должность муниципальной службы администрации муниципального образования сельского поселения, расположенного в границах муниципального района «Корткеросский» к совершению коррупционных правонарушений</w:t>
      </w:r>
    </w:p>
    <w:p w:rsidR="003E3D01" w:rsidRPr="00B906F9" w:rsidRDefault="003E3D01" w:rsidP="003E3D01">
      <w:pPr>
        <w:autoSpaceDE w:val="0"/>
        <w:autoSpaceDN w:val="0"/>
        <w:adjustRightInd w:val="0"/>
        <w:spacing w:after="0" w:line="240" w:lineRule="auto"/>
        <w:ind w:left="4678"/>
        <w:jc w:val="center"/>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ind w:left="4678"/>
        <w:jc w:val="center"/>
        <w:rPr>
          <w:rFonts w:ascii="Times New Roman" w:eastAsia="Calibri" w:hAnsi="Times New Roman" w:cs="Times New Roman"/>
          <w:sz w:val="20"/>
          <w:szCs w:val="20"/>
        </w:rPr>
      </w:pPr>
      <w:r w:rsidRPr="00B906F9">
        <w:rPr>
          <w:rFonts w:ascii="Times New Roman" w:eastAsia="Calibri" w:hAnsi="Times New Roman" w:cs="Times New Roman"/>
          <w:sz w:val="20"/>
          <w:szCs w:val="20"/>
        </w:rPr>
        <w:t>(форма)</w:t>
      </w:r>
    </w:p>
    <w:p w:rsidR="003E3D01" w:rsidRPr="00B906F9" w:rsidRDefault="003E3D01" w:rsidP="003E3D01">
      <w:pPr>
        <w:autoSpaceDE w:val="0"/>
        <w:autoSpaceDN w:val="0"/>
        <w:adjustRightInd w:val="0"/>
        <w:spacing w:after="0" w:line="240" w:lineRule="auto"/>
        <w:ind w:left="4678"/>
        <w:jc w:val="center"/>
        <w:rPr>
          <w:rFonts w:ascii="Times New Roman" w:eastAsia="Calibri" w:hAnsi="Times New Roman" w:cs="Times New Roman"/>
          <w:sz w:val="20"/>
          <w:szCs w:val="20"/>
          <w:highlight w:val="yellow"/>
        </w:rPr>
      </w:pP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(должность и Ф.И.О. представителя</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нанимателя (работодателя))</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от ________________________________</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(Ф.И.О. муниципального служащего, замещающего</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должность муниципальной службы администрации муниципального образования сельского поселения, расположенного в границах муниципального района «Корткеросский») </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w:t>
      </w:r>
    </w:p>
    <w:p w:rsidR="003E3D01" w:rsidRPr="00B906F9" w:rsidRDefault="003E3D01" w:rsidP="003E3D01">
      <w:pPr>
        <w:autoSpaceDE w:val="0"/>
        <w:autoSpaceDN w:val="0"/>
        <w:adjustRightInd w:val="0"/>
        <w:spacing w:after="0" w:line="240" w:lineRule="auto"/>
        <w:ind w:left="4678"/>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(адрес проживания (регистрации))</w:t>
      </w:r>
    </w:p>
    <w:p w:rsidR="003E3D01" w:rsidRPr="00B906F9" w:rsidRDefault="003E3D01" w:rsidP="003E3D01">
      <w:pPr>
        <w:autoSpaceDE w:val="0"/>
        <w:autoSpaceDN w:val="0"/>
        <w:adjustRightInd w:val="0"/>
        <w:spacing w:after="0" w:line="240" w:lineRule="auto"/>
        <w:outlineLvl w:val="0"/>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1.  Уведомляю о факте обращения в целях склонения меня к коррупционному правонарушению со стороны ________________________________________________________________________________________________________________________________________________________.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Ф.И.О., должность, все известные сведения о физическом</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(юридическом) лице, склоняющем к правонарушению)</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2. Склонение к правонарушению производилось в целях осуществления мною</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сущность предполагаемого правонарушения)</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p>
    <w:p w:rsidR="003E3D01" w:rsidRPr="00B906F9" w:rsidRDefault="00226A4D"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3.</w:t>
      </w:r>
      <w:r w:rsidR="003E3D01" w:rsidRPr="00B906F9">
        <w:rPr>
          <w:rFonts w:ascii="Times New Roman" w:eastAsia="Calibri" w:hAnsi="Times New Roman" w:cs="Times New Roman"/>
          <w:sz w:val="20"/>
          <w:szCs w:val="20"/>
        </w:rPr>
        <w:t>Склонение к правонарушению осуществлялось посредством ____________________________________________________________________________</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(способ склонения: подкуп, угроза, обман и т.д.)</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4. Склонение к правонарушению произошло в ______ ч. ______ м. 20__ г. в</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(населенный пункт, адрес)</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5. Склонение к правонарушению производилось ____________________________________________________________________________</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(обстоятельства склонения: телефонный разговор, личная встреча, почта и др.)</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Намереваюсь (не намереваюсь) лично присутствовать на заседании комиссии Администрации муниципального образования _____________ "_______________" по соблюдению  требований  к  служебному  поведению  муниципальных  служащих и урегулированию конфликта интересов.</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Информацию  о  принятом комиссией решении прошу направить на мое имя по адресу: ____________________________________________________________________________</w:t>
      </w:r>
    </w:p>
    <w:p w:rsidR="003E3D01" w:rsidRPr="00B906F9" w:rsidRDefault="003E3D01" w:rsidP="003E3D0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p>
    <w:p w:rsidR="003E3D01" w:rsidRPr="00B906F9" w:rsidRDefault="003E3D01" w:rsidP="003E3D01">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"__" ________________ 20__ г.    ______________________________________</w:t>
      </w:r>
    </w:p>
    <w:p w:rsidR="00B906F9" w:rsidRDefault="003E3D01" w:rsidP="00B906F9">
      <w:pPr>
        <w:autoSpaceDE w:val="0"/>
        <w:autoSpaceDN w:val="0"/>
        <w:adjustRightInd w:val="0"/>
        <w:spacing w:after="0" w:line="240" w:lineRule="auto"/>
        <w:jc w:val="both"/>
        <w:outlineLvl w:val="0"/>
        <w:rPr>
          <w:rFonts w:ascii="Times New Roman" w:eastAsia="Calibri" w:hAnsi="Times New Roman" w:cs="Times New Roman"/>
          <w:sz w:val="20"/>
          <w:szCs w:val="20"/>
        </w:rPr>
      </w:pPr>
      <w:r w:rsidRPr="00B906F9">
        <w:rPr>
          <w:rFonts w:ascii="Times New Roman" w:eastAsia="Calibri" w:hAnsi="Times New Roman" w:cs="Times New Roman"/>
          <w:sz w:val="20"/>
          <w:szCs w:val="20"/>
        </w:rPr>
        <w:t xml:space="preserve">                                       (подпись)    (расшифровка подписи)</w:t>
      </w:r>
    </w:p>
    <w:p w:rsidR="00226A4D" w:rsidRDefault="00226A4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E3D01" w:rsidRPr="00B906F9" w:rsidRDefault="003E3D01" w:rsidP="00B906F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3D01">
        <w:rPr>
          <w:rFonts w:ascii="Times New Roman" w:eastAsia="Calibri" w:hAnsi="Times New Roman" w:cs="Times New Roman"/>
          <w:sz w:val="24"/>
          <w:szCs w:val="24"/>
        </w:rPr>
        <w:lastRenderedPageBreak/>
        <w:t>Приложение 3</w:t>
      </w:r>
    </w:p>
    <w:p w:rsidR="003E3D01" w:rsidRPr="003E3D01" w:rsidRDefault="003E3D01" w:rsidP="003E3D01">
      <w:pPr>
        <w:autoSpaceDE w:val="0"/>
        <w:autoSpaceDN w:val="0"/>
        <w:adjustRightInd w:val="0"/>
        <w:spacing w:after="0" w:line="240" w:lineRule="auto"/>
        <w:ind w:left="4536"/>
        <w:jc w:val="right"/>
        <w:rPr>
          <w:rFonts w:ascii="Times New Roman" w:eastAsia="Calibri" w:hAnsi="Times New Roman" w:cs="Times New Roman"/>
          <w:sz w:val="24"/>
          <w:szCs w:val="24"/>
        </w:rPr>
      </w:pPr>
      <w:r w:rsidRPr="003E3D01">
        <w:rPr>
          <w:rFonts w:ascii="Times New Roman" w:eastAsia="Calibri" w:hAnsi="Times New Roman" w:cs="Times New Roman"/>
          <w:sz w:val="24"/>
          <w:szCs w:val="24"/>
        </w:rPr>
        <w:t>к Порядку уведомления представителя нанимателя (работодателя) о фактах обращения в целях склонения муниципальных служащих, замещающих должность муниципальной службы администрации муниципального образования сельского поселения, расположенного в границах муниципального района «Корткеросский», к совершению коррупционных правонарушений</w:t>
      </w:r>
    </w:p>
    <w:p w:rsidR="003E3D01" w:rsidRPr="003E3D01" w:rsidRDefault="003E3D01" w:rsidP="003E3D01">
      <w:pPr>
        <w:autoSpaceDE w:val="0"/>
        <w:autoSpaceDN w:val="0"/>
        <w:adjustRightInd w:val="0"/>
        <w:spacing w:after="0" w:line="240" w:lineRule="auto"/>
        <w:ind w:left="4536"/>
        <w:jc w:val="center"/>
        <w:rPr>
          <w:rFonts w:ascii="Times New Roman" w:eastAsia="Calibri" w:hAnsi="Times New Roman" w:cs="Times New Roman"/>
          <w:sz w:val="24"/>
          <w:szCs w:val="24"/>
        </w:rPr>
      </w:pPr>
    </w:p>
    <w:p w:rsidR="003E3D01" w:rsidRPr="003E3D01" w:rsidRDefault="003E3D01" w:rsidP="00226A4D">
      <w:pPr>
        <w:autoSpaceDE w:val="0"/>
        <w:autoSpaceDN w:val="0"/>
        <w:adjustRightInd w:val="0"/>
        <w:spacing w:after="0" w:line="240" w:lineRule="auto"/>
        <w:ind w:left="4536"/>
        <w:jc w:val="right"/>
        <w:rPr>
          <w:rFonts w:ascii="Times New Roman" w:eastAsia="Calibri" w:hAnsi="Times New Roman" w:cs="Times New Roman"/>
          <w:sz w:val="24"/>
          <w:szCs w:val="24"/>
        </w:rPr>
      </w:pPr>
      <w:r w:rsidRPr="003E3D01">
        <w:rPr>
          <w:rFonts w:ascii="Times New Roman" w:eastAsia="Calibri" w:hAnsi="Times New Roman" w:cs="Times New Roman"/>
          <w:sz w:val="24"/>
          <w:szCs w:val="24"/>
        </w:rPr>
        <w:t>(форма)</w:t>
      </w:r>
    </w:p>
    <w:p w:rsidR="003E3D01" w:rsidRPr="003E3D01" w:rsidRDefault="003E3D01" w:rsidP="003E3D01">
      <w:pPr>
        <w:autoSpaceDE w:val="0"/>
        <w:autoSpaceDN w:val="0"/>
        <w:adjustRightInd w:val="0"/>
        <w:spacing w:after="0" w:line="240" w:lineRule="auto"/>
        <w:jc w:val="right"/>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bookmarkStart w:id="8" w:name="Par188"/>
      <w:bookmarkEnd w:id="8"/>
      <w:r w:rsidRPr="003E3D01">
        <w:rPr>
          <w:rFonts w:ascii="Times New Roman" w:eastAsia="Calibri" w:hAnsi="Times New Roman" w:cs="Times New Roman"/>
          <w:sz w:val="24"/>
          <w:szCs w:val="24"/>
        </w:rPr>
        <w:t>Перечень</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 xml:space="preserve">сведений, содержащихся в уведомлении представителя нанимателя (работодателя) </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о фактах обращения в целях склонения муниципального служащего к совершению</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коррупционных правонарушений</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1. Фамилия, имя, отчество муниципального служащего, заполняющего Уведомление, его должность.</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2. Все известные сведения о физическом лице, склоняющем к правонарушению (фамилия, имя, отчество, должность и т.д.).</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4. Способ склонения к правонарушению (подкуп, угроза, обещание, обман, насилие и т.д.).</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5. Время, дата склонения к правонарушению.</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6. Место склонения к правонарушению.</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7. Обстоятельства склонения к правонарушению (телефонный разговор, личная встреча, почтовое отправление и т.д.).</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8. Дата заполнения Уведомления.</w:t>
      </w:r>
    </w:p>
    <w:p w:rsidR="003E3D01" w:rsidRPr="003E3D01" w:rsidRDefault="003E3D01" w:rsidP="003E3D01">
      <w:pPr>
        <w:autoSpaceDE w:val="0"/>
        <w:autoSpaceDN w:val="0"/>
        <w:adjustRightInd w:val="0"/>
        <w:spacing w:after="0" w:line="240" w:lineRule="auto"/>
        <w:ind w:firstLine="539"/>
        <w:jc w:val="both"/>
        <w:rPr>
          <w:rFonts w:ascii="Times New Roman" w:eastAsia="Calibri" w:hAnsi="Times New Roman" w:cs="Times New Roman"/>
          <w:sz w:val="24"/>
          <w:szCs w:val="24"/>
        </w:rPr>
      </w:pPr>
      <w:r w:rsidRPr="003E3D01">
        <w:rPr>
          <w:rFonts w:ascii="Times New Roman" w:eastAsia="Calibri" w:hAnsi="Times New Roman" w:cs="Times New Roman"/>
          <w:sz w:val="24"/>
          <w:szCs w:val="24"/>
        </w:rPr>
        <w:t>9. Подпись муниципального служащего, заполнившего Уведомление.</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ind w:left="5103"/>
        <w:jc w:val="right"/>
        <w:outlineLvl w:val="0"/>
        <w:rPr>
          <w:rFonts w:ascii="Times New Roman" w:eastAsia="Calibri" w:hAnsi="Times New Roman" w:cs="Times New Roman"/>
          <w:sz w:val="24"/>
          <w:szCs w:val="24"/>
        </w:rPr>
      </w:pPr>
      <w:r w:rsidRPr="003E3D01">
        <w:rPr>
          <w:rFonts w:ascii="Times New Roman" w:eastAsia="Calibri" w:hAnsi="Times New Roman" w:cs="Times New Roman"/>
          <w:sz w:val="24"/>
          <w:szCs w:val="24"/>
        </w:rPr>
        <w:br w:type="page"/>
      </w:r>
      <w:r w:rsidRPr="003E3D01">
        <w:rPr>
          <w:rFonts w:ascii="Times New Roman" w:eastAsia="Calibri" w:hAnsi="Times New Roman" w:cs="Times New Roman"/>
          <w:sz w:val="24"/>
          <w:szCs w:val="24"/>
        </w:rPr>
        <w:lastRenderedPageBreak/>
        <w:t>Приложение 4</w:t>
      </w:r>
    </w:p>
    <w:p w:rsidR="003E3D01" w:rsidRPr="003E3D01" w:rsidRDefault="003E3D01" w:rsidP="003E3D01">
      <w:pPr>
        <w:autoSpaceDE w:val="0"/>
        <w:autoSpaceDN w:val="0"/>
        <w:adjustRightInd w:val="0"/>
        <w:spacing w:after="0" w:line="240" w:lineRule="auto"/>
        <w:ind w:left="5103"/>
        <w:jc w:val="right"/>
        <w:rPr>
          <w:rFonts w:ascii="Times New Roman" w:eastAsia="Calibri" w:hAnsi="Times New Roman" w:cs="Times New Roman"/>
          <w:sz w:val="24"/>
          <w:szCs w:val="24"/>
        </w:rPr>
      </w:pPr>
      <w:r w:rsidRPr="003E3D01">
        <w:rPr>
          <w:rFonts w:ascii="Times New Roman" w:eastAsia="Calibri" w:hAnsi="Times New Roman" w:cs="Times New Roman"/>
          <w:sz w:val="24"/>
          <w:szCs w:val="24"/>
        </w:rPr>
        <w:t xml:space="preserve">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сельского поселения, расположенного </w:t>
      </w:r>
      <w:r w:rsidRPr="003E3D01">
        <w:rPr>
          <w:rFonts w:ascii="Times New Roman" w:eastAsia="Times New Roman" w:hAnsi="Times New Roman" w:cs="Times New Roman"/>
          <w:sz w:val="24"/>
          <w:szCs w:val="24"/>
          <w:lang w:eastAsia="ru-RU"/>
        </w:rPr>
        <w:t xml:space="preserve">в границах муниципального образования муниципального района «Корткеросский», </w:t>
      </w:r>
      <w:r w:rsidRPr="003E3D01">
        <w:rPr>
          <w:rFonts w:ascii="Times New Roman" w:eastAsia="Calibri" w:hAnsi="Times New Roman" w:cs="Times New Roman"/>
          <w:sz w:val="24"/>
          <w:szCs w:val="24"/>
        </w:rPr>
        <w:t>к совершению коррупционных правонарушений</w:t>
      </w:r>
    </w:p>
    <w:p w:rsidR="003E3D01" w:rsidRPr="003E3D01" w:rsidRDefault="003E3D01" w:rsidP="003E3D01">
      <w:pPr>
        <w:autoSpaceDE w:val="0"/>
        <w:autoSpaceDN w:val="0"/>
        <w:adjustRightInd w:val="0"/>
        <w:spacing w:after="0" w:line="240" w:lineRule="auto"/>
        <w:ind w:left="5103"/>
        <w:jc w:val="center"/>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ind w:left="5103"/>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(форма)</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bookmarkStart w:id="9" w:name="Par222"/>
      <w:bookmarkEnd w:id="9"/>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ЖУРНАЛ</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регистрации уведомлений о фактах обращения в целях</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склонения муниципальных служащих администрации</w:t>
      </w:r>
    </w:p>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муниципального образования сельского поселения, расположенного в границах муниципального образования муниципального района «Корткеросский», к совершению коррупционных правонарушений</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bl>
      <w:tblPr>
        <w:tblW w:w="9585" w:type="dxa"/>
        <w:tblInd w:w="62" w:type="dxa"/>
        <w:tblLayout w:type="fixed"/>
        <w:tblCellMar>
          <w:top w:w="102" w:type="dxa"/>
          <w:left w:w="62" w:type="dxa"/>
          <w:bottom w:w="102" w:type="dxa"/>
          <w:right w:w="62" w:type="dxa"/>
        </w:tblCellMar>
        <w:tblLook w:val="04A0" w:firstRow="1" w:lastRow="0" w:firstColumn="1" w:lastColumn="0" w:noHBand="0" w:noVBand="1"/>
      </w:tblPr>
      <w:tblGrid>
        <w:gridCol w:w="509"/>
        <w:gridCol w:w="1474"/>
        <w:gridCol w:w="1475"/>
        <w:gridCol w:w="1985"/>
        <w:gridCol w:w="1475"/>
        <w:gridCol w:w="1362"/>
        <w:gridCol w:w="1305"/>
      </w:tblGrid>
      <w:tr w:rsidR="003E3D01" w:rsidRPr="003E3D01" w:rsidTr="00423B9F">
        <w:tc>
          <w:tcPr>
            <w:tcW w:w="510"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п/п</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Дата регистрации уведомления</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Ф.И.О., замещаемая должность подавшего уведомление</w:t>
            </w:r>
          </w:p>
        </w:tc>
        <w:tc>
          <w:tcPr>
            <w:tcW w:w="198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Ф.И.О. должностного лица, принявшего уведомление, подпись</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Краткое содержание уведомления</w:t>
            </w:r>
          </w:p>
        </w:tc>
        <w:tc>
          <w:tcPr>
            <w:tcW w:w="1361"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Сведения о результатах проверки</w:t>
            </w:r>
          </w:p>
        </w:tc>
        <w:tc>
          <w:tcPr>
            <w:tcW w:w="130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Сведения о принятом решении</w:t>
            </w:r>
          </w:p>
        </w:tc>
      </w:tr>
      <w:tr w:rsidR="003E3D01" w:rsidRPr="003E3D01" w:rsidTr="00423B9F">
        <w:tc>
          <w:tcPr>
            <w:tcW w:w="510"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hideMark/>
          </w:tcPr>
          <w:p w:rsidR="003E3D01" w:rsidRPr="003E3D01" w:rsidRDefault="003E3D01" w:rsidP="003E3D01">
            <w:pPr>
              <w:autoSpaceDE w:val="0"/>
              <w:autoSpaceDN w:val="0"/>
              <w:adjustRightInd w:val="0"/>
              <w:spacing w:after="0" w:line="240" w:lineRule="auto"/>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7</w:t>
            </w:r>
          </w:p>
        </w:tc>
      </w:tr>
      <w:tr w:rsidR="003E3D01" w:rsidRPr="003E3D01" w:rsidTr="00423B9F">
        <w:tc>
          <w:tcPr>
            <w:tcW w:w="510"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98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361"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r>
      <w:tr w:rsidR="003E3D01" w:rsidRPr="003E3D01" w:rsidTr="00423B9F">
        <w:tc>
          <w:tcPr>
            <w:tcW w:w="510"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98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47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361"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1304" w:type="dxa"/>
            <w:tcBorders>
              <w:top w:val="single" w:sz="4" w:space="0" w:color="auto"/>
              <w:left w:val="single" w:sz="4" w:space="0" w:color="auto"/>
              <w:bottom w:val="single" w:sz="4" w:space="0" w:color="auto"/>
              <w:right w:val="single" w:sz="4" w:space="0" w:color="auto"/>
            </w:tcBorders>
          </w:tcPr>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highlight w:val="yellow"/>
              </w:rPr>
            </w:pPr>
          </w:p>
        </w:tc>
      </w:tr>
    </w:tbl>
    <w:p w:rsidR="003E3D01" w:rsidRPr="003E3D01" w:rsidRDefault="003E3D01" w:rsidP="003E3D01">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lang w:eastAsia="ru-RU"/>
        </w:rPr>
      </w:pPr>
    </w:p>
    <w:p w:rsidR="003E3D01" w:rsidRPr="003E3D01" w:rsidRDefault="003E3D01" w:rsidP="003E3D01">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lang w:eastAsia="ru-RU"/>
        </w:rPr>
      </w:pPr>
    </w:p>
    <w:p w:rsidR="003E3D01" w:rsidRPr="003E3D01" w:rsidRDefault="003E3D01" w:rsidP="003E3D0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E3D01">
        <w:rPr>
          <w:rFonts w:ascii="Times New Roman" w:eastAsia="Times New Roman" w:hAnsi="Times New Roman" w:cs="Times New Roman"/>
          <w:sz w:val="24"/>
          <w:szCs w:val="24"/>
          <w:highlight w:val="yellow"/>
          <w:lang w:eastAsia="ru-RU"/>
        </w:rPr>
        <w:br w:type="page"/>
      </w:r>
    </w:p>
    <w:p w:rsidR="003E3D01" w:rsidRPr="003E3D01" w:rsidRDefault="003E3D01" w:rsidP="003E3D01">
      <w:pPr>
        <w:autoSpaceDE w:val="0"/>
        <w:autoSpaceDN w:val="0"/>
        <w:adjustRightInd w:val="0"/>
        <w:spacing w:after="0" w:line="240" w:lineRule="auto"/>
        <w:ind w:left="4536"/>
        <w:jc w:val="right"/>
        <w:outlineLvl w:val="0"/>
        <w:rPr>
          <w:rFonts w:ascii="Times New Roman" w:eastAsia="Calibri" w:hAnsi="Times New Roman" w:cs="Times New Roman"/>
          <w:sz w:val="24"/>
          <w:szCs w:val="24"/>
        </w:rPr>
      </w:pPr>
      <w:r w:rsidRPr="003E3D01">
        <w:rPr>
          <w:rFonts w:ascii="Times New Roman" w:eastAsia="Calibri" w:hAnsi="Times New Roman" w:cs="Times New Roman"/>
          <w:sz w:val="24"/>
          <w:szCs w:val="24"/>
        </w:rPr>
        <w:lastRenderedPageBreak/>
        <w:t>Приложение 5</w:t>
      </w:r>
    </w:p>
    <w:p w:rsidR="003E3D01" w:rsidRPr="003E3D01" w:rsidRDefault="003E3D01" w:rsidP="003E3D01">
      <w:pPr>
        <w:autoSpaceDE w:val="0"/>
        <w:autoSpaceDN w:val="0"/>
        <w:adjustRightInd w:val="0"/>
        <w:spacing w:after="0" w:line="240" w:lineRule="auto"/>
        <w:ind w:left="4536"/>
        <w:jc w:val="right"/>
        <w:rPr>
          <w:rFonts w:ascii="Times New Roman" w:eastAsia="Calibri" w:hAnsi="Times New Roman" w:cs="Times New Roman"/>
          <w:sz w:val="24"/>
          <w:szCs w:val="24"/>
        </w:rPr>
      </w:pPr>
      <w:r w:rsidRPr="003E3D01">
        <w:rPr>
          <w:rFonts w:ascii="Times New Roman" w:eastAsia="Calibri" w:hAnsi="Times New Roman" w:cs="Times New Roman"/>
          <w:sz w:val="24"/>
          <w:szCs w:val="24"/>
        </w:rPr>
        <w:t xml:space="preserve">к Порядку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сельского поселения, расположенного </w:t>
      </w:r>
      <w:r w:rsidRPr="003E3D01">
        <w:rPr>
          <w:rFonts w:ascii="Times New Roman" w:eastAsia="Times New Roman" w:hAnsi="Times New Roman" w:cs="Times New Roman"/>
          <w:sz w:val="24"/>
          <w:szCs w:val="24"/>
          <w:lang w:eastAsia="ru-RU"/>
        </w:rPr>
        <w:t xml:space="preserve">в границах муниципального образования муниципального района «Корткеросский», </w:t>
      </w:r>
      <w:r w:rsidRPr="003E3D01">
        <w:rPr>
          <w:rFonts w:ascii="Times New Roman" w:eastAsia="Calibri" w:hAnsi="Times New Roman" w:cs="Times New Roman"/>
          <w:sz w:val="24"/>
          <w:szCs w:val="24"/>
        </w:rPr>
        <w:t>к совершению коррупционных правонарушений</w:t>
      </w:r>
    </w:p>
    <w:p w:rsidR="003E3D01" w:rsidRPr="003E3D01" w:rsidRDefault="003E3D01" w:rsidP="003E3D01">
      <w:pPr>
        <w:autoSpaceDE w:val="0"/>
        <w:autoSpaceDN w:val="0"/>
        <w:adjustRightInd w:val="0"/>
        <w:spacing w:after="0" w:line="240" w:lineRule="auto"/>
        <w:ind w:left="4536"/>
        <w:jc w:val="center"/>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ind w:left="4536"/>
        <w:jc w:val="center"/>
        <w:rPr>
          <w:rFonts w:ascii="Times New Roman" w:eastAsia="Calibri" w:hAnsi="Times New Roman" w:cs="Times New Roman"/>
          <w:sz w:val="24"/>
          <w:szCs w:val="24"/>
        </w:rPr>
      </w:pPr>
      <w:r w:rsidRPr="003E3D01">
        <w:rPr>
          <w:rFonts w:ascii="Times New Roman" w:eastAsia="Calibri" w:hAnsi="Times New Roman" w:cs="Times New Roman"/>
          <w:sz w:val="24"/>
          <w:szCs w:val="24"/>
        </w:rPr>
        <w:t>(форма)</w:t>
      </w: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tbl>
      <w:tblPr>
        <w:tblStyle w:val="170"/>
        <w:tblpPr w:leftFromText="180" w:rightFromText="180" w:vertAnchor="text" w:horzAnchor="margin" w:tblpY="-79"/>
        <w:tblW w:w="0" w:type="auto"/>
        <w:tblLook w:val="04A0" w:firstRow="1" w:lastRow="0" w:firstColumn="1" w:lastColumn="0" w:noHBand="0" w:noVBand="1"/>
      </w:tblPr>
      <w:tblGrid>
        <w:gridCol w:w="4616"/>
        <w:gridCol w:w="4602"/>
      </w:tblGrid>
      <w:tr w:rsidR="003E3D01" w:rsidRPr="003E3D01" w:rsidTr="00423B9F">
        <w:tc>
          <w:tcPr>
            <w:tcW w:w="4602" w:type="dxa"/>
          </w:tcPr>
          <w:p w:rsidR="003E3D01" w:rsidRPr="003E3D01" w:rsidRDefault="003E3D01" w:rsidP="003E3D01">
            <w:pPr>
              <w:autoSpaceDE w:val="0"/>
              <w:autoSpaceDN w:val="0"/>
              <w:adjustRightInd w:val="0"/>
              <w:jc w:val="center"/>
              <w:rPr>
                <w:sz w:val="22"/>
              </w:rPr>
            </w:pPr>
            <w:r w:rsidRPr="003E3D01">
              <w:rPr>
                <w:sz w:val="22"/>
              </w:rPr>
              <w:t>ТАЛОН-КОРЕШОК</w:t>
            </w:r>
          </w:p>
          <w:p w:rsidR="003E3D01" w:rsidRPr="003E3D01" w:rsidRDefault="003E3D01" w:rsidP="003E3D01">
            <w:pPr>
              <w:autoSpaceDE w:val="0"/>
              <w:autoSpaceDN w:val="0"/>
              <w:adjustRightInd w:val="0"/>
              <w:jc w:val="center"/>
              <w:rPr>
                <w:sz w:val="22"/>
              </w:rPr>
            </w:pPr>
            <w:r w:rsidRPr="003E3D01">
              <w:rPr>
                <w:sz w:val="22"/>
              </w:rPr>
              <w:t>№ _________</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Уведомление принято от 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(Ф.И.О. и должность муниципального служащего)</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Краткое содержание уведомления 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________________________________________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(подпись и должность лица, принявшего уведомление)</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"___" _______________ 20___ г.</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________________________________________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(подпись лица, получившего талон –уведомление)</w:t>
            </w:r>
          </w:p>
          <w:p w:rsidR="003E3D01" w:rsidRPr="003E3D01" w:rsidRDefault="003E3D01" w:rsidP="003E3D01">
            <w:pPr>
              <w:autoSpaceDE w:val="0"/>
              <w:autoSpaceDN w:val="0"/>
              <w:adjustRightInd w:val="0"/>
              <w:rPr>
                <w:sz w:val="24"/>
                <w:szCs w:val="24"/>
              </w:rPr>
            </w:pPr>
          </w:p>
          <w:p w:rsidR="003E3D01" w:rsidRPr="003E3D01" w:rsidRDefault="003E3D01" w:rsidP="003E3D01">
            <w:pPr>
              <w:autoSpaceDE w:val="0"/>
              <w:autoSpaceDN w:val="0"/>
              <w:adjustRightInd w:val="0"/>
              <w:rPr>
                <w:sz w:val="22"/>
              </w:rPr>
            </w:pPr>
            <w:r w:rsidRPr="003E3D01">
              <w:rPr>
                <w:sz w:val="22"/>
              </w:rPr>
              <w:t>"___" _______________ 20___ г.</w:t>
            </w:r>
          </w:p>
          <w:p w:rsidR="003E3D01" w:rsidRPr="003E3D01" w:rsidRDefault="003E3D01" w:rsidP="003E3D01">
            <w:pPr>
              <w:autoSpaceDE w:val="0"/>
              <w:autoSpaceDN w:val="0"/>
              <w:adjustRightInd w:val="0"/>
              <w:rPr>
                <w:sz w:val="24"/>
                <w:szCs w:val="24"/>
              </w:rPr>
            </w:pPr>
          </w:p>
        </w:tc>
        <w:tc>
          <w:tcPr>
            <w:tcW w:w="4602" w:type="dxa"/>
          </w:tcPr>
          <w:p w:rsidR="003E3D01" w:rsidRPr="003E3D01" w:rsidRDefault="003E3D01" w:rsidP="003E3D01">
            <w:pPr>
              <w:autoSpaceDE w:val="0"/>
              <w:autoSpaceDN w:val="0"/>
              <w:adjustRightInd w:val="0"/>
              <w:jc w:val="center"/>
              <w:rPr>
                <w:sz w:val="22"/>
              </w:rPr>
            </w:pPr>
            <w:r w:rsidRPr="003E3D01">
              <w:rPr>
                <w:sz w:val="22"/>
              </w:rPr>
              <w:t>ТАЛОН-УВЕДОМЛЕНИЕ</w:t>
            </w:r>
          </w:p>
          <w:p w:rsidR="003E3D01" w:rsidRPr="003E3D01" w:rsidRDefault="003E3D01" w:rsidP="003E3D01">
            <w:pPr>
              <w:autoSpaceDE w:val="0"/>
              <w:autoSpaceDN w:val="0"/>
              <w:adjustRightInd w:val="0"/>
              <w:jc w:val="center"/>
              <w:rPr>
                <w:sz w:val="22"/>
              </w:rPr>
            </w:pPr>
            <w:r w:rsidRPr="003E3D01">
              <w:rPr>
                <w:sz w:val="22"/>
              </w:rPr>
              <w:t>№ _________</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Уведомление принято от 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(Ф.И.О. и должность муниципального служащего)</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Краткое содержание уведомления 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rPr>
                <w:rFonts w:cs="Courier New"/>
                <w:sz w:val="18"/>
                <w:szCs w:val="18"/>
              </w:rPr>
            </w:pPr>
          </w:p>
          <w:p w:rsidR="003E3D01" w:rsidRPr="003E3D01" w:rsidRDefault="003E3D01" w:rsidP="003E3D01">
            <w:pPr>
              <w:autoSpaceDE w:val="0"/>
              <w:autoSpaceDN w:val="0"/>
              <w:adjustRightInd w:val="0"/>
              <w:rPr>
                <w:sz w:val="22"/>
              </w:rPr>
            </w:pPr>
            <w:r w:rsidRPr="003E3D01">
              <w:rPr>
                <w:sz w:val="22"/>
              </w:rPr>
              <w:t>Уведомление принято:</w:t>
            </w: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(Ф.И.О. подпись и должность лица, принявшего уведомление)</w:t>
            </w:r>
          </w:p>
          <w:p w:rsidR="003E3D01" w:rsidRPr="003E3D01" w:rsidRDefault="003E3D01" w:rsidP="003E3D01">
            <w:pPr>
              <w:autoSpaceDE w:val="0"/>
              <w:autoSpaceDN w:val="0"/>
              <w:adjustRightInd w:val="0"/>
              <w:rPr>
                <w:rFonts w:cs="Courier New"/>
                <w:sz w:val="18"/>
                <w:szCs w:val="18"/>
              </w:rPr>
            </w:pPr>
            <w:r w:rsidRPr="003E3D01">
              <w:rPr>
                <w:rFonts w:cs="Courier New"/>
                <w:sz w:val="18"/>
                <w:szCs w:val="18"/>
              </w:rPr>
              <w:t>________________________________________</w:t>
            </w:r>
          </w:p>
          <w:p w:rsidR="003E3D01" w:rsidRPr="003E3D01" w:rsidRDefault="003E3D01" w:rsidP="003E3D01">
            <w:pPr>
              <w:autoSpaceDE w:val="0"/>
              <w:autoSpaceDN w:val="0"/>
              <w:adjustRightInd w:val="0"/>
              <w:jc w:val="center"/>
              <w:rPr>
                <w:sz w:val="22"/>
                <w:vertAlign w:val="superscript"/>
              </w:rPr>
            </w:pPr>
            <w:r w:rsidRPr="003E3D01">
              <w:rPr>
                <w:sz w:val="22"/>
                <w:vertAlign w:val="superscript"/>
              </w:rPr>
              <w:t>(номер по журналу регистрации уведомлений)</w:t>
            </w:r>
          </w:p>
          <w:p w:rsidR="003E3D01" w:rsidRPr="003E3D01" w:rsidRDefault="003E3D01" w:rsidP="003E3D01">
            <w:pPr>
              <w:autoSpaceDE w:val="0"/>
              <w:autoSpaceDN w:val="0"/>
              <w:adjustRightInd w:val="0"/>
              <w:rPr>
                <w:sz w:val="22"/>
              </w:rPr>
            </w:pPr>
            <w:r w:rsidRPr="003E3D01">
              <w:rPr>
                <w:sz w:val="22"/>
              </w:rPr>
              <w:t>"___" _______________ 20___ г.</w:t>
            </w:r>
          </w:p>
          <w:p w:rsidR="003E3D01" w:rsidRPr="003E3D01" w:rsidRDefault="003E3D01" w:rsidP="003E3D01">
            <w:pPr>
              <w:autoSpaceDE w:val="0"/>
              <w:autoSpaceDN w:val="0"/>
              <w:adjustRightInd w:val="0"/>
              <w:rPr>
                <w:sz w:val="22"/>
              </w:rPr>
            </w:pPr>
          </w:p>
          <w:p w:rsidR="003E3D01" w:rsidRPr="003E3D01" w:rsidRDefault="003E3D01" w:rsidP="003E3D01">
            <w:pPr>
              <w:autoSpaceDE w:val="0"/>
              <w:autoSpaceDN w:val="0"/>
              <w:adjustRightInd w:val="0"/>
              <w:rPr>
                <w:sz w:val="22"/>
              </w:rPr>
            </w:pPr>
            <w:r w:rsidRPr="003E3D01">
              <w:rPr>
                <w:sz w:val="22"/>
              </w:rPr>
              <w:t>_______________________________________</w:t>
            </w:r>
          </w:p>
          <w:p w:rsidR="003E3D01" w:rsidRPr="003E3D01" w:rsidRDefault="003E3D01" w:rsidP="003E3D01">
            <w:pPr>
              <w:autoSpaceDE w:val="0"/>
              <w:autoSpaceDN w:val="0"/>
              <w:adjustRightInd w:val="0"/>
              <w:jc w:val="center"/>
              <w:rPr>
                <w:vertAlign w:val="superscript"/>
              </w:rPr>
            </w:pPr>
            <w:r w:rsidRPr="003E3D01">
              <w:rPr>
                <w:vertAlign w:val="superscript"/>
              </w:rPr>
              <w:t>(подпись и должность муниципального служащего, принявшего уведомление)</w:t>
            </w:r>
          </w:p>
          <w:p w:rsidR="003E3D01" w:rsidRPr="003E3D01" w:rsidRDefault="003E3D01" w:rsidP="003E3D01">
            <w:pPr>
              <w:autoSpaceDE w:val="0"/>
              <w:autoSpaceDN w:val="0"/>
              <w:adjustRightInd w:val="0"/>
              <w:jc w:val="center"/>
              <w:rPr>
                <w:sz w:val="22"/>
              </w:rPr>
            </w:pPr>
          </w:p>
        </w:tc>
      </w:tr>
    </w:tbl>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Pr="003E3D01" w:rsidRDefault="003E3D01" w:rsidP="003E3D01">
      <w:pPr>
        <w:autoSpaceDE w:val="0"/>
        <w:autoSpaceDN w:val="0"/>
        <w:adjustRightInd w:val="0"/>
        <w:spacing w:after="0" w:line="240" w:lineRule="auto"/>
        <w:rPr>
          <w:rFonts w:ascii="Times New Roman" w:eastAsia="Calibri" w:hAnsi="Times New Roman" w:cs="Times New Roman"/>
          <w:sz w:val="24"/>
          <w:szCs w:val="24"/>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3E3D01" w:rsidRDefault="003E3D01" w:rsidP="003E3D01">
      <w:pPr>
        <w:spacing w:after="0" w:line="259" w:lineRule="auto"/>
        <w:rPr>
          <w:rFonts w:ascii="Calibri" w:eastAsia="Calibri" w:hAnsi="Calibri" w:cs="Times New Roman"/>
        </w:rPr>
      </w:pPr>
    </w:p>
    <w:p w:rsidR="00B906F9" w:rsidRPr="00B906F9" w:rsidRDefault="00B906F9" w:rsidP="00B906F9">
      <w:pPr>
        <w:keepNext/>
        <w:spacing w:after="0" w:line="240" w:lineRule="auto"/>
        <w:jc w:val="center"/>
        <w:outlineLvl w:val="1"/>
        <w:rPr>
          <w:rFonts w:ascii="Times New Roman" w:eastAsia="Times New Roman" w:hAnsi="Times New Roman" w:cs="Times New Roman"/>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rsidP="00B906F9">
      <w:pPr>
        <w:keepNext/>
        <w:spacing w:after="0" w:line="240" w:lineRule="auto"/>
        <w:jc w:val="center"/>
        <w:outlineLvl w:val="1"/>
        <w:rPr>
          <w:rFonts w:ascii="Times New Roman" w:eastAsia="Times New Roman" w:hAnsi="Times New Roman" w:cs="Times New Roman"/>
          <w:b/>
          <w:sz w:val="28"/>
          <w:szCs w:val="28"/>
          <w:lang w:eastAsia="ru-RU"/>
        </w:rPr>
      </w:pPr>
    </w:p>
    <w:p w:rsidR="00B906F9" w:rsidRDefault="00B906F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23B9F" w:rsidRPr="00B906F9" w:rsidRDefault="00423B9F" w:rsidP="00B906F9">
      <w:pPr>
        <w:keepNext/>
        <w:spacing w:after="0" w:line="240" w:lineRule="auto"/>
        <w:jc w:val="center"/>
        <w:outlineLvl w:val="1"/>
        <w:rPr>
          <w:rFonts w:ascii="Times New Roman" w:eastAsia="Times New Roman" w:hAnsi="Times New Roman" w:cs="Times New Roman"/>
          <w:b/>
          <w:sz w:val="28"/>
          <w:szCs w:val="28"/>
          <w:lang w:eastAsia="ru-RU"/>
        </w:rPr>
      </w:pPr>
      <w:r w:rsidRPr="00B906F9">
        <w:rPr>
          <w:rFonts w:ascii="Times New Roman" w:eastAsia="Times New Roman" w:hAnsi="Times New Roman" w:cs="Times New Roman"/>
          <w:b/>
          <w:sz w:val="28"/>
          <w:szCs w:val="28"/>
          <w:lang w:eastAsia="ru-RU"/>
        </w:rPr>
        <w:lastRenderedPageBreak/>
        <w:t>Постановление от 02.08.2024 №984</w:t>
      </w:r>
    </w:p>
    <w:p w:rsidR="00423B9F" w:rsidRPr="00B906F9" w:rsidRDefault="00423B9F" w:rsidP="00423B9F">
      <w:pPr>
        <w:keepNext/>
        <w:spacing w:after="0" w:line="240" w:lineRule="auto"/>
        <w:jc w:val="center"/>
        <w:outlineLvl w:val="1"/>
        <w:rPr>
          <w:rFonts w:ascii="Times New Roman" w:eastAsia="Times New Roman" w:hAnsi="Times New Roman" w:cs="Times New Roman"/>
          <w:b/>
          <w:sz w:val="28"/>
          <w:szCs w:val="28"/>
          <w:lang w:eastAsia="ru-RU"/>
        </w:rPr>
      </w:pPr>
      <w:r w:rsidRPr="00B906F9">
        <w:rPr>
          <w:rFonts w:ascii="Times New Roman" w:eastAsia="Times New Roman" w:hAnsi="Times New Roman" w:cs="Times New Roman"/>
          <w:b/>
          <w:sz w:val="28"/>
          <w:szCs w:val="28"/>
          <w:lang w:eastAsia="ru-RU"/>
        </w:rPr>
        <w:t>«Об утверждении административного регламента</w:t>
      </w:r>
    </w:p>
    <w:p w:rsidR="00423B9F" w:rsidRPr="00B906F9" w:rsidRDefault="00423B9F" w:rsidP="00423B9F">
      <w:pPr>
        <w:autoSpaceDE w:val="0"/>
        <w:autoSpaceDN w:val="0"/>
        <w:spacing w:after="0" w:line="240" w:lineRule="auto"/>
        <w:jc w:val="center"/>
        <w:rPr>
          <w:rFonts w:ascii="Times New Roman" w:eastAsia="Times New Roman" w:hAnsi="Times New Roman" w:cs="Times New Roman"/>
          <w:b/>
          <w:sz w:val="28"/>
          <w:szCs w:val="28"/>
          <w:lang w:eastAsia="ru-RU"/>
        </w:rPr>
      </w:pPr>
      <w:r w:rsidRPr="00B906F9">
        <w:rPr>
          <w:rFonts w:ascii="Times New Roman" w:eastAsia="Times New Roman" w:hAnsi="Times New Roman" w:cs="Times New Roman"/>
          <w:b/>
          <w:sz w:val="28"/>
          <w:szCs w:val="28"/>
          <w:lang w:eastAsia="ru-RU"/>
        </w:rPr>
        <w:t>предоставления муниципальной услуги «Предоставление информации об очередности граждан, состоящих на учете для улучшения жилищных условий»»</w:t>
      </w:r>
    </w:p>
    <w:p w:rsidR="00423B9F" w:rsidRDefault="00423B9F" w:rsidP="00423B9F">
      <w:pPr>
        <w:autoSpaceDE w:val="0"/>
        <w:autoSpaceDN w:val="0"/>
        <w:spacing w:after="0" w:line="240" w:lineRule="auto"/>
        <w:jc w:val="center"/>
        <w:rPr>
          <w:rFonts w:ascii="Times New Roman" w:eastAsia="Times New Roman" w:hAnsi="Times New Roman" w:cs="Times New Roman"/>
          <w:sz w:val="28"/>
          <w:szCs w:val="28"/>
          <w:lang w:eastAsia="ru-RU"/>
        </w:rPr>
      </w:pPr>
    </w:p>
    <w:p w:rsidR="00423B9F" w:rsidRPr="00423B9F" w:rsidRDefault="00B906F9" w:rsidP="00423B9F">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23B9F" w:rsidRPr="00423B9F">
        <w:rPr>
          <w:rFonts w:ascii="Times New Roman" w:eastAsia="Times New Roman" w:hAnsi="Times New Roman" w:cs="Times New Roman"/>
          <w:sz w:val="28"/>
          <w:szCs w:val="28"/>
          <w:lang w:eastAsia="ru-RU"/>
        </w:rPr>
        <w:t>уководствуясь Федеральным законом от 27 июля 2010 года № 210-ФЗ «Об организации предоставления государственных и муниципальных услуг», администрация муниципального района «Корткеросский» постановляет:</w:t>
      </w:r>
    </w:p>
    <w:p w:rsidR="00423B9F" w:rsidRPr="00423B9F" w:rsidRDefault="00423B9F" w:rsidP="00423B9F">
      <w:pPr>
        <w:spacing w:after="0" w:line="240" w:lineRule="auto"/>
        <w:ind w:firstLine="567"/>
        <w:rPr>
          <w:rFonts w:ascii="Times New Roman" w:eastAsia="Calibri" w:hAnsi="Times New Roman" w:cs="Times New Roman"/>
          <w:sz w:val="28"/>
          <w:szCs w:val="28"/>
          <w:lang w:eastAsia="ru-RU"/>
        </w:rPr>
      </w:pPr>
    </w:p>
    <w:p w:rsidR="00423B9F" w:rsidRPr="00423B9F" w:rsidRDefault="00423B9F" w:rsidP="00423B9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информации об очередности граждан, состоящих на учете для улучшения жилищных условий» согласно приложению к настоящему постановлению. </w:t>
      </w:r>
    </w:p>
    <w:p w:rsidR="00423B9F" w:rsidRPr="00423B9F" w:rsidRDefault="00423B9F" w:rsidP="00423B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 Лицам, ответственным за предоставление на территории муниципального района «Корткеросский» муниципальной услуги по переводу жилого помещения в нежилое или нежилого помещения в жилое помещение, руководствоваться административным регламентом, утвержденным настоящим постановлением.</w:t>
      </w:r>
    </w:p>
    <w:p w:rsidR="00423B9F" w:rsidRPr="00423B9F" w:rsidRDefault="00423B9F" w:rsidP="00423B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 Настоящее постановление вступает в силу со дня его 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администрации муниципального района «Корткеросский».</w:t>
      </w:r>
    </w:p>
    <w:p w:rsidR="00423B9F" w:rsidRPr="00423B9F" w:rsidRDefault="00423B9F" w:rsidP="00423B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руководителя администрации муниципального района «Корткеросский» (</w:t>
      </w:r>
      <w:proofErr w:type="spellStart"/>
      <w:r w:rsidRPr="00423B9F">
        <w:rPr>
          <w:rFonts w:ascii="Times New Roman" w:eastAsia="Times New Roman" w:hAnsi="Times New Roman" w:cs="Times New Roman"/>
          <w:sz w:val="28"/>
          <w:szCs w:val="28"/>
          <w:lang w:eastAsia="ru-RU"/>
        </w:rPr>
        <w:t>Изъюрова</w:t>
      </w:r>
      <w:proofErr w:type="spellEnd"/>
      <w:r w:rsidRPr="00423B9F">
        <w:rPr>
          <w:rFonts w:ascii="Times New Roman" w:eastAsia="Times New Roman" w:hAnsi="Times New Roman" w:cs="Times New Roman"/>
          <w:sz w:val="28"/>
          <w:szCs w:val="28"/>
          <w:lang w:eastAsia="ru-RU"/>
        </w:rPr>
        <w:t xml:space="preserve"> С.Л.).</w:t>
      </w:r>
    </w:p>
    <w:p w:rsidR="00423B9F" w:rsidRPr="00423B9F" w:rsidRDefault="00423B9F" w:rsidP="00423B9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3B9F" w:rsidRPr="00423B9F" w:rsidRDefault="00423B9F" w:rsidP="00423B9F">
      <w:pPr>
        <w:spacing w:after="0" w:line="240" w:lineRule="auto"/>
        <w:rPr>
          <w:rFonts w:ascii="Times New Roman" w:eastAsia="Calibri" w:hAnsi="Times New Roman" w:cs="Times New Roman"/>
          <w:sz w:val="28"/>
          <w:szCs w:val="28"/>
          <w:lang w:eastAsia="ru-RU"/>
        </w:rPr>
      </w:pPr>
    </w:p>
    <w:p w:rsidR="00423B9F" w:rsidRPr="00423B9F" w:rsidRDefault="00423B9F" w:rsidP="00423B9F">
      <w:pPr>
        <w:autoSpaceDE w:val="0"/>
        <w:autoSpaceDN w:val="0"/>
        <w:spacing w:after="0" w:line="240" w:lineRule="auto"/>
        <w:jc w:val="both"/>
        <w:rPr>
          <w:rFonts w:ascii="Times New Roman" w:eastAsia="Times New Roman" w:hAnsi="Times New Roman" w:cs="Times New Roman"/>
          <w:b/>
          <w:sz w:val="28"/>
          <w:szCs w:val="28"/>
          <w:lang w:eastAsia="ru-RU"/>
        </w:rPr>
      </w:pPr>
      <w:proofErr w:type="spellStart"/>
      <w:r w:rsidRPr="00423B9F">
        <w:rPr>
          <w:rFonts w:ascii="Times New Roman" w:eastAsia="Times New Roman" w:hAnsi="Times New Roman" w:cs="Times New Roman"/>
          <w:b/>
          <w:sz w:val="28"/>
          <w:szCs w:val="28"/>
          <w:lang w:eastAsia="ru-RU"/>
        </w:rPr>
        <w:t>И.о</w:t>
      </w:r>
      <w:proofErr w:type="spellEnd"/>
      <w:r w:rsidRPr="00423B9F">
        <w:rPr>
          <w:rFonts w:ascii="Times New Roman" w:eastAsia="Times New Roman" w:hAnsi="Times New Roman" w:cs="Times New Roman"/>
          <w:b/>
          <w:sz w:val="28"/>
          <w:szCs w:val="28"/>
          <w:lang w:eastAsia="ru-RU"/>
        </w:rPr>
        <w:t>. Главы муниципального района «Корткеросский»-</w:t>
      </w:r>
    </w:p>
    <w:p w:rsidR="00423B9F" w:rsidRPr="00423B9F" w:rsidRDefault="00423B9F" w:rsidP="00423B9F">
      <w:pPr>
        <w:autoSpaceDE w:val="0"/>
        <w:autoSpaceDN w:val="0"/>
        <w:spacing w:after="0" w:line="240" w:lineRule="auto"/>
        <w:jc w:val="both"/>
        <w:rPr>
          <w:rFonts w:ascii="Times New Roman" w:eastAsia="Times New Roman" w:hAnsi="Times New Roman" w:cs="Times New Roman"/>
          <w:sz w:val="20"/>
          <w:szCs w:val="20"/>
          <w:lang w:eastAsia="ru-RU"/>
        </w:rPr>
      </w:pPr>
      <w:r w:rsidRPr="00423B9F">
        <w:rPr>
          <w:rFonts w:ascii="Times New Roman" w:eastAsia="Times New Roman" w:hAnsi="Times New Roman" w:cs="Times New Roman"/>
          <w:b/>
          <w:sz w:val="28"/>
          <w:szCs w:val="28"/>
          <w:lang w:eastAsia="ru-RU"/>
        </w:rPr>
        <w:t xml:space="preserve">руководителя администрации                                        </w:t>
      </w:r>
      <w:r>
        <w:rPr>
          <w:rFonts w:ascii="Times New Roman" w:eastAsia="Times New Roman" w:hAnsi="Times New Roman" w:cs="Times New Roman"/>
          <w:b/>
          <w:sz w:val="28"/>
          <w:szCs w:val="28"/>
          <w:lang w:eastAsia="ru-RU"/>
        </w:rPr>
        <w:t xml:space="preserve">        </w:t>
      </w:r>
      <w:r w:rsidR="00226A4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sidRPr="00423B9F">
        <w:rPr>
          <w:rFonts w:ascii="Times New Roman" w:eastAsia="Times New Roman" w:hAnsi="Times New Roman" w:cs="Times New Roman"/>
          <w:b/>
          <w:sz w:val="28"/>
          <w:szCs w:val="28"/>
          <w:lang w:eastAsia="ru-RU"/>
        </w:rPr>
        <w:t>К.Карпов</w:t>
      </w:r>
      <w:proofErr w:type="spellEnd"/>
    </w:p>
    <w:p w:rsidR="003E3D01" w:rsidRDefault="003E3D01" w:rsidP="003E3D01">
      <w:pPr>
        <w:spacing w:after="0" w:line="259" w:lineRule="auto"/>
        <w:rPr>
          <w:rFonts w:ascii="Calibri" w:eastAsia="Calibri" w:hAnsi="Calibri" w:cs="Times New Roman"/>
        </w:rPr>
      </w:pPr>
    </w:p>
    <w:p w:rsidR="003E3D01" w:rsidRPr="00674D96" w:rsidRDefault="003E3D01" w:rsidP="003E3D01">
      <w:pPr>
        <w:spacing w:after="0" w:line="259" w:lineRule="auto"/>
        <w:rPr>
          <w:rFonts w:ascii="Calibri" w:eastAsia="Calibri" w:hAnsi="Calibri" w:cs="Times New Roman"/>
        </w:rPr>
      </w:pPr>
    </w:p>
    <w:p w:rsidR="00B906F9" w:rsidRDefault="00B906F9">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423B9F" w:rsidRPr="00423B9F" w:rsidRDefault="00B906F9"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w:t>
      </w:r>
      <w:r w:rsidR="00423B9F" w:rsidRPr="00423B9F">
        <w:rPr>
          <w:rFonts w:ascii="Times New Roman" w:eastAsia="Times New Roman" w:hAnsi="Times New Roman" w:cs="Times New Roman"/>
          <w:bCs/>
          <w:sz w:val="28"/>
          <w:szCs w:val="28"/>
          <w:lang w:eastAsia="ru-RU"/>
        </w:rPr>
        <w:t xml:space="preserve">ожение </w:t>
      </w:r>
    </w:p>
    <w:p w:rsidR="00423B9F" w:rsidRPr="00423B9F" w:rsidRDefault="00423B9F"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 xml:space="preserve">к постановлению администрации </w:t>
      </w:r>
    </w:p>
    <w:p w:rsidR="00423B9F" w:rsidRPr="00423B9F" w:rsidRDefault="00423B9F"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 xml:space="preserve">муниципального района </w:t>
      </w:r>
    </w:p>
    <w:p w:rsidR="00423B9F" w:rsidRPr="00423B9F" w:rsidRDefault="00423B9F"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 xml:space="preserve">«Корткеросский» </w:t>
      </w:r>
    </w:p>
    <w:p w:rsidR="00423B9F" w:rsidRPr="00423B9F" w:rsidRDefault="00423B9F"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02.08.2024 № 984</w:t>
      </w:r>
    </w:p>
    <w:p w:rsidR="00423B9F" w:rsidRPr="00423B9F" w:rsidRDefault="00423B9F" w:rsidP="00423B9F">
      <w:pPr>
        <w:widowControl w:val="0"/>
        <w:tabs>
          <w:tab w:val="left" w:pos="5390"/>
        </w:tabs>
        <w:autoSpaceDE w:val="0"/>
        <w:autoSpaceDN w:val="0"/>
        <w:adjustRightInd w:val="0"/>
        <w:spacing w:after="0" w:line="240" w:lineRule="auto"/>
        <w:ind w:left="4820"/>
        <w:jc w:val="center"/>
        <w:rPr>
          <w:rFonts w:ascii="Times New Roman" w:eastAsia="Times New Roman" w:hAnsi="Times New Roman" w:cs="Times New Roman"/>
          <w:bCs/>
          <w:sz w:val="24"/>
          <w:szCs w:val="24"/>
          <w:lang w:eastAsia="ru-RU"/>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23B9F" w:rsidRPr="00423B9F" w:rsidRDefault="00423B9F" w:rsidP="00226A4D">
      <w:pPr>
        <w:widowControl w:val="0"/>
        <w:tabs>
          <w:tab w:val="left" w:pos="539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3B9F">
        <w:rPr>
          <w:rFonts w:ascii="Times New Roman" w:eastAsia="Times New Roman" w:hAnsi="Times New Roman" w:cs="Times New Roman"/>
          <w:b/>
          <w:bCs/>
          <w:sz w:val="28"/>
          <w:szCs w:val="28"/>
          <w:lang w:eastAsia="ru-RU"/>
        </w:rPr>
        <w:t>АДМИНИСТРАТИВНЫЙ РЕГЛАМЕНТ</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Calibri" w:hAnsi="Times New Roman" w:cs="Times New Roman"/>
          <w:b/>
          <w:bCs/>
          <w:sz w:val="28"/>
          <w:szCs w:val="28"/>
        </w:rPr>
      </w:pPr>
      <w:r w:rsidRPr="00423B9F">
        <w:rPr>
          <w:rFonts w:ascii="Times New Roman" w:eastAsia="Times New Roman" w:hAnsi="Times New Roman" w:cs="Times New Roman"/>
          <w:b/>
          <w:bCs/>
          <w:sz w:val="28"/>
          <w:szCs w:val="28"/>
          <w:lang w:eastAsia="ru-RU"/>
        </w:rPr>
        <w:t>предоставления муниципальной услуги «</w:t>
      </w:r>
      <w:r w:rsidRPr="00423B9F">
        <w:rPr>
          <w:rFonts w:ascii="Times New Roman" w:eastAsia="Calibri" w:hAnsi="Times New Roman" w:cs="Times New Roman"/>
          <w:b/>
          <w:bCs/>
          <w:sz w:val="28"/>
          <w:szCs w:val="28"/>
        </w:rPr>
        <w:t xml:space="preserve">Предоставление информации об очередности граждан, состоящих на учете для </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Calibri" w:hAnsi="Times New Roman" w:cs="Times New Roman"/>
          <w:b/>
          <w:bCs/>
          <w:sz w:val="28"/>
          <w:szCs w:val="28"/>
        </w:rPr>
      </w:pPr>
      <w:r w:rsidRPr="00423B9F">
        <w:rPr>
          <w:rFonts w:ascii="Times New Roman" w:eastAsia="Calibri" w:hAnsi="Times New Roman" w:cs="Times New Roman"/>
          <w:b/>
          <w:bCs/>
          <w:sz w:val="28"/>
          <w:szCs w:val="28"/>
        </w:rPr>
        <w:t>улучшения жилищных условий</w:t>
      </w:r>
      <w:r w:rsidRPr="00423B9F">
        <w:rPr>
          <w:rFonts w:ascii="Times New Roman" w:eastAsia="Times New Roman" w:hAnsi="Times New Roman" w:cs="Times New Roman"/>
          <w:b/>
          <w:bCs/>
          <w:sz w:val="28"/>
          <w:szCs w:val="28"/>
          <w:lang w:eastAsia="ru-RU"/>
        </w:rPr>
        <w:t>»</w:t>
      </w:r>
      <w:r w:rsidRPr="00423B9F">
        <w:rPr>
          <w:rFonts w:ascii="Times New Roman" w:eastAsia="Calibri" w:hAnsi="Times New Roman" w:cs="Times New Roman"/>
          <w:sz w:val="28"/>
          <w:szCs w:val="28"/>
          <w:vertAlign w:val="superscript"/>
        </w:rPr>
        <w:t xml:space="preserve"> </w:t>
      </w:r>
    </w:p>
    <w:p w:rsidR="00423B9F" w:rsidRPr="00423B9F" w:rsidRDefault="00423B9F" w:rsidP="00423B9F">
      <w:pPr>
        <w:widowControl w:val="0"/>
        <w:tabs>
          <w:tab w:val="left" w:pos="5390"/>
        </w:tabs>
        <w:autoSpaceDE w:val="0"/>
        <w:autoSpaceDN w:val="0"/>
        <w:spacing w:before="2" w:after="0" w:line="240" w:lineRule="auto"/>
        <w:ind w:firstLine="567"/>
        <w:jc w:val="center"/>
        <w:rPr>
          <w:rFonts w:ascii="Times New Roman" w:eastAsia="Times New Roman" w:hAnsi="Times New Roman" w:cs="Times New Roman"/>
          <w:b/>
          <w:sz w:val="28"/>
          <w:szCs w:val="28"/>
        </w:rPr>
      </w:pPr>
    </w:p>
    <w:p w:rsidR="00423B9F" w:rsidRPr="00423B9F" w:rsidRDefault="00423B9F" w:rsidP="00423B9F">
      <w:pPr>
        <w:widowControl w:val="0"/>
        <w:tabs>
          <w:tab w:val="left" w:pos="5390"/>
        </w:tabs>
        <w:autoSpaceDE w:val="0"/>
        <w:autoSpaceDN w:val="0"/>
        <w:spacing w:after="0" w:line="240" w:lineRule="auto"/>
        <w:jc w:val="center"/>
        <w:outlineLvl w:val="0"/>
        <w:rPr>
          <w:rFonts w:ascii="Times New Roman" w:eastAsia="Times New Roman" w:hAnsi="Times New Roman" w:cs="Times New Roman"/>
          <w:b/>
          <w:bCs/>
          <w:sz w:val="28"/>
          <w:szCs w:val="28"/>
        </w:rPr>
      </w:pPr>
      <w:r w:rsidRPr="00423B9F">
        <w:rPr>
          <w:rFonts w:ascii="Times New Roman" w:eastAsia="Times New Roman" w:hAnsi="Times New Roman" w:cs="Times New Roman"/>
          <w:b/>
          <w:bCs/>
          <w:sz w:val="28"/>
          <w:szCs w:val="28"/>
        </w:rPr>
        <w:t>I. Общие</w:t>
      </w:r>
      <w:r w:rsidRPr="00423B9F">
        <w:rPr>
          <w:rFonts w:ascii="Times New Roman" w:eastAsia="Times New Roman" w:hAnsi="Times New Roman" w:cs="Times New Roman"/>
          <w:b/>
          <w:bCs/>
          <w:spacing w:val="-2"/>
          <w:sz w:val="28"/>
          <w:szCs w:val="28"/>
        </w:rPr>
        <w:t xml:space="preserve"> </w:t>
      </w:r>
      <w:r w:rsidRPr="00423B9F">
        <w:rPr>
          <w:rFonts w:ascii="Times New Roman" w:eastAsia="Times New Roman" w:hAnsi="Times New Roman" w:cs="Times New Roman"/>
          <w:b/>
          <w:bCs/>
          <w:sz w:val="28"/>
          <w:szCs w:val="28"/>
        </w:rPr>
        <w:t>положения</w:t>
      </w:r>
    </w:p>
    <w:p w:rsidR="00423B9F" w:rsidRPr="00423B9F" w:rsidRDefault="00423B9F" w:rsidP="00423B9F">
      <w:pPr>
        <w:widowControl w:val="0"/>
        <w:tabs>
          <w:tab w:val="left" w:pos="5390"/>
        </w:tabs>
        <w:autoSpaceDE w:val="0"/>
        <w:autoSpaceDN w:val="0"/>
        <w:spacing w:before="7" w:after="0" w:line="240" w:lineRule="auto"/>
        <w:ind w:firstLine="567"/>
        <w:rPr>
          <w:rFonts w:ascii="Times New Roman" w:eastAsia="Times New Roman" w:hAnsi="Times New Roman" w:cs="Times New Roman"/>
          <w:sz w:val="28"/>
          <w:szCs w:val="28"/>
        </w:rPr>
      </w:pPr>
    </w:p>
    <w:p w:rsidR="00423B9F" w:rsidRPr="00423B9F" w:rsidRDefault="00423B9F" w:rsidP="00423B9F">
      <w:pPr>
        <w:widowControl w:val="0"/>
        <w:tabs>
          <w:tab w:val="left" w:pos="1034"/>
          <w:tab w:val="left" w:pos="5390"/>
        </w:tabs>
        <w:autoSpaceDE w:val="0"/>
        <w:autoSpaceDN w:val="0"/>
        <w:spacing w:after="0" w:line="240" w:lineRule="auto"/>
        <w:jc w:val="center"/>
        <w:rPr>
          <w:rFonts w:ascii="Times New Roman" w:eastAsia="Times New Roman" w:hAnsi="Times New Roman" w:cs="Times New Roman"/>
          <w:b/>
          <w:sz w:val="28"/>
          <w:szCs w:val="28"/>
        </w:rPr>
      </w:pPr>
      <w:r w:rsidRPr="00423B9F">
        <w:rPr>
          <w:rFonts w:ascii="Times New Roman" w:eastAsia="Times New Roman" w:hAnsi="Times New Roman" w:cs="Times New Roman"/>
          <w:b/>
          <w:sz w:val="28"/>
          <w:szCs w:val="28"/>
        </w:rPr>
        <w:t>Предмет</w:t>
      </w:r>
      <w:r w:rsidRPr="00423B9F">
        <w:rPr>
          <w:rFonts w:ascii="Times New Roman" w:eastAsia="Times New Roman" w:hAnsi="Times New Roman" w:cs="Times New Roman"/>
          <w:b/>
          <w:spacing w:val="-6"/>
          <w:sz w:val="28"/>
          <w:szCs w:val="28"/>
        </w:rPr>
        <w:t xml:space="preserve"> </w:t>
      </w:r>
      <w:r w:rsidRPr="00423B9F">
        <w:rPr>
          <w:rFonts w:ascii="Times New Roman" w:eastAsia="Times New Roman" w:hAnsi="Times New Roman" w:cs="Times New Roman"/>
          <w:b/>
          <w:sz w:val="28"/>
          <w:szCs w:val="28"/>
        </w:rPr>
        <w:t>регулирования</w:t>
      </w:r>
      <w:r w:rsidRPr="00423B9F">
        <w:rPr>
          <w:rFonts w:ascii="Times New Roman" w:eastAsia="Times New Roman" w:hAnsi="Times New Roman" w:cs="Times New Roman"/>
          <w:b/>
          <w:spacing w:val="-4"/>
          <w:sz w:val="28"/>
          <w:szCs w:val="28"/>
        </w:rPr>
        <w:t xml:space="preserve"> </w:t>
      </w:r>
      <w:r w:rsidRPr="00423B9F">
        <w:rPr>
          <w:rFonts w:ascii="Times New Roman" w:eastAsia="Times New Roman" w:hAnsi="Times New Roman" w:cs="Times New Roman"/>
          <w:b/>
          <w:sz w:val="28"/>
          <w:szCs w:val="28"/>
        </w:rPr>
        <w:t>административного</w:t>
      </w:r>
      <w:r w:rsidRPr="00423B9F">
        <w:rPr>
          <w:rFonts w:ascii="Times New Roman" w:eastAsia="Times New Roman" w:hAnsi="Times New Roman" w:cs="Times New Roman"/>
          <w:b/>
          <w:spacing w:val="-5"/>
          <w:sz w:val="28"/>
          <w:szCs w:val="28"/>
        </w:rPr>
        <w:t xml:space="preserve"> </w:t>
      </w:r>
      <w:r w:rsidRPr="00423B9F">
        <w:rPr>
          <w:rFonts w:ascii="Times New Roman" w:eastAsia="Times New Roman" w:hAnsi="Times New Roman" w:cs="Times New Roman"/>
          <w:b/>
          <w:sz w:val="28"/>
          <w:szCs w:val="28"/>
        </w:rPr>
        <w:t>регламента</w:t>
      </w:r>
    </w:p>
    <w:p w:rsidR="00423B9F" w:rsidRPr="00423B9F" w:rsidRDefault="00423B9F" w:rsidP="00423B9F">
      <w:pPr>
        <w:widowControl w:val="0"/>
        <w:tabs>
          <w:tab w:val="left" w:pos="1034"/>
          <w:tab w:val="left" w:pos="5390"/>
        </w:tabs>
        <w:autoSpaceDE w:val="0"/>
        <w:autoSpaceDN w:val="0"/>
        <w:spacing w:after="0" w:line="240" w:lineRule="auto"/>
        <w:ind w:firstLine="567"/>
        <w:jc w:val="center"/>
        <w:rPr>
          <w:rFonts w:ascii="Times New Roman" w:eastAsia="Times New Roman" w:hAnsi="Times New Roman" w:cs="Times New Roman"/>
          <w:sz w:val="28"/>
          <w:szCs w:val="28"/>
        </w:rPr>
      </w:pPr>
    </w:p>
    <w:p w:rsidR="00423B9F" w:rsidRPr="00423B9F" w:rsidRDefault="00423B9F" w:rsidP="00C63BD3">
      <w:pPr>
        <w:widowControl w:val="0"/>
        <w:numPr>
          <w:ilvl w:val="1"/>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Настоящий Административный регламент регулирует отношения, возникающие в связи с предоставлением администрация муниципального района «Корткеросский» (далее – орган местного самоуправления) муниципальной услуги «Предоставление информации об очередности граждан, состоящих на учете для улучшения жилищных условий» (далее соответственно – Административный регламент, Регламент, Муниципальная услуга).</w:t>
      </w:r>
    </w:p>
    <w:p w:rsidR="00423B9F" w:rsidRPr="00423B9F" w:rsidRDefault="00423B9F" w:rsidP="00C63BD3">
      <w:pPr>
        <w:widowControl w:val="0"/>
        <w:numPr>
          <w:ilvl w:val="1"/>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p>
    <w:p w:rsidR="00423B9F" w:rsidRPr="00423B9F" w:rsidRDefault="00423B9F" w:rsidP="00423B9F">
      <w:pPr>
        <w:widowControl w:val="0"/>
        <w:tabs>
          <w:tab w:val="left" w:pos="5390"/>
          <w:tab w:val="left" w:pos="9033"/>
          <w:tab w:val="left" w:pos="9175"/>
        </w:tabs>
        <w:autoSpaceDE w:val="0"/>
        <w:autoSpaceDN w:val="0"/>
        <w:spacing w:after="0" w:line="240" w:lineRule="auto"/>
        <w:ind w:firstLine="567"/>
        <w:jc w:val="both"/>
        <w:rPr>
          <w:rFonts w:ascii="Times New Roman" w:eastAsia="Times New Roman" w:hAnsi="Times New Roman" w:cs="Times New Roman"/>
          <w:sz w:val="28"/>
          <w:szCs w:val="28"/>
        </w:rPr>
      </w:pPr>
    </w:p>
    <w:p w:rsidR="00423B9F" w:rsidRPr="00423B9F" w:rsidRDefault="00423B9F" w:rsidP="00423B9F">
      <w:pPr>
        <w:widowControl w:val="0"/>
        <w:tabs>
          <w:tab w:val="left" w:pos="1093"/>
          <w:tab w:val="left" w:pos="5390"/>
          <w:tab w:val="left" w:pos="9033"/>
          <w:tab w:val="left" w:pos="9175"/>
        </w:tabs>
        <w:autoSpaceDE w:val="0"/>
        <w:autoSpaceDN w:val="0"/>
        <w:spacing w:after="0" w:line="240" w:lineRule="auto"/>
        <w:jc w:val="center"/>
        <w:rPr>
          <w:rFonts w:ascii="Times New Roman" w:eastAsia="Times New Roman" w:hAnsi="Times New Roman" w:cs="Times New Roman"/>
          <w:b/>
          <w:sz w:val="28"/>
          <w:szCs w:val="28"/>
        </w:rPr>
      </w:pPr>
      <w:r w:rsidRPr="00423B9F">
        <w:rPr>
          <w:rFonts w:ascii="Times New Roman" w:eastAsia="Times New Roman" w:hAnsi="Times New Roman" w:cs="Times New Roman"/>
          <w:b/>
          <w:sz w:val="28"/>
          <w:szCs w:val="28"/>
        </w:rPr>
        <w:t>Круг</w:t>
      </w:r>
      <w:r w:rsidRPr="00423B9F">
        <w:rPr>
          <w:rFonts w:ascii="Times New Roman" w:eastAsia="Times New Roman" w:hAnsi="Times New Roman" w:cs="Times New Roman"/>
          <w:b/>
          <w:spacing w:val="-4"/>
          <w:sz w:val="28"/>
          <w:szCs w:val="28"/>
        </w:rPr>
        <w:t xml:space="preserve"> </w:t>
      </w:r>
      <w:r w:rsidRPr="00423B9F">
        <w:rPr>
          <w:rFonts w:ascii="Times New Roman" w:eastAsia="Times New Roman" w:hAnsi="Times New Roman" w:cs="Times New Roman"/>
          <w:b/>
          <w:sz w:val="28"/>
          <w:szCs w:val="28"/>
        </w:rPr>
        <w:t>заявителей</w:t>
      </w:r>
    </w:p>
    <w:p w:rsidR="00423B9F" w:rsidRPr="00423B9F" w:rsidRDefault="00423B9F" w:rsidP="00423B9F">
      <w:pPr>
        <w:widowControl w:val="0"/>
        <w:tabs>
          <w:tab w:val="left" w:pos="5390"/>
          <w:tab w:val="left" w:pos="9033"/>
          <w:tab w:val="left" w:pos="9175"/>
        </w:tabs>
        <w:autoSpaceDE w:val="0"/>
        <w:autoSpaceDN w:val="0"/>
        <w:spacing w:after="0" w:line="240" w:lineRule="auto"/>
        <w:ind w:firstLine="567"/>
        <w:rPr>
          <w:rFonts w:ascii="Times New Roman" w:eastAsia="Times New Roman" w:hAnsi="Times New Roman" w:cs="Times New Roman"/>
          <w:sz w:val="28"/>
          <w:szCs w:val="28"/>
        </w:rPr>
      </w:pPr>
    </w:p>
    <w:p w:rsidR="00423B9F" w:rsidRPr="00423B9F" w:rsidRDefault="00423B9F" w:rsidP="00C63BD3">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Заявителями на предоставление Муниципальной услуги являются физические </w:t>
      </w:r>
      <w:r w:rsidRPr="00423B9F">
        <w:rPr>
          <w:rFonts w:ascii="Times New Roman" w:eastAsia="Calibri" w:hAnsi="Times New Roman" w:cs="Times New Roman"/>
          <w:sz w:val="28"/>
          <w:szCs w:val="28"/>
          <w:lang w:eastAsia="ru-RU"/>
        </w:rPr>
        <w:t xml:space="preserve">лица </w:t>
      </w:r>
      <w:r w:rsidRPr="00423B9F">
        <w:rPr>
          <w:rFonts w:ascii="Times New Roman" w:eastAsia="Times New Roman" w:hAnsi="Times New Roman" w:cs="Times New Roman"/>
          <w:sz w:val="28"/>
          <w:szCs w:val="28"/>
          <w:lang w:eastAsia="ru-RU"/>
        </w:rPr>
        <w:t xml:space="preserve">– граждане Российской Федерации, состоящие в органе местного самоуправления на учете в рамках Жилищного </w:t>
      </w:r>
      <w:hyperlink r:id="rId20">
        <w:r w:rsidRPr="00423B9F">
          <w:rPr>
            <w:rFonts w:ascii="Times New Roman" w:eastAsia="Times New Roman" w:hAnsi="Times New Roman" w:cs="Times New Roman"/>
            <w:color w:val="0000FF"/>
            <w:sz w:val="28"/>
            <w:szCs w:val="28"/>
            <w:lang w:eastAsia="ru-RU"/>
          </w:rPr>
          <w:t>кодекса</w:t>
        </w:r>
      </w:hyperlink>
      <w:r w:rsidRPr="00423B9F">
        <w:rPr>
          <w:rFonts w:ascii="Times New Roman" w:eastAsia="Times New Roman" w:hAnsi="Times New Roman" w:cs="Times New Roman"/>
          <w:sz w:val="28"/>
          <w:szCs w:val="28"/>
          <w:lang w:eastAsia="ru-RU"/>
        </w:rPr>
        <w:t xml:space="preserve"> Российской Федерации, федеральных законов и законов Республики Коми.</w:t>
      </w:r>
    </w:p>
    <w:p w:rsidR="00423B9F" w:rsidRPr="00423B9F" w:rsidRDefault="00423B9F" w:rsidP="00C63BD3">
      <w:pPr>
        <w:widowControl w:val="0"/>
        <w:numPr>
          <w:ilvl w:val="1"/>
          <w:numId w:val="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представители заявителя).</w:t>
      </w:r>
    </w:p>
    <w:p w:rsidR="00423B9F" w:rsidRPr="00423B9F" w:rsidRDefault="00423B9F" w:rsidP="00423B9F">
      <w:pPr>
        <w:widowControl w:val="0"/>
        <w:tabs>
          <w:tab w:val="left" w:pos="5390"/>
          <w:tab w:val="left" w:pos="9033"/>
          <w:tab w:val="left" w:pos="9175"/>
        </w:tabs>
        <w:autoSpaceDE w:val="0"/>
        <w:autoSpaceDN w:val="0"/>
        <w:spacing w:after="0" w:line="240" w:lineRule="auto"/>
        <w:ind w:firstLine="567"/>
        <w:rPr>
          <w:rFonts w:ascii="Times New Roman" w:eastAsia="Times New Roman" w:hAnsi="Times New Roman" w:cs="Times New Roman"/>
          <w:sz w:val="28"/>
          <w:szCs w:val="28"/>
        </w:rPr>
      </w:pPr>
    </w:p>
    <w:p w:rsidR="00423B9F" w:rsidRPr="00423B9F" w:rsidRDefault="00280B41" w:rsidP="00423B9F">
      <w:pPr>
        <w:widowControl w:val="0"/>
        <w:tabs>
          <w:tab w:val="left" w:pos="1134"/>
          <w:tab w:val="left" w:pos="1276"/>
          <w:tab w:val="left" w:pos="1418"/>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00423B9F" w:rsidRPr="00423B9F">
        <w:rPr>
          <w:rFonts w:ascii="Times New Roman" w:eastAsia="Times New Roman" w:hAnsi="Times New Roman" w:cs="Times New Roman"/>
          <w:b/>
          <w:sz w:val="28"/>
          <w:szCs w:val="28"/>
          <w:lang w:eastAsia="ru-RU"/>
        </w:rPr>
        <w:t xml:space="preserve">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00423B9F" w:rsidRPr="00423B9F">
        <w:rPr>
          <w:rFonts w:ascii="Times New Roman" w:eastAsia="Times New Roman" w:hAnsi="Times New Roman" w:cs="Times New Roman"/>
          <w:b/>
          <w:sz w:val="28"/>
          <w:szCs w:val="28"/>
          <w:lang w:eastAsia="ru-RU"/>
        </w:rPr>
        <w:lastRenderedPageBreak/>
        <w:t>проводимого органом, предоставляющим услугу, а также результата, за предоставлением которого обратился заявитель</w:t>
      </w:r>
    </w:p>
    <w:p w:rsidR="00423B9F" w:rsidRPr="00423B9F" w:rsidRDefault="00423B9F" w:rsidP="00423B9F">
      <w:pPr>
        <w:widowControl w:val="0"/>
        <w:tabs>
          <w:tab w:val="left" w:pos="1312"/>
          <w:tab w:val="left" w:pos="5390"/>
          <w:tab w:val="left" w:pos="9033"/>
          <w:tab w:val="left" w:pos="9175"/>
        </w:tabs>
        <w:autoSpaceDE w:val="0"/>
        <w:autoSpaceDN w:val="0"/>
        <w:spacing w:after="0" w:line="240" w:lineRule="auto"/>
        <w:ind w:firstLine="567"/>
        <w:jc w:val="both"/>
        <w:rPr>
          <w:rFonts w:ascii="Times New Roman" w:eastAsia="Times New Roman" w:hAnsi="Times New Roman" w:cs="Times New Roman"/>
          <w:sz w:val="28"/>
          <w:szCs w:val="28"/>
        </w:rPr>
      </w:pPr>
    </w:p>
    <w:p w:rsidR="00423B9F" w:rsidRPr="00423B9F" w:rsidRDefault="00423B9F" w:rsidP="00C63BD3">
      <w:pPr>
        <w:widowControl w:val="0"/>
        <w:numPr>
          <w:ilvl w:val="1"/>
          <w:numId w:val="1"/>
        </w:numPr>
        <w:autoSpaceDE w:val="0"/>
        <w:autoSpaceDN w:val="0"/>
        <w:spacing w:after="0" w:line="252"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Муниципальная услуга предоставляется заявителю в соответствии с вариантом предоставления Муниципальной услуги.</w:t>
      </w:r>
    </w:p>
    <w:p w:rsidR="00423B9F" w:rsidRPr="00423B9F" w:rsidRDefault="00423B9F" w:rsidP="00C63BD3">
      <w:pPr>
        <w:widowControl w:val="0"/>
        <w:numPr>
          <w:ilvl w:val="1"/>
          <w:numId w:val="1"/>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23B9F" w:rsidRPr="00423B9F" w:rsidRDefault="00423B9F" w:rsidP="00C63BD3">
      <w:pPr>
        <w:widowControl w:val="0"/>
        <w:numPr>
          <w:ilvl w:val="1"/>
          <w:numId w:val="1"/>
        </w:numPr>
        <w:tabs>
          <w:tab w:val="left" w:pos="1418"/>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423B9F" w:rsidRPr="00423B9F" w:rsidRDefault="00423B9F" w:rsidP="00423B9F">
      <w:pPr>
        <w:widowControl w:val="0"/>
        <w:tabs>
          <w:tab w:val="left" w:pos="2340"/>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ab/>
      </w:r>
    </w:p>
    <w:p w:rsidR="00423B9F" w:rsidRPr="00423B9F" w:rsidRDefault="00423B9F" w:rsidP="00C63BD3">
      <w:pPr>
        <w:widowControl w:val="0"/>
        <w:numPr>
          <w:ilvl w:val="0"/>
          <w:numId w:val="15"/>
        </w:numPr>
        <w:tabs>
          <w:tab w:val="left" w:pos="567"/>
          <w:tab w:val="left" w:pos="5390"/>
        </w:tab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color w:val="000000"/>
          <w:sz w:val="28"/>
          <w:szCs w:val="28"/>
          <w:lang w:eastAsia="ru-RU"/>
        </w:rPr>
        <w:t>Стандарт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color w:val="000000"/>
          <w:sz w:val="28"/>
          <w:szCs w:val="28"/>
          <w:lang w:eastAsia="ru-RU"/>
        </w:rPr>
        <w:t>Наименование муниципальной услуги</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color w:val="000000"/>
          <w:sz w:val="28"/>
          <w:szCs w:val="28"/>
          <w:lang w:eastAsia="ru-RU"/>
        </w:rPr>
        <w:t xml:space="preserve">2.1. Наименование Муниципальной услуги </w:t>
      </w:r>
      <w:r w:rsidRPr="00423B9F">
        <w:rPr>
          <w:rFonts w:ascii="Times New Roman" w:eastAsia="Times New Roman" w:hAnsi="Times New Roman" w:cs="Times New Roman"/>
          <w:sz w:val="28"/>
          <w:szCs w:val="28"/>
        </w:rPr>
        <w:t>«Предоставление информации об очередности граждан, состоящих на учете для улучшения жилищных условий»</w:t>
      </w:r>
      <w:r w:rsidRPr="00423B9F">
        <w:rPr>
          <w:rFonts w:ascii="Times New Roman" w:eastAsia="Times New Roman" w:hAnsi="Times New Roman" w:cs="Times New Roman"/>
          <w:color w:val="000000"/>
          <w:sz w:val="28"/>
          <w:szCs w:val="28"/>
          <w:lang w:eastAsia="ru-RU"/>
        </w:rPr>
        <w:t>.</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423B9F">
        <w:rPr>
          <w:rFonts w:ascii="Times New Roman" w:eastAsia="Times New Roman" w:hAnsi="Times New Roman" w:cs="Times New Roman"/>
          <w:b/>
          <w:color w:val="000000"/>
          <w:sz w:val="28"/>
          <w:szCs w:val="28"/>
          <w:lang w:eastAsia="ru-RU"/>
        </w:rPr>
        <w:t>Наименование органа местного самоуправления,</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423B9F">
        <w:rPr>
          <w:rFonts w:ascii="Times New Roman" w:eastAsia="Times New Roman" w:hAnsi="Times New Roman" w:cs="Times New Roman"/>
          <w:b/>
          <w:color w:val="000000"/>
          <w:sz w:val="28"/>
          <w:szCs w:val="28"/>
          <w:lang w:eastAsia="ru-RU"/>
        </w:rPr>
        <w:t>предоставляющего муниципальную услугу</w:t>
      </w:r>
    </w:p>
    <w:p w:rsidR="00423B9F" w:rsidRPr="00423B9F" w:rsidRDefault="00423B9F" w:rsidP="00423B9F">
      <w:pPr>
        <w:widowControl w:val="0"/>
        <w:tabs>
          <w:tab w:val="left" w:pos="0"/>
          <w:tab w:val="left" w:pos="5390"/>
          <w:tab w:val="left" w:pos="9033"/>
          <w:tab w:val="left" w:pos="9175"/>
        </w:tabs>
        <w:autoSpaceDE w:val="0"/>
        <w:autoSpaceDN w:val="0"/>
        <w:spacing w:after="0" w:line="240" w:lineRule="auto"/>
        <w:ind w:firstLine="567"/>
        <w:jc w:val="both"/>
        <w:rPr>
          <w:rFonts w:ascii="Times New Roman" w:eastAsia="Times New Roman" w:hAnsi="Times New Roman" w:cs="Times New Roman"/>
          <w:sz w:val="28"/>
          <w:szCs w:val="28"/>
        </w:rPr>
      </w:pPr>
    </w:p>
    <w:p w:rsidR="00423B9F" w:rsidRPr="00423B9F" w:rsidRDefault="00423B9F" w:rsidP="00423B9F">
      <w:pPr>
        <w:widowControl w:val="0"/>
        <w:tabs>
          <w:tab w:val="left" w:pos="5390"/>
          <w:tab w:val="left" w:pos="9033"/>
          <w:tab w:val="left" w:pos="917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муниципального района «Корткеросский». </w:t>
      </w:r>
    </w:p>
    <w:p w:rsidR="00423B9F" w:rsidRPr="00423B9F" w:rsidRDefault="00423B9F" w:rsidP="00423B9F">
      <w:pPr>
        <w:widowControl w:val="0"/>
        <w:tabs>
          <w:tab w:val="left" w:pos="813"/>
          <w:tab w:val="left" w:pos="5390"/>
          <w:tab w:val="left" w:pos="9033"/>
          <w:tab w:val="left" w:pos="9175"/>
        </w:tabs>
        <w:autoSpaceDE w:val="0"/>
        <w:autoSpaceDN w:val="0"/>
        <w:spacing w:after="0" w:line="240" w:lineRule="auto"/>
        <w:ind w:firstLine="567"/>
        <w:contextualSpacing/>
        <w:jc w:val="both"/>
        <w:rPr>
          <w:rFonts w:ascii="Times New Roman" w:eastAsia="Times New Roman" w:hAnsi="Times New Roman" w:cs="Times New Roman"/>
          <w:sz w:val="28"/>
          <w:szCs w:val="28"/>
        </w:rPr>
      </w:pPr>
    </w:p>
    <w:p w:rsid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423B9F">
        <w:rPr>
          <w:rFonts w:ascii="Times New Roman" w:eastAsia="Times New Roman" w:hAnsi="Times New Roman" w:cs="Times New Roman"/>
          <w:b/>
          <w:color w:val="000000"/>
          <w:sz w:val="28"/>
          <w:szCs w:val="28"/>
          <w:lang w:eastAsia="ru-RU"/>
        </w:rPr>
        <w:t>Результат предоставления муниципальной услуги</w:t>
      </w:r>
    </w:p>
    <w:p w:rsidR="00280B41" w:rsidRPr="00423B9F" w:rsidRDefault="00280B41"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423B9F" w:rsidRPr="00423B9F" w:rsidRDefault="00423B9F" w:rsidP="00C63BD3">
      <w:pPr>
        <w:widowControl w:val="0"/>
        <w:numPr>
          <w:ilvl w:val="1"/>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423B9F" w:rsidRPr="00423B9F" w:rsidRDefault="009F7B49" w:rsidP="00C63BD3">
      <w:pPr>
        <w:widowControl w:val="0"/>
        <w:numPr>
          <w:ilvl w:val="0"/>
          <w:numId w:val="2"/>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hyperlink w:anchor="P828">
        <w:r w:rsidR="00423B9F" w:rsidRPr="00423B9F">
          <w:rPr>
            <w:rFonts w:ascii="Times New Roman" w:eastAsia="Times New Roman" w:hAnsi="Times New Roman" w:cs="Times New Roman"/>
            <w:color w:val="0000FF"/>
            <w:sz w:val="28"/>
            <w:szCs w:val="28"/>
          </w:rPr>
          <w:t>справка</w:t>
        </w:r>
      </w:hyperlink>
      <w:r w:rsidR="00423B9F" w:rsidRPr="00423B9F">
        <w:rPr>
          <w:rFonts w:ascii="Times New Roman" w:eastAsia="Times New Roman" w:hAnsi="Times New Roman" w:cs="Times New Roman"/>
          <w:sz w:val="28"/>
          <w:szCs w:val="28"/>
        </w:rPr>
        <w:t xml:space="preserve"> об очередности предоставления жилых помещений на условиях социального найма (далее – справка об очередности) согласно приложению № 3 к Административному регламенту;</w:t>
      </w:r>
    </w:p>
    <w:p w:rsidR="00423B9F" w:rsidRPr="00423B9F" w:rsidRDefault="00423B9F" w:rsidP="00C63BD3">
      <w:pPr>
        <w:widowControl w:val="0"/>
        <w:numPr>
          <w:ilvl w:val="0"/>
          <w:numId w:val="2"/>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решение об отказе в предоставлении муниципальной услуги.</w:t>
      </w:r>
    </w:p>
    <w:p w:rsidR="00423B9F" w:rsidRPr="00423B9F" w:rsidRDefault="00423B9F" w:rsidP="00C63BD3">
      <w:pPr>
        <w:widowControl w:val="0"/>
        <w:numPr>
          <w:ilvl w:val="2"/>
          <w:numId w:val="5"/>
        </w:numPr>
        <w:tabs>
          <w:tab w:val="left" w:pos="1418"/>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23B9F" w:rsidRPr="00423B9F" w:rsidRDefault="00423B9F" w:rsidP="00C63BD3">
      <w:pPr>
        <w:widowControl w:val="0"/>
        <w:numPr>
          <w:ilvl w:val="0"/>
          <w:numId w:val="3"/>
        </w:numPr>
        <w:tabs>
          <w:tab w:val="left" w:pos="1276"/>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 выданный в результате ранее предоставленной муниципальной услуги, без опечаток и ошибок;</w:t>
      </w:r>
    </w:p>
    <w:p w:rsidR="00423B9F" w:rsidRPr="00423B9F" w:rsidRDefault="00423B9F" w:rsidP="00C63BD3">
      <w:pPr>
        <w:widowControl w:val="0"/>
        <w:numPr>
          <w:ilvl w:val="0"/>
          <w:numId w:val="3"/>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решение об отказе в предоставлении муниципальной услуги.</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423B9F" w:rsidRPr="00423B9F" w:rsidRDefault="00423B9F" w:rsidP="00C63BD3">
      <w:pPr>
        <w:widowControl w:val="0"/>
        <w:numPr>
          <w:ilvl w:val="0"/>
          <w:numId w:val="4"/>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дубликат документа, выданного по результату ранее предоставленной муниципальной услуги;</w:t>
      </w:r>
    </w:p>
    <w:p w:rsidR="00423B9F" w:rsidRPr="00423B9F" w:rsidRDefault="00423B9F" w:rsidP="00C63BD3">
      <w:pPr>
        <w:widowControl w:val="0"/>
        <w:numPr>
          <w:ilvl w:val="0"/>
          <w:numId w:val="4"/>
        </w:numPr>
        <w:tabs>
          <w:tab w:val="left" w:pos="1560"/>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решение об отказе в предоставлении муниципальной услуги.</w:t>
      </w:r>
    </w:p>
    <w:p w:rsidR="00423B9F" w:rsidRPr="00423B9F" w:rsidRDefault="00423B9F" w:rsidP="00C63BD3">
      <w:pPr>
        <w:widowControl w:val="0"/>
        <w:numPr>
          <w:ilvl w:val="1"/>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Формирование реестровой записи в качестве результата предоставления Муниципальной услуги не предусматривается.</w:t>
      </w:r>
    </w:p>
    <w:p w:rsidR="00423B9F" w:rsidRPr="00423B9F" w:rsidRDefault="00423B9F" w:rsidP="00C63BD3">
      <w:pPr>
        <w:widowControl w:val="0"/>
        <w:numPr>
          <w:ilvl w:val="1"/>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Выдача результата Муниципальной услуги фиксируется в журнале регистрации решений о предоставлении или об отказе в предоставлении Муниципальной услуги на бумажном носителе, или в личном кабинете на ЕПГУ. Иных информационных систем, в которых фиксируется факт получения заявителем результата Муниципальной услуги, не имеется.</w:t>
      </w:r>
    </w:p>
    <w:p w:rsidR="00423B9F" w:rsidRPr="00423B9F" w:rsidRDefault="00423B9F" w:rsidP="00C63BD3">
      <w:pPr>
        <w:widowControl w:val="0"/>
        <w:numPr>
          <w:ilvl w:val="1"/>
          <w:numId w:val="5"/>
        </w:numPr>
        <w:tabs>
          <w:tab w:val="left" w:pos="1276"/>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hi-IN" w:bidi="hi-IN"/>
        </w:rPr>
        <w:t>Результаты Муниципальной услуги могут быть получены следующим способом:</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органе</w:t>
      </w:r>
      <w:r w:rsidRPr="00423B9F">
        <w:rPr>
          <w:rFonts w:ascii="Times New Roman" w:eastAsia="Times New Roman" w:hAnsi="Times New Roman" w:cs="Times New Roman"/>
          <w:sz w:val="28"/>
          <w:szCs w:val="28"/>
          <w:lang w:eastAsia="hi-IN" w:bidi="hi-IN"/>
        </w:rPr>
        <w:t xml:space="preserve"> местного самоуправления;</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в случае обращения за получением муниципальной услуги через многофункциональный центр (далее – МФЦ) – непосредственно в МФЦ;</w:t>
      </w:r>
    </w:p>
    <w:p w:rsidR="00423B9F" w:rsidRPr="00423B9F" w:rsidRDefault="00423B9F" w:rsidP="00C63BD3">
      <w:pPr>
        <w:widowControl w:val="0"/>
        <w:numPr>
          <w:ilvl w:val="2"/>
          <w:numId w:val="5"/>
        </w:numPr>
        <w:tabs>
          <w:tab w:val="left" w:pos="1560"/>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hi-IN" w:bidi="hi-IN"/>
        </w:rPr>
        <w:t>в</w:t>
      </w:r>
      <w:r w:rsidRPr="00423B9F">
        <w:rPr>
          <w:rFonts w:ascii="Times New Roman" w:eastAsia="Times New Roman" w:hAnsi="Times New Roman" w:cs="Times New Roman"/>
          <w:sz w:val="28"/>
          <w:szCs w:val="28"/>
        </w:rPr>
        <w:t xml:space="preserve"> случае обращения за получением муниципальной услуги посредством Единого портала государственных и муниципальных услуг (далее – ЕПГУ, Портал) и (или) регионального портала государственных и муниципальных услуг в информационно-телекоммуникационной сети «Интернет» – </w:t>
      </w:r>
      <w:r w:rsidRPr="00423B9F">
        <w:rPr>
          <w:rFonts w:ascii="Times New Roman" w:eastAsia="Times New Roman" w:hAnsi="Times New Roman" w:cs="Times New Roman"/>
          <w:sz w:val="28"/>
          <w:szCs w:val="28"/>
          <w:lang w:eastAsia="hi-IN" w:bidi="hi-IN"/>
        </w:rPr>
        <w:t>в личном кабинете на ЕПГУ.</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В ЕПГУ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Сведения о предоставлении Муниципальной услуги в течение 1 рабочего дня со дня регистрации заявления подлежат обязательному размещению на ЕПГУ, в случае, если заявление о предоставлении Муниципальной услуги подано посредством ЕПГУ.</w:t>
      </w:r>
    </w:p>
    <w:p w:rsidR="00423B9F" w:rsidRP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rPr>
        <w:t>Срок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4"/>
          <w:szCs w:val="24"/>
          <w:lang w:eastAsia="ru-RU"/>
        </w:rPr>
      </w:pPr>
    </w:p>
    <w:p w:rsidR="00423B9F" w:rsidRPr="00423B9F" w:rsidRDefault="00423B9F" w:rsidP="00C63BD3">
      <w:pPr>
        <w:widowControl w:val="0"/>
        <w:numPr>
          <w:ilvl w:val="1"/>
          <w:numId w:val="5"/>
        </w:numPr>
        <w:tabs>
          <w:tab w:val="left" w:pos="0"/>
          <w:tab w:val="left" w:pos="1418"/>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и прилагаемых к нему документов и </w:t>
      </w:r>
      <w:r w:rsidRPr="00423B9F">
        <w:rPr>
          <w:rFonts w:ascii="Times New Roman" w:eastAsia="Times New Roman" w:hAnsi="Times New Roman" w:cs="Times New Roman"/>
          <w:sz w:val="28"/>
          <w:szCs w:val="28"/>
        </w:rPr>
        <w:lastRenderedPageBreak/>
        <w:t>(или) информации, необходимых для предоставления Муниципальной услуги, в органе местного самоуправления или в ЕПГУ, составляет:</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lang w:eastAsia="hi-IN" w:bidi="hi-IN"/>
        </w:rPr>
        <w:t xml:space="preserve">при регистрации </w:t>
      </w:r>
      <w:r w:rsidRPr="00423B9F">
        <w:rPr>
          <w:rFonts w:ascii="Times New Roman" w:eastAsia="Times New Roman" w:hAnsi="Times New Roman" w:cs="Times New Roman"/>
          <w:sz w:val="28"/>
          <w:szCs w:val="28"/>
        </w:rPr>
        <w:t>заявления и прилагаемых к нему документов и (или) информации, необходимых для предоставления Муниципальной услуги,</w:t>
      </w:r>
      <w:r w:rsidRPr="00423B9F">
        <w:rPr>
          <w:rFonts w:ascii="Times New Roman" w:eastAsia="Times New Roman" w:hAnsi="Times New Roman" w:cs="Times New Roman"/>
          <w:sz w:val="28"/>
          <w:szCs w:val="28"/>
          <w:lang w:eastAsia="hi-IN" w:bidi="hi-IN"/>
        </w:rPr>
        <w:t xml:space="preserve"> в органе местного самоуправления – 15 рабочих дней со дня регистрации заявления о предоставлении муниципальной услуги;</w:t>
      </w:r>
    </w:p>
    <w:p w:rsidR="00423B9F" w:rsidRPr="00423B9F" w:rsidRDefault="00423B9F" w:rsidP="00C63BD3">
      <w:pPr>
        <w:widowControl w:val="0"/>
        <w:numPr>
          <w:ilvl w:val="2"/>
          <w:numId w:val="5"/>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при регистрации заявления и прилагаемых к нему документов и (или) информации, необходимых для предоставления Муниципальной услуги, в ЕПГУ – 1</w:t>
      </w:r>
      <w:r w:rsidRPr="00423B9F">
        <w:rPr>
          <w:rFonts w:ascii="Times New Roman" w:eastAsia="Times New Roman" w:hAnsi="Times New Roman" w:cs="Times New Roman"/>
          <w:sz w:val="28"/>
          <w:szCs w:val="28"/>
          <w:lang w:eastAsia="hi-IN" w:bidi="hi-IN"/>
        </w:rPr>
        <w:t>5 рабочих дней</w:t>
      </w:r>
      <w:r w:rsidRPr="00423B9F">
        <w:rPr>
          <w:rFonts w:ascii="Times New Roman" w:eastAsia="Times New Roman" w:hAnsi="Times New Roman" w:cs="Times New Roman"/>
          <w:sz w:val="28"/>
          <w:szCs w:val="28"/>
        </w:rPr>
        <w:t xml:space="preserve"> со дня регистрации заявления </w:t>
      </w:r>
      <w:r w:rsidRPr="00423B9F">
        <w:rPr>
          <w:rFonts w:ascii="Times New Roman" w:eastAsia="Times New Roman" w:hAnsi="Times New Roman" w:cs="Times New Roman"/>
          <w:sz w:val="28"/>
          <w:szCs w:val="28"/>
          <w:lang w:eastAsia="hi-IN" w:bidi="hi-IN"/>
        </w:rPr>
        <w:t>о предоставлении муниципальной услуги</w:t>
      </w:r>
      <w:r w:rsidRPr="00423B9F">
        <w:rPr>
          <w:rFonts w:ascii="Times New Roman" w:eastAsia="Times New Roman" w:hAnsi="Times New Roman" w:cs="Times New Roman"/>
          <w:sz w:val="28"/>
          <w:szCs w:val="28"/>
        </w:rPr>
        <w:t>.</w:t>
      </w:r>
    </w:p>
    <w:p w:rsidR="00423B9F" w:rsidRPr="00423B9F" w:rsidRDefault="00423B9F" w:rsidP="00280B41">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2.8.</w:t>
      </w:r>
      <w:r w:rsidRPr="00423B9F">
        <w:rPr>
          <w:rFonts w:ascii="Times New Roman" w:eastAsia="Times New Roman" w:hAnsi="Times New Roman" w:cs="Times New Roman"/>
          <w:sz w:val="28"/>
          <w:szCs w:val="28"/>
          <w:vertAlign w:val="superscript"/>
        </w:rPr>
        <w:t>1</w:t>
      </w:r>
      <w:r w:rsidRPr="00423B9F">
        <w:rPr>
          <w:rFonts w:ascii="Times New Roman" w:eastAsia="Times New Roman" w:hAnsi="Times New Roman" w:cs="Times New Roman"/>
          <w:sz w:val="28"/>
          <w:szCs w:val="28"/>
        </w:rPr>
        <w:tab/>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 со дня регистрации заявления.</w:t>
      </w:r>
    </w:p>
    <w:p w:rsidR="00423B9F" w:rsidRPr="00423B9F" w:rsidRDefault="00423B9F" w:rsidP="00280B41">
      <w:pPr>
        <w:widowControl w:val="0"/>
        <w:tabs>
          <w:tab w:val="left" w:pos="1560"/>
        </w:tabs>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2.8.</w:t>
      </w:r>
      <w:r w:rsidRPr="00423B9F">
        <w:rPr>
          <w:rFonts w:ascii="Times New Roman" w:eastAsia="Times New Roman" w:hAnsi="Times New Roman" w:cs="Times New Roman"/>
          <w:sz w:val="28"/>
          <w:szCs w:val="28"/>
          <w:vertAlign w:val="superscript"/>
        </w:rPr>
        <w:t>2</w:t>
      </w:r>
      <w:r w:rsidRPr="00423B9F">
        <w:rPr>
          <w:rFonts w:ascii="Times New Roman" w:eastAsia="Times New Roman" w:hAnsi="Times New Roman" w:cs="Times New Roman"/>
          <w:sz w:val="28"/>
          <w:szCs w:val="28"/>
        </w:rPr>
        <w:tab/>
        <w:t>Срок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 5 рабочих дней со дня регистрации заявления.</w:t>
      </w:r>
    </w:p>
    <w:p w:rsidR="00423B9F" w:rsidRPr="00423B9F" w:rsidRDefault="00423B9F" w:rsidP="00423B9F">
      <w:pPr>
        <w:widowControl w:val="0"/>
        <w:tabs>
          <w:tab w:val="left" w:pos="5390"/>
          <w:tab w:val="left" w:pos="9033"/>
          <w:tab w:val="left" w:pos="9175"/>
        </w:tabs>
        <w:autoSpaceDE w:val="0"/>
        <w:autoSpaceDN w:val="0"/>
        <w:spacing w:after="0" w:line="240" w:lineRule="auto"/>
        <w:jc w:val="both"/>
        <w:rPr>
          <w:rFonts w:ascii="Times New Roman" w:eastAsia="Times New Roman" w:hAnsi="Times New Roman" w:cs="Times New Roman"/>
          <w:sz w:val="28"/>
          <w:szCs w:val="28"/>
        </w:rPr>
      </w:pPr>
    </w:p>
    <w:p w:rsidR="00423B9F" w:rsidRPr="00423B9F" w:rsidRDefault="00423B9F" w:rsidP="00423B9F">
      <w:pPr>
        <w:widowControl w:val="0"/>
        <w:tabs>
          <w:tab w:val="left" w:pos="5390"/>
          <w:tab w:val="left" w:pos="9033"/>
          <w:tab w:val="left" w:pos="9175"/>
        </w:tab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23B9F">
        <w:rPr>
          <w:rFonts w:ascii="Times New Roman" w:eastAsia="Calibri" w:hAnsi="Times New Roman" w:cs="Times New Roman"/>
          <w:b/>
          <w:sz w:val="28"/>
          <w:szCs w:val="28"/>
          <w:lang w:eastAsia="ru-RU"/>
        </w:rPr>
        <w:t>Нормативные правовые акты, регулирующие предоставление муниципальной услуги</w:t>
      </w:r>
    </w:p>
    <w:p w:rsidR="00423B9F" w:rsidRP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C63BD3">
      <w:pPr>
        <w:widowControl w:val="0"/>
        <w:numPr>
          <w:ilvl w:val="1"/>
          <w:numId w:val="6"/>
        </w:numPr>
        <w:tabs>
          <w:tab w:val="left" w:pos="1418"/>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размещается </w:t>
      </w:r>
      <w:r w:rsidRPr="00423B9F">
        <w:rPr>
          <w:rFonts w:ascii="Times New Roman" w:eastAsia="Times New Roman" w:hAnsi="Times New Roman" w:cs="Times New Roman"/>
          <w:sz w:val="28"/>
          <w:szCs w:val="28"/>
        </w:rPr>
        <w:t xml:space="preserve">на официальном сайте органа местного самоуправления – https:// </w:t>
      </w:r>
      <w:hyperlink r:id="rId21" w:history="1">
        <w:r w:rsidRPr="00423B9F">
          <w:rPr>
            <w:rFonts w:ascii="Times New Roman" w:eastAsia="Times New Roman" w:hAnsi="Times New Roman" w:cs="Times New Roman"/>
            <w:color w:val="0000FF"/>
            <w:sz w:val="28"/>
            <w:szCs w:val="28"/>
            <w:u w:val="single"/>
            <w:lang w:val="en-US"/>
          </w:rPr>
          <w:t>www</w:t>
        </w:r>
        <w:r w:rsidRPr="00423B9F">
          <w:rPr>
            <w:rFonts w:ascii="Times New Roman" w:eastAsia="Times New Roman" w:hAnsi="Times New Roman" w:cs="Times New Roman"/>
            <w:color w:val="0000FF"/>
            <w:sz w:val="28"/>
            <w:szCs w:val="28"/>
            <w:u w:val="single"/>
          </w:rPr>
          <w:t>.</w:t>
        </w:r>
        <w:proofErr w:type="spellStart"/>
        <w:r w:rsidRPr="00423B9F">
          <w:rPr>
            <w:rFonts w:ascii="Times New Roman" w:eastAsia="Times New Roman" w:hAnsi="Times New Roman" w:cs="Times New Roman"/>
            <w:color w:val="0000FF"/>
            <w:sz w:val="28"/>
            <w:szCs w:val="28"/>
            <w:u w:val="single"/>
            <w:lang w:val="en-US"/>
          </w:rPr>
          <w:t>kortkeros</w:t>
        </w:r>
        <w:proofErr w:type="spellEnd"/>
        <w:r w:rsidRPr="00423B9F">
          <w:rPr>
            <w:rFonts w:ascii="Times New Roman" w:eastAsia="Times New Roman" w:hAnsi="Times New Roman" w:cs="Times New Roman"/>
            <w:color w:val="0000FF"/>
            <w:sz w:val="28"/>
            <w:szCs w:val="28"/>
            <w:u w:val="single"/>
          </w:rPr>
          <w:t>.</w:t>
        </w:r>
        <w:proofErr w:type="spellStart"/>
        <w:r w:rsidRPr="00423B9F">
          <w:rPr>
            <w:rFonts w:ascii="Times New Roman" w:eastAsia="Times New Roman" w:hAnsi="Times New Roman" w:cs="Times New Roman"/>
            <w:color w:val="0000FF"/>
            <w:sz w:val="28"/>
            <w:szCs w:val="28"/>
            <w:u w:val="single"/>
            <w:lang w:val="en-US"/>
          </w:rPr>
          <w:t>ru</w:t>
        </w:r>
        <w:proofErr w:type="spellEnd"/>
      </w:hyperlink>
      <w:r w:rsidRPr="00423B9F">
        <w:rPr>
          <w:rFonts w:ascii="Times New Roman" w:eastAsia="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423B9F" w:rsidRPr="00423B9F" w:rsidRDefault="00423B9F" w:rsidP="00423B9F">
      <w:pPr>
        <w:widowControl w:val="0"/>
        <w:tabs>
          <w:tab w:val="left" w:pos="5390"/>
          <w:tab w:val="left" w:pos="9033"/>
          <w:tab w:val="left" w:pos="9175"/>
        </w:tabs>
        <w:autoSpaceDE w:val="0"/>
        <w:autoSpaceDN w:val="0"/>
        <w:spacing w:after="0" w:line="240" w:lineRule="auto"/>
        <w:ind w:firstLine="567"/>
        <w:jc w:val="both"/>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Исчерпывающий перечень документов, необходимых</w:t>
      </w: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rPr>
        <w:t>для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 xml:space="preserve">Для получения Муниципальной услуги заявителем самостоятельно предоставляется в орган местного самоуправления </w:t>
      </w:r>
      <w:hyperlink w:anchor="P947">
        <w:r w:rsidRPr="00423B9F">
          <w:rPr>
            <w:rFonts w:ascii="Times New Roman" w:eastAsia="Times New Roman" w:hAnsi="Times New Roman" w:cs="Times New Roman"/>
            <w:sz w:val="28"/>
            <w:szCs w:val="28"/>
          </w:rPr>
          <w:t>заявление</w:t>
        </w:r>
      </w:hyperlink>
      <w:r w:rsidRPr="00423B9F">
        <w:rPr>
          <w:rFonts w:ascii="Times New Roman" w:eastAsia="Times New Roman" w:hAnsi="Times New Roman" w:cs="Times New Roman"/>
          <w:sz w:val="28"/>
          <w:szCs w:val="28"/>
        </w:rPr>
        <w:t xml:space="preserve"> о предоставлении муниципальной услуги по форме согласно приложению № 2 к Регламенту (подпись гражданина на заявлении удостоверяется нотариально в порядке, установленном законодательством о нотариате, либо заявление подписывается гражданином лично в органе местного самоуправления в присутствии специалиста, осуществляющего прием документов).</w:t>
      </w:r>
    </w:p>
    <w:p w:rsidR="00423B9F" w:rsidRPr="00423B9F" w:rsidRDefault="00423B9F" w:rsidP="00423B9F">
      <w:pPr>
        <w:widowControl w:val="0"/>
        <w:tabs>
          <w:tab w:val="left" w:pos="5390"/>
        </w:tabs>
        <w:autoSpaceDE w:val="0"/>
        <w:autoSpaceDN w:val="0"/>
        <w:spacing w:after="0" w:line="240" w:lineRule="auto"/>
        <w:ind w:right="-11"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w:t>
      </w:r>
      <w:r w:rsidRPr="00423B9F">
        <w:rPr>
          <w:rFonts w:ascii="Times New Roman" w:eastAsia="Times New Roman" w:hAnsi="Times New Roman" w:cs="Times New Roman"/>
          <w:sz w:val="28"/>
          <w:szCs w:val="28"/>
        </w:rPr>
        <w:lastRenderedPageBreak/>
        <w:t>предоставляется документ, удостоверяющий личность представителя, и документ, подтверждающий соответствующие полномочия.</w:t>
      </w:r>
    </w:p>
    <w:p w:rsidR="00423B9F" w:rsidRPr="00423B9F" w:rsidRDefault="00423B9F" w:rsidP="00423B9F">
      <w:pPr>
        <w:widowControl w:val="0"/>
        <w:tabs>
          <w:tab w:val="left" w:pos="5390"/>
        </w:tabs>
        <w:autoSpaceDE w:val="0"/>
        <w:autoSpaceDN w:val="0"/>
        <w:spacing w:after="0" w:line="240" w:lineRule="auto"/>
        <w:ind w:right="-11"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ной услуги:</w:t>
      </w:r>
    </w:p>
    <w:p w:rsidR="00423B9F" w:rsidRPr="00423B9F" w:rsidRDefault="00423B9F" w:rsidP="00C63BD3">
      <w:pPr>
        <w:widowControl w:val="0"/>
        <w:numPr>
          <w:ilvl w:val="0"/>
          <w:numId w:val="7"/>
        </w:numPr>
        <w:tabs>
          <w:tab w:val="left" w:pos="993"/>
        </w:tabs>
        <w:autoSpaceDE w:val="0"/>
        <w:autoSpaceDN w:val="0"/>
        <w:spacing w:after="0" w:line="240" w:lineRule="auto"/>
        <w:ind w:left="0" w:right="-11" w:firstLine="567"/>
        <w:contextualSpacing/>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форме электронного документа в личном кабинете на ЕПГУ; </w:t>
      </w:r>
    </w:p>
    <w:p w:rsidR="00423B9F" w:rsidRPr="00423B9F" w:rsidRDefault="00423B9F" w:rsidP="00C63BD3">
      <w:pPr>
        <w:widowControl w:val="0"/>
        <w:numPr>
          <w:ilvl w:val="0"/>
          <w:numId w:val="7"/>
        </w:numPr>
        <w:autoSpaceDE w:val="0"/>
        <w:autoSpaceDN w:val="0"/>
        <w:spacing w:after="0" w:line="240" w:lineRule="auto"/>
        <w:ind w:left="0" w:right="-11" w:firstLine="567"/>
        <w:contextualSpacing/>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w:t>
      </w:r>
    </w:p>
    <w:p w:rsidR="00423B9F" w:rsidRPr="00423B9F" w:rsidRDefault="00423B9F" w:rsidP="00423B9F">
      <w:pPr>
        <w:widowControl w:val="0"/>
        <w:tabs>
          <w:tab w:val="left" w:pos="5390"/>
        </w:tabs>
        <w:autoSpaceDE w:val="0"/>
        <w:autoSpaceDN w:val="0"/>
        <w:spacing w:after="0" w:line="240" w:lineRule="auto"/>
        <w:ind w:right="-11" w:firstLine="567"/>
        <w:jc w:val="both"/>
        <w:rPr>
          <w:rFonts w:ascii="Times New Roman" w:eastAsia="Times New Roman" w:hAnsi="Times New Roman" w:cs="Times New Roman"/>
          <w:color w:val="000000"/>
          <w:sz w:val="28"/>
          <w:szCs w:val="28"/>
          <w:lang w:eastAsia="ru-RU"/>
        </w:rPr>
      </w:pPr>
    </w:p>
    <w:p w:rsidR="00423B9F" w:rsidRPr="00423B9F" w:rsidRDefault="00423B9F" w:rsidP="00423B9F">
      <w:pPr>
        <w:widowControl w:val="0"/>
        <w:tabs>
          <w:tab w:val="left" w:pos="5390"/>
        </w:tabs>
        <w:autoSpaceDE w:val="0"/>
        <w:autoSpaceDN w:val="0"/>
        <w:spacing w:after="0" w:line="240" w:lineRule="auto"/>
        <w:ind w:right="-11" w:firstLine="567"/>
        <w:jc w:val="both"/>
        <w:rPr>
          <w:rFonts w:ascii="Times New Roman" w:eastAsia="Calibri" w:hAnsi="Times New Roman" w:cs="Times New Roman"/>
          <w:color w:val="000000"/>
          <w:sz w:val="28"/>
          <w:szCs w:val="28"/>
          <w:lang w:eastAsia="ru-RU"/>
        </w:rPr>
      </w:pPr>
      <w:r w:rsidRPr="00423B9F">
        <w:rPr>
          <w:rFonts w:ascii="Times New Roman" w:eastAsia="Times New Roman" w:hAnsi="Times New Roman" w:cs="Times New Roman"/>
          <w:color w:val="000000"/>
          <w:sz w:val="28"/>
          <w:szCs w:val="28"/>
          <w:lang w:eastAsia="ru-RU"/>
        </w:rPr>
        <w:t xml:space="preserve">В случае направления заявления посредством ЕПГУ формирование заявление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заявлению заявитель самостоятельно прилагает следующие документы в 1 экземпляре:</w:t>
      </w:r>
    </w:p>
    <w:p w:rsidR="00423B9F" w:rsidRPr="00423B9F" w:rsidRDefault="00423B9F" w:rsidP="00C63BD3">
      <w:pPr>
        <w:widowControl w:val="0"/>
        <w:numPr>
          <w:ilvl w:val="0"/>
          <w:numId w:val="8"/>
        </w:numPr>
        <w:autoSpaceDE w:val="0"/>
        <w:autoSpaceDN w:val="0"/>
        <w:spacing w:after="0" w:line="240" w:lineRule="auto"/>
        <w:ind w:left="0" w:firstLine="567"/>
        <w:contextualSpacing/>
        <w:jc w:val="both"/>
        <w:rPr>
          <w:rFonts w:ascii="Times New Roman" w:eastAsia="Times New Roman" w:hAnsi="Times New Roman" w:cs="Times New Roman"/>
          <w:sz w:val="28"/>
          <w:szCs w:val="28"/>
        </w:rPr>
      </w:pPr>
      <w:bookmarkStart w:id="10" w:name="P179"/>
      <w:bookmarkEnd w:id="10"/>
      <w:r w:rsidRPr="00423B9F">
        <w:rPr>
          <w:rFonts w:ascii="Times New Roman" w:eastAsia="Times New Roman" w:hAnsi="Times New Roman" w:cs="Times New Roman"/>
          <w:sz w:val="28"/>
          <w:szCs w:val="28"/>
        </w:rPr>
        <w:t>Основной документ, удостоверяющий личность заявителя или его представителя (паспорт гражданина Российской Федерации) предоставляется в случаях обращения заявителя без использования ЕПГУ.</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Pr="00423B9F">
        <w:rPr>
          <w:rFonts w:ascii="Times New Roman" w:eastAsia="Times New Roman" w:hAnsi="Times New Roman" w:cs="Times New Roman"/>
          <w:sz w:val="28"/>
          <w:szCs w:val="28"/>
          <w:lang w:eastAsia="ru-RU"/>
        </w:rPr>
        <w:lastRenderedPageBreak/>
        <w:t xml:space="preserve">установленным федеральным органом исполнительной власти в области обеспечения безопасности в соответствии с </w:t>
      </w:r>
      <w:hyperlink r:id="rId22">
        <w:r w:rsidRPr="00423B9F">
          <w:rPr>
            <w:rFonts w:ascii="Times New Roman" w:eastAsia="Times New Roman" w:hAnsi="Times New Roman" w:cs="Times New Roman"/>
            <w:color w:val="0000FF"/>
            <w:sz w:val="28"/>
            <w:szCs w:val="28"/>
            <w:lang w:eastAsia="ru-RU"/>
          </w:rPr>
          <w:t>частью 5 статьи 8</w:t>
        </w:r>
      </w:hyperlink>
      <w:r w:rsidRPr="00423B9F">
        <w:rPr>
          <w:rFonts w:ascii="Times New Roman" w:eastAsia="Times New Roman" w:hAnsi="Times New Roman" w:cs="Times New Roman"/>
          <w:sz w:val="28"/>
          <w:szCs w:val="28"/>
          <w:lang w:eastAsia="ru-RU"/>
        </w:rPr>
        <w:t xml:space="preserve"> Федерально</w:t>
      </w:r>
      <w:r w:rsidR="00280B41">
        <w:rPr>
          <w:rFonts w:ascii="Times New Roman" w:eastAsia="Times New Roman" w:hAnsi="Times New Roman" w:cs="Times New Roman"/>
          <w:sz w:val="28"/>
          <w:szCs w:val="28"/>
          <w:lang w:eastAsia="ru-RU"/>
        </w:rPr>
        <w:t xml:space="preserve">го закона от 06.04.2011 </w:t>
      </w:r>
      <w:r w:rsidRPr="00423B9F">
        <w:rPr>
          <w:rFonts w:ascii="Times New Roman" w:eastAsia="Times New Roman" w:hAnsi="Times New Roman" w:cs="Times New Roman"/>
          <w:sz w:val="28"/>
          <w:szCs w:val="28"/>
          <w:lang w:eastAsia="ru-RU"/>
        </w:rP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3">
        <w:r w:rsidRPr="00423B9F">
          <w:rPr>
            <w:rFonts w:ascii="Times New Roman" w:eastAsia="Times New Roman" w:hAnsi="Times New Roman" w:cs="Times New Roman"/>
            <w:color w:val="0000FF"/>
            <w:sz w:val="28"/>
            <w:szCs w:val="28"/>
            <w:lang w:eastAsia="ru-RU"/>
          </w:rPr>
          <w:t>Правилами</w:t>
        </w:r>
      </w:hyperlink>
      <w:r w:rsidRPr="00423B9F">
        <w:rPr>
          <w:rFonts w:ascii="Times New Roman" w:eastAsia="Times New Roman" w:hAnsi="Times New Roman" w:cs="Times New Roman"/>
          <w:sz w:val="28"/>
          <w:szCs w:val="28"/>
          <w:lang w:eastAsia="ru-RU"/>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24">
        <w:r w:rsidRPr="00423B9F">
          <w:rPr>
            <w:rFonts w:ascii="Times New Roman" w:eastAsia="Times New Roman" w:hAnsi="Times New Roman" w:cs="Times New Roman"/>
            <w:color w:val="0000FF"/>
            <w:sz w:val="28"/>
            <w:szCs w:val="28"/>
            <w:lang w:eastAsia="ru-RU"/>
          </w:rPr>
          <w:t>Правилами</w:t>
        </w:r>
      </w:hyperlink>
      <w:r w:rsidRPr="00423B9F">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представления документов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местного самоуправления, многофункциональных центрах с использованием информационных технологий, предусмотренных </w:t>
      </w:r>
      <w:hyperlink r:id="rId25">
        <w:r w:rsidRPr="00423B9F">
          <w:rPr>
            <w:rFonts w:ascii="Times New Roman" w:eastAsia="Times New Roman" w:hAnsi="Times New Roman" w:cs="Times New Roman"/>
            <w:color w:val="0000FF"/>
            <w:sz w:val="28"/>
            <w:szCs w:val="28"/>
            <w:lang w:eastAsia="ru-RU"/>
          </w:rPr>
          <w:t>частью 18 статьи 14.1</w:t>
        </w:r>
      </w:hyperlink>
      <w:r w:rsidRPr="00423B9F">
        <w:rPr>
          <w:rFonts w:ascii="Times New Roman" w:eastAsia="Times New Roman" w:hAnsi="Times New Roman" w:cs="Times New Roman"/>
          <w:sz w:val="28"/>
          <w:szCs w:val="28"/>
          <w:lang w:eastAsia="ru-RU"/>
        </w:rPr>
        <w:t xml:space="preserve"> Федерального закона от 27.07.2006 № 149-ФЗ «Об информации, информационных технологиях и о защите информации».</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bookmarkStart w:id="11" w:name="P118"/>
      <w:bookmarkEnd w:id="11"/>
      <w:r w:rsidRPr="00423B9F">
        <w:rPr>
          <w:rFonts w:ascii="Times New Roman" w:eastAsia="Times New Roman" w:hAnsi="Times New Roman" w:cs="Times New Roman"/>
          <w:sz w:val="28"/>
          <w:szCs w:val="28"/>
        </w:rPr>
        <w:t xml:space="preserve">Документы, указанные в </w:t>
      </w:r>
      <w:hyperlink w:anchor="P140">
        <w:r w:rsidRPr="00423B9F">
          <w:rPr>
            <w:rFonts w:ascii="Times New Roman" w:eastAsia="Times New Roman" w:hAnsi="Times New Roman" w:cs="Times New Roman"/>
            <w:color w:val="0000FF"/>
            <w:sz w:val="28"/>
            <w:szCs w:val="28"/>
          </w:rPr>
          <w:t>пункте 2.1</w:t>
        </w:r>
      </w:hyperlink>
      <w:r w:rsidRPr="00423B9F">
        <w:rPr>
          <w:rFonts w:ascii="Times New Roman" w:eastAsia="Times New Roman" w:hAnsi="Times New Roman" w:cs="Times New Roman"/>
          <w:color w:val="0000FF"/>
          <w:sz w:val="28"/>
          <w:szCs w:val="28"/>
        </w:rPr>
        <w:t>2.</w:t>
      </w:r>
      <w:r w:rsidRPr="00423B9F">
        <w:rPr>
          <w:rFonts w:ascii="Times New Roman" w:eastAsia="Times New Roman" w:hAnsi="Times New Roman" w:cs="Times New Roman"/>
          <w:sz w:val="28"/>
          <w:szCs w:val="28"/>
        </w:rPr>
        <w:t xml:space="preserve"> Административного регламента, прилагаемые заявителем к заявлению, представляемые в электронной форме, направляются в следующих форматах:</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а) </w:t>
      </w:r>
      <w:proofErr w:type="spellStart"/>
      <w:r w:rsidRPr="00423B9F">
        <w:rPr>
          <w:rFonts w:ascii="Times New Roman" w:eastAsia="Times New Roman" w:hAnsi="Times New Roman" w:cs="Times New Roman"/>
          <w:sz w:val="28"/>
          <w:szCs w:val="28"/>
          <w:lang w:eastAsia="ru-RU"/>
        </w:rPr>
        <w:t>xml</w:t>
      </w:r>
      <w:proofErr w:type="spellEnd"/>
      <w:r w:rsidRPr="00423B9F">
        <w:rPr>
          <w:rFonts w:ascii="Times New Roman" w:eastAsia="Times New Roman" w:hAnsi="Times New Roman" w:cs="Times New Roman"/>
          <w:sz w:val="28"/>
          <w:szCs w:val="28"/>
          <w:lang w:eastAsia="ru-RU"/>
        </w:rPr>
        <w:t xml:space="preserve"> - для формализованных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б) </w:t>
      </w:r>
      <w:proofErr w:type="spellStart"/>
      <w:r w:rsidRPr="00423B9F">
        <w:rPr>
          <w:rFonts w:ascii="Times New Roman" w:eastAsia="Times New Roman" w:hAnsi="Times New Roman" w:cs="Times New Roman"/>
          <w:sz w:val="28"/>
          <w:szCs w:val="28"/>
          <w:lang w:eastAsia="ru-RU"/>
        </w:rPr>
        <w:t>doc</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docx</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odt</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pdf</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jpg</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jpeg</w:t>
      </w:r>
      <w:proofErr w:type="spellEnd"/>
      <w:r w:rsidRPr="00423B9F">
        <w:rPr>
          <w:rFonts w:ascii="Times New Roman" w:eastAsia="Times New Roman" w:hAnsi="Times New Roman" w:cs="Times New Roman"/>
          <w:sz w:val="28"/>
          <w:szCs w:val="28"/>
          <w:lang w:eastAsia="ru-RU"/>
        </w:rPr>
        <w:t xml:space="preserve"> - для документов с текстовым и графическим содержанием;</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w:t>
      </w:r>
      <w:proofErr w:type="spellStart"/>
      <w:r w:rsidRPr="00423B9F">
        <w:rPr>
          <w:rFonts w:ascii="Times New Roman" w:eastAsia="Times New Roman" w:hAnsi="Times New Roman" w:cs="Times New Roman"/>
          <w:sz w:val="28"/>
          <w:szCs w:val="28"/>
          <w:lang w:eastAsia="ru-RU"/>
        </w:rPr>
        <w:t>xls</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xlsx</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ods</w:t>
      </w:r>
      <w:proofErr w:type="spellEnd"/>
      <w:r w:rsidRPr="00423B9F">
        <w:rPr>
          <w:rFonts w:ascii="Times New Roman" w:eastAsia="Times New Roman" w:hAnsi="Times New Roman" w:cs="Times New Roman"/>
          <w:sz w:val="28"/>
          <w:szCs w:val="28"/>
          <w:lang w:eastAsia="ru-RU"/>
        </w:rPr>
        <w:t xml:space="preserve"> - для документов, содержащих расчеты;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г) </w:t>
      </w:r>
      <w:proofErr w:type="spellStart"/>
      <w:r w:rsidRPr="00423B9F">
        <w:rPr>
          <w:rFonts w:ascii="Times New Roman" w:eastAsia="Times New Roman" w:hAnsi="Times New Roman" w:cs="Times New Roman"/>
          <w:sz w:val="28"/>
          <w:szCs w:val="28"/>
          <w:lang w:eastAsia="ru-RU"/>
        </w:rPr>
        <w:t>zip</w:t>
      </w:r>
      <w:proofErr w:type="spellEnd"/>
      <w:r w:rsidRPr="00423B9F">
        <w:rPr>
          <w:rFonts w:ascii="Times New Roman" w:eastAsia="Times New Roman" w:hAnsi="Times New Roman" w:cs="Times New Roman"/>
          <w:sz w:val="28"/>
          <w:szCs w:val="28"/>
          <w:lang w:eastAsia="ru-RU"/>
        </w:rPr>
        <w:t xml:space="preserve"> - для набора документов. Архив может включать файлы с форматами: </w:t>
      </w:r>
      <w:proofErr w:type="spellStart"/>
      <w:r w:rsidRPr="00423B9F">
        <w:rPr>
          <w:rFonts w:ascii="Times New Roman" w:eastAsia="Times New Roman" w:hAnsi="Times New Roman" w:cs="Times New Roman"/>
          <w:sz w:val="28"/>
          <w:szCs w:val="28"/>
          <w:lang w:eastAsia="ru-RU"/>
        </w:rPr>
        <w:t>xml</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doc</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docx</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odt</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pdf</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jpg</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jpeg</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xls</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xlsx</w:t>
      </w:r>
      <w:proofErr w:type="spellEnd"/>
      <w:r w:rsidRPr="00423B9F">
        <w:rPr>
          <w:rFonts w:ascii="Times New Roman" w:eastAsia="Times New Roman" w:hAnsi="Times New Roman" w:cs="Times New Roman"/>
          <w:sz w:val="28"/>
          <w:szCs w:val="28"/>
          <w:lang w:eastAsia="ru-RU"/>
        </w:rPr>
        <w:t xml:space="preserve">, </w:t>
      </w:r>
      <w:proofErr w:type="spellStart"/>
      <w:r w:rsidRPr="00423B9F">
        <w:rPr>
          <w:rFonts w:ascii="Times New Roman" w:eastAsia="Times New Roman" w:hAnsi="Times New Roman" w:cs="Times New Roman"/>
          <w:sz w:val="28"/>
          <w:szCs w:val="28"/>
          <w:lang w:eastAsia="ru-RU"/>
        </w:rPr>
        <w:t>ods</w:t>
      </w:r>
      <w:proofErr w:type="spellEnd"/>
      <w:r w:rsidRPr="00423B9F">
        <w:rPr>
          <w:rFonts w:ascii="Times New Roman" w:eastAsia="Times New Roman" w:hAnsi="Times New Roman" w:cs="Times New Roman"/>
          <w:sz w:val="28"/>
          <w:szCs w:val="28"/>
          <w:lang w:eastAsia="ru-RU"/>
        </w:rPr>
        <w:t>.</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w:t>
      </w:r>
      <w:r w:rsidRPr="00423B9F">
        <w:rPr>
          <w:rFonts w:ascii="Times New Roman" w:eastAsia="Times New Roman" w:hAnsi="Times New Roman" w:cs="Times New Roman"/>
          <w:sz w:val="28"/>
          <w:szCs w:val="28"/>
          <w:lang w:eastAsia="ru-RU"/>
        </w:rPr>
        <w:lastRenderedPageBreak/>
        <w:t xml:space="preserve">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3B9F">
        <w:rPr>
          <w:rFonts w:ascii="Times New Roman" w:eastAsia="Times New Roman" w:hAnsi="Times New Roman" w:cs="Times New Roman"/>
          <w:sz w:val="28"/>
          <w:szCs w:val="28"/>
          <w:lang w:eastAsia="ru-RU"/>
        </w:rPr>
        <w:t>dpi</w:t>
      </w:r>
      <w:proofErr w:type="spellEnd"/>
      <w:r w:rsidRPr="00423B9F">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б) «оттенки серого» (при наличии в документе графических изображений, отличных от цветного графического изображения);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«цветной» или «режим полной цветопередачи» (при наличии в документе цветных графических изображений либо цветного текста).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Наименование файлов должно соответствовать смыслу содержания документа.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Максимально допустимый размер всех электронных документов в одном заявлении не должен превышать 100 Мбайт.</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6">
        <w:r w:rsidRPr="00423B9F">
          <w:rPr>
            <w:rFonts w:ascii="Times New Roman" w:eastAsia="Times New Roman" w:hAnsi="Times New Roman" w:cs="Times New Roman"/>
            <w:color w:val="0000FF"/>
            <w:sz w:val="28"/>
            <w:szCs w:val="28"/>
            <w:lang w:eastAsia="ru-RU"/>
          </w:rPr>
          <w:t>критериями</w:t>
        </w:r>
      </w:hyperlink>
      <w:r w:rsidRPr="00423B9F">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226A4D" w:rsidRPr="00423B9F" w:rsidRDefault="00226A4D"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lastRenderedPageBreak/>
        <w:t>Исчерпывающий перечень документов, необходимых</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в соответствии с законодательными или иными нормативными</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правовыми актами для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которые заявитель вправе представить по собственной</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инициативе, так как они подлежат представлению в рамках</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межведомственного информационного взаимодействия</w:t>
      </w:r>
    </w:p>
    <w:p w:rsidR="00423B9F" w:rsidRPr="00423B9F" w:rsidRDefault="00423B9F" w:rsidP="00423B9F">
      <w:pPr>
        <w:widowControl w:val="0"/>
        <w:tabs>
          <w:tab w:val="left" w:pos="539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ind w:left="567"/>
        <w:contextualSpacing/>
        <w:jc w:val="both"/>
        <w:outlineLvl w:val="2"/>
        <w:rPr>
          <w:rFonts w:ascii="Times New Roman" w:eastAsia="Times New Roman" w:hAnsi="Times New Roman" w:cs="Times New Roman"/>
          <w:sz w:val="28"/>
          <w:szCs w:val="28"/>
          <w:lang w:eastAsia="ru-RU"/>
        </w:rPr>
      </w:pPr>
      <w:bookmarkStart w:id="12" w:name="P153"/>
      <w:bookmarkEnd w:id="12"/>
      <w:r>
        <w:rPr>
          <w:rFonts w:ascii="Times New Roman" w:eastAsia="Times New Roman" w:hAnsi="Times New Roman" w:cs="Times New Roman"/>
          <w:sz w:val="28"/>
          <w:szCs w:val="28"/>
        </w:rPr>
        <w:t>2.11.</w:t>
      </w:r>
      <w:r w:rsidRPr="00423B9F">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копия решения о принятии на учет граждан заявителя и указанных в заявлении членов его семьи.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.1.</w:t>
      </w:r>
      <w:r w:rsidRPr="00423B9F">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23B9F" w:rsidRP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Исчерпывающий перечень оснований</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для отказа в приеме документов, необходимых</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для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ind w:firstLine="709"/>
        <w:jc w:val="center"/>
        <w:outlineLvl w:val="2"/>
        <w:rPr>
          <w:rFonts w:ascii="Times New Roman" w:eastAsia="Times New Roman" w:hAnsi="Times New Roman" w:cs="Times New Roman"/>
          <w:sz w:val="24"/>
          <w:szCs w:val="24"/>
        </w:rPr>
      </w:pP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bookmarkStart w:id="13" w:name="P162"/>
      <w:bookmarkEnd w:id="13"/>
      <w:r w:rsidRPr="00423B9F">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423B9F" w:rsidRPr="00423B9F" w:rsidRDefault="00423B9F" w:rsidP="00C63BD3">
      <w:pPr>
        <w:widowControl w:val="0"/>
        <w:numPr>
          <w:ilvl w:val="0"/>
          <w:numId w:val="9"/>
        </w:numPr>
        <w:tabs>
          <w:tab w:val="left" w:pos="1134"/>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423B9F" w:rsidRPr="00423B9F" w:rsidRDefault="00423B9F" w:rsidP="00C63BD3">
      <w:pPr>
        <w:widowControl w:val="0"/>
        <w:numPr>
          <w:ilvl w:val="0"/>
          <w:numId w:val="9"/>
        </w:numPr>
        <w:tabs>
          <w:tab w:val="left" w:pos="993"/>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423B9F" w:rsidRPr="00423B9F" w:rsidRDefault="00423B9F" w:rsidP="00C63BD3">
      <w:pPr>
        <w:widowControl w:val="0"/>
        <w:numPr>
          <w:ilvl w:val="2"/>
          <w:numId w:val="6"/>
        </w:numPr>
        <w:tabs>
          <w:tab w:val="left" w:pos="1134"/>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О наличии основания для отказа в приеме документов заявителя информирует работник органа местного самоуправления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3B9F" w:rsidRPr="00423B9F" w:rsidRDefault="00423B9F" w:rsidP="00C63BD3">
      <w:pPr>
        <w:widowControl w:val="0"/>
        <w:numPr>
          <w:ilvl w:val="2"/>
          <w:numId w:val="6"/>
        </w:numPr>
        <w:tabs>
          <w:tab w:val="left" w:pos="1701"/>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органа местного самоуправления и выдается заявителю с указанием причин отказа не позднее 1 рабочего дня со дня обращения заявителя за получением муниципальной услуги.</w:t>
      </w:r>
    </w:p>
    <w:p w:rsidR="00423B9F" w:rsidRPr="00423B9F" w:rsidRDefault="00423B9F" w:rsidP="00C63BD3">
      <w:pPr>
        <w:widowControl w:val="0"/>
        <w:numPr>
          <w:ilvl w:val="2"/>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23B9F" w:rsidRPr="00423B9F" w:rsidRDefault="00423B9F" w:rsidP="00C63BD3">
      <w:pPr>
        <w:widowControl w:val="0"/>
        <w:numPr>
          <w:ilvl w:val="2"/>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lastRenderedPageBreak/>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3B9F" w:rsidRPr="00423B9F" w:rsidRDefault="00423B9F" w:rsidP="00C63BD3">
      <w:pPr>
        <w:widowControl w:val="0"/>
        <w:numPr>
          <w:ilvl w:val="2"/>
          <w:numId w:val="6"/>
        </w:numPr>
        <w:tabs>
          <w:tab w:val="left" w:pos="1701"/>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23B9F" w:rsidRP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423B9F">
      <w:pPr>
        <w:widowControl w:val="0"/>
        <w:tabs>
          <w:tab w:val="left" w:pos="1134"/>
          <w:tab w:val="left" w:pos="1276"/>
          <w:tab w:val="left" w:pos="1418"/>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lang w:eastAsia="ru-RU"/>
        </w:rPr>
        <w:t>или отказа в предоставлении муниципальной услуги</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tabs>
          <w:tab w:val="left" w:pos="2127"/>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Основания для приостановления предоставления Муниципальной услуги отсутствуют.</w:t>
      </w: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423B9F" w:rsidRPr="00423B9F" w:rsidRDefault="00423B9F" w:rsidP="00C63BD3">
      <w:pPr>
        <w:widowControl w:val="0"/>
        <w:numPr>
          <w:ilvl w:val="2"/>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423B9F" w:rsidRPr="00423B9F" w:rsidRDefault="00423B9F" w:rsidP="00C63BD3">
      <w:pPr>
        <w:widowControl w:val="0"/>
        <w:numPr>
          <w:ilvl w:val="0"/>
          <w:numId w:val="10"/>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отсутствие у заявителя (представителя заявителя) права (полномочия) на получение муниципальной услуги;</w:t>
      </w:r>
    </w:p>
    <w:p w:rsidR="00423B9F" w:rsidRPr="00423B9F" w:rsidRDefault="00423B9F" w:rsidP="00C63BD3">
      <w:pPr>
        <w:widowControl w:val="0"/>
        <w:numPr>
          <w:ilvl w:val="0"/>
          <w:numId w:val="10"/>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23B9F" w:rsidRPr="00423B9F" w:rsidRDefault="00423B9F" w:rsidP="00C63BD3">
      <w:pPr>
        <w:widowControl w:val="0"/>
        <w:numPr>
          <w:ilvl w:val="0"/>
          <w:numId w:val="10"/>
        </w:numPr>
        <w:tabs>
          <w:tab w:val="left" w:pos="1418"/>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заявителя об оказании муниципальной услуги, предоставление которой не осуществляется уполномоченным органом;</w:t>
      </w:r>
    </w:p>
    <w:p w:rsidR="00423B9F" w:rsidRPr="00423B9F" w:rsidRDefault="00423B9F" w:rsidP="00C63BD3">
      <w:pPr>
        <w:widowControl w:val="0"/>
        <w:numPr>
          <w:ilvl w:val="0"/>
          <w:numId w:val="10"/>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(в письменном виде) заявителя с просьбой о прекращении предоставления муниципальной услуги;</w:t>
      </w:r>
    </w:p>
    <w:p w:rsidR="00423B9F" w:rsidRPr="00423B9F" w:rsidRDefault="00423B9F" w:rsidP="00C63BD3">
      <w:pPr>
        <w:widowControl w:val="0"/>
        <w:numPr>
          <w:ilvl w:val="0"/>
          <w:numId w:val="10"/>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непредставление документов, предусмотренных </w:t>
      </w:r>
      <w:hyperlink w:anchor="P131">
        <w:r w:rsidRPr="00423B9F">
          <w:rPr>
            <w:rFonts w:ascii="Times New Roman" w:eastAsia="Times New Roman" w:hAnsi="Times New Roman" w:cs="Times New Roman"/>
            <w:color w:val="0000FF"/>
            <w:sz w:val="28"/>
            <w:szCs w:val="28"/>
            <w:lang w:eastAsia="ru-RU"/>
          </w:rPr>
          <w:t xml:space="preserve">пунктом </w:t>
        </w:r>
        <w:r w:rsidRPr="00423B9F">
          <w:rPr>
            <w:rFonts w:ascii="Times New Roman" w:eastAsia="Times New Roman" w:hAnsi="Times New Roman" w:cs="Calibri"/>
            <w:color w:val="0000FF"/>
            <w:sz w:val="28"/>
            <w:szCs w:val="28"/>
            <w:lang w:eastAsia="ru-RU"/>
          </w:rPr>
          <w:t>2.</w:t>
        </w:r>
        <w:r w:rsidRPr="00423B9F">
          <w:rPr>
            <w:rFonts w:ascii="Times New Roman" w:eastAsia="Times New Roman" w:hAnsi="Times New Roman" w:cs="Times New Roman"/>
            <w:color w:val="0000FF"/>
            <w:sz w:val="28"/>
            <w:szCs w:val="28"/>
            <w:lang w:eastAsia="ru-RU"/>
          </w:rPr>
          <w:t>1</w:t>
        </w:r>
        <w:r w:rsidRPr="00423B9F">
          <w:rPr>
            <w:rFonts w:ascii="Times New Roman" w:eastAsia="Times New Roman" w:hAnsi="Times New Roman" w:cs="Calibri"/>
            <w:color w:val="0000FF"/>
            <w:sz w:val="28"/>
            <w:szCs w:val="28"/>
            <w:lang w:eastAsia="ru-RU"/>
          </w:rPr>
          <w:t>3</w:t>
        </w:r>
        <w:r w:rsidRPr="00423B9F">
          <w:rPr>
            <w:rFonts w:ascii="Times New Roman" w:eastAsia="Times New Roman" w:hAnsi="Times New Roman" w:cs="Times New Roman"/>
            <w:color w:val="0000FF"/>
            <w:sz w:val="28"/>
            <w:szCs w:val="28"/>
            <w:lang w:eastAsia="ru-RU"/>
          </w:rPr>
          <w:t xml:space="preserve"> </w:t>
        </w:r>
      </w:hyperlink>
      <w:r w:rsidRPr="00423B9F">
        <w:rPr>
          <w:rFonts w:ascii="Times New Roman" w:eastAsia="Times New Roman" w:hAnsi="Times New Roman" w:cs="Times New Roman"/>
          <w:sz w:val="28"/>
          <w:szCs w:val="28"/>
          <w:lang w:eastAsia="ru-RU"/>
        </w:rPr>
        <w:t>Административного регламента.</w:t>
      </w:r>
    </w:p>
    <w:p w:rsidR="00423B9F" w:rsidRPr="00423B9F" w:rsidRDefault="00423B9F" w:rsidP="00C63BD3">
      <w:pPr>
        <w:widowControl w:val="0"/>
        <w:numPr>
          <w:ilvl w:val="2"/>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23B9F" w:rsidRPr="00423B9F" w:rsidRDefault="00423B9F" w:rsidP="00C63BD3">
      <w:pPr>
        <w:widowControl w:val="0"/>
        <w:numPr>
          <w:ilvl w:val="0"/>
          <w:numId w:val="11"/>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отсутствие у заявителя (представителя заявителя) права (полномочия) на получение муниципальной услуги;</w:t>
      </w:r>
    </w:p>
    <w:p w:rsidR="00423B9F" w:rsidRPr="00423B9F" w:rsidRDefault="00423B9F" w:rsidP="00C63BD3">
      <w:pPr>
        <w:widowControl w:val="0"/>
        <w:numPr>
          <w:ilvl w:val="0"/>
          <w:numId w:val="11"/>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представление документов в ненадлежащий орган;</w:t>
      </w:r>
    </w:p>
    <w:p w:rsidR="00423B9F" w:rsidRPr="00423B9F" w:rsidRDefault="00423B9F" w:rsidP="00C63BD3">
      <w:pPr>
        <w:widowControl w:val="0"/>
        <w:numPr>
          <w:ilvl w:val="0"/>
          <w:numId w:val="11"/>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(в письменном виде) заявителя с просьбой о прекращении предоставления муниципальной услуги;</w:t>
      </w:r>
    </w:p>
    <w:p w:rsidR="00423B9F" w:rsidRPr="00423B9F" w:rsidRDefault="00423B9F" w:rsidP="00C63BD3">
      <w:pPr>
        <w:widowControl w:val="0"/>
        <w:numPr>
          <w:ilvl w:val="0"/>
          <w:numId w:val="11"/>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Calibri"/>
          <w:sz w:val="28"/>
          <w:szCs w:val="28"/>
          <w:lang w:eastAsia="ru-RU"/>
        </w:rPr>
        <w:t>отсутствие допущенных опечаток и ошибок в выданных в результате предоставления муниципальной услуге документах.</w:t>
      </w:r>
    </w:p>
    <w:p w:rsidR="00423B9F" w:rsidRPr="00423B9F" w:rsidRDefault="00423B9F" w:rsidP="00C63BD3">
      <w:pPr>
        <w:widowControl w:val="0"/>
        <w:numPr>
          <w:ilvl w:val="2"/>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423B9F" w:rsidRPr="00423B9F" w:rsidRDefault="00423B9F" w:rsidP="00C63BD3">
      <w:pPr>
        <w:widowControl w:val="0"/>
        <w:numPr>
          <w:ilvl w:val="0"/>
          <w:numId w:val="12"/>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отсутствие у заявителя (представителя заявителя) права (полномочия) на получение муниципальной услуги;</w:t>
      </w:r>
    </w:p>
    <w:p w:rsidR="00423B9F" w:rsidRPr="00423B9F" w:rsidRDefault="00423B9F" w:rsidP="00C63BD3">
      <w:pPr>
        <w:widowControl w:val="0"/>
        <w:numPr>
          <w:ilvl w:val="0"/>
          <w:numId w:val="12"/>
        </w:numPr>
        <w:tabs>
          <w:tab w:val="left" w:pos="1134"/>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представление документов в ненадлежащий орган;</w:t>
      </w:r>
    </w:p>
    <w:p w:rsidR="00423B9F" w:rsidRPr="00423B9F" w:rsidRDefault="00423B9F" w:rsidP="00C63BD3">
      <w:pPr>
        <w:widowControl w:val="0"/>
        <w:numPr>
          <w:ilvl w:val="0"/>
          <w:numId w:val="12"/>
        </w:numPr>
        <w:tabs>
          <w:tab w:val="left" w:pos="1134"/>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(в письменном виде) заявителя с просьбой о прекращении предоставления муниципальной услуги;</w:t>
      </w:r>
    </w:p>
    <w:p w:rsidR="00423B9F" w:rsidRPr="00423B9F" w:rsidRDefault="00423B9F" w:rsidP="00C63BD3">
      <w:pPr>
        <w:widowControl w:val="0"/>
        <w:numPr>
          <w:ilvl w:val="0"/>
          <w:numId w:val="12"/>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отсутствие факта обращения заявителя за получением муниципальной услуги, по результатам которой выдан соответствующий документ.</w:t>
      </w:r>
    </w:p>
    <w:p w:rsidR="00423B9F" w:rsidRPr="00423B9F" w:rsidRDefault="00423B9F" w:rsidP="00280B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2.15</w:t>
      </w:r>
      <w:r w:rsidRPr="00423B9F">
        <w:rPr>
          <w:rFonts w:ascii="Times New Roman" w:eastAsia="Times New Roman" w:hAnsi="Times New Roman" w:cs="Times New Roman"/>
          <w:sz w:val="28"/>
          <w:szCs w:val="28"/>
          <w:vertAlign w:val="superscript"/>
          <w:lang w:eastAsia="ru-RU"/>
        </w:rPr>
        <w:t>1</w:t>
      </w:r>
      <w:r w:rsidRPr="00423B9F">
        <w:rPr>
          <w:rFonts w:ascii="Times New Roman" w:eastAsia="Times New Roman" w:hAnsi="Times New Roman" w:cs="Times New Roman"/>
          <w:sz w:val="28"/>
          <w:szCs w:val="28"/>
          <w:lang w:eastAsia="ru-RU"/>
        </w:rPr>
        <w:tab/>
        <w:t>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документов, обратившись с соответствующим заявлением в МФЦ или уполномоченный орган.</w:t>
      </w:r>
    </w:p>
    <w:p w:rsidR="00423B9F" w:rsidRPr="00423B9F" w:rsidRDefault="00423B9F" w:rsidP="00280B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2.15</w:t>
      </w:r>
      <w:r w:rsidRPr="00423B9F">
        <w:rPr>
          <w:rFonts w:ascii="Times New Roman" w:eastAsia="Times New Roman" w:hAnsi="Times New Roman" w:cs="Times New Roman"/>
          <w:sz w:val="28"/>
          <w:szCs w:val="28"/>
          <w:vertAlign w:val="superscript"/>
          <w:lang w:eastAsia="ru-RU"/>
        </w:rPr>
        <w:t>2</w:t>
      </w:r>
      <w:r w:rsidRPr="00423B9F">
        <w:rPr>
          <w:rFonts w:ascii="Times New Roman" w:eastAsia="Times New Roman" w:hAnsi="Times New Roman" w:cs="Times New Roman"/>
          <w:sz w:val="28"/>
          <w:szCs w:val="28"/>
          <w:lang w:eastAsia="ru-RU"/>
        </w:rPr>
        <w:tab/>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sz w:val="28"/>
          <w:szCs w:val="28"/>
        </w:rPr>
      </w:pPr>
      <w:r w:rsidRPr="00423B9F">
        <w:rPr>
          <w:rFonts w:ascii="Times New Roman" w:eastAsia="Times New Roman" w:hAnsi="Times New Roman" w:cs="Times New Roman"/>
          <w:b/>
          <w:sz w:val="28"/>
          <w:szCs w:val="28"/>
        </w:rPr>
        <w:t>Размер платы, взимаемой с Заявителя при предоставлении</w:t>
      </w: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rPr>
        <w:t>муниципальной услуги, и способы ее взимания</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tabs>
          <w:tab w:val="left" w:pos="1560"/>
        </w:tabs>
        <w:autoSpaceDE w:val="0"/>
        <w:autoSpaceDN w:val="0"/>
        <w:spacing w:after="0" w:line="240" w:lineRule="auto"/>
        <w:ind w:left="0" w:firstLine="568"/>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Муниципальная услуга предоставляется бесплатно.</w:t>
      </w:r>
    </w:p>
    <w:p w:rsidR="00423B9F" w:rsidRPr="00423B9F" w:rsidRDefault="00423B9F" w:rsidP="00423B9F">
      <w:pPr>
        <w:widowControl w:val="0"/>
        <w:tabs>
          <w:tab w:val="left" w:pos="5390"/>
        </w:tabs>
        <w:autoSpaceDE w:val="0"/>
        <w:autoSpaceDN w:val="0"/>
        <w:spacing w:after="0" w:line="240" w:lineRule="auto"/>
        <w:ind w:firstLine="568"/>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Внесение изменений в документы, выданные по результатам предоставления Муниципальной услуги, направленных на исправление ошибок, допущенных по вине органа местного самоуправления, осуществляется бесплатно.</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1134"/>
          <w:tab w:val="left" w:pos="1276"/>
          <w:tab w:val="left" w:pos="1418"/>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 xml:space="preserve">Максимальный срок ожидания в очереди при подаче заявителем </w:t>
      </w:r>
    </w:p>
    <w:p w:rsidR="00423B9F" w:rsidRPr="00423B9F" w:rsidRDefault="00423B9F" w:rsidP="00423B9F">
      <w:pPr>
        <w:widowControl w:val="0"/>
        <w:tabs>
          <w:tab w:val="left" w:pos="1134"/>
          <w:tab w:val="left" w:pos="1276"/>
          <w:tab w:val="left" w:pos="1418"/>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заявления о предоставлении муниципальной услуги и при получении</w:t>
      </w: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rPr>
        <w:t>результата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tabs>
          <w:tab w:val="left" w:pos="1843"/>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23B9F" w:rsidRPr="00423B9F" w:rsidRDefault="00423B9F" w:rsidP="00423B9F">
      <w:pPr>
        <w:tabs>
          <w:tab w:val="left" w:pos="5390"/>
        </w:tabs>
        <w:autoSpaceDE w:val="0"/>
        <w:autoSpaceDN w:val="0"/>
        <w:spacing w:after="0" w:line="240" w:lineRule="auto"/>
        <w:ind w:left="567"/>
        <w:contextualSpacing/>
        <w:jc w:val="both"/>
        <w:outlineLvl w:val="2"/>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Срок регистрации заявления</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о предоставлении муниципальной услуги</w:t>
      </w:r>
    </w:p>
    <w:p w:rsidR="00423B9F" w:rsidRPr="00423B9F" w:rsidRDefault="00423B9F" w:rsidP="00423B9F">
      <w:pPr>
        <w:widowControl w:val="0"/>
        <w:tabs>
          <w:tab w:val="left" w:pos="5390"/>
        </w:tabs>
        <w:autoSpaceDE w:val="0"/>
        <w:autoSpaceDN w:val="0"/>
        <w:spacing w:after="0" w:line="240" w:lineRule="auto"/>
        <w:jc w:val="both"/>
        <w:outlineLvl w:val="2"/>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При обращении заявителя за предоставлением Муниципальной услуги в орган местного самоуправления, регистрация заявления о предоставлении Муниципальной услуги осуществляется специалистом органа местного самоуправления, ответственным за предоставление Муниципальной услуги, в журнале регистрации заявлений на предоставление муниципальной услуги в день поступления такого заявления в орган местного самоуправления.</w:t>
      </w:r>
    </w:p>
    <w:p w:rsidR="00423B9F" w:rsidRPr="00423B9F" w:rsidRDefault="00423B9F" w:rsidP="00C63BD3">
      <w:pPr>
        <w:widowControl w:val="0"/>
        <w:numPr>
          <w:ilvl w:val="1"/>
          <w:numId w:val="6"/>
        </w:numPr>
        <w:tabs>
          <w:tab w:val="left" w:pos="1134"/>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 xml:space="preserve">При обращении заявителя за предоставлением Муниципальной услуги </w:t>
      </w:r>
      <w:r w:rsidRPr="00423B9F">
        <w:rPr>
          <w:rFonts w:ascii="Times New Roman" w:eastAsia="Times New Roman" w:hAnsi="Times New Roman" w:cs="Times New Roman"/>
          <w:sz w:val="28"/>
          <w:szCs w:val="28"/>
        </w:rPr>
        <w:lastRenderedPageBreak/>
        <w:t>через ЕПГУ, регистрация заявления о предоставлении Муниципальной услуги осуществляется в день получения заявления о предоставлении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Заявление о предоставлении Муниципальной услуги, поданное в электронной форме посредством ЕПГУ до 16:00 рабочего дня, регистрируется в органе местного самоуправления в день его подачи. Заявление, направленное посредством ЕПГУ после 16:00 рабочего дня либо в нерабочий день, регистрируется в органе местного самоуправления на следующий рабочий день.</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подаче заявления о предоставлении Муниципальной услуги через ЕПГУ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ЕПГУ или официального сайта органа местного самоуправления заявителю будет представлена информация о ходе выполнения указанного заявления.</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После принятия заявления специалистом органа местного самоуправления, ответственным за предоставление Муниципальной услуги, статус заявления в личном кабинете заявителя на ЕПГУ, официальном сайте органа местного самоуправления обновляется до статуса «принято».</w:t>
      </w:r>
    </w:p>
    <w:p w:rsidR="00423B9F" w:rsidRPr="00423B9F" w:rsidRDefault="00423B9F" w:rsidP="00423B9F">
      <w:pPr>
        <w:widowControl w:val="0"/>
        <w:tabs>
          <w:tab w:val="left" w:pos="5390"/>
          <w:tab w:val="left" w:pos="9033"/>
          <w:tab w:val="left" w:pos="9175"/>
        </w:tabs>
        <w:autoSpaceDE w:val="0"/>
        <w:autoSpaceDN w:val="0"/>
        <w:spacing w:after="0" w:line="240" w:lineRule="auto"/>
        <w:rPr>
          <w:rFonts w:ascii="Times New Roman" w:eastAsia="Times New Roman" w:hAnsi="Times New Roman" w:cs="Times New Roman"/>
          <w:sz w:val="28"/>
          <w:szCs w:val="28"/>
        </w:rPr>
      </w:pPr>
    </w:p>
    <w:p w:rsidR="00423B9F" w:rsidRPr="00423B9F" w:rsidRDefault="00423B9F" w:rsidP="00423B9F">
      <w:pPr>
        <w:widowControl w:val="0"/>
        <w:tabs>
          <w:tab w:val="left" w:pos="1134"/>
          <w:tab w:val="left" w:pos="1276"/>
          <w:tab w:val="left" w:pos="1418"/>
          <w:tab w:val="left" w:pos="5390"/>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Требования к помещениям, в которых предоставляются</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муниципальные услуги</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6"/>
        </w:numPr>
        <w:tabs>
          <w:tab w:val="left" w:pos="851"/>
        </w:tabs>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Здание (помещение) органа местного самоуправления оборудуется информационной табличкой (вывеской) с указанием полного наименования.</w:t>
      </w: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rPr>
        <w:t>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соответствии с законодательством Российской Федерации о социальной защите инвалидов им, в частности, обеспечиваются:</w:t>
      </w:r>
    </w:p>
    <w:p w:rsidR="00423B9F" w:rsidRPr="00423B9F" w:rsidRDefault="00423B9F" w:rsidP="00C63BD3">
      <w:pPr>
        <w:widowControl w:val="0"/>
        <w:numPr>
          <w:ilvl w:val="0"/>
          <w:numId w:val="13"/>
        </w:numPr>
        <w:tabs>
          <w:tab w:val="left" w:pos="1560"/>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23B9F" w:rsidRPr="00423B9F" w:rsidRDefault="00423B9F" w:rsidP="00C63BD3">
      <w:pPr>
        <w:widowControl w:val="0"/>
        <w:numPr>
          <w:ilvl w:val="0"/>
          <w:numId w:val="13"/>
        </w:numPr>
        <w:tabs>
          <w:tab w:val="left" w:pos="1418"/>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423B9F">
        <w:rPr>
          <w:rFonts w:ascii="Times New Roman" w:eastAsia="Times New Roman" w:hAnsi="Times New Roman" w:cs="Times New Roman"/>
          <w:sz w:val="28"/>
          <w:szCs w:val="28"/>
        </w:rPr>
        <w:lastRenderedPageBreak/>
        <w:t>(зданиям, помещениям), в которых предоставляются услуги, и к услугам с учетом ограничений их жизнедеятельности;</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 xml:space="preserve">допуск </w:t>
      </w:r>
      <w:proofErr w:type="spellStart"/>
      <w:r w:rsidRPr="00423B9F">
        <w:rPr>
          <w:rFonts w:ascii="Times New Roman" w:eastAsia="Times New Roman" w:hAnsi="Times New Roman" w:cs="Times New Roman"/>
          <w:sz w:val="28"/>
          <w:szCs w:val="28"/>
        </w:rPr>
        <w:t>сурдопереводчика</w:t>
      </w:r>
      <w:proofErr w:type="spellEnd"/>
      <w:r w:rsidRPr="00423B9F">
        <w:rPr>
          <w:rFonts w:ascii="Times New Roman" w:eastAsia="Times New Roman" w:hAnsi="Times New Roman" w:cs="Times New Roman"/>
          <w:sz w:val="28"/>
          <w:szCs w:val="28"/>
        </w:rPr>
        <w:t xml:space="preserve"> и </w:t>
      </w:r>
      <w:proofErr w:type="spellStart"/>
      <w:r w:rsidRPr="00423B9F">
        <w:rPr>
          <w:rFonts w:ascii="Times New Roman" w:eastAsia="Times New Roman" w:hAnsi="Times New Roman" w:cs="Times New Roman"/>
          <w:sz w:val="28"/>
          <w:szCs w:val="28"/>
        </w:rPr>
        <w:t>тифлосурдопереводчика</w:t>
      </w:r>
      <w:proofErr w:type="spellEnd"/>
      <w:r w:rsidRPr="00423B9F">
        <w:rPr>
          <w:rFonts w:ascii="Times New Roman" w:eastAsia="Times New Roman" w:hAnsi="Times New Roman" w:cs="Times New Roman"/>
          <w:sz w:val="28"/>
          <w:szCs w:val="28"/>
        </w:rPr>
        <w:t>;</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B9F" w:rsidRPr="00423B9F" w:rsidRDefault="00423B9F" w:rsidP="00C63BD3">
      <w:pPr>
        <w:widowControl w:val="0"/>
        <w:numPr>
          <w:ilvl w:val="0"/>
          <w:numId w:val="13"/>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Информационные стенды должны содержать:</w:t>
      </w:r>
    </w:p>
    <w:p w:rsidR="00423B9F" w:rsidRPr="00423B9F" w:rsidRDefault="00423B9F" w:rsidP="00C63BD3">
      <w:pPr>
        <w:widowControl w:val="0"/>
        <w:numPr>
          <w:ilvl w:val="0"/>
          <w:numId w:val="13"/>
        </w:numPr>
        <w:tabs>
          <w:tab w:val="left" w:pos="1418"/>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сведения о местонахождении, контактных телефонах, графике (режиме) работы органа местного самоуправления, осуществляющего предоставление Муниципальной услуги;</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423B9F" w:rsidRPr="00423B9F" w:rsidRDefault="00423B9F" w:rsidP="00C63BD3">
      <w:pPr>
        <w:widowControl w:val="0"/>
        <w:numPr>
          <w:ilvl w:val="0"/>
          <w:numId w:val="13"/>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 xml:space="preserve">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w:t>
      </w:r>
      <w:r w:rsidRPr="00423B9F">
        <w:rPr>
          <w:rFonts w:ascii="Times New Roman" w:eastAsia="Times New Roman" w:hAnsi="Times New Roman" w:cs="Times New Roman"/>
          <w:sz w:val="28"/>
          <w:szCs w:val="28"/>
        </w:rPr>
        <w:lastRenderedPageBreak/>
        <w:t>(бездействия) и решений, осуществляемых и принимаемых в ходе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ind w:firstLine="567"/>
        <w:jc w:val="both"/>
        <w:outlineLvl w:val="2"/>
        <w:rPr>
          <w:rFonts w:ascii="Times New Roman" w:eastAsia="Times New Roman" w:hAnsi="Times New Roman" w:cs="Times New Roman"/>
          <w:sz w:val="28"/>
          <w:szCs w:val="28"/>
        </w:rPr>
      </w:pPr>
      <w:r w:rsidRPr="00423B9F">
        <w:rPr>
          <w:rFonts w:ascii="Times New Roman" w:eastAsia="Times New Roman" w:hAnsi="Times New Roman" w:cs="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423B9F" w:rsidRPr="00423B9F" w:rsidRDefault="00423B9F" w:rsidP="00423B9F">
      <w:pPr>
        <w:widowControl w:val="0"/>
        <w:tabs>
          <w:tab w:val="left" w:pos="5390"/>
        </w:tabs>
        <w:autoSpaceDE w:val="0"/>
        <w:autoSpaceDN w:val="0"/>
        <w:spacing w:after="0" w:line="240" w:lineRule="auto"/>
        <w:ind w:firstLine="709"/>
        <w:jc w:val="both"/>
        <w:outlineLvl w:val="2"/>
        <w:rPr>
          <w:rFonts w:ascii="Times New Roman" w:eastAsia="Times New Roman" w:hAnsi="Times New Roman" w:cs="Times New Roman"/>
          <w:sz w:val="28"/>
          <w:szCs w:val="28"/>
        </w:rPr>
      </w:pPr>
    </w:p>
    <w:p w:rsidR="00423B9F" w:rsidRPr="00423B9F" w:rsidRDefault="00423B9F" w:rsidP="00423B9F">
      <w:pPr>
        <w:widowControl w:val="0"/>
        <w:tabs>
          <w:tab w:val="left" w:pos="5390"/>
        </w:tabs>
        <w:autoSpaceDE w:val="0"/>
        <w:autoSpaceDN w:val="0"/>
        <w:spacing w:after="0" w:line="240" w:lineRule="auto"/>
        <w:ind w:firstLine="709"/>
        <w:jc w:val="center"/>
        <w:outlineLvl w:val="2"/>
        <w:rPr>
          <w:rFonts w:ascii="Times New Roman" w:eastAsia="Times New Roman" w:hAnsi="Times New Roman" w:cs="Times New Roman"/>
          <w:b/>
          <w:sz w:val="28"/>
          <w:szCs w:val="28"/>
        </w:rPr>
      </w:pPr>
      <w:r w:rsidRPr="00423B9F">
        <w:rPr>
          <w:rFonts w:ascii="Times New Roman" w:eastAsia="Times New Roman" w:hAnsi="Times New Roman" w:cs="Times New Roman"/>
          <w:b/>
          <w:sz w:val="28"/>
          <w:szCs w:val="28"/>
        </w:rPr>
        <w:t>Показатели качества и доступности муниципальной услуги</w:t>
      </w:r>
    </w:p>
    <w:p w:rsidR="00423B9F" w:rsidRPr="00423B9F" w:rsidRDefault="00423B9F" w:rsidP="00423B9F">
      <w:pPr>
        <w:widowControl w:val="0"/>
        <w:tabs>
          <w:tab w:val="left" w:pos="5390"/>
        </w:tabs>
        <w:autoSpaceDE w:val="0"/>
        <w:autoSpaceDN w:val="0"/>
        <w:spacing w:after="0" w:line="240" w:lineRule="auto"/>
        <w:ind w:firstLine="709"/>
        <w:jc w:val="both"/>
        <w:outlineLvl w:val="2"/>
        <w:rPr>
          <w:rFonts w:ascii="Times New Roman" w:eastAsia="Times New Roman" w:hAnsi="Times New Roman" w:cs="Times New Roman"/>
          <w:sz w:val="28"/>
          <w:szCs w:val="28"/>
        </w:rPr>
      </w:pPr>
    </w:p>
    <w:p w:rsidR="00423B9F" w:rsidRPr="00423B9F" w:rsidRDefault="00226A4D" w:rsidP="00226A4D">
      <w:pPr>
        <w:widowControl w:val="0"/>
        <w:tabs>
          <w:tab w:val="left" w:pos="5390"/>
        </w:tabs>
        <w:autoSpaceDE w:val="0"/>
        <w:autoSpaceDN w:val="0"/>
        <w:spacing w:after="0" w:line="240" w:lineRule="auto"/>
        <w:ind w:left="567"/>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2.21.</w:t>
      </w:r>
      <w:r w:rsidR="00423B9F" w:rsidRPr="00423B9F">
        <w:rPr>
          <w:rFonts w:ascii="Times New Roman" w:eastAsia="Times New Roman" w:hAnsi="Times New Roman" w:cs="Times New Roman"/>
          <w:sz w:val="28"/>
          <w:szCs w:val="28"/>
        </w:rPr>
        <w:t>Показателями доступности предоставления Муниципальной услуги являются:</w:t>
      </w:r>
    </w:p>
    <w:p w:rsidR="00423B9F" w:rsidRPr="00423B9F" w:rsidRDefault="00423B9F" w:rsidP="00423B9F">
      <w:pPr>
        <w:widowControl w:val="0"/>
        <w:tabs>
          <w:tab w:val="left" w:pos="539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86"/>
        <w:gridCol w:w="1701"/>
        <w:gridCol w:w="2001"/>
      </w:tblGrid>
      <w:tr w:rsidR="00423B9F" w:rsidRPr="00423B9F" w:rsidTr="00423B9F">
        <w:trPr>
          <w:trHeight w:val="1266"/>
          <w:tblHeader/>
        </w:trPr>
        <w:tc>
          <w:tcPr>
            <w:tcW w:w="3183"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Показатели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Единица измерения</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Нормативное значение показателя &lt;*&gt;</w:t>
            </w:r>
          </w:p>
        </w:tc>
      </w:tr>
      <w:tr w:rsidR="00423B9F" w:rsidRPr="00423B9F" w:rsidTr="00423B9F">
        <w:tc>
          <w:tcPr>
            <w:tcW w:w="5000" w:type="pct"/>
            <w:gridSpan w:val="3"/>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I. Показатели доступности</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1. Доступность электронных форм документов, необходимых для предоставления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 Возможность подачи заявления на получение Муниципальной услуги и документов в электронной форме</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 Своевременное предоставление Муниципальной услуги (отсутствие нарушений сроков предоставления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4. Предоставление Муниципальной услуги в соответствии с вариантом предоставления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5. Доступность инструментов совершения в электронном виде платежей, необходимых для получения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нет</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6. Удобство информирования заявителя о ходе предоставления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3183" w:type="pct"/>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7. Получение результата предоставления Муниципальной услуги</w:t>
            </w:r>
          </w:p>
        </w:tc>
        <w:tc>
          <w:tcPr>
            <w:tcW w:w="835"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да/нет</w:t>
            </w:r>
          </w:p>
        </w:tc>
        <w:tc>
          <w:tcPr>
            <w:tcW w:w="982" w:type="pct"/>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w:t>
            </w:r>
          </w:p>
        </w:tc>
      </w:tr>
      <w:tr w:rsidR="00423B9F" w:rsidRPr="00423B9F" w:rsidTr="00423B9F">
        <w:tc>
          <w:tcPr>
            <w:tcW w:w="5000" w:type="pct"/>
            <w:gridSpan w:val="3"/>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II. Показатели качества</w:t>
            </w:r>
          </w:p>
        </w:tc>
      </w:tr>
      <w:tr w:rsidR="00423B9F" w:rsidRPr="00423B9F" w:rsidTr="00423B9F">
        <w:tblPrEx>
          <w:tblBorders>
            <w:insideH w:val="nil"/>
          </w:tblBorders>
        </w:tblPrEx>
        <w:tc>
          <w:tcPr>
            <w:tcW w:w="3183" w:type="pct"/>
            <w:tcBorders>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w:t>
            </w:r>
          </w:p>
        </w:tc>
        <w:tc>
          <w:tcPr>
            <w:tcW w:w="982" w:type="pct"/>
            <w:tcBorders>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100</w:t>
            </w:r>
          </w:p>
        </w:tc>
      </w:tr>
      <w:tr w:rsidR="00423B9F" w:rsidRPr="00423B9F" w:rsidTr="00423B9F">
        <w:tblPrEx>
          <w:tblBorders>
            <w:insideH w:val="nil"/>
          </w:tblBorders>
        </w:tblPrEx>
        <w:tc>
          <w:tcPr>
            <w:tcW w:w="3183" w:type="pct"/>
            <w:tcBorders>
              <w:top w:val="single" w:sz="4" w:space="0" w:color="auto"/>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 Удельный вес обоснованных жалоб в общем количестве запросов на предоставление Муниципальной услуги в Уполномоченном органе</w:t>
            </w:r>
          </w:p>
        </w:tc>
        <w:tc>
          <w:tcPr>
            <w:tcW w:w="835" w:type="pct"/>
            <w:tcBorders>
              <w:top w:val="single" w:sz="4" w:space="0" w:color="auto"/>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w:t>
            </w:r>
          </w:p>
        </w:tc>
        <w:tc>
          <w:tcPr>
            <w:tcW w:w="982" w:type="pct"/>
            <w:tcBorders>
              <w:top w:val="single" w:sz="4" w:space="0" w:color="auto"/>
              <w:bottom w:val="single" w:sz="4" w:space="0" w:color="auto"/>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0</w:t>
            </w:r>
          </w:p>
        </w:tc>
      </w:tr>
    </w:tbl>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ind w:left="10" w:right="7" w:hanging="10"/>
        <w:jc w:val="center"/>
        <w:rPr>
          <w:rFonts w:ascii="Times New Roman" w:eastAsia="Calibri" w:hAnsi="Times New Roman" w:cs="Times New Roman"/>
          <w:b/>
          <w:color w:val="000000"/>
          <w:sz w:val="28"/>
          <w:szCs w:val="28"/>
          <w:lang w:eastAsia="ru-RU"/>
        </w:rPr>
      </w:pPr>
      <w:r w:rsidRPr="00423B9F">
        <w:rPr>
          <w:rFonts w:ascii="Times New Roman" w:eastAsia="Times New Roman" w:hAnsi="Times New Roman" w:cs="Times New Roman"/>
          <w:b/>
          <w:color w:val="000000"/>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23B9F" w:rsidRPr="00423B9F" w:rsidRDefault="00423B9F" w:rsidP="00423B9F">
      <w:pPr>
        <w:widowControl w:val="0"/>
        <w:tabs>
          <w:tab w:val="left" w:pos="5390"/>
        </w:tabs>
        <w:autoSpaceDE w:val="0"/>
        <w:autoSpaceDN w:val="0"/>
        <w:spacing w:after="0" w:line="240" w:lineRule="auto"/>
        <w:rPr>
          <w:rFonts w:ascii="Times New Roman" w:eastAsia="Times New Roman" w:hAnsi="Times New Roman" w:cs="Times New Roman"/>
          <w:sz w:val="28"/>
          <w:szCs w:val="28"/>
          <w:lang w:eastAsia="hi-IN" w:bidi="hi-IN"/>
        </w:rPr>
      </w:pP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423B9F" w:rsidRPr="00423B9F" w:rsidRDefault="00423B9F" w:rsidP="00C63BD3">
      <w:pPr>
        <w:widowControl w:val="0"/>
        <w:numPr>
          <w:ilvl w:val="1"/>
          <w:numId w:val="6"/>
        </w:numPr>
        <w:autoSpaceDE w:val="0"/>
        <w:autoSpaceDN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423B9F">
        <w:rPr>
          <w:rFonts w:ascii="Times New Roman" w:eastAsia="Times New Roman" w:hAnsi="Times New Roman" w:cs="Times New Roman"/>
          <w:color w:val="000000"/>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423B9F" w:rsidRPr="00423B9F" w:rsidRDefault="00423B9F" w:rsidP="00423B9F">
      <w:pPr>
        <w:tabs>
          <w:tab w:val="left" w:pos="5390"/>
        </w:tabs>
        <w:autoSpaceDE w:val="0"/>
        <w:autoSpaceDN w:val="0"/>
        <w:spacing w:after="0" w:line="240" w:lineRule="auto"/>
        <w:ind w:firstLine="567"/>
        <w:contextualSpacing/>
        <w:jc w:val="both"/>
        <w:outlineLvl w:val="2"/>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ind w:left="360"/>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val="en-US" w:eastAsia="ru-RU"/>
        </w:rPr>
        <w:t>III</w:t>
      </w:r>
      <w:r w:rsidRPr="00423B9F">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w:t>
      </w:r>
    </w:p>
    <w:p w:rsidR="00423B9F" w:rsidRPr="00423B9F" w:rsidRDefault="00423B9F" w:rsidP="00423B9F">
      <w:pPr>
        <w:widowControl w:val="0"/>
        <w:tabs>
          <w:tab w:val="left" w:pos="567"/>
          <w:tab w:val="left" w:pos="5390"/>
        </w:tabs>
        <w:autoSpaceDE w:val="0"/>
        <w:autoSpaceDN w:val="0"/>
        <w:spacing w:after="0" w:line="240" w:lineRule="auto"/>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Варианты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16"/>
        </w:numPr>
        <w:tabs>
          <w:tab w:val="left" w:pos="567"/>
        </w:tab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23B9F" w:rsidRPr="00423B9F" w:rsidRDefault="00423B9F" w:rsidP="00423B9F">
      <w:pPr>
        <w:widowControl w:val="0"/>
        <w:tabs>
          <w:tab w:val="left" w:pos="0"/>
          <w:tab w:val="left" w:pos="5390"/>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3.1.1. Перечень вариантов предоставления муниципальной услуги:</w:t>
      </w:r>
    </w:p>
    <w:p w:rsidR="00423B9F" w:rsidRPr="00423B9F" w:rsidRDefault="00423B9F" w:rsidP="00C63BD3">
      <w:pPr>
        <w:widowControl w:val="0"/>
        <w:numPr>
          <w:ilvl w:val="0"/>
          <w:numId w:val="14"/>
        </w:numPr>
        <w:suppressAutoHyphen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4" w:name="P328"/>
      <w:bookmarkEnd w:id="14"/>
      <w:r w:rsidRPr="00423B9F">
        <w:rPr>
          <w:rFonts w:ascii="Times New Roman" w:eastAsia="Times New Roman" w:hAnsi="Times New Roman" w:cs="Times New Roman"/>
          <w:sz w:val="28"/>
          <w:szCs w:val="28"/>
          <w:lang w:eastAsia="ru-RU"/>
        </w:rPr>
        <w:t>предоставление информации об очередности предоставления жилых помещений на условиях социального найма (вариант предоставления № 1);</w:t>
      </w:r>
    </w:p>
    <w:p w:rsidR="00423B9F" w:rsidRPr="00423B9F" w:rsidRDefault="00423B9F" w:rsidP="00C63BD3">
      <w:pPr>
        <w:widowControl w:val="0"/>
        <w:numPr>
          <w:ilvl w:val="0"/>
          <w:numId w:val="14"/>
        </w:numPr>
        <w:tabs>
          <w:tab w:val="left" w:pos="1701"/>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5" w:name="P329"/>
      <w:bookmarkEnd w:id="15"/>
      <w:r w:rsidRPr="00423B9F">
        <w:rPr>
          <w:rFonts w:ascii="Times New Roman" w:eastAsia="Times New Roman" w:hAnsi="Times New Roman" w:cs="Times New Roman"/>
          <w:sz w:val="28"/>
          <w:szCs w:val="28"/>
          <w:lang w:eastAsia="ru-RU"/>
        </w:rPr>
        <w:t>исправление допущенных опечаток и ошибок в выданных в результате предоставления муниципальной услуги документах</w:t>
      </w:r>
      <w:r w:rsidRPr="00423B9F">
        <w:rPr>
          <w:rFonts w:ascii="Times New Roman" w:eastAsia="Times New Roman" w:hAnsi="Times New Roman" w:cs="Calibri"/>
          <w:sz w:val="28"/>
          <w:szCs w:val="28"/>
          <w:lang w:eastAsia="ru-RU"/>
        </w:rPr>
        <w:t xml:space="preserve"> </w:t>
      </w:r>
      <w:r w:rsidRPr="00423B9F">
        <w:rPr>
          <w:rFonts w:ascii="Times New Roman" w:eastAsia="Times New Roman" w:hAnsi="Times New Roman" w:cs="Times New Roman"/>
          <w:sz w:val="28"/>
          <w:szCs w:val="28"/>
          <w:lang w:eastAsia="ru-RU"/>
        </w:rPr>
        <w:t>№ 2)</w:t>
      </w:r>
      <w:r w:rsidRPr="00423B9F">
        <w:rPr>
          <w:rFonts w:ascii="Times New Roman" w:eastAsia="Times New Roman" w:hAnsi="Times New Roman" w:cs="Calibri"/>
          <w:sz w:val="28"/>
          <w:szCs w:val="28"/>
          <w:lang w:eastAsia="ru-RU"/>
        </w:rPr>
        <w:t>;</w:t>
      </w:r>
    </w:p>
    <w:p w:rsidR="00423B9F" w:rsidRPr="00423B9F" w:rsidRDefault="00423B9F" w:rsidP="00C63BD3">
      <w:pPr>
        <w:widowControl w:val="0"/>
        <w:numPr>
          <w:ilvl w:val="0"/>
          <w:numId w:val="14"/>
        </w:numPr>
        <w:tabs>
          <w:tab w:val="left" w:pos="426"/>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6" w:name="P330"/>
      <w:bookmarkEnd w:id="16"/>
      <w:r w:rsidRPr="00423B9F">
        <w:rPr>
          <w:rFonts w:ascii="Times New Roman" w:eastAsia="Times New Roman" w:hAnsi="Times New Roman" w:cs="Times New Roman"/>
          <w:sz w:val="28"/>
          <w:szCs w:val="28"/>
          <w:lang w:eastAsia="ru-RU"/>
        </w:rPr>
        <w:t>выдача дубликата документа, выданного по результату ранее предоставленной муниципальной услуги № 3)</w:t>
      </w:r>
      <w:r w:rsidRPr="00423B9F">
        <w:rPr>
          <w:rFonts w:ascii="Times New Roman" w:eastAsia="Times New Roman" w:hAnsi="Times New Roman" w:cs="Calibri"/>
          <w:sz w:val="28"/>
          <w:szCs w:val="28"/>
          <w:lang w:eastAsia="ru-RU"/>
        </w:rPr>
        <w:t>.</w:t>
      </w:r>
    </w:p>
    <w:p w:rsidR="00423B9F" w:rsidRPr="00423B9F" w:rsidRDefault="00423B9F" w:rsidP="00423B9F">
      <w:pPr>
        <w:widowControl w:val="0"/>
        <w:tabs>
          <w:tab w:val="left" w:pos="567"/>
          <w:tab w:val="left" w:pos="5390"/>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Административная процедура «Профилирование заявителя»</w:t>
      </w:r>
    </w:p>
    <w:p w:rsidR="00423B9F" w:rsidRPr="00423B9F" w:rsidRDefault="00423B9F" w:rsidP="00423B9F">
      <w:pPr>
        <w:widowControl w:val="0"/>
        <w:tabs>
          <w:tab w:val="left" w:pos="567"/>
          <w:tab w:val="left" w:pos="5390"/>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16"/>
        </w:numPr>
        <w:tabs>
          <w:tab w:val="left" w:pos="567"/>
          <w:tab w:val="left" w:pos="1701"/>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Профилирование заявителя представляет собой определение необходимого заявителю варианта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Вариант предоставления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w:t>
      </w:r>
    </w:p>
    <w:p w:rsidR="00423B9F" w:rsidRPr="00423B9F" w:rsidRDefault="00423B9F" w:rsidP="00C63BD3">
      <w:pPr>
        <w:widowControl w:val="0"/>
        <w:numPr>
          <w:ilvl w:val="1"/>
          <w:numId w:val="16"/>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423B9F" w:rsidRPr="00423B9F" w:rsidRDefault="00423B9F" w:rsidP="00C63BD3">
      <w:pPr>
        <w:widowControl w:val="0"/>
        <w:numPr>
          <w:ilvl w:val="1"/>
          <w:numId w:val="16"/>
        </w:numPr>
        <w:tabs>
          <w:tab w:val="left" w:pos="567"/>
          <w:tab w:val="left" w:pos="1134"/>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423B9F" w:rsidRPr="00423B9F" w:rsidRDefault="00423B9F" w:rsidP="00423B9F">
      <w:pPr>
        <w:widowControl w:val="0"/>
        <w:tabs>
          <w:tab w:val="left" w:pos="567"/>
          <w:tab w:val="left" w:pos="5390"/>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Подразделы, содержащие описание вариантов предоставления муниципальной услуги</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sz w:val="28"/>
          <w:szCs w:val="28"/>
          <w:lang w:eastAsia="hi-IN" w:bidi="hi-IN"/>
        </w:rPr>
      </w:pP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Вариант предоставления № 1</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Административная процедура</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«Прием заявления и документов и (или) информации, необходимых для варианта предоставления № 1»</w:t>
      </w:r>
    </w:p>
    <w:p w:rsidR="00423B9F" w:rsidRPr="00423B9F" w:rsidRDefault="00423B9F" w:rsidP="00423B9F">
      <w:pPr>
        <w:widowControl w:val="0"/>
        <w:tabs>
          <w:tab w:val="left" w:pos="567"/>
          <w:tab w:val="left" w:pos="5390"/>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16"/>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Срок предоставления муниципальной услуги «Предоставление информации об очередности граждан, состоящих на учете для улучшения жилищных условий» не должен превышать 15 календарных дней со дня предоставления заявления о предоставлении справки об очередности.</w:t>
      </w:r>
    </w:p>
    <w:p w:rsidR="00423B9F" w:rsidRPr="00423B9F" w:rsidRDefault="00423B9F" w:rsidP="00C63BD3">
      <w:pPr>
        <w:widowControl w:val="0"/>
        <w:numPr>
          <w:ilvl w:val="2"/>
          <w:numId w:val="16"/>
        </w:numPr>
        <w:tabs>
          <w:tab w:val="left" w:pos="567"/>
          <w:tab w:val="left" w:pos="1276"/>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Результатами предоставления муниципальной услуги в соответствии с вариантом являются:</w:t>
      </w:r>
    </w:p>
    <w:p w:rsidR="00423B9F" w:rsidRPr="00423B9F" w:rsidRDefault="00423B9F" w:rsidP="00C63BD3">
      <w:pPr>
        <w:widowControl w:val="0"/>
        <w:numPr>
          <w:ilvl w:val="0"/>
          <w:numId w:val="17"/>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справка об очередности;</w:t>
      </w:r>
    </w:p>
    <w:p w:rsidR="00423B9F" w:rsidRPr="00423B9F" w:rsidRDefault="00423B9F" w:rsidP="00C63BD3">
      <w:pPr>
        <w:widowControl w:val="0"/>
        <w:numPr>
          <w:ilvl w:val="0"/>
          <w:numId w:val="17"/>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решение об отказе в предоставлении муниципальной услуги.</w:t>
      </w:r>
    </w:p>
    <w:p w:rsidR="00423B9F" w:rsidRPr="00423B9F" w:rsidRDefault="00423B9F" w:rsidP="00C63BD3">
      <w:pPr>
        <w:widowControl w:val="0"/>
        <w:numPr>
          <w:ilvl w:val="2"/>
          <w:numId w:val="16"/>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рассмотрение заявления и прилагаемых документов, принятие решения о предоставлении или об отказе в предоставлении муниципальной услуге;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423B9F" w:rsidRPr="00423B9F" w:rsidRDefault="00423B9F" w:rsidP="00C63BD3">
      <w:pPr>
        <w:widowControl w:val="0"/>
        <w:numPr>
          <w:ilvl w:val="2"/>
          <w:numId w:val="16"/>
        </w:numPr>
        <w:tabs>
          <w:tab w:val="left" w:pos="567"/>
          <w:tab w:val="left" w:pos="1276"/>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приема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через МФЦ).</w:t>
      </w:r>
    </w:p>
    <w:p w:rsidR="00423B9F" w:rsidRPr="00423B9F" w:rsidRDefault="00423B9F" w:rsidP="00C63BD3">
      <w:pPr>
        <w:widowControl w:val="0"/>
        <w:numPr>
          <w:ilvl w:val="2"/>
          <w:numId w:val="16"/>
        </w:numPr>
        <w:tabs>
          <w:tab w:val="left" w:pos="567"/>
          <w:tab w:val="left" w:pos="1701"/>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Для получения варианта предоставления муниципальной услуги «Предоставление информации об очередности граждан, состоящих на учете для </w:t>
      </w:r>
      <w:r w:rsidRPr="00423B9F">
        <w:rPr>
          <w:rFonts w:ascii="Times New Roman" w:eastAsia="Times New Roman" w:hAnsi="Times New Roman" w:cs="Times New Roman"/>
          <w:sz w:val="28"/>
          <w:szCs w:val="28"/>
          <w:lang w:eastAsia="ru-RU"/>
        </w:rPr>
        <w:lastRenderedPageBreak/>
        <w:t>улучшения жилищных условий» заявителем представляются следующие документы: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1) </w:t>
      </w:r>
      <w:hyperlink w:anchor="P716">
        <w:r w:rsidRPr="00423B9F">
          <w:rPr>
            <w:rFonts w:ascii="Times New Roman" w:eastAsia="Times New Roman" w:hAnsi="Times New Roman" w:cs="Times New Roman"/>
            <w:color w:val="0000FF"/>
            <w:sz w:val="28"/>
            <w:szCs w:val="28"/>
            <w:lang w:eastAsia="ru-RU"/>
          </w:rPr>
          <w:t>заявление</w:t>
        </w:r>
      </w:hyperlink>
      <w:r w:rsidRPr="00423B9F">
        <w:rPr>
          <w:rFonts w:ascii="Times New Roman" w:eastAsia="Times New Roman" w:hAnsi="Times New Roman" w:cs="Times New Roman"/>
          <w:sz w:val="28"/>
          <w:szCs w:val="28"/>
          <w:lang w:eastAsia="ru-RU"/>
        </w:rPr>
        <w:t xml:space="preserve"> по форме согласно приложению № 2 к Административному регламенту (1 экземпляр, подлинный).</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 копия документа, удостоверяющего личность заявителя;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 (в случае обращения представителя).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Вместе с указанными в настоящем подпункте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3.5.5.</w:t>
      </w:r>
      <w:r w:rsidRPr="00423B9F">
        <w:rPr>
          <w:rFonts w:ascii="Times New Roman" w:eastAsia="Times New Roman" w:hAnsi="Times New Roman" w:cs="Times New Roman"/>
          <w:sz w:val="28"/>
          <w:szCs w:val="28"/>
          <w:lang w:eastAsia="ru-RU"/>
        </w:rPr>
        <w:tab/>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1) копия решения о принятии на учет заявителя и указанных в заявлении членов его семьи.</w:t>
      </w:r>
    </w:p>
    <w:p w:rsidR="00423B9F" w:rsidRPr="00423B9F" w:rsidRDefault="00423B9F" w:rsidP="00280B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3.5.6.</w:t>
      </w:r>
      <w:r w:rsidRPr="00423B9F">
        <w:rPr>
          <w:rFonts w:ascii="Times New Roman" w:eastAsia="Times New Roman" w:hAnsi="Times New Roman" w:cs="Times New Roman"/>
          <w:sz w:val="28"/>
          <w:szCs w:val="28"/>
          <w:lang w:eastAsia="ru-RU"/>
        </w:rPr>
        <w:tab/>
        <w:t>Заявление и прилагаемые документы могут быть поданы: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непосредственно в уполномоченный орган (в том числе посредством почтового отправления);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уполномоченный орган через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посредством Портала.</w:t>
      </w:r>
    </w:p>
    <w:p w:rsidR="00423B9F" w:rsidRPr="00423B9F" w:rsidRDefault="00423B9F" w:rsidP="00280B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3.5.7.</w:t>
      </w:r>
      <w:r w:rsidRPr="00423B9F">
        <w:rPr>
          <w:rFonts w:ascii="Times New Roman" w:eastAsia="Times New Roman" w:hAnsi="Times New Roman" w:cs="Times New Roman"/>
          <w:sz w:val="28"/>
          <w:szCs w:val="28"/>
          <w:lang w:eastAsia="ru-RU"/>
        </w:rPr>
        <w:tab/>
        <w:t>Способы установления личности (идентификации) заявителя (представителя заявителя).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27">
        <w:r w:rsidRPr="00423B9F">
          <w:rPr>
            <w:rFonts w:ascii="Times New Roman" w:eastAsia="Times New Roman" w:hAnsi="Times New Roman" w:cs="Times New Roman"/>
            <w:color w:val="0000FF"/>
            <w:sz w:val="28"/>
            <w:szCs w:val="28"/>
            <w:lang w:eastAsia="ru-RU"/>
          </w:rPr>
          <w:t>законом</w:t>
        </w:r>
      </w:hyperlink>
      <w:r w:rsidRPr="00423B9F">
        <w:rPr>
          <w:rFonts w:ascii="Times New Roman" w:eastAsia="Times New Roman" w:hAnsi="Times New Roman" w:cs="Times New Roman"/>
          <w:sz w:val="28"/>
          <w:szCs w:val="28"/>
          <w:lang w:eastAsia="ru-RU"/>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28">
        <w:r w:rsidRPr="00423B9F">
          <w:rPr>
            <w:rFonts w:ascii="Times New Roman" w:eastAsia="Times New Roman" w:hAnsi="Times New Roman" w:cs="Times New Roman"/>
            <w:color w:val="0000FF"/>
            <w:sz w:val="28"/>
            <w:szCs w:val="28"/>
            <w:lang w:eastAsia="ru-RU"/>
          </w:rPr>
          <w:t>постановления</w:t>
        </w:r>
      </w:hyperlink>
      <w:r w:rsidRPr="00423B9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w:t>
      </w:r>
      <w:r w:rsidRPr="00423B9F">
        <w:rPr>
          <w:rFonts w:ascii="Times New Roman" w:eastAsia="Times New Roman" w:hAnsi="Times New Roman" w:cs="Times New Roman"/>
          <w:sz w:val="28"/>
          <w:szCs w:val="28"/>
          <w:lang w:eastAsia="ru-RU"/>
        </w:rPr>
        <w:lastRenderedPageBreak/>
        <w:t>подписи, использование которых допускается при обращении за получением государственных и муниципальных услуг».</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3.5.8.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3.5.9. Основаниями для отказа в приеме документов, необходимых для предоставления муниципальной услуги, являются: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3.5.10. Прием заявления и прилагаемых документов осуществляется: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 получением муниципальной услуги через МФЦ - работником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3.5.11.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3.5.12. Срок регистрации заявления и прилагаемых документов работником уполномоченного органа или МФЦ не может превышать 15 минут.</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3.5.13. При обращении заявителя (представителя заявителя), в ходе личного приема работник, ответственный за прием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устанавливает личность заявителя (представителя заявителя);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тексты документов написаны разборчиво;</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документы не исполнены карандашом;</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документы не имеют серьезных повреждений, наличие которых не позволяет </w:t>
      </w:r>
      <w:r w:rsidRPr="00423B9F">
        <w:rPr>
          <w:rFonts w:ascii="Times New Roman" w:eastAsia="Times New Roman" w:hAnsi="Times New Roman" w:cs="Times New Roman"/>
          <w:sz w:val="28"/>
          <w:szCs w:val="28"/>
          <w:lang w:eastAsia="ru-RU"/>
        </w:rPr>
        <w:lastRenderedPageBreak/>
        <w:t>однозначно истолковать их содержание;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срок действия документов не истек;</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документы представлены в полном объеме;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случае представления документов, предусмотренных </w:t>
      </w:r>
      <w:hyperlink r:id="rId29">
        <w:r w:rsidRPr="00423B9F">
          <w:rPr>
            <w:rFonts w:ascii="Times New Roman" w:eastAsia="Times New Roman" w:hAnsi="Times New Roman" w:cs="Times New Roman"/>
            <w:color w:val="0000FF"/>
            <w:sz w:val="28"/>
            <w:szCs w:val="28"/>
            <w:lang w:eastAsia="ru-RU"/>
          </w:rPr>
          <w:t>пунктами 1</w:t>
        </w:r>
      </w:hyperlink>
      <w:r w:rsidRPr="00423B9F">
        <w:rPr>
          <w:rFonts w:ascii="Times New Roman" w:eastAsia="Times New Roman" w:hAnsi="Times New Roman" w:cs="Times New Roman"/>
          <w:sz w:val="28"/>
          <w:szCs w:val="28"/>
          <w:lang w:eastAsia="ru-RU"/>
        </w:rPr>
        <w:t xml:space="preserve"> - </w:t>
      </w:r>
      <w:hyperlink r:id="rId30">
        <w:r w:rsidRPr="00423B9F">
          <w:rPr>
            <w:rFonts w:ascii="Times New Roman" w:eastAsia="Times New Roman" w:hAnsi="Times New Roman" w:cs="Times New Roman"/>
            <w:color w:val="0000FF"/>
            <w:sz w:val="28"/>
            <w:szCs w:val="28"/>
            <w:lang w:eastAsia="ru-RU"/>
          </w:rPr>
          <w:t>3.1</w:t>
        </w:r>
      </w:hyperlink>
      <w:r w:rsidRPr="00423B9F">
        <w:rPr>
          <w:rFonts w:ascii="Times New Roman" w:eastAsia="Times New Roman" w:hAnsi="Times New Roman" w:cs="Times New Roman"/>
          <w:sz w:val="28"/>
          <w:szCs w:val="28"/>
          <w:lang w:eastAsia="ru-RU"/>
        </w:rPr>
        <w:t xml:space="preserve">, </w:t>
      </w:r>
      <w:hyperlink r:id="rId31">
        <w:r w:rsidRPr="00423B9F">
          <w:rPr>
            <w:rFonts w:ascii="Times New Roman" w:eastAsia="Times New Roman" w:hAnsi="Times New Roman" w:cs="Times New Roman"/>
            <w:color w:val="0000FF"/>
            <w:sz w:val="28"/>
            <w:szCs w:val="28"/>
            <w:lang w:eastAsia="ru-RU"/>
          </w:rPr>
          <w:t>7</w:t>
        </w:r>
      </w:hyperlink>
      <w:r w:rsidRPr="00423B9F">
        <w:rPr>
          <w:rFonts w:ascii="Times New Roman" w:eastAsia="Times New Roman" w:hAnsi="Times New Roman" w:cs="Times New Roman"/>
          <w:sz w:val="28"/>
          <w:szCs w:val="28"/>
          <w:lang w:eastAsia="ru-RU"/>
        </w:rPr>
        <w:t xml:space="preserve">, </w:t>
      </w:r>
      <w:hyperlink r:id="rId32">
        <w:r w:rsidRPr="00423B9F">
          <w:rPr>
            <w:rFonts w:ascii="Times New Roman" w:eastAsia="Times New Roman" w:hAnsi="Times New Roman" w:cs="Times New Roman"/>
            <w:color w:val="0000FF"/>
            <w:sz w:val="28"/>
            <w:szCs w:val="28"/>
            <w:lang w:eastAsia="ru-RU"/>
          </w:rPr>
          <w:t>9</w:t>
        </w:r>
      </w:hyperlink>
      <w:r w:rsidRPr="00423B9F">
        <w:rPr>
          <w:rFonts w:ascii="Times New Roman" w:eastAsia="Times New Roman" w:hAnsi="Times New Roman" w:cs="Times New Roman"/>
          <w:sz w:val="28"/>
          <w:szCs w:val="28"/>
          <w:lang w:eastAsia="ru-RU"/>
        </w:rPr>
        <w:t xml:space="preserve">, </w:t>
      </w:r>
      <w:hyperlink r:id="rId33">
        <w:r w:rsidRPr="00423B9F">
          <w:rPr>
            <w:rFonts w:ascii="Times New Roman" w:eastAsia="Times New Roman" w:hAnsi="Times New Roman" w:cs="Times New Roman"/>
            <w:color w:val="0000FF"/>
            <w:sz w:val="28"/>
            <w:szCs w:val="28"/>
            <w:lang w:eastAsia="ru-RU"/>
          </w:rPr>
          <w:t>17</w:t>
        </w:r>
      </w:hyperlink>
      <w:r w:rsidRPr="00423B9F">
        <w:rPr>
          <w:rFonts w:ascii="Times New Roman" w:eastAsia="Times New Roman" w:hAnsi="Times New Roman" w:cs="Times New Roman"/>
          <w:sz w:val="28"/>
          <w:szCs w:val="28"/>
          <w:lang w:eastAsia="ru-RU"/>
        </w:rPr>
        <w:t xml:space="preserve"> и </w:t>
      </w:r>
      <w:hyperlink r:id="rId34">
        <w:r w:rsidRPr="00423B9F">
          <w:rPr>
            <w:rFonts w:ascii="Times New Roman" w:eastAsia="Times New Roman" w:hAnsi="Times New Roman" w:cs="Times New Roman"/>
            <w:color w:val="0000FF"/>
            <w:sz w:val="28"/>
            <w:szCs w:val="28"/>
            <w:lang w:eastAsia="ru-RU"/>
          </w:rPr>
          <w:t>18 части 6 статьи 7</w:t>
        </w:r>
      </w:hyperlink>
      <w:r w:rsidRPr="00423B9F">
        <w:rPr>
          <w:rFonts w:ascii="Times New Roman" w:eastAsia="Times New Roman" w:hAnsi="Times New Roman" w:cs="Times New Roman"/>
          <w:sz w:val="28"/>
          <w:szCs w:val="28"/>
          <w:lang w:eastAsia="ru-RU"/>
        </w:rPr>
        <w:t xml:space="preserve"> Федерального закона от 27.07.2010 № 2 210-ФЗ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Далее работник МФЦ передает заявителю первый экземпляр расписки, второй - помещает в пакет принятых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 сроке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При отсутствии оснований для отказа в приеме документов работник уполномоченного органа оформляет </w:t>
      </w:r>
      <w:hyperlink w:anchor="P934">
        <w:r w:rsidRPr="00423B9F">
          <w:rPr>
            <w:rFonts w:ascii="Times New Roman" w:eastAsia="Times New Roman" w:hAnsi="Times New Roman" w:cs="Times New Roman"/>
            <w:color w:val="0000FF"/>
            <w:sz w:val="28"/>
            <w:szCs w:val="28"/>
            <w:lang w:eastAsia="ru-RU"/>
          </w:rPr>
          <w:t>расписку</w:t>
        </w:r>
      </w:hyperlink>
      <w:r w:rsidRPr="00423B9F">
        <w:rPr>
          <w:rFonts w:ascii="Times New Roman" w:eastAsia="Times New Roman" w:hAnsi="Times New Roman" w:cs="Times New Roman"/>
          <w:sz w:val="28"/>
          <w:szCs w:val="28"/>
          <w:lang w:eastAsia="ru-RU"/>
        </w:rPr>
        <w:t xml:space="preserve"> о приеме документов согласно приложению № 4 к Административному регламенту, а при наличии таких оснований - </w:t>
      </w:r>
      <w:hyperlink w:anchor="P979">
        <w:r w:rsidRPr="00423B9F">
          <w:rPr>
            <w:rFonts w:ascii="Times New Roman" w:eastAsia="Times New Roman" w:hAnsi="Times New Roman" w:cs="Times New Roman"/>
            <w:color w:val="0000FF"/>
            <w:sz w:val="28"/>
            <w:szCs w:val="28"/>
            <w:lang w:eastAsia="ru-RU"/>
          </w:rPr>
          <w:t>расписку</w:t>
        </w:r>
      </w:hyperlink>
      <w:r w:rsidRPr="00423B9F">
        <w:rPr>
          <w:rFonts w:ascii="Times New Roman" w:eastAsia="Times New Roman" w:hAnsi="Times New Roman" w:cs="Times New Roman"/>
          <w:sz w:val="28"/>
          <w:szCs w:val="28"/>
          <w:lang w:eastAsia="ru-RU"/>
        </w:rPr>
        <w:t xml:space="preserve"> об отказе в приеме документов, согласно приложению № 5 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3.5.14. При предоставлении муниципальной услуги по экстерриториальному принципу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1) принимает от заявителя (представителя) заявление и прилагаемые документы;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5">
        <w:r w:rsidRPr="00423B9F">
          <w:rPr>
            <w:rFonts w:ascii="Times New Roman" w:eastAsia="Times New Roman" w:hAnsi="Times New Roman" w:cs="Times New Roman"/>
            <w:color w:val="0000FF"/>
            <w:sz w:val="28"/>
            <w:szCs w:val="28"/>
            <w:lang w:eastAsia="ru-RU"/>
          </w:rPr>
          <w:t>пунктами 1</w:t>
        </w:r>
      </w:hyperlink>
      <w:r w:rsidRPr="00423B9F">
        <w:rPr>
          <w:rFonts w:ascii="Times New Roman" w:eastAsia="Times New Roman" w:hAnsi="Times New Roman" w:cs="Times New Roman"/>
          <w:sz w:val="28"/>
          <w:szCs w:val="28"/>
          <w:lang w:eastAsia="ru-RU"/>
        </w:rPr>
        <w:t xml:space="preserve"> - </w:t>
      </w:r>
      <w:hyperlink r:id="rId36">
        <w:r w:rsidRPr="00423B9F">
          <w:rPr>
            <w:rFonts w:ascii="Times New Roman" w:eastAsia="Times New Roman" w:hAnsi="Times New Roman" w:cs="Times New Roman"/>
            <w:color w:val="0000FF"/>
            <w:sz w:val="28"/>
            <w:szCs w:val="28"/>
            <w:lang w:eastAsia="ru-RU"/>
          </w:rPr>
          <w:t>3.1</w:t>
        </w:r>
      </w:hyperlink>
      <w:r w:rsidRPr="00423B9F">
        <w:rPr>
          <w:rFonts w:ascii="Times New Roman" w:eastAsia="Times New Roman" w:hAnsi="Times New Roman" w:cs="Times New Roman"/>
          <w:sz w:val="28"/>
          <w:szCs w:val="28"/>
          <w:lang w:eastAsia="ru-RU"/>
        </w:rPr>
        <w:t xml:space="preserve">, </w:t>
      </w:r>
      <w:hyperlink r:id="rId37">
        <w:r w:rsidRPr="00423B9F">
          <w:rPr>
            <w:rFonts w:ascii="Times New Roman" w:eastAsia="Times New Roman" w:hAnsi="Times New Roman" w:cs="Times New Roman"/>
            <w:color w:val="0000FF"/>
            <w:sz w:val="28"/>
            <w:szCs w:val="28"/>
            <w:lang w:eastAsia="ru-RU"/>
          </w:rPr>
          <w:t>7</w:t>
        </w:r>
      </w:hyperlink>
      <w:r w:rsidRPr="00423B9F">
        <w:rPr>
          <w:rFonts w:ascii="Times New Roman" w:eastAsia="Times New Roman" w:hAnsi="Times New Roman" w:cs="Times New Roman"/>
          <w:sz w:val="28"/>
          <w:szCs w:val="28"/>
          <w:lang w:eastAsia="ru-RU"/>
        </w:rPr>
        <w:t xml:space="preserve">, </w:t>
      </w:r>
      <w:hyperlink r:id="rId38">
        <w:r w:rsidRPr="00423B9F">
          <w:rPr>
            <w:rFonts w:ascii="Times New Roman" w:eastAsia="Times New Roman" w:hAnsi="Times New Roman" w:cs="Times New Roman"/>
            <w:color w:val="0000FF"/>
            <w:sz w:val="28"/>
            <w:szCs w:val="28"/>
            <w:lang w:eastAsia="ru-RU"/>
          </w:rPr>
          <w:t>9</w:t>
        </w:r>
      </w:hyperlink>
      <w:r w:rsidRPr="00423B9F">
        <w:rPr>
          <w:rFonts w:ascii="Times New Roman" w:eastAsia="Times New Roman" w:hAnsi="Times New Roman" w:cs="Times New Roman"/>
          <w:sz w:val="28"/>
          <w:szCs w:val="28"/>
          <w:lang w:eastAsia="ru-RU"/>
        </w:rPr>
        <w:t xml:space="preserve">, </w:t>
      </w:r>
      <w:hyperlink r:id="rId39">
        <w:r w:rsidRPr="00423B9F">
          <w:rPr>
            <w:rFonts w:ascii="Times New Roman" w:eastAsia="Times New Roman" w:hAnsi="Times New Roman" w:cs="Times New Roman"/>
            <w:color w:val="0000FF"/>
            <w:sz w:val="28"/>
            <w:szCs w:val="28"/>
            <w:lang w:eastAsia="ru-RU"/>
          </w:rPr>
          <w:t>17</w:t>
        </w:r>
      </w:hyperlink>
      <w:r w:rsidRPr="00423B9F">
        <w:rPr>
          <w:rFonts w:ascii="Times New Roman" w:eastAsia="Times New Roman" w:hAnsi="Times New Roman" w:cs="Times New Roman"/>
          <w:sz w:val="28"/>
          <w:szCs w:val="28"/>
          <w:lang w:eastAsia="ru-RU"/>
        </w:rPr>
        <w:t xml:space="preserve"> и </w:t>
      </w:r>
      <w:hyperlink r:id="rId40">
        <w:r w:rsidRPr="00423B9F">
          <w:rPr>
            <w:rFonts w:ascii="Times New Roman" w:eastAsia="Times New Roman" w:hAnsi="Times New Roman" w:cs="Times New Roman"/>
            <w:color w:val="0000FF"/>
            <w:sz w:val="28"/>
            <w:szCs w:val="28"/>
            <w:lang w:eastAsia="ru-RU"/>
          </w:rPr>
          <w:t>18 части 6 статьи 7</w:t>
        </w:r>
      </w:hyperlink>
      <w:r w:rsidRPr="00423B9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w:t>
      </w:r>
      <w:r w:rsidRPr="00423B9F">
        <w:rPr>
          <w:rFonts w:ascii="Times New Roman" w:eastAsia="Times New Roman" w:hAnsi="Times New Roman" w:cs="Times New Roman"/>
          <w:sz w:val="28"/>
          <w:szCs w:val="28"/>
          <w:lang w:eastAsia="ru-RU"/>
        </w:rPr>
        <w:lastRenderedPageBreak/>
        <w:t>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3.5.15. В случае обращения заявителя для предоставления муниципальной услуги через Портал заявление и сканированные копии документов, предусмотренные Административным регламентом, направляются в уполномоченный орган.</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Уведомление об отказе в приеме заявления и прилагаемых документов должно содержать указание на конкретные нарушения установленного порядка, </w:t>
      </w:r>
      <w:r w:rsidRPr="00423B9F">
        <w:rPr>
          <w:rFonts w:ascii="Times New Roman" w:eastAsia="Times New Roman" w:hAnsi="Times New Roman" w:cs="Times New Roman"/>
          <w:sz w:val="28"/>
          <w:szCs w:val="28"/>
          <w:lang w:eastAsia="ru-RU"/>
        </w:rPr>
        <w:lastRenderedPageBreak/>
        <w:t>допущенные при подаче заявления и прилагаемых документов (при наличии соответствующего основания).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41">
        <w:r w:rsidRPr="00423B9F">
          <w:rPr>
            <w:rFonts w:ascii="Times New Roman" w:eastAsia="Times New Roman" w:hAnsi="Times New Roman" w:cs="Times New Roman"/>
            <w:color w:val="0000FF"/>
            <w:sz w:val="28"/>
            <w:szCs w:val="28"/>
            <w:lang w:eastAsia="ru-RU"/>
          </w:rPr>
          <w:t>статьи 11</w:t>
        </w:r>
      </w:hyperlink>
      <w:r w:rsidRPr="00423B9F">
        <w:rPr>
          <w:rFonts w:ascii="Times New Roman" w:eastAsia="Times New Roman" w:hAnsi="Times New Roman" w:cs="Times New Roman"/>
          <w:sz w:val="28"/>
          <w:szCs w:val="28"/>
          <w:lang w:eastAsia="ru-RU"/>
        </w:rPr>
        <w:t xml:space="preserve"> Федерального закона от 06.04.2011 № 63-ФЗ «Об электронной подписи», которые послужили основанием для принятия указанного решения.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Формирование заявления заявителем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Портале размещаются образцы заполнения электронной формы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формировании заявления заявителю обеспечиваются: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возможность копирования и сохранения заявления и иных документов, предусмотренных Административным регламентом, необходимых для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заявлениям - в течение не менее 3 месяцев.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Сформированное и подписанное заявление,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Срок регистрации заявления - 1 рабочий день.</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успешной отправке заявлению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После принятия заявления уполномоченным органом, заявлению в личном кабинете заявителя посредством Портала присваивается статус «Регистрация заявителя и прием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3.5.16. Передача заявления и прилагаемых документов из МФЦ в уполномоченный орган (в случае обращения за получением муниципальной услуги через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Республики Коми, регламентирующим предоставление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передаче документов на бумажных носителях передача из МФЦ в уполномоченный орган осуществляется в течение 1 рабочего дня после принятия на основании реестра, который составляется в двух экземплярах и содержит дату и время передачи.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руководителем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3.5.17. Описание административной процедуры рассмотрение заявления и прилагаемых документов, принятие решения о предоставлении или об отказе в предоставлении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3.5.18.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 наличия (отсутствия) оснований для отказа в предоставлении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3.5.19. В случае </w:t>
      </w:r>
      <w:proofErr w:type="spellStart"/>
      <w:r w:rsidRPr="00423B9F">
        <w:rPr>
          <w:rFonts w:ascii="Times New Roman" w:eastAsia="Times New Roman" w:hAnsi="Times New Roman" w:cs="Times New Roman"/>
          <w:sz w:val="28"/>
          <w:szCs w:val="28"/>
          <w:lang w:eastAsia="ru-RU"/>
        </w:rPr>
        <w:t>непредоставления</w:t>
      </w:r>
      <w:proofErr w:type="spellEnd"/>
      <w:r w:rsidRPr="00423B9F">
        <w:rPr>
          <w:rFonts w:ascii="Times New Roman" w:eastAsia="Times New Roman" w:hAnsi="Times New Roman" w:cs="Times New Roman"/>
          <w:sz w:val="28"/>
          <w:szCs w:val="28"/>
          <w:lang w:eastAsia="ru-RU"/>
        </w:rPr>
        <w:t xml:space="preserve"> заявителем документа, предусмотренного </w:t>
      </w:r>
      <w:hyperlink w:anchor="P146">
        <w:r w:rsidRPr="00423B9F">
          <w:rPr>
            <w:rFonts w:ascii="Times New Roman" w:eastAsia="Times New Roman" w:hAnsi="Times New Roman" w:cs="Times New Roman"/>
            <w:color w:val="0000FF"/>
            <w:sz w:val="28"/>
            <w:szCs w:val="28"/>
            <w:lang w:eastAsia="ru-RU"/>
          </w:rPr>
          <w:t xml:space="preserve">пунктом 2.12 </w:t>
        </w:r>
      </w:hyperlink>
      <w:r w:rsidRPr="00423B9F">
        <w:rPr>
          <w:rFonts w:ascii="Times New Roman" w:eastAsia="Times New Roman" w:hAnsi="Times New Roman" w:cs="Times New Roman"/>
          <w:sz w:val="28"/>
          <w:szCs w:val="28"/>
          <w:lang w:eastAsia="ru-RU"/>
        </w:rPr>
        <w:t>Административного регламента, для предоставления муниципальной услуги работник уполномоченного органа осуществляет проверку наличия копии решения о принятии на учет в распоряжении уполномоченного органа.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3.5.20. При наличии оснований для отказа в предоставлении муниципальной услуги, предусмотренных настоящим Административным регламентом, принимается решение об отказе в предоставлении муниципальной услуги в форме письма, в котором указываются соответствующие основания.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Указанное письмо подписывается руководителем уполномоченного органа и подлежит регистрации в установленном порядке.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3.5.21. При наличии соответствующих оснований для предоставления муниципальной услуги работником уполномоченного органа подготавливается </w:t>
      </w:r>
      <w:hyperlink w:anchor="P828">
        <w:r w:rsidRPr="00423B9F">
          <w:rPr>
            <w:rFonts w:ascii="Times New Roman" w:eastAsia="Times New Roman" w:hAnsi="Times New Roman" w:cs="Times New Roman"/>
            <w:color w:val="0000FF"/>
            <w:sz w:val="28"/>
            <w:szCs w:val="28"/>
            <w:lang w:eastAsia="ru-RU"/>
          </w:rPr>
          <w:t>справка</w:t>
        </w:r>
      </w:hyperlink>
      <w:r w:rsidRPr="00423B9F">
        <w:rPr>
          <w:rFonts w:ascii="Times New Roman" w:eastAsia="Times New Roman" w:hAnsi="Times New Roman" w:cs="Times New Roman"/>
          <w:sz w:val="28"/>
          <w:szCs w:val="28"/>
          <w:lang w:eastAsia="ru-RU"/>
        </w:rPr>
        <w:t xml:space="preserve"> об очередности согласно приложению № 4 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3.5.22. Результат предоставления муниципальной услуги подлежит выдаче заявителю в течение 15 календарных дней со дня приема заявлений и прилагаемых документов.</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3.5.23.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3.5.24. 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w:t>
      </w:r>
      <w:r w:rsidRPr="00423B9F">
        <w:rPr>
          <w:rFonts w:ascii="Times New Roman" w:eastAsia="Times New Roman" w:hAnsi="Times New Roman" w:cs="Times New Roman"/>
          <w:sz w:val="28"/>
          <w:szCs w:val="28"/>
          <w:lang w:eastAsia="ru-RU"/>
        </w:rPr>
        <w:lastRenderedPageBreak/>
        <w:t>документов и подпись. Первый экземпляр реестра остается у работника МФЦ, второй - подлежит возврату работнику уполномоченного органа.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3.5.25. Заявитель вправе получить результат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 получением муниципальной услуги через МФЦ - непосредственно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заявителя за получением муниципальной услуги в уполномоченный орган - непосредственно в уполномоченном органе;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3.5.26. Порядок выдачи результата предоставления муниципальной услуги заявителю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выдаче документов работник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42">
        <w:r w:rsidRPr="00423B9F">
          <w:rPr>
            <w:rFonts w:ascii="Times New Roman" w:eastAsia="Times New Roman" w:hAnsi="Times New Roman" w:cs="Times New Roman"/>
            <w:color w:val="0000FF"/>
            <w:sz w:val="28"/>
            <w:szCs w:val="28"/>
            <w:lang w:eastAsia="ru-RU"/>
          </w:rPr>
          <w:t>законом</w:t>
        </w:r>
      </w:hyperlink>
      <w:r w:rsidRPr="00423B9F">
        <w:rPr>
          <w:rFonts w:ascii="Times New Roman" w:eastAsia="Times New Roman" w:hAnsi="Times New Roman" w:cs="Times New Roman"/>
          <w:sz w:val="28"/>
          <w:szCs w:val="28"/>
          <w:lang w:eastAsia="ru-RU"/>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знакомит заявителя с содержанием результата предоставления муниципальной услуги и выдает его.</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3.5.27. Порядок выдачи результата предоставления муниципальной услуги заявителю по экстерриториальному принципу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Результат предоставления муниципальной услуги в форме электронных документов и (или) электронных образов документов выдается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выдаче документов работник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устанавливает личность заявителя, в том числе проверяет документ, </w:t>
      </w:r>
      <w:r w:rsidRPr="00423B9F">
        <w:rPr>
          <w:rFonts w:ascii="Times New Roman" w:eastAsia="Times New Roman" w:hAnsi="Times New Roman" w:cs="Times New Roman"/>
          <w:sz w:val="28"/>
          <w:szCs w:val="28"/>
          <w:lang w:eastAsia="ru-RU"/>
        </w:rPr>
        <w:lastRenderedPageBreak/>
        <w:t xml:space="preserve">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43">
        <w:r w:rsidRPr="00423B9F">
          <w:rPr>
            <w:rFonts w:ascii="Times New Roman" w:eastAsia="Times New Roman" w:hAnsi="Times New Roman" w:cs="Times New Roman"/>
            <w:color w:val="0000FF"/>
            <w:sz w:val="28"/>
            <w:szCs w:val="28"/>
            <w:lang w:eastAsia="ru-RU"/>
          </w:rPr>
          <w:t>законом</w:t>
        </w:r>
      </w:hyperlink>
      <w:r w:rsidRPr="00423B9F">
        <w:rPr>
          <w:rFonts w:ascii="Times New Roman" w:eastAsia="Times New Roman" w:hAnsi="Times New Roman" w:cs="Times New Roman"/>
          <w:sz w:val="28"/>
          <w:szCs w:val="28"/>
          <w:lang w:eastAsia="ru-RU"/>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знакомит заявителя с содержанием результата предоставления муниципальной услуги и выдает его.</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3.5.28. Порядок выдачи результата предоставления муниципальной услуги заявителю в уполномоченном органе.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выдаче документов работник уполномоченного органа: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44">
        <w:r w:rsidRPr="00423B9F">
          <w:rPr>
            <w:rFonts w:ascii="Times New Roman" w:eastAsia="Times New Roman" w:hAnsi="Times New Roman" w:cs="Times New Roman"/>
            <w:color w:val="0000FF"/>
            <w:sz w:val="28"/>
            <w:szCs w:val="28"/>
            <w:lang w:eastAsia="ru-RU"/>
          </w:rPr>
          <w:t>законом</w:t>
        </w:r>
      </w:hyperlink>
      <w:r w:rsidRPr="00423B9F">
        <w:rPr>
          <w:rFonts w:ascii="Times New Roman" w:eastAsia="Times New Roman" w:hAnsi="Times New Roman" w:cs="Times New Roman"/>
          <w:sz w:val="28"/>
          <w:szCs w:val="28"/>
          <w:lang w:eastAsia="ru-RU"/>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знакомит заявителя с содержанием результата предоставления муниципальной услуги и выдает его.</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3.5.29. В случае если заявление и прилагаемые документы поданы в электронном виде, результат предоставления муниципальной услуги направляется заявителю через Портал.</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w:t>
      </w:r>
      <w:r w:rsidRPr="00423B9F">
        <w:rPr>
          <w:rFonts w:ascii="Times New Roman" w:eastAsia="Times New Roman" w:hAnsi="Times New Roman" w:cs="Times New Roman"/>
          <w:sz w:val="28"/>
          <w:szCs w:val="28"/>
          <w:lang w:eastAsia="ru-RU"/>
        </w:rPr>
        <w:lastRenderedPageBreak/>
        <w:t xml:space="preserve">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45">
        <w:r w:rsidRPr="00423B9F">
          <w:rPr>
            <w:rFonts w:ascii="Times New Roman" w:eastAsia="Times New Roman" w:hAnsi="Times New Roman" w:cs="Times New Roman"/>
            <w:color w:val="0000FF"/>
            <w:sz w:val="28"/>
            <w:szCs w:val="28"/>
            <w:lang w:eastAsia="ru-RU"/>
          </w:rPr>
          <w:t>законом</w:t>
        </w:r>
      </w:hyperlink>
      <w:r w:rsidRPr="00423B9F">
        <w:rPr>
          <w:rFonts w:ascii="Times New Roman" w:eastAsia="Times New Roman" w:hAnsi="Times New Roman" w:cs="Times New Roman"/>
          <w:sz w:val="28"/>
          <w:szCs w:val="28"/>
          <w:lang w:eastAsia="ru-RU"/>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423B9F" w:rsidRPr="00423B9F" w:rsidRDefault="00423B9F" w:rsidP="00423B9F">
      <w:pPr>
        <w:widowControl w:val="0"/>
        <w:tabs>
          <w:tab w:val="left" w:pos="567"/>
          <w:tab w:val="left" w:pos="5390"/>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Вариант предоставления № 2</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Административная процедура</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suppressAutoHyphens/>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3.6.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423B9F" w:rsidRPr="00423B9F" w:rsidRDefault="00423B9F" w:rsidP="00C63BD3">
      <w:pPr>
        <w:widowControl w:val="0"/>
        <w:numPr>
          <w:ilvl w:val="1"/>
          <w:numId w:val="18"/>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rsidR="00423B9F" w:rsidRPr="00423B9F" w:rsidRDefault="00423B9F" w:rsidP="00C63BD3">
      <w:pPr>
        <w:widowControl w:val="0"/>
        <w:numPr>
          <w:ilvl w:val="1"/>
          <w:numId w:val="18"/>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 (форма заявления об исправлении опечаток и (или) ошибок согласно приложению № 7 к Регламенту);</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исправление опечаток и (или) ошибок, допущенных в выданных в результате предоставления муниципальной услуги документах;</w:t>
      </w:r>
    </w:p>
    <w:p w:rsidR="00423B9F" w:rsidRPr="00423B9F" w:rsidRDefault="00423B9F" w:rsidP="00423B9F">
      <w:pPr>
        <w:widowControl w:val="0"/>
        <w:tabs>
          <w:tab w:val="left" w:pos="5390"/>
        </w:tabs>
        <w:autoSpaceDE w:val="0"/>
        <w:autoSpaceDN w:val="0"/>
        <w:spacing w:after="0" w:line="240" w:lineRule="auto"/>
        <w:ind w:firstLine="567"/>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выдача результата предоставления муниципальной услуги без опечаток и (или) ошибок.</w:t>
      </w:r>
    </w:p>
    <w:p w:rsidR="00423B9F" w:rsidRPr="00423B9F" w:rsidRDefault="00423B9F" w:rsidP="00C63BD3">
      <w:pPr>
        <w:widowControl w:val="0"/>
        <w:numPr>
          <w:ilvl w:val="1"/>
          <w:numId w:val="18"/>
        </w:numPr>
        <w:tabs>
          <w:tab w:val="left" w:pos="1276"/>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423B9F" w:rsidRPr="00423B9F" w:rsidRDefault="00423B9F" w:rsidP="00423B9F">
      <w:pPr>
        <w:widowControl w:val="0"/>
        <w:tabs>
          <w:tab w:val="left" w:pos="5390"/>
        </w:tabs>
        <w:autoSpaceDE w:val="0"/>
        <w:autoSpaceDN w:val="0"/>
        <w:spacing w:after="0" w:line="240" w:lineRule="auto"/>
        <w:ind w:firstLine="567"/>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 xml:space="preserve">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w:t>
      </w:r>
      <w:r w:rsidRPr="00423B9F">
        <w:rPr>
          <w:rFonts w:ascii="Times New Roman" w:eastAsia="Times New Roman" w:hAnsi="Times New Roman" w:cs="Times New Roman"/>
          <w:sz w:val="28"/>
          <w:szCs w:val="28"/>
        </w:rPr>
        <w:lastRenderedPageBreak/>
        <w:t>муниципальной услуги документах.</w:t>
      </w:r>
    </w:p>
    <w:p w:rsidR="00423B9F" w:rsidRPr="00423B9F" w:rsidRDefault="00423B9F" w:rsidP="00C63BD3">
      <w:pPr>
        <w:widowControl w:val="0"/>
        <w:numPr>
          <w:ilvl w:val="1"/>
          <w:numId w:val="18"/>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Критерием принятия решения является наличие или отсутствие таких опечаток и (или) ошибок.</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423B9F" w:rsidRPr="00423B9F" w:rsidRDefault="00423B9F" w:rsidP="00423B9F">
      <w:pPr>
        <w:widowControl w:val="0"/>
        <w:tabs>
          <w:tab w:val="left" w:pos="5390"/>
        </w:tabs>
        <w:autoSpaceDE w:val="0"/>
        <w:autoSpaceDN w:val="0"/>
        <w:spacing w:after="0" w:line="240" w:lineRule="auto"/>
        <w:ind w:firstLine="567"/>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423B9F" w:rsidRPr="00423B9F" w:rsidRDefault="00423B9F" w:rsidP="00C63BD3">
      <w:pPr>
        <w:widowControl w:val="0"/>
        <w:numPr>
          <w:ilvl w:val="1"/>
          <w:numId w:val="18"/>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выдачи результата предоставления муниципальной услуги без опечаток и (или) ошибок.</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Вариант предоставления № 3</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hi-IN" w:bidi="hi-IN"/>
        </w:rPr>
      </w:pPr>
      <w:r w:rsidRPr="00423B9F">
        <w:rPr>
          <w:rFonts w:ascii="Times New Roman" w:eastAsia="Times New Roman" w:hAnsi="Times New Roman" w:cs="Times New Roman"/>
          <w:b/>
          <w:sz w:val="28"/>
          <w:szCs w:val="28"/>
          <w:lang w:eastAsia="hi-IN" w:bidi="hi-IN"/>
        </w:rPr>
        <w:t>Административная процедура</w:t>
      </w:r>
    </w:p>
    <w:p w:rsidR="00423B9F" w:rsidRPr="00423B9F" w:rsidRDefault="00423B9F" w:rsidP="00423B9F">
      <w:pPr>
        <w:widowControl w:val="0"/>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«Выдача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18"/>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Максимальный срок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Результатом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является выдача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процессе предоставления муниципальной услуги в соответствии с </w:t>
      </w:r>
      <w:r w:rsidRPr="00423B9F">
        <w:rPr>
          <w:rFonts w:ascii="Times New Roman" w:eastAsia="Times New Roman" w:hAnsi="Times New Roman" w:cs="Times New Roman"/>
          <w:sz w:val="28"/>
          <w:szCs w:val="28"/>
          <w:lang w:eastAsia="ru-RU"/>
        </w:rPr>
        <w:lastRenderedPageBreak/>
        <w:t>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подготовка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выдача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орган местного самоуправления установленными Регламентом способами,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Административным регламентом</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Критерием принятия решения является наличие или отсутствие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Данный мотивированный ответ подписывается руководителем уполномоченного органа, подлежит регистрации в установленном порядке в течение двух рабочих дней и выдаче заявителю (представителю заявителя).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В случае отсутствия оснований для отказа в предоставлении муниципальной услуги для варианта предоставления муниципальной услуги «Выдача дубликата </w:t>
      </w:r>
      <w:r w:rsidRPr="00423B9F">
        <w:rPr>
          <w:rFonts w:ascii="Times New Roman" w:eastAsia="Times New Roman" w:hAnsi="Times New Roman" w:cs="Times New Roman"/>
          <w:sz w:val="28"/>
          <w:szCs w:val="28"/>
          <w:lang w:eastAsia="ru-RU"/>
        </w:rPr>
        <w:lastRenderedPageBreak/>
        <w:t>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лицевой стороне дубликата документа, выданного по результату ранее предоставленной муниципальной услуги, ставится надпись «Дубликат».</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Описание административной процедуры выдачи дубликата документа, выданного по результату ранее предоставленной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0"/>
          <w:numId w:val="23"/>
        </w:numPr>
        <w:tabs>
          <w:tab w:val="left" w:pos="567"/>
          <w:tab w:val="left" w:pos="5390"/>
        </w:tab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w w:val="105"/>
          <w:sz w:val="28"/>
          <w:szCs w:val="28"/>
          <w:lang w:eastAsia="ru-RU"/>
        </w:rPr>
        <w:t>Формы</w:t>
      </w:r>
      <w:r w:rsidRPr="00423B9F">
        <w:rPr>
          <w:rFonts w:ascii="Times New Roman" w:eastAsia="Times New Roman" w:hAnsi="Times New Roman" w:cs="Times New Roman"/>
          <w:b/>
          <w:spacing w:val="5"/>
          <w:w w:val="105"/>
          <w:sz w:val="28"/>
          <w:szCs w:val="28"/>
          <w:lang w:eastAsia="ru-RU"/>
        </w:rPr>
        <w:t xml:space="preserve"> </w:t>
      </w:r>
      <w:r w:rsidRPr="00423B9F">
        <w:rPr>
          <w:rFonts w:ascii="Times New Roman" w:eastAsia="Times New Roman" w:hAnsi="Times New Roman" w:cs="Times New Roman"/>
          <w:b/>
          <w:w w:val="105"/>
          <w:sz w:val="28"/>
          <w:szCs w:val="28"/>
          <w:lang w:eastAsia="ru-RU"/>
        </w:rPr>
        <w:t>контроля</w:t>
      </w:r>
      <w:r w:rsidRPr="00423B9F">
        <w:rPr>
          <w:rFonts w:ascii="Times New Roman" w:eastAsia="Times New Roman" w:hAnsi="Times New Roman" w:cs="Times New Roman"/>
          <w:b/>
          <w:spacing w:val="9"/>
          <w:w w:val="105"/>
          <w:sz w:val="28"/>
          <w:szCs w:val="28"/>
          <w:lang w:eastAsia="ru-RU"/>
        </w:rPr>
        <w:t xml:space="preserve"> </w:t>
      </w:r>
      <w:r w:rsidRPr="00423B9F">
        <w:rPr>
          <w:rFonts w:ascii="Times New Roman" w:eastAsia="Times New Roman" w:hAnsi="Times New Roman" w:cs="Times New Roman"/>
          <w:b/>
          <w:w w:val="105"/>
          <w:sz w:val="28"/>
          <w:szCs w:val="28"/>
          <w:lang w:eastAsia="ru-RU"/>
        </w:rPr>
        <w:t>за</w:t>
      </w:r>
      <w:r w:rsidRPr="00423B9F">
        <w:rPr>
          <w:rFonts w:ascii="Times New Roman" w:eastAsia="Times New Roman" w:hAnsi="Times New Roman" w:cs="Times New Roman"/>
          <w:b/>
          <w:spacing w:val="2"/>
          <w:w w:val="105"/>
          <w:sz w:val="28"/>
          <w:szCs w:val="28"/>
          <w:lang w:eastAsia="ru-RU"/>
        </w:rPr>
        <w:t xml:space="preserve"> </w:t>
      </w:r>
      <w:r w:rsidRPr="00423B9F">
        <w:rPr>
          <w:rFonts w:ascii="Times New Roman" w:eastAsia="Times New Roman" w:hAnsi="Times New Roman" w:cs="Times New Roman"/>
          <w:b/>
          <w:w w:val="105"/>
          <w:sz w:val="28"/>
          <w:szCs w:val="28"/>
          <w:lang w:eastAsia="ru-RU"/>
        </w:rPr>
        <w:t>исполнением</w:t>
      </w:r>
      <w:r w:rsidRPr="00423B9F">
        <w:rPr>
          <w:rFonts w:ascii="Times New Roman" w:eastAsia="Times New Roman" w:hAnsi="Times New Roman" w:cs="Times New Roman"/>
          <w:b/>
          <w:spacing w:val="22"/>
          <w:w w:val="105"/>
          <w:sz w:val="28"/>
          <w:szCs w:val="28"/>
          <w:lang w:eastAsia="ru-RU"/>
        </w:rPr>
        <w:t xml:space="preserve"> </w:t>
      </w:r>
      <w:r w:rsidRPr="00423B9F">
        <w:rPr>
          <w:rFonts w:ascii="Times New Roman" w:eastAsia="Times New Roman" w:hAnsi="Times New Roman" w:cs="Times New Roman"/>
          <w:b/>
          <w:w w:val="105"/>
          <w:sz w:val="28"/>
          <w:szCs w:val="28"/>
          <w:lang w:eastAsia="ru-RU"/>
        </w:rPr>
        <w:t xml:space="preserve">административного </w:t>
      </w:r>
      <w:r w:rsidRPr="00423B9F">
        <w:rPr>
          <w:rFonts w:ascii="Times New Roman" w:eastAsia="Times New Roman" w:hAnsi="Times New Roman" w:cs="Times New Roman"/>
          <w:b/>
          <w:spacing w:val="-2"/>
          <w:w w:val="105"/>
          <w:sz w:val="28"/>
          <w:szCs w:val="28"/>
          <w:lang w:eastAsia="ru-RU"/>
        </w:rPr>
        <w:t>регламента</w:t>
      </w: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3B9F" w:rsidRPr="00423B9F" w:rsidRDefault="00423B9F" w:rsidP="00423B9F">
      <w:pPr>
        <w:widowControl w:val="0"/>
        <w:tabs>
          <w:tab w:val="left" w:pos="567"/>
          <w:tab w:val="left" w:pos="5390"/>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органа местного самоуправления, уполномоченными на осуществление контроля за предоставлением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23B9F" w:rsidRPr="00423B9F" w:rsidRDefault="00423B9F" w:rsidP="00C63BD3">
      <w:pPr>
        <w:widowControl w:val="0"/>
        <w:numPr>
          <w:ilvl w:val="0"/>
          <w:numId w:val="19"/>
        </w:numPr>
        <w:tabs>
          <w:tab w:val="left" w:pos="5390"/>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решений об отказе в приеме документов, необходимых для предоставления Муниципальной услуги, поступивших через ЕПГУ;</w:t>
      </w:r>
    </w:p>
    <w:p w:rsidR="00423B9F" w:rsidRPr="00423B9F" w:rsidRDefault="00423B9F" w:rsidP="00C63BD3">
      <w:pPr>
        <w:widowControl w:val="0"/>
        <w:numPr>
          <w:ilvl w:val="0"/>
          <w:numId w:val="19"/>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решений о предоставлении (об отказе в предоставлении) государственной услуги;</w:t>
      </w:r>
    </w:p>
    <w:p w:rsidR="00423B9F" w:rsidRPr="00423B9F" w:rsidRDefault="00423B9F" w:rsidP="00C63BD3">
      <w:pPr>
        <w:widowControl w:val="0"/>
        <w:numPr>
          <w:ilvl w:val="0"/>
          <w:numId w:val="19"/>
        </w:numPr>
        <w:tabs>
          <w:tab w:val="left" w:pos="1276"/>
        </w:tabs>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выявления и устранения нарушений прав граждан;</w:t>
      </w:r>
    </w:p>
    <w:p w:rsidR="00423B9F" w:rsidRPr="00423B9F" w:rsidRDefault="00423B9F" w:rsidP="00C63BD3">
      <w:pPr>
        <w:widowControl w:val="0"/>
        <w:numPr>
          <w:ilvl w:val="0"/>
          <w:numId w:val="19"/>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hi-IN" w:bidi="hi-IN"/>
        </w:rPr>
      </w:pPr>
      <w:r w:rsidRPr="00423B9F">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3B9F" w:rsidRPr="00423B9F" w:rsidRDefault="00423B9F" w:rsidP="00423B9F">
      <w:pPr>
        <w:widowControl w:val="0"/>
        <w:tabs>
          <w:tab w:val="left" w:pos="567"/>
          <w:tab w:val="left" w:pos="5390"/>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Плановые проверки осуществляются на основании организационно-распорядительного акта органа местного самоуправления.</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1) соблюдение сроков предоставления Муниципальной услуги;</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2) соблюдение положений Регламента;</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3) правильность и обоснованность принятого решения об отказе в предоставлении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Периодичность проведения плановых проверок – не реже одного раза в год.</w:t>
      </w:r>
    </w:p>
    <w:p w:rsidR="00423B9F" w:rsidRPr="00423B9F" w:rsidRDefault="00423B9F" w:rsidP="00C63BD3">
      <w:pPr>
        <w:widowControl w:val="0"/>
        <w:numPr>
          <w:ilvl w:val="1"/>
          <w:numId w:val="23"/>
        </w:numPr>
        <w:tabs>
          <w:tab w:val="left" w:pos="567"/>
          <w:tab w:val="left" w:pos="1418"/>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органа местного самоуправления, должностных лиц органа местного самоуправления. Проверки также проводятся по обращению заявителя.</w:t>
      </w:r>
    </w:p>
    <w:p w:rsidR="00423B9F" w:rsidRPr="00423B9F" w:rsidRDefault="00423B9F" w:rsidP="00C63BD3">
      <w:pPr>
        <w:widowControl w:val="0"/>
        <w:numPr>
          <w:ilvl w:val="1"/>
          <w:numId w:val="23"/>
        </w:numPr>
        <w:tabs>
          <w:tab w:val="left" w:pos="567"/>
          <w:tab w:val="left" w:pos="1418"/>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Основанием для проведения внеплановых проверок являются:</w:t>
      </w:r>
    </w:p>
    <w:p w:rsidR="00423B9F" w:rsidRPr="00423B9F" w:rsidRDefault="00423B9F" w:rsidP="00C63BD3">
      <w:pPr>
        <w:widowControl w:val="0"/>
        <w:numPr>
          <w:ilvl w:val="0"/>
          <w:numId w:val="20"/>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423B9F" w:rsidRPr="00423B9F" w:rsidRDefault="00423B9F" w:rsidP="00C63BD3">
      <w:pPr>
        <w:widowControl w:val="0"/>
        <w:numPr>
          <w:ilvl w:val="0"/>
          <w:numId w:val="20"/>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Внеплановые проверки проводятся по мере необходимости при наличии оснований для их проведения.</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Calibri" w:hAnsi="Times New Roman" w:cs="Times New Roman"/>
          <w:b/>
          <w:sz w:val="28"/>
          <w:szCs w:val="28"/>
        </w:rPr>
      </w:pPr>
      <w:r w:rsidRPr="00423B9F">
        <w:rPr>
          <w:rFonts w:ascii="Times New Roman" w:eastAsia="Calibri" w:hAnsi="Times New Roman" w:cs="Times New Roman"/>
          <w:b/>
          <w:sz w:val="28"/>
          <w:szCs w:val="28"/>
        </w:rPr>
        <w:t>Ответственность должностных лиц органа местного самоуправления, предоставляющего муниципальную услугу,</w:t>
      </w: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23B9F">
        <w:rPr>
          <w:rFonts w:ascii="Times New Roman" w:eastAsia="Calibri"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23"/>
        </w:numPr>
        <w:tabs>
          <w:tab w:val="left" w:pos="567"/>
          <w:tab w:val="left" w:pos="1560"/>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Должностные лица органа местного самоуправления,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23B9F" w:rsidRPr="00423B9F" w:rsidRDefault="00423B9F" w:rsidP="00423B9F">
      <w:pPr>
        <w:widowControl w:val="0"/>
        <w:tabs>
          <w:tab w:val="left" w:pos="567"/>
          <w:tab w:val="left" w:pos="5390"/>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со стороны граждан, их объединений и организаций</w:t>
      </w:r>
    </w:p>
    <w:p w:rsidR="00423B9F" w:rsidRPr="00423B9F" w:rsidRDefault="00423B9F" w:rsidP="00423B9F">
      <w:pPr>
        <w:widowControl w:val="0"/>
        <w:tabs>
          <w:tab w:val="left" w:pos="567"/>
          <w:tab w:val="left" w:pos="5390"/>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правовых актов Российской Федерации, а также положений Административного </w:t>
      </w:r>
      <w:r w:rsidRPr="00423B9F">
        <w:rPr>
          <w:rFonts w:ascii="Times New Roman" w:eastAsia="Times New Roman" w:hAnsi="Times New Roman" w:cs="Times New Roman"/>
          <w:sz w:val="28"/>
          <w:szCs w:val="28"/>
          <w:lang w:eastAsia="ru-RU"/>
        </w:rPr>
        <w:lastRenderedPageBreak/>
        <w:t>регламента.</w:t>
      </w:r>
    </w:p>
    <w:p w:rsidR="00423B9F" w:rsidRPr="00423B9F" w:rsidRDefault="00423B9F" w:rsidP="00C63BD3">
      <w:pPr>
        <w:widowControl w:val="0"/>
        <w:numPr>
          <w:ilvl w:val="1"/>
          <w:numId w:val="23"/>
        </w:numPr>
        <w:tabs>
          <w:tab w:val="left" w:pos="567"/>
          <w:tab w:val="left" w:pos="1418"/>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Должностные лица органа местного самоуправления принимают меры по прекращению допущенных нарушений, устраняют причины и условия, способствующие совершению нарушений.</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доводится до сведения лиц, направивших эти замечания и предложения в орган местного самоуправления.</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Граждане также имеют право:</w:t>
      </w:r>
    </w:p>
    <w:p w:rsidR="00423B9F" w:rsidRPr="00423B9F" w:rsidRDefault="00423B9F" w:rsidP="00C63BD3">
      <w:pPr>
        <w:widowControl w:val="0"/>
        <w:numPr>
          <w:ilvl w:val="0"/>
          <w:numId w:val="21"/>
        </w:numPr>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направлять замечания и предложения по улучшению качества и доступности предоставления Муниципальной услуги;</w:t>
      </w:r>
    </w:p>
    <w:p w:rsidR="00423B9F" w:rsidRPr="00423B9F" w:rsidRDefault="00423B9F" w:rsidP="00C63BD3">
      <w:pPr>
        <w:widowControl w:val="0"/>
        <w:numPr>
          <w:ilvl w:val="0"/>
          <w:numId w:val="21"/>
        </w:numPr>
        <w:tabs>
          <w:tab w:val="left" w:pos="1418"/>
        </w:tabs>
        <w:suppressAutoHyphen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вносить предложения о мерах по устранению нарушений Административного регламента.</w:t>
      </w:r>
    </w:p>
    <w:p w:rsidR="00423B9F" w:rsidRPr="00423B9F" w:rsidRDefault="00423B9F" w:rsidP="00423B9F">
      <w:pPr>
        <w:widowControl w:val="0"/>
        <w:tabs>
          <w:tab w:val="left" w:pos="567"/>
          <w:tab w:val="left" w:pos="5390"/>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орган местного самоуправления, а также путем обжалования действий (бездействия) и решений, осуществляемых (принятых) в ходе исполнения Административного регламента.</w:t>
      </w:r>
    </w:p>
    <w:p w:rsidR="00423B9F" w:rsidRPr="00423B9F" w:rsidRDefault="00423B9F" w:rsidP="00423B9F">
      <w:pPr>
        <w:widowControl w:val="0"/>
        <w:tabs>
          <w:tab w:val="left" w:pos="567"/>
          <w:tab w:val="left" w:pos="5390"/>
        </w:tabs>
        <w:autoSpaceDE w:val="0"/>
        <w:autoSpaceDN w:val="0"/>
        <w:spacing w:after="0" w:line="240" w:lineRule="auto"/>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0"/>
          <w:numId w:val="23"/>
        </w:numPr>
        <w:tabs>
          <w:tab w:val="left" w:pos="567"/>
          <w:tab w:val="left" w:pos="5390"/>
        </w:tabs>
        <w:autoSpaceDE w:val="0"/>
        <w:autoSpaceDN w:val="0"/>
        <w:spacing w:after="0" w:line="240" w:lineRule="auto"/>
        <w:ind w:left="0" w:firstLine="0"/>
        <w:jc w:val="center"/>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w:t>
      </w:r>
      <w:r w:rsidRPr="00423B9F">
        <w:rPr>
          <w:rFonts w:ascii="Times New Roman" w:eastAsia="Times New Roman" w:hAnsi="Times New Roman" w:cs="Times New Roman"/>
          <w:b/>
          <w:sz w:val="28"/>
          <w:szCs w:val="28"/>
          <w:vertAlign w:val="superscript"/>
          <w:lang w:eastAsia="ru-RU"/>
        </w:rPr>
        <w:t xml:space="preserve"> </w:t>
      </w:r>
      <w:r w:rsidRPr="00423B9F">
        <w:rPr>
          <w:rFonts w:ascii="Times New Roman" w:eastAsia="Times New Roman" w:hAnsi="Times New Roman" w:cs="Times New Roman"/>
          <w:b/>
          <w:sz w:val="28"/>
          <w:szCs w:val="28"/>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23B9F" w:rsidRPr="00423B9F" w:rsidRDefault="00423B9F" w:rsidP="00423B9F">
      <w:pPr>
        <w:widowControl w:val="0"/>
        <w:tabs>
          <w:tab w:val="left" w:pos="567"/>
          <w:tab w:val="left" w:pos="539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гражданских служащих при предоставлении Муниципальной услуги</w:t>
      </w:r>
      <w:r w:rsidRPr="00423B9F">
        <w:rPr>
          <w:rFonts w:ascii="Times New Roman" w:eastAsia="Times New Roman" w:hAnsi="Times New Roman" w:cs="Times New Roman"/>
          <w:bCs/>
          <w:sz w:val="28"/>
          <w:szCs w:val="28"/>
          <w:lang w:eastAsia="ru-RU"/>
        </w:rPr>
        <w:t xml:space="preserve"> </w:t>
      </w:r>
      <w:r w:rsidRPr="00423B9F">
        <w:rPr>
          <w:rFonts w:ascii="Times New Roman" w:eastAsia="Times New Roman" w:hAnsi="Times New Roman" w:cs="Times New Roman"/>
          <w:sz w:val="28"/>
          <w:szCs w:val="28"/>
          <w:lang w:eastAsia="ru-RU"/>
        </w:rPr>
        <w:t>в досудебном (внесудебном) порядке (далее – жалоба).</w:t>
      </w:r>
    </w:p>
    <w:p w:rsidR="00423B9F" w:rsidRPr="00423B9F" w:rsidRDefault="00423B9F" w:rsidP="00C63BD3">
      <w:pPr>
        <w:widowControl w:val="0"/>
        <w:numPr>
          <w:ilvl w:val="1"/>
          <w:numId w:val="23"/>
        </w:numPr>
        <w:tabs>
          <w:tab w:val="left" w:pos="567"/>
          <w:tab w:val="left" w:pos="1560"/>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bCs/>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3B9F" w:rsidRPr="00423B9F" w:rsidRDefault="00423B9F" w:rsidP="00C63BD3">
      <w:pPr>
        <w:widowControl w:val="0"/>
        <w:numPr>
          <w:ilvl w:val="0"/>
          <w:numId w:val="22"/>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 xml:space="preserve">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w:t>
      </w:r>
      <w:r w:rsidRPr="00423B9F">
        <w:rPr>
          <w:rFonts w:ascii="Times New Roman" w:eastAsia="Times New Roman" w:hAnsi="Times New Roman" w:cs="Times New Roman"/>
          <w:bCs/>
          <w:sz w:val="28"/>
          <w:szCs w:val="28"/>
          <w:lang w:eastAsia="ru-RU"/>
        </w:rPr>
        <w:lastRenderedPageBreak/>
        <w:t>местного самоуправления, руководителя органа местного самоуправления.</w:t>
      </w:r>
    </w:p>
    <w:p w:rsidR="00423B9F" w:rsidRPr="00423B9F" w:rsidRDefault="00423B9F" w:rsidP="00423B9F">
      <w:pPr>
        <w:widowControl w:val="0"/>
        <w:tabs>
          <w:tab w:val="left" w:pos="539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sz w:val="28"/>
          <w:szCs w:val="28"/>
          <w:lang w:eastAsia="ru-RU"/>
        </w:rPr>
        <w:t>В органе местного самоуправления определяются уполномоченные на рассмотрение жалоб должностные лица.</w:t>
      </w:r>
    </w:p>
    <w:p w:rsidR="00423B9F" w:rsidRPr="00423B9F" w:rsidRDefault="00423B9F" w:rsidP="00C63BD3">
      <w:pPr>
        <w:widowControl w:val="0"/>
        <w:numPr>
          <w:ilvl w:val="1"/>
          <w:numId w:val="23"/>
        </w:numPr>
        <w:tabs>
          <w:tab w:val="left" w:pos="567"/>
          <w:tab w:val="left" w:pos="851"/>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Calibri"/>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23B9F" w:rsidRPr="00423B9F" w:rsidRDefault="00423B9F" w:rsidP="00C63BD3">
      <w:pPr>
        <w:widowControl w:val="0"/>
        <w:numPr>
          <w:ilvl w:val="1"/>
          <w:numId w:val="23"/>
        </w:numPr>
        <w:tabs>
          <w:tab w:val="left" w:pos="567"/>
        </w:tabs>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Calibri"/>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23B9F" w:rsidRPr="00423B9F" w:rsidRDefault="00423B9F" w:rsidP="00C63BD3">
      <w:pPr>
        <w:widowControl w:val="0"/>
        <w:numPr>
          <w:ilvl w:val="0"/>
          <w:numId w:val="22"/>
        </w:numPr>
        <w:tabs>
          <w:tab w:val="left" w:pos="1560"/>
        </w:tabs>
        <w:autoSpaceDE w:val="0"/>
        <w:autoSpaceDN w:val="0"/>
        <w:adjustRightInd w:val="0"/>
        <w:spacing w:after="0" w:line="252" w:lineRule="auto"/>
        <w:ind w:left="0" w:firstLine="567"/>
        <w:contextualSpacing/>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 xml:space="preserve">Федеральным </w:t>
      </w:r>
      <w:hyperlink r:id="rId46" w:history="1">
        <w:r w:rsidRPr="00423B9F">
          <w:rPr>
            <w:rFonts w:ascii="Times New Roman" w:eastAsia="Times New Roman" w:hAnsi="Times New Roman" w:cs="Times New Roman"/>
            <w:sz w:val="28"/>
            <w:szCs w:val="28"/>
            <w:lang w:eastAsia="ru-RU"/>
          </w:rPr>
          <w:t>законом</w:t>
        </w:r>
      </w:hyperlink>
      <w:r w:rsidRPr="00423B9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423B9F" w:rsidRPr="00423B9F" w:rsidRDefault="009F7B49" w:rsidP="00C63BD3">
      <w:pPr>
        <w:widowControl w:val="0"/>
        <w:numPr>
          <w:ilvl w:val="0"/>
          <w:numId w:val="22"/>
        </w:numPr>
        <w:autoSpaceDE w:val="0"/>
        <w:autoSpaceDN w:val="0"/>
        <w:adjustRightInd w:val="0"/>
        <w:spacing w:after="0" w:line="252" w:lineRule="auto"/>
        <w:ind w:left="0" w:firstLine="567"/>
        <w:contextualSpacing/>
        <w:jc w:val="both"/>
        <w:rPr>
          <w:rFonts w:ascii="Times New Roman" w:eastAsia="Times New Roman" w:hAnsi="Times New Roman" w:cs="Times New Roman"/>
          <w:sz w:val="28"/>
          <w:szCs w:val="28"/>
          <w:lang w:eastAsia="ru-RU"/>
        </w:rPr>
      </w:pPr>
      <w:hyperlink r:id="rId47" w:history="1">
        <w:r w:rsidR="00423B9F" w:rsidRPr="00423B9F">
          <w:rPr>
            <w:rFonts w:ascii="Times New Roman" w:eastAsia="Times New Roman" w:hAnsi="Times New Roman" w:cs="Times New Roman"/>
            <w:sz w:val="28"/>
            <w:szCs w:val="28"/>
            <w:lang w:eastAsia="ru-RU"/>
          </w:rPr>
          <w:t>Постановлением</w:t>
        </w:r>
      </w:hyperlink>
      <w:r w:rsidR="00423B9F" w:rsidRPr="00423B9F">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3B9F" w:rsidRPr="00423B9F" w:rsidRDefault="00423B9F" w:rsidP="00C63BD3">
      <w:pPr>
        <w:widowControl w:val="0"/>
        <w:numPr>
          <w:ilvl w:val="0"/>
          <w:numId w:val="22"/>
        </w:numPr>
        <w:tabs>
          <w:tab w:val="left" w:pos="1418"/>
        </w:tabs>
        <w:autoSpaceDE w:val="0"/>
        <w:autoSpaceDN w:val="0"/>
        <w:adjustRightInd w:val="0"/>
        <w:spacing w:after="0" w:line="252" w:lineRule="auto"/>
        <w:ind w:left="0" w:firstLine="567"/>
        <w:contextualSpacing/>
        <w:jc w:val="both"/>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06041" w:rsidRDefault="004060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sz w:val="28"/>
          <w:szCs w:val="28"/>
          <w:lang w:eastAsia="ru-RU"/>
        </w:rPr>
      </w:pPr>
    </w:p>
    <w:p w:rsidR="00423B9F" w:rsidRPr="00423B9F" w:rsidRDefault="00423B9F" w:rsidP="00423B9F">
      <w:pPr>
        <w:tabs>
          <w:tab w:val="left" w:pos="5390"/>
        </w:tabs>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423B9F">
        <w:rPr>
          <w:rFonts w:ascii="Times New Roman" w:eastAsia="Times New Roman" w:hAnsi="Times New Roman" w:cs="Times New Roman"/>
          <w:bCs/>
          <w:sz w:val="28"/>
          <w:szCs w:val="28"/>
          <w:lang w:eastAsia="ru-RU"/>
        </w:rPr>
        <w:t>Приложение № 1</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об 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4"/>
          <w:szCs w:val="24"/>
          <w:lang w:eastAsia="ru-RU"/>
        </w:rPr>
      </w:pPr>
    </w:p>
    <w:p w:rsidR="00423B9F" w:rsidRPr="00423B9F" w:rsidRDefault="00423B9F" w:rsidP="00423B9F">
      <w:pPr>
        <w:tabs>
          <w:tab w:val="left" w:pos="5390"/>
        </w:tabs>
        <w:autoSpaceDE w:val="0"/>
        <w:autoSpaceDN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lang w:eastAsia="ru-RU"/>
        </w:rPr>
        <w:t>ПЕРЕЧЕНЬ</w:t>
      </w:r>
    </w:p>
    <w:p w:rsidR="00423B9F" w:rsidRPr="00423B9F" w:rsidRDefault="00423B9F" w:rsidP="00423B9F">
      <w:pPr>
        <w:tabs>
          <w:tab w:val="left" w:pos="5390"/>
        </w:tabs>
        <w:autoSpaceDE w:val="0"/>
        <w:autoSpaceDN w:val="0"/>
        <w:spacing w:after="0" w:line="240" w:lineRule="auto"/>
        <w:jc w:val="center"/>
        <w:rPr>
          <w:rFonts w:ascii="Times New Roman" w:eastAsia="Times New Roman" w:hAnsi="Times New Roman" w:cs="Times New Roman"/>
          <w:b/>
          <w:sz w:val="28"/>
          <w:szCs w:val="28"/>
          <w:lang w:eastAsia="ru-RU"/>
        </w:rPr>
      </w:pPr>
      <w:r w:rsidRPr="00423B9F">
        <w:rPr>
          <w:rFonts w:ascii="Times New Roman" w:eastAsia="Times New Roman" w:hAnsi="Times New Roman" w:cs="Times New Roman"/>
          <w:b/>
          <w:sz w:val="28"/>
          <w:szCs w:val="28"/>
          <w:lang w:eastAsia="ru-RU"/>
        </w:rPr>
        <w:t xml:space="preserve">признаков заявителей, а также комбинации значений признаков, каждая из которых соответствует одному варианту </w:t>
      </w:r>
    </w:p>
    <w:p w:rsidR="00423B9F" w:rsidRPr="00423B9F" w:rsidRDefault="00423B9F" w:rsidP="00423B9F">
      <w:pPr>
        <w:tabs>
          <w:tab w:val="left" w:pos="5390"/>
        </w:tabs>
        <w:autoSpaceDE w:val="0"/>
        <w:autoSpaceDN w:val="0"/>
        <w:spacing w:after="0" w:line="240" w:lineRule="auto"/>
        <w:jc w:val="center"/>
        <w:rPr>
          <w:rFonts w:ascii="Times New Roman" w:eastAsia="Times New Roman" w:hAnsi="Times New Roman" w:cs="Times New Roman"/>
          <w:sz w:val="28"/>
          <w:szCs w:val="28"/>
          <w:lang w:eastAsia="ru-RU"/>
        </w:rPr>
      </w:pPr>
      <w:r w:rsidRPr="00423B9F">
        <w:rPr>
          <w:rFonts w:ascii="Times New Roman" w:eastAsia="Times New Roman" w:hAnsi="Times New Roman" w:cs="Times New Roman"/>
          <w:b/>
          <w:sz w:val="28"/>
          <w:szCs w:val="28"/>
          <w:lang w:eastAsia="ru-RU"/>
        </w:rPr>
        <w:t>предоставления услуги</w:t>
      </w:r>
    </w:p>
    <w:p w:rsidR="00423B9F" w:rsidRPr="00423B9F" w:rsidRDefault="00423B9F" w:rsidP="00423B9F">
      <w:pPr>
        <w:widowControl w:val="0"/>
        <w:tabs>
          <w:tab w:val="left" w:pos="5390"/>
        </w:tabs>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237"/>
        <w:gridCol w:w="2552"/>
      </w:tblGrid>
      <w:tr w:rsidR="00423B9F" w:rsidRPr="00423B9F" w:rsidTr="00423B9F">
        <w:tc>
          <w:tcPr>
            <w:tcW w:w="9351" w:type="dxa"/>
            <w:gridSpan w:val="3"/>
          </w:tcPr>
          <w:p w:rsidR="00423B9F" w:rsidRPr="00423B9F" w:rsidRDefault="00423B9F" w:rsidP="00423B9F">
            <w:pPr>
              <w:widowControl w:val="0"/>
              <w:tabs>
                <w:tab w:val="left" w:pos="5390"/>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Общие признаки, по которым объединяются категории заявителей</w:t>
            </w:r>
          </w:p>
        </w:tc>
      </w:tr>
      <w:tr w:rsidR="00423B9F" w:rsidRPr="00423B9F" w:rsidTr="00423B9F">
        <w:tc>
          <w:tcPr>
            <w:tcW w:w="562" w:type="dxa"/>
            <w:vAlign w:val="center"/>
          </w:tcPr>
          <w:p w:rsidR="00423B9F" w:rsidRPr="00423B9F" w:rsidRDefault="00423B9F" w:rsidP="00423B9F">
            <w:pPr>
              <w:widowControl w:val="0"/>
              <w:tabs>
                <w:tab w:val="left" w:pos="5390"/>
              </w:tabs>
              <w:autoSpaceDE w:val="0"/>
              <w:autoSpaceDN w:val="0"/>
              <w:adjustRightInd w:val="0"/>
              <w:spacing w:after="0" w:line="240" w:lineRule="auto"/>
              <w:ind w:hanging="60"/>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п/п</w:t>
            </w:r>
          </w:p>
        </w:tc>
        <w:tc>
          <w:tcPr>
            <w:tcW w:w="6237" w:type="dxa"/>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Общие признаки</w:t>
            </w:r>
          </w:p>
        </w:tc>
        <w:tc>
          <w:tcPr>
            <w:tcW w:w="2552" w:type="dxa"/>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Категории заявителей</w:t>
            </w:r>
          </w:p>
        </w:tc>
      </w:tr>
      <w:tr w:rsidR="00423B9F" w:rsidRPr="00423B9F" w:rsidTr="00423B9F">
        <w:tc>
          <w:tcPr>
            <w:tcW w:w="562" w:type="dxa"/>
          </w:tcPr>
          <w:p w:rsidR="00423B9F" w:rsidRPr="00423B9F" w:rsidRDefault="00423B9F" w:rsidP="00423B9F">
            <w:pPr>
              <w:widowControl w:val="0"/>
              <w:tabs>
                <w:tab w:val="left" w:pos="5390"/>
              </w:tabs>
              <w:autoSpaceDE w:val="0"/>
              <w:autoSpaceDN w:val="0"/>
              <w:adjustRightInd w:val="0"/>
              <w:spacing w:after="0" w:line="240" w:lineRule="auto"/>
              <w:ind w:hanging="60"/>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1</w:t>
            </w:r>
          </w:p>
        </w:tc>
        <w:tc>
          <w:tcPr>
            <w:tcW w:w="6237"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2</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3</w:t>
            </w:r>
          </w:p>
        </w:tc>
      </w:tr>
      <w:tr w:rsidR="00423B9F" w:rsidRPr="00423B9F" w:rsidTr="00423B9F">
        <w:tc>
          <w:tcPr>
            <w:tcW w:w="562" w:type="dxa"/>
          </w:tcPr>
          <w:p w:rsidR="00423B9F" w:rsidRPr="00423B9F" w:rsidRDefault="00423B9F" w:rsidP="00423B9F">
            <w:pPr>
              <w:widowControl w:val="0"/>
              <w:tabs>
                <w:tab w:val="left" w:pos="5390"/>
              </w:tabs>
              <w:autoSpaceDE w:val="0"/>
              <w:autoSpaceDN w:val="0"/>
              <w:adjustRightInd w:val="0"/>
              <w:spacing w:after="0" w:line="240" w:lineRule="auto"/>
              <w:ind w:hanging="60"/>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1.</w:t>
            </w:r>
          </w:p>
        </w:tc>
        <w:tc>
          <w:tcPr>
            <w:tcW w:w="6237" w:type="dxa"/>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xml:space="preserve">Категории, указанные в </w:t>
            </w:r>
            <w:hyperlink w:anchor="P60">
              <w:r w:rsidRPr="00423B9F">
                <w:rPr>
                  <w:rFonts w:ascii="Times New Roman" w:eastAsia="Times New Roman" w:hAnsi="Times New Roman" w:cs="Times New Roman"/>
                  <w:color w:val="0000FF"/>
                  <w:sz w:val="24"/>
                  <w:szCs w:val="24"/>
                  <w:lang w:eastAsia="ru-RU"/>
                </w:rPr>
                <w:t>пункте 1.3.</w:t>
              </w:r>
            </w:hyperlink>
            <w:r w:rsidRPr="00423B9F">
              <w:rPr>
                <w:rFonts w:ascii="Times New Roman" w:eastAsia="Times New Roman" w:hAnsi="Times New Roman" w:cs="Times New Roman"/>
                <w:sz w:val="24"/>
                <w:szCs w:val="24"/>
                <w:lang w:eastAsia="ru-RU"/>
              </w:rPr>
              <w:t xml:space="preserve"> Административного регламента</w:t>
            </w:r>
          </w:p>
        </w:tc>
      </w:tr>
      <w:tr w:rsidR="00423B9F" w:rsidRPr="00423B9F" w:rsidTr="00423B9F">
        <w:tc>
          <w:tcPr>
            <w:tcW w:w="9351" w:type="dxa"/>
            <w:gridSpan w:val="3"/>
          </w:tcPr>
          <w:p w:rsidR="00423B9F" w:rsidRPr="00423B9F" w:rsidRDefault="00423B9F" w:rsidP="00423B9F">
            <w:pPr>
              <w:widowControl w:val="0"/>
              <w:tabs>
                <w:tab w:val="left" w:pos="5390"/>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Комбинации признаков заявителей, каждая из которых соответствует одному варианту предоставления муниципальной услуги</w:t>
            </w:r>
          </w:p>
        </w:tc>
      </w:tr>
      <w:tr w:rsidR="00423B9F" w:rsidRPr="00423B9F" w:rsidTr="00423B9F">
        <w:tc>
          <w:tcPr>
            <w:tcW w:w="562" w:type="dxa"/>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п/п</w:t>
            </w:r>
          </w:p>
        </w:tc>
        <w:tc>
          <w:tcPr>
            <w:tcW w:w="6237" w:type="dxa"/>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Комбинации признаков</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Вариант предоставления муниципальной услуги</w:t>
            </w:r>
          </w:p>
        </w:tc>
      </w:tr>
      <w:tr w:rsidR="00423B9F" w:rsidRPr="00423B9F" w:rsidTr="00423B9F">
        <w:tc>
          <w:tcPr>
            <w:tcW w:w="56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1.</w:t>
            </w:r>
          </w:p>
        </w:tc>
        <w:tc>
          <w:tcPr>
            <w:tcW w:w="6237" w:type="dxa"/>
          </w:tcPr>
          <w:p w:rsidR="00423B9F" w:rsidRPr="00423B9F" w:rsidRDefault="00423B9F" w:rsidP="00423B9F">
            <w:pPr>
              <w:widowControl w:val="0"/>
              <w:tabs>
                <w:tab w:val="left" w:pos="539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xml:space="preserve">Вариант предоставления муниципальной услуги, указанный в </w:t>
            </w:r>
            <w:hyperlink w:anchor="P328">
              <w:r w:rsidRPr="00423B9F">
                <w:rPr>
                  <w:rFonts w:ascii="Times New Roman" w:eastAsia="Times New Roman" w:hAnsi="Times New Roman" w:cs="Times New Roman"/>
                  <w:color w:val="0000FF"/>
                  <w:sz w:val="24"/>
                  <w:szCs w:val="24"/>
                  <w:lang w:eastAsia="ru-RU"/>
                </w:rPr>
                <w:t>подпункте 1 пункта 3.1.1 пункта 3.1 раздела III</w:t>
              </w:r>
            </w:hyperlink>
            <w:r w:rsidRPr="00423B9F">
              <w:rPr>
                <w:rFonts w:ascii="Times New Roman" w:eastAsia="Times New Roman" w:hAnsi="Times New Roman" w:cs="Times New Roman"/>
                <w:sz w:val="24"/>
                <w:szCs w:val="24"/>
                <w:lang w:eastAsia="ru-RU"/>
              </w:rPr>
              <w:t xml:space="preserve"> Административного регламента</w:t>
            </w:r>
          </w:p>
        </w:tc>
      </w:tr>
      <w:tr w:rsidR="00423B9F" w:rsidRPr="00423B9F" w:rsidTr="00423B9F">
        <w:tc>
          <w:tcPr>
            <w:tcW w:w="56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2.</w:t>
            </w:r>
          </w:p>
        </w:tc>
        <w:tc>
          <w:tcPr>
            <w:tcW w:w="6237" w:type="dxa"/>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Заявители, ранее обратившиеся за получением муниципальной услуги «Предоставление информации об очередности граждан, состоящих на учете для улучшения жилищных условий», по результатам предоставления которой выданы документы с допущенными опечатками и ошибками.</w:t>
            </w: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xml:space="preserve">С заявлением о предоставлении муниципальной услуги </w:t>
            </w:r>
            <w:r w:rsidRPr="00423B9F">
              <w:rPr>
                <w:rFonts w:ascii="Times New Roman" w:eastAsia="Times New Roman" w:hAnsi="Times New Roman" w:cs="Times New Roman"/>
                <w:sz w:val="24"/>
                <w:szCs w:val="24"/>
                <w:lang w:eastAsia="ru-RU"/>
              </w:rPr>
              <w:lastRenderedPageBreak/>
              <w:t xml:space="preserve">вправе обратиться представители заявителя, указанные в </w:t>
            </w:r>
            <w:hyperlink w:anchor="P60">
              <w:r w:rsidRPr="00423B9F">
                <w:rPr>
                  <w:rFonts w:ascii="Times New Roman" w:eastAsia="Times New Roman" w:hAnsi="Times New Roman" w:cs="Times New Roman"/>
                  <w:color w:val="0000FF"/>
                  <w:sz w:val="24"/>
                  <w:szCs w:val="24"/>
                  <w:lang w:eastAsia="ru-RU"/>
                </w:rPr>
                <w:t>пункте 2 подраздела I.II раздела I</w:t>
              </w:r>
            </w:hyperlink>
            <w:r w:rsidRPr="00423B9F">
              <w:rPr>
                <w:rFonts w:ascii="Times New Roman" w:eastAsia="Times New Roman" w:hAnsi="Times New Roman" w:cs="Times New Roman"/>
                <w:sz w:val="24"/>
                <w:szCs w:val="24"/>
                <w:lang w:eastAsia="ru-RU"/>
              </w:rPr>
              <w:t xml:space="preserve"> настоящего Административного регламента.</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lastRenderedPageBreak/>
              <w:t xml:space="preserve">Вариант предоставления муниципальной услуги, указанный в </w:t>
            </w:r>
            <w:hyperlink w:anchor="P328">
              <w:r w:rsidRPr="00423B9F">
                <w:rPr>
                  <w:rFonts w:ascii="Times New Roman" w:eastAsia="Times New Roman" w:hAnsi="Times New Roman" w:cs="Times New Roman"/>
                  <w:color w:val="0000FF"/>
                  <w:sz w:val="24"/>
                  <w:szCs w:val="24"/>
                  <w:lang w:eastAsia="ru-RU"/>
                </w:rPr>
                <w:t>подпункте 2 пункта 3.1.1 пункта 3.1 раздела III</w:t>
              </w:r>
            </w:hyperlink>
            <w:r w:rsidRPr="00423B9F">
              <w:rPr>
                <w:rFonts w:ascii="Times New Roman" w:eastAsia="Times New Roman" w:hAnsi="Times New Roman" w:cs="Times New Roman"/>
                <w:sz w:val="24"/>
                <w:szCs w:val="24"/>
                <w:lang w:eastAsia="ru-RU"/>
              </w:rPr>
              <w:t xml:space="preserve"> </w:t>
            </w:r>
            <w:r w:rsidRPr="00423B9F">
              <w:rPr>
                <w:rFonts w:ascii="Times New Roman" w:eastAsia="Times New Roman" w:hAnsi="Times New Roman" w:cs="Times New Roman"/>
                <w:sz w:val="24"/>
                <w:szCs w:val="24"/>
                <w:lang w:eastAsia="ru-RU"/>
              </w:rPr>
              <w:lastRenderedPageBreak/>
              <w:t>Административного регламента</w:t>
            </w:r>
          </w:p>
        </w:tc>
      </w:tr>
      <w:tr w:rsidR="00423B9F" w:rsidRPr="00423B9F" w:rsidTr="00423B9F">
        <w:tc>
          <w:tcPr>
            <w:tcW w:w="56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lastRenderedPageBreak/>
              <w:t>3.</w:t>
            </w:r>
          </w:p>
        </w:tc>
        <w:tc>
          <w:tcPr>
            <w:tcW w:w="6237" w:type="dxa"/>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Заявители, ранее получившие муниципальную услугу «Предоставление информации об очередности граждан, состоящих на учете для улучшения жилищных условий», обратившиеся за выдачей дубликата документа, выданного по результату ее предоставления.</w:t>
            </w: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От имени заявителя могут действовать его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 xml:space="preserve">Вариант предоставления муниципальной услуги, указанный в </w:t>
            </w:r>
            <w:hyperlink w:anchor="P328">
              <w:r w:rsidRPr="00423B9F">
                <w:rPr>
                  <w:rFonts w:ascii="Times New Roman" w:eastAsia="Times New Roman" w:hAnsi="Times New Roman" w:cs="Times New Roman"/>
                  <w:color w:val="0000FF"/>
                  <w:sz w:val="24"/>
                  <w:szCs w:val="24"/>
                  <w:lang w:eastAsia="ru-RU"/>
                </w:rPr>
                <w:t>подпункте 3 пункта 3.1.1 пункта 3.1 раздела III</w:t>
              </w:r>
            </w:hyperlink>
            <w:r w:rsidRPr="00423B9F">
              <w:rPr>
                <w:rFonts w:ascii="Times New Roman" w:eastAsia="Times New Roman" w:hAnsi="Times New Roman" w:cs="Times New Roman"/>
                <w:sz w:val="24"/>
                <w:szCs w:val="24"/>
                <w:lang w:eastAsia="ru-RU"/>
              </w:rPr>
              <w:t xml:space="preserve"> Административного регламента</w:t>
            </w:r>
          </w:p>
        </w:tc>
      </w:tr>
    </w:tbl>
    <w:p w:rsidR="00423B9F" w:rsidRPr="00423B9F" w:rsidRDefault="00423B9F" w:rsidP="00423B9F">
      <w:pPr>
        <w:widowControl w:val="0"/>
        <w:tabs>
          <w:tab w:val="left" w:pos="1134"/>
          <w:tab w:val="left" w:pos="1418"/>
          <w:tab w:val="left" w:pos="5390"/>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br w:type="page"/>
      </w:r>
    </w:p>
    <w:p w:rsidR="00423B9F" w:rsidRPr="00423B9F" w:rsidRDefault="00423B9F" w:rsidP="00423B9F">
      <w:pPr>
        <w:widowControl w:val="0"/>
        <w:tabs>
          <w:tab w:val="left" w:pos="5390"/>
        </w:tabs>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Приложение № 2</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 об</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720"/>
        <w:gridCol w:w="74"/>
        <w:gridCol w:w="266"/>
        <w:gridCol w:w="850"/>
        <w:gridCol w:w="510"/>
        <w:gridCol w:w="162"/>
        <w:gridCol w:w="582"/>
        <w:gridCol w:w="1240"/>
        <w:gridCol w:w="563"/>
        <w:gridCol w:w="537"/>
        <w:gridCol w:w="454"/>
        <w:gridCol w:w="34"/>
      </w:tblGrid>
      <w:tr w:rsidR="00423B9F" w:rsidRPr="00423B9F" w:rsidTr="00423B9F">
        <w:trPr>
          <w:gridAfter w:val="1"/>
          <w:wAfter w:w="34" w:type="dxa"/>
        </w:trPr>
        <w:tc>
          <w:tcPr>
            <w:tcW w:w="9019" w:type="dxa"/>
            <w:gridSpan w:val="1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P716"/>
            <w:bookmarkEnd w:id="17"/>
            <w:r w:rsidRPr="00423B9F">
              <w:rPr>
                <w:rFonts w:ascii="Times New Roman" w:eastAsia="Times New Roman" w:hAnsi="Times New Roman" w:cs="Times New Roman"/>
                <w:b/>
                <w:sz w:val="24"/>
                <w:szCs w:val="24"/>
                <w:lang w:eastAsia="ru-RU"/>
              </w:rPr>
              <w:t>ФОРМА ЗАЯВЛЕНИЯ</w:t>
            </w:r>
          </w:p>
        </w:tc>
      </w:tr>
      <w:tr w:rsidR="00423B9F" w:rsidRPr="00423B9F" w:rsidTr="00423B9F">
        <w:trPr>
          <w:gridAfter w:val="1"/>
          <w:wAfter w:w="34" w:type="dxa"/>
        </w:trPr>
        <w:tc>
          <w:tcPr>
            <w:tcW w:w="3061" w:type="dxa"/>
            <w:gridSpan w:val="2"/>
            <w:vMerge w:val="restart"/>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2420" w:type="dxa"/>
            <w:gridSpan w:val="5"/>
            <w:tcBorders>
              <w:top w:val="single" w:sz="4" w:space="0" w:color="auto"/>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от гражданина(</w:t>
            </w:r>
            <w:proofErr w:type="spellStart"/>
            <w:r w:rsidRPr="00423B9F">
              <w:rPr>
                <w:rFonts w:ascii="Calibri" w:eastAsia="Times New Roman" w:hAnsi="Calibri" w:cs="Calibri"/>
                <w:lang w:eastAsia="ru-RU"/>
              </w:rPr>
              <w:t>ки</w:t>
            </w:r>
            <w:proofErr w:type="spellEnd"/>
            <w:r w:rsidRPr="00423B9F">
              <w:rPr>
                <w:rFonts w:ascii="Calibri" w:eastAsia="Times New Roman" w:hAnsi="Calibri" w:cs="Calibri"/>
                <w:lang w:eastAsia="ru-RU"/>
              </w:rPr>
              <w:t>)</w:t>
            </w:r>
          </w:p>
        </w:tc>
        <w:tc>
          <w:tcPr>
            <w:tcW w:w="3538" w:type="dxa"/>
            <w:gridSpan w:val="6"/>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2420" w:type="dxa"/>
            <w:gridSpan w:val="5"/>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c>
          <w:tcPr>
            <w:tcW w:w="3538" w:type="dxa"/>
            <w:gridSpan w:val="6"/>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jc w:val="center"/>
              <w:rPr>
                <w:rFonts w:ascii="Calibri" w:eastAsia="Times New Roman" w:hAnsi="Calibri" w:cs="Calibri"/>
                <w:lang w:eastAsia="ru-RU"/>
              </w:rPr>
            </w:pPr>
            <w:r w:rsidRPr="00423B9F">
              <w:rPr>
                <w:rFonts w:ascii="Calibri" w:eastAsia="Times New Roman" w:hAnsi="Calibri" w:cs="Calibri"/>
                <w:lang w:eastAsia="ru-RU"/>
              </w:rPr>
              <w:t>(фамилия)</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jc w:val="center"/>
              <w:rPr>
                <w:rFonts w:ascii="Calibri" w:eastAsia="Times New Roman" w:hAnsi="Calibri" w:cs="Calibri"/>
                <w:lang w:eastAsia="ru-RU"/>
              </w:rPr>
            </w:pPr>
            <w:r w:rsidRPr="00423B9F">
              <w:rPr>
                <w:rFonts w:ascii="Calibri" w:eastAsia="Times New Roman" w:hAnsi="Calibri" w:cs="Calibri"/>
                <w:lang w:eastAsia="ru-RU"/>
              </w:rPr>
              <w:t>(имя)</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504" w:type="dxa"/>
            <w:gridSpan w:val="10"/>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c>
          <w:tcPr>
            <w:tcW w:w="454" w:type="dxa"/>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504" w:type="dxa"/>
            <w:gridSpan w:val="10"/>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jc w:val="center"/>
              <w:rPr>
                <w:rFonts w:ascii="Calibri" w:eastAsia="Times New Roman" w:hAnsi="Calibri" w:cs="Calibri"/>
                <w:lang w:eastAsia="ru-RU"/>
              </w:rPr>
            </w:pPr>
            <w:r w:rsidRPr="00423B9F">
              <w:rPr>
                <w:rFonts w:ascii="Calibri" w:eastAsia="Times New Roman" w:hAnsi="Calibri" w:cs="Calibri"/>
                <w:lang w:eastAsia="ru-RU"/>
              </w:rPr>
              <w:t>(отчество)</w:t>
            </w:r>
          </w:p>
        </w:tc>
        <w:tc>
          <w:tcPr>
            <w:tcW w:w="454" w:type="dxa"/>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зарегистрированного(ой) по месту</w:t>
            </w:r>
          </w:p>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жительства по адресу:</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jc w:val="center"/>
              <w:rPr>
                <w:rFonts w:ascii="Calibri" w:eastAsia="Times New Roman" w:hAnsi="Calibri" w:cs="Calibri"/>
                <w:lang w:eastAsia="ru-RU"/>
              </w:rPr>
            </w:pPr>
            <w:r w:rsidRPr="00423B9F">
              <w:rPr>
                <w:rFonts w:ascii="Calibri" w:eastAsia="Times New Roman" w:hAnsi="Calibri" w:cs="Calibri"/>
                <w:lang w:eastAsia="ru-RU"/>
              </w:rPr>
              <w:t>(почтовый индекс, населенный пункт,</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958" w:type="dxa"/>
            <w:gridSpan w:val="11"/>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jc w:val="center"/>
              <w:rPr>
                <w:rFonts w:ascii="Calibri" w:eastAsia="Times New Roman" w:hAnsi="Calibri" w:cs="Calibri"/>
                <w:lang w:eastAsia="ru-RU"/>
              </w:rPr>
            </w:pPr>
            <w:r w:rsidRPr="00423B9F">
              <w:rPr>
                <w:rFonts w:ascii="Calibri" w:eastAsia="Times New Roman" w:hAnsi="Calibri" w:cs="Calibri"/>
                <w:lang w:eastAsia="ru-RU"/>
              </w:rPr>
              <w:t>улица, номер дома, корпуса, квартиры)</w:t>
            </w: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720" w:type="dxa"/>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тел.</w:t>
            </w:r>
          </w:p>
        </w:tc>
        <w:tc>
          <w:tcPr>
            <w:tcW w:w="5238" w:type="dxa"/>
            <w:gridSpan w:val="10"/>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910" w:type="dxa"/>
            <w:gridSpan w:val="4"/>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паспорт серия</w:t>
            </w:r>
          </w:p>
        </w:tc>
        <w:tc>
          <w:tcPr>
            <w:tcW w:w="1254" w:type="dxa"/>
            <w:gridSpan w:val="3"/>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c>
          <w:tcPr>
            <w:tcW w:w="1240" w:type="dxa"/>
            <w:tcBorders>
              <w:top w:val="single" w:sz="4" w:space="0" w:color="auto"/>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номер</w:t>
            </w:r>
          </w:p>
        </w:tc>
        <w:tc>
          <w:tcPr>
            <w:tcW w:w="1554" w:type="dxa"/>
            <w:gridSpan w:val="3"/>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060" w:type="dxa"/>
            <w:gridSpan w:val="3"/>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выдан</w:t>
            </w:r>
          </w:p>
        </w:tc>
        <w:tc>
          <w:tcPr>
            <w:tcW w:w="4898" w:type="dxa"/>
            <w:gridSpan w:val="8"/>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306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910" w:type="dxa"/>
            <w:gridSpan w:val="4"/>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r w:rsidRPr="00423B9F">
              <w:rPr>
                <w:rFonts w:ascii="Calibri" w:eastAsia="Times New Roman" w:hAnsi="Calibri" w:cs="Calibri"/>
                <w:lang w:eastAsia="ru-RU"/>
              </w:rPr>
              <w:t>дата выдачи</w:t>
            </w:r>
          </w:p>
        </w:tc>
        <w:tc>
          <w:tcPr>
            <w:tcW w:w="4048" w:type="dxa"/>
            <w:gridSpan w:val="7"/>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143"/>
              <w:rPr>
                <w:rFonts w:ascii="Calibri" w:eastAsia="Times New Roman" w:hAnsi="Calibri" w:cs="Calibri"/>
                <w:lang w:eastAsia="ru-RU"/>
              </w:rPr>
            </w:pPr>
          </w:p>
        </w:tc>
      </w:tr>
      <w:tr w:rsidR="00423B9F" w:rsidRPr="00423B9F" w:rsidTr="00423B9F">
        <w:trPr>
          <w:gridAfter w:val="1"/>
          <w:wAfter w:w="34" w:type="dxa"/>
        </w:trPr>
        <w:tc>
          <w:tcPr>
            <w:tcW w:w="9019" w:type="dxa"/>
            <w:gridSpan w:val="1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b/>
                <w:lang w:eastAsia="ru-RU"/>
              </w:rPr>
            </w:pPr>
          </w:p>
          <w:p w:rsidR="00423B9F" w:rsidRPr="00423B9F" w:rsidRDefault="00423B9F" w:rsidP="00423B9F">
            <w:pPr>
              <w:widowControl w:val="0"/>
              <w:tabs>
                <w:tab w:val="left" w:pos="5390"/>
              </w:tabs>
              <w:autoSpaceDE w:val="0"/>
              <w:autoSpaceDN w:val="0"/>
              <w:spacing w:after="0" w:line="240" w:lineRule="auto"/>
              <w:rPr>
                <w:rFonts w:ascii="Times New Roman" w:eastAsia="Times New Roman" w:hAnsi="Times New Roman" w:cs="Times New Roman"/>
                <w:lang w:eastAsia="hi-IN" w:bidi="hi-IN"/>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b/>
                <w:lang w:eastAsia="ru-RU"/>
              </w:rPr>
              <w:t>ЗАЯВЛЕНИЕ</w:t>
            </w:r>
          </w:p>
        </w:tc>
      </w:tr>
      <w:tr w:rsidR="00423B9F" w:rsidRPr="00423B9F" w:rsidTr="00423B9F">
        <w:trPr>
          <w:gridAfter w:val="1"/>
          <w:wAfter w:w="34" w:type="dxa"/>
        </w:trPr>
        <w:tc>
          <w:tcPr>
            <w:tcW w:w="9019" w:type="dxa"/>
            <w:gridSpan w:val="13"/>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p>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Прошу выдать справку об очередности в списке граждан, состоящих на учете для улучшения жилищных условий, мне/моей семье из __________ человек, состоящих на учете для улучшения жилищных условий, в муниципальном образовании ___________________________ совместно со мной, в том числе:</w:t>
            </w:r>
          </w:p>
        </w:tc>
      </w:tr>
      <w:tr w:rsidR="00423B9F" w:rsidRPr="00423B9F" w:rsidTr="0042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lastRenderedPageBreak/>
              <w:t>N п/п</w:t>
            </w:r>
          </w:p>
        </w:tc>
        <w:tc>
          <w:tcPr>
            <w:tcW w:w="3288" w:type="dxa"/>
            <w:gridSpan w:val="3"/>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Фамилия, имя, отчество заявителя и членов его семьи полностью</w:t>
            </w:r>
          </w:p>
        </w:tc>
        <w:tc>
          <w:tcPr>
            <w:tcW w:w="1788" w:type="dxa"/>
            <w:gridSpan w:val="4"/>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Дата рождения (число, месяц, год)</w:t>
            </w:r>
          </w:p>
        </w:tc>
        <w:tc>
          <w:tcPr>
            <w:tcW w:w="2385" w:type="dxa"/>
            <w:gridSpan w:val="3"/>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Родственные отношения членов семьи по отношению к заявителю</w:t>
            </w:r>
          </w:p>
        </w:tc>
        <w:tc>
          <w:tcPr>
            <w:tcW w:w="1020" w:type="dxa"/>
            <w:gridSpan w:val="3"/>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Примечание</w:t>
            </w:r>
          </w:p>
        </w:tc>
      </w:tr>
      <w:tr w:rsidR="00423B9F" w:rsidRPr="00423B9F" w:rsidTr="0042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3288"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788" w:type="dxa"/>
            <w:gridSpan w:val="4"/>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2385"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020"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3288"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788" w:type="dxa"/>
            <w:gridSpan w:val="4"/>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2385"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020" w:type="dxa"/>
            <w:gridSpan w:val="3"/>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bl>
    <w:p w:rsidR="00423B9F" w:rsidRPr="00423B9F" w:rsidRDefault="00423B9F" w:rsidP="00423B9F">
      <w:pPr>
        <w:widowControl w:val="0"/>
        <w:tabs>
          <w:tab w:val="left" w:pos="5390"/>
        </w:tabs>
        <w:autoSpaceDE w:val="0"/>
        <w:autoSpaceDN w:val="0"/>
        <w:adjustRightInd w:val="0"/>
        <w:spacing w:after="0" w:line="240" w:lineRule="auto"/>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304"/>
        <w:gridCol w:w="1499"/>
        <w:gridCol w:w="1020"/>
        <w:gridCol w:w="4500"/>
      </w:tblGrid>
      <w:tr w:rsidR="00423B9F" w:rsidRPr="00423B9F" w:rsidTr="00423B9F">
        <w:tc>
          <w:tcPr>
            <w:tcW w:w="9060"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Я индивидуально/с указанными членами моей семьи принят на учет в качестве нуждающегося/нуждающихся в жилом помещении.</w:t>
            </w:r>
          </w:p>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Я являюсь членом семьи и состою совместно с</w:t>
            </w:r>
          </w:p>
        </w:tc>
      </w:tr>
      <w:tr w:rsidR="00423B9F" w:rsidRPr="00423B9F" w:rsidTr="00423B9F">
        <w:tc>
          <w:tcPr>
            <w:tcW w:w="9060" w:type="dxa"/>
            <w:gridSpan w:val="5"/>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(Ф.И.О.)</w:t>
            </w:r>
          </w:p>
        </w:tc>
      </w:tr>
      <w:tr w:rsidR="00423B9F" w:rsidRPr="00423B9F" w:rsidTr="00423B9F">
        <w:tc>
          <w:tcPr>
            <w:tcW w:w="9060"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(в составе семьи) на учете в качестве нуждающихся в жилых помещениях.</w:t>
            </w:r>
          </w:p>
        </w:tc>
      </w:tr>
      <w:tr w:rsidR="00423B9F" w:rsidRPr="00423B9F" w:rsidTr="00423B9F">
        <w:tc>
          <w:tcPr>
            <w:tcW w:w="9060"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Сообщаю о наличии/отсутствии документа, подтверждающего принятие на учет в качестве нуждающихся в жилых помещениях по списку граждан</w:t>
            </w:r>
          </w:p>
        </w:tc>
      </w:tr>
      <w:tr w:rsidR="00423B9F" w:rsidRPr="00423B9F" w:rsidTr="00423B9F">
        <w:tc>
          <w:tcPr>
            <w:tcW w:w="9060" w:type="dxa"/>
            <w:gridSpan w:val="5"/>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Сообщаю о наличии/отсутствии документа, подтверждающего прохождение перерегистрации граждан, состоящих на учете в качестве нуждающихся в жилых помещениях</w:t>
            </w:r>
          </w:p>
        </w:tc>
      </w:tr>
      <w:tr w:rsidR="00423B9F" w:rsidRPr="00423B9F" w:rsidTr="00423B9F">
        <w:tc>
          <w:tcPr>
            <w:tcW w:w="9060" w:type="dxa"/>
            <w:gridSpan w:val="5"/>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Сообщаю о наличии/отсутствии сведений о перемене фамилии, имени, отчества</w:t>
            </w:r>
          </w:p>
        </w:tc>
      </w:tr>
      <w:tr w:rsidR="00423B9F" w:rsidRPr="00423B9F" w:rsidTr="00423B9F">
        <w:tc>
          <w:tcPr>
            <w:tcW w:w="9060" w:type="dxa"/>
            <w:gridSpan w:val="5"/>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Сообщаю о наличии/отсутствии сведений об изменении адреса регистрации по месту жительства</w:t>
            </w:r>
          </w:p>
        </w:tc>
      </w:tr>
      <w:tr w:rsidR="00423B9F" w:rsidRPr="00423B9F" w:rsidTr="00423B9F">
        <w:tc>
          <w:tcPr>
            <w:tcW w:w="9060" w:type="dxa"/>
            <w:gridSpan w:val="5"/>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9060"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соответствующей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Calibri" w:eastAsia="Times New Roman" w:hAnsi="Calibri" w:cs="Calibri"/>
                <w:lang w:eastAsia="ru-RU"/>
              </w:rPr>
            </w:pPr>
            <w:r w:rsidRPr="00423B9F">
              <w:rPr>
                <w:rFonts w:ascii="Calibri" w:eastAsia="Times New Roman" w:hAnsi="Calibri" w:cs="Calibri"/>
                <w:lang w:eastAsia="ru-RU"/>
              </w:rPr>
              <w:t xml:space="preserve">Я (и указанные дееспособные члены моей семьи) предупрежден(ы) о последствиях, предусмотренных </w:t>
            </w:r>
            <w:hyperlink r:id="rId48">
              <w:r w:rsidRPr="00423B9F">
                <w:rPr>
                  <w:rFonts w:ascii="Calibri" w:eastAsia="Times New Roman" w:hAnsi="Calibri" w:cs="Calibri"/>
                  <w:color w:val="0000FF"/>
                  <w:lang w:eastAsia="ru-RU"/>
                </w:rPr>
                <w:t>частью 1 статьи 56</w:t>
              </w:r>
            </w:hyperlink>
            <w:r w:rsidRPr="00423B9F">
              <w:rPr>
                <w:rFonts w:ascii="Calibri" w:eastAsia="Times New Roman" w:hAnsi="Calibri" w:cs="Calibri"/>
                <w:lang w:eastAsia="ru-RU"/>
              </w:rPr>
              <w:t xml:space="preserve"> Жилищного кодекса Российской Федерации, </w:t>
            </w:r>
            <w:r w:rsidRPr="00423B9F">
              <w:rPr>
                <w:rFonts w:ascii="Calibri" w:eastAsia="Times New Roman" w:hAnsi="Calibri" w:cs="Calibri"/>
                <w:lang w:eastAsia="ru-RU"/>
              </w:rPr>
              <w:lastRenderedPageBreak/>
              <w:t xml:space="preserve">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9">
              <w:r w:rsidRPr="00423B9F">
                <w:rPr>
                  <w:rFonts w:ascii="Calibri" w:eastAsia="Times New Roman" w:hAnsi="Calibri" w:cs="Calibri"/>
                  <w:color w:val="0000FF"/>
                  <w:lang w:eastAsia="ru-RU"/>
                </w:rPr>
                <w:t>статьей 327</w:t>
              </w:r>
            </w:hyperlink>
            <w:r w:rsidRPr="00423B9F">
              <w:rPr>
                <w:rFonts w:ascii="Calibri" w:eastAsia="Times New Roman" w:hAnsi="Calibri" w:cs="Calibri"/>
                <w:lang w:eastAsia="ru-RU"/>
              </w:rPr>
              <w:t xml:space="preserve"> Уголовного кодекса Российской Федерации, за подделку документов.</w:t>
            </w:r>
          </w:p>
        </w:tc>
      </w:tr>
      <w:tr w:rsidR="00423B9F" w:rsidRPr="00423B9F" w:rsidTr="00423B9F">
        <w:tc>
          <w:tcPr>
            <w:tcW w:w="2041" w:type="dxa"/>
            <w:gridSpan w:val="2"/>
            <w:vMerge w:val="restart"/>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lastRenderedPageBreak/>
              <w:t>Приложение:</w:t>
            </w:r>
          </w:p>
        </w:tc>
        <w:tc>
          <w:tcPr>
            <w:tcW w:w="1499" w:type="dxa"/>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520" w:type="dxa"/>
            <w:gridSpan w:val="2"/>
            <w:vMerge w:val="restart"/>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документов, необходимых для рассмотрения заявления,</w:t>
            </w:r>
          </w:p>
        </w:tc>
      </w:tr>
      <w:tr w:rsidR="00423B9F" w:rsidRPr="00423B9F" w:rsidTr="00423B9F">
        <w:tc>
          <w:tcPr>
            <w:tcW w:w="2041"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1499" w:type="dxa"/>
            <w:tcBorders>
              <w:top w:val="single" w:sz="4" w:space="0" w:color="auto"/>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5520" w:type="dxa"/>
            <w:gridSpan w:val="2"/>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737"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на</w:t>
            </w:r>
          </w:p>
        </w:tc>
        <w:tc>
          <w:tcPr>
            <w:tcW w:w="1304" w:type="dxa"/>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7019"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листах.</w:t>
            </w:r>
          </w:p>
        </w:tc>
      </w:tr>
      <w:tr w:rsidR="00423B9F" w:rsidRPr="00423B9F" w:rsidTr="00423B9F">
        <w:tc>
          <w:tcPr>
            <w:tcW w:w="4560" w:type="dxa"/>
            <w:gridSpan w:val="4"/>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Подписи заявителя</w:t>
            </w:r>
          </w:p>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и всех дееспособных</w:t>
            </w:r>
          </w:p>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членов его семьи</w:t>
            </w:r>
          </w:p>
        </w:tc>
      </w:tr>
      <w:tr w:rsidR="00423B9F" w:rsidRPr="00423B9F" w:rsidTr="00423B9F">
        <w:tc>
          <w:tcPr>
            <w:tcW w:w="4560" w:type="dxa"/>
            <w:gridSpan w:val="4"/>
            <w:vMerge w:val="restart"/>
            <w:tcBorders>
              <w:top w:val="nil"/>
              <w:left w:val="nil"/>
              <w:bottom w:val="nil"/>
              <w:right w:val="nil"/>
            </w:tcBorders>
            <w:vAlign w:val="center"/>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Место для оттиска штампа</w:t>
            </w:r>
          </w:p>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о дате и времени принятия</w:t>
            </w:r>
          </w:p>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заявления со всеми</w:t>
            </w:r>
          </w:p>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необходимыми документами</w:t>
            </w:r>
          </w:p>
        </w:tc>
        <w:tc>
          <w:tcPr>
            <w:tcW w:w="4500" w:type="dxa"/>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4560" w:type="dxa"/>
            <w:gridSpan w:val="4"/>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(Ф.И.О.)</w:t>
            </w:r>
          </w:p>
        </w:tc>
      </w:tr>
      <w:tr w:rsidR="00423B9F" w:rsidRPr="00423B9F" w:rsidTr="00423B9F">
        <w:tc>
          <w:tcPr>
            <w:tcW w:w="4560" w:type="dxa"/>
            <w:gridSpan w:val="4"/>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4560" w:type="dxa"/>
            <w:gridSpan w:val="4"/>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(Ф.И.О.)</w:t>
            </w:r>
          </w:p>
        </w:tc>
      </w:tr>
      <w:tr w:rsidR="00423B9F" w:rsidRPr="00423B9F" w:rsidTr="00423B9F">
        <w:tc>
          <w:tcPr>
            <w:tcW w:w="4560" w:type="dxa"/>
            <w:gridSpan w:val="4"/>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r>
      <w:tr w:rsidR="00423B9F" w:rsidRPr="00423B9F" w:rsidTr="00423B9F">
        <w:tc>
          <w:tcPr>
            <w:tcW w:w="4560" w:type="dxa"/>
            <w:gridSpan w:val="4"/>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lang w:eastAsia="ru-RU"/>
              </w:rPr>
              <w:t>(Ф.И.О.)</w:t>
            </w:r>
          </w:p>
        </w:tc>
      </w:tr>
      <w:tr w:rsidR="00423B9F" w:rsidRPr="00423B9F" w:rsidTr="00423B9F">
        <w:tc>
          <w:tcPr>
            <w:tcW w:w="4560" w:type="dxa"/>
            <w:gridSpan w:val="4"/>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p>
        </w:tc>
        <w:tc>
          <w:tcPr>
            <w:tcW w:w="4500"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Calibri" w:eastAsia="Times New Roman" w:hAnsi="Calibri" w:cs="Calibri"/>
                <w:lang w:eastAsia="ru-RU"/>
              </w:rPr>
            </w:pPr>
            <w:r w:rsidRPr="00423B9F">
              <w:rPr>
                <w:rFonts w:ascii="Calibri" w:eastAsia="Times New Roman" w:hAnsi="Calibri" w:cs="Calibri"/>
                <w:lang w:eastAsia="ru-RU"/>
              </w:rPr>
              <w:t>"____" ____________________ г.</w:t>
            </w:r>
          </w:p>
        </w:tc>
      </w:tr>
    </w:tbl>
    <w:p w:rsidR="00423B9F" w:rsidRPr="00423B9F" w:rsidRDefault="00423B9F" w:rsidP="00423B9F">
      <w:pPr>
        <w:tabs>
          <w:tab w:val="left" w:pos="5390"/>
        </w:tabs>
        <w:autoSpaceDE w:val="0"/>
        <w:autoSpaceDN w:val="0"/>
        <w:spacing w:after="0" w:line="240" w:lineRule="auto"/>
        <w:rPr>
          <w:rFonts w:ascii="Times New Roman" w:eastAsia="Arial" w:hAnsi="Times New Roman" w:cs="Times New Roman"/>
          <w:lang w:eastAsia="hi-IN" w:bidi="hi-IN"/>
        </w:rPr>
      </w:pPr>
      <w:r w:rsidRPr="00423B9F">
        <w:rPr>
          <w:rFonts w:ascii="Times New Roman" w:eastAsia="Times New Roman" w:hAnsi="Times New Roman" w:cs="Times New Roman"/>
        </w:rPr>
        <w:br w:type="page"/>
      </w:r>
    </w:p>
    <w:p w:rsidR="00423B9F" w:rsidRPr="00423B9F" w:rsidRDefault="00423B9F" w:rsidP="00423B9F">
      <w:pPr>
        <w:widowControl w:val="0"/>
        <w:tabs>
          <w:tab w:val="left" w:pos="5390"/>
        </w:tabs>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Приложение № 3</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 об</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tabs>
          <w:tab w:val="left" w:pos="5390"/>
        </w:tabs>
        <w:autoSpaceDE w:val="0"/>
        <w:autoSpaceDN w:val="0"/>
        <w:spacing w:after="0" w:line="240" w:lineRule="auto"/>
        <w:rPr>
          <w:rFonts w:ascii="Times New Roman" w:eastAsia="Arial" w:hAnsi="Times New Roman" w:cs="Times New Roman"/>
          <w:sz w:val="28"/>
          <w:szCs w:val="28"/>
          <w:lang w:eastAsia="hi-IN" w:bidi="hi-IN"/>
        </w:rPr>
      </w:pPr>
    </w:p>
    <w:p w:rsidR="00423B9F" w:rsidRPr="00423B9F" w:rsidRDefault="00423B9F" w:rsidP="00423B9F">
      <w:pPr>
        <w:widowControl w:val="0"/>
        <w:tabs>
          <w:tab w:val="left" w:pos="5390"/>
        </w:tabs>
        <w:autoSpaceDE w:val="0"/>
        <w:autoSpaceDN w:val="0"/>
        <w:spacing w:after="0" w:line="240" w:lineRule="auto"/>
        <w:rPr>
          <w:rFonts w:ascii="Times New Roman" w:eastAsia="Times New Roman" w:hAnsi="Times New Roman" w:cs="Times New Roman"/>
          <w:lang w:eastAsia="ru-RU" w:bidi="hi-IN"/>
        </w:rPr>
      </w:pPr>
    </w:p>
    <w:tbl>
      <w:tblPr>
        <w:tblW w:w="9472" w:type="dxa"/>
        <w:tblLayout w:type="fixed"/>
        <w:tblCellMar>
          <w:top w:w="102" w:type="dxa"/>
          <w:left w:w="62" w:type="dxa"/>
          <w:bottom w:w="102" w:type="dxa"/>
          <w:right w:w="62" w:type="dxa"/>
        </w:tblCellMar>
        <w:tblLook w:val="0000" w:firstRow="0" w:lastRow="0" w:firstColumn="0" w:lastColumn="0" w:noHBand="0" w:noVBand="0"/>
      </w:tblPr>
      <w:tblGrid>
        <w:gridCol w:w="1134"/>
        <w:gridCol w:w="1480"/>
        <w:gridCol w:w="395"/>
        <w:gridCol w:w="1121"/>
        <w:gridCol w:w="1600"/>
        <w:gridCol w:w="680"/>
        <w:gridCol w:w="1978"/>
        <w:gridCol w:w="1084"/>
      </w:tblGrid>
      <w:tr w:rsidR="00423B9F" w:rsidRPr="00423B9F" w:rsidTr="00423B9F">
        <w:tc>
          <w:tcPr>
            <w:tcW w:w="9472" w:type="dxa"/>
            <w:gridSpan w:val="8"/>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P828"/>
            <w:bookmarkEnd w:id="18"/>
            <w:r w:rsidRPr="00423B9F">
              <w:rPr>
                <w:rFonts w:ascii="Times New Roman" w:eastAsia="Times New Roman" w:hAnsi="Times New Roman" w:cs="Times New Roman"/>
                <w:b/>
                <w:sz w:val="24"/>
                <w:szCs w:val="24"/>
                <w:lang w:eastAsia="ru-RU"/>
              </w:rPr>
              <w:t>ФОРМА СПРАВКИ</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b/>
                <w:sz w:val="24"/>
                <w:szCs w:val="24"/>
                <w:lang w:eastAsia="ru-RU"/>
              </w:rPr>
              <w:t>об очередности граждан, состоящих на учете для улучшения жилищных условий</w:t>
            </w:r>
          </w:p>
        </w:tc>
      </w:tr>
      <w:tr w:rsidR="00423B9F" w:rsidRPr="00423B9F" w:rsidTr="00423B9F">
        <w:tc>
          <w:tcPr>
            <w:tcW w:w="3009" w:type="dxa"/>
            <w:gridSpan w:val="3"/>
            <w:vMerge w:val="restart"/>
            <w:tcBorders>
              <w:top w:val="nil"/>
              <w:left w:val="nil"/>
              <w:bottom w:val="nil"/>
              <w:right w:val="nil"/>
            </w:tcBorders>
            <w:vAlign w:val="center"/>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Угловой штамп</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уполномоченного</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по учету органа</w:t>
            </w:r>
          </w:p>
        </w:tc>
        <w:tc>
          <w:tcPr>
            <w:tcW w:w="6463" w:type="dxa"/>
            <w:gridSpan w:val="5"/>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B9F" w:rsidRPr="00423B9F" w:rsidTr="00423B9F">
        <w:tc>
          <w:tcPr>
            <w:tcW w:w="3009" w:type="dxa"/>
            <w:gridSpan w:val="3"/>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63"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(Ф.И.О. заявителя)</w:t>
            </w:r>
          </w:p>
        </w:tc>
      </w:tr>
      <w:tr w:rsidR="00423B9F" w:rsidRPr="00423B9F" w:rsidTr="00423B9F">
        <w:tc>
          <w:tcPr>
            <w:tcW w:w="3009" w:type="dxa"/>
            <w:gridSpan w:val="3"/>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63" w:type="dxa"/>
            <w:gridSpan w:val="5"/>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B9F" w:rsidRPr="00423B9F" w:rsidTr="00423B9F">
        <w:tc>
          <w:tcPr>
            <w:tcW w:w="3009" w:type="dxa"/>
            <w:gridSpan w:val="3"/>
            <w:vMerge/>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63"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(адрес заявителя)</w:t>
            </w:r>
          </w:p>
        </w:tc>
      </w:tr>
      <w:tr w:rsidR="00423B9F" w:rsidRPr="00423B9F" w:rsidTr="00423B9F">
        <w:tc>
          <w:tcPr>
            <w:tcW w:w="9472" w:type="dxa"/>
            <w:gridSpan w:val="8"/>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b/>
                <w:sz w:val="24"/>
                <w:szCs w:val="24"/>
                <w:lang w:eastAsia="ru-RU"/>
              </w:rPr>
              <w:t>СПРАВКА</w:t>
            </w:r>
          </w:p>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3B9F">
              <w:rPr>
                <w:rFonts w:ascii="Times New Roman" w:eastAsia="Times New Roman" w:hAnsi="Times New Roman" w:cs="Times New Roman"/>
                <w:b/>
                <w:sz w:val="24"/>
                <w:szCs w:val="24"/>
                <w:lang w:eastAsia="ru-RU"/>
              </w:rPr>
              <w:t>об очередности предоставления граждан, состоящих на учете для улучшения жилищных условий</w:t>
            </w:r>
          </w:p>
        </w:tc>
      </w:tr>
      <w:tr w:rsidR="00423B9F" w:rsidRPr="00423B9F" w:rsidTr="00423B9F">
        <w:tc>
          <w:tcPr>
            <w:tcW w:w="9472" w:type="dxa"/>
            <w:gridSpan w:val="8"/>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(Ф.И.О. заявителя), составом семьи _______ человек, в том числе: (Ф.И.О. членов семьи), состоит(</w:t>
            </w:r>
            <w:proofErr w:type="spellStart"/>
            <w:r w:rsidRPr="00423B9F">
              <w:rPr>
                <w:rFonts w:ascii="Times New Roman" w:eastAsia="Times New Roman" w:hAnsi="Times New Roman" w:cs="Times New Roman"/>
                <w:sz w:val="24"/>
                <w:szCs w:val="24"/>
                <w:lang w:eastAsia="ru-RU"/>
              </w:rPr>
              <w:t>ят</w:t>
            </w:r>
            <w:proofErr w:type="spellEnd"/>
            <w:r w:rsidRPr="00423B9F">
              <w:rPr>
                <w:rFonts w:ascii="Times New Roman" w:eastAsia="Times New Roman" w:hAnsi="Times New Roman" w:cs="Times New Roman"/>
                <w:sz w:val="24"/>
                <w:szCs w:val="24"/>
                <w:lang w:eastAsia="ru-RU"/>
              </w:rPr>
              <w:t>) на учете граждан для улучшения жилищных условий в муниципальном образовании муниципального района «Корткеросский»</w:t>
            </w:r>
          </w:p>
        </w:tc>
      </w:tr>
      <w:tr w:rsidR="00423B9F" w:rsidRPr="00423B9F" w:rsidTr="00423B9F">
        <w:tc>
          <w:tcPr>
            <w:tcW w:w="9472" w:type="dxa"/>
            <w:gridSpan w:val="8"/>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Населенный пункт __________________с ________ года на основании решения</w:t>
            </w:r>
          </w:p>
        </w:tc>
      </w:tr>
      <w:tr w:rsidR="00423B9F" w:rsidRPr="00423B9F" w:rsidTr="00423B9F">
        <w:tc>
          <w:tcPr>
            <w:tcW w:w="1134" w:type="dxa"/>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от</w:t>
            </w:r>
          </w:p>
        </w:tc>
        <w:tc>
          <w:tcPr>
            <w:tcW w:w="1875" w:type="dxa"/>
            <w:gridSpan w:val="2"/>
            <w:tcBorders>
              <w:top w:val="nil"/>
              <w:left w:val="nil"/>
              <w:bottom w:val="single" w:sz="4" w:space="0" w:color="auto"/>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21" w:type="dxa"/>
            <w:gridSpan w:val="2"/>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N</w:t>
            </w:r>
          </w:p>
        </w:tc>
        <w:tc>
          <w:tcPr>
            <w:tcW w:w="3742"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w:t>
            </w:r>
          </w:p>
        </w:tc>
      </w:tr>
      <w:tr w:rsidR="00423B9F" w:rsidRPr="00423B9F" w:rsidTr="00423B9F">
        <w:tc>
          <w:tcPr>
            <w:tcW w:w="2614"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По состоянию на</w:t>
            </w:r>
          </w:p>
        </w:tc>
        <w:tc>
          <w:tcPr>
            <w:tcW w:w="5774"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год порядковый номер</w:t>
            </w:r>
          </w:p>
        </w:tc>
        <w:tc>
          <w:tcPr>
            <w:tcW w:w="1084"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w:t>
            </w:r>
          </w:p>
        </w:tc>
      </w:tr>
      <w:tr w:rsidR="00423B9F" w:rsidRPr="00423B9F" w:rsidTr="00423B9F">
        <w:tc>
          <w:tcPr>
            <w:tcW w:w="6410" w:type="dxa"/>
            <w:gridSpan w:val="6"/>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Последнее обновление документов в</w:t>
            </w:r>
          </w:p>
        </w:tc>
        <w:tc>
          <w:tcPr>
            <w:tcW w:w="3062"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году.</w:t>
            </w:r>
          </w:p>
        </w:tc>
      </w:tr>
      <w:tr w:rsidR="00423B9F" w:rsidRPr="00423B9F" w:rsidTr="00423B9F">
        <w:tc>
          <w:tcPr>
            <w:tcW w:w="9472" w:type="dxa"/>
            <w:gridSpan w:val="8"/>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23B9F" w:rsidRPr="00423B9F" w:rsidTr="00423B9F">
        <w:tc>
          <w:tcPr>
            <w:tcW w:w="9472" w:type="dxa"/>
            <w:gridSpan w:val="8"/>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Заместитель руководителя              _________________         ____________________</w:t>
            </w:r>
          </w:p>
        </w:tc>
      </w:tr>
      <w:tr w:rsidR="00423B9F" w:rsidRPr="00423B9F" w:rsidTr="00423B9F">
        <w:tc>
          <w:tcPr>
            <w:tcW w:w="4130" w:type="dxa"/>
            <w:gridSpan w:val="4"/>
            <w:tcBorders>
              <w:top w:val="nil"/>
              <w:left w:val="nil"/>
              <w:bottom w:val="nil"/>
              <w:right w:val="nil"/>
            </w:tcBorders>
            <w:vAlign w:val="bottom"/>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80"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(подпись)</w:t>
            </w:r>
          </w:p>
        </w:tc>
        <w:tc>
          <w:tcPr>
            <w:tcW w:w="3062"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B9F">
              <w:rPr>
                <w:rFonts w:ascii="Times New Roman" w:eastAsia="Times New Roman" w:hAnsi="Times New Roman" w:cs="Times New Roman"/>
                <w:sz w:val="24"/>
                <w:szCs w:val="24"/>
                <w:lang w:eastAsia="ru-RU"/>
              </w:rPr>
              <w:t>(Ф.И.О.)</w:t>
            </w:r>
          </w:p>
        </w:tc>
      </w:tr>
    </w:tbl>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lang w:eastAsia="hi-IN" w:bidi="hi-IN"/>
        </w:rPr>
      </w:pPr>
      <w:r w:rsidRPr="00423B9F">
        <w:rPr>
          <w:rFonts w:ascii="Times New Roman" w:eastAsia="Times New Roman" w:hAnsi="Times New Roman" w:cs="Times New Roman"/>
          <w:lang w:eastAsia="hi-IN" w:bidi="hi-IN"/>
        </w:rPr>
        <w:br w:type="page"/>
      </w:r>
    </w:p>
    <w:p w:rsidR="00423B9F" w:rsidRPr="00423B9F" w:rsidRDefault="00423B9F" w:rsidP="00423B9F">
      <w:pPr>
        <w:widowControl w:val="0"/>
        <w:tabs>
          <w:tab w:val="left" w:pos="5390"/>
        </w:tabs>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Приложение № 4</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 об</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widowControl w:val="0"/>
        <w:tabs>
          <w:tab w:val="left" w:pos="5390"/>
        </w:tabs>
        <w:autoSpaceDE w:val="0"/>
        <w:autoSpaceDN w:val="0"/>
        <w:adjustRightInd w:val="0"/>
        <w:spacing w:after="0" w:line="240" w:lineRule="auto"/>
        <w:jc w:val="both"/>
        <w:rPr>
          <w:rFonts w:ascii="Calibri" w:eastAsia="Times New Roman" w:hAnsi="Calibri" w:cs="Calibri"/>
          <w:sz w:val="28"/>
          <w:szCs w:val="28"/>
          <w:lang w:eastAsia="ru-RU"/>
        </w:rPr>
      </w:pPr>
    </w:p>
    <w:p w:rsidR="00423B9F" w:rsidRPr="00423B9F" w:rsidRDefault="00423B9F" w:rsidP="00423B9F">
      <w:pPr>
        <w:widowControl w:val="0"/>
        <w:tabs>
          <w:tab w:val="left" w:pos="5390"/>
        </w:tabs>
        <w:autoSpaceDE w:val="0"/>
        <w:autoSpaceDN w:val="0"/>
        <w:spacing w:after="0" w:line="240" w:lineRule="auto"/>
        <w:rPr>
          <w:rFonts w:ascii="Times New Roman" w:eastAsia="Times New Roman" w:hAnsi="Times New Roman" w:cs="Times New Roman"/>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329"/>
        <w:gridCol w:w="239"/>
        <w:gridCol w:w="2154"/>
        <w:gridCol w:w="4111"/>
      </w:tblGrid>
      <w:tr w:rsidR="00423B9F" w:rsidRPr="00423B9F" w:rsidTr="00423B9F">
        <w:tc>
          <w:tcPr>
            <w:tcW w:w="9049"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bookmarkStart w:id="19" w:name="P934"/>
            <w:bookmarkEnd w:id="19"/>
            <w:r w:rsidRPr="00423B9F">
              <w:rPr>
                <w:rFonts w:ascii="Calibri" w:eastAsia="Times New Roman" w:hAnsi="Calibri" w:cs="Calibri"/>
                <w:b/>
                <w:lang w:eastAsia="ru-RU"/>
              </w:rPr>
              <w:t>РАСПИСКА</w:t>
            </w:r>
          </w:p>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b/>
                <w:lang w:eastAsia="ru-RU"/>
              </w:rPr>
            </w:pPr>
            <w:r w:rsidRPr="00423B9F">
              <w:rPr>
                <w:rFonts w:ascii="Calibri" w:eastAsia="Times New Roman" w:hAnsi="Calibri" w:cs="Calibri"/>
                <w:b/>
                <w:lang w:eastAsia="ru-RU"/>
              </w:rPr>
              <w:t>в получении документов, представленных заявителем</w:t>
            </w:r>
          </w:p>
          <w:p w:rsidR="00423B9F" w:rsidRPr="00423B9F" w:rsidRDefault="00423B9F" w:rsidP="00423B9F">
            <w:pPr>
              <w:widowControl w:val="0"/>
              <w:tabs>
                <w:tab w:val="left" w:pos="5390"/>
              </w:tabs>
              <w:autoSpaceDE w:val="0"/>
              <w:autoSpaceDN w:val="0"/>
              <w:spacing w:after="0" w:line="240" w:lineRule="auto"/>
              <w:rPr>
                <w:rFonts w:ascii="Times New Roman" w:eastAsia="Times New Roman" w:hAnsi="Times New Roman" w:cs="Times New Roman"/>
                <w:lang w:eastAsia="hi-IN" w:bidi="hi-IN"/>
              </w:rPr>
            </w:pPr>
          </w:p>
        </w:tc>
      </w:tr>
      <w:tr w:rsidR="00423B9F" w:rsidRPr="00423B9F" w:rsidTr="00423B9F">
        <w:tc>
          <w:tcPr>
            <w:tcW w:w="4938" w:type="dxa"/>
            <w:gridSpan w:val="4"/>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Настоящим удостоверяется, что заявитель</w:t>
            </w:r>
          </w:p>
        </w:tc>
        <w:tc>
          <w:tcPr>
            <w:tcW w:w="4111" w:type="dxa"/>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4938" w:type="dxa"/>
            <w:gridSpan w:val="4"/>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4111" w:type="dxa"/>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w:t>
            </w:r>
          </w:p>
        </w:tc>
      </w:tr>
      <w:tr w:rsidR="00423B9F" w:rsidRPr="00423B9F" w:rsidTr="00423B9F">
        <w:tc>
          <w:tcPr>
            <w:tcW w:w="9049" w:type="dxa"/>
            <w:gridSpan w:val="5"/>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представил(а) следующие документы (с указанием количества и формы представленного документа):</w:t>
            </w:r>
          </w:p>
        </w:tc>
      </w:tr>
      <w:tr w:rsidR="00423B9F" w:rsidRPr="00423B9F" w:rsidTr="00423B9F">
        <w:tc>
          <w:tcPr>
            <w:tcW w:w="9049" w:type="dxa"/>
            <w:gridSpan w:val="5"/>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2216" w:type="dxa"/>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Выдал расписку</w:t>
            </w:r>
          </w:p>
        </w:tc>
        <w:tc>
          <w:tcPr>
            <w:tcW w:w="6833" w:type="dxa"/>
            <w:gridSpan w:val="4"/>
            <w:tcBorders>
              <w:top w:val="single" w:sz="4" w:space="0" w:color="auto"/>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c>
          <w:tcPr>
            <w:tcW w:w="2216"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6833" w:type="dxa"/>
            <w:gridSpan w:val="4"/>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 должность, подпись лица, принявшего документы)</w:t>
            </w:r>
          </w:p>
        </w:tc>
      </w:tr>
      <w:tr w:rsidR="00423B9F" w:rsidRPr="00423B9F" w:rsidTr="00423B9F">
        <w:tc>
          <w:tcPr>
            <w:tcW w:w="9049" w:type="dxa"/>
            <w:gridSpan w:val="5"/>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"___"____________ 20___ г.</w:t>
            </w:r>
          </w:p>
        </w:tc>
      </w:tr>
      <w:tr w:rsidR="00423B9F" w:rsidRPr="00423B9F" w:rsidTr="00423B9F">
        <w:tc>
          <w:tcPr>
            <w:tcW w:w="2545"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Документы выдал:</w:t>
            </w:r>
          </w:p>
        </w:tc>
        <w:tc>
          <w:tcPr>
            <w:tcW w:w="6504" w:type="dxa"/>
            <w:gridSpan w:val="3"/>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c>
          <w:tcPr>
            <w:tcW w:w="2545"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6504" w:type="dxa"/>
            <w:gridSpan w:val="3"/>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 должность, подпись лица, выдавшего документы)</w:t>
            </w:r>
          </w:p>
        </w:tc>
      </w:tr>
      <w:tr w:rsidR="00423B9F" w:rsidRPr="00423B9F" w:rsidTr="00423B9F">
        <w:tc>
          <w:tcPr>
            <w:tcW w:w="2784"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Документы получил:</w:t>
            </w:r>
          </w:p>
        </w:tc>
        <w:tc>
          <w:tcPr>
            <w:tcW w:w="6265" w:type="dxa"/>
            <w:gridSpan w:val="2"/>
            <w:tcBorders>
              <w:top w:val="nil"/>
              <w:left w:val="nil"/>
              <w:bottom w:val="single" w:sz="4" w:space="0" w:color="auto"/>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c>
          <w:tcPr>
            <w:tcW w:w="2784"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6265" w:type="dxa"/>
            <w:gridSpan w:val="2"/>
            <w:tcBorders>
              <w:top w:val="single" w:sz="4" w:space="0" w:color="auto"/>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 подпись лица, получившего документы)</w:t>
            </w:r>
          </w:p>
        </w:tc>
      </w:tr>
    </w:tbl>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lang w:eastAsia="hi-IN" w:bidi="hi-IN"/>
        </w:rPr>
      </w:pPr>
      <w:r w:rsidRPr="00423B9F">
        <w:rPr>
          <w:rFonts w:ascii="Times New Roman" w:eastAsia="Times New Roman" w:hAnsi="Times New Roman" w:cs="Times New Roman"/>
          <w:lang w:eastAsia="hi-IN" w:bidi="hi-IN"/>
        </w:rPr>
        <w:br w:type="page"/>
      </w:r>
    </w:p>
    <w:p w:rsidR="00423B9F" w:rsidRPr="00423B9F" w:rsidRDefault="00423B9F" w:rsidP="00423B9F">
      <w:pPr>
        <w:widowControl w:val="0"/>
        <w:tabs>
          <w:tab w:val="left" w:pos="5390"/>
        </w:tabs>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lastRenderedPageBreak/>
        <w:t>Приложение № 5</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к административному регламенту</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 об</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widowControl w:val="0"/>
        <w:tabs>
          <w:tab w:val="left" w:pos="539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lang w:eastAsia="hi-IN" w:bidi="hi-IN"/>
        </w:rPr>
      </w:pPr>
    </w:p>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lang w:eastAsia="hi-IN" w:bidi="hi-I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6"/>
        <w:gridCol w:w="3288"/>
        <w:gridCol w:w="3544"/>
      </w:tblGrid>
      <w:tr w:rsidR="00423B9F" w:rsidRPr="00423B9F" w:rsidTr="00423B9F">
        <w:tc>
          <w:tcPr>
            <w:tcW w:w="9048"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b/>
                <w:lang w:eastAsia="ru-RU"/>
              </w:rPr>
              <w:t>РАСПИСКА</w:t>
            </w:r>
          </w:p>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lang w:eastAsia="ru-RU"/>
              </w:rPr>
            </w:pPr>
            <w:r w:rsidRPr="00423B9F">
              <w:rPr>
                <w:rFonts w:ascii="Calibri" w:eastAsia="Times New Roman" w:hAnsi="Calibri" w:cs="Calibri"/>
                <w:b/>
                <w:lang w:eastAsia="ru-RU"/>
              </w:rPr>
              <w:t>об отказе в приеме документов, представленных заявителем</w:t>
            </w:r>
          </w:p>
        </w:tc>
      </w:tr>
      <w:tr w:rsidR="00423B9F" w:rsidRPr="00423B9F" w:rsidTr="00423B9F">
        <w:tc>
          <w:tcPr>
            <w:tcW w:w="9048"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Calibri" w:eastAsia="Times New Roman" w:hAnsi="Calibri" w:cs="Calibri"/>
                <w:b/>
                <w:lang w:eastAsia="ru-RU"/>
              </w:rPr>
            </w:pPr>
          </w:p>
        </w:tc>
      </w:tr>
      <w:tr w:rsidR="00423B9F" w:rsidRPr="00423B9F" w:rsidTr="00423B9F">
        <w:tc>
          <w:tcPr>
            <w:tcW w:w="5504" w:type="dxa"/>
            <w:gridSpan w:val="2"/>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Настоящим удостоверяется, что заявителю</w:t>
            </w:r>
          </w:p>
        </w:tc>
        <w:tc>
          <w:tcPr>
            <w:tcW w:w="3544" w:type="dxa"/>
            <w:tcBorders>
              <w:top w:val="nil"/>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5504" w:type="dxa"/>
            <w:gridSpan w:val="2"/>
            <w:tcBorders>
              <w:top w:val="nil"/>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3544" w:type="dxa"/>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c>
          <w:tcPr>
            <w:tcW w:w="9048" w:type="dxa"/>
            <w:gridSpan w:val="3"/>
            <w:tcBorders>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w:t>
            </w:r>
          </w:p>
        </w:tc>
      </w:tr>
      <w:tr w:rsidR="00423B9F" w:rsidRPr="00423B9F" w:rsidTr="00423B9F">
        <w:tc>
          <w:tcPr>
            <w:tcW w:w="9048"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отказано в приеме документов, необходимых для предоставления муниципальной услуги "Предоставление информации об очередности предоставления жилых помещений на условиях социального найма", по следующим основаниям:</w:t>
            </w:r>
          </w:p>
        </w:tc>
      </w:tr>
      <w:tr w:rsidR="00423B9F" w:rsidRPr="00423B9F" w:rsidTr="00423B9F">
        <w:tc>
          <w:tcPr>
            <w:tcW w:w="9048" w:type="dxa"/>
            <w:gridSpan w:val="3"/>
            <w:tcBorders>
              <w:top w:val="nil"/>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8" w:type="dxa"/>
            <w:gridSpan w:val="3"/>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8" w:type="dxa"/>
            <w:gridSpan w:val="3"/>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8" w:type="dxa"/>
            <w:gridSpan w:val="3"/>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9048" w:type="dxa"/>
            <w:gridSpan w:val="3"/>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blPrEx>
          <w:tblBorders>
            <w:insideH w:val="single" w:sz="4" w:space="0" w:color="auto"/>
          </w:tblBorders>
        </w:tblPrEx>
        <w:tc>
          <w:tcPr>
            <w:tcW w:w="2216" w:type="dxa"/>
            <w:tcBorders>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Выдал расписку</w:t>
            </w:r>
          </w:p>
        </w:tc>
        <w:tc>
          <w:tcPr>
            <w:tcW w:w="6832" w:type="dxa"/>
            <w:gridSpan w:val="2"/>
            <w:tcBorders>
              <w:left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r>
      <w:tr w:rsidR="00423B9F" w:rsidRPr="00423B9F" w:rsidTr="00423B9F">
        <w:tc>
          <w:tcPr>
            <w:tcW w:w="2216" w:type="dxa"/>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rPr>
                <w:rFonts w:ascii="Times New Roman" w:eastAsia="Times New Roman" w:hAnsi="Times New Roman" w:cs="Times New Roman"/>
                <w:lang w:eastAsia="ru-RU"/>
              </w:rPr>
            </w:pPr>
          </w:p>
        </w:tc>
        <w:tc>
          <w:tcPr>
            <w:tcW w:w="6832" w:type="dxa"/>
            <w:gridSpan w:val="2"/>
            <w:tcBorders>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center"/>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(Ф.И.О., должность, подпись лица, отказавшего в приеме документов)</w:t>
            </w:r>
          </w:p>
        </w:tc>
      </w:tr>
      <w:tr w:rsidR="00423B9F" w:rsidRPr="00423B9F" w:rsidTr="00423B9F">
        <w:tc>
          <w:tcPr>
            <w:tcW w:w="9048" w:type="dxa"/>
            <w:gridSpan w:val="3"/>
            <w:tcBorders>
              <w:top w:val="nil"/>
              <w:left w:val="nil"/>
              <w:bottom w:val="nil"/>
              <w:right w:val="nil"/>
            </w:tcBorders>
          </w:tcPr>
          <w:p w:rsidR="00423B9F" w:rsidRPr="00423B9F" w:rsidRDefault="00423B9F" w:rsidP="00423B9F">
            <w:pPr>
              <w:widowControl w:val="0"/>
              <w:tabs>
                <w:tab w:val="left" w:pos="5390"/>
              </w:tabs>
              <w:autoSpaceDE w:val="0"/>
              <w:autoSpaceDN w:val="0"/>
              <w:adjustRightInd w:val="0"/>
              <w:spacing w:after="0" w:line="240" w:lineRule="auto"/>
              <w:jc w:val="both"/>
              <w:rPr>
                <w:rFonts w:ascii="Times New Roman" w:eastAsia="Times New Roman" w:hAnsi="Times New Roman" w:cs="Times New Roman"/>
                <w:lang w:eastAsia="ru-RU"/>
              </w:rPr>
            </w:pPr>
            <w:r w:rsidRPr="00423B9F">
              <w:rPr>
                <w:rFonts w:ascii="Times New Roman" w:eastAsia="Times New Roman" w:hAnsi="Times New Roman" w:cs="Times New Roman"/>
                <w:lang w:eastAsia="ru-RU"/>
              </w:rPr>
              <w:t>"___"____________ 20___ г.</w:t>
            </w:r>
          </w:p>
        </w:tc>
      </w:tr>
    </w:tbl>
    <w:p w:rsidR="00423B9F" w:rsidRPr="00423B9F" w:rsidRDefault="00423B9F" w:rsidP="00423B9F">
      <w:pPr>
        <w:tabs>
          <w:tab w:val="left" w:pos="5390"/>
        </w:tabs>
        <w:autoSpaceDE w:val="0"/>
        <w:autoSpaceDN w:val="0"/>
        <w:spacing w:after="0" w:line="240" w:lineRule="auto"/>
        <w:rPr>
          <w:rFonts w:ascii="Times New Roman" w:eastAsia="Times New Roman" w:hAnsi="Times New Roman" w:cs="Times New Roman"/>
          <w:lang w:eastAsia="hi-IN" w:bidi="hi-IN"/>
        </w:rPr>
      </w:pPr>
      <w:r w:rsidRPr="00423B9F">
        <w:rPr>
          <w:rFonts w:ascii="Times New Roman" w:eastAsia="Times New Roman" w:hAnsi="Times New Roman" w:cs="Times New Roman"/>
          <w:lang w:eastAsia="hi-IN" w:bidi="hi-IN"/>
        </w:rPr>
        <w:br w:type="page"/>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8"/>
          <w:szCs w:val="28"/>
        </w:rPr>
      </w:pPr>
      <w:r w:rsidRPr="00423B9F">
        <w:rPr>
          <w:rFonts w:ascii="Times New Roman" w:eastAsia="Calibri" w:hAnsi="Times New Roman" w:cs="Times New Roman"/>
          <w:sz w:val="28"/>
          <w:szCs w:val="28"/>
        </w:rPr>
        <w:lastRenderedPageBreak/>
        <w:t>Приложение № 6</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8"/>
          <w:szCs w:val="28"/>
        </w:rPr>
      </w:pPr>
      <w:r w:rsidRPr="00423B9F">
        <w:rPr>
          <w:rFonts w:ascii="Times New Roman" w:eastAsia="Calibri" w:hAnsi="Times New Roman" w:cs="Times New Roman"/>
          <w:sz w:val="28"/>
          <w:szCs w:val="28"/>
        </w:rPr>
        <w:t>к административному регламенту</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8"/>
          <w:szCs w:val="28"/>
        </w:rPr>
      </w:pPr>
      <w:r w:rsidRPr="00423B9F">
        <w:rPr>
          <w:rFonts w:ascii="Times New Roman" w:eastAsia="Calibri" w:hAnsi="Times New Roman" w:cs="Times New Roman"/>
          <w:sz w:val="28"/>
          <w:szCs w:val="28"/>
        </w:rPr>
        <w:t>предоставления муниципальной услуги</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«Предоставление информации об</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очередности граждан, состоящих</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на учете для улучшения</w:t>
      </w:r>
    </w:p>
    <w:p w:rsidR="00423B9F" w:rsidRPr="00423B9F" w:rsidRDefault="00423B9F" w:rsidP="00423B9F">
      <w:pPr>
        <w:tabs>
          <w:tab w:val="left" w:pos="5390"/>
        </w:tabs>
        <w:autoSpaceDE w:val="0"/>
        <w:autoSpaceDN w:val="0"/>
        <w:spacing w:after="0" w:line="240" w:lineRule="auto"/>
        <w:jc w:val="right"/>
        <w:rPr>
          <w:rFonts w:ascii="Times New Roman" w:eastAsia="Times New Roman" w:hAnsi="Times New Roman" w:cs="Times New Roman"/>
          <w:sz w:val="28"/>
          <w:szCs w:val="28"/>
          <w:lang w:eastAsia="ru-RU"/>
        </w:rPr>
      </w:pPr>
      <w:r w:rsidRPr="00423B9F">
        <w:rPr>
          <w:rFonts w:ascii="Times New Roman" w:eastAsia="Times New Roman" w:hAnsi="Times New Roman" w:cs="Times New Roman"/>
          <w:sz w:val="28"/>
          <w:szCs w:val="28"/>
          <w:lang w:eastAsia="ru-RU"/>
        </w:rPr>
        <w:t>жилищных условий»</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Орган местного самоуправления</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(фамилия, имя, отчество (при наличии))</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проживающего по адресу: _________________</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w:t>
      </w:r>
    </w:p>
    <w:p w:rsidR="00423B9F" w:rsidRPr="00423B9F" w:rsidRDefault="00423B9F" w:rsidP="00423B9F">
      <w:pPr>
        <w:tabs>
          <w:tab w:val="left" w:pos="5390"/>
        </w:tabs>
        <w:autoSpaceDE w:val="0"/>
        <w:autoSpaceDN w:val="0"/>
        <w:spacing w:after="0" w:line="240" w:lineRule="auto"/>
        <w:jc w:val="right"/>
        <w:rPr>
          <w:rFonts w:ascii="Times New Roman" w:eastAsia="Calibri" w:hAnsi="Times New Roman" w:cs="Times New Roman"/>
          <w:sz w:val="24"/>
          <w:szCs w:val="24"/>
        </w:rPr>
      </w:pPr>
      <w:r w:rsidRPr="00423B9F">
        <w:rPr>
          <w:rFonts w:ascii="Times New Roman" w:eastAsia="Calibri" w:hAnsi="Times New Roman" w:cs="Times New Roman"/>
          <w:sz w:val="24"/>
          <w:szCs w:val="24"/>
        </w:rPr>
        <w:t>тел., E-</w:t>
      </w:r>
      <w:proofErr w:type="spellStart"/>
      <w:r w:rsidRPr="00423B9F">
        <w:rPr>
          <w:rFonts w:ascii="Times New Roman" w:eastAsia="Calibri" w:hAnsi="Times New Roman" w:cs="Times New Roman"/>
          <w:sz w:val="24"/>
          <w:szCs w:val="24"/>
        </w:rPr>
        <w:t>mail</w:t>
      </w:r>
      <w:proofErr w:type="spellEnd"/>
      <w:r w:rsidRPr="00423B9F">
        <w:rPr>
          <w:rFonts w:ascii="Times New Roman" w:eastAsia="Calibri" w:hAnsi="Times New Roman" w:cs="Times New Roman"/>
          <w:sz w:val="24"/>
          <w:szCs w:val="24"/>
        </w:rPr>
        <w:t xml:space="preserve"> (при наличии): _________________</w:t>
      </w:r>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bookmarkStart w:id="20" w:name="P1748"/>
      <w:bookmarkEnd w:id="20"/>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r w:rsidRPr="00423B9F">
        <w:rPr>
          <w:rFonts w:ascii="Times New Roman" w:eastAsia="Calibri" w:hAnsi="Times New Roman" w:cs="Times New Roman"/>
          <w:sz w:val="24"/>
          <w:szCs w:val="24"/>
        </w:rPr>
        <w:t>Заявление</w:t>
      </w:r>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r w:rsidRPr="00423B9F">
        <w:rPr>
          <w:rFonts w:ascii="Times New Roman" w:eastAsia="Calibri" w:hAnsi="Times New Roman" w:cs="Times New Roman"/>
          <w:sz w:val="24"/>
          <w:szCs w:val="24"/>
        </w:rPr>
        <w:t>об исправлении допущенных опечаток и ошибок</w:t>
      </w:r>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center"/>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ind w:firstLine="709"/>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__________________________________________________________________</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__________________________________________________________________</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__________________________________________________________________</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__________________________________________________________________</w:t>
      </w:r>
    </w:p>
    <w:p w:rsidR="00423B9F" w:rsidRPr="00423B9F" w:rsidRDefault="00423B9F" w:rsidP="00423B9F">
      <w:pPr>
        <w:tabs>
          <w:tab w:val="left" w:pos="5390"/>
        </w:tabs>
        <w:autoSpaceDE w:val="0"/>
        <w:autoSpaceDN w:val="0"/>
        <w:spacing w:after="0" w:line="240" w:lineRule="auto"/>
        <w:ind w:firstLine="709"/>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Способ информирования о результате рассмотрения заявления (нужное подчеркнуть):</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лично;</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почтовым отправлением.</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xml:space="preserve">    ____________                      _________________________________</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xml:space="preserve">          (дата)                                   (подпись, расшифровка подписи)</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xml:space="preserve">    Отметка о регистрации</w:t>
      </w:r>
    </w:p>
    <w:p w:rsidR="00423B9F" w:rsidRPr="00423B9F" w:rsidRDefault="00423B9F" w:rsidP="00423B9F">
      <w:pPr>
        <w:tabs>
          <w:tab w:val="left" w:pos="5390"/>
        </w:tabs>
        <w:autoSpaceDE w:val="0"/>
        <w:autoSpaceDN w:val="0"/>
        <w:spacing w:after="0" w:line="240" w:lineRule="auto"/>
        <w:jc w:val="both"/>
        <w:rPr>
          <w:rFonts w:ascii="Times New Roman" w:eastAsia="Calibri" w:hAnsi="Times New Roman" w:cs="Times New Roman"/>
          <w:sz w:val="24"/>
          <w:szCs w:val="24"/>
        </w:rPr>
      </w:pPr>
      <w:r w:rsidRPr="00423B9F">
        <w:rPr>
          <w:rFonts w:ascii="Times New Roman" w:eastAsia="Calibri" w:hAnsi="Times New Roman" w:cs="Times New Roman"/>
          <w:sz w:val="24"/>
          <w:szCs w:val="24"/>
        </w:rPr>
        <w:t xml:space="preserve">    (дата, </w:t>
      </w:r>
      <w:proofErr w:type="spellStart"/>
      <w:r w:rsidRPr="00423B9F">
        <w:rPr>
          <w:rFonts w:ascii="Times New Roman" w:eastAsia="Calibri" w:hAnsi="Times New Roman" w:cs="Times New Roman"/>
          <w:sz w:val="24"/>
          <w:szCs w:val="24"/>
        </w:rPr>
        <w:t>вх</w:t>
      </w:r>
      <w:proofErr w:type="spellEnd"/>
      <w:r w:rsidRPr="00423B9F">
        <w:rPr>
          <w:rFonts w:ascii="Times New Roman" w:eastAsia="Calibri" w:hAnsi="Times New Roman" w:cs="Times New Roman"/>
          <w:sz w:val="24"/>
          <w:szCs w:val="24"/>
        </w:rPr>
        <w:t>. №)</w:t>
      </w: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423B9F" w:rsidRDefault="00423B9F" w:rsidP="00654485">
      <w:pPr>
        <w:spacing w:after="0" w:line="240" w:lineRule="auto"/>
        <w:ind w:hanging="69"/>
        <w:jc w:val="center"/>
        <w:rPr>
          <w:rFonts w:ascii="Times New Roman" w:eastAsia="Times New Roman" w:hAnsi="Times New Roman" w:cs="Times New Roman"/>
          <w:b/>
          <w:sz w:val="28"/>
          <w:szCs w:val="28"/>
          <w:lang w:eastAsia="ru-RU"/>
        </w:rPr>
      </w:pPr>
    </w:p>
    <w:p w:rsidR="00B06D45" w:rsidRDefault="00B06D45" w:rsidP="00654485">
      <w:pPr>
        <w:spacing w:after="0" w:line="240" w:lineRule="auto"/>
        <w:ind w:hanging="69"/>
        <w:jc w:val="center"/>
        <w:rPr>
          <w:rFonts w:ascii="Times New Roman" w:eastAsia="Times New Roman" w:hAnsi="Times New Roman" w:cs="Times New Roman"/>
          <w:b/>
          <w:sz w:val="28"/>
          <w:szCs w:val="28"/>
          <w:lang w:eastAsia="ru-RU"/>
        </w:rPr>
      </w:pPr>
    </w:p>
    <w:p w:rsidR="00B06D45" w:rsidRDefault="00B06D45" w:rsidP="00654485">
      <w:pPr>
        <w:spacing w:after="0" w:line="240" w:lineRule="auto"/>
        <w:ind w:hanging="69"/>
        <w:jc w:val="center"/>
        <w:rPr>
          <w:rFonts w:ascii="Times New Roman" w:eastAsia="Times New Roman" w:hAnsi="Times New Roman" w:cs="Times New Roman"/>
          <w:b/>
          <w:sz w:val="28"/>
          <w:szCs w:val="28"/>
          <w:lang w:eastAsia="ru-RU"/>
        </w:rPr>
      </w:pPr>
    </w:p>
    <w:p w:rsidR="00B06D45" w:rsidRDefault="00B06D45" w:rsidP="00654485">
      <w:pPr>
        <w:spacing w:after="0" w:line="240" w:lineRule="auto"/>
        <w:ind w:hanging="69"/>
        <w:jc w:val="center"/>
        <w:rPr>
          <w:rFonts w:ascii="Times New Roman" w:eastAsia="Times New Roman" w:hAnsi="Times New Roman" w:cs="Times New Roman"/>
          <w:b/>
          <w:sz w:val="28"/>
          <w:szCs w:val="28"/>
          <w:lang w:eastAsia="ru-RU"/>
        </w:rPr>
      </w:pPr>
    </w:p>
    <w:p w:rsidR="00B06D45" w:rsidRDefault="00B06D45" w:rsidP="00654485">
      <w:pPr>
        <w:spacing w:after="0" w:line="240" w:lineRule="auto"/>
        <w:ind w:hanging="69"/>
        <w:jc w:val="center"/>
        <w:rPr>
          <w:rFonts w:ascii="Times New Roman" w:eastAsia="Times New Roman" w:hAnsi="Times New Roman" w:cs="Times New Roman"/>
          <w:b/>
          <w:sz w:val="28"/>
          <w:szCs w:val="28"/>
          <w:lang w:eastAsia="ru-RU"/>
        </w:rPr>
      </w:pPr>
    </w:p>
    <w:p w:rsidR="00B06D45" w:rsidRDefault="00B06D45" w:rsidP="00B06D45">
      <w:pPr>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Постановление от 05.07.2024 №882</w:t>
      </w:r>
    </w:p>
    <w:p w:rsidR="00B06D45" w:rsidRPr="00B06D45" w:rsidRDefault="00B06D45" w:rsidP="00B06D45">
      <w:pPr>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Pr="00B06D45">
        <w:rPr>
          <w:rFonts w:ascii="Times New Roman" w:eastAsia="Times New Roman" w:hAnsi="Times New Roman" w:cs="Times New Roman"/>
          <w:b/>
          <w:sz w:val="32"/>
          <w:szCs w:val="32"/>
        </w:rPr>
        <w:t xml:space="preserve">О внесении изменений в постановление администрации муниципального района «Корткеросский» от 28.12.2020 </w:t>
      </w:r>
    </w:p>
    <w:p w:rsidR="00B06D45" w:rsidRPr="00B06D45" w:rsidRDefault="00B06D45" w:rsidP="00B06D45">
      <w:pPr>
        <w:autoSpaceDE w:val="0"/>
        <w:autoSpaceDN w:val="0"/>
        <w:adjustRightInd w:val="0"/>
        <w:spacing w:after="0" w:line="240" w:lineRule="auto"/>
        <w:jc w:val="center"/>
        <w:rPr>
          <w:rFonts w:ascii="Times New Roman" w:eastAsia="Calibri" w:hAnsi="Times New Roman" w:cs="Times New Roman"/>
          <w:b/>
          <w:sz w:val="32"/>
          <w:szCs w:val="32"/>
        </w:rPr>
      </w:pPr>
      <w:r w:rsidRPr="00B06D45">
        <w:rPr>
          <w:rFonts w:ascii="Times New Roman" w:eastAsia="Times New Roman" w:hAnsi="Times New Roman" w:cs="Times New Roman"/>
          <w:b/>
          <w:sz w:val="32"/>
          <w:szCs w:val="32"/>
        </w:rPr>
        <w:t>№ 1843 «</w:t>
      </w:r>
      <w:r w:rsidRPr="00B06D45">
        <w:rPr>
          <w:rFonts w:ascii="Times New Roman" w:eastAsia="Calibri" w:hAnsi="Times New Roman" w:cs="Times New Roman"/>
          <w:b/>
          <w:sz w:val="32"/>
          <w:szCs w:val="32"/>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муниципального района и должностных лиц»</w:t>
      </w:r>
    </w:p>
    <w:p w:rsidR="00B06D45" w:rsidRPr="00B06D45" w:rsidRDefault="00B06D45" w:rsidP="00B06D45">
      <w:pPr>
        <w:autoSpaceDE w:val="0"/>
        <w:autoSpaceDN w:val="0"/>
        <w:adjustRightInd w:val="0"/>
        <w:spacing w:after="0" w:line="240" w:lineRule="auto"/>
        <w:jc w:val="center"/>
        <w:rPr>
          <w:rFonts w:ascii="Times New Roman" w:eastAsia="Calibri" w:hAnsi="Times New Roman" w:cs="Times New Roman"/>
          <w:sz w:val="28"/>
          <w:szCs w:val="28"/>
        </w:rPr>
      </w:pPr>
    </w:p>
    <w:p w:rsidR="00B06D45" w:rsidRPr="00B06D45" w:rsidRDefault="00B06D45" w:rsidP="00B06D45">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06D45">
        <w:rPr>
          <w:rFonts w:ascii="Times New Roman" w:eastAsia="Times New Roman" w:hAnsi="Times New Roman" w:cs="Arial"/>
          <w:sz w:val="28"/>
          <w:szCs w:val="28"/>
          <w:lang w:eastAsia="ru-RU"/>
        </w:rPr>
        <w:t>Администрация муниципального района «Корткеросский» постановляет:</w:t>
      </w:r>
    </w:p>
    <w:p w:rsidR="00B06D45" w:rsidRPr="00B06D45" w:rsidRDefault="00B06D45" w:rsidP="00B06D45">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
    <w:p w:rsidR="00B06D45" w:rsidRPr="00B06D45" w:rsidRDefault="00B06D45" w:rsidP="00B06D4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6D45">
        <w:rPr>
          <w:rFonts w:ascii="Times New Roman" w:eastAsia="Times New Roman" w:hAnsi="Times New Roman" w:cs="Arial"/>
          <w:sz w:val="28"/>
          <w:szCs w:val="28"/>
          <w:lang w:eastAsia="ru-RU"/>
        </w:rPr>
        <w:t>1. Внести в приложение 2 к постановлению администрации муниципального района «Корткеросский» от 28.12.2020 № 1843 «</w:t>
      </w:r>
      <w:r w:rsidRPr="00B06D45">
        <w:rPr>
          <w:rFonts w:ascii="Times New Roman" w:eastAsiaTheme="minorEastAsia" w:hAnsi="Times New Roman" w:cs="Times New Roman"/>
          <w:sz w:val="28"/>
          <w:szCs w:val="28"/>
          <w:lang w:eastAsia="ru-RU"/>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муниципального района и должностных лиц» следующие изменения:</w:t>
      </w:r>
    </w:p>
    <w:p w:rsidR="00B06D45" w:rsidRPr="00B06D45" w:rsidRDefault="00B06D45" w:rsidP="00B06D4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6D45">
        <w:rPr>
          <w:rFonts w:ascii="Times New Roman" w:eastAsiaTheme="minorEastAsia" w:hAnsi="Times New Roman" w:cs="Times New Roman"/>
          <w:sz w:val="28"/>
          <w:szCs w:val="28"/>
          <w:lang w:eastAsia="ru-RU"/>
        </w:rPr>
        <w:t>1) слова «первый заместитель Главы муниципального района «Корткеросский» - руководитель администрации» заменить словами «первый заместитель руководителя администрации муниципального района «Корткеросский»»;</w:t>
      </w:r>
    </w:p>
    <w:p w:rsidR="00B06D45" w:rsidRPr="00B06D45" w:rsidRDefault="00B06D45" w:rsidP="00B06D4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6D45">
        <w:rPr>
          <w:rFonts w:ascii="Times New Roman" w:eastAsiaTheme="minorEastAsia" w:hAnsi="Times New Roman" w:cs="Times New Roman"/>
          <w:sz w:val="28"/>
          <w:szCs w:val="28"/>
          <w:lang w:eastAsia="ru-RU"/>
        </w:rPr>
        <w:t>2) слова «Батищева Светлана Владимировна» заменить словами «Фролова Наталия Геннадиевна»;</w:t>
      </w:r>
    </w:p>
    <w:p w:rsidR="00B06D45" w:rsidRPr="00B06D45" w:rsidRDefault="00B06D45" w:rsidP="00B06D4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6D45">
        <w:rPr>
          <w:rFonts w:ascii="Times New Roman" w:eastAsiaTheme="minorEastAsia" w:hAnsi="Times New Roman" w:cs="Times New Roman"/>
          <w:sz w:val="28"/>
          <w:szCs w:val="28"/>
          <w:lang w:eastAsia="ru-RU"/>
        </w:rPr>
        <w:t>3) слова «главный эксперт отдела организационной и кадровой работы администрации муниципального района «Корткеросский» заменить словами «консультант – эксперт отдела организационной и кадровой работы администрации муниципального района «Корткеросский».</w:t>
      </w:r>
    </w:p>
    <w:p w:rsidR="00B06D45" w:rsidRPr="00B06D45" w:rsidRDefault="00B06D45" w:rsidP="00B06D4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6D45">
        <w:rPr>
          <w:rFonts w:ascii="Times New Roman" w:eastAsiaTheme="minorEastAsia" w:hAnsi="Times New Roman" w:cs="Times New Roman"/>
          <w:sz w:val="28"/>
          <w:szCs w:val="28"/>
          <w:lang w:eastAsia="ru-RU"/>
        </w:rPr>
        <w:t>2. Настоящее постановление вступает в силу со дня его принятия.</w:t>
      </w:r>
    </w:p>
    <w:p w:rsidR="00B06D45" w:rsidRPr="00B06D45" w:rsidRDefault="00B06D45" w:rsidP="00B06D4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06D45" w:rsidRPr="00B06D45" w:rsidRDefault="00B06D45" w:rsidP="00B06D45">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06D45" w:rsidRPr="00B06D45" w:rsidRDefault="00B06D45" w:rsidP="00B06D45">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B06D45">
        <w:rPr>
          <w:rFonts w:ascii="Times New Roman" w:eastAsiaTheme="minorEastAsia" w:hAnsi="Times New Roman" w:cs="Times New Roman"/>
          <w:b/>
          <w:sz w:val="28"/>
          <w:szCs w:val="28"/>
          <w:lang w:eastAsia="ru-RU"/>
        </w:rPr>
        <w:t>Глава муниципального района «Корткеросский»-</w:t>
      </w:r>
    </w:p>
    <w:p w:rsidR="00B06D45" w:rsidRPr="00B06D45" w:rsidRDefault="00B06D45" w:rsidP="00B06D45">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r w:rsidRPr="00B06D45">
        <w:rPr>
          <w:rFonts w:ascii="Times New Roman" w:eastAsiaTheme="minorEastAsia" w:hAnsi="Times New Roman" w:cs="Times New Roman"/>
          <w:b/>
          <w:sz w:val="28"/>
          <w:szCs w:val="28"/>
          <w:lang w:eastAsia="ru-RU"/>
        </w:rPr>
        <w:t xml:space="preserve">руководитель администрации                                             </w:t>
      </w:r>
      <w:r>
        <w:rPr>
          <w:rFonts w:ascii="Times New Roman" w:eastAsiaTheme="minorEastAsia" w:hAnsi="Times New Roman" w:cs="Times New Roman"/>
          <w:b/>
          <w:sz w:val="28"/>
          <w:szCs w:val="28"/>
          <w:lang w:eastAsia="ru-RU"/>
        </w:rPr>
        <w:t xml:space="preserve">         </w:t>
      </w:r>
      <w:r w:rsidRPr="00B06D45">
        <w:rPr>
          <w:rFonts w:ascii="Times New Roman" w:eastAsiaTheme="minorEastAsia" w:hAnsi="Times New Roman" w:cs="Times New Roman"/>
          <w:b/>
          <w:sz w:val="28"/>
          <w:szCs w:val="28"/>
          <w:lang w:eastAsia="ru-RU"/>
        </w:rPr>
        <w:t xml:space="preserve">     К.Сажин</w:t>
      </w:r>
    </w:p>
    <w:p w:rsidR="00B06D45" w:rsidRDefault="00B06D45" w:rsidP="00654485">
      <w:pPr>
        <w:spacing w:after="0" w:line="240" w:lineRule="auto"/>
        <w:ind w:hanging="69"/>
        <w:jc w:val="center"/>
        <w:rPr>
          <w:rFonts w:ascii="Times New Roman" w:eastAsia="Times New Roman" w:hAnsi="Times New Roman" w:cs="Times New Roman"/>
          <w:b/>
          <w:sz w:val="28"/>
          <w:szCs w:val="28"/>
          <w:lang w:eastAsia="ru-RU"/>
        </w:rPr>
      </w:pPr>
    </w:p>
    <w:p w:rsidR="00F55AF9" w:rsidRDefault="00406041" w:rsidP="00F55AF9">
      <w:pPr>
        <w:pStyle w:val="af3"/>
        <w:ind w:left="4320"/>
        <w:jc w:val="right"/>
        <w:rPr>
          <w:rFonts w:ascii="Times New Roman" w:hAnsi="Times New Roman"/>
          <w:b/>
          <w:sz w:val="28"/>
          <w:szCs w:val="28"/>
          <w:lang w:eastAsia="ru-RU"/>
        </w:rPr>
      </w:pPr>
      <w:r>
        <w:rPr>
          <w:rFonts w:ascii="Times New Roman" w:hAnsi="Times New Roman"/>
          <w:b/>
          <w:sz w:val="28"/>
          <w:szCs w:val="28"/>
          <w:lang w:eastAsia="ru-RU"/>
        </w:rPr>
        <w:br w:type="page"/>
      </w:r>
      <w:bookmarkEnd w:id="1"/>
    </w:p>
    <w:p w:rsidR="00F55AF9" w:rsidRPr="00226A4D" w:rsidRDefault="00F55AF9" w:rsidP="00226A4D">
      <w:pPr>
        <w:jc w:val="center"/>
      </w:pPr>
      <w:r w:rsidRPr="00554B0E">
        <w:rPr>
          <w:rFonts w:ascii="Times New Roman" w:hAnsi="Times New Roman" w:cs="Times New Roman"/>
          <w:b/>
          <w:sz w:val="32"/>
          <w:u w:val="single"/>
        </w:rPr>
        <w:lastRenderedPageBreak/>
        <w:t>Раздел третий:</w:t>
      </w:r>
    </w:p>
    <w:p w:rsidR="00F55AF9" w:rsidRDefault="00F55AF9" w:rsidP="00F55AF9">
      <w:pPr>
        <w:pStyle w:val="af3"/>
        <w:ind w:left="4320"/>
        <w:jc w:val="right"/>
        <w:rPr>
          <w:rFonts w:ascii="Times New Roman" w:hAnsi="Times New Roman"/>
          <w:b/>
          <w:sz w:val="28"/>
          <w:szCs w:val="28"/>
          <w:lang w:eastAsia="ru-RU"/>
        </w:rPr>
      </w:pPr>
    </w:p>
    <w:p w:rsidR="00F55AF9" w:rsidRPr="00F55AF9" w:rsidRDefault="00F55AF9" w:rsidP="00F55AF9">
      <w:pPr>
        <w:pStyle w:val="af3"/>
        <w:ind w:left="4320"/>
        <w:jc w:val="right"/>
        <w:rPr>
          <w:rFonts w:ascii="Times New Roman" w:hAnsi="Times New Roman"/>
          <w:sz w:val="24"/>
          <w:szCs w:val="28"/>
          <w:lang w:eastAsia="ru-RU"/>
        </w:rPr>
      </w:pPr>
      <w:r w:rsidRPr="00F55AF9">
        <w:rPr>
          <w:rFonts w:ascii="Times New Roman" w:hAnsi="Times New Roman"/>
          <w:sz w:val="24"/>
          <w:szCs w:val="28"/>
          <w:lang w:eastAsia="ru-RU"/>
        </w:rPr>
        <w:t>Приложение 2 к протоколу публичных</w:t>
      </w:r>
    </w:p>
    <w:p w:rsidR="00F55AF9" w:rsidRPr="00F55AF9" w:rsidRDefault="00F55AF9" w:rsidP="00F55AF9">
      <w:pPr>
        <w:spacing w:after="0" w:line="240" w:lineRule="auto"/>
        <w:ind w:left="4320"/>
        <w:jc w:val="right"/>
        <w:rPr>
          <w:rFonts w:ascii="Times New Roman" w:eastAsia="Times New Roman" w:hAnsi="Times New Roman" w:cs="Times New Roman"/>
          <w:sz w:val="24"/>
          <w:szCs w:val="28"/>
          <w:lang w:eastAsia="ru-RU"/>
        </w:rPr>
      </w:pPr>
      <w:r w:rsidRPr="00F55AF9">
        <w:rPr>
          <w:rFonts w:ascii="Times New Roman" w:eastAsia="Times New Roman" w:hAnsi="Times New Roman" w:cs="Times New Roman"/>
          <w:sz w:val="24"/>
          <w:szCs w:val="28"/>
          <w:lang w:eastAsia="ru-RU"/>
        </w:rPr>
        <w:t xml:space="preserve">слушаний по проекту решения Совета муниципального района «Корткеросский» </w:t>
      </w:r>
    </w:p>
    <w:p w:rsidR="00F55AF9" w:rsidRPr="00F55AF9" w:rsidRDefault="00F55AF9" w:rsidP="00F55AF9">
      <w:pPr>
        <w:spacing w:after="0" w:line="240" w:lineRule="auto"/>
        <w:ind w:left="4320"/>
        <w:jc w:val="right"/>
        <w:rPr>
          <w:rFonts w:ascii="Times New Roman" w:eastAsia="Times New Roman" w:hAnsi="Times New Roman" w:cs="Times New Roman"/>
          <w:sz w:val="24"/>
          <w:szCs w:val="28"/>
          <w:lang w:eastAsia="ru-RU"/>
        </w:rPr>
      </w:pPr>
      <w:r w:rsidRPr="00F55AF9">
        <w:rPr>
          <w:rFonts w:ascii="Times New Roman" w:eastAsia="Times New Roman" w:hAnsi="Times New Roman" w:cs="Times New Roman"/>
          <w:sz w:val="24"/>
          <w:szCs w:val="28"/>
          <w:lang w:eastAsia="ru-RU"/>
        </w:rPr>
        <w:t xml:space="preserve">«О внесении изменений и дополнений </w:t>
      </w:r>
    </w:p>
    <w:p w:rsidR="00F55AF9" w:rsidRPr="00F55AF9" w:rsidRDefault="00F55AF9" w:rsidP="00F55AF9">
      <w:pPr>
        <w:spacing w:after="0" w:line="240" w:lineRule="auto"/>
        <w:ind w:left="4320"/>
        <w:jc w:val="right"/>
        <w:rPr>
          <w:rFonts w:ascii="Times New Roman" w:eastAsia="Times New Roman" w:hAnsi="Times New Roman" w:cs="Times New Roman"/>
          <w:sz w:val="24"/>
          <w:szCs w:val="28"/>
          <w:lang w:eastAsia="ru-RU"/>
        </w:rPr>
      </w:pPr>
      <w:r w:rsidRPr="00F55AF9">
        <w:rPr>
          <w:rFonts w:ascii="Times New Roman" w:eastAsia="Times New Roman" w:hAnsi="Times New Roman" w:cs="Times New Roman"/>
          <w:sz w:val="24"/>
          <w:szCs w:val="28"/>
          <w:lang w:eastAsia="ru-RU"/>
        </w:rPr>
        <w:t>в Устав муниципального образования муниципального района «Корткеросский»»</w:t>
      </w:r>
    </w:p>
    <w:p w:rsidR="00F55AF9" w:rsidRPr="00F55AF9" w:rsidRDefault="00F55AF9" w:rsidP="00F55AF9">
      <w:pPr>
        <w:spacing w:after="0" w:line="240" w:lineRule="auto"/>
        <w:ind w:left="4320"/>
        <w:jc w:val="right"/>
        <w:rPr>
          <w:rFonts w:ascii="Times New Roman" w:eastAsia="Times New Roman" w:hAnsi="Times New Roman" w:cs="Times New Roman"/>
          <w:sz w:val="24"/>
          <w:szCs w:val="28"/>
          <w:lang w:eastAsia="ru-RU"/>
        </w:rPr>
      </w:pPr>
      <w:r w:rsidRPr="00F55AF9">
        <w:rPr>
          <w:rFonts w:ascii="Times New Roman" w:eastAsia="Times New Roman" w:hAnsi="Times New Roman" w:cs="Times New Roman"/>
          <w:sz w:val="24"/>
          <w:szCs w:val="28"/>
          <w:lang w:eastAsia="ru-RU"/>
        </w:rPr>
        <w:t>от 13.08.2024 г.</w:t>
      </w:r>
    </w:p>
    <w:p w:rsidR="00F55AF9" w:rsidRPr="00F55AF9" w:rsidRDefault="00F55AF9" w:rsidP="00F55AF9">
      <w:pPr>
        <w:spacing w:after="0" w:line="240" w:lineRule="auto"/>
        <w:jc w:val="right"/>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right"/>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right"/>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right"/>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center"/>
        <w:rPr>
          <w:rFonts w:ascii="Times New Roman" w:eastAsia="Times New Roman" w:hAnsi="Times New Roman" w:cs="Times New Roman"/>
          <w:b/>
          <w:sz w:val="28"/>
          <w:szCs w:val="28"/>
          <w:lang w:eastAsia="ru-RU"/>
        </w:rPr>
      </w:pPr>
      <w:r w:rsidRPr="00F55AF9">
        <w:rPr>
          <w:rFonts w:ascii="Times New Roman" w:eastAsia="Times New Roman" w:hAnsi="Times New Roman" w:cs="Times New Roman"/>
          <w:b/>
          <w:sz w:val="28"/>
          <w:szCs w:val="28"/>
          <w:lang w:eastAsia="ru-RU"/>
        </w:rPr>
        <w:t>З А К Л Ю Ч Е Н И Е</w:t>
      </w:r>
    </w:p>
    <w:p w:rsidR="00F55AF9" w:rsidRPr="00F55AF9" w:rsidRDefault="00F55AF9" w:rsidP="00F55AF9">
      <w:pPr>
        <w:spacing w:after="0" w:line="240" w:lineRule="auto"/>
        <w:jc w:val="center"/>
        <w:rPr>
          <w:rFonts w:ascii="Times New Roman" w:eastAsia="Times New Roman" w:hAnsi="Times New Roman" w:cs="Times New Roman"/>
          <w:b/>
          <w:sz w:val="28"/>
          <w:szCs w:val="28"/>
          <w:lang w:eastAsia="ru-RU"/>
        </w:rPr>
      </w:pPr>
      <w:r w:rsidRPr="00F55AF9">
        <w:rPr>
          <w:rFonts w:ascii="Times New Roman" w:eastAsia="Times New Roman" w:hAnsi="Times New Roman" w:cs="Times New Roman"/>
          <w:b/>
          <w:sz w:val="28"/>
          <w:szCs w:val="28"/>
          <w:lang w:eastAsia="ru-RU"/>
        </w:rPr>
        <w:t xml:space="preserve">по результатам публичных слушаний </w:t>
      </w:r>
    </w:p>
    <w:p w:rsidR="00F55AF9" w:rsidRPr="00F55AF9" w:rsidRDefault="00F55AF9" w:rsidP="00F55AF9">
      <w:pPr>
        <w:spacing w:after="0" w:line="240" w:lineRule="auto"/>
        <w:jc w:val="center"/>
        <w:rPr>
          <w:rFonts w:ascii="Times New Roman" w:eastAsia="Times New Roman" w:hAnsi="Times New Roman" w:cs="Times New Roman"/>
          <w:b/>
          <w:sz w:val="28"/>
          <w:szCs w:val="28"/>
          <w:lang w:eastAsia="ru-RU"/>
        </w:rPr>
      </w:pPr>
      <w:r w:rsidRPr="00F55AF9">
        <w:rPr>
          <w:rFonts w:ascii="Times New Roman" w:eastAsia="Times New Roman" w:hAnsi="Times New Roman" w:cs="Times New Roman"/>
          <w:b/>
          <w:sz w:val="28"/>
          <w:szCs w:val="28"/>
          <w:lang w:eastAsia="ru-RU"/>
        </w:rPr>
        <w:t>13 августа 2024 года</w:t>
      </w:r>
    </w:p>
    <w:p w:rsidR="00F55AF9" w:rsidRPr="00F55AF9" w:rsidRDefault="00F55AF9" w:rsidP="00F55AF9">
      <w:pPr>
        <w:spacing w:after="0" w:line="240" w:lineRule="auto"/>
        <w:jc w:val="center"/>
        <w:rPr>
          <w:rFonts w:ascii="Times New Roman" w:eastAsia="Times New Roman" w:hAnsi="Times New Roman" w:cs="Times New Roman"/>
          <w:b/>
          <w:sz w:val="28"/>
          <w:szCs w:val="28"/>
          <w:lang w:eastAsia="ru-RU"/>
        </w:rPr>
      </w:pPr>
    </w:p>
    <w:p w:rsidR="00F55AF9" w:rsidRPr="00F55AF9" w:rsidRDefault="00F55AF9" w:rsidP="00F55AF9">
      <w:pPr>
        <w:shd w:val="clear" w:color="auto" w:fill="FFFFFF"/>
        <w:spacing w:after="0"/>
        <w:ind w:firstLine="567"/>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Считать публичные слушания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 состоявшимися и проведенными в соответствии с законодательством.</w:t>
      </w:r>
    </w:p>
    <w:p w:rsidR="00F55AF9" w:rsidRPr="00F55AF9" w:rsidRDefault="00F55AF9" w:rsidP="00F55AF9">
      <w:pPr>
        <w:shd w:val="clear" w:color="auto" w:fill="FFFFFF"/>
        <w:spacing w:after="0"/>
        <w:ind w:firstLine="567"/>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 Одобрить вносимые изменения и дополнения в Устав муниципального образования муниципального района «Корткеросский».</w:t>
      </w:r>
    </w:p>
    <w:p w:rsidR="00F55AF9" w:rsidRPr="00F55AF9" w:rsidRDefault="00F55AF9" w:rsidP="00F55AF9">
      <w:pPr>
        <w:shd w:val="clear" w:color="auto" w:fill="FFFFFF"/>
        <w:spacing w:after="0"/>
        <w:ind w:firstLine="567"/>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ind w:firstLine="708"/>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                                                                                                                                                                                                                                                                                   </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Председатель публичных слушаний           _______________   Карпов К.В.</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Секретарь публичных слушаний                ________________  Крапивина Н.В.</w:t>
      </w:r>
    </w:p>
    <w:p w:rsidR="00406041" w:rsidRDefault="00406041">
      <w:pPr>
        <w:rPr>
          <w:rFonts w:ascii="Times New Roman" w:eastAsia="Times New Roman" w:hAnsi="Times New Roman" w:cs="Times New Roman"/>
          <w:b/>
          <w:sz w:val="28"/>
          <w:szCs w:val="28"/>
          <w:lang w:eastAsia="ru-RU"/>
        </w:rPr>
      </w:pPr>
    </w:p>
    <w:p w:rsidR="00F55AF9" w:rsidRDefault="00F55AF9">
      <w:pPr>
        <w:rPr>
          <w:rFonts w:ascii="Times New Roman" w:eastAsia="Times New Roman" w:hAnsi="Times New Roman" w:cs="Times New Roman"/>
          <w:b/>
          <w:sz w:val="28"/>
          <w:szCs w:val="28"/>
          <w:lang w:eastAsia="ru-RU"/>
        </w:rPr>
      </w:pPr>
    </w:p>
    <w:p w:rsidR="00F55AF9" w:rsidRDefault="00F55AF9">
      <w:pPr>
        <w:rPr>
          <w:rFonts w:ascii="Times New Roman" w:eastAsia="Times New Roman" w:hAnsi="Times New Roman" w:cs="Times New Roman"/>
          <w:b/>
          <w:sz w:val="28"/>
          <w:szCs w:val="28"/>
          <w:lang w:eastAsia="ru-RU"/>
        </w:rPr>
      </w:pPr>
    </w:p>
    <w:p w:rsidR="00F55AF9" w:rsidRDefault="00F55AF9">
      <w:pPr>
        <w:rPr>
          <w:rFonts w:ascii="Times New Roman" w:eastAsia="Times New Roman" w:hAnsi="Times New Roman" w:cs="Times New Roman"/>
          <w:b/>
          <w:sz w:val="28"/>
          <w:szCs w:val="28"/>
          <w:lang w:eastAsia="ru-RU"/>
        </w:rPr>
      </w:pPr>
    </w:p>
    <w:p w:rsidR="00F55AF9" w:rsidRDefault="00F55AF9">
      <w:pPr>
        <w:rPr>
          <w:rFonts w:ascii="Times New Roman" w:eastAsia="Times New Roman" w:hAnsi="Times New Roman" w:cs="Times New Roman"/>
          <w:b/>
          <w:sz w:val="28"/>
          <w:szCs w:val="28"/>
          <w:lang w:eastAsia="ru-RU"/>
        </w:rPr>
      </w:pPr>
    </w:p>
    <w:p w:rsidR="00226A4D" w:rsidRDefault="00226A4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5AF9" w:rsidRPr="00F55AF9" w:rsidRDefault="00F55AF9" w:rsidP="00F55AF9">
      <w:pPr>
        <w:spacing w:after="0" w:line="240" w:lineRule="auto"/>
        <w:jc w:val="center"/>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lastRenderedPageBreak/>
        <w:t xml:space="preserve">Издание Совета муниципального района «Корткеросский» </w:t>
      </w:r>
    </w:p>
    <w:p w:rsidR="00F55AF9" w:rsidRPr="00F55AF9" w:rsidRDefault="00F55AF9" w:rsidP="00F55AF9">
      <w:pPr>
        <w:spacing w:after="0" w:line="240" w:lineRule="auto"/>
        <w:jc w:val="center"/>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и администрации муниципального района «Корткеросский»</w:t>
      </w:r>
    </w:p>
    <w:p w:rsidR="00F55AF9" w:rsidRPr="00F55AF9" w:rsidRDefault="00F55AF9" w:rsidP="00F55AF9">
      <w:pPr>
        <w:pBdr>
          <w:bottom w:val="single" w:sz="12" w:space="1" w:color="auto"/>
        </w:pBdr>
        <w:spacing w:after="0" w:line="240" w:lineRule="auto"/>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b/>
          <w:sz w:val="28"/>
          <w:szCs w:val="28"/>
          <w:lang w:eastAsia="ru-RU"/>
        </w:rPr>
      </w:pPr>
      <w:r w:rsidRPr="00F55AF9">
        <w:rPr>
          <w:rFonts w:ascii="Times New Roman" w:eastAsia="Times New Roman" w:hAnsi="Times New Roman" w:cs="Times New Roman"/>
          <w:b/>
          <w:sz w:val="28"/>
          <w:szCs w:val="28"/>
          <w:lang w:eastAsia="ru-RU"/>
        </w:rPr>
        <w:t>Редакционная коллегия:</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Руководитель  - Нестерова Л.В. (9-25-51)  </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Ответственный секретарь –</w:t>
      </w:r>
      <w:r>
        <w:rPr>
          <w:rFonts w:ascii="Times New Roman" w:eastAsia="Times New Roman" w:hAnsi="Times New Roman" w:cs="Times New Roman"/>
          <w:sz w:val="28"/>
          <w:szCs w:val="28"/>
          <w:lang w:eastAsia="ru-RU"/>
        </w:rPr>
        <w:t>Крапивина Н.В.</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Члены редколлегии: Деменко Т.И., </w:t>
      </w:r>
      <w:r>
        <w:rPr>
          <w:rFonts w:ascii="Times New Roman" w:eastAsia="Times New Roman" w:hAnsi="Times New Roman" w:cs="Times New Roman"/>
          <w:sz w:val="28"/>
          <w:szCs w:val="28"/>
          <w:lang w:eastAsia="ru-RU"/>
        </w:rPr>
        <w:t>Захаренко М.В.</w:t>
      </w:r>
    </w:p>
    <w:p w:rsidR="00F55AF9" w:rsidRPr="00F55AF9" w:rsidRDefault="00F55AF9" w:rsidP="00F55AF9">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b/>
          <w:sz w:val="28"/>
          <w:szCs w:val="28"/>
          <w:lang w:eastAsia="ru-RU"/>
        </w:rPr>
        <w:t>Адрес редколлегии</w:t>
      </w:r>
      <w:r w:rsidRPr="00F55AF9">
        <w:rPr>
          <w:rFonts w:ascii="Times New Roman" w:eastAsia="Times New Roman" w:hAnsi="Times New Roman" w:cs="Times New Roman"/>
          <w:sz w:val="28"/>
          <w:szCs w:val="28"/>
          <w:lang w:eastAsia="ru-RU"/>
        </w:rPr>
        <w:t>: 168020, Республика Коми, с.</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Корткерос, ул.</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Советская, д.225.</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Телефоны: 9-25-51</w:t>
      </w:r>
    </w:p>
    <w:p w:rsidR="00F55AF9" w:rsidRPr="00F55AF9" w:rsidRDefault="00F55AF9" w:rsidP="00F55AF9">
      <w:pPr>
        <w:pBdr>
          <w:bottom w:val="single" w:sz="12" w:space="1" w:color="auto"/>
        </w:pBdr>
        <w:spacing w:after="0" w:line="240" w:lineRule="auto"/>
        <w:rPr>
          <w:rFonts w:ascii="Times New Roman" w:eastAsia="Times New Roman" w:hAnsi="Times New Roman" w:cs="Times New Roman"/>
          <w:sz w:val="28"/>
          <w:szCs w:val="28"/>
          <w:lang w:eastAsia="ru-RU"/>
        </w:rPr>
      </w:pPr>
    </w:p>
    <w:p w:rsidR="00F55AF9" w:rsidRPr="00F55AF9" w:rsidRDefault="00F55AF9" w:rsidP="00F55AF9">
      <w:pPr>
        <w:spacing w:after="0" w:line="240" w:lineRule="auto"/>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Подписано в печать </w:t>
      </w:r>
      <w:r>
        <w:rPr>
          <w:rFonts w:ascii="Times New Roman" w:eastAsia="Times New Roman" w:hAnsi="Times New Roman" w:cs="Times New Roman"/>
          <w:sz w:val="28"/>
          <w:szCs w:val="28"/>
          <w:lang w:eastAsia="ru-RU"/>
        </w:rPr>
        <w:t>13 августа</w:t>
      </w:r>
      <w:r w:rsidRPr="00F55AF9">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F55AF9">
        <w:rPr>
          <w:rFonts w:ascii="Times New Roman" w:eastAsia="Times New Roman" w:hAnsi="Times New Roman" w:cs="Times New Roman"/>
          <w:sz w:val="28"/>
          <w:szCs w:val="28"/>
          <w:lang w:eastAsia="ru-RU"/>
        </w:rPr>
        <w:t xml:space="preserve"> года.</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Тираж – </w:t>
      </w:r>
      <w:r>
        <w:rPr>
          <w:rFonts w:ascii="Times New Roman" w:eastAsia="Times New Roman" w:hAnsi="Times New Roman" w:cs="Times New Roman"/>
          <w:sz w:val="28"/>
          <w:szCs w:val="28"/>
          <w:lang w:eastAsia="ru-RU"/>
        </w:rPr>
        <w:t>3</w:t>
      </w:r>
      <w:r w:rsidRPr="00F55AF9">
        <w:rPr>
          <w:rFonts w:ascii="Times New Roman" w:eastAsia="Times New Roman" w:hAnsi="Times New Roman" w:cs="Times New Roman"/>
          <w:sz w:val="28"/>
          <w:szCs w:val="28"/>
          <w:lang w:eastAsia="ru-RU"/>
        </w:rPr>
        <w:t xml:space="preserve"> экз.</w:t>
      </w:r>
    </w:p>
    <w:p w:rsidR="00F55AF9" w:rsidRPr="00F55AF9" w:rsidRDefault="00F55AF9" w:rsidP="00F55AF9">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Формат А5.</w:t>
      </w:r>
    </w:p>
    <w:p w:rsidR="00F55AF9" w:rsidRPr="00F55AF9" w:rsidRDefault="00F55AF9" w:rsidP="00F55AF9">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F55AF9" w:rsidRPr="00F55AF9" w:rsidRDefault="00F55AF9" w:rsidP="00F55AF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168020, Республика Коми, с.</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Корткерос, ул.</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Советская, д.225</w:t>
      </w:r>
    </w:p>
    <w:sectPr w:rsidR="00F55AF9" w:rsidRPr="00F55AF9" w:rsidSect="00423B9F">
      <w:headerReference w:type="default" r:id="rId50"/>
      <w:pgSz w:w="11906" w:h="16838"/>
      <w:pgMar w:top="1134" w:right="566" w:bottom="1134" w:left="1276"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49" w:rsidRDefault="009F7B49" w:rsidP="00654485">
      <w:pPr>
        <w:spacing w:after="0" w:line="240" w:lineRule="auto"/>
      </w:pPr>
      <w:r>
        <w:separator/>
      </w:r>
    </w:p>
  </w:endnote>
  <w:endnote w:type="continuationSeparator" w:id="0">
    <w:p w:rsidR="009F7B49" w:rsidRDefault="009F7B49" w:rsidP="0065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Gothic"/>
    <w:charset w:val="80"/>
    <w:family w:val="roman"/>
    <w:pitch w:val="variable"/>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49" w:rsidRDefault="009F7B49" w:rsidP="00654485">
      <w:pPr>
        <w:spacing w:after="0" w:line="240" w:lineRule="auto"/>
      </w:pPr>
      <w:r>
        <w:separator/>
      </w:r>
    </w:p>
  </w:footnote>
  <w:footnote w:type="continuationSeparator" w:id="0">
    <w:p w:rsidR="009F7B49" w:rsidRDefault="009F7B49" w:rsidP="0065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28085"/>
      <w:docPartObj>
        <w:docPartGallery w:val="Page Numbers (Top of Page)"/>
        <w:docPartUnique/>
      </w:docPartObj>
    </w:sdtPr>
    <w:sdtEndPr/>
    <w:sdtContent>
      <w:p w:rsidR="00991ABE" w:rsidRDefault="00991ABE">
        <w:pPr>
          <w:pStyle w:val="ab"/>
          <w:jc w:val="right"/>
        </w:pPr>
        <w:r>
          <w:fldChar w:fldCharType="begin"/>
        </w:r>
        <w:r>
          <w:instrText>PAGE   \* MERGEFORMAT</w:instrText>
        </w:r>
        <w:r>
          <w:fldChar w:fldCharType="separate"/>
        </w:r>
        <w:r w:rsidR="00DB340B">
          <w:rPr>
            <w:noProof/>
          </w:rPr>
          <w:t>61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4">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115288"/>
    <w:multiLevelType w:val="multilevel"/>
    <w:tmpl w:val="E2A680AC"/>
    <w:lvl w:ilvl="0">
      <w:start w:val="3"/>
      <w:numFmt w:val="decimal"/>
      <w:lvlText w:val="%1."/>
      <w:lvlJc w:val="left"/>
      <w:pPr>
        <w:ind w:left="450" w:hanging="450"/>
      </w:pPr>
      <w:rPr>
        <w:rFonts w:hint="default"/>
      </w:rPr>
    </w:lvl>
    <w:lvl w:ilvl="1">
      <w:start w:val="7"/>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42B60C74"/>
    <w:multiLevelType w:val="multilevel"/>
    <w:tmpl w:val="C10A3490"/>
    <w:lvl w:ilvl="0">
      <w:start w:val="2"/>
      <w:numFmt w:val="decimal"/>
      <w:lvlText w:val="%1."/>
      <w:lvlJc w:val="left"/>
      <w:pPr>
        <w:ind w:left="450" w:hanging="450"/>
      </w:pPr>
      <w:rPr>
        <w:rFonts w:hint="default"/>
        <w:color w:val="000000"/>
      </w:rPr>
    </w:lvl>
    <w:lvl w:ilvl="1">
      <w:start w:val="3"/>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55130F6B"/>
    <w:multiLevelType w:val="hybridMultilevel"/>
    <w:tmpl w:val="217AC292"/>
    <w:lvl w:ilvl="0" w:tplc="C19C2484">
      <w:start w:val="2"/>
      <w:numFmt w:val="upperRoman"/>
      <w:lvlText w:val="%1."/>
      <w:lvlJc w:val="left"/>
      <w:pPr>
        <w:ind w:left="1855" w:hanging="720"/>
      </w:pPr>
      <w:rPr>
        <w:rFonts w:hint="default"/>
        <w:color w:val="00000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55561B76"/>
    <w:multiLevelType w:val="multilevel"/>
    <w:tmpl w:val="75E8CDE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0D9424F"/>
    <w:multiLevelType w:val="multilevel"/>
    <w:tmpl w:val="1DBC239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00F3B54"/>
    <w:multiLevelType w:val="multilevel"/>
    <w:tmpl w:val="53E0413E"/>
    <w:lvl w:ilvl="0">
      <w:start w:val="4"/>
      <w:numFmt w:val="upperRoman"/>
      <w:lvlText w:val="%1."/>
      <w:lvlJc w:val="left"/>
      <w:pPr>
        <w:ind w:left="1800" w:hanging="720"/>
      </w:pPr>
      <w:rPr>
        <w:rFonts w:hint="default"/>
        <w:b/>
        <w:w w:val="105"/>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num w:numId="1">
    <w:abstractNumId w:val="22"/>
  </w:num>
  <w:num w:numId="2">
    <w:abstractNumId w:val="12"/>
  </w:num>
  <w:num w:numId="3">
    <w:abstractNumId w:val="16"/>
  </w:num>
  <w:num w:numId="4">
    <w:abstractNumId w:val="8"/>
  </w:num>
  <w:num w:numId="5">
    <w:abstractNumId w:val="11"/>
  </w:num>
  <w:num w:numId="6">
    <w:abstractNumId w:val="15"/>
  </w:num>
  <w:num w:numId="7">
    <w:abstractNumId w:val="3"/>
  </w:num>
  <w:num w:numId="8">
    <w:abstractNumId w:val="13"/>
  </w:num>
  <w:num w:numId="9">
    <w:abstractNumId w:val="18"/>
  </w:num>
  <w:num w:numId="10">
    <w:abstractNumId w:val="4"/>
  </w:num>
  <w:num w:numId="11">
    <w:abstractNumId w:val="1"/>
  </w:num>
  <w:num w:numId="12">
    <w:abstractNumId w:val="5"/>
  </w:num>
  <w:num w:numId="13">
    <w:abstractNumId w:val="20"/>
  </w:num>
  <w:num w:numId="14">
    <w:abstractNumId w:val="6"/>
  </w:num>
  <w:num w:numId="15">
    <w:abstractNumId w:val="14"/>
  </w:num>
  <w:num w:numId="16">
    <w:abstractNumId w:val="17"/>
  </w:num>
  <w:num w:numId="17">
    <w:abstractNumId w:val="0"/>
  </w:num>
  <w:num w:numId="18">
    <w:abstractNumId w:val="10"/>
  </w:num>
  <w:num w:numId="19">
    <w:abstractNumId w:val="9"/>
  </w:num>
  <w:num w:numId="20">
    <w:abstractNumId w:val="2"/>
  </w:num>
  <w:num w:numId="21">
    <w:abstractNumId w:val="7"/>
  </w:num>
  <w:num w:numId="22">
    <w:abstractNumId w:val="2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85"/>
    <w:rsid w:val="000066F2"/>
    <w:rsid w:val="00073078"/>
    <w:rsid w:val="00193A30"/>
    <w:rsid w:val="001F7D91"/>
    <w:rsid w:val="00226A4D"/>
    <w:rsid w:val="00280B41"/>
    <w:rsid w:val="002A7F2A"/>
    <w:rsid w:val="003E3D01"/>
    <w:rsid w:val="00406041"/>
    <w:rsid w:val="00423B9F"/>
    <w:rsid w:val="00477393"/>
    <w:rsid w:val="004C1D82"/>
    <w:rsid w:val="00502BA7"/>
    <w:rsid w:val="00540358"/>
    <w:rsid w:val="00654485"/>
    <w:rsid w:val="00674D96"/>
    <w:rsid w:val="006F69AB"/>
    <w:rsid w:val="00702C97"/>
    <w:rsid w:val="00706355"/>
    <w:rsid w:val="007C3088"/>
    <w:rsid w:val="008378E1"/>
    <w:rsid w:val="00991ABE"/>
    <w:rsid w:val="009F2EC7"/>
    <w:rsid w:val="009F7B49"/>
    <w:rsid w:val="00B06D45"/>
    <w:rsid w:val="00B906F9"/>
    <w:rsid w:val="00BA11DE"/>
    <w:rsid w:val="00C63BD3"/>
    <w:rsid w:val="00DB340B"/>
    <w:rsid w:val="00E2632A"/>
    <w:rsid w:val="00E2721D"/>
    <w:rsid w:val="00E43F68"/>
    <w:rsid w:val="00EC5870"/>
    <w:rsid w:val="00EC7733"/>
    <w:rsid w:val="00ED62ED"/>
    <w:rsid w:val="00F3729E"/>
    <w:rsid w:val="00F55AF9"/>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1"/>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4485"/>
    <w:rPr>
      <w:rFonts w:ascii="Cambria" w:eastAsia="Times New Roman" w:hAnsi="Cambria" w:cs="Times New Roman"/>
      <w:b/>
      <w:bCs/>
      <w:sz w:val="26"/>
      <w:szCs w:val="26"/>
    </w:rPr>
  </w:style>
  <w:style w:type="character" w:customStyle="1" w:styleId="40">
    <w:name w:val="Заголовок 4 Знак"/>
    <w:basedOn w:val="a0"/>
    <w:link w:val="4"/>
    <w:uiPriority w:val="9"/>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uiPriority w:val="20"/>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iPriority w:val="1"/>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iPriority w:val="99"/>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uiPriority w:val="99"/>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semiHidden/>
    <w:unhideWhenUsed/>
    <w:rsid w:val="00654485"/>
    <w:rPr>
      <w:b/>
      <w:bCs/>
    </w:rPr>
  </w:style>
  <w:style w:type="character" w:customStyle="1" w:styleId="af8">
    <w:name w:val="Тема примечания Знак"/>
    <w:basedOn w:val="aa"/>
    <w:link w:val="af7"/>
    <w:uiPriority w:val="99"/>
    <w:semiHidden/>
    <w:rsid w:val="00654485"/>
    <w:rPr>
      <w:rFonts w:ascii="Calibri" w:eastAsia="Calibri" w:hAnsi="Calibri" w:cs="Times New Roman"/>
      <w:b/>
      <w:bCs/>
      <w:sz w:val="20"/>
      <w:szCs w:val="20"/>
    </w:rPr>
  </w:style>
  <w:style w:type="paragraph" w:styleId="af9">
    <w:name w:val="Balloon Text"/>
    <w:basedOn w:val="a"/>
    <w:link w:val="afa"/>
    <w:uiPriority w:val="99"/>
    <w:semiHidden/>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semiHidden/>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uiPriority w:val="99"/>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semiHidden/>
    <w:unhideWhenUsed/>
    <w:rsid w:val="00654485"/>
    <w:rPr>
      <w:vertAlign w:val="superscript"/>
    </w:rPr>
  </w:style>
  <w:style w:type="character" w:styleId="aff0">
    <w:name w:val="annotation reference"/>
    <w:uiPriority w:val="99"/>
    <w:semiHidden/>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1"/>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4485"/>
    <w:rPr>
      <w:rFonts w:ascii="Cambria" w:eastAsia="Times New Roman" w:hAnsi="Cambria" w:cs="Times New Roman"/>
      <w:b/>
      <w:bCs/>
      <w:sz w:val="26"/>
      <w:szCs w:val="26"/>
    </w:rPr>
  </w:style>
  <w:style w:type="character" w:customStyle="1" w:styleId="40">
    <w:name w:val="Заголовок 4 Знак"/>
    <w:basedOn w:val="a0"/>
    <w:link w:val="4"/>
    <w:uiPriority w:val="9"/>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uiPriority w:val="20"/>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iPriority w:val="1"/>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iPriority w:val="99"/>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uiPriority w:val="99"/>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semiHidden/>
    <w:unhideWhenUsed/>
    <w:rsid w:val="00654485"/>
    <w:rPr>
      <w:b/>
      <w:bCs/>
    </w:rPr>
  </w:style>
  <w:style w:type="character" w:customStyle="1" w:styleId="af8">
    <w:name w:val="Тема примечания Знак"/>
    <w:basedOn w:val="aa"/>
    <w:link w:val="af7"/>
    <w:uiPriority w:val="99"/>
    <w:semiHidden/>
    <w:rsid w:val="00654485"/>
    <w:rPr>
      <w:rFonts w:ascii="Calibri" w:eastAsia="Calibri" w:hAnsi="Calibri" w:cs="Times New Roman"/>
      <w:b/>
      <w:bCs/>
      <w:sz w:val="20"/>
      <w:szCs w:val="20"/>
    </w:rPr>
  </w:style>
  <w:style w:type="paragraph" w:styleId="af9">
    <w:name w:val="Balloon Text"/>
    <w:basedOn w:val="a"/>
    <w:link w:val="afa"/>
    <w:uiPriority w:val="99"/>
    <w:semiHidden/>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semiHidden/>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uiPriority w:val="99"/>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semiHidden/>
    <w:unhideWhenUsed/>
    <w:rsid w:val="00654485"/>
    <w:rPr>
      <w:vertAlign w:val="superscript"/>
    </w:rPr>
  </w:style>
  <w:style w:type="character" w:styleId="aff0">
    <w:name w:val="annotation reference"/>
    <w:uiPriority w:val="99"/>
    <w:semiHidden/>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18"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26" Type="http://schemas.openxmlformats.org/officeDocument/2006/relationships/hyperlink" Target="https://login.consultant.ru/link/?req=doc&amp;base=LAW&amp;n=442096&amp;dst=100017" TargetMode="External"/><Relationship Id="rId39" Type="http://schemas.openxmlformats.org/officeDocument/2006/relationships/hyperlink" Target="https://login.consultant.ru/link/?req=doc&amp;base=LAW&amp;n=465798&amp;dst=141" TargetMode="External"/><Relationship Id="rId3" Type="http://schemas.openxmlformats.org/officeDocument/2006/relationships/styles" Target="styles.xml"/><Relationship Id="rId21" Type="http://schemas.openxmlformats.org/officeDocument/2006/relationships/hyperlink" Target="http://www.kortkeros.ru" TargetMode="External"/><Relationship Id="rId34" Type="http://schemas.openxmlformats.org/officeDocument/2006/relationships/hyperlink" Target="https://login.consultant.ru/link/?req=doc&amp;base=LAW&amp;n=465798&amp;dst=61" TargetMode="External"/><Relationship Id="rId42" Type="http://schemas.openxmlformats.org/officeDocument/2006/relationships/hyperlink" Target="https://login.consultant.ru/link/?req=doc&amp;base=LAW&amp;n=436110" TargetMode="External"/><Relationship Id="rId47" Type="http://schemas.openxmlformats.org/officeDocument/2006/relationships/hyperlink" Target="consultantplus://offline/ref=A397FE100A04CF436DCCCECBCB31C68B42BE200191B8B806F655A1EE54601F0A8CDCC862B6B13B1233FA6C374EFDx9G"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C69E7FA82322349AE3930EBE3267128226A3B8775A6E5E7EF31110F9101A8EF8D9F6467A4AB47DE92871530BCDDC9CEBC7A58C7C0CD3E8855t9M" TargetMode="External"/><Relationship Id="rId17"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25" Type="http://schemas.openxmlformats.org/officeDocument/2006/relationships/hyperlink" Target="https://login.consultant.ru/link/?req=doc&amp;base=LAW&amp;n=464157&amp;dst=100273" TargetMode="External"/><Relationship Id="rId33" Type="http://schemas.openxmlformats.org/officeDocument/2006/relationships/hyperlink" Target="https://login.consultant.ru/link/?req=doc&amp;base=LAW&amp;n=465798&amp;dst=141" TargetMode="External"/><Relationship Id="rId38" Type="http://schemas.openxmlformats.org/officeDocument/2006/relationships/hyperlink" Target="https://login.consultant.ru/link/?req=doc&amp;base=LAW&amp;n=465798&amp;dst=304" TargetMode="External"/><Relationship Id="rId46"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20" Type="http://schemas.openxmlformats.org/officeDocument/2006/relationships/hyperlink" Target="https://login.consultant.ru/link/?req=doc&amp;base=LAW&amp;n=474040" TargetMode="External"/><Relationship Id="rId29" Type="http://schemas.openxmlformats.org/officeDocument/2006/relationships/hyperlink" Target="https://login.consultant.ru/link/?req=doc&amp;base=LAW&amp;n=465798&amp;dst=44" TargetMode="External"/><Relationship Id="rId41" Type="http://schemas.openxmlformats.org/officeDocument/2006/relationships/hyperlink" Target="https://login.consultant.ru/link/?req=doc&amp;base=LAW&amp;n=454305&amp;dst=100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69E7FA82322349AE3930EBE3267128226A3B8775A6E5E7EF31110F9101A8EF8D9F6467A4AB47D798871530BCDDC9CEBC7A58C7C0CD3E8855t9M" TargetMode="External"/><Relationship Id="rId24" Type="http://schemas.openxmlformats.org/officeDocument/2006/relationships/hyperlink" Target="https://login.consultant.ru/link/?req=doc&amp;base=LAW&amp;n=442096&amp;dst=100010" TargetMode="External"/><Relationship Id="rId32" Type="http://schemas.openxmlformats.org/officeDocument/2006/relationships/hyperlink" Target="https://login.consultant.ru/link/?req=doc&amp;base=LAW&amp;n=465798&amp;dst=304" TargetMode="External"/><Relationship Id="rId37" Type="http://schemas.openxmlformats.org/officeDocument/2006/relationships/hyperlink" Target="https://login.consultant.ru/link/?req=doc&amp;base=LAW&amp;n=465798&amp;dst=330" TargetMode="External"/><Relationship Id="rId40" Type="http://schemas.openxmlformats.org/officeDocument/2006/relationships/hyperlink" Target="https://login.consultant.ru/link/?req=doc&amp;base=LAW&amp;n=465798&amp;dst=61" TargetMode="External"/><Relationship Id="rId45" Type="http://schemas.openxmlformats.org/officeDocument/2006/relationships/hyperlink" Target="https://login.consultant.ru/link/?req=doc&amp;base=LAW&amp;n=436110" TargetMode="External"/><Relationship Id="rId5" Type="http://schemas.openxmlformats.org/officeDocument/2006/relationships/settings" Target="settings.xml"/><Relationship Id="rId15"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23" Type="http://schemas.openxmlformats.org/officeDocument/2006/relationships/hyperlink" Target="https://login.consultant.ru/link/?req=doc&amp;base=LAW&amp;n=473074&amp;dst=100013"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65798&amp;dst=303" TargetMode="External"/><Relationship Id="rId49" Type="http://schemas.openxmlformats.org/officeDocument/2006/relationships/hyperlink" Target="https://login.consultant.ru/link/?req=doc&amp;base=LAW&amp;n=474037&amp;dst=2597" TargetMode="External"/><Relationship Id="rId10" Type="http://schemas.openxmlformats.org/officeDocument/2006/relationships/hyperlink" Target="consultantplus://offline/ref=674E4714CA66A71B988EFF97EB38BD7B94991555195DEC4511508556DB91A18A32CB24DF7157DB63FA9EB8D48791CD0A16H9nBL" TargetMode="External"/><Relationship Id="rId19" Type="http://schemas.openxmlformats.org/officeDocument/2006/relationships/hyperlink" Target="consultantplus://offline/ref=EC69E7FA82322349AE392EE6F54A2F2C2760658B77A1EAB1BB661758CE51AEBACDDF6232E7EF4ADF9B8D4160F983909DFC3155C2DAD13E8E4E5E9BBB57t6M" TargetMode="External"/><Relationship Id="rId31" Type="http://schemas.openxmlformats.org/officeDocument/2006/relationships/hyperlink" Target="https://login.consultant.ru/link/?req=doc&amp;base=LAW&amp;n=465798&amp;dst=330" TargetMode="External"/><Relationship Id="rId44" Type="http://schemas.openxmlformats.org/officeDocument/2006/relationships/hyperlink" Target="https://login.consultant.ru/link/?req=doc&amp;base=LAW&amp;n=43611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74E4714CA66A71B988EE19AFD54E37F91974A5A1C53E5154F0D830184C1A7DF608B7A862114906FFA87A4D584H8nFL" TargetMode="External"/><Relationship Id="rId14" Type="http://schemas.openxmlformats.org/officeDocument/2006/relationships/hyperlink" Target="file:///C:\Users\&#1050;&#1086;&#1102;&#1096;&#1077;&#1074;&#1072;%20&#1053;&#1072;&#1090;&#1072;&#1083;&#1100;&#1103;\Desktop\&#1042;&#1067;&#1057;&#1054;&#1062;&#1050;&#1040;&#1071;\&#1050;&#1086;&#1088;&#1088;&#1091;&#1087;&#1094;&#1080;&#1103;\&#1055;&#1088;&#1086;&#1082;&#1091;&#1088;&#1072;&#1090;&#1091;&#1088;&#1072;\2019&#1075;\&#1086;&#1090;&#1074;&#1077;&#1090;%20&#1085;&#1072;%20&#1090;&#1088;&#1077;&#1073;&#1086;&#1074;&#1072;&#1085;&#1080;&#1077;%20%20&#1055;&#1086;&#1089;&#1090;&#1072;&#1085;&#1086;&#1074;&#1083;&#1077;&#1085;&#1080;&#1077;%201194.docx" TargetMode="External"/><Relationship Id="rId22" Type="http://schemas.openxmlformats.org/officeDocument/2006/relationships/hyperlink" Target="https://login.consultant.ru/link/?req=doc&amp;base=LAW&amp;n=454305&amp;dst=100069" TargetMode="External"/><Relationship Id="rId27" Type="http://schemas.openxmlformats.org/officeDocument/2006/relationships/hyperlink" Target="https://login.consultant.ru/link/?req=doc&amp;base=LAW&amp;n=436110" TargetMode="External"/><Relationship Id="rId30" Type="http://schemas.openxmlformats.org/officeDocument/2006/relationships/hyperlink" Target="https://login.consultant.ru/link/?req=doc&amp;base=LAW&amp;n=465798&amp;dst=303" TargetMode="External"/><Relationship Id="rId35" Type="http://schemas.openxmlformats.org/officeDocument/2006/relationships/hyperlink" Target="https://login.consultant.ru/link/?req=doc&amp;base=LAW&amp;n=465798&amp;dst=44" TargetMode="External"/><Relationship Id="rId43" Type="http://schemas.openxmlformats.org/officeDocument/2006/relationships/hyperlink" Target="https://login.consultant.ru/link/?req=doc&amp;base=LAW&amp;n=436110" TargetMode="External"/><Relationship Id="rId48" Type="http://schemas.openxmlformats.org/officeDocument/2006/relationships/hyperlink" Target="https://login.consultant.ru/link/?req=doc&amp;base=LAW&amp;n=474040&amp;dst=100388"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A5E2-BF86-4749-8377-356DAA74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18284</Words>
  <Characters>104223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20</cp:revision>
  <cp:lastPrinted>2024-08-13T12:48:00Z</cp:lastPrinted>
  <dcterms:created xsi:type="dcterms:W3CDTF">2024-08-05T08:30:00Z</dcterms:created>
  <dcterms:modified xsi:type="dcterms:W3CDTF">2024-08-13T12:49:00Z</dcterms:modified>
</cp:coreProperties>
</file>