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80D" w:rsidRPr="004B680D" w:rsidRDefault="00F868E2" w:rsidP="004B680D">
      <w:pPr>
        <w:tabs>
          <w:tab w:val="left" w:pos="9072"/>
        </w:tabs>
        <w:spacing w:after="0" w:line="240" w:lineRule="auto"/>
        <w:ind w:left="426" w:hanging="69"/>
        <w:jc w:val="center"/>
        <w:rPr>
          <w:rFonts w:ascii="Arial" w:eastAsia="Times New Roman" w:hAnsi="Arial" w:cs="Times New Roman"/>
          <w:b/>
          <w:bCs/>
          <w:i/>
          <w:sz w:val="72"/>
          <w:szCs w:val="72"/>
          <w:u w:val="single"/>
          <w:lang w:eastAsia="ru-RU"/>
        </w:rPr>
      </w:pPr>
      <w:r>
        <w:rPr>
          <w:rFonts w:ascii="Monotype Corsiva" w:eastAsia="Times New Roman" w:hAnsi="Mangal" w:cs="Times New Roman"/>
          <w:b/>
          <w:i/>
          <w:noProof/>
          <w:sz w:val="96"/>
          <w:szCs w:val="96"/>
          <w:lang w:eastAsia="ru-RU"/>
        </w:rPr>
        <w:pict>
          <v:rect id="Прямоугольник 1" o:spid="_x0000_s1026" style="position:absolute;left:0;text-align:left;margin-left:455.7pt;margin-top:-28.5pt;width:22.5pt;height:21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" fillcolor="window" strokecolor="window" strokeweight="2pt"/>
        </w:pict>
      </w:r>
      <w:r w:rsidR="004B680D" w:rsidRPr="004B680D">
        <w:rPr>
          <w:rFonts w:ascii="Monotype Corsiva" w:eastAsia="Times New Roman" w:hAnsi="Mangal" w:cs="Times New Roman"/>
          <w:b/>
          <w:i/>
          <w:sz w:val="96"/>
          <w:szCs w:val="96"/>
          <w:lang w:eastAsia="ru-RU"/>
        </w:rPr>
        <w:tab/>
      </w:r>
      <w:r w:rsidR="004B680D" w:rsidRPr="004B680D">
        <w:rPr>
          <w:rFonts w:ascii="Arial" w:eastAsia="Times New Roman" w:hAnsi="Arial" w:cs="Times New Roman"/>
          <w:b/>
          <w:bCs/>
          <w:i/>
          <w:sz w:val="72"/>
          <w:szCs w:val="72"/>
          <w:u w:val="single"/>
          <w:lang w:eastAsia="ru-RU"/>
        </w:rPr>
        <w:t>ИНФОРМАЦИОННЫЙ</w:t>
      </w:r>
    </w:p>
    <w:p w:rsidR="004B680D" w:rsidRPr="004B680D" w:rsidRDefault="004B680D" w:rsidP="004B680D">
      <w:pPr>
        <w:spacing w:after="0" w:line="240" w:lineRule="auto"/>
        <w:ind w:left="426" w:hanging="69"/>
        <w:jc w:val="center"/>
        <w:rPr>
          <w:rFonts w:ascii="Arial" w:eastAsia="Times New Roman" w:hAnsi="Arial" w:cs="Times New Roman"/>
          <w:b/>
          <w:bCs/>
          <w:sz w:val="72"/>
          <w:szCs w:val="72"/>
          <w:u w:val="single"/>
          <w:lang w:eastAsia="ru-RU"/>
        </w:rPr>
      </w:pPr>
    </w:p>
    <w:p w:rsidR="004B680D" w:rsidRPr="004B680D" w:rsidRDefault="004B680D" w:rsidP="004B680D">
      <w:pPr>
        <w:spacing w:after="0" w:line="240" w:lineRule="auto"/>
        <w:ind w:left="426" w:hanging="69"/>
        <w:jc w:val="center"/>
        <w:rPr>
          <w:rFonts w:ascii="Arial" w:eastAsia="Times New Roman" w:hAnsi="Arial" w:cs="Times New Roman"/>
          <w:b/>
          <w:bCs/>
          <w:sz w:val="72"/>
          <w:szCs w:val="72"/>
          <w:u w:val="single"/>
          <w:lang w:eastAsia="ru-RU"/>
        </w:rPr>
      </w:pPr>
      <w:r w:rsidRPr="004B680D">
        <w:rPr>
          <w:rFonts w:ascii="Arial" w:eastAsia="Times New Roman" w:hAnsi="Arial" w:cs="Times New Roman"/>
          <w:b/>
          <w:bCs/>
          <w:sz w:val="72"/>
          <w:szCs w:val="72"/>
          <w:u w:val="single"/>
          <w:lang w:eastAsia="ru-RU"/>
        </w:rPr>
        <w:t>ВЕСТНИК</w:t>
      </w:r>
    </w:p>
    <w:p w:rsidR="004B680D" w:rsidRPr="004B680D" w:rsidRDefault="004B680D" w:rsidP="004B680D">
      <w:pPr>
        <w:spacing w:after="0" w:line="240" w:lineRule="auto"/>
        <w:ind w:left="426" w:hanging="69"/>
        <w:rPr>
          <w:rFonts w:ascii="Times New Roman" w:eastAsia="Times New Roman" w:hAnsi="Times New Roman" w:cs="Times New Roman"/>
          <w:sz w:val="48"/>
          <w:szCs w:val="48"/>
          <w:lang w:eastAsia="ru-RU"/>
        </w:rPr>
      </w:pPr>
    </w:p>
    <w:p w:rsidR="004B680D" w:rsidRPr="004B680D" w:rsidRDefault="004B680D" w:rsidP="004B680D">
      <w:pPr>
        <w:tabs>
          <w:tab w:val="left" w:pos="4095"/>
        </w:tabs>
        <w:spacing w:after="0" w:line="240" w:lineRule="auto"/>
        <w:ind w:left="426" w:hanging="69"/>
        <w:rPr>
          <w:rFonts w:ascii="Times New Roman" w:eastAsia="Times New Roman" w:hAnsi="Times New Roman" w:cs="Times New Roman"/>
          <w:sz w:val="48"/>
          <w:szCs w:val="48"/>
          <w:lang w:eastAsia="ru-RU"/>
        </w:rPr>
      </w:pPr>
      <w:r w:rsidRPr="004B680D">
        <w:rPr>
          <w:rFonts w:ascii="Times New Roman" w:eastAsia="Times New Roman" w:hAnsi="Times New Roman" w:cs="Times New Roman"/>
          <w:sz w:val="48"/>
          <w:szCs w:val="48"/>
          <w:lang w:eastAsia="ru-RU"/>
        </w:rPr>
        <w:tab/>
      </w:r>
    </w:p>
    <w:p w:rsidR="004B680D" w:rsidRPr="004B680D" w:rsidRDefault="004B680D" w:rsidP="004B680D">
      <w:pPr>
        <w:spacing w:after="0" w:line="240" w:lineRule="auto"/>
        <w:ind w:left="426" w:hanging="69"/>
        <w:jc w:val="center"/>
        <w:rPr>
          <w:rFonts w:ascii="Sylfaen" w:eastAsia="Times New Roman" w:hAnsi="Sylfaen" w:cs="Times New Roman"/>
          <w:b/>
          <w:sz w:val="72"/>
          <w:szCs w:val="72"/>
          <w:lang w:eastAsia="ru-RU"/>
        </w:rPr>
      </w:pPr>
      <w:r w:rsidRPr="004B680D">
        <w:rPr>
          <w:rFonts w:ascii="Sylfaen" w:eastAsia="Times New Roman" w:hAnsi="Sylfaen" w:cs="Times New Roman"/>
          <w:b/>
          <w:sz w:val="72"/>
          <w:szCs w:val="72"/>
          <w:lang w:eastAsia="ru-RU"/>
        </w:rPr>
        <w:t xml:space="preserve">Совета муниципального района «Корткеросский» </w:t>
      </w:r>
    </w:p>
    <w:p w:rsidR="004B680D" w:rsidRPr="004B680D" w:rsidRDefault="004B680D" w:rsidP="004B680D">
      <w:pPr>
        <w:spacing w:after="0" w:line="240" w:lineRule="auto"/>
        <w:ind w:left="426" w:hanging="69"/>
        <w:jc w:val="center"/>
        <w:rPr>
          <w:rFonts w:ascii="Sylfaen" w:eastAsia="Times New Roman" w:hAnsi="Sylfaen" w:cs="Times New Roman"/>
          <w:b/>
          <w:sz w:val="72"/>
          <w:szCs w:val="72"/>
          <w:lang w:eastAsia="ru-RU"/>
        </w:rPr>
      </w:pPr>
      <w:r w:rsidRPr="004B680D">
        <w:rPr>
          <w:rFonts w:ascii="Sylfaen" w:eastAsia="Times New Roman" w:hAnsi="Sylfaen" w:cs="Times New Roman"/>
          <w:b/>
          <w:sz w:val="72"/>
          <w:szCs w:val="72"/>
          <w:lang w:eastAsia="ru-RU"/>
        </w:rPr>
        <w:t>и администрации муниципального района «Корткеросский»</w:t>
      </w:r>
    </w:p>
    <w:p w:rsidR="004B680D" w:rsidRPr="004B680D" w:rsidRDefault="004B680D" w:rsidP="004B680D">
      <w:pPr>
        <w:spacing w:after="0" w:line="240" w:lineRule="auto"/>
        <w:ind w:left="426" w:hanging="69"/>
        <w:rPr>
          <w:rFonts w:ascii="Times New Roman" w:eastAsia="Times New Roman" w:hAnsi="Times New Roman" w:cs="Times New Roman"/>
          <w:sz w:val="48"/>
          <w:szCs w:val="48"/>
          <w:lang w:eastAsia="ru-RU"/>
        </w:rPr>
      </w:pPr>
    </w:p>
    <w:p w:rsidR="004B680D" w:rsidRPr="004B680D" w:rsidRDefault="004B680D" w:rsidP="004B680D">
      <w:pPr>
        <w:spacing w:after="0" w:line="240" w:lineRule="auto"/>
        <w:ind w:left="426" w:hanging="69"/>
        <w:jc w:val="center"/>
        <w:rPr>
          <w:rFonts w:ascii="Sylfaen" w:eastAsia="Times New Roman" w:hAnsi="Sylfaen" w:cs="Times New Roman"/>
          <w:b/>
          <w:sz w:val="48"/>
          <w:szCs w:val="48"/>
          <w:lang w:eastAsia="ru-RU"/>
        </w:rPr>
      </w:pPr>
    </w:p>
    <w:p w:rsidR="004B680D" w:rsidRPr="004B680D" w:rsidRDefault="004B680D" w:rsidP="004B680D">
      <w:pPr>
        <w:spacing w:after="0" w:line="240" w:lineRule="auto"/>
        <w:ind w:left="426" w:hanging="69"/>
        <w:jc w:val="center"/>
        <w:rPr>
          <w:rFonts w:ascii="Sylfaen" w:eastAsia="Times New Roman" w:hAnsi="Sylfaen" w:cs="Times New Roman"/>
          <w:b/>
          <w:sz w:val="48"/>
          <w:szCs w:val="48"/>
          <w:lang w:eastAsia="ru-RU"/>
        </w:rPr>
      </w:pPr>
    </w:p>
    <w:p w:rsidR="004B680D" w:rsidRPr="004B680D" w:rsidRDefault="004B680D" w:rsidP="004B680D">
      <w:pPr>
        <w:spacing w:after="0" w:line="240" w:lineRule="auto"/>
        <w:ind w:left="426" w:hanging="69"/>
        <w:rPr>
          <w:rFonts w:ascii="Sylfaen" w:eastAsia="Times New Roman" w:hAnsi="Sylfaen" w:cs="Times New Roman"/>
          <w:b/>
          <w:sz w:val="48"/>
          <w:szCs w:val="48"/>
          <w:lang w:eastAsia="ru-RU"/>
        </w:rPr>
      </w:pPr>
    </w:p>
    <w:p w:rsidR="00276CC3" w:rsidRDefault="00276CC3" w:rsidP="004B680D">
      <w:pPr>
        <w:spacing w:after="0" w:line="240" w:lineRule="auto"/>
        <w:ind w:left="426" w:hanging="69"/>
        <w:jc w:val="center"/>
        <w:rPr>
          <w:rFonts w:ascii="Sylfaen" w:eastAsia="Times New Roman" w:hAnsi="Sylfaen" w:cs="Times New Roman"/>
          <w:b/>
          <w:sz w:val="48"/>
          <w:szCs w:val="48"/>
          <w:lang w:eastAsia="ru-RU"/>
        </w:rPr>
      </w:pPr>
    </w:p>
    <w:p w:rsidR="00276CC3" w:rsidRDefault="00276CC3" w:rsidP="004B680D">
      <w:pPr>
        <w:spacing w:after="0" w:line="240" w:lineRule="auto"/>
        <w:ind w:left="426" w:hanging="69"/>
        <w:jc w:val="center"/>
        <w:rPr>
          <w:rFonts w:ascii="Sylfaen" w:eastAsia="Times New Roman" w:hAnsi="Sylfaen" w:cs="Times New Roman"/>
          <w:b/>
          <w:sz w:val="48"/>
          <w:szCs w:val="48"/>
          <w:lang w:eastAsia="ru-RU"/>
        </w:rPr>
      </w:pPr>
    </w:p>
    <w:p w:rsidR="004B680D" w:rsidRDefault="00FF7B78" w:rsidP="004B680D">
      <w:pPr>
        <w:spacing w:after="0" w:line="240" w:lineRule="auto"/>
        <w:ind w:left="426" w:hanging="69"/>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 4</w:t>
      </w:r>
      <w:r w:rsidR="004D202B">
        <w:rPr>
          <w:rFonts w:ascii="Sylfaen" w:eastAsia="Times New Roman" w:hAnsi="Sylfaen" w:cs="Times New Roman"/>
          <w:b/>
          <w:sz w:val="48"/>
          <w:szCs w:val="48"/>
          <w:lang w:eastAsia="ru-RU"/>
        </w:rPr>
        <w:t>1</w:t>
      </w:r>
      <w:r w:rsidR="002B7F59">
        <w:rPr>
          <w:rFonts w:ascii="Sylfaen" w:eastAsia="Times New Roman" w:hAnsi="Sylfaen" w:cs="Times New Roman"/>
          <w:b/>
          <w:sz w:val="48"/>
          <w:szCs w:val="48"/>
          <w:lang w:eastAsia="ru-RU"/>
        </w:rPr>
        <w:t>5</w:t>
      </w:r>
    </w:p>
    <w:p w:rsidR="00693DB1" w:rsidRDefault="00551DCF" w:rsidP="00693DB1">
      <w:pPr>
        <w:spacing w:after="0" w:line="240" w:lineRule="auto"/>
        <w:ind w:left="426" w:hanging="69"/>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Том 2</w:t>
      </w:r>
      <w:r w:rsidR="002B7F59">
        <w:rPr>
          <w:rFonts w:ascii="Sylfaen" w:eastAsia="Times New Roman" w:hAnsi="Sylfaen" w:cs="Times New Roman"/>
          <w:b/>
          <w:sz w:val="48"/>
          <w:szCs w:val="48"/>
          <w:lang w:eastAsia="ru-RU"/>
        </w:rPr>
        <w:t xml:space="preserve"> </w:t>
      </w:r>
    </w:p>
    <w:p w:rsidR="004B680D" w:rsidRPr="004B680D" w:rsidRDefault="00EF13FC" w:rsidP="00693DB1">
      <w:pPr>
        <w:spacing w:after="0" w:line="240" w:lineRule="auto"/>
        <w:ind w:left="426" w:hanging="69"/>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14</w:t>
      </w:r>
      <w:r w:rsidR="000A3473">
        <w:rPr>
          <w:rFonts w:ascii="Sylfaen" w:eastAsia="Times New Roman" w:hAnsi="Sylfaen" w:cs="Times New Roman"/>
          <w:b/>
          <w:sz w:val="48"/>
          <w:szCs w:val="48"/>
          <w:lang w:eastAsia="ru-RU"/>
        </w:rPr>
        <w:t xml:space="preserve"> </w:t>
      </w:r>
      <w:r w:rsidR="004D202B">
        <w:rPr>
          <w:rFonts w:ascii="Sylfaen" w:eastAsia="Times New Roman" w:hAnsi="Sylfaen" w:cs="Times New Roman"/>
          <w:b/>
          <w:sz w:val="48"/>
          <w:szCs w:val="48"/>
          <w:lang w:eastAsia="ru-RU"/>
        </w:rPr>
        <w:t xml:space="preserve">марта </w:t>
      </w:r>
      <w:r w:rsidR="00276CC3">
        <w:rPr>
          <w:rFonts w:ascii="Sylfaen" w:eastAsia="Times New Roman" w:hAnsi="Sylfaen" w:cs="Times New Roman"/>
          <w:b/>
          <w:sz w:val="48"/>
          <w:szCs w:val="48"/>
          <w:lang w:eastAsia="ru-RU"/>
        </w:rPr>
        <w:t xml:space="preserve">2024 </w:t>
      </w:r>
      <w:r w:rsidR="004B680D" w:rsidRPr="004B680D">
        <w:rPr>
          <w:rFonts w:ascii="Sylfaen" w:eastAsia="Times New Roman" w:hAnsi="Sylfaen" w:cs="Times New Roman"/>
          <w:b/>
          <w:sz w:val="48"/>
          <w:szCs w:val="48"/>
          <w:lang w:eastAsia="ru-RU"/>
        </w:rPr>
        <w:t>год</w:t>
      </w:r>
      <w:r w:rsidR="004B680D" w:rsidRPr="004B680D">
        <w:rPr>
          <w:rFonts w:ascii="Times New Roman" w:eastAsia="Times New Roman" w:hAnsi="Times New Roman" w:cs="Times New Roman"/>
          <w:b/>
          <w:sz w:val="48"/>
          <w:szCs w:val="48"/>
          <w:lang w:eastAsia="ru-RU"/>
        </w:rPr>
        <w:br w:type="page"/>
      </w:r>
    </w:p>
    <w:p w:rsidR="004B680D" w:rsidRPr="004B680D" w:rsidRDefault="004B680D" w:rsidP="004B680D">
      <w:pPr>
        <w:spacing w:after="0" w:line="240" w:lineRule="auto"/>
        <w:ind w:left="426" w:hanging="69"/>
        <w:jc w:val="center"/>
        <w:rPr>
          <w:rFonts w:ascii="Times New Roman" w:eastAsia="Times New Roman" w:hAnsi="Times New Roman" w:cs="Times New Roman"/>
          <w:sz w:val="28"/>
          <w:szCs w:val="28"/>
          <w:u w:val="single"/>
          <w:lang w:eastAsia="ru-RU"/>
        </w:rPr>
      </w:pPr>
      <w:r w:rsidRPr="004B680D">
        <w:rPr>
          <w:rFonts w:ascii="Times New Roman" w:eastAsia="Times New Roman" w:hAnsi="Times New Roman" w:cs="Times New Roman"/>
          <w:b/>
          <w:sz w:val="28"/>
          <w:szCs w:val="28"/>
          <w:u w:val="single"/>
          <w:lang w:eastAsia="ru-RU"/>
        </w:rPr>
        <w:lastRenderedPageBreak/>
        <w:t>Раздел второй</w:t>
      </w:r>
      <w:r w:rsidRPr="004B680D">
        <w:rPr>
          <w:rFonts w:ascii="Times New Roman" w:eastAsia="Times New Roman" w:hAnsi="Times New Roman" w:cs="Times New Roman"/>
          <w:sz w:val="28"/>
          <w:szCs w:val="28"/>
          <w:u w:val="single"/>
          <w:lang w:eastAsia="ru-RU"/>
        </w:rPr>
        <w:t>:</w:t>
      </w:r>
    </w:p>
    <w:p w:rsidR="004B680D" w:rsidRPr="004B680D" w:rsidRDefault="004B680D" w:rsidP="004B680D">
      <w:pPr>
        <w:spacing w:after="0" w:line="240" w:lineRule="auto"/>
        <w:ind w:left="426" w:hanging="69"/>
        <w:jc w:val="center"/>
        <w:rPr>
          <w:rFonts w:ascii="Times New Roman" w:eastAsia="Times New Roman" w:hAnsi="Times New Roman" w:cs="Times New Roman"/>
          <w:b/>
          <w:sz w:val="28"/>
          <w:szCs w:val="28"/>
          <w:lang w:eastAsia="ru-RU"/>
        </w:rPr>
      </w:pPr>
      <w:r w:rsidRPr="004B680D">
        <w:rPr>
          <w:rFonts w:ascii="Times New Roman" w:eastAsia="Times New Roman" w:hAnsi="Times New Roman" w:cs="Times New Roman"/>
          <w:b/>
          <w:sz w:val="28"/>
          <w:szCs w:val="28"/>
          <w:lang w:eastAsia="ru-RU"/>
        </w:rPr>
        <w:t>постановления администрации</w:t>
      </w:r>
      <w:r w:rsidRPr="004B680D">
        <w:rPr>
          <w:rFonts w:ascii="Times New Roman" w:eastAsia="Times New Roman" w:hAnsi="Times New Roman" w:cs="Times New Roman"/>
          <w:b/>
          <w:sz w:val="24"/>
          <w:szCs w:val="28"/>
          <w:lang w:eastAsia="ru-RU"/>
        </w:rPr>
        <w:t xml:space="preserve"> </w:t>
      </w:r>
      <w:r w:rsidRPr="004B680D">
        <w:rPr>
          <w:rFonts w:ascii="Times New Roman" w:eastAsia="Times New Roman" w:hAnsi="Times New Roman" w:cs="Times New Roman"/>
          <w:b/>
          <w:sz w:val="28"/>
          <w:szCs w:val="28"/>
          <w:lang w:eastAsia="ru-RU"/>
        </w:rPr>
        <w:t>муниципального</w:t>
      </w:r>
    </w:p>
    <w:p w:rsidR="004B680D" w:rsidRPr="004B680D" w:rsidRDefault="004B680D" w:rsidP="004B680D">
      <w:pPr>
        <w:spacing w:after="0" w:line="240" w:lineRule="auto"/>
        <w:ind w:left="426" w:hanging="69"/>
        <w:jc w:val="center"/>
        <w:rPr>
          <w:rFonts w:ascii="Times New Roman" w:eastAsia="Times New Roman" w:hAnsi="Times New Roman" w:cs="Times New Roman"/>
          <w:b/>
          <w:sz w:val="28"/>
          <w:szCs w:val="28"/>
          <w:lang w:eastAsia="ru-RU"/>
        </w:rPr>
      </w:pPr>
      <w:r w:rsidRPr="004B680D">
        <w:rPr>
          <w:rFonts w:ascii="Times New Roman" w:eastAsia="Times New Roman" w:hAnsi="Times New Roman" w:cs="Times New Roman"/>
          <w:b/>
          <w:sz w:val="28"/>
          <w:szCs w:val="28"/>
          <w:lang w:eastAsia="ru-RU"/>
        </w:rPr>
        <w:t>района «Корткеросский»</w:t>
      </w:r>
    </w:p>
    <w:p w:rsidR="004B680D" w:rsidRPr="004B680D" w:rsidRDefault="004B680D" w:rsidP="004B680D">
      <w:pPr>
        <w:ind w:left="426" w:hanging="69"/>
        <w:rPr>
          <w:rFonts w:ascii="Times New Roman" w:eastAsia="Times New Roman" w:hAnsi="Times New Roman" w:cs="Times New Roman"/>
          <w:sz w:val="32"/>
          <w:szCs w:val="32"/>
          <w:lang w:eastAsia="ru-RU"/>
        </w:rPr>
      </w:pPr>
    </w:p>
    <w:tbl>
      <w:tblPr>
        <w:tblpPr w:leftFromText="180" w:rightFromText="180" w:bottomFromText="20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5"/>
        <w:gridCol w:w="8555"/>
        <w:gridCol w:w="815"/>
      </w:tblGrid>
      <w:tr w:rsidR="008C37A7" w:rsidRPr="004B680D" w:rsidTr="008C37A7">
        <w:trPr>
          <w:trHeight w:val="841"/>
        </w:trPr>
        <w:tc>
          <w:tcPr>
            <w:tcW w:w="625" w:type="dxa"/>
            <w:tcBorders>
              <w:top w:val="single" w:sz="4" w:space="0" w:color="auto"/>
              <w:left w:val="single" w:sz="4" w:space="0" w:color="auto"/>
              <w:bottom w:val="single" w:sz="4" w:space="0" w:color="auto"/>
              <w:right w:val="single" w:sz="4" w:space="0" w:color="auto"/>
            </w:tcBorders>
            <w:hideMark/>
          </w:tcPr>
          <w:p w:rsidR="008C37A7" w:rsidRDefault="008C37A7" w:rsidP="008C37A7">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p>
          <w:p w:rsidR="004B680D" w:rsidRPr="004B680D" w:rsidRDefault="008C37A7" w:rsidP="008C37A7">
            <w:pPr>
              <w:spacing w:after="0" w:line="240" w:lineRule="auto"/>
              <w:jc w:val="center"/>
              <w:rPr>
                <w:rFonts w:ascii="Times New Roman" w:eastAsia="Times New Roman" w:hAnsi="Times New Roman" w:cs="Times New Roman"/>
                <w:sz w:val="26"/>
                <w:szCs w:val="26"/>
                <w:lang w:eastAsia="ru-RU"/>
              </w:rPr>
            </w:pPr>
            <w:proofErr w:type="gramStart"/>
            <w:r>
              <w:rPr>
                <w:rFonts w:ascii="Times New Roman" w:eastAsia="Times New Roman" w:hAnsi="Times New Roman" w:cs="Times New Roman"/>
                <w:sz w:val="26"/>
                <w:szCs w:val="26"/>
                <w:lang w:eastAsia="ru-RU"/>
              </w:rPr>
              <w:t>п</w:t>
            </w:r>
            <w:proofErr w:type="gramEnd"/>
            <w:r>
              <w:rPr>
                <w:rFonts w:ascii="Times New Roman" w:eastAsia="Times New Roman" w:hAnsi="Times New Roman" w:cs="Times New Roman"/>
                <w:sz w:val="26"/>
                <w:szCs w:val="26"/>
                <w:lang w:val="en-US" w:eastAsia="ru-RU"/>
              </w:rPr>
              <w:t>/</w:t>
            </w:r>
            <w:r>
              <w:rPr>
                <w:rFonts w:ascii="Times New Roman" w:eastAsia="Times New Roman" w:hAnsi="Times New Roman" w:cs="Times New Roman"/>
                <w:sz w:val="26"/>
                <w:szCs w:val="26"/>
                <w:lang w:eastAsia="ru-RU"/>
              </w:rPr>
              <w:t>п</w:t>
            </w:r>
          </w:p>
        </w:tc>
        <w:tc>
          <w:tcPr>
            <w:tcW w:w="8555" w:type="dxa"/>
            <w:tcBorders>
              <w:top w:val="single" w:sz="4" w:space="0" w:color="auto"/>
              <w:left w:val="single" w:sz="4" w:space="0" w:color="auto"/>
              <w:bottom w:val="single" w:sz="4" w:space="0" w:color="auto"/>
              <w:right w:val="single" w:sz="4" w:space="0" w:color="auto"/>
            </w:tcBorders>
            <w:hideMark/>
          </w:tcPr>
          <w:p w:rsidR="004B680D" w:rsidRPr="004B680D" w:rsidRDefault="004B680D" w:rsidP="00FF7B78">
            <w:pPr>
              <w:spacing w:after="0" w:line="240" w:lineRule="auto"/>
              <w:ind w:left="426" w:hanging="69"/>
              <w:jc w:val="center"/>
              <w:rPr>
                <w:rFonts w:ascii="Times New Roman" w:eastAsia="Times New Roman" w:hAnsi="Times New Roman" w:cs="Times New Roman"/>
                <w:sz w:val="26"/>
                <w:szCs w:val="26"/>
                <w:lang w:eastAsia="ru-RU"/>
              </w:rPr>
            </w:pPr>
            <w:r w:rsidRPr="004B680D">
              <w:rPr>
                <w:rFonts w:ascii="Times New Roman" w:eastAsia="Times New Roman" w:hAnsi="Times New Roman" w:cs="Times New Roman"/>
                <w:sz w:val="26"/>
                <w:szCs w:val="26"/>
                <w:lang w:eastAsia="ru-RU"/>
              </w:rPr>
              <w:t>Наименование</w:t>
            </w:r>
          </w:p>
        </w:tc>
        <w:tc>
          <w:tcPr>
            <w:tcW w:w="815" w:type="dxa"/>
            <w:tcBorders>
              <w:top w:val="single" w:sz="4" w:space="0" w:color="auto"/>
              <w:left w:val="single" w:sz="4" w:space="0" w:color="auto"/>
              <w:bottom w:val="single" w:sz="4" w:space="0" w:color="auto"/>
              <w:right w:val="single" w:sz="4" w:space="0" w:color="auto"/>
            </w:tcBorders>
            <w:hideMark/>
          </w:tcPr>
          <w:p w:rsidR="004B680D" w:rsidRPr="008C37A7" w:rsidRDefault="008C37A7" w:rsidP="008C37A7">
            <w:pPr>
              <w:spacing w:after="0" w:line="240" w:lineRule="auto"/>
              <w:rPr>
                <w:rFonts w:ascii="Times New Roman" w:eastAsia="Times New Roman" w:hAnsi="Times New Roman" w:cs="Times New Roman"/>
                <w:lang w:eastAsia="ru-RU"/>
              </w:rPr>
            </w:pPr>
            <w:r w:rsidRPr="008C37A7">
              <w:rPr>
                <w:rFonts w:ascii="Times New Roman" w:eastAsia="Times New Roman" w:hAnsi="Times New Roman" w:cs="Times New Roman"/>
                <w:lang w:eastAsia="ru-RU"/>
              </w:rPr>
              <w:t>Стр.</w:t>
            </w:r>
          </w:p>
        </w:tc>
      </w:tr>
      <w:tr w:rsidR="008C37A7" w:rsidRPr="004B680D" w:rsidTr="008C37A7">
        <w:tc>
          <w:tcPr>
            <w:tcW w:w="625" w:type="dxa"/>
            <w:tcBorders>
              <w:top w:val="single" w:sz="4" w:space="0" w:color="auto"/>
              <w:left w:val="single" w:sz="4" w:space="0" w:color="auto"/>
              <w:bottom w:val="single" w:sz="4" w:space="0" w:color="auto"/>
              <w:right w:val="single" w:sz="4" w:space="0" w:color="auto"/>
            </w:tcBorders>
            <w:hideMark/>
          </w:tcPr>
          <w:p w:rsidR="004B680D" w:rsidRPr="004B680D" w:rsidRDefault="004B680D" w:rsidP="00FF7B78">
            <w:pPr>
              <w:spacing w:after="0" w:line="240" w:lineRule="auto"/>
              <w:ind w:left="426" w:hanging="69"/>
              <w:jc w:val="center"/>
              <w:rPr>
                <w:rFonts w:ascii="Times New Roman" w:eastAsia="Times New Roman" w:hAnsi="Times New Roman" w:cs="Times New Roman"/>
                <w:sz w:val="26"/>
                <w:szCs w:val="26"/>
                <w:lang w:eastAsia="ru-RU"/>
              </w:rPr>
            </w:pPr>
            <w:r w:rsidRPr="004B680D">
              <w:rPr>
                <w:rFonts w:ascii="Times New Roman" w:eastAsia="Times New Roman" w:hAnsi="Times New Roman" w:cs="Times New Roman"/>
                <w:sz w:val="26"/>
                <w:szCs w:val="26"/>
                <w:lang w:eastAsia="ru-RU"/>
              </w:rPr>
              <w:t>1</w:t>
            </w:r>
          </w:p>
        </w:tc>
        <w:tc>
          <w:tcPr>
            <w:tcW w:w="8555" w:type="dxa"/>
            <w:tcBorders>
              <w:top w:val="single" w:sz="4" w:space="0" w:color="auto"/>
              <w:left w:val="single" w:sz="4" w:space="0" w:color="auto"/>
              <w:bottom w:val="single" w:sz="4" w:space="0" w:color="auto"/>
              <w:right w:val="single" w:sz="4" w:space="0" w:color="auto"/>
            </w:tcBorders>
            <w:hideMark/>
          </w:tcPr>
          <w:p w:rsidR="004B680D" w:rsidRPr="004B680D" w:rsidRDefault="004B680D" w:rsidP="00FF7B78">
            <w:pPr>
              <w:spacing w:after="0" w:line="240" w:lineRule="auto"/>
              <w:ind w:left="426" w:hanging="69"/>
              <w:jc w:val="center"/>
              <w:rPr>
                <w:rFonts w:ascii="Times New Roman" w:eastAsia="Times New Roman" w:hAnsi="Times New Roman" w:cs="Times New Roman"/>
                <w:sz w:val="26"/>
                <w:szCs w:val="26"/>
                <w:lang w:eastAsia="ru-RU"/>
              </w:rPr>
            </w:pPr>
            <w:r w:rsidRPr="004B680D">
              <w:rPr>
                <w:rFonts w:ascii="Times New Roman" w:eastAsia="Times New Roman" w:hAnsi="Times New Roman" w:cs="Times New Roman"/>
                <w:sz w:val="26"/>
                <w:szCs w:val="26"/>
                <w:lang w:eastAsia="ru-RU"/>
              </w:rPr>
              <w:t>2</w:t>
            </w:r>
          </w:p>
        </w:tc>
        <w:tc>
          <w:tcPr>
            <w:tcW w:w="815" w:type="dxa"/>
            <w:tcBorders>
              <w:top w:val="single" w:sz="4" w:space="0" w:color="auto"/>
              <w:left w:val="single" w:sz="4" w:space="0" w:color="auto"/>
              <w:bottom w:val="single" w:sz="4" w:space="0" w:color="auto"/>
              <w:right w:val="single" w:sz="4" w:space="0" w:color="auto"/>
            </w:tcBorders>
            <w:hideMark/>
          </w:tcPr>
          <w:p w:rsidR="004B680D" w:rsidRPr="004B680D" w:rsidRDefault="004B680D" w:rsidP="00FF7B78">
            <w:pPr>
              <w:spacing w:after="0" w:line="240" w:lineRule="auto"/>
              <w:ind w:left="426" w:hanging="69"/>
              <w:jc w:val="center"/>
              <w:rPr>
                <w:rFonts w:ascii="Times New Roman" w:eastAsia="Times New Roman" w:hAnsi="Times New Roman" w:cs="Times New Roman"/>
                <w:sz w:val="26"/>
                <w:szCs w:val="26"/>
                <w:lang w:eastAsia="ru-RU"/>
              </w:rPr>
            </w:pPr>
            <w:r w:rsidRPr="004B680D">
              <w:rPr>
                <w:rFonts w:ascii="Times New Roman" w:eastAsia="Times New Roman" w:hAnsi="Times New Roman" w:cs="Times New Roman"/>
                <w:sz w:val="26"/>
                <w:szCs w:val="26"/>
                <w:lang w:eastAsia="ru-RU"/>
              </w:rPr>
              <w:t>3</w:t>
            </w:r>
          </w:p>
        </w:tc>
      </w:tr>
      <w:tr w:rsidR="008C37A7" w:rsidRPr="004B680D" w:rsidTr="00551DCF">
        <w:trPr>
          <w:trHeight w:val="2369"/>
        </w:trPr>
        <w:tc>
          <w:tcPr>
            <w:tcW w:w="625" w:type="dxa"/>
            <w:tcBorders>
              <w:top w:val="single" w:sz="4" w:space="0" w:color="auto"/>
              <w:left w:val="single" w:sz="4" w:space="0" w:color="auto"/>
              <w:bottom w:val="single" w:sz="4" w:space="0" w:color="auto"/>
              <w:right w:val="single" w:sz="4" w:space="0" w:color="auto"/>
            </w:tcBorders>
            <w:hideMark/>
          </w:tcPr>
          <w:p w:rsidR="004B680D" w:rsidRPr="004B680D" w:rsidRDefault="004B680D" w:rsidP="00FF7B78">
            <w:pPr>
              <w:spacing w:after="0" w:line="240" w:lineRule="auto"/>
              <w:ind w:left="426" w:hanging="69"/>
              <w:jc w:val="center"/>
              <w:rPr>
                <w:rFonts w:ascii="Times New Roman" w:eastAsia="Times New Roman" w:hAnsi="Times New Roman" w:cs="Times New Roman"/>
                <w:sz w:val="26"/>
                <w:szCs w:val="26"/>
                <w:lang w:eastAsia="ru-RU"/>
              </w:rPr>
            </w:pPr>
            <w:r w:rsidRPr="004B680D">
              <w:rPr>
                <w:rFonts w:ascii="Times New Roman" w:eastAsia="Times New Roman" w:hAnsi="Times New Roman" w:cs="Times New Roman"/>
                <w:sz w:val="26"/>
                <w:szCs w:val="26"/>
                <w:lang w:eastAsia="ru-RU"/>
              </w:rPr>
              <w:t>1</w:t>
            </w:r>
          </w:p>
        </w:tc>
        <w:tc>
          <w:tcPr>
            <w:tcW w:w="8555" w:type="dxa"/>
            <w:tcBorders>
              <w:top w:val="single" w:sz="4" w:space="0" w:color="auto"/>
              <w:left w:val="single" w:sz="4" w:space="0" w:color="auto"/>
              <w:bottom w:val="single" w:sz="4" w:space="0" w:color="auto"/>
              <w:right w:val="single" w:sz="4" w:space="0" w:color="auto"/>
            </w:tcBorders>
            <w:hideMark/>
          </w:tcPr>
          <w:p w:rsidR="004B680D" w:rsidRPr="00EA50E0" w:rsidRDefault="00551DCF" w:rsidP="00551DCF">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Постановление № 294</w:t>
            </w:r>
            <w:r w:rsidR="002B7F59">
              <w:rPr>
                <w:rFonts w:ascii="Times New Roman" w:eastAsia="Times New Roman" w:hAnsi="Times New Roman"/>
                <w:sz w:val="28"/>
                <w:szCs w:val="28"/>
                <w:lang w:eastAsia="ru-RU"/>
              </w:rPr>
              <w:t xml:space="preserve"> от 04</w:t>
            </w:r>
            <w:r w:rsidR="00E231B6" w:rsidRPr="00EA50E0">
              <w:rPr>
                <w:rFonts w:ascii="Times New Roman" w:eastAsia="Times New Roman" w:hAnsi="Times New Roman"/>
                <w:sz w:val="28"/>
                <w:szCs w:val="28"/>
                <w:lang w:eastAsia="ru-RU"/>
              </w:rPr>
              <w:t>.0</w:t>
            </w:r>
            <w:r>
              <w:rPr>
                <w:rFonts w:ascii="Times New Roman" w:eastAsia="Times New Roman" w:hAnsi="Times New Roman"/>
                <w:sz w:val="28"/>
                <w:szCs w:val="28"/>
                <w:lang w:eastAsia="ru-RU"/>
              </w:rPr>
              <w:t>3.2024 «</w:t>
            </w:r>
            <w:r w:rsidRPr="00551DCF">
              <w:rPr>
                <w:rFonts w:ascii="Times New Roman" w:eastAsia="Times New Roman" w:hAnsi="Times New Roman"/>
                <w:bCs/>
                <w:sz w:val="28"/>
                <w:szCs w:val="28"/>
                <w:lang w:eastAsia="ru-RU"/>
              </w:rPr>
              <w:t xml:space="preserve">Об утверждении административного регламента предоставления муниципальной услуги </w:t>
            </w:r>
            <w:r w:rsidRPr="00551DCF">
              <w:rPr>
                <w:rFonts w:ascii="Times New Roman" w:eastAsia="Times New Roman" w:hAnsi="Times New Roman"/>
                <w:sz w:val="28"/>
                <w:szCs w:val="28"/>
                <w:lang w:eastAsia="ru-RU"/>
              </w:rPr>
              <w:t>по выдаче разрешения</w:t>
            </w:r>
            <w:r>
              <w:rPr>
                <w:rFonts w:ascii="Times New Roman" w:eastAsia="Times New Roman" w:hAnsi="Times New Roman"/>
                <w:sz w:val="28"/>
                <w:szCs w:val="28"/>
                <w:lang w:eastAsia="ru-RU"/>
              </w:rPr>
              <w:t xml:space="preserve"> </w:t>
            </w:r>
            <w:r w:rsidRPr="00551DCF">
              <w:rPr>
                <w:rFonts w:ascii="Times New Roman" w:eastAsia="Times New Roman" w:hAnsi="Times New Roman" w:cs="Times New Roman"/>
                <w:sz w:val="28"/>
                <w:szCs w:val="28"/>
                <w:lang w:eastAsia="ru-RU"/>
              </w:rPr>
              <w:t>на использование земель или земельного участка,</w:t>
            </w:r>
            <w:r>
              <w:rPr>
                <w:rFonts w:ascii="Times New Roman" w:eastAsia="Times New Roman" w:hAnsi="Times New Roman" w:cs="Times New Roman"/>
                <w:sz w:val="28"/>
                <w:szCs w:val="28"/>
                <w:lang w:eastAsia="ru-RU"/>
              </w:rPr>
              <w:t xml:space="preserve"> </w:t>
            </w:r>
            <w:r w:rsidRPr="00551DCF">
              <w:rPr>
                <w:rFonts w:ascii="Times New Roman" w:eastAsia="Times New Roman" w:hAnsi="Times New Roman" w:cs="Times New Roman"/>
                <w:sz w:val="28"/>
                <w:szCs w:val="28"/>
                <w:lang w:eastAsia="ru-RU"/>
              </w:rPr>
              <w:t>которые находятся в государственной или муниципальной</w:t>
            </w:r>
            <w:r>
              <w:rPr>
                <w:rFonts w:ascii="Times New Roman" w:eastAsia="Times New Roman" w:hAnsi="Times New Roman"/>
                <w:sz w:val="28"/>
                <w:szCs w:val="28"/>
                <w:lang w:eastAsia="ru-RU"/>
              </w:rPr>
              <w:t xml:space="preserve"> </w:t>
            </w:r>
            <w:r w:rsidRPr="00551DCF">
              <w:rPr>
                <w:rFonts w:ascii="Times New Roman" w:eastAsia="Times New Roman" w:hAnsi="Times New Roman" w:cs="Times New Roman"/>
                <w:sz w:val="28"/>
                <w:szCs w:val="28"/>
                <w:lang w:eastAsia="ru-RU"/>
              </w:rPr>
              <w:t>собственности, без предоставления земельных участков</w:t>
            </w:r>
            <w:r>
              <w:rPr>
                <w:rFonts w:ascii="Times New Roman" w:eastAsia="Times New Roman" w:hAnsi="Times New Roman"/>
                <w:sz w:val="28"/>
                <w:szCs w:val="28"/>
                <w:lang w:eastAsia="ru-RU"/>
              </w:rPr>
              <w:t xml:space="preserve"> </w:t>
            </w:r>
            <w:r w:rsidRPr="00551DCF">
              <w:rPr>
                <w:rFonts w:ascii="Times New Roman" w:eastAsia="Times New Roman" w:hAnsi="Times New Roman" w:cs="Times New Roman"/>
                <w:sz w:val="28"/>
                <w:szCs w:val="28"/>
                <w:lang w:eastAsia="ru-RU"/>
              </w:rPr>
              <w:t>и установления сервитута, публичного сервитута</w:t>
            </w:r>
          </w:p>
        </w:tc>
        <w:tc>
          <w:tcPr>
            <w:tcW w:w="815" w:type="dxa"/>
            <w:tcBorders>
              <w:top w:val="single" w:sz="4" w:space="0" w:color="auto"/>
              <w:left w:val="single" w:sz="4" w:space="0" w:color="auto"/>
              <w:bottom w:val="single" w:sz="4" w:space="0" w:color="auto"/>
              <w:right w:val="single" w:sz="4" w:space="0" w:color="auto"/>
            </w:tcBorders>
            <w:shd w:val="clear" w:color="auto" w:fill="FFFFFF" w:themeFill="background1"/>
          </w:tcPr>
          <w:p w:rsidR="004B680D" w:rsidRPr="004B680D" w:rsidRDefault="002B7F59" w:rsidP="00FF7B78">
            <w:pPr>
              <w:tabs>
                <w:tab w:val="left" w:pos="441"/>
              </w:tabs>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p>
        </w:tc>
      </w:tr>
    </w:tbl>
    <w:p w:rsidR="004B680D" w:rsidRPr="004B680D" w:rsidRDefault="004B680D" w:rsidP="004B680D">
      <w:pPr>
        <w:ind w:left="426" w:hanging="69"/>
        <w:rPr>
          <w:rFonts w:ascii="Times New Roman" w:eastAsia="Calibri" w:hAnsi="Times New Roman" w:cs="Times New Roman"/>
          <w:b/>
          <w:sz w:val="32"/>
          <w:u w:val="single"/>
        </w:rPr>
      </w:pPr>
      <w:bookmarkStart w:id="0" w:name="_Hlk149680244"/>
    </w:p>
    <w:p w:rsidR="00276CC3" w:rsidRDefault="00276CC3" w:rsidP="00FF7E69">
      <w:pPr>
        <w:spacing w:after="0" w:line="240" w:lineRule="auto"/>
        <w:jc w:val="center"/>
        <w:rPr>
          <w:rFonts w:ascii="Times New Roman" w:eastAsia="Times New Roman" w:hAnsi="Times New Roman" w:cs="Times New Roman"/>
          <w:b/>
          <w:sz w:val="28"/>
          <w:szCs w:val="28"/>
          <w:u w:val="single"/>
          <w:lang w:eastAsia="ru-RU"/>
        </w:rPr>
      </w:pPr>
    </w:p>
    <w:p w:rsidR="00276CC3" w:rsidRDefault="00276CC3" w:rsidP="00FF7E69">
      <w:pPr>
        <w:spacing w:after="0" w:line="240" w:lineRule="auto"/>
        <w:jc w:val="center"/>
        <w:rPr>
          <w:rFonts w:ascii="Times New Roman" w:eastAsia="Times New Roman" w:hAnsi="Times New Roman" w:cs="Times New Roman"/>
          <w:b/>
          <w:sz w:val="28"/>
          <w:szCs w:val="28"/>
          <w:u w:val="single"/>
          <w:lang w:eastAsia="ru-RU"/>
        </w:rPr>
      </w:pPr>
    </w:p>
    <w:p w:rsidR="00276CC3" w:rsidRDefault="00276CC3" w:rsidP="00FF7E69">
      <w:pPr>
        <w:spacing w:after="0" w:line="240" w:lineRule="auto"/>
        <w:jc w:val="center"/>
        <w:rPr>
          <w:rFonts w:ascii="Times New Roman" w:eastAsia="Times New Roman" w:hAnsi="Times New Roman" w:cs="Times New Roman"/>
          <w:b/>
          <w:sz w:val="28"/>
          <w:szCs w:val="28"/>
          <w:u w:val="single"/>
          <w:lang w:eastAsia="ru-RU"/>
        </w:rPr>
      </w:pPr>
    </w:p>
    <w:p w:rsidR="00276CC3" w:rsidRDefault="00276CC3" w:rsidP="00FF7E69">
      <w:pPr>
        <w:spacing w:after="0" w:line="240" w:lineRule="auto"/>
        <w:jc w:val="center"/>
        <w:rPr>
          <w:rFonts w:ascii="Times New Roman" w:eastAsia="Times New Roman" w:hAnsi="Times New Roman" w:cs="Times New Roman"/>
          <w:b/>
          <w:sz w:val="28"/>
          <w:szCs w:val="28"/>
          <w:u w:val="single"/>
          <w:lang w:eastAsia="ru-RU"/>
        </w:rPr>
      </w:pPr>
    </w:p>
    <w:p w:rsidR="00551DCF" w:rsidRDefault="00551DCF" w:rsidP="00FF7E69">
      <w:pPr>
        <w:spacing w:after="0" w:line="240" w:lineRule="auto"/>
        <w:jc w:val="center"/>
        <w:rPr>
          <w:rFonts w:ascii="Times New Roman" w:eastAsia="Times New Roman" w:hAnsi="Times New Roman" w:cs="Times New Roman"/>
          <w:b/>
          <w:sz w:val="28"/>
          <w:szCs w:val="28"/>
          <w:u w:val="single"/>
          <w:lang w:eastAsia="ru-RU"/>
        </w:rPr>
      </w:pPr>
    </w:p>
    <w:p w:rsidR="00551DCF" w:rsidRDefault="00551DCF" w:rsidP="00FF7E69">
      <w:pPr>
        <w:spacing w:after="0" w:line="240" w:lineRule="auto"/>
        <w:jc w:val="center"/>
        <w:rPr>
          <w:rFonts w:ascii="Times New Roman" w:eastAsia="Times New Roman" w:hAnsi="Times New Roman" w:cs="Times New Roman"/>
          <w:b/>
          <w:sz w:val="28"/>
          <w:szCs w:val="28"/>
          <w:u w:val="single"/>
          <w:lang w:eastAsia="ru-RU"/>
        </w:rPr>
      </w:pPr>
    </w:p>
    <w:p w:rsidR="00551DCF" w:rsidRDefault="00551DCF" w:rsidP="00FF7E69">
      <w:pPr>
        <w:spacing w:after="0" w:line="240" w:lineRule="auto"/>
        <w:jc w:val="center"/>
        <w:rPr>
          <w:rFonts w:ascii="Times New Roman" w:eastAsia="Times New Roman" w:hAnsi="Times New Roman" w:cs="Times New Roman"/>
          <w:b/>
          <w:sz w:val="28"/>
          <w:szCs w:val="28"/>
          <w:u w:val="single"/>
          <w:lang w:eastAsia="ru-RU"/>
        </w:rPr>
      </w:pPr>
    </w:p>
    <w:p w:rsidR="00276CC3" w:rsidRDefault="00276CC3" w:rsidP="00FF7E69">
      <w:pPr>
        <w:spacing w:after="0" w:line="240" w:lineRule="auto"/>
        <w:jc w:val="center"/>
        <w:rPr>
          <w:rFonts w:ascii="Times New Roman" w:eastAsia="Times New Roman" w:hAnsi="Times New Roman" w:cs="Times New Roman"/>
          <w:b/>
          <w:sz w:val="28"/>
          <w:szCs w:val="28"/>
          <w:u w:val="single"/>
          <w:lang w:eastAsia="ru-RU"/>
        </w:rPr>
      </w:pPr>
    </w:p>
    <w:p w:rsidR="00276CC3" w:rsidRDefault="00276CC3" w:rsidP="00FF7E69">
      <w:pPr>
        <w:spacing w:after="0" w:line="240" w:lineRule="auto"/>
        <w:jc w:val="center"/>
        <w:rPr>
          <w:rFonts w:ascii="Times New Roman" w:eastAsia="Times New Roman" w:hAnsi="Times New Roman" w:cs="Times New Roman"/>
          <w:b/>
          <w:sz w:val="28"/>
          <w:szCs w:val="28"/>
          <w:u w:val="single"/>
          <w:lang w:eastAsia="ru-RU"/>
        </w:rPr>
      </w:pPr>
    </w:p>
    <w:p w:rsidR="00276CC3" w:rsidRDefault="00276CC3" w:rsidP="00FF7E69">
      <w:pPr>
        <w:spacing w:after="0" w:line="240" w:lineRule="auto"/>
        <w:jc w:val="center"/>
        <w:rPr>
          <w:rFonts w:ascii="Times New Roman" w:eastAsia="Times New Roman" w:hAnsi="Times New Roman" w:cs="Times New Roman"/>
          <w:b/>
          <w:sz w:val="28"/>
          <w:szCs w:val="28"/>
          <w:u w:val="single"/>
          <w:lang w:eastAsia="ru-RU"/>
        </w:rPr>
      </w:pPr>
    </w:p>
    <w:p w:rsidR="00276CC3" w:rsidRDefault="00276CC3" w:rsidP="00FF7E69">
      <w:pPr>
        <w:spacing w:after="0" w:line="240" w:lineRule="auto"/>
        <w:jc w:val="center"/>
        <w:rPr>
          <w:rFonts w:ascii="Times New Roman" w:eastAsia="Times New Roman" w:hAnsi="Times New Roman" w:cs="Times New Roman"/>
          <w:b/>
          <w:sz w:val="28"/>
          <w:szCs w:val="28"/>
          <w:u w:val="single"/>
          <w:lang w:eastAsia="ru-RU"/>
        </w:rPr>
      </w:pPr>
    </w:p>
    <w:p w:rsidR="008C37A7" w:rsidRDefault="008C37A7">
      <w:pPr>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br w:type="page"/>
      </w:r>
    </w:p>
    <w:p w:rsidR="00CF3327" w:rsidRPr="008C37A7" w:rsidRDefault="00276CC3" w:rsidP="008C37A7">
      <w:pPr>
        <w:jc w:val="center"/>
        <w:rPr>
          <w:rFonts w:ascii="Times New Roman" w:eastAsia="Times New Roman" w:hAnsi="Times New Roman" w:cs="Times New Roman"/>
          <w:b/>
          <w:sz w:val="28"/>
          <w:szCs w:val="28"/>
          <w:u w:val="single"/>
          <w:lang w:eastAsia="ru-RU"/>
        </w:rPr>
      </w:pPr>
      <w:r>
        <w:rPr>
          <w:rFonts w:ascii="Times New Roman" w:eastAsia="Calibri" w:hAnsi="Times New Roman" w:cs="Times New Roman"/>
          <w:b/>
          <w:sz w:val="32"/>
          <w:u w:val="single"/>
        </w:rPr>
        <w:lastRenderedPageBreak/>
        <w:t>Раздел второй</w:t>
      </w:r>
      <w:r w:rsidR="00CF3327">
        <w:rPr>
          <w:rFonts w:ascii="Times New Roman" w:eastAsia="Calibri" w:hAnsi="Times New Roman" w:cs="Times New Roman"/>
          <w:b/>
          <w:sz w:val="32"/>
          <w:u w:val="single"/>
        </w:rPr>
        <w:t>:</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32"/>
          <w:szCs w:val="32"/>
          <w:lang w:eastAsia="ru-RU"/>
        </w:rPr>
      </w:pPr>
      <w:r w:rsidRPr="00551DCF">
        <w:rPr>
          <w:rFonts w:ascii="Times New Roman" w:eastAsia="Times New Roman" w:hAnsi="Times New Roman" w:cs="Times New Roman"/>
          <w:b/>
          <w:bCs/>
          <w:sz w:val="32"/>
          <w:szCs w:val="32"/>
          <w:lang w:eastAsia="ru-RU"/>
        </w:rPr>
        <w:t xml:space="preserve">Об утверждении административного регламента предоставления муниципальной услуги </w:t>
      </w:r>
      <w:r w:rsidRPr="00551DCF">
        <w:rPr>
          <w:rFonts w:ascii="Times New Roman" w:eastAsia="Times New Roman" w:hAnsi="Times New Roman" w:cs="Times New Roman"/>
          <w:b/>
          <w:sz w:val="32"/>
          <w:szCs w:val="32"/>
          <w:lang w:eastAsia="ru-RU"/>
        </w:rPr>
        <w:t>по выдаче разрешения</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32"/>
          <w:szCs w:val="32"/>
          <w:lang w:eastAsia="ru-RU"/>
        </w:rPr>
      </w:pPr>
      <w:r w:rsidRPr="00551DCF">
        <w:rPr>
          <w:rFonts w:ascii="Times New Roman" w:eastAsia="Times New Roman" w:hAnsi="Times New Roman" w:cs="Times New Roman"/>
          <w:b/>
          <w:sz w:val="32"/>
          <w:szCs w:val="32"/>
          <w:lang w:eastAsia="ru-RU"/>
        </w:rPr>
        <w:t>на использование земель или земельного участка,</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32"/>
          <w:szCs w:val="32"/>
          <w:lang w:eastAsia="ru-RU"/>
        </w:rPr>
      </w:pPr>
      <w:r w:rsidRPr="00551DCF">
        <w:rPr>
          <w:rFonts w:ascii="Times New Roman" w:eastAsia="Times New Roman" w:hAnsi="Times New Roman" w:cs="Times New Roman"/>
          <w:b/>
          <w:sz w:val="32"/>
          <w:szCs w:val="32"/>
          <w:lang w:eastAsia="ru-RU"/>
        </w:rPr>
        <w:t>которые находятся в государственной или муниципальной</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32"/>
          <w:szCs w:val="32"/>
          <w:lang w:eastAsia="ru-RU"/>
        </w:rPr>
      </w:pPr>
      <w:r w:rsidRPr="00551DCF">
        <w:rPr>
          <w:rFonts w:ascii="Times New Roman" w:eastAsia="Times New Roman" w:hAnsi="Times New Roman" w:cs="Times New Roman"/>
          <w:b/>
          <w:sz w:val="32"/>
          <w:szCs w:val="32"/>
          <w:lang w:eastAsia="ru-RU"/>
        </w:rPr>
        <w:t>собственности, без предоставления земельных участков</w:t>
      </w:r>
    </w:p>
    <w:p w:rsidR="00551DCF" w:rsidRPr="00551DCF" w:rsidRDefault="00551DCF" w:rsidP="00551DCF">
      <w:pPr>
        <w:spacing w:after="0" w:line="240" w:lineRule="auto"/>
        <w:jc w:val="center"/>
        <w:rPr>
          <w:rFonts w:ascii="Times New Roman" w:eastAsia="Times New Roman" w:hAnsi="Times New Roman" w:cs="Times New Roman"/>
          <w:b/>
          <w:bCs/>
          <w:sz w:val="28"/>
          <w:szCs w:val="28"/>
          <w:lang w:eastAsia="ru-RU"/>
        </w:rPr>
      </w:pPr>
      <w:r w:rsidRPr="00551DCF">
        <w:rPr>
          <w:rFonts w:ascii="Times New Roman" w:eastAsia="Times New Roman" w:hAnsi="Times New Roman" w:cs="Times New Roman"/>
          <w:b/>
          <w:sz w:val="32"/>
          <w:szCs w:val="32"/>
          <w:lang w:eastAsia="ru-RU"/>
        </w:rPr>
        <w:t>и установления сервитута, публичного сервитута</w:t>
      </w:r>
    </w:p>
    <w:p w:rsidR="00551DCF" w:rsidRPr="00551DCF" w:rsidRDefault="00551DCF" w:rsidP="00551DCF">
      <w:pPr>
        <w:spacing w:after="0" w:line="240" w:lineRule="auto"/>
        <w:jc w:val="center"/>
        <w:rPr>
          <w:rFonts w:ascii="Times New Roman" w:eastAsia="Times New Roman" w:hAnsi="Times New Roman" w:cs="Times New Roman"/>
          <w:sz w:val="28"/>
          <w:szCs w:val="28"/>
          <w:lang w:eastAsia="ru-RU"/>
        </w:rPr>
      </w:pPr>
    </w:p>
    <w:p w:rsidR="00551DCF" w:rsidRPr="00551DCF" w:rsidRDefault="00551DCF" w:rsidP="00551DCF">
      <w:pPr>
        <w:tabs>
          <w:tab w:val="left" w:pos="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Во исполнение Федерального закона от 27 июля 2010 года № 210 – ФЗ «Об организации предоставления государственных и муниципальных услуг», администрация муниципального района «Корткеросский» постановляет:</w:t>
      </w:r>
    </w:p>
    <w:p w:rsidR="00551DCF" w:rsidRPr="00551DCF" w:rsidRDefault="00551DCF" w:rsidP="00551DCF">
      <w:pPr>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551DCF" w:rsidRPr="00551DCF" w:rsidRDefault="00551DCF" w:rsidP="00551DCF">
      <w:pPr>
        <w:spacing w:after="0" w:line="240" w:lineRule="auto"/>
        <w:ind w:firstLine="567"/>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1. Утвердить административный регламент предоставления муниципальной услуги «Выдача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Pr="00551DCF">
        <w:rPr>
          <w:rFonts w:ascii="Times New Roman" w:eastAsia="Times New Roman" w:hAnsi="Times New Roman" w:cs="Times New Roman"/>
          <w:bCs/>
          <w:sz w:val="28"/>
          <w:szCs w:val="28"/>
          <w:lang w:eastAsia="ru-RU"/>
        </w:rPr>
        <w:t xml:space="preserve"> </w:t>
      </w:r>
      <w:r w:rsidRPr="00551DCF">
        <w:rPr>
          <w:rFonts w:ascii="Times New Roman" w:eastAsia="Times New Roman" w:hAnsi="Times New Roman" w:cs="Times New Roman"/>
          <w:sz w:val="28"/>
          <w:szCs w:val="28"/>
          <w:lang w:eastAsia="ru-RU"/>
        </w:rPr>
        <w:t>согласно приложению, к настоящему постановлению.</w:t>
      </w:r>
    </w:p>
    <w:p w:rsidR="00551DCF" w:rsidRPr="00551DCF" w:rsidRDefault="00551DCF" w:rsidP="00551DCF">
      <w:pPr>
        <w:spacing w:after="0" w:line="240" w:lineRule="auto"/>
        <w:ind w:firstLine="567"/>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2. Лицам, ответственным за предоставление на территории муниципального района «Корткеросский» муниципальной услуги по выдаче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Pr="00551DCF">
        <w:rPr>
          <w:rFonts w:ascii="Times New Roman" w:eastAsia="Times New Roman" w:hAnsi="Times New Roman" w:cs="Times New Roman"/>
          <w:bCs/>
          <w:sz w:val="28"/>
          <w:szCs w:val="28"/>
          <w:lang w:eastAsia="ru-RU"/>
        </w:rPr>
        <w:t xml:space="preserve">, </w:t>
      </w:r>
      <w:r w:rsidRPr="00551DCF">
        <w:rPr>
          <w:rFonts w:ascii="Times New Roman" w:eastAsia="Times New Roman" w:hAnsi="Times New Roman" w:cs="Times New Roman"/>
          <w:sz w:val="28"/>
          <w:szCs w:val="28"/>
          <w:lang w:eastAsia="ru-RU"/>
        </w:rPr>
        <w:t>руководствоваться административным регламентом, утвержденным настоящим постановлением.</w:t>
      </w:r>
    </w:p>
    <w:p w:rsidR="00551DCF" w:rsidRPr="00551DCF" w:rsidRDefault="00551DCF" w:rsidP="00551DCF">
      <w:pPr>
        <w:spacing w:after="0" w:line="240" w:lineRule="auto"/>
        <w:ind w:firstLine="567"/>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bCs/>
          <w:sz w:val="28"/>
          <w:szCs w:val="28"/>
          <w:lang w:eastAsia="ru-RU"/>
        </w:rPr>
        <w:t>3. Настоящее постановление вступает в силу со дня его принятия.</w:t>
      </w:r>
    </w:p>
    <w:p w:rsidR="00551DCF" w:rsidRPr="00551DCF" w:rsidRDefault="00551DCF" w:rsidP="00551DCF">
      <w:pPr>
        <w:spacing w:after="0" w:line="240" w:lineRule="auto"/>
        <w:ind w:firstLine="567"/>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bCs/>
          <w:sz w:val="28"/>
          <w:szCs w:val="28"/>
          <w:lang w:eastAsia="ru-RU"/>
        </w:rPr>
        <w:t xml:space="preserve">4. </w:t>
      </w:r>
      <w:proofErr w:type="gramStart"/>
      <w:r w:rsidRPr="00551DCF">
        <w:rPr>
          <w:rFonts w:ascii="Times New Roman" w:eastAsia="Times New Roman" w:hAnsi="Times New Roman" w:cs="Times New Roman"/>
          <w:bCs/>
          <w:sz w:val="28"/>
          <w:szCs w:val="28"/>
          <w:lang w:eastAsia="ru-RU"/>
        </w:rPr>
        <w:t>Контроль за</w:t>
      </w:r>
      <w:proofErr w:type="gramEnd"/>
      <w:r w:rsidRPr="00551DCF">
        <w:rPr>
          <w:rFonts w:ascii="Times New Roman" w:eastAsia="Times New Roman" w:hAnsi="Times New Roman" w:cs="Times New Roman"/>
          <w:bCs/>
          <w:sz w:val="28"/>
          <w:szCs w:val="28"/>
          <w:lang w:eastAsia="ru-RU"/>
        </w:rPr>
        <w:t xml:space="preserve"> исполнением настоящего постановления возложить на заместителя руководителя администрации (Андрееву Е.Н.).</w:t>
      </w:r>
    </w:p>
    <w:p w:rsidR="00551DCF" w:rsidRPr="00551DCF" w:rsidRDefault="00551DCF" w:rsidP="00551DCF">
      <w:pPr>
        <w:spacing w:after="0" w:line="240" w:lineRule="auto"/>
        <w:jc w:val="both"/>
        <w:rPr>
          <w:rFonts w:ascii="Times New Roman" w:eastAsia="Times New Roman" w:hAnsi="Times New Roman" w:cs="Times New Roman"/>
          <w:bCs/>
          <w:sz w:val="28"/>
          <w:szCs w:val="28"/>
          <w:lang w:eastAsia="ru-RU"/>
        </w:rPr>
      </w:pPr>
    </w:p>
    <w:p w:rsidR="00551DCF" w:rsidRPr="00551DCF" w:rsidRDefault="00551DCF" w:rsidP="00551DCF">
      <w:pPr>
        <w:spacing w:after="0" w:line="240" w:lineRule="auto"/>
        <w:jc w:val="both"/>
        <w:rPr>
          <w:rFonts w:ascii="Times New Roman" w:eastAsia="Times New Roman" w:hAnsi="Times New Roman" w:cs="Times New Roman"/>
          <w:bCs/>
          <w:sz w:val="28"/>
          <w:szCs w:val="28"/>
          <w:lang w:eastAsia="ru-RU"/>
        </w:rPr>
      </w:pPr>
    </w:p>
    <w:p w:rsidR="00551DCF" w:rsidRPr="00551DCF" w:rsidRDefault="00551DCF" w:rsidP="00551DCF">
      <w:pPr>
        <w:spacing w:after="0" w:line="240" w:lineRule="auto"/>
        <w:jc w:val="both"/>
        <w:rPr>
          <w:rFonts w:ascii="Times New Roman" w:eastAsia="Times New Roman" w:hAnsi="Times New Roman" w:cs="Times New Roman"/>
          <w:b/>
          <w:bCs/>
          <w:sz w:val="28"/>
          <w:szCs w:val="28"/>
          <w:lang w:eastAsia="ru-RU"/>
        </w:rPr>
      </w:pPr>
      <w:r w:rsidRPr="00551DCF">
        <w:rPr>
          <w:rFonts w:ascii="Times New Roman" w:eastAsia="Times New Roman" w:hAnsi="Times New Roman" w:cs="Times New Roman"/>
          <w:b/>
          <w:bCs/>
          <w:sz w:val="28"/>
          <w:szCs w:val="28"/>
          <w:lang w:eastAsia="ru-RU"/>
        </w:rPr>
        <w:t>Глава муниципального района «Корткеросский»-</w:t>
      </w:r>
    </w:p>
    <w:p w:rsidR="00551DCF" w:rsidRPr="00551DCF" w:rsidRDefault="00551DCF" w:rsidP="00551DCF">
      <w:pPr>
        <w:spacing w:after="0" w:line="240" w:lineRule="auto"/>
        <w:jc w:val="both"/>
        <w:rPr>
          <w:rFonts w:ascii="Times New Roman" w:eastAsia="Times New Roman" w:hAnsi="Times New Roman" w:cs="Times New Roman"/>
          <w:b/>
          <w:bCs/>
          <w:sz w:val="28"/>
          <w:szCs w:val="28"/>
          <w:lang w:eastAsia="ru-RU"/>
        </w:rPr>
      </w:pPr>
      <w:r w:rsidRPr="00551DCF">
        <w:rPr>
          <w:rFonts w:ascii="Times New Roman" w:eastAsia="Times New Roman" w:hAnsi="Times New Roman" w:cs="Times New Roman"/>
          <w:b/>
          <w:bCs/>
          <w:sz w:val="28"/>
          <w:szCs w:val="28"/>
          <w:lang w:eastAsia="ru-RU"/>
        </w:rPr>
        <w:t>руководитель администрации                                                            К.Сажин</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sectPr w:rsidR="00551DCF" w:rsidRPr="00551DCF" w:rsidSect="00693DB1">
          <w:headerReference w:type="default" r:id="rId9"/>
          <w:headerReference w:type="first" r:id="rId10"/>
          <w:pgSz w:w="11906" w:h="16838"/>
          <w:pgMar w:top="1134" w:right="991" w:bottom="1134" w:left="1701" w:header="0" w:footer="0" w:gutter="0"/>
          <w:pgNumType w:start="0"/>
          <w:cols w:space="720"/>
          <w:titlePg/>
          <w:docGrid w:linePitch="299"/>
        </w:sectPr>
      </w:pPr>
    </w:p>
    <w:p w:rsidR="00551DCF" w:rsidRPr="00551DCF" w:rsidRDefault="00551DCF" w:rsidP="00551DCF">
      <w:pPr>
        <w:widowControl w:val="0"/>
        <w:autoSpaceDE w:val="0"/>
        <w:autoSpaceDN w:val="0"/>
        <w:spacing w:after="0" w:line="240" w:lineRule="auto"/>
        <w:ind w:left="5103"/>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lastRenderedPageBreak/>
        <w:t>Приложение</w:t>
      </w:r>
    </w:p>
    <w:p w:rsidR="00551DCF" w:rsidRPr="00551DCF" w:rsidRDefault="00551DCF" w:rsidP="00551DCF">
      <w:pPr>
        <w:widowControl w:val="0"/>
        <w:autoSpaceDE w:val="0"/>
        <w:autoSpaceDN w:val="0"/>
        <w:spacing w:after="0" w:line="240" w:lineRule="auto"/>
        <w:ind w:left="5103"/>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к постановлению администрации</w:t>
      </w:r>
    </w:p>
    <w:p w:rsidR="00551DCF" w:rsidRPr="00551DCF" w:rsidRDefault="00551DCF" w:rsidP="00551DCF">
      <w:pPr>
        <w:widowControl w:val="0"/>
        <w:autoSpaceDE w:val="0"/>
        <w:autoSpaceDN w:val="0"/>
        <w:spacing w:after="0" w:line="240" w:lineRule="auto"/>
        <w:ind w:left="5103"/>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муниципального района</w:t>
      </w:r>
    </w:p>
    <w:p w:rsidR="00551DCF" w:rsidRPr="00551DCF" w:rsidRDefault="00551DCF" w:rsidP="00551DCF">
      <w:pPr>
        <w:widowControl w:val="0"/>
        <w:autoSpaceDE w:val="0"/>
        <w:autoSpaceDN w:val="0"/>
        <w:spacing w:after="0" w:line="240" w:lineRule="auto"/>
        <w:ind w:left="5103"/>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«Корткеросский»</w:t>
      </w:r>
    </w:p>
    <w:p w:rsidR="00551DCF" w:rsidRPr="00551DCF" w:rsidRDefault="00551DCF" w:rsidP="00551DCF">
      <w:pPr>
        <w:widowControl w:val="0"/>
        <w:autoSpaceDE w:val="0"/>
        <w:autoSpaceDN w:val="0"/>
        <w:spacing w:after="0" w:line="240" w:lineRule="auto"/>
        <w:ind w:left="5103"/>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04.03.2024 № 294</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bookmarkStart w:id="1" w:name="P33"/>
      <w:bookmarkEnd w:id="1"/>
      <w:r w:rsidRPr="00551DCF">
        <w:rPr>
          <w:rFonts w:ascii="Times New Roman" w:eastAsia="Times New Roman" w:hAnsi="Times New Roman" w:cs="Times New Roman"/>
          <w:b/>
          <w:sz w:val="28"/>
          <w:szCs w:val="28"/>
          <w:lang w:eastAsia="ru-RU"/>
        </w:rPr>
        <w:t>АДМИНИСТРАТИВНЫЙ РЕГЛАМЕНТ</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ПРЕДОСТАВЛЕНИЯ МУНИЦИПАЛЬНОЙ УСЛУГИ «ВЫДАЧА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I. Общие положения</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Предмет регулирования Административного регламента</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1.1. </w:t>
      </w:r>
      <w:proofErr w:type="gramStart"/>
      <w:r w:rsidRPr="00551DCF">
        <w:rPr>
          <w:rFonts w:ascii="Times New Roman" w:eastAsia="Times New Roman" w:hAnsi="Times New Roman" w:cs="Times New Roman"/>
          <w:sz w:val="28"/>
          <w:szCs w:val="28"/>
          <w:lang w:eastAsia="ru-RU"/>
        </w:rPr>
        <w:t>Административный регламент предоставления муниципальной услуги «Выдача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 определяет порядок, сроки и последовательность действий (административных процедур) администрации муниципального района «Корткеросский» (далее - Орган) определяет порядок, сроки и формы контроля за исполнением административного регламента, ответственность должностных лиц органов, предоставляющих муниципальные услуги</w:t>
      </w:r>
      <w:proofErr w:type="gramEnd"/>
      <w:r w:rsidRPr="00551DCF">
        <w:rPr>
          <w:rFonts w:ascii="Times New Roman" w:eastAsia="Times New Roman" w:hAnsi="Times New Roman" w:cs="Times New Roman"/>
          <w:sz w:val="28"/>
          <w:szCs w:val="28"/>
          <w:lang w:eastAsia="ru-RU"/>
        </w:rPr>
        <w:t>,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51DCF">
        <w:rPr>
          <w:rFonts w:ascii="Times New Roman" w:eastAsia="Times New Roman"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административных процедур и административных</w:t>
      </w:r>
      <w:proofErr w:type="gramEnd"/>
      <w:r w:rsidRPr="00551DCF">
        <w:rPr>
          <w:rFonts w:ascii="Times New Roman" w:eastAsia="Times New Roman" w:hAnsi="Times New Roman" w:cs="Times New Roman"/>
          <w:sz w:val="28"/>
          <w:szCs w:val="28"/>
          <w:lang w:eastAsia="ru-RU"/>
        </w:rPr>
        <w:t xml:space="preserve"> действий в рамках предоставления муниципальной услуги, если это не противоречит действующему законодательству.</w:t>
      </w: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bookmarkStart w:id="2" w:name="P47"/>
      <w:bookmarkEnd w:id="2"/>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lastRenderedPageBreak/>
        <w:t>1.2. Круг Заявителей</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1.2. Заявителями на получение муниципальной услуги являются физические лица, индивидуальные предприниматели и юридические лица (далее - Заявитель).</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1.3. Интересы заявителей, указанных в </w:t>
      </w:r>
      <w:hyperlink w:anchor="P47" w:tooltip="1.2. Круг Заявителей">
        <w:r w:rsidRPr="00551DCF">
          <w:rPr>
            <w:rFonts w:ascii="Times New Roman" w:eastAsia="Times New Roman" w:hAnsi="Times New Roman" w:cs="Times New Roman"/>
            <w:sz w:val="28"/>
            <w:szCs w:val="28"/>
            <w:lang w:eastAsia="ru-RU"/>
          </w:rPr>
          <w:t>пункте 1.2</w:t>
        </w:r>
      </w:hyperlink>
      <w:r w:rsidRPr="00551DCF">
        <w:rPr>
          <w:rFonts w:ascii="Times New Roman" w:eastAsia="Times New Roman" w:hAnsi="Times New Roman" w:cs="Times New Roman"/>
          <w:sz w:val="28"/>
          <w:szCs w:val="28"/>
          <w:lang w:eastAsia="ru-RU"/>
        </w:rPr>
        <w:t xml:space="preserve"> настоящего Административного регламента, в целях получения муниципальной услуги могут представлять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 (далее - Представитель).</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Требования к порядку информирования</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о предоставлении муниципальной услуги</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3" w:name="P55"/>
      <w:bookmarkEnd w:id="3"/>
      <w:r w:rsidRPr="00551DCF">
        <w:rPr>
          <w:rFonts w:ascii="Times New Roman" w:eastAsia="Times New Roman" w:hAnsi="Times New Roman" w:cs="Times New Roman"/>
          <w:sz w:val="28"/>
          <w:szCs w:val="28"/>
          <w:lang w:eastAsia="ru-RU"/>
        </w:rPr>
        <w:t>1.4. Информирование о порядке предоставления муниципальной услуги осуществляется: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1) непосредственно при личном приеме заявителя в администрацию муниципального района «Корткеросский» (далее -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2) по телефону </w:t>
      </w:r>
      <w:proofErr w:type="gramStart"/>
      <w:r w:rsidRPr="00551DCF">
        <w:rPr>
          <w:rFonts w:ascii="Times New Roman" w:eastAsia="Times New Roman" w:hAnsi="Times New Roman" w:cs="Times New Roman"/>
          <w:sz w:val="28"/>
          <w:szCs w:val="28"/>
          <w:lang w:eastAsia="ru-RU"/>
        </w:rPr>
        <w:t>Уполномоченном</w:t>
      </w:r>
      <w:proofErr w:type="gramEnd"/>
      <w:r w:rsidRPr="00551DCF">
        <w:rPr>
          <w:rFonts w:ascii="Times New Roman" w:eastAsia="Times New Roman" w:hAnsi="Times New Roman" w:cs="Times New Roman"/>
          <w:sz w:val="28"/>
          <w:szCs w:val="28"/>
          <w:lang w:eastAsia="ru-RU"/>
        </w:rPr>
        <w:t xml:space="preserve"> органе или многофункциональном центре;</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3) письменно, в том числе посредством электронной почты, факсимильной связи;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4) посредством размещения в открытой и доступной форме информации: в федеральной государственной информационной системе «Единый портал государственных и муниципальных услуг (функций)» (https://www.gosuslugi.ru/) (далее - ЕПГУ); на официальном сайте Уполномоченного органа https://kortkeros.gosuslugi.ru/;</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5) посредством размещения информации на информационных стендах Уполномоченного органа или многофункционального центра.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4" w:name="P61"/>
      <w:bookmarkEnd w:id="4"/>
      <w:r w:rsidRPr="00551DCF">
        <w:rPr>
          <w:rFonts w:ascii="Times New Roman" w:eastAsia="Times New Roman" w:hAnsi="Times New Roman" w:cs="Times New Roman"/>
          <w:sz w:val="28"/>
          <w:szCs w:val="28"/>
          <w:lang w:eastAsia="ru-RU"/>
        </w:rPr>
        <w:t>1.5. Информирование осуществляется по вопросам, касающимся: способов подачи заявления о предоставлении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адресов Уполномоченного органа и многофункциональных центров, обращение в которые необходимо для предоставления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справочной информации о работе Уполномоченного органа (структурных подразделений Уполномоченного органа);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 порядка и сроков предоставления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по вопросам предоставления услуг, которые являются необходимыми и обязательными для предоставления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порядка досудебного (внесудебного) обжалования действий (бездействия) </w:t>
      </w:r>
      <w:r w:rsidRPr="00551DCF">
        <w:rPr>
          <w:rFonts w:ascii="Times New Roman" w:eastAsia="Times New Roman" w:hAnsi="Times New Roman" w:cs="Times New Roman"/>
          <w:sz w:val="28"/>
          <w:szCs w:val="28"/>
          <w:lang w:eastAsia="ru-RU"/>
        </w:rPr>
        <w:lastRenderedPageBreak/>
        <w:t>должностных лиц, и принимаемых ими решений при предоставлении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1.6.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sidRPr="00551DCF">
        <w:rPr>
          <w:rFonts w:ascii="Times New Roman" w:eastAsia="Times New Roman" w:hAnsi="Times New Roman" w:cs="Times New Roman"/>
          <w:sz w:val="28"/>
          <w:szCs w:val="28"/>
          <w:lang w:eastAsia="ru-RU"/>
        </w:rPr>
        <w:t>обратившихся</w:t>
      </w:r>
      <w:proofErr w:type="gramEnd"/>
      <w:r w:rsidRPr="00551DCF">
        <w:rPr>
          <w:rFonts w:ascii="Times New Roman" w:eastAsia="Times New Roman" w:hAnsi="Times New Roman" w:cs="Times New Roman"/>
          <w:sz w:val="28"/>
          <w:szCs w:val="28"/>
          <w:lang w:eastAsia="ru-RU"/>
        </w:rPr>
        <w:t xml:space="preserve"> по интересующим вопросам.</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Если подготовка ответа требует продолжительного времени, он предлагает Заявителю один из следующих вариантов дальнейших действий: изложить обращение в письменной форме; назначить другое время для консультаций.</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Продолжительность информирования по телефону не должна превышать 10 минут.</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Информирование осуществляется в соответствии с графиком приема граждан.</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1.7. 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заявителю сведения по вопросам, указанным в </w:t>
      </w:r>
      <w:hyperlink w:anchor="P61" w:tooltip="1.5. Информирование осуществляется по вопросам, касающимся: способов подачи заявления о предоставлении муниципальной услуги;">
        <w:r w:rsidRPr="00551DCF">
          <w:rPr>
            <w:rFonts w:ascii="Times New Roman" w:eastAsia="Times New Roman" w:hAnsi="Times New Roman" w:cs="Times New Roman"/>
            <w:sz w:val="28"/>
            <w:szCs w:val="28"/>
            <w:lang w:eastAsia="ru-RU"/>
          </w:rPr>
          <w:t>пункте 1.5</w:t>
        </w:r>
      </w:hyperlink>
      <w:r w:rsidRPr="00551DCF">
        <w:rPr>
          <w:rFonts w:ascii="Times New Roman" w:eastAsia="Times New Roman" w:hAnsi="Times New Roman" w:cs="Times New Roman"/>
          <w:sz w:val="28"/>
          <w:szCs w:val="28"/>
          <w:lang w:eastAsia="ru-RU"/>
        </w:rPr>
        <w:t xml:space="preserve"> настоящего Административного регламента в порядке, установленном Федеральным </w:t>
      </w:r>
      <w:hyperlink r:id="rId11" w:tooltip="Федеральный закон от 02.05.2006 N 59-ФЗ (ред. от 04.08.2023) &quot;О порядке рассмотрения обращений граждан Российской Федерации&quot; {КонсультантПлюс}">
        <w:r w:rsidRPr="00551DCF">
          <w:rPr>
            <w:rFonts w:ascii="Times New Roman" w:eastAsia="Times New Roman" w:hAnsi="Times New Roman" w:cs="Times New Roman"/>
            <w:sz w:val="28"/>
            <w:szCs w:val="28"/>
            <w:lang w:eastAsia="ru-RU"/>
          </w:rPr>
          <w:t>законом</w:t>
        </w:r>
      </w:hyperlink>
      <w:r w:rsidRPr="00551DCF">
        <w:rPr>
          <w:rFonts w:ascii="Times New Roman" w:eastAsia="Times New Roman" w:hAnsi="Times New Roman" w:cs="Times New Roman"/>
          <w:sz w:val="28"/>
          <w:szCs w:val="28"/>
          <w:lang w:eastAsia="ru-RU"/>
        </w:rPr>
        <w:t xml:space="preserve"> от 2 мая 2006 г. № 59-ФЗ «О порядке рассмотрения обращений граждан Российской Федерации» (далее - Федеральный закон № 59-ФЗ).</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1.8. На ЕПГУ размещаются сведения, предусмотренные </w:t>
      </w:r>
      <w:hyperlink r:id="rId12" w:tooltip="Постановление Правительства РФ от 24.10.2011 N 861 (ред. от 01.09.2023) &quot;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quot; (вместе с &quot;Положени">
        <w:r w:rsidRPr="00551DCF">
          <w:rPr>
            <w:rFonts w:ascii="Times New Roman" w:eastAsia="Times New Roman" w:hAnsi="Times New Roman" w:cs="Times New Roman"/>
            <w:sz w:val="28"/>
            <w:szCs w:val="28"/>
            <w:lang w:eastAsia="ru-RU"/>
          </w:rPr>
          <w:t>Положением</w:t>
        </w:r>
      </w:hyperlink>
      <w:r w:rsidRPr="00551DCF">
        <w:rPr>
          <w:rFonts w:ascii="Times New Roman" w:eastAsia="Times New Roman" w:hAnsi="Times New Roman" w:cs="Times New Roman"/>
          <w:sz w:val="28"/>
          <w:szCs w:val="28"/>
          <w:lang w:eastAsia="ru-RU"/>
        </w:rPr>
        <w:t xml:space="preserve">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51DCF">
        <w:rPr>
          <w:rFonts w:ascii="Times New Roman" w:eastAsia="Times New Roman" w:hAnsi="Times New Roman" w:cs="Times New Roman"/>
          <w:sz w:val="28"/>
          <w:szCs w:val="28"/>
          <w:lang w:eastAsia="ru-RU"/>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lastRenderedPageBreak/>
        <w:t>1.9. 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адрес официального сайта, а также электронной почты и (или) формы обратной связи Уполномоченного органа в сети «Интернет».</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1.10.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1.11.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1.12.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II. Стандарт предоставления муниципальной услуги</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Наименование муниципальной услуги</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2.1. Наименование муниципальной услуги: «Выдача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Наименование органа государственной власти,</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органа местного самоуправления (организации),</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proofErr w:type="gramStart"/>
      <w:r w:rsidRPr="00551DCF">
        <w:rPr>
          <w:rFonts w:ascii="Times New Roman" w:eastAsia="Times New Roman" w:hAnsi="Times New Roman" w:cs="Times New Roman"/>
          <w:b/>
          <w:sz w:val="28"/>
          <w:szCs w:val="28"/>
          <w:lang w:eastAsia="ru-RU"/>
        </w:rPr>
        <w:t>предоставляющего</w:t>
      </w:r>
      <w:proofErr w:type="gramEnd"/>
      <w:r w:rsidRPr="00551DCF">
        <w:rPr>
          <w:rFonts w:ascii="Times New Roman" w:eastAsia="Times New Roman" w:hAnsi="Times New Roman" w:cs="Times New Roman"/>
          <w:b/>
          <w:sz w:val="28"/>
          <w:szCs w:val="28"/>
          <w:lang w:eastAsia="ru-RU"/>
        </w:rPr>
        <w:t xml:space="preserve"> муниципальную услугу</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2.2. Муниципальная услуга предоставляется Уполномоченным органом - администрацией муниципального района «Корткеросский» (далее - Орган).</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Структурным подразделением Органа, ответственным за предоставление муниципальной услуги, является Управление имущественных и земельных </w:t>
      </w:r>
      <w:r w:rsidRPr="00551DCF">
        <w:rPr>
          <w:rFonts w:ascii="Times New Roman" w:eastAsia="Times New Roman" w:hAnsi="Times New Roman" w:cs="Times New Roman"/>
          <w:sz w:val="28"/>
          <w:szCs w:val="28"/>
          <w:lang w:eastAsia="ru-RU"/>
        </w:rPr>
        <w:lastRenderedPageBreak/>
        <w:t>отношений администрации муниципального района «Корткеросский» (далее - Управление).</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2.3. В предоставлении муниципальной услуги принимают участие многофункциональные центры.</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51DCF">
        <w:rPr>
          <w:rFonts w:ascii="Times New Roman" w:eastAsia="Times New Roman" w:hAnsi="Times New Roman" w:cs="Times New Roman"/>
          <w:sz w:val="28"/>
          <w:szCs w:val="28"/>
          <w:lang w:eastAsia="ru-RU"/>
        </w:rPr>
        <w:t>Для получения муниципальной услуги заявитель вправе обратиться в МФЦ, уполномоченный на организацию в предоставлении муниципальной услуги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(в случае, если это предусмотрено соглашением о взаимодействии), уведомления и выдачи результата муниципальной услуги (в случае, если предусмотрено соглашением</w:t>
      </w:r>
      <w:proofErr w:type="gramEnd"/>
      <w:r w:rsidRPr="00551DCF">
        <w:rPr>
          <w:rFonts w:ascii="Times New Roman" w:eastAsia="Times New Roman" w:hAnsi="Times New Roman" w:cs="Times New Roman"/>
          <w:sz w:val="28"/>
          <w:szCs w:val="28"/>
          <w:lang w:eastAsia="ru-RU"/>
        </w:rPr>
        <w:t xml:space="preserve"> о взаимодействии).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Принятие решения многофункциональным центром об отказе в приеме запроса и документов и (или) информации, необходимых для предоставления муниципальной услуги (в случае, если запрос о предоставлении муниципальной услуги может быть подан в многофункциональный центр) осуществляется в соответствии с </w:t>
      </w:r>
      <w:hyperlink w:anchor="P227" w:tooltip="2.14. 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
        <w:r w:rsidRPr="00551DCF">
          <w:rPr>
            <w:rFonts w:ascii="Times New Roman" w:eastAsia="Times New Roman" w:hAnsi="Times New Roman" w:cs="Times New Roman"/>
            <w:sz w:val="28"/>
            <w:szCs w:val="28"/>
            <w:lang w:eastAsia="ru-RU"/>
          </w:rPr>
          <w:t>пунктом 2.1</w:t>
        </w:r>
      </w:hyperlink>
      <w:r w:rsidRPr="00551DCF">
        <w:rPr>
          <w:rFonts w:ascii="Times New Roman" w:eastAsia="Times New Roman" w:hAnsi="Times New Roman" w:cs="Times New Roman"/>
          <w:sz w:val="28"/>
          <w:szCs w:val="28"/>
          <w:lang w:eastAsia="ru-RU"/>
        </w:rPr>
        <w:t>2 настоящего Административного регламента.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При предоставлении муниципальной услуги Орган взаимодействует </w:t>
      </w:r>
      <w:proofErr w:type="gramStart"/>
      <w:r w:rsidRPr="00551DCF">
        <w:rPr>
          <w:rFonts w:ascii="Times New Roman" w:eastAsia="Times New Roman" w:hAnsi="Times New Roman" w:cs="Times New Roman"/>
          <w:sz w:val="28"/>
          <w:szCs w:val="28"/>
          <w:lang w:eastAsia="ru-RU"/>
        </w:rPr>
        <w:t>с</w:t>
      </w:r>
      <w:proofErr w:type="gramEnd"/>
      <w:r w:rsidRPr="00551DCF">
        <w:rPr>
          <w:rFonts w:ascii="Times New Roman" w:eastAsia="Times New Roman" w:hAnsi="Times New Roman" w:cs="Times New Roman"/>
          <w:sz w:val="28"/>
          <w:szCs w:val="28"/>
          <w:lang w:eastAsia="ru-RU"/>
        </w:rPr>
        <w:t>:</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1) Федеральная служба государственной регистрации, кадастра и картографии участвует в части представления: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выписки из Единого государственного реестра недвижимости (далее - ЕГРН) об объекте недвижимости (об испрашиваемом земельном участке);</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выписки из ЕГРН об объекте недвижимости (о здании и (или) сооружении, расположенно</w:t>
      </w:r>
      <w:proofErr w:type="gramStart"/>
      <w:r w:rsidRPr="00551DCF">
        <w:rPr>
          <w:rFonts w:ascii="Times New Roman" w:eastAsia="Times New Roman" w:hAnsi="Times New Roman" w:cs="Times New Roman"/>
          <w:sz w:val="28"/>
          <w:szCs w:val="28"/>
          <w:lang w:eastAsia="ru-RU"/>
        </w:rPr>
        <w:t>м(</w:t>
      </w:r>
      <w:proofErr w:type="gramEnd"/>
      <w:r w:rsidRPr="00551DCF">
        <w:rPr>
          <w:rFonts w:ascii="Times New Roman" w:eastAsia="Times New Roman" w:hAnsi="Times New Roman" w:cs="Times New Roman"/>
          <w:sz w:val="28"/>
          <w:szCs w:val="28"/>
          <w:lang w:eastAsia="ru-RU"/>
        </w:rPr>
        <w:t>-ых) на испрашиваемом земельном участке (не требуется в случае строительства здания, сооружения);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2) Федеральная налоговая служба - в части предоставления: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выписки из Единого государственного реестра юридических лиц (далее - ЕГРЮЛ) о юридическом лице, являющемся заявителем;</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выписки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3) Федеральное агентство по управлению федеральным имуществом или орган местного самоуправления - в части предоставления утвержденного в установленном Правительством Российской Федерации порядке перечня земельных участков, предоставленных для нужд обороны и безопасности и временно не используемых для указанных нужд.</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2.4. Запрещается требовать от заявителя: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51DCF">
        <w:rPr>
          <w:rFonts w:ascii="Times New Roman" w:eastAsia="Times New Roman" w:hAnsi="Times New Roman" w:cs="Times New Roman"/>
          <w:sz w:val="28"/>
          <w:szCs w:val="28"/>
          <w:lang w:eastAsia="ru-RU"/>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3" w:tooltip="Федеральный закон от 27.07.2010 N 210-ФЗ (ред. от 31.07.2023) &quot;Об организации предоставления государственных и муниципальных услуг&quot; {КонсультантПлюс}">
        <w:r w:rsidRPr="00551DCF">
          <w:rPr>
            <w:rFonts w:ascii="Times New Roman" w:eastAsia="Times New Roman" w:hAnsi="Times New Roman" w:cs="Times New Roman"/>
            <w:sz w:val="28"/>
            <w:szCs w:val="28"/>
            <w:lang w:eastAsia="ru-RU"/>
          </w:rPr>
          <w:t>части 1 статьи 9</w:t>
        </w:r>
      </w:hyperlink>
      <w:r w:rsidRPr="00551DCF">
        <w:rPr>
          <w:rFonts w:ascii="Times New Roman" w:eastAsia="Times New Roman" w:hAnsi="Times New Roman" w:cs="Times New Roman"/>
          <w:sz w:val="28"/>
          <w:szCs w:val="28"/>
          <w:lang w:eastAsia="ru-RU"/>
        </w:rPr>
        <w:t xml:space="preserve"> Федерального закона от 27 июля 2010 г. № 210-ФЗ «Об организации предоставления государственных и</w:t>
      </w:r>
      <w:proofErr w:type="gramEnd"/>
      <w:r w:rsidRPr="00551DCF">
        <w:rPr>
          <w:rFonts w:ascii="Times New Roman" w:eastAsia="Times New Roman" w:hAnsi="Times New Roman" w:cs="Times New Roman"/>
          <w:sz w:val="28"/>
          <w:szCs w:val="28"/>
          <w:lang w:eastAsia="ru-RU"/>
        </w:rPr>
        <w:t xml:space="preserve"> муниципальных услуг».</w:t>
      </w: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lastRenderedPageBreak/>
        <w:t>Описание результата предоставления муниципальной услуги</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5" w:name="P115"/>
      <w:bookmarkEnd w:id="5"/>
      <w:r w:rsidRPr="00551DCF">
        <w:rPr>
          <w:rFonts w:ascii="Times New Roman" w:eastAsia="Times New Roman" w:hAnsi="Times New Roman" w:cs="Times New Roman"/>
          <w:sz w:val="28"/>
          <w:szCs w:val="28"/>
          <w:lang w:eastAsia="ru-RU"/>
        </w:rPr>
        <w:t>2.5. Результатом предоставления муниципальной услуги является: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1) решение о выдаче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(далее - решение о предоставлении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2) уведомление об отказе в выдаче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(далее - уведомление об отказе).</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На Едином портале государственных и муниципальных услуг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в день формирования при обращении за предоставлением муниципальной услуги посредством Единого портала государственных и муниципальных услуг.</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Сведения о предоставлении муниципальной услуги в течение 1 рабочего дня подлежат обязательному размещению на Едином портале государственных и муниципальных услуг, в случае, если заявление о предоставлении муниципальной услуги подано посредством Единого портала государственных и муниципальных услуг.</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Срок предоставления муниципальной услуги, в том числе</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с учетом необходимости обращения в организации, участвующие</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в предоставлении муниципальной услуги, срок приостановления</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предоставления муниципальной услуги, срок выдачи</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(направления) документов, являющихся результатом</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предоставления муниципальной услуги</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6" w:name="P129"/>
      <w:bookmarkEnd w:id="6"/>
      <w:r w:rsidRPr="00551DCF">
        <w:rPr>
          <w:rFonts w:ascii="Times New Roman" w:eastAsia="Times New Roman" w:hAnsi="Times New Roman" w:cs="Times New Roman"/>
          <w:sz w:val="28"/>
          <w:szCs w:val="28"/>
          <w:lang w:eastAsia="ru-RU"/>
        </w:rPr>
        <w:t>2.6. Общий срок предоставления муниципальной услуги составляет не более 25 календарных дней, исчисляемого со дня регистрации заявления с документами, необходимыми для предоставления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51DCF">
        <w:rPr>
          <w:rFonts w:ascii="Times New Roman" w:eastAsia="Times New Roman" w:hAnsi="Times New Roman" w:cs="Times New Roman"/>
          <w:sz w:val="28"/>
          <w:szCs w:val="28"/>
          <w:lang w:eastAsia="ru-RU"/>
        </w:rPr>
        <w:t xml:space="preserve">- 9 рабочих дней в отношении видов объектов, указанных в </w:t>
      </w:r>
      <w:hyperlink r:id="rId14" w:tooltip="Постановление Правительства РФ от 03.12.2014 N 1300 (ред. от 14.12.2023) &quo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
        <w:r w:rsidRPr="00551DCF">
          <w:rPr>
            <w:rFonts w:ascii="Times New Roman" w:eastAsia="Times New Roman" w:hAnsi="Times New Roman" w:cs="Times New Roman"/>
            <w:sz w:val="28"/>
            <w:szCs w:val="28"/>
            <w:lang w:eastAsia="ru-RU"/>
          </w:rPr>
          <w:t>пунктах 1</w:t>
        </w:r>
      </w:hyperlink>
      <w:r w:rsidRPr="00551DCF">
        <w:rPr>
          <w:rFonts w:ascii="Times New Roman" w:eastAsia="Times New Roman" w:hAnsi="Times New Roman" w:cs="Times New Roman"/>
          <w:sz w:val="28"/>
          <w:szCs w:val="28"/>
          <w:lang w:eastAsia="ru-RU"/>
        </w:rPr>
        <w:t xml:space="preserve"> - </w:t>
      </w:r>
      <w:hyperlink r:id="rId15" w:tooltip="Постановление Правительства РФ от 03.12.2014 N 1300 (ред. от 14.12.2023) &quo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
        <w:r w:rsidRPr="00551DCF">
          <w:rPr>
            <w:rFonts w:ascii="Times New Roman" w:eastAsia="Times New Roman" w:hAnsi="Times New Roman" w:cs="Times New Roman"/>
            <w:sz w:val="28"/>
            <w:szCs w:val="28"/>
            <w:lang w:eastAsia="ru-RU"/>
          </w:rPr>
          <w:t>3</w:t>
        </w:r>
      </w:hyperlink>
      <w:r w:rsidRPr="00551DCF">
        <w:rPr>
          <w:rFonts w:ascii="Times New Roman" w:eastAsia="Times New Roman" w:hAnsi="Times New Roman" w:cs="Times New Roman"/>
          <w:sz w:val="28"/>
          <w:szCs w:val="28"/>
          <w:lang w:eastAsia="ru-RU"/>
        </w:rPr>
        <w:t xml:space="preserve">, </w:t>
      </w:r>
      <w:hyperlink r:id="rId16" w:tooltip="Постановление Правительства РФ от 03.12.2014 N 1300 (ред. от 14.12.2023) &quo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
        <w:r w:rsidRPr="00551DCF">
          <w:rPr>
            <w:rFonts w:ascii="Times New Roman" w:eastAsia="Times New Roman" w:hAnsi="Times New Roman" w:cs="Times New Roman"/>
            <w:sz w:val="28"/>
            <w:szCs w:val="28"/>
            <w:lang w:eastAsia="ru-RU"/>
          </w:rPr>
          <w:t>5</w:t>
        </w:r>
      </w:hyperlink>
      <w:r w:rsidRPr="00551DCF">
        <w:rPr>
          <w:rFonts w:ascii="Times New Roman" w:eastAsia="Times New Roman" w:hAnsi="Times New Roman" w:cs="Times New Roman"/>
          <w:sz w:val="28"/>
          <w:szCs w:val="28"/>
          <w:lang w:eastAsia="ru-RU"/>
        </w:rPr>
        <w:t xml:space="preserve"> - </w:t>
      </w:r>
      <w:hyperlink r:id="rId17" w:tooltip="Постановление Правительства РФ от 03.12.2014 N 1300 (ред. от 14.12.2023) &quo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
        <w:r w:rsidRPr="00551DCF">
          <w:rPr>
            <w:rFonts w:ascii="Times New Roman" w:eastAsia="Times New Roman" w:hAnsi="Times New Roman" w:cs="Times New Roman"/>
            <w:sz w:val="28"/>
            <w:szCs w:val="28"/>
            <w:lang w:eastAsia="ru-RU"/>
          </w:rPr>
          <w:t>7</w:t>
        </w:r>
      </w:hyperlink>
      <w:r w:rsidRPr="00551DCF">
        <w:rPr>
          <w:rFonts w:ascii="Times New Roman" w:eastAsia="Times New Roman" w:hAnsi="Times New Roman" w:cs="Times New Roman"/>
          <w:sz w:val="28"/>
          <w:szCs w:val="28"/>
          <w:lang w:eastAsia="ru-RU"/>
        </w:rPr>
        <w:t xml:space="preserve">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(далее - Перечень);</w:t>
      </w:r>
      <w:proofErr w:type="gramEnd"/>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lastRenderedPageBreak/>
        <w:t xml:space="preserve">- 25 календарных дней в целях, установленных </w:t>
      </w:r>
      <w:hyperlink r:id="rId18" w:tooltip="&quot;Земельный кодекс Российской Федерации&quot; от 25.10.2001 N 136-ФЗ (ред. от 14.02.2024) {КонсультантПлюс}">
        <w:r w:rsidRPr="00551DCF">
          <w:rPr>
            <w:rFonts w:ascii="Times New Roman" w:eastAsia="Times New Roman" w:hAnsi="Times New Roman" w:cs="Times New Roman"/>
            <w:sz w:val="28"/>
            <w:szCs w:val="28"/>
            <w:lang w:eastAsia="ru-RU"/>
          </w:rPr>
          <w:t>пунктом 1 статьи 39.34</w:t>
        </w:r>
      </w:hyperlink>
      <w:r w:rsidRPr="00551DCF">
        <w:rPr>
          <w:rFonts w:ascii="Times New Roman" w:eastAsia="Times New Roman" w:hAnsi="Times New Roman" w:cs="Times New Roman"/>
          <w:sz w:val="28"/>
          <w:szCs w:val="28"/>
          <w:lang w:eastAsia="ru-RU"/>
        </w:rPr>
        <w:t xml:space="preserve"> Земельного кодекса Российской Федерации;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- 25 календарных дней в отношении иных видов объектов, указанных в Перечне.</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Срок приостановления предоставления услуги законодательством Российской Федерации, принимаемыми в соответствии с ним иными нормативными правовыми актами Российской Федерации, законами и иными нормативными правовыми актами Республики Коми не предусмотрен.</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Срок выдачи (направления) документов, являющихся результатом предоставления муниципальной услуги, составляет 3 календарных дня со дня его поступления специалисту, ответственному за выдачу результата предоставления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в течение 1 рабочего дня со дня принятия решения об использовании земель или земельного участка или со дня подписания уведомления об отказе в использовании земель или земельного участка - в отношении видов объектов, указанных в </w:t>
      </w:r>
      <w:hyperlink r:id="rId19" w:tooltip="Постановление Правительства РФ от 03.12.2014 N 1300 (ред. от 14.12.2023) &quo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
        <w:r w:rsidRPr="00551DCF">
          <w:rPr>
            <w:rFonts w:ascii="Times New Roman" w:eastAsia="Times New Roman" w:hAnsi="Times New Roman" w:cs="Times New Roman"/>
            <w:sz w:val="28"/>
            <w:szCs w:val="28"/>
            <w:lang w:eastAsia="ru-RU"/>
          </w:rPr>
          <w:t>пунктах 1</w:t>
        </w:r>
      </w:hyperlink>
      <w:r w:rsidRPr="00551DCF">
        <w:rPr>
          <w:rFonts w:ascii="Times New Roman" w:eastAsia="Times New Roman" w:hAnsi="Times New Roman" w:cs="Times New Roman"/>
          <w:sz w:val="28"/>
          <w:szCs w:val="28"/>
          <w:lang w:eastAsia="ru-RU"/>
        </w:rPr>
        <w:t xml:space="preserve"> - </w:t>
      </w:r>
      <w:hyperlink r:id="rId20" w:tooltip="Постановление Правительства РФ от 03.12.2014 N 1300 (ред. от 14.12.2023) &quo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
        <w:r w:rsidRPr="00551DCF">
          <w:rPr>
            <w:rFonts w:ascii="Times New Roman" w:eastAsia="Times New Roman" w:hAnsi="Times New Roman" w:cs="Times New Roman"/>
            <w:sz w:val="28"/>
            <w:szCs w:val="28"/>
            <w:lang w:eastAsia="ru-RU"/>
          </w:rPr>
          <w:t>3</w:t>
        </w:r>
      </w:hyperlink>
      <w:r w:rsidRPr="00551DCF">
        <w:rPr>
          <w:rFonts w:ascii="Times New Roman" w:eastAsia="Times New Roman" w:hAnsi="Times New Roman" w:cs="Times New Roman"/>
          <w:sz w:val="28"/>
          <w:szCs w:val="28"/>
          <w:lang w:eastAsia="ru-RU"/>
        </w:rPr>
        <w:t xml:space="preserve">, </w:t>
      </w:r>
      <w:hyperlink r:id="rId21" w:tooltip="Постановление Правительства РФ от 03.12.2014 N 1300 (ред. от 14.12.2023) &quo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
        <w:r w:rsidRPr="00551DCF">
          <w:rPr>
            <w:rFonts w:ascii="Times New Roman" w:eastAsia="Times New Roman" w:hAnsi="Times New Roman" w:cs="Times New Roman"/>
            <w:sz w:val="28"/>
            <w:szCs w:val="28"/>
            <w:lang w:eastAsia="ru-RU"/>
          </w:rPr>
          <w:t>5</w:t>
        </w:r>
      </w:hyperlink>
      <w:r w:rsidRPr="00551DCF">
        <w:rPr>
          <w:rFonts w:ascii="Times New Roman" w:eastAsia="Times New Roman" w:hAnsi="Times New Roman" w:cs="Times New Roman"/>
          <w:sz w:val="28"/>
          <w:szCs w:val="28"/>
          <w:lang w:eastAsia="ru-RU"/>
        </w:rPr>
        <w:t xml:space="preserve"> - </w:t>
      </w:r>
      <w:hyperlink r:id="rId22" w:tooltip="Постановление Правительства РФ от 03.12.2014 N 1300 (ред. от 14.12.2023) &quo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
        <w:r w:rsidRPr="00551DCF">
          <w:rPr>
            <w:rFonts w:ascii="Times New Roman" w:eastAsia="Times New Roman" w:hAnsi="Times New Roman" w:cs="Times New Roman"/>
            <w:sz w:val="28"/>
            <w:szCs w:val="28"/>
            <w:lang w:eastAsia="ru-RU"/>
          </w:rPr>
          <w:t>7</w:t>
        </w:r>
      </w:hyperlink>
      <w:r w:rsidRPr="00551DCF">
        <w:rPr>
          <w:rFonts w:ascii="Times New Roman" w:eastAsia="Times New Roman" w:hAnsi="Times New Roman" w:cs="Times New Roman"/>
          <w:sz w:val="28"/>
          <w:szCs w:val="28"/>
          <w:lang w:eastAsia="ru-RU"/>
        </w:rPr>
        <w:t xml:space="preserve"> Перечня;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в течение 3 календарных дней со дня принятия решения об использовании земель или земельного участка, или со дня подписания уведомления об отказе в использовании земель или земельного участка - в отношении иных видов объектов, указанных в Перечне.</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51DCF">
        <w:rPr>
          <w:rFonts w:ascii="Times New Roman" w:eastAsia="Times New Roman" w:hAnsi="Times New Roman" w:cs="Times New Roman"/>
          <w:sz w:val="28"/>
          <w:szCs w:val="28"/>
          <w:lang w:eastAsia="ru-RU"/>
        </w:rPr>
        <w:t xml:space="preserve">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w:t>
      </w:r>
      <w:hyperlink w:anchor="P1185" w:tooltip="ФОРМА ЗАЯВЛЕНИЯ">
        <w:r w:rsidRPr="00551DCF">
          <w:rPr>
            <w:rFonts w:ascii="Times New Roman" w:eastAsia="Times New Roman" w:hAnsi="Times New Roman" w:cs="Times New Roman"/>
            <w:sz w:val="28"/>
            <w:szCs w:val="28"/>
            <w:lang w:eastAsia="ru-RU"/>
          </w:rPr>
          <w:t>заявления</w:t>
        </w:r>
      </w:hyperlink>
      <w:r w:rsidRPr="00551DCF">
        <w:rPr>
          <w:rFonts w:ascii="Times New Roman" w:eastAsia="Times New Roman" w:hAnsi="Times New Roman" w:cs="Times New Roman"/>
          <w:sz w:val="28"/>
          <w:szCs w:val="28"/>
          <w:lang w:eastAsia="ru-RU"/>
        </w:rPr>
        <w:t xml:space="preserve"> (по форме согласно Приложению № 4 к настоящему Административному регламенту) об исправлении допущенных опечаток и ошибок в выданных в результате предоставления муниципальной услуги документах, составляет не более 5 рабочих дней со дня поступления в Орган указанного заявления.</w:t>
      </w:r>
      <w:proofErr w:type="gramEnd"/>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Предоставление муниципальной услуги в упреждающем (</w:t>
      </w:r>
      <w:proofErr w:type="spellStart"/>
      <w:r w:rsidRPr="00551DCF">
        <w:rPr>
          <w:rFonts w:ascii="Times New Roman" w:eastAsia="Times New Roman" w:hAnsi="Times New Roman" w:cs="Times New Roman"/>
          <w:sz w:val="28"/>
          <w:szCs w:val="28"/>
          <w:lang w:eastAsia="ru-RU"/>
        </w:rPr>
        <w:t>проактивном</w:t>
      </w:r>
      <w:proofErr w:type="spellEnd"/>
      <w:r w:rsidRPr="00551DCF">
        <w:rPr>
          <w:rFonts w:ascii="Times New Roman" w:eastAsia="Times New Roman" w:hAnsi="Times New Roman" w:cs="Times New Roman"/>
          <w:sz w:val="28"/>
          <w:szCs w:val="28"/>
          <w:lang w:eastAsia="ru-RU"/>
        </w:rPr>
        <w:t>) режиме не предусмотрено.</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Нормативные правовые акты, регулирующие</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предоставление муниципальной услуги</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2.7. </w:t>
      </w:r>
      <w:proofErr w:type="gramStart"/>
      <w:r w:rsidRPr="00551DCF">
        <w:rPr>
          <w:rFonts w:ascii="Times New Roman" w:eastAsia="Times New Roman" w:hAnsi="Times New Roman" w:cs="Times New Roman"/>
          <w:sz w:val="28"/>
          <w:szCs w:val="28"/>
          <w:lang w:eastAsia="ru-RU"/>
        </w:rPr>
        <w:t>Перечень нормативных правовых актов, регулирующих предоставление муниципальной услуги размещен на Официальном портале (сайте) Органа - (https://kortkeros.gosuslugi.ru/),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roofErr w:type="gramEnd"/>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lastRenderedPageBreak/>
        <w:t>Исчерпывающий перечень документов, необходимых</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в соответствии с нормативными правовыми актами</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для предоставления муниципальной услуги и услуг,</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proofErr w:type="gramStart"/>
      <w:r w:rsidRPr="00551DCF">
        <w:rPr>
          <w:rFonts w:ascii="Times New Roman" w:eastAsia="Times New Roman" w:hAnsi="Times New Roman" w:cs="Times New Roman"/>
          <w:b/>
          <w:sz w:val="28"/>
          <w:szCs w:val="28"/>
          <w:lang w:eastAsia="ru-RU"/>
        </w:rPr>
        <w:t>которые</w:t>
      </w:r>
      <w:proofErr w:type="gramEnd"/>
      <w:r w:rsidRPr="00551DCF">
        <w:rPr>
          <w:rFonts w:ascii="Times New Roman" w:eastAsia="Times New Roman" w:hAnsi="Times New Roman" w:cs="Times New Roman"/>
          <w:b/>
          <w:sz w:val="28"/>
          <w:szCs w:val="28"/>
          <w:lang w:eastAsia="ru-RU"/>
        </w:rPr>
        <w:t xml:space="preserve"> являются необходимыми и обязательными</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для предоставления муниципальной услуги, подлежащих</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представлению заявителем, способы их получения</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заявителем, в том числе в электронной форме,</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порядок их представления</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7" w:name="P154"/>
      <w:bookmarkEnd w:id="7"/>
      <w:r w:rsidRPr="00551DCF">
        <w:rPr>
          <w:rFonts w:ascii="Times New Roman" w:eastAsia="Times New Roman" w:hAnsi="Times New Roman" w:cs="Times New Roman"/>
          <w:sz w:val="28"/>
          <w:szCs w:val="28"/>
          <w:lang w:eastAsia="ru-RU"/>
        </w:rPr>
        <w:t xml:space="preserve">2.8. Для получения муниципальной услуги заявителем самостоятельно предоставляется в Орган, Управление, МФЦ заявление о предоставлении муниципальной услуги (по формам согласно </w:t>
      </w:r>
      <w:hyperlink w:anchor="P895" w:tooltip="ЗАЯВЛЕНИЕ">
        <w:r w:rsidRPr="00551DCF">
          <w:rPr>
            <w:rFonts w:ascii="Times New Roman" w:eastAsia="Times New Roman" w:hAnsi="Times New Roman" w:cs="Times New Roman"/>
            <w:sz w:val="28"/>
            <w:szCs w:val="28"/>
            <w:lang w:eastAsia="ru-RU"/>
          </w:rPr>
          <w:t>приложению 1</w:t>
        </w:r>
      </w:hyperlink>
      <w:r w:rsidRPr="00551DCF">
        <w:rPr>
          <w:rFonts w:ascii="Times New Roman" w:eastAsia="Times New Roman" w:hAnsi="Times New Roman" w:cs="Times New Roman"/>
          <w:sz w:val="28"/>
          <w:szCs w:val="28"/>
          <w:lang w:eastAsia="ru-RU"/>
        </w:rPr>
        <w:t xml:space="preserve"> (для юридических лиц), </w:t>
      </w:r>
      <w:hyperlink w:anchor="P1072" w:tooltip="ЗАЯВЛЕНИЕ">
        <w:r w:rsidRPr="00551DCF">
          <w:rPr>
            <w:rFonts w:ascii="Times New Roman" w:eastAsia="Times New Roman" w:hAnsi="Times New Roman" w:cs="Times New Roman"/>
            <w:sz w:val="28"/>
            <w:szCs w:val="28"/>
            <w:lang w:eastAsia="ru-RU"/>
          </w:rPr>
          <w:t>приложению 2</w:t>
        </w:r>
      </w:hyperlink>
      <w:r w:rsidRPr="00551DCF">
        <w:rPr>
          <w:rFonts w:ascii="Times New Roman" w:eastAsia="Times New Roman" w:hAnsi="Times New Roman" w:cs="Times New Roman"/>
          <w:sz w:val="28"/>
          <w:szCs w:val="28"/>
          <w:lang w:eastAsia="ru-RU"/>
        </w:rPr>
        <w:t xml:space="preserve"> (для физических лиц, индивидуальных предпринимателей) к настоящему административному регламенту) одним из следующих способов по выбору:</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а) в электронной форме посредством федеральной государственной информационной системы Единый портал государственных и муниципальных услуг (функций).</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51DCF">
        <w:rPr>
          <w:rFonts w:ascii="Times New Roman" w:eastAsia="Times New Roman" w:hAnsi="Times New Roman" w:cs="Times New Roman"/>
          <w:sz w:val="28"/>
          <w:szCs w:val="28"/>
          <w:lang w:eastAsia="ru-RU"/>
        </w:rPr>
        <w:t>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w:t>
      </w:r>
      <w:proofErr w:type="gramEnd"/>
      <w:r w:rsidRPr="00551DCF">
        <w:rPr>
          <w:rFonts w:ascii="Times New Roman" w:eastAsia="Times New Roman" w:hAnsi="Times New Roman" w:cs="Times New Roman"/>
          <w:sz w:val="28"/>
          <w:szCs w:val="28"/>
          <w:lang w:eastAsia="ru-RU"/>
        </w:rPr>
        <w:t xml:space="preserve">, </w:t>
      </w:r>
      <w:proofErr w:type="gramStart"/>
      <w:r w:rsidRPr="00551DCF">
        <w:rPr>
          <w:rFonts w:ascii="Times New Roman" w:eastAsia="Times New Roman" w:hAnsi="Times New Roman" w:cs="Times New Roman"/>
          <w:sz w:val="28"/>
          <w:szCs w:val="28"/>
          <w:lang w:eastAsia="ru-RU"/>
        </w:rPr>
        <w:t>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roofErr w:type="gramEnd"/>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w:t>
      </w:r>
      <w:proofErr w:type="gramStart"/>
      <w:r w:rsidRPr="00551DCF">
        <w:rPr>
          <w:rFonts w:ascii="Times New Roman" w:eastAsia="Times New Roman" w:hAnsi="Times New Roman" w:cs="Times New Roman"/>
          <w:sz w:val="28"/>
          <w:szCs w:val="28"/>
          <w:lang w:eastAsia="ru-RU"/>
        </w:rPr>
        <w:t>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w:t>
      </w:r>
      <w:proofErr w:type="gramEnd"/>
      <w:r w:rsidRPr="00551DCF">
        <w:rPr>
          <w:rFonts w:ascii="Times New Roman" w:eastAsia="Times New Roman" w:hAnsi="Times New Roman" w:cs="Times New Roman"/>
          <w:sz w:val="28"/>
          <w:szCs w:val="28"/>
          <w:lang w:eastAsia="ru-RU"/>
        </w:rPr>
        <w:t xml:space="preserve"> </w:t>
      </w:r>
      <w:proofErr w:type="gramStart"/>
      <w:r w:rsidRPr="00551DCF">
        <w:rPr>
          <w:rFonts w:ascii="Times New Roman" w:eastAsia="Times New Roman" w:hAnsi="Times New Roman" w:cs="Times New Roman"/>
          <w:sz w:val="28"/>
          <w:szCs w:val="28"/>
          <w:lang w:eastAsia="ru-RU"/>
        </w:rPr>
        <w:t xml:space="preserve">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w:t>
      </w:r>
      <w:r w:rsidRPr="00551DCF">
        <w:rPr>
          <w:rFonts w:ascii="Times New Roman" w:eastAsia="Times New Roman" w:hAnsi="Times New Roman" w:cs="Times New Roman"/>
          <w:sz w:val="28"/>
          <w:szCs w:val="28"/>
          <w:lang w:eastAsia="ru-RU"/>
        </w:rPr>
        <w:lastRenderedPageBreak/>
        <w:t xml:space="preserve">с </w:t>
      </w:r>
      <w:hyperlink r:id="rId23" w:tooltip="Федеральный закон от 06.04.2011 N 63-ФЗ (ред. от 04.08.2023) &quot;Об электронной подписи&quot; (с изм. и доп., вступ. в силу с 01.09.2023) {КонсультантПлюс}">
        <w:r w:rsidRPr="00551DCF">
          <w:rPr>
            <w:rFonts w:ascii="Times New Roman" w:eastAsia="Times New Roman" w:hAnsi="Times New Roman" w:cs="Times New Roman"/>
            <w:sz w:val="28"/>
            <w:szCs w:val="28"/>
            <w:lang w:eastAsia="ru-RU"/>
          </w:rPr>
          <w:t>частью 5 статьи 8</w:t>
        </w:r>
      </w:hyperlink>
      <w:r w:rsidRPr="00551DCF">
        <w:rPr>
          <w:rFonts w:ascii="Times New Roman" w:eastAsia="Times New Roman" w:hAnsi="Times New Roman" w:cs="Times New Roman"/>
          <w:sz w:val="28"/>
          <w:szCs w:val="28"/>
          <w:lang w:eastAsia="ru-RU"/>
        </w:rPr>
        <w:t xml:space="preserve"> Федерального закона от 06.04.2011 №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24" w:tooltip="Постановление Правительства РФ от 25.01.2013 N 33 (ред. от 13.03.2023) &quot;Об использовании простой электронной подписи при оказании государственных и муниципальных услуг&quot; (вместе с &quot;Правилами использования простой электронной подписи при оказании государственных">
        <w:r w:rsidRPr="00551DCF">
          <w:rPr>
            <w:rFonts w:ascii="Times New Roman" w:eastAsia="Times New Roman" w:hAnsi="Times New Roman" w:cs="Times New Roman"/>
            <w:sz w:val="28"/>
            <w:szCs w:val="28"/>
            <w:lang w:eastAsia="ru-RU"/>
          </w:rPr>
          <w:t>Правилами</w:t>
        </w:r>
      </w:hyperlink>
      <w:r w:rsidRPr="00551DCF">
        <w:rPr>
          <w:rFonts w:ascii="Times New Roman" w:eastAsia="Times New Roman" w:hAnsi="Times New Roman" w:cs="Times New Roman"/>
          <w:sz w:val="28"/>
          <w:szCs w:val="28"/>
          <w:lang w:eastAsia="ru-RU"/>
        </w:rPr>
        <w:t xml:space="preserve"> использования простой электронной подписи при</w:t>
      </w:r>
      <w:proofErr w:type="gramEnd"/>
      <w:r w:rsidRPr="00551DCF">
        <w:rPr>
          <w:rFonts w:ascii="Times New Roman" w:eastAsia="Times New Roman" w:hAnsi="Times New Roman" w:cs="Times New Roman"/>
          <w:sz w:val="28"/>
          <w:szCs w:val="28"/>
          <w:lang w:eastAsia="ru-RU"/>
        </w:rPr>
        <w:t xml:space="preserve"> </w:t>
      </w:r>
      <w:proofErr w:type="gramStart"/>
      <w:r w:rsidRPr="00551DCF">
        <w:rPr>
          <w:rFonts w:ascii="Times New Roman" w:eastAsia="Times New Roman" w:hAnsi="Times New Roman" w:cs="Times New Roman"/>
          <w:sz w:val="28"/>
          <w:szCs w:val="28"/>
          <w:lang w:eastAsia="ru-RU"/>
        </w:rPr>
        <w:t xml:space="preserve">обращении за получением государственных и муниципальных услуг, утвержденными 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в соответствии с </w:t>
      </w:r>
      <w:hyperlink r:id="rId25" w:tooltip="Постановление Правительства РФ от 25.06.2012 N 634 (ред. от 13.03.2023) &quot;О видах электронной подписи, использование которых допускается при обращении за получением государственных и муниципальных услуг&quot; (вместе с &quot;Правилами определения видов электронной подпис">
        <w:r w:rsidRPr="00551DCF">
          <w:rPr>
            <w:rFonts w:ascii="Times New Roman" w:eastAsia="Times New Roman" w:hAnsi="Times New Roman" w:cs="Times New Roman"/>
            <w:sz w:val="28"/>
            <w:szCs w:val="28"/>
            <w:lang w:eastAsia="ru-RU"/>
          </w:rPr>
          <w:t>Правилами</w:t>
        </w:r>
      </w:hyperlink>
      <w:r w:rsidRPr="00551DCF">
        <w:rPr>
          <w:rFonts w:ascii="Times New Roman" w:eastAsia="Times New Roman" w:hAnsi="Times New Roman" w:cs="Times New Roman"/>
          <w:sz w:val="28"/>
          <w:szCs w:val="28"/>
          <w:lang w:eastAsia="ru-RU"/>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 «О</w:t>
      </w:r>
      <w:proofErr w:type="gramEnd"/>
      <w:r w:rsidRPr="00551DCF">
        <w:rPr>
          <w:rFonts w:ascii="Times New Roman" w:eastAsia="Times New Roman" w:hAnsi="Times New Roman" w:cs="Times New Roman"/>
          <w:sz w:val="28"/>
          <w:szCs w:val="28"/>
          <w:lang w:eastAsia="ru-RU"/>
        </w:rPr>
        <w:t xml:space="preserve"> </w:t>
      </w:r>
      <w:proofErr w:type="gramStart"/>
      <w:r w:rsidRPr="00551DCF">
        <w:rPr>
          <w:rFonts w:ascii="Times New Roman" w:eastAsia="Times New Roman" w:hAnsi="Times New Roman" w:cs="Times New Roman"/>
          <w:sz w:val="28"/>
          <w:szCs w:val="28"/>
          <w:lang w:eastAsia="ru-RU"/>
        </w:rPr>
        <w:t>видах</w:t>
      </w:r>
      <w:proofErr w:type="gramEnd"/>
      <w:r w:rsidRPr="00551DCF">
        <w:rPr>
          <w:rFonts w:ascii="Times New Roman" w:eastAsia="Times New Roman" w:hAnsi="Times New Roman" w:cs="Times New Roman"/>
          <w:sz w:val="28"/>
          <w:szCs w:val="28"/>
          <w:lang w:eastAsia="ru-RU"/>
        </w:rPr>
        <w:t xml:space="preserve">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51DCF">
        <w:rPr>
          <w:rFonts w:ascii="Times New Roman" w:eastAsia="Times New Roman" w:hAnsi="Times New Roman" w:cs="Times New Roman"/>
          <w:sz w:val="28"/>
          <w:szCs w:val="28"/>
          <w:lang w:eastAsia="ru-RU"/>
        </w:rPr>
        <w:t xml:space="preserve">б) на бумажном носителе посредством личного обращения в Орган, Управление, в том числе через МФЦ в соответствии с соглашением о взаимодействии между МФЦ и Органом, заключенным в соответствии с </w:t>
      </w:r>
      <w:hyperlink r:id="rId26" w:tooltip="Постановление Правительства РФ от 27.09.2011 N 797 (ред. от 05.04.2023) &quo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
        <w:r w:rsidRPr="00551DCF">
          <w:rPr>
            <w:rFonts w:ascii="Times New Roman" w:eastAsia="Times New Roman" w:hAnsi="Times New Roman" w:cs="Times New Roman"/>
            <w:sz w:val="28"/>
            <w:szCs w:val="28"/>
            <w:lang w:eastAsia="ru-RU"/>
          </w:rPr>
          <w:t>постановлением</w:t>
        </w:r>
      </w:hyperlink>
      <w:r w:rsidRPr="00551DCF">
        <w:rPr>
          <w:rFonts w:ascii="Times New Roman" w:eastAsia="Times New Roman" w:hAnsi="Times New Roman" w:cs="Times New Roman"/>
          <w:sz w:val="28"/>
          <w:szCs w:val="28"/>
          <w:lang w:eastAsia="ru-RU"/>
        </w:rPr>
        <w:t xml:space="preserve">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w:t>
      </w:r>
      <w:proofErr w:type="gramEnd"/>
      <w:r w:rsidRPr="00551DCF">
        <w:rPr>
          <w:rFonts w:ascii="Times New Roman" w:eastAsia="Times New Roman" w:hAnsi="Times New Roman" w:cs="Times New Roman"/>
          <w:sz w:val="28"/>
          <w:szCs w:val="28"/>
          <w:lang w:eastAsia="ru-RU"/>
        </w:rPr>
        <w:t xml:space="preserve"> власти субъектов Российской Федерации, органами местного самоуправления», либо посредством почтового отправления с уведомлением о вручении.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51DCF">
        <w:rPr>
          <w:rFonts w:ascii="Times New Roman" w:eastAsia="Times New Roman" w:hAnsi="Times New Roman" w:cs="Times New Roman"/>
          <w:sz w:val="28"/>
          <w:szCs w:val="28"/>
          <w:lang w:eastAsia="ru-RU"/>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Управлении предоставляющих муниципальные услуги, многофункциональных центрах с использованием информационных технологий, предусмотренных </w:t>
      </w:r>
      <w:hyperlink r:id="rId27" w:tooltip="Федеральный закон от 27.07.2006 N 149-ФЗ (ред. от 12.12.2023) &quot;Об информации, информационных технологиях и о защите информации&quot; {КонсультантПлюс}">
        <w:r w:rsidRPr="00551DCF">
          <w:rPr>
            <w:rFonts w:ascii="Times New Roman" w:eastAsia="Times New Roman" w:hAnsi="Times New Roman" w:cs="Times New Roman"/>
            <w:sz w:val="28"/>
            <w:szCs w:val="28"/>
            <w:lang w:eastAsia="ru-RU"/>
          </w:rPr>
          <w:t>частью 18 статьи 14.1</w:t>
        </w:r>
      </w:hyperlink>
      <w:r w:rsidRPr="00551DCF">
        <w:rPr>
          <w:rFonts w:ascii="Times New Roman" w:eastAsia="Times New Roman" w:hAnsi="Times New Roman" w:cs="Times New Roman"/>
          <w:sz w:val="28"/>
          <w:szCs w:val="28"/>
          <w:lang w:eastAsia="ru-RU"/>
        </w:rPr>
        <w:t xml:space="preserve"> Федерального закона от 27 июля 2006 г</w:t>
      </w:r>
      <w:proofErr w:type="gramEnd"/>
      <w:r w:rsidRPr="00551DCF">
        <w:rPr>
          <w:rFonts w:ascii="Times New Roman" w:eastAsia="Times New Roman" w:hAnsi="Times New Roman" w:cs="Times New Roman"/>
          <w:sz w:val="28"/>
          <w:szCs w:val="28"/>
          <w:lang w:eastAsia="ru-RU"/>
        </w:rPr>
        <w:t>. № 149-ФЗ «Об информации, информационных технологиях и о защите информации».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В заявлении должны быть указаны:</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фамилия, имя и отчество (при наличии), место жительства заявителя и реквизиты документа, удостоверяющего его личность, - в случае, если заявление подается физическим лицом;</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наименование, место нахождения, организационно-правовая форма и сведения о государственной регистрации заявителя в ЕГРЮЛ - в случае, если заявление подается юридическим лицом;</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lastRenderedPageBreak/>
        <w:t>-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почтовый адрес, адрес электронной почты, номер телефона для связи с заявителем или представителем заявителя;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предполагаемые цели использования земель или земельного участка (в соответствии с </w:t>
      </w:r>
      <w:hyperlink r:id="rId28" w:tooltip="&quot;Земельный кодекс Российской Федерации&quot; от 25.10.2001 N 136-ФЗ (ред. от 14.02.2024) {КонсультантПлюс}">
        <w:r w:rsidRPr="00551DCF">
          <w:rPr>
            <w:rFonts w:ascii="Times New Roman" w:eastAsia="Times New Roman" w:hAnsi="Times New Roman" w:cs="Times New Roman"/>
            <w:sz w:val="28"/>
            <w:szCs w:val="28"/>
            <w:lang w:eastAsia="ru-RU"/>
          </w:rPr>
          <w:t>пунктом 1 статьи 39.34</w:t>
        </w:r>
      </w:hyperlink>
      <w:r w:rsidRPr="00551DCF">
        <w:rPr>
          <w:rFonts w:ascii="Times New Roman" w:eastAsia="Times New Roman" w:hAnsi="Times New Roman" w:cs="Times New Roman"/>
          <w:sz w:val="28"/>
          <w:szCs w:val="28"/>
          <w:lang w:eastAsia="ru-RU"/>
        </w:rPr>
        <w:t xml:space="preserve"> Земельного кодекса Российской Федерации или для размещения объектов, виды которых утверждены </w:t>
      </w:r>
      <w:hyperlink r:id="rId29" w:tooltip="Постановление Правительства РФ от 03.12.2014 N 1300 (ред. от 14.12.2023) &quo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
        <w:r w:rsidRPr="00551DCF">
          <w:rPr>
            <w:rFonts w:ascii="Times New Roman" w:eastAsia="Times New Roman" w:hAnsi="Times New Roman" w:cs="Times New Roman"/>
            <w:sz w:val="28"/>
            <w:szCs w:val="28"/>
            <w:lang w:eastAsia="ru-RU"/>
          </w:rPr>
          <w:t>постановлением</w:t>
        </w:r>
      </w:hyperlink>
      <w:r w:rsidRPr="00551DCF">
        <w:rPr>
          <w:rFonts w:ascii="Times New Roman" w:eastAsia="Times New Roman" w:hAnsi="Times New Roman" w:cs="Times New Roman"/>
          <w:sz w:val="28"/>
          <w:szCs w:val="28"/>
          <w:lang w:eastAsia="ru-RU"/>
        </w:rPr>
        <w:t xml:space="preserve"> Правительства Российской Федерации от 03.12.2014 № 1300);</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кадастровый номер земельного участка в случае, если планируется использовать образованный земельный участок или его часть;</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кадастровый номер квартала в случае, если планируется использовать земли, в отношении которых государственный кадастровый учет не осуществлен;</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предполагаемый срок использования земель или земельного участка (срок использования земель или земельного участка не может превышать срок размещения и эксплуатации объекта или сроков, установленных </w:t>
      </w:r>
      <w:hyperlink r:id="rId30" w:tooltip="&quot;Земельный кодекс Российской Федерации&quot; от 25.10.2001 N 136-ФЗ (ред. от 14.02.2024) {КонсультантПлюс}">
        <w:r w:rsidRPr="00551DCF">
          <w:rPr>
            <w:rFonts w:ascii="Times New Roman" w:eastAsia="Times New Roman" w:hAnsi="Times New Roman" w:cs="Times New Roman"/>
            <w:sz w:val="28"/>
            <w:szCs w:val="28"/>
            <w:lang w:eastAsia="ru-RU"/>
          </w:rPr>
          <w:t>пунктом 1 статьи 39.34</w:t>
        </w:r>
      </w:hyperlink>
      <w:r w:rsidRPr="00551DCF">
        <w:rPr>
          <w:rFonts w:ascii="Times New Roman" w:eastAsia="Times New Roman" w:hAnsi="Times New Roman" w:cs="Times New Roman"/>
          <w:sz w:val="28"/>
          <w:szCs w:val="28"/>
          <w:lang w:eastAsia="ru-RU"/>
        </w:rPr>
        <w:t xml:space="preserve"> Земельного кодекса Российской Федерации);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51DCF">
        <w:rPr>
          <w:rFonts w:ascii="Times New Roman" w:eastAsia="Times New Roman" w:hAnsi="Times New Roman" w:cs="Times New Roman"/>
          <w:sz w:val="28"/>
          <w:szCs w:val="28"/>
          <w:lang w:eastAsia="ru-RU"/>
        </w:rPr>
        <w:t xml:space="preserve">- 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w:t>
      </w:r>
      <w:hyperlink r:id="rId31" w:tooltip="&quot;Лесной кодекс Российской Федерации&quot; от 04.12.2006 N 200-ФЗ (ред. от 04.08.2023) (с изм. и доп., вступ. в силу с 01.01.2024) {КонсультантПлюс}">
        <w:r w:rsidRPr="00551DCF">
          <w:rPr>
            <w:rFonts w:ascii="Times New Roman" w:eastAsia="Times New Roman" w:hAnsi="Times New Roman" w:cs="Times New Roman"/>
            <w:sz w:val="28"/>
            <w:szCs w:val="28"/>
            <w:lang w:eastAsia="ru-RU"/>
          </w:rPr>
          <w:t>пункте 3 части 2 статьи 23</w:t>
        </w:r>
        <w:proofErr w:type="gramEnd"/>
      </w:hyperlink>
      <w:r w:rsidRPr="00551DCF">
        <w:rPr>
          <w:rFonts w:ascii="Times New Roman" w:eastAsia="Times New Roman" w:hAnsi="Times New Roman" w:cs="Times New Roman"/>
          <w:sz w:val="28"/>
          <w:szCs w:val="28"/>
          <w:lang w:eastAsia="ru-RU"/>
        </w:rPr>
        <w:t xml:space="preserve"> </w:t>
      </w:r>
      <w:proofErr w:type="gramStart"/>
      <w:r w:rsidRPr="00551DCF">
        <w:rPr>
          <w:rFonts w:ascii="Times New Roman" w:eastAsia="Times New Roman" w:hAnsi="Times New Roman" w:cs="Times New Roman"/>
          <w:sz w:val="28"/>
          <w:szCs w:val="28"/>
          <w:lang w:eastAsia="ru-RU"/>
        </w:rPr>
        <w:t>Лесного кодекса Российской Федерации), в отношении которых подано заявление, - в случае такой необходимости.</w:t>
      </w:r>
      <w:proofErr w:type="gramEnd"/>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К заявлению прилагаются следующие документы в 1 экземпляре:</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1) копии документов, удостоверяющих личность заявителя;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2)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в случае, если планируется использовать земли или часть земельного участка (с использованием системы координат, применяемой при ведении государственного кадастра недвижимости);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3) документы, подтверждающие основания для использования земель или земельного участка в целях размещения объектов, предусмотренных </w:t>
      </w:r>
      <w:hyperlink r:id="rId32" w:tooltip="Постановление Правительства РФ от 03.12.2014 N 1300 (ред. от 14.12.2023) &quo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
        <w:r w:rsidRPr="00551DCF">
          <w:rPr>
            <w:rFonts w:ascii="Times New Roman" w:eastAsia="Times New Roman" w:hAnsi="Times New Roman" w:cs="Times New Roman"/>
            <w:sz w:val="28"/>
            <w:szCs w:val="28"/>
            <w:lang w:eastAsia="ru-RU"/>
          </w:rPr>
          <w:t>постановлением</w:t>
        </w:r>
      </w:hyperlink>
      <w:r w:rsidRPr="00551DCF">
        <w:rPr>
          <w:rFonts w:ascii="Times New Roman" w:eastAsia="Times New Roman" w:hAnsi="Times New Roman" w:cs="Times New Roman"/>
          <w:sz w:val="28"/>
          <w:szCs w:val="28"/>
          <w:lang w:eastAsia="ru-RU"/>
        </w:rPr>
        <w:t xml:space="preserve"> Правительства Российской Федерации от 03.12.2014 № 1300 или в целях, предусмотренных </w:t>
      </w:r>
      <w:hyperlink r:id="rId33" w:tooltip="&quot;Земельный кодекс Российской Федерации&quot; от 25.10.2001 N 136-ФЗ (ред. от 14.02.2024) {КонсультантПлюс}">
        <w:r w:rsidRPr="00551DCF">
          <w:rPr>
            <w:rFonts w:ascii="Times New Roman" w:eastAsia="Times New Roman" w:hAnsi="Times New Roman" w:cs="Times New Roman"/>
            <w:sz w:val="28"/>
            <w:szCs w:val="28"/>
            <w:lang w:eastAsia="ru-RU"/>
          </w:rPr>
          <w:t>пунктом 1 статьи 39.34</w:t>
        </w:r>
      </w:hyperlink>
      <w:r w:rsidRPr="00551DCF">
        <w:rPr>
          <w:rFonts w:ascii="Times New Roman" w:eastAsia="Times New Roman" w:hAnsi="Times New Roman" w:cs="Times New Roman"/>
          <w:sz w:val="28"/>
          <w:szCs w:val="28"/>
          <w:lang w:eastAsia="ru-RU"/>
        </w:rPr>
        <w:t xml:space="preserve"> Земельного кодекса Российской Федерации.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2.8.1. Исчерпывающий перечень документов, необходимых в соответствии с нормативными правовыми актами для предоставления услуг, которые являются </w:t>
      </w:r>
      <w:r w:rsidRPr="00551DCF">
        <w:rPr>
          <w:rFonts w:ascii="Times New Roman" w:eastAsia="Times New Roman" w:hAnsi="Times New Roman" w:cs="Times New Roman"/>
          <w:sz w:val="28"/>
          <w:szCs w:val="28"/>
          <w:lang w:eastAsia="ru-RU"/>
        </w:rPr>
        <w:lastRenderedPageBreak/>
        <w:t>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2.8.2. </w:t>
      </w:r>
      <w:proofErr w:type="gramStart"/>
      <w:r w:rsidRPr="00551DCF">
        <w:rPr>
          <w:rFonts w:ascii="Times New Roman" w:eastAsia="Times New Roman" w:hAnsi="Times New Roman" w:cs="Times New Roman"/>
          <w:sz w:val="28"/>
          <w:szCs w:val="28"/>
          <w:lang w:eastAsia="ru-RU"/>
        </w:rPr>
        <w:t xml:space="preserve">В случае направления документов, указанных в </w:t>
      </w:r>
      <w:hyperlink w:anchor="P154" w:tooltip="2.8. Для получения муниципальной услуги заявителем самостоятельно предоставляется в Орган, Управление, МФЦ заявление о предоставлении муниципальной услуги (по формам согласно приложению N 1 (для юридических лиц), приложению N 2 (для физических лиц, индивидуаль">
        <w:r w:rsidRPr="00551DCF">
          <w:rPr>
            <w:rFonts w:ascii="Times New Roman" w:eastAsia="Times New Roman" w:hAnsi="Times New Roman" w:cs="Times New Roman"/>
            <w:sz w:val="28"/>
            <w:szCs w:val="28"/>
            <w:lang w:eastAsia="ru-RU"/>
          </w:rPr>
          <w:t>пунктах 2.8</w:t>
        </w:r>
      </w:hyperlink>
      <w:r w:rsidRPr="00551DCF">
        <w:rPr>
          <w:rFonts w:ascii="Times New Roman" w:eastAsia="Times New Roman" w:hAnsi="Times New Roman" w:cs="Times New Roman"/>
          <w:sz w:val="28"/>
          <w:szCs w:val="28"/>
          <w:lang w:eastAsia="ru-RU"/>
        </w:rPr>
        <w:t xml:space="preserve">, </w:t>
      </w:r>
      <w:hyperlink w:anchor="P192" w:tooltip="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
        <w:r w:rsidRPr="00551DCF">
          <w:rPr>
            <w:rFonts w:ascii="Times New Roman" w:eastAsia="Times New Roman" w:hAnsi="Times New Roman" w:cs="Times New Roman"/>
            <w:sz w:val="28"/>
            <w:szCs w:val="28"/>
            <w:lang w:eastAsia="ru-RU"/>
          </w:rPr>
          <w:t>2.10</w:t>
        </w:r>
      </w:hyperlink>
      <w:r w:rsidRPr="00551DCF">
        <w:rPr>
          <w:rFonts w:ascii="Times New Roman" w:eastAsia="Times New Roman" w:hAnsi="Times New Roman" w:cs="Times New Roman"/>
          <w:sz w:val="28"/>
          <w:szCs w:val="28"/>
          <w:lang w:eastAsia="ru-RU"/>
        </w:rPr>
        <w:t xml:space="preserve"> настоящего административного регламента (в случае, если заявитель представляет документы, указанные в </w:t>
      </w:r>
      <w:hyperlink w:anchor="P192" w:tooltip="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
        <w:r w:rsidRPr="00551DCF">
          <w:rPr>
            <w:rFonts w:ascii="Times New Roman" w:eastAsia="Times New Roman" w:hAnsi="Times New Roman" w:cs="Times New Roman"/>
            <w:sz w:val="28"/>
            <w:szCs w:val="28"/>
            <w:lang w:eastAsia="ru-RU"/>
          </w:rPr>
          <w:t>пункте 2.10</w:t>
        </w:r>
      </w:hyperlink>
      <w:r w:rsidRPr="00551DCF">
        <w:rPr>
          <w:rFonts w:ascii="Times New Roman" w:eastAsia="Times New Roman" w:hAnsi="Times New Roman" w:cs="Times New Roman"/>
          <w:sz w:val="28"/>
          <w:szCs w:val="28"/>
          <w:lang w:eastAsia="ru-RU"/>
        </w:rPr>
        <w:t xml:space="preserve">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w:t>
      </w:r>
      <w:proofErr w:type="gramEnd"/>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8" w:name="P179"/>
      <w:bookmarkEnd w:id="8"/>
      <w:r w:rsidRPr="00551DCF">
        <w:rPr>
          <w:rFonts w:ascii="Times New Roman" w:eastAsia="Times New Roman" w:hAnsi="Times New Roman" w:cs="Times New Roman"/>
          <w:sz w:val="28"/>
          <w:szCs w:val="28"/>
          <w:lang w:eastAsia="ru-RU"/>
        </w:rPr>
        <w:t xml:space="preserve">2.9. Заявления и прилагаемые документы, указанные в </w:t>
      </w:r>
      <w:hyperlink w:anchor="P154" w:tooltip="2.8. Для получения муниципальной услуги заявителем самостоятельно предоставляется в Орган, Управление, МФЦ заявление о предоставлении муниципальной услуги (по формам согласно приложению N 1 (для юридических лиц), приложению N 2 (для физических лиц, индивидуаль">
        <w:r w:rsidRPr="00551DCF">
          <w:rPr>
            <w:rFonts w:ascii="Times New Roman" w:eastAsia="Times New Roman" w:hAnsi="Times New Roman" w:cs="Times New Roman"/>
            <w:sz w:val="28"/>
            <w:szCs w:val="28"/>
            <w:lang w:eastAsia="ru-RU"/>
          </w:rPr>
          <w:t>пунктах 2.8</w:t>
        </w:r>
      </w:hyperlink>
      <w:r w:rsidRPr="00551DCF">
        <w:rPr>
          <w:rFonts w:ascii="Times New Roman" w:eastAsia="Times New Roman" w:hAnsi="Times New Roman" w:cs="Times New Roman"/>
          <w:sz w:val="28"/>
          <w:szCs w:val="28"/>
          <w:lang w:eastAsia="ru-RU"/>
        </w:rPr>
        <w:t xml:space="preserve"> Административного регламента направляются (подаются) в Уполномоченный орган следующими способами: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лично (в Орган, МФЦ);</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посредством почтового отправления в Орган;</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в электронной форме путем заполнения формы запроса через личный кабинет на ЕПГУ.</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Исчерпывающий перечень документов, необходимых</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в соответствии с нормативными правовыми актами</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для предоставления муниципальной услуги, которые</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находятся в распоряжении государственных органов,</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органов местного самоуправления и иных органов,</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участвующих в предоставлении государственных</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или муниципальных услуг</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9" w:name="P192"/>
      <w:bookmarkEnd w:id="9"/>
      <w:r w:rsidRPr="00551DCF">
        <w:rPr>
          <w:rFonts w:ascii="Times New Roman" w:eastAsia="Times New Roman" w:hAnsi="Times New Roman" w:cs="Times New Roman"/>
          <w:sz w:val="28"/>
          <w:szCs w:val="28"/>
          <w:lang w:eastAsia="ru-RU"/>
        </w:rPr>
        <w:t>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выписка из Единого государственного реестра недвижимости об объекте недвижимости;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копия лицензии, удостоверяющей право проведения работ по геологическому изучению недр;</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иные документы, подтверждающие основания для использования земель или земельного участка в целях, предусмотренных </w:t>
      </w:r>
      <w:hyperlink r:id="rId34" w:tooltip="&quot;Земельный кодекс Российской Федерации&quot; от 25.10.2001 N 136-ФЗ (ред. от 14.02.2024) {КонсультантПлюс}">
        <w:r w:rsidRPr="00551DCF">
          <w:rPr>
            <w:rFonts w:ascii="Times New Roman" w:eastAsia="Times New Roman" w:hAnsi="Times New Roman" w:cs="Times New Roman"/>
            <w:sz w:val="28"/>
            <w:szCs w:val="28"/>
            <w:lang w:eastAsia="ru-RU"/>
          </w:rPr>
          <w:t>пунктом 1 статьи 39.34</w:t>
        </w:r>
      </w:hyperlink>
      <w:r w:rsidRPr="00551DCF">
        <w:rPr>
          <w:rFonts w:ascii="Times New Roman" w:eastAsia="Times New Roman" w:hAnsi="Times New Roman" w:cs="Times New Roman"/>
          <w:sz w:val="28"/>
          <w:szCs w:val="28"/>
          <w:lang w:eastAsia="ru-RU"/>
        </w:rPr>
        <w:t xml:space="preserve"> Земельного кодекса Российской Федерации.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Документы, прилагаемые к заявлению, представляемые в электронной форме, направляются в форматах, указанных в </w:t>
      </w:r>
      <w:hyperlink w:anchor="P340" w:tooltip="2.27. Электронные документы могут быть предоставлены в следующих форматах: xml, doc, docx, odt, xls, xlsx, ods, pdf, jpg, jpeg, zip, rar, sig, png, bmp, tiff.">
        <w:r w:rsidRPr="00551DCF">
          <w:rPr>
            <w:rFonts w:ascii="Times New Roman" w:eastAsia="Times New Roman" w:hAnsi="Times New Roman" w:cs="Times New Roman"/>
            <w:sz w:val="28"/>
            <w:szCs w:val="28"/>
            <w:lang w:eastAsia="ru-RU"/>
          </w:rPr>
          <w:t>пункте 2.27</w:t>
        </w:r>
      </w:hyperlink>
      <w:r w:rsidRPr="00551DCF">
        <w:rPr>
          <w:rFonts w:ascii="Times New Roman" w:eastAsia="Times New Roman" w:hAnsi="Times New Roman" w:cs="Times New Roman"/>
          <w:sz w:val="28"/>
          <w:szCs w:val="28"/>
          <w:lang w:eastAsia="ru-RU"/>
        </w:rPr>
        <w:t xml:space="preserve"> настоящего административного регламента.</w:t>
      </w: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lastRenderedPageBreak/>
        <w:t>Указание на запрет требований и действий</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в отношении заявителя</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2.11. Запрещается: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51DCF">
        <w:rPr>
          <w:rFonts w:ascii="Times New Roman" w:eastAsia="Times New Roman" w:hAnsi="Times New Roman" w:cs="Times New Roman"/>
          <w:sz w:val="28"/>
          <w:szCs w:val="28"/>
          <w:lang w:eastAsia="ru-RU"/>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35" w:tooltip="Федеральный закон от 27.07.2010 N 210-ФЗ (ред. от 31.07.2023) &quot;Об организации предоставления государственных и муниципальных услуг&quot; {КонсультантПлюс}">
        <w:r w:rsidRPr="00551DCF">
          <w:rPr>
            <w:rFonts w:ascii="Times New Roman" w:eastAsia="Times New Roman" w:hAnsi="Times New Roman" w:cs="Times New Roman"/>
            <w:sz w:val="28"/>
            <w:szCs w:val="28"/>
            <w:lang w:eastAsia="ru-RU"/>
          </w:rPr>
          <w:t>частью 1 статьи 1</w:t>
        </w:r>
      </w:hyperlink>
      <w:r w:rsidRPr="00551DCF">
        <w:rPr>
          <w:rFonts w:ascii="Times New Roman" w:eastAsia="Times New Roman" w:hAnsi="Times New Roman" w:cs="Times New Roman"/>
          <w:sz w:val="28"/>
          <w:szCs w:val="28"/>
          <w:lang w:eastAsia="ru-RU"/>
        </w:rPr>
        <w:t xml:space="preserve"> Федерального закона от 27 июля 2010 г. № 210-ФЗ «Об организации</w:t>
      </w:r>
      <w:proofErr w:type="gramEnd"/>
      <w:r w:rsidRPr="00551DCF">
        <w:rPr>
          <w:rFonts w:ascii="Times New Roman" w:eastAsia="Times New Roman" w:hAnsi="Times New Roman" w:cs="Times New Roman"/>
          <w:sz w:val="28"/>
          <w:szCs w:val="28"/>
          <w:lang w:eastAsia="ru-RU"/>
        </w:rPr>
        <w:t xml:space="preserve"> </w:t>
      </w:r>
      <w:proofErr w:type="gramStart"/>
      <w:r w:rsidRPr="00551DCF">
        <w:rPr>
          <w:rFonts w:ascii="Times New Roman" w:eastAsia="Times New Roman" w:hAnsi="Times New Roman" w:cs="Times New Roman"/>
          <w:sz w:val="28"/>
          <w:szCs w:val="28"/>
          <w:lang w:eastAsia="ru-RU"/>
        </w:rPr>
        <w:t xml:space="preserve">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36" w:tooltip="Федеральный закон от 27.07.2010 N 210-ФЗ (ред. от 31.07.2023) &quot;Об организации предоставления государственных и муниципальных услуг&quot; {КонсультантПлюс}">
        <w:r w:rsidRPr="00551DCF">
          <w:rPr>
            <w:rFonts w:ascii="Times New Roman" w:eastAsia="Times New Roman" w:hAnsi="Times New Roman" w:cs="Times New Roman"/>
            <w:sz w:val="28"/>
            <w:szCs w:val="28"/>
            <w:lang w:eastAsia="ru-RU"/>
          </w:rPr>
          <w:t>частью 6 статьи 7</w:t>
        </w:r>
      </w:hyperlink>
      <w:r w:rsidRPr="00551DCF">
        <w:rPr>
          <w:rFonts w:ascii="Times New Roman" w:eastAsia="Times New Roman" w:hAnsi="Times New Roman" w:cs="Times New Roman"/>
          <w:sz w:val="28"/>
          <w:szCs w:val="28"/>
          <w:lang w:eastAsia="ru-RU"/>
        </w:rPr>
        <w:t xml:space="preserve"> Федерального закона от 27 июля 2010 г. № 210-ФЗ «Об организации предоставления государственных и муниципальных услуг» перечень документов;</w:t>
      </w:r>
      <w:proofErr w:type="gramEnd"/>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51DCF">
        <w:rPr>
          <w:rFonts w:ascii="Times New Roman" w:eastAsia="Times New Roman" w:hAnsi="Times New Roman" w:cs="Times New Roman"/>
          <w:sz w:val="28"/>
          <w:szCs w:val="28"/>
          <w:lang w:eastAsia="ru-RU"/>
        </w:rPr>
        <w:t xml:space="preserve">3)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37" w:tooltip="Федеральный закон от 27.07.2010 N 210-ФЗ (ред. от 31.07.2023) &quot;Об организации предоставления государственных и муниципальных услуг&quot; {КонсультантПлюс}">
        <w:r w:rsidRPr="00551DCF">
          <w:rPr>
            <w:rFonts w:ascii="Times New Roman" w:eastAsia="Times New Roman" w:hAnsi="Times New Roman" w:cs="Times New Roman"/>
            <w:sz w:val="28"/>
            <w:szCs w:val="28"/>
            <w:lang w:eastAsia="ru-RU"/>
          </w:rPr>
          <w:t>части 1 статьи 9</w:t>
        </w:r>
      </w:hyperlink>
      <w:r w:rsidRPr="00551DCF">
        <w:rPr>
          <w:rFonts w:ascii="Times New Roman" w:eastAsia="Times New Roman" w:hAnsi="Times New Roman" w:cs="Times New Roman"/>
          <w:sz w:val="28"/>
          <w:szCs w:val="28"/>
          <w:lang w:eastAsia="ru-RU"/>
        </w:rPr>
        <w:t xml:space="preserve"> Федерального закона от 27 июля 2010 г. № 210-ФЗ «Об</w:t>
      </w:r>
      <w:proofErr w:type="gramEnd"/>
      <w:r w:rsidRPr="00551DCF">
        <w:rPr>
          <w:rFonts w:ascii="Times New Roman" w:eastAsia="Times New Roman" w:hAnsi="Times New Roman" w:cs="Times New Roman"/>
          <w:sz w:val="28"/>
          <w:szCs w:val="28"/>
          <w:lang w:eastAsia="ru-RU"/>
        </w:rPr>
        <w:t xml:space="preserve"> организации предоставления государственных и муниципальных услуг»;</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4)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51DCF">
        <w:rPr>
          <w:rFonts w:ascii="Times New Roman" w:eastAsia="Times New Roman" w:hAnsi="Times New Roman" w:cs="Times New Roman"/>
          <w:sz w:val="28"/>
          <w:szCs w:val="28"/>
          <w:lang w:eastAsia="ru-RU"/>
        </w:rPr>
        <w:lastRenderedPageBreak/>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38" w:tooltip="Федеральный закон от 27.07.2010 N 210-ФЗ (ред. от 31.07.2023) &quot;Об организации предоставления государственных и муниципальных услуг&quot; {КонсультантПлюс}">
        <w:r w:rsidRPr="00551DCF">
          <w:rPr>
            <w:rFonts w:ascii="Times New Roman" w:eastAsia="Times New Roman" w:hAnsi="Times New Roman" w:cs="Times New Roman"/>
            <w:sz w:val="28"/>
            <w:szCs w:val="28"/>
            <w:lang w:eastAsia="ru-RU"/>
          </w:rPr>
          <w:t>частью 1.1 статьи 16</w:t>
        </w:r>
      </w:hyperlink>
      <w:r w:rsidRPr="00551DCF">
        <w:rPr>
          <w:rFonts w:ascii="Times New Roman" w:eastAsia="Times New Roman" w:hAnsi="Times New Roman" w:cs="Times New Roman"/>
          <w:sz w:val="28"/>
          <w:szCs w:val="28"/>
          <w:lang w:eastAsia="ru-RU"/>
        </w:rPr>
        <w:t xml:space="preserve"> Федерального закона от 27 июля 2010 г.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w:t>
      </w:r>
      <w:proofErr w:type="gramEnd"/>
      <w:r w:rsidRPr="00551DCF">
        <w:rPr>
          <w:rFonts w:ascii="Times New Roman" w:eastAsia="Times New Roman" w:hAnsi="Times New Roman" w:cs="Times New Roman"/>
          <w:sz w:val="28"/>
          <w:szCs w:val="28"/>
          <w:lang w:eastAsia="ru-RU"/>
        </w:rPr>
        <w:t xml:space="preserve"> </w:t>
      </w:r>
      <w:proofErr w:type="gramStart"/>
      <w:r w:rsidRPr="00551DCF">
        <w:rPr>
          <w:rFonts w:ascii="Times New Roman" w:eastAsia="Times New Roman" w:hAnsi="Times New Roman" w:cs="Times New Roman"/>
          <w:sz w:val="28"/>
          <w:szCs w:val="28"/>
          <w:lang w:eastAsia="ru-RU"/>
        </w:rPr>
        <w:t xml:space="preserve">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39" w:tooltip="Федеральный закон от 27.07.2010 N 210-ФЗ (ред. от 31.07.2023) &quot;Об организации предоставления государственных и муниципальных услуг&quot; {КонсультантПлюс}">
        <w:r w:rsidRPr="00551DCF">
          <w:rPr>
            <w:rFonts w:ascii="Times New Roman" w:eastAsia="Times New Roman" w:hAnsi="Times New Roman" w:cs="Times New Roman"/>
            <w:sz w:val="28"/>
            <w:szCs w:val="28"/>
            <w:lang w:eastAsia="ru-RU"/>
          </w:rPr>
          <w:t>частью 1.1 статьи 16</w:t>
        </w:r>
      </w:hyperlink>
      <w:r w:rsidRPr="00551DCF">
        <w:rPr>
          <w:rFonts w:ascii="Times New Roman" w:eastAsia="Times New Roman" w:hAnsi="Times New Roman" w:cs="Times New Roman"/>
          <w:sz w:val="28"/>
          <w:szCs w:val="28"/>
          <w:lang w:eastAsia="ru-RU"/>
        </w:rPr>
        <w:t xml:space="preserve"> Федерального закона от 27 июля 2010 г.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51DCF">
        <w:rPr>
          <w:rFonts w:ascii="Times New Roman" w:eastAsia="Times New Roman" w:hAnsi="Times New Roman" w:cs="Times New Roman"/>
          <w:sz w:val="28"/>
          <w:szCs w:val="28"/>
          <w:lang w:eastAsia="ru-RU"/>
        </w:rPr>
        <w:t xml:space="preserve">5) требовать от заявителя предоставления на бумажном носителе документов и информации, электронные образы которых ранее были заверены в соответствии с </w:t>
      </w:r>
      <w:hyperlink r:id="rId40" w:tooltip="Федеральный закон от 27.07.2010 N 210-ФЗ (ред. от 31.07.2023) &quot;Об организации предоставления государственных и муниципальных услуг&quot; {КонсультантПлюс}">
        <w:r w:rsidRPr="00551DCF">
          <w:rPr>
            <w:rFonts w:ascii="Times New Roman" w:eastAsia="Times New Roman" w:hAnsi="Times New Roman" w:cs="Times New Roman"/>
            <w:sz w:val="28"/>
            <w:szCs w:val="28"/>
            <w:lang w:eastAsia="ru-RU"/>
          </w:rPr>
          <w:t>пунктом 7.2 части 1 статьи 16</w:t>
        </w:r>
      </w:hyperlink>
      <w:r w:rsidRPr="00551DCF">
        <w:rPr>
          <w:rFonts w:ascii="Times New Roman" w:eastAsia="Times New Roman" w:hAnsi="Times New Roman" w:cs="Times New Roman"/>
          <w:sz w:val="28"/>
          <w:szCs w:val="28"/>
          <w:lang w:eastAsia="ru-RU"/>
        </w:rPr>
        <w:t xml:space="preserve"> Федерального закона от 27 июля 2010 г.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w:t>
      </w:r>
      <w:proofErr w:type="gramEnd"/>
      <w:r w:rsidRPr="00551DCF">
        <w:rPr>
          <w:rFonts w:ascii="Times New Roman" w:eastAsia="Times New Roman" w:hAnsi="Times New Roman" w:cs="Times New Roman"/>
          <w:sz w:val="28"/>
          <w:szCs w:val="28"/>
          <w:lang w:eastAsia="ru-RU"/>
        </w:rPr>
        <w:t xml:space="preserve"> услуги, и иных случаев, установленных федеральными законами.</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Исчерпывающий перечень оснований для отказа</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в приеме документов, необходимых для предоставления</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муниципальной услуги</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0" w:name="P216"/>
      <w:bookmarkEnd w:id="10"/>
      <w:r w:rsidRPr="00551DCF">
        <w:rPr>
          <w:rFonts w:ascii="Times New Roman" w:eastAsia="Times New Roman" w:hAnsi="Times New Roman" w:cs="Times New Roman"/>
          <w:sz w:val="28"/>
          <w:szCs w:val="28"/>
          <w:lang w:eastAsia="ru-RU"/>
        </w:rPr>
        <w:t>2.12. Оснований для отказа в приеме документов, необходимых для предоставления муниципальной услуги, при подаче заявления на бумажном носителе действующим законодательством Российской Федерации и Республики Коми не предусмотрено.</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2.12.1. Основаниями для отказа в приеме документов, необходимых для предоставления муниципальной услуги, при подаче заявления в электронной форме является: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заявление о предоставление муниципальной услуги представлено в Орган, Управление, в полномочия которых не входит предоставление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Едином портале государственных и муниципальных услуг (функций);</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непредставление документов, предусмотренных </w:t>
      </w:r>
      <w:hyperlink w:anchor="P154" w:tooltip="2.8. Для получения муниципальной услуги заявителем самостоятельно предоставляется в Орган, Управление, МФЦ заявление о предоставлении муниципальной услуги (по формам согласно приложению N 1 (для юридических лиц), приложению N 2 (для физических лиц, индивидуаль">
        <w:r w:rsidRPr="00551DCF">
          <w:rPr>
            <w:rFonts w:ascii="Times New Roman" w:eastAsia="Times New Roman" w:hAnsi="Times New Roman" w:cs="Times New Roman"/>
            <w:sz w:val="28"/>
            <w:szCs w:val="28"/>
            <w:lang w:eastAsia="ru-RU"/>
          </w:rPr>
          <w:t>пунктом 2.8</w:t>
        </w:r>
      </w:hyperlink>
      <w:r w:rsidRPr="00551DCF">
        <w:rPr>
          <w:rFonts w:ascii="Times New Roman" w:eastAsia="Times New Roman" w:hAnsi="Times New Roman" w:cs="Times New Roman"/>
          <w:sz w:val="28"/>
          <w:szCs w:val="28"/>
          <w:lang w:eastAsia="ru-RU"/>
        </w:rPr>
        <w:t xml:space="preserve"> настоящего административного регламента;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представленные документы утратили силу на день обращения за получением услуги (документ, удостоверяющий личность; документ, удостоверяющий </w:t>
      </w:r>
      <w:r w:rsidRPr="00551DCF">
        <w:rPr>
          <w:rFonts w:ascii="Times New Roman" w:eastAsia="Times New Roman" w:hAnsi="Times New Roman" w:cs="Times New Roman"/>
          <w:sz w:val="28"/>
          <w:szCs w:val="28"/>
          <w:lang w:eastAsia="ru-RU"/>
        </w:rPr>
        <w:lastRenderedPageBreak/>
        <w:t>полномочия представителя заявителя, в случае обращения за получением услуги указанным лицом);</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заявление о предоставление муниципальной услуги и документы, указанные в </w:t>
      </w:r>
      <w:hyperlink w:anchor="P154" w:tooltip="2.8. Для получения муниципальной услуги заявителем самостоятельно предоставляется в Орган, Управление, МФЦ заявление о предоставлении муниципальной услуги (по формам согласно приложению N 1 (для юридических лиц), приложению N 2 (для физических лиц, индивидуаль">
        <w:r w:rsidRPr="00551DCF">
          <w:rPr>
            <w:rFonts w:ascii="Times New Roman" w:eastAsia="Times New Roman" w:hAnsi="Times New Roman" w:cs="Times New Roman"/>
            <w:sz w:val="28"/>
            <w:szCs w:val="28"/>
            <w:lang w:eastAsia="ru-RU"/>
          </w:rPr>
          <w:t>пункте 2.8</w:t>
        </w:r>
      </w:hyperlink>
      <w:r w:rsidRPr="00551DCF">
        <w:rPr>
          <w:rFonts w:ascii="Times New Roman" w:eastAsia="Times New Roman" w:hAnsi="Times New Roman" w:cs="Times New Roman"/>
          <w:sz w:val="28"/>
          <w:szCs w:val="28"/>
          <w:lang w:eastAsia="ru-RU"/>
        </w:rPr>
        <w:t xml:space="preserve"> настоящего административного регламента, представлены в электронной форме с нарушением требований, установленных </w:t>
      </w:r>
      <w:hyperlink w:anchor="P340" w:tooltip="2.27. Электронные документы могут быть предоставлены в следующих форматах: xml, doc, docx, odt, xls, xlsx, ods, pdf, jpg, jpeg, zip, rar, sig, png, bmp, tiff.">
        <w:r w:rsidRPr="00551DCF">
          <w:rPr>
            <w:rFonts w:ascii="Times New Roman" w:eastAsia="Times New Roman" w:hAnsi="Times New Roman" w:cs="Times New Roman"/>
            <w:sz w:val="28"/>
            <w:szCs w:val="28"/>
            <w:lang w:eastAsia="ru-RU"/>
          </w:rPr>
          <w:t>пунктами 2.27</w:t>
        </w:r>
      </w:hyperlink>
      <w:r w:rsidRPr="00551DCF">
        <w:rPr>
          <w:rFonts w:ascii="Times New Roman" w:eastAsia="Times New Roman" w:hAnsi="Times New Roman" w:cs="Times New Roman"/>
          <w:sz w:val="28"/>
          <w:szCs w:val="28"/>
          <w:lang w:eastAsia="ru-RU"/>
        </w:rPr>
        <w:t xml:space="preserve"> настоящего административного регламента;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выявлено несоблюдение установленных </w:t>
      </w:r>
      <w:hyperlink r:id="rId41" w:tooltip="Федеральный закон от 06.04.2011 N 63-ФЗ (ред. от 04.08.2023) &quot;Об электронной подписи&quot; (с изм. и доп., вступ. в силу с 01.09.2023) {КонсультантПлюс}">
        <w:r w:rsidRPr="00551DCF">
          <w:rPr>
            <w:rFonts w:ascii="Times New Roman" w:eastAsia="Times New Roman" w:hAnsi="Times New Roman" w:cs="Times New Roman"/>
            <w:sz w:val="28"/>
            <w:szCs w:val="28"/>
            <w:lang w:eastAsia="ru-RU"/>
          </w:rPr>
          <w:t>статьей 11</w:t>
        </w:r>
      </w:hyperlink>
      <w:r w:rsidRPr="00551DCF">
        <w:rPr>
          <w:rFonts w:ascii="Times New Roman" w:eastAsia="Times New Roman" w:hAnsi="Times New Roman" w:cs="Times New Roman"/>
          <w:sz w:val="28"/>
          <w:szCs w:val="28"/>
          <w:lang w:eastAsia="ru-RU"/>
        </w:rPr>
        <w:t xml:space="preserve"> Федерального закона от 6 апреля 2011 г. №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2.13. Решение об отказе в приеме документов, необходимых для предоставления муниципальной услуги, направляется в личный кабинет Заявителя на ЕПГУ не позднее первого рабочего дня, следующего за днем подачи заявления.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1" w:name="P227"/>
      <w:bookmarkEnd w:id="11"/>
      <w:r w:rsidRPr="00551DCF">
        <w:rPr>
          <w:rFonts w:ascii="Times New Roman" w:eastAsia="Times New Roman" w:hAnsi="Times New Roman" w:cs="Times New Roman"/>
          <w:sz w:val="28"/>
          <w:szCs w:val="28"/>
          <w:lang w:eastAsia="ru-RU"/>
        </w:rPr>
        <w:t>2.14. 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Исчерпывающий перечень оснований для приостановления</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или отказа в предоставлении муниципальной услуги</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2.15. Оснований для приостановления предоставления муниципальной услуги, законодательством Российской Федерации и Республики Коми не предусмотрено.</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2" w:name="P233"/>
      <w:bookmarkEnd w:id="12"/>
      <w:r w:rsidRPr="00551DCF">
        <w:rPr>
          <w:rFonts w:ascii="Times New Roman" w:eastAsia="Times New Roman" w:hAnsi="Times New Roman" w:cs="Times New Roman"/>
          <w:sz w:val="28"/>
          <w:szCs w:val="28"/>
          <w:lang w:eastAsia="ru-RU"/>
        </w:rPr>
        <w:t>2.16. Основаниями для отказа в предоставлении муниципальной услуги является: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1) заявление подано с нарушением требований, установленных </w:t>
      </w:r>
      <w:hyperlink w:anchor="P154" w:tooltip="2.8. Для получения муниципальной услуги заявителем самостоятельно предоставляется в Орган, Управление, МФЦ заявление о предоставлении муниципальной услуги (по формам согласно приложению N 1 (для юридических лиц), приложению N 2 (для физических лиц, индивидуаль">
        <w:r w:rsidRPr="00551DCF">
          <w:rPr>
            <w:rFonts w:ascii="Times New Roman" w:eastAsia="Times New Roman" w:hAnsi="Times New Roman" w:cs="Times New Roman"/>
            <w:sz w:val="28"/>
            <w:szCs w:val="28"/>
            <w:lang w:eastAsia="ru-RU"/>
          </w:rPr>
          <w:t>пунктом 2.8</w:t>
        </w:r>
      </w:hyperlink>
      <w:r w:rsidRPr="00551DCF">
        <w:rPr>
          <w:rFonts w:ascii="Times New Roman" w:eastAsia="Times New Roman" w:hAnsi="Times New Roman" w:cs="Times New Roman"/>
          <w:sz w:val="28"/>
          <w:szCs w:val="28"/>
          <w:lang w:eastAsia="ru-RU"/>
        </w:rPr>
        <w:t xml:space="preserve"> настоящего административного регламента;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2) отсутствие документов, предусмотренных </w:t>
      </w:r>
      <w:hyperlink w:anchor="P154" w:tooltip="2.8. Для получения муниципальной услуги заявителем самостоятельно предоставляется в Орган, Управление, МФЦ заявление о предоставлении муниципальной услуги (по формам согласно приложению N 1 (для юридических лиц), приложению N 2 (для физических лиц, индивидуаль">
        <w:r w:rsidRPr="00551DCF">
          <w:rPr>
            <w:rFonts w:ascii="Times New Roman" w:eastAsia="Times New Roman" w:hAnsi="Times New Roman" w:cs="Times New Roman"/>
            <w:sz w:val="28"/>
            <w:szCs w:val="28"/>
            <w:lang w:eastAsia="ru-RU"/>
          </w:rPr>
          <w:t>пунктом 2.8</w:t>
        </w:r>
      </w:hyperlink>
      <w:r w:rsidRPr="00551DCF">
        <w:rPr>
          <w:rFonts w:ascii="Times New Roman" w:eastAsia="Times New Roman" w:hAnsi="Times New Roman" w:cs="Times New Roman"/>
          <w:sz w:val="28"/>
          <w:szCs w:val="28"/>
          <w:lang w:eastAsia="ru-RU"/>
        </w:rPr>
        <w:t xml:space="preserve"> настоящего административного регламента;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3) в заявлении указаны цели использования земель или земельного участка, не соответствующие размещению объектов, виды которых установлены Перечнем или не соответствующие целям, установленным </w:t>
      </w:r>
      <w:hyperlink r:id="rId42" w:tooltip="&quot;Земельный кодекс Российской Федерации&quot; от 25.10.2001 N 136-ФЗ (ред. от 14.02.2024) {КонсультантПлюс}">
        <w:r w:rsidRPr="00551DCF">
          <w:rPr>
            <w:rFonts w:ascii="Times New Roman" w:eastAsia="Times New Roman" w:hAnsi="Times New Roman" w:cs="Times New Roman"/>
            <w:sz w:val="28"/>
            <w:szCs w:val="28"/>
            <w:lang w:eastAsia="ru-RU"/>
          </w:rPr>
          <w:t>пунктом 1 статьи 39.34</w:t>
        </w:r>
      </w:hyperlink>
      <w:r w:rsidRPr="00551DCF">
        <w:rPr>
          <w:rFonts w:ascii="Times New Roman" w:eastAsia="Times New Roman" w:hAnsi="Times New Roman" w:cs="Times New Roman"/>
          <w:sz w:val="28"/>
          <w:szCs w:val="28"/>
          <w:lang w:eastAsia="ru-RU"/>
        </w:rPr>
        <w:t xml:space="preserve"> Земельного кодекса Российской Федерации;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4) земельный участок, на использование которого испрашивается разрешение, предоставлен физическому или юридическому лицу.</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233" w:tooltip="2.16. Основаниями для отказа в предоставлении муниципальной услуги является:">
        <w:r w:rsidRPr="00551DCF">
          <w:rPr>
            <w:rFonts w:ascii="Times New Roman" w:eastAsia="Times New Roman" w:hAnsi="Times New Roman" w:cs="Times New Roman"/>
            <w:sz w:val="28"/>
            <w:szCs w:val="28"/>
            <w:lang w:eastAsia="ru-RU"/>
          </w:rPr>
          <w:t>пунктом 2.16</w:t>
        </w:r>
      </w:hyperlink>
      <w:r w:rsidRPr="00551DCF">
        <w:rPr>
          <w:rFonts w:ascii="Times New Roman" w:eastAsia="Times New Roman" w:hAnsi="Times New Roman" w:cs="Times New Roman"/>
          <w:sz w:val="28"/>
          <w:szCs w:val="28"/>
          <w:lang w:eastAsia="ru-RU"/>
        </w:rPr>
        <w:t xml:space="preserve"> настоящего административного регламента.</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lastRenderedPageBreak/>
        <w:t>Перечень услуг, которые являются необходимыми</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 xml:space="preserve">и </w:t>
      </w:r>
      <w:proofErr w:type="gramStart"/>
      <w:r w:rsidRPr="00551DCF">
        <w:rPr>
          <w:rFonts w:ascii="Times New Roman" w:eastAsia="Times New Roman" w:hAnsi="Times New Roman" w:cs="Times New Roman"/>
          <w:b/>
          <w:sz w:val="28"/>
          <w:szCs w:val="28"/>
          <w:lang w:eastAsia="ru-RU"/>
        </w:rPr>
        <w:t>обязательными</w:t>
      </w:r>
      <w:proofErr w:type="gramEnd"/>
      <w:r w:rsidRPr="00551DCF">
        <w:rPr>
          <w:rFonts w:ascii="Times New Roman" w:eastAsia="Times New Roman" w:hAnsi="Times New Roman" w:cs="Times New Roman"/>
          <w:b/>
          <w:sz w:val="28"/>
          <w:szCs w:val="28"/>
          <w:lang w:eastAsia="ru-RU"/>
        </w:rPr>
        <w:t xml:space="preserve"> для предоставления муниципальной услуги,</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в том числе сведения о документе (документах), выдаваемом</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w:t>
      </w:r>
      <w:proofErr w:type="gramStart"/>
      <w:r w:rsidRPr="00551DCF">
        <w:rPr>
          <w:rFonts w:ascii="Times New Roman" w:eastAsia="Times New Roman" w:hAnsi="Times New Roman" w:cs="Times New Roman"/>
          <w:b/>
          <w:sz w:val="28"/>
          <w:szCs w:val="28"/>
          <w:lang w:eastAsia="ru-RU"/>
        </w:rPr>
        <w:t>выдаваемых</w:t>
      </w:r>
      <w:proofErr w:type="gramEnd"/>
      <w:r w:rsidRPr="00551DCF">
        <w:rPr>
          <w:rFonts w:ascii="Times New Roman" w:eastAsia="Times New Roman" w:hAnsi="Times New Roman" w:cs="Times New Roman"/>
          <w:b/>
          <w:sz w:val="28"/>
          <w:szCs w:val="28"/>
          <w:lang w:eastAsia="ru-RU"/>
        </w:rPr>
        <w:t>) организациями, участвующими в предоставлении</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муниципальной услуги</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3" w:name="P246"/>
      <w:bookmarkEnd w:id="13"/>
      <w:r w:rsidRPr="00551DCF">
        <w:rPr>
          <w:rFonts w:ascii="Times New Roman" w:eastAsia="Times New Roman" w:hAnsi="Times New Roman" w:cs="Times New Roman"/>
          <w:sz w:val="28"/>
          <w:szCs w:val="28"/>
          <w:lang w:eastAsia="ru-RU"/>
        </w:rPr>
        <w:t>2.17. Услуги, необходимые и обязательные для предоставления муниципальной услуги, отсутствуют.</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 xml:space="preserve">Порядок, размер и основания взимания </w:t>
      </w:r>
      <w:proofErr w:type="gramStart"/>
      <w:r w:rsidRPr="00551DCF">
        <w:rPr>
          <w:rFonts w:ascii="Times New Roman" w:eastAsia="Times New Roman" w:hAnsi="Times New Roman" w:cs="Times New Roman"/>
          <w:b/>
          <w:sz w:val="28"/>
          <w:szCs w:val="28"/>
          <w:lang w:eastAsia="ru-RU"/>
        </w:rPr>
        <w:t>государственной</w:t>
      </w:r>
      <w:proofErr w:type="gramEnd"/>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пошлины или иной оплаты, взимаемой за предоставление</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муниципальной услуги</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2.18. Предоставление муниципальной услуги осуществляется бесплатно.</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Порядок, размер и основания взимания платы</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за предоставление услуг, которые являются необходимыми</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 xml:space="preserve">и </w:t>
      </w:r>
      <w:proofErr w:type="gramStart"/>
      <w:r w:rsidRPr="00551DCF">
        <w:rPr>
          <w:rFonts w:ascii="Times New Roman" w:eastAsia="Times New Roman" w:hAnsi="Times New Roman" w:cs="Times New Roman"/>
          <w:b/>
          <w:sz w:val="28"/>
          <w:szCs w:val="28"/>
          <w:lang w:eastAsia="ru-RU"/>
        </w:rPr>
        <w:t>обязательными</w:t>
      </w:r>
      <w:proofErr w:type="gramEnd"/>
      <w:r w:rsidRPr="00551DCF">
        <w:rPr>
          <w:rFonts w:ascii="Times New Roman" w:eastAsia="Times New Roman" w:hAnsi="Times New Roman" w:cs="Times New Roman"/>
          <w:b/>
          <w:sz w:val="28"/>
          <w:szCs w:val="28"/>
          <w:lang w:eastAsia="ru-RU"/>
        </w:rPr>
        <w:t xml:space="preserve"> для предоставления муниципальной услуги,</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включая информацию о методике расчета размера такой платы</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4" w:name="P259"/>
      <w:bookmarkEnd w:id="14"/>
      <w:r w:rsidRPr="00551DCF">
        <w:rPr>
          <w:rFonts w:ascii="Times New Roman" w:eastAsia="Times New Roman" w:hAnsi="Times New Roman" w:cs="Times New Roman"/>
          <w:sz w:val="28"/>
          <w:szCs w:val="28"/>
          <w:lang w:eastAsia="ru-RU"/>
        </w:rPr>
        <w:t>2.19. За предоставление услуг, необходимых и обязательных для предоставления муниципальной услуги не предусмотрена плата.</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Максимальный срок ожидания в очереди при подаче запроса</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о предоставлении муниципальной услуги и при получении</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результата предоставления муниципальной услуги</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5" w:name="P265"/>
      <w:bookmarkEnd w:id="15"/>
      <w:r w:rsidRPr="00551DCF">
        <w:rPr>
          <w:rFonts w:ascii="Times New Roman" w:eastAsia="Times New Roman" w:hAnsi="Times New Roman" w:cs="Times New Roman"/>
          <w:sz w:val="28"/>
          <w:szCs w:val="28"/>
          <w:lang w:eastAsia="ru-RU"/>
        </w:rPr>
        <w:t>2.20.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Срок и порядок регистрации запроса заявителя</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о предоставлении муниципальной услуги,</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в том числе в электронной форме</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2.21. Срок регистрации заявления о предоставлении муниципальной услуги составляет 3 рабочих дня со дня получения заявления и документов, необходимых для предоставления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2.21.1. Регистрация </w:t>
      </w:r>
      <w:proofErr w:type="gramStart"/>
      <w:r w:rsidRPr="00551DCF">
        <w:rPr>
          <w:rFonts w:ascii="Times New Roman" w:eastAsia="Times New Roman" w:hAnsi="Times New Roman" w:cs="Times New Roman"/>
          <w:sz w:val="28"/>
          <w:szCs w:val="28"/>
          <w:lang w:eastAsia="ru-RU"/>
        </w:rPr>
        <w:t>заявления, полученного Органом через ЕПГУ осуществляется</w:t>
      </w:r>
      <w:proofErr w:type="gramEnd"/>
      <w:r w:rsidRPr="00551DCF">
        <w:rPr>
          <w:rFonts w:ascii="Times New Roman" w:eastAsia="Times New Roman" w:hAnsi="Times New Roman" w:cs="Times New Roman"/>
          <w:sz w:val="28"/>
          <w:szCs w:val="28"/>
          <w:lang w:eastAsia="ru-RU"/>
        </w:rPr>
        <w:t xml:space="preserve"> в день получения запроса.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Заявление о предоставлении услуги, поданное в электронной форме посредством ЕПГУ до 16:00 рабочего дня, регистрируется в Органе в день его подачи. Заявление, направленное посредством ЕПГУ после 16:00 рабочего дня либо </w:t>
      </w:r>
      <w:r w:rsidRPr="00551DCF">
        <w:rPr>
          <w:rFonts w:ascii="Times New Roman" w:eastAsia="Times New Roman" w:hAnsi="Times New Roman" w:cs="Times New Roman"/>
          <w:sz w:val="28"/>
          <w:szCs w:val="28"/>
          <w:lang w:eastAsia="ru-RU"/>
        </w:rPr>
        <w:lastRenderedPageBreak/>
        <w:t>в нерабочий день, регистрируется в Органе на следующий рабочий день.</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Предоставление муниципальной услуги начинается с момента приема и регистрации Органом электронных документов, необходимых для предоставления муниципальной услуги (за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При получении заявления в электронной форме в автоматическом режиме осуществляется форматно-логический контроль запроса, заявителю сообщается присвоенный запросу в электронной форме уникальный номер, по которому в соответствующем разделе ЕПГУ или официального сайта заявителю будет представлена информация о ходе выполнения указанного запроса.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Прием и регистрация заявления осуществляется специалистом Органа, ответственным за прием документов.</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После регистрации заявление направляется в структурное подразделение Органа, ответственное за предоставление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После принятия заявления заявителя специалистом Органа, ответственным за предоставление муниципальной услуги, статус заявления заявителя в личном кабинете на ЕПГУ, официальном сайте обновляется до статуса «принято».</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Требования к помещениям, в которых</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предоставляется муниципальная услуга</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2.22.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В случае</w:t>
      </w:r>
      <w:proofErr w:type="gramStart"/>
      <w:r w:rsidRPr="00551DCF">
        <w:rPr>
          <w:rFonts w:ascii="Times New Roman" w:eastAsia="Times New Roman" w:hAnsi="Times New Roman" w:cs="Times New Roman"/>
          <w:sz w:val="28"/>
          <w:szCs w:val="28"/>
          <w:lang w:eastAsia="ru-RU"/>
        </w:rPr>
        <w:t>,</w:t>
      </w:r>
      <w:proofErr w:type="gramEnd"/>
      <w:r w:rsidRPr="00551DCF">
        <w:rPr>
          <w:rFonts w:ascii="Times New Roman" w:eastAsia="Times New Roman" w:hAnsi="Times New Roman" w:cs="Times New Roman"/>
          <w:sz w:val="28"/>
          <w:szCs w:val="28"/>
          <w:lang w:eastAsia="ru-RU"/>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w:t>
      </w:r>
      <w:r w:rsidRPr="00551DCF">
        <w:rPr>
          <w:rFonts w:ascii="Times New Roman" w:eastAsia="Times New Roman" w:hAnsi="Times New Roman" w:cs="Times New Roman"/>
          <w:sz w:val="28"/>
          <w:szCs w:val="28"/>
          <w:lang w:eastAsia="ru-RU"/>
        </w:rPr>
        <w:lastRenderedPageBreak/>
        <w:t>Федерации о социальной защите инвалидов.</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Центральный вход в здание Уполномоченного органа должен быть оборудован информационной табличкой (вывеской), содержащей информацию:</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наименование;</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местонахождение и юридический адрес;</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режим работы;</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график приема;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номера телефонов для справок.</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Помещения, в которых предоставляется муниципальная услуга, должны соответствовать санитарно-эпидемиологическим правилам и нормативам.</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Помещения, в которых предоставляется муниципальная услуга, оснащаются: противопожарной системой и средствами пожаротушения;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системой оповещения о возникновении чрезвычайной ситуации;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средствами оказания первой медицинской помощи;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туалетными комнатами для посетителей.</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Места для заполнения заявлений оборудуются стульями, столами (стойками), бланками заявлений, письменными принадлежностями.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Места приема Заявителей оборудуются информационными табличками (вывесками) с указанием:</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номера кабинета и наименования Управления;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фамилии, имени и отчества (последнее - при наличии), должности ответственного лица за прием документов;</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графика приема Заявителей.</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При предоставлении муниципальной услуги инвалидам обеспечиваются: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возможность беспрепятственного доступа к объекту (зданию, помещению), в котором предоставляется муниципальная услуга;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сопровождение инвалидов, имеющих стойкие расстройства функции зрения и самостоятельного передвижения;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lastRenderedPageBreak/>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допуск </w:t>
      </w:r>
      <w:proofErr w:type="spellStart"/>
      <w:r w:rsidRPr="00551DCF">
        <w:rPr>
          <w:rFonts w:ascii="Times New Roman" w:eastAsia="Times New Roman" w:hAnsi="Times New Roman" w:cs="Times New Roman"/>
          <w:sz w:val="28"/>
          <w:szCs w:val="28"/>
          <w:lang w:eastAsia="ru-RU"/>
        </w:rPr>
        <w:t>сурдопереводчика</w:t>
      </w:r>
      <w:proofErr w:type="spellEnd"/>
      <w:r w:rsidRPr="00551DCF">
        <w:rPr>
          <w:rFonts w:ascii="Times New Roman" w:eastAsia="Times New Roman" w:hAnsi="Times New Roman" w:cs="Times New Roman"/>
          <w:sz w:val="28"/>
          <w:szCs w:val="28"/>
          <w:lang w:eastAsia="ru-RU"/>
        </w:rPr>
        <w:t xml:space="preserve"> и </w:t>
      </w:r>
      <w:proofErr w:type="spellStart"/>
      <w:r w:rsidRPr="00551DCF">
        <w:rPr>
          <w:rFonts w:ascii="Times New Roman" w:eastAsia="Times New Roman" w:hAnsi="Times New Roman" w:cs="Times New Roman"/>
          <w:sz w:val="28"/>
          <w:szCs w:val="28"/>
          <w:lang w:eastAsia="ru-RU"/>
        </w:rPr>
        <w:t>тифлосурдопереводчика</w:t>
      </w:r>
      <w:proofErr w:type="spellEnd"/>
      <w:r w:rsidRPr="00551DCF">
        <w:rPr>
          <w:rFonts w:ascii="Times New Roman" w:eastAsia="Times New Roman" w:hAnsi="Times New Roman" w:cs="Times New Roman"/>
          <w:sz w:val="28"/>
          <w:szCs w:val="28"/>
          <w:lang w:eastAsia="ru-RU"/>
        </w:rPr>
        <w:t>;</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proofErr w:type="gramStart"/>
      <w:r w:rsidRPr="00551DCF">
        <w:rPr>
          <w:rFonts w:ascii="Times New Roman" w:eastAsia="Times New Roman" w:hAnsi="Times New Roman" w:cs="Times New Roman"/>
          <w:sz w:val="28"/>
          <w:szCs w:val="28"/>
          <w:lang w:eastAsia="ru-RU"/>
        </w:rPr>
        <w:t>муниципальная</w:t>
      </w:r>
      <w:proofErr w:type="gramEnd"/>
      <w:r w:rsidRPr="00551DCF">
        <w:rPr>
          <w:rFonts w:ascii="Times New Roman" w:eastAsia="Times New Roman" w:hAnsi="Times New Roman" w:cs="Times New Roman"/>
          <w:sz w:val="28"/>
          <w:szCs w:val="28"/>
          <w:lang w:eastAsia="ru-RU"/>
        </w:rPr>
        <w:t xml:space="preserve">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Показатели доступности и качества муниципальной услуги</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2.23. Основными показателями доступности предоставления муниципальной услуги являются: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2.23.1. Наличие полной и понятной информации о порядке, сроках и ходе предоставления муниципальной в информационно-телекоммуникационных сетях общего пользования (в том числе в сети «Интернет»), средствах массовой информации.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2.23.2. Возможность получения заявителем уведомлений о предоставлении муниципальной услуги с помощью ЕПГУ.</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2.23.3.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2.24. Основными показателями качества предоставления муниципальной услуги являются: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2.24.1.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2.24.2. Минимально возможное количество взаимодействий гражданина с должностными лицами, участвующими в предоставлении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2.24.3. Отсутствие обоснованных жалоб на действия (бездействие) сотрудников и их некорректное (невнимательное) отношение к заявителям.</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2.24.4. Отсутствие нарушений установленных сроков в процессе предоставления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2.24.5.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sidRPr="00551DCF">
        <w:rPr>
          <w:rFonts w:ascii="Times New Roman" w:eastAsia="Times New Roman" w:hAnsi="Times New Roman" w:cs="Times New Roman"/>
          <w:sz w:val="28"/>
          <w:szCs w:val="28"/>
          <w:lang w:eastAsia="ru-RU"/>
        </w:rPr>
        <w:t>итогам</w:t>
      </w:r>
      <w:proofErr w:type="gramEnd"/>
      <w:r w:rsidRPr="00551DCF">
        <w:rPr>
          <w:rFonts w:ascii="Times New Roman" w:eastAsia="Times New Roman" w:hAnsi="Times New Roman" w:cs="Times New Roman"/>
          <w:sz w:val="28"/>
          <w:szCs w:val="28"/>
          <w:lang w:eastAsia="ru-RU"/>
        </w:rPr>
        <w:t xml:space="preserve"> рассмотрения которых вынесены решения об удовлетворении (частичном удовлетворении) требований заявителей.</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lastRenderedPageBreak/>
        <w:t>Иные требования, в том числе учитывающие особенности</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 xml:space="preserve">предоставления муниципальной услуги в </w:t>
      </w:r>
      <w:proofErr w:type="gramStart"/>
      <w:r w:rsidRPr="00551DCF">
        <w:rPr>
          <w:rFonts w:ascii="Times New Roman" w:eastAsia="Times New Roman" w:hAnsi="Times New Roman" w:cs="Times New Roman"/>
          <w:b/>
          <w:sz w:val="28"/>
          <w:szCs w:val="28"/>
          <w:lang w:eastAsia="ru-RU"/>
        </w:rPr>
        <w:t>многофункциональных</w:t>
      </w:r>
      <w:proofErr w:type="gramEnd"/>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proofErr w:type="gramStart"/>
      <w:r w:rsidRPr="00551DCF">
        <w:rPr>
          <w:rFonts w:ascii="Times New Roman" w:eastAsia="Times New Roman" w:hAnsi="Times New Roman" w:cs="Times New Roman"/>
          <w:b/>
          <w:sz w:val="28"/>
          <w:szCs w:val="28"/>
          <w:lang w:eastAsia="ru-RU"/>
        </w:rPr>
        <w:t>центрах</w:t>
      </w:r>
      <w:proofErr w:type="gramEnd"/>
      <w:r w:rsidRPr="00551DCF">
        <w:rPr>
          <w:rFonts w:ascii="Times New Roman" w:eastAsia="Times New Roman" w:hAnsi="Times New Roman" w:cs="Times New Roman"/>
          <w:b/>
          <w:sz w:val="28"/>
          <w:szCs w:val="28"/>
          <w:lang w:eastAsia="ru-RU"/>
        </w:rPr>
        <w:t>, особенности предоставления муниципальной услуги</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по экстерриториальному принципу и особенности</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предоставления муниципальной услуги в электронной форме</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2.25. Предоставление муниципальной услуги по экстерриториальному принципу в части обеспечения возможности подачи заявлений посредством ЕПГУ и получения результата муниципальной услуги в многофункциональном центре не осуществляется.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2.26. Заявителям обеспечивается возможность представления заявления и прилагаемых документов в форме электронных документов посредством ЕПГУ. 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Результаты предоставления муниципальной услуги, указанные в </w:t>
      </w:r>
      <w:hyperlink w:anchor="P115" w:tooltip="2.5. Результатом предоставления муниципальной услуги является:">
        <w:r w:rsidRPr="00551DCF">
          <w:rPr>
            <w:rFonts w:ascii="Times New Roman" w:eastAsia="Times New Roman" w:hAnsi="Times New Roman" w:cs="Times New Roman"/>
            <w:sz w:val="28"/>
            <w:szCs w:val="28"/>
            <w:lang w:eastAsia="ru-RU"/>
          </w:rPr>
          <w:t>пункте 2.5</w:t>
        </w:r>
      </w:hyperlink>
      <w:r w:rsidRPr="00551DCF">
        <w:rPr>
          <w:rFonts w:ascii="Times New Roman" w:eastAsia="Times New Roman" w:hAnsi="Times New Roman" w:cs="Times New Roman"/>
          <w:sz w:val="28"/>
          <w:szCs w:val="28"/>
          <w:lang w:eastAsia="ru-RU"/>
        </w:rPr>
        <w:t xml:space="preserve">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пунктом 6.7 настоящего Административного регламента.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6" w:name="P340"/>
      <w:bookmarkEnd w:id="16"/>
      <w:r w:rsidRPr="00551DCF">
        <w:rPr>
          <w:rFonts w:ascii="Times New Roman" w:eastAsia="Times New Roman" w:hAnsi="Times New Roman" w:cs="Times New Roman"/>
          <w:sz w:val="28"/>
          <w:szCs w:val="28"/>
          <w:lang w:eastAsia="ru-RU"/>
        </w:rPr>
        <w:t xml:space="preserve">2.27. Электронные документы могут быть предоставлены в следующих форматах: </w:t>
      </w:r>
      <w:proofErr w:type="spellStart"/>
      <w:r w:rsidRPr="00551DCF">
        <w:rPr>
          <w:rFonts w:ascii="Times New Roman" w:eastAsia="Times New Roman" w:hAnsi="Times New Roman" w:cs="Times New Roman"/>
          <w:sz w:val="28"/>
          <w:szCs w:val="28"/>
          <w:lang w:eastAsia="ru-RU"/>
        </w:rPr>
        <w:t>xml</w:t>
      </w:r>
      <w:proofErr w:type="spellEnd"/>
      <w:r w:rsidRPr="00551DCF">
        <w:rPr>
          <w:rFonts w:ascii="Times New Roman" w:eastAsia="Times New Roman" w:hAnsi="Times New Roman" w:cs="Times New Roman"/>
          <w:sz w:val="28"/>
          <w:szCs w:val="28"/>
          <w:lang w:eastAsia="ru-RU"/>
        </w:rPr>
        <w:t xml:space="preserve">, </w:t>
      </w:r>
      <w:proofErr w:type="spellStart"/>
      <w:r w:rsidRPr="00551DCF">
        <w:rPr>
          <w:rFonts w:ascii="Times New Roman" w:eastAsia="Times New Roman" w:hAnsi="Times New Roman" w:cs="Times New Roman"/>
          <w:sz w:val="28"/>
          <w:szCs w:val="28"/>
          <w:lang w:eastAsia="ru-RU"/>
        </w:rPr>
        <w:t>doc</w:t>
      </w:r>
      <w:proofErr w:type="spellEnd"/>
      <w:r w:rsidRPr="00551DCF">
        <w:rPr>
          <w:rFonts w:ascii="Times New Roman" w:eastAsia="Times New Roman" w:hAnsi="Times New Roman" w:cs="Times New Roman"/>
          <w:sz w:val="28"/>
          <w:szCs w:val="28"/>
          <w:lang w:eastAsia="ru-RU"/>
        </w:rPr>
        <w:t xml:space="preserve">, </w:t>
      </w:r>
      <w:proofErr w:type="spellStart"/>
      <w:r w:rsidRPr="00551DCF">
        <w:rPr>
          <w:rFonts w:ascii="Times New Roman" w:eastAsia="Times New Roman" w:hAnsi="Times New Roman" w:cs="Times New Roman"/>
          <w:sz w:val="28"/>
          <w:szCs w:val="28"/>
          <w:lang w:eastAsia="ru-RU"/>
        </w:rPr>
        <w:t>docx</w:t>
      </w:r>
      <w:proofErr w:type="spellEnd"/>
      <w:r w:rsidRPr="00551DCF">
        <w:rPr>
          <w:rFonts w:ascii="Times New Roman" w:eastAsia="Times New Roman" w:hAnsi="Times New Roman" w:cs="Times New Roman"/>
          <w:sz w:val="28"/>
          <w:szCs w:val="28"/>
          <w:lang w:eastAsia="ru-RU"/>
        </w:rPr>
        <w:t xml:space="preserve">, </w:t>
      </w:r>
      <w:proofErr w:type="spellStart"/>
      <w:r w:rsidRPr="00551DCF">
        <w:rPr>
          <w:rFonts w:ascii="Times New Roman" w:eastAsia="Times New Roman" w:hAnsi="Times New Roman" w:cs="Times New Roman"/>
          <w:sz w:val="28"/>
          <w:szCs w:val="28"/>
          <w:lang w:eastAsia="ru-RU"/>
        </w:rPr>
        <w:t>odt</w:t>
      </w:r>
      <w:proofErr w:type="spellEnd"/>
      <w:r w:rsidRPr="00551DCF">
        <w:rPr>
          <w:rFonts w:ascii="Times New Roman" w:eastAsia="Times New Roman" w:hAnsi="Times New Roman" w:cs="Times New Roman"/>
          <w:sz w:val="28"/>
          <w:szCs w:val="28"/>
          <w:lang w:eastAsia="ru-RU"/>
        </w:rPr>
        <w:t xml:space="preserve">, </w:t>
      </w:r>
      <w:proofErr w:type="spellStart"/>
      <w:r w:rsidRPr="00551DCF">
        <w:rPr>
          <w:rFonts w:ascii="Times New Roman" w:eastAsia="Times New Roman" w:hAnsi="Times New Roman" w:cs="Times New Roman"/>
          <w:sz w:val="28"/>
          <w:szCs w:val="28"/>
          <w:lang w:eastAsia="ru-RU"/>
        </w:rPr>
        <w:t>xls</w:t>
      </w:r>
      <w:proofErr w:type="spellEnd"/>
      <w:r w:rsidRPr="00551DCF">
        <w:rPr>
          <w:rFonts w:ascii="Times New Roman" w:eastAsia="Times New Roman" w:hAnsi="Times New Roman" w:cs="Times New Roman"/>
          <w:sz w:val="28"/>
          <w:szCs w:val="28"/>
          <w:lang w:eastAsia="ru-RU"/>
        </w:rPr>
        <w:t xml:space="preserve">, </w:t>
      </w:r>
      <w:proofErr w:type="spellStart"/>
      <w:r w:rsidRPr="00551DCF">
        <w:rPr>
          <w:rFonts w:ascii="Times New Roman" w:eastAsia="Times New Roman" w:hAnsi="Times New Roman" w:cs="Times New Roman"/>
          <w:sz w:val="28"/>
          <w:szCs w:val="28"/>
          <w:lang w:eastAsia="ru-RU"/>
        </w:rPr>
        <w:t>xlsx</w:t>
      </w:r>
      <w:proofErr w:type="spellEnd"/>
      <w:r w:rsidRPr="00551DCF">
        <w:rPr>
          <w:rFonts w:ascii="Times New Roman" w:eastAsia="Times New Roman" w:hAnsi="Times New Roman" w:cs="Times New Roman"/>
          <w:sz w:val="28"/>
          <w:szCs w:val="28"/>
          <w:lang w:eastAsia="ru-RU"/>
        </w:rPr>
        <w:t xml:space="preserve">, </w:t>
      </w:r>
      <w:proofErr w:type="spellStart"/>
      <w:r w:rsidRPr="00551DCF">
        <w:rPr>
          <w:rFonts w:ascii="Times New Roman" w:eastAsia="Times New Roman" w:hAnsi="Times New Roman" w:cs="Times New Roman"/>
          <w:sz w:val="28"/>
          <w:szCs w:val="28"/>
          <w:lang w:eastAsia="ru-RU"/>
        </w:rPr>
        <w:t>ods</w:t>
      </w:r>
      <w:proofErr w:type="spellEnd"/>
      <w:r w:rsidRPr="00551DCF">
        <w:rPr>
          <w:rFonts w:ascii="Times New Roman" w:eastAsia="Times New Roman" w:hAnsi="Times New Roman" w:cs="Times New Roman"/>
          <w:sz w:val="28"/>
          <w:szCs w:val="28"/>
          <w:lang w:eastAsia="ru-RU"/>
        </w:rPr>
        <w:t xml:space="preserve">, </w:t>
      </w:r>
      <w:proofErr w:type="spellStart"/>
      <w:r w:rsidRPr="00551DCF">
        <w:rPr>
          <w:rFonts w:ascii="Times New Roman" w:eastAsia="Times New Roman" w:hAnsi="Times New Roman" w:cs="Times New Roman"/>
          <w:sz w:val="28"/>
          <w:szCs w:val="28"/>
          <w:lang w:eastAsia="ru-RU"/>
        </w:rPr>
        <w:t>pdf</w:t>
      </w:r>
      <w:proofErr w:type="spellEnd"/>
      <w:r w:rsidRPr="00551DCF">
        <w:rPr>
          <w:rFonts w:ascii="Times New Roman" w:eastAsia="Times New Roman" w:hAnsi="Times New Roman" w:cs="Times New Roman"/>
          <w:sz w:val="28"/>
          <w:szCs w:val="28"/>
          <w:lang w:eastAsia="ru-RU"/>
        </w:rPr>
        <w:t xml:space="preserve">, </w:t>
      </w:r>
      <w:proofErr w:type="spellStart"/>
      <w:r w:rsidRPr="00551DCF">
        <w:rPr>
          <w:rFonts w:ascii="Times New Roman" w:eastAsia="Times New Roman" w:hAnsi="Times New Roman" w:cs="Times New Roman"/>
          <w:sz w:val="28"/>
          <w:szCs w:val="28"/>
          <w:lang w:eastAsia="ru-RU"/>
        </w:rPr>
        <w:t>jpg</w:t>
      </w:r>
      <w:proofErr w:type="spellEnd"/>
      <w:r w:rsidRPr="00551DCF">
        <w:rPr>
          <w:rFonts w:ascii="Times New Roman" w:eastAsia="Times New Roman" w:hAnsi="Times New Roman" w:cs="Times New Roman"/>
          <w:sz w:val="28"/>
          <w:szCs w:val="28"/>
          <w:lang w:eastAsia="ru-RU"/>
        </w:rPr>
        <w:t xml:space="preserve">, </w:t>
      </w:r>
      <w:proofErr w:type="spellStart"/>
      <w:r w:rsidRPr="00551DCF">
        <w:rPr>
          <w:rFonts w:ascii="Times New Roman" w:eastAsia="Times New Roman" w:hAnsi="Times New Roman" w:cs="Times New Roman"/>
          <w:sz w:val="28"/>
          <w:szCs w:val="28"/>
          <w:lang w:eastAsia="ru-RU"/>
        </w:rPr>
        <w:t>jpeg</w:t>
      </w:r>
      <w:proofErr w:type="spellEnd"/>
      <w:r w:rsidRPr="00551DCF">
        <w:rPr>
          <w:rFonts w:ascii="Times New Roman" w:eastAsia="Times New Roman" w:hAnsi="Times New Roman" w:cs="Times New Roman"/>
          <w:sz w:val="28"/>
          <w:szCs w:val="28"/>
          <w:lang w:eastAsia="ru-RU"/>
        </w:rPr>
        <w:t xml:space="preserve">, </w:t>
      </w:r>
      <w:proofErr w:type="spellStart"/>
      <w:r w:rsidRPr="00551DCF">
        <w:rPr>
          <w:rFonts w:ascii="Times New Roman" w:eastAsia="Times New Roman" w:hAnsi="Times New Roman" w:cs="Times New Roman"/>
          <w:sz w:val="28"/>
          <w:szCs w:val="28"/>
          <w:lang w:eastAsia="ru-RU"/>
        </w:rPr>
        <w:t>zip</w:t>
      </w:r>
      <w:proofErr w:type="spellEnd"/>
      <w:r w:rsidRPr="00551DCF">
        <w:rPr>
          <w:rFonts w:ascii="Times New Roman" w:eastAsia="Times New Roman" w:hAnsi="Times New Roman" w:cs="Times New Roman"/>
          <w:sz w:val="28"/>
          <w:szCs w:val="28"/>
          <w:lang w:eastAsia="ru-RU"/>
        </w:rPr>
        <w:t xml:space="preserve">, </w:t>
      </w:r>
      <w:proofErr w:type="spellStart"/>
      <w:r w:rsidRPr="00551DCF">
        <w:rPr>
          <w:rFonts w:ascii="Times New Roman" w:eastAsia="Times New Roman" w:hAnsi="Times New Roman" w:cs="Times New Roman"/>
          <w:sz w:val="28"/>
          <w:szCs w:val="28"/>
          <w:lang w:eastAsia="ru-RU"/>
        </w:rPr>
        <w:t>rar</w:t>
      </w:r>
      <w:proofErr w:type="spellEnd"/>
      <w:r w:rsidRPr="00551DCF">
        <w:rPr>
          <w:rFonts w:ascii="Times New Roman" w:eastAsia="Times New Roman" w:hAnsi="Times New Roman" w:cs="Times New Roman"/>
          <w:sz w:val="28"/>
          <w:szCs w:val="28"/>
          <w:lang w:eastAsia="ru-RU"/>
        </w:rPr>
        <w:t xml:space="preserve">, </w:t>
      </w:r>
      <w:proofErr w:type="spellStart"/>
      <w:r w:rsidRPr="00551DCF">
        <w:rPr>
          <w:rFonts w:ascii="Times New Roman" w:eastAsia="Times New Roman" w:hAnsi="Times New Roman" w:cs="Times New Roman"/>
          <w:sz w:val="28"/>
          <w:szCs w:val="28"/>
          <w:lang w:eastAsia="ru-RU"/>
        </w:rPr>
        <w:t>sig</w:t>
      </w:r>
      <w:proofErr w:type="spellEnd"/>
      <w:r w:rsidRPr="00551DCF">
        <w:rPr>
          <w:rFonts w:ascii="Times New Roman" w:eastAsia="Times New Roman" w:hAnsi="Times New Roman" w:cs="Times New Roman"/>
          <w:sz w:val="28"/>
          <w:szCs w:val="28"/>
          <w:lang w:eastAsia="ru-RU"/>
        </w:rPr>
        <w:t xml:space="preserve">, </w:t>
      </w:r>
      <w:proofErr w:type="spellStart"/>
      <w:r w:rsidRPr="00551DCF">
        <w:rPr>
          <w:rFonts w:ascii="Times New Roman" w:eastAsia="Times New Roman" w:hAnsi="Times New Roman" w:cs="Times New Roman"/>
          <w:sz w:val="28"/>
          <w:szCs w:val="28"/>
          <w:lang w:eastAsia="ru-RU"/>
        </w:rPr>
        <w:t>p№g</w:t>
      </w:r>
      <w:proofErr w:type="spellEnd"/>
      <w:r w:rsidRPr="00551DCF">
        <w:rPr>
          <w:rFonts w:ascii="Times New Roman" w:eastAsia="Times New Roman" w:hAnsi="Times New Roman" w:cs="Times New Roman"/>
          <w:sz w:val="28"/>
          <w:szCs w:val="28"/>
          <w:lang w:eastAsia="ru-RU"/>
        </w:rPr>
        <w:t xml:space="preserve">, </w:t>
      </w:r>
      <w:proofErr w:type="spellStart"/>
      <w:r w:rsidRPr="00551DCF">
        <w:rPr>
          <w:rFonts w:ascii="Times New Roman" w:eastAsia="Times New Roman" w:hAnsi="Times New Roman" w:cs="Times New Roman"/>
          <w:sz w:val="28"/>
          <w:szCs w:val="28"/>
          <w:lang w:eastAsia="ru-RU"/>
        </w:rPr>
        <w:t>bmp</w:t>
      </w:r>
      <w:proofErr w:type="spellEnd"/>
      <w:r w:rsidRPr="00551DCF">
        <w:rPr>
          <w:rFonts w:ascii="Times New Roman" w:eastAsia="Times New Roman" w:hAnsi="Times New Roman" w:cs="Times New Roman"/>
          <w:sz w:val="28"/>
          <w:szCs w:val="28"/>
          <w:lang w:eastAsia="ru-RU"/>
        </w:rPr>
        <w:t xml:space="preserve">, </w:t>
      </w:r>
      <w:proofErr w:type="spellStart"/>
      <w:r w:rsidRPr="00551DCF">
        <w:rPr>
          <w:rFonts w:ascii="Times New Roman" w:eastAsia="Times New Roman" w:hAnsi="Times New Roman" w:cs="Times New Roman"/>
          <w:sz w:val="28"/>
          <w:szCs w:val="28"/>
          <w:lang w:eastAsia="ru-RU"/>
        </w:rPr>
        <w:t>tiff</w:t>
      </w:r>
      <w:proofErr w:type="spellEnd"/>
      <w:r w:rsidRPr="00551DCF">
        <w:rPr>
          <w:rFonts w:ascii="Times New Roman" w:eastAsia="Times New Roman" w:hAnsi="Times New Roman" w:cs="Times New Roman"/>
          <w:sz w:val="28"/>
          <w:szCs w:val="28"/>
          <w:lang w:eastAsia="ru-RU"/>
        </w:rPr>
        <w:t>.</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551DCF">
        <w:rPr>
          <w:rFonts w:ascii="Times New Roman" w:eastAsia="Times New Roman" w:hAnsi="Times New Roman" w:cs="Times New Roman"/>
          <w:sz w:val="28"/>
          <w:szCs w:val="28"/>
          <w:lang w:eastAsia="ru-RU"/>
        </w:rPr>
        <w:t>dpi</w:t>
      </w:r>
      <w:proofErr w:type="spellEnd"/>
      <w:r w:rsidRPr="00551DCF">
        <w:rPr>
          <w:rFonts w:ascii="Times New Roman" w:eastAsia="Times New Roman" w:hAnsi="Times New Roman" w:cs="Times New Roman"/>
          <w:sz w:val="28"/>
          <w:szCs w:val="28"/>
          <w:lang w:eastAsia="ru-RU"/>
        </w:rPr>
        <w:t xml:space="preserve"> (масштаб 1:1) с использованием следующих режимов:</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«черно-белый» (при отсутствии в документе графических изображений и (или) цветного текста);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«оттенки серого» (при наличии в документе графических изображений, отличных от цветного графического изображения);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«цветной» или «режим полной цветопередачи» (при наличии в документе цветных графических изображений либо цветного текста);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сохранением всех аутентичных признаков подлинности, а именно: </w:t>
      </w:r>
      <w:r w:rsidRPr="00551DCF">
        <w:rPr>
          <w:rFonts w:ascii="Times New Roman" w:eastAsia="Times New Roman" w:hAnsi="Times New Roman" w:cs="Times New Roman"/>
          <w:sz w:val="28"/>
          <w:szCs w:val="28"/>
          <w:lang w:eastAsia="ru-RU"/>
        </w:rPr>
        <w:lastRenderedPageBreak/>
        <w:t>графической подписи лица, печати, углового штампа бланка;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количество файлов должно соответствовать количеству документов, каждый из которых содержит текстовую и (или) графическую информацию.</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Электронные документы должны обеспечивать:</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возможность идентифицировать документ и количество листов в документе;</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Документы, подлежащие представлению в форматах </w:t>
      </w:r>
      <w:proofErr w:type="spellStart"/>
      <w:r w:rsidRPr="00551DCF">
        <w:rPr>
          <w:rFonts w:ascii="Times New Roman" w:eastAsia="Times New Roman" w:hAnsi="Times New Roman" w:cs="Times New Roman"/>
          <w:sz w:val="28"/>
          <w:szCs w:val="28"/>
          <w:lang w:eastAsia="ru-RU"/>
        </w:rPr>
        <w:t>xls</w:t>
      </w:r>
      <w:proofErr w:type="spellEnd"/>
      <w:r w:rsidRPr="00551DCF">
        <w:rPr>
          <w:rFonts w:ascii="Times New Roman" w:eastAsia="Times New Roman" w:hAnsi="Times New Roman" w:cs="Times New Roman"/>
          <w:sz w:val="28"/>
          <w:szCs w:val="28"/>
          <w:lang w:eastAsia="ru-RU"/>
        </w:rPr>
        <w:t xml:space="preserve">, </w:t>
      </w:r>
      <w:proofErr w:type="spellStart"/>
      <w:r w:rsidRPr="00551DCF">
        <w:rPr>
          <w:rFonts w:ascii="Times New Roman" w:eastAsia="Times New Roman" w:hAnsi="Times New Roman" w:cs="Times New Roman"/>
          <w:sz w:val="28"/>
          <w:szCs w:val="28"/>
          <w:lang w:eastAsia="ru-RU"/>
        </w:rPr>
        <w:t>xlsx</w:t>
      </w:r>
      <w:proofErr w:type="spellEnd"/>
      <w:r w:rsidRPr="00551DCF">
        <w:rPr>
          <w:rFonts w:ascii="Times New Roman" w:eastAsia="Times New Roman" w:hAnsi="Times New Roman" w:cs="Times New Roman"/>
          <w:sz w:val="28"/>
          <w:szCs w:val="28"/>
          <w:lang w:eastAsia="ru-RU"/>
        </w:rPr>
        <w:t xml:space="preserve"> или </w:t>
      </w:r>
      <w:proofErr w:type="spellStart"/>
      <w:r w:rsidRPr="00551DCF">
        <w:rPr>
          <w:rFonts w:ascii="Times New Roman" w:eastAsia="Times New Roman" w:hAnsi="Times New Roman" w:cs="Times New Roman"/>
          <w:sz w:val="28"/>
          <w:szCs w:val="28"/>
          <w:lang w:eastAsia="ru-RU"/>
        </w:rPr>
        <w:t>ods</w:t>
      </w:r>
      <w:proofErr w:type="spellEnd"/>
      <w:r w:rsidRPr="00551DCF">
        <w:rPr>
          <w:rFonts w:ascii="Times New Roman" w:eastAsia="Times New Roman" w:hAnsi="Times New Roman" w:cs="Times New Roman"/>
          <w:sz w:val="28"/>
          <w:szCs w:val="28"/>
          <w:lang w:eastAsia="ru-RU"/>
        </w:rPr>
        <w:t>, формируются в виде электронного документа.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которой установлена федеральными законами, регламентирующими порядок предоставления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51DCF">
        <w:rPr>
          <w:rFonts w:ascii="Times New Roman" w:eastAsia="Times New Roman" w:hAnsi="Times New Roman" w:cs="Times New Roman"/>
          <w:sz w:val="28"/>
          <w:szCs w:val="28"/>
          <w:lang w:eastAsia="ru-RU"/>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43" w:tooltip="Постановление Правительства РФ от 25.06.2012 N 634 (ред. от 13.03.2023) &quot;О видах электронной подписи, использование которых допускается при обращении за получением государственных и муниципальных услуг&quot; (вместе с &quot;Правилами определения видов электронной подпис">
        <w:r w:rsidRPr="00551DCF">
          <w:rPr>
            <w:rFonts w:ascii="Times New Roman" w:eastAsia="Times New Roman" w:hAnsi="Times New Roman" w:cs="Times New Roman"/>
            <w:sz w:val="28"/>
            <w:szCs w:val="28"/>
            <w:lang w:eastAsia="ru-RU"/>
          </w:rPr>
          <w:t>критериями</w:t>
        </w:r>
      </w:hyperlink>
      <w:r w:rsidRPr="00551DCF">
        <w:rPr>
          <w:rFonts w:ascii="Times New Roman" w:eastAsia="Times New Roman" w:hAnsi="Times New Roman" w:cs="Times New Roman"/>
          <w:sz w:val="28"/>
          <w:szCs w:val="28"/>
          <w:lang w:eastAsia="ru-RU"/>
        </w:rPr>
        <w:t xml:space="preserve"> определения видов электронной подписи, использование которых допускается при обращении за получением муниципальной услуги, согласно постановлению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51DCF">
        <w:rPr>
          <w:rFonts w:ascii="Times New Roman" w:eastAsia="Times New Roman" w:hAnsi="Times New Roman" w:cs="Times New Roman"/>
          <w:sz w:val="28"/>
          <w:szCs w:val="28"/>
          <w:lang w:eastAsia="ru-RU"/>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roofErr w:type="gramEnd"/>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Формирование заявления заявителем осуществляется посредством заполнения электронной формы заявления на ЕПГУ, официальном сайте без необходимости дополнительной подачи заявления в какой-либо иной форме.</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На ЕПГУ, официальном сайте размещаются образцы заполнения электронной формы заявления.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через информационное сообщение в электронной форме заявления.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При формировании заявления заявителю обеспечивается: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а) возможность копирования и сохранения заявления и иных документов, указанных в </w:t>
      </w:r>
      <w:hyperlink w:anchor="P154" w:tooltip="2.8. Для получения муниципальной услуги заявителем самостоятельно предоставляется в Орган, Управление, МФЦ заявление о предоставлении муниципальной услуги (по формам согласно приложению N 1 (для юридических лиц), приложению N 2 (для физических лиц, индивидуаль">
        <w:r w:rsidRPr="00551DCF">
          <w:rPr>
            <w:rFonts w:ascii="Times New Roman" w:eastAsia="Times New Roman" w:hAnsi="Times New Roman" w:cs="Times New Roman"/>
            <w:sz w:val="28"/>
            <w:szCs w:val="28"/>
            <w:lang w:eastAsia="ru-RU"/>
          </w:rPr>
          <w:t>пункте 2.8</w:t>
        </w:r>
      </w:hyperlink>
      <w:r w:rsidRPr="00551DCF">
        <w:rPr>
          <w:rFonts w:ascii="Times New Roman" w:eastAsia="Times New Roman" w:hAnsi="Times New Roman" w:cs="Times New Roman"/>
          <w:sz w:val="28"/>
          <w:szCs w:val="28"/>
          <w:lang w:eastAsia="ru-RU"/>
        </w:rPr>
        <w:t xml:space="preserve"> настоящего административного регламента, необходимых для предоставления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б) возможность заполнения несколькими заявителями одной электронной формы заявления при обращении за муниципальной услугой, предполагающей </w:t>
      </w:r>
      <w:r w:rsidRPr="00551DCF">
        <w:rPr>
          <w:rFonts w:ascii="Times New Roman" w:eastAsia="Times New Roman" w:hAnsi="Times New Roman" w:cs="Times New Roman"/>
          <w:sz w:val="28"/>
          <w:szCs w:val="28"/>
          <w:lang w:eastAsia="ru-RU"/>
        </w:rPr>
        <w:lastRenderedPageBreak/>
        <w:t>направление совместного заявления несколькими заявителями (описывается в случае необходимости дополнительно);</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в) возможность печати на бумажном носителе копии электронной формы заявления;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51DCF">
        <w:rPr>
          <w:rFonts w:ascii="Times New Roman" w:eastAsia="Times New Roman" w:hAnsi="Times New Roman" w:cs="Times New Roman"/>
          <w:sz w:val="28"/>
          <w:szCs w:val="28"/>
          <w:lang w:eastAsia="ru-RU"/>
        </w:rPr>
        <w:t>д)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ЕПГУ, официальном сайте, в части, касающейся сведений, отсутствующих</w:t>
      </w:r>
      <w:proofErr w:type="gramEnd"/>
      <w:r w:rsidRPr="00551DCF">
        <w:rPr>
          <w:rFonts w:ascii="Times New Roman" w:eastAsia="Times New Roman" w:hAnsi="Times New Roman" w:cs="Times New Roman"/>
          <w:sz w:val="28"/>
          <w:szCs w:val="28"/>
          <w:lang w:eastAsia="ru-RU"/>
        </w:rPr>
        <w:t xml:space="preserve"> в единой системе идентификац</w:t>
      </w:r>
      <w:proofErr w:type="gramStart"/>
      <w:r w:rsidRPr="00551DCF">
        <w:rPr>
          <w:rFonts w:ascii="Times New Roman" w:eastAsia="Times New Roman" w:hAnsi="Times New Roman" w:cs="Times New Roman"/>
          <w:sz w:val="28"/>
          <w:szCs w:val="28"/>
          <w:lang w:eastAsia="ru-RU"/>
        </w:rPr>
        <w:t>ии и ау</w:t>
      </w:r>
      <w:proofErr w:type="gramEnd"/>
      <w:r w:rsidRPr="00551DCF">
        <w:rPr>
          <w:rFonts w:ascii="Times New Roman" w:eastAsia="Times New Roman" w:hAnsi="Times New Roman" w:cs="Times New Roman"/>
          <w:sz w:val="28"/>
          <w:szCs w:val="28"/>
          <w:lang w:eastAsia="ru-RU"/>
        </w:rPr>
        <w:t>тентификации;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е) возможность вернуться на любой из этапов заполнения электронной формы заявления без </w:t>
      </w:r>
      <w:proofErr w:type="gramStart"/>
      <w:r w:rsidRPr="00551DCF">
        <w:rPr>
          <w:rFonts w:ascii="Times New Roman" w:eastAsia="Times New Roman" w:hAnsi="Times New Roman" w:cs="Times New Roman"/>
          <w:sz w:val="28"/>
          <w:szCs w:val="28"/>
          <w:lang w:eastAsia="ru-RU"/>
        </w:rPr>
        <w:t>потери</w:t>
      </w:r>
      <w:proofErr w:type="gramEnd"/>
      <w:r w:rsidRPr="00551DCF">
        <w:rPr>
          <w:rFonts w:ascii="Times New Roman" w:eastAsia="Times New Roman" w:hAnsi="Times New Roman" w:cs="Times New Roman"/>
          <w:sz w:val="28"/>
          <w:szCs w:val="28"/>
          <w:lang w:eastAsia="ru-RU"/>
        </w:rPr>
        <w:t xml:space="preserve"> ранее введенной информации;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ж) возможность доступа заявителя на ЕПГУ,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Сформированное и подписанное заявление, и иные документы, указанные в </w:t>
      </w:r>
      <w:hyperlink w:anchor="P154" w:tooltip="2.8. Для получения муниципальной услуги заявителем самостоятельно предоставляется в Орган, Управление, МФЦ заявление о предоставлении муниципальной услуги (по формам согласно приложению N 1 (для юридических лиц), приложению N 2 (для физических лиц, индивидуаль">
        <w:r w:rsidRPr="00551DCF">
          <w:rPr>
            <w:rFonts w:ascii="Times New Roman" w:eastAsia="Times New Roman" w:hAnsi="Times New Roman" w:cs="Times New Roman"/>
            <w:sz w:val="28"/>
            <w:szCs w:val="28"/>
            <w:lang w:eastAsia="ru-RU"/>
          </w:rPr>
          <w:t>пункте 2.8</w:t>
        </w:r>
      </w:hyperlink>
      <w:r w:rsidRPr="00551DCF">
        <w:rPr>
          <w:rFonts w:ascii="Times New Roman" w:eastAsia="Times New Roman" w:hAnsi="Times New Roman" w:cs="Times New Roman"/>
          <w:sz w:val="28"/>
          <w:szCs w:val="28"/>
          <w:lang w:eastAsia="ru-RU"/>
        </w:rPr>
        <w:t xml:space="preserve"> настоящего административного регламента, необходимые для предоставления муниципальной услуги, направляются в орган (организацию) посредством ЕПГУ, официального сайта.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В МФЦ обеспечиваются: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а) функционирование автоматизированной информационной системы МФЦ;</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б) бесплатный доступ заявителей к ЕПГУ;</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в) возможность приема от заявителей денежных сре</w:t>
      </w:r>
      <w:proofErr w:type="gramStart"/>
      <w:r w:rsidRPr="00551DCF">
        <w:rPr>
          <w:rFonts w:ascii="Times New Roman" w:eastAsia="Times New Roman" w:hAnsi="Times New Roman" w:cs="Times New Roman"/>
          <w:sz w:val="28"/>
          <w:szCs w:val="28"/>
          <w:lang w:eastAsia="ru-RU"/>
        </w:rPr>
        <w:t>дств в сч</w:t>
      </w:r>
      <w:proofErr w:type="gramEnd"/>
      <w:r w:rsidRPr="00551DCF">
        <w:rPr>
          <w:rFonts w:ascii="Times New Roman" w:eastAsia="Times New Roman" w:hAnsi="Times New Roman" w:cs="Times New Roman"/>
          <w:sz w:val="28"/>
          <w:szCs w:val="28"/>
          <w:lang w:eastAsia="ru-RU"/>
        </w:rPr>
        <w:t>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w:t>
      </w:r>
      <w:proofErr w:type="gramStart"/>
      <w:r w:rsidRPr="00551DCF">
        <w:rPr>
          <w:rFonts w:ascii="Times New Roman" w:eastAsia="Times New Roman" w:hAnsi="Times New Roman" w:cs="Times New Roman"/>
          <w:sz w:val="28"/>
          <w:szCs w:val="28"/>
          <w:lang w:eastAsia="ru-RU"/>
        </w:rPr>
        <w:t>ии и ау</w:t>
      </w:r>
      <w:proofErr w:type="gramEnd"/>
      <w:r w:rsidRPr="00551DCF">
        <w:rPr>
          <w:rFonts w:ascii="Times New Roman" w:eastAsia="Times New Roman" w:hAnsi="Times New Roman" w:cs="Times New Roman"/>
          <w:sz w:val="28"/>
          <w:szCs w:val="28"/>
          <w:lang w:eastAsia="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551DCF" w:rsidRPr="00551DCF" w:rsidRDefault="00F868E2"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hyperlink r:id="rId44" w:tooltip="Постановление Правительства РК от 30.12.2017 N 682 (ред. от 17.06.2020) &quot;Об утверждении Стандарта обслуживания заявителей при предоставлении государственных и муниципальных услуг в государственном автономном учреждении Республики Коми &quot;Многофункциональный цент">
        <w:r w:rsidR="00551DCF" w:rsidRPr="00551DCF">
          <w:rPr>
            <w:rFonts w:ascii="Times New Roman" w:eastAsia="Times New Roman" w:hAnsi="Times New Roman" w:cs="Times New Roman"/>
            <w:sz w:val="28"/>
            <w:szCs w:val="28"/>
            <w:lang w:eastAsia="ru-RU"/>
          </w:rPr>
          <w:t>Стандарт</w:t>
        </w:r>
      </w:hyperlink>
      <w:r w:rsidR="00551DCF" w:rsidRPr="00551DCF">
        <w:rPr>
          <w:rFonts w:ascii="Times New Roman" w:eastAsia="Times New Roman" w:hAnsi="Times New Roman" w:cs="Times New Roman"/>
          <w:sz w:val="28"/>
          <w:szCs w:val="28"/>
          <w:lang w:eastAsia="ru-RU"/>
        </w:rPr>
        <w:t xml:space="preserve"> обслуживания заявителей при предоставлении государственных и муниципальных услуг в МФЦ регламентирован постановлением Правительства Республики Коми от 30.12.2017 № 682.</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lastRenderedPageBreak/>
        <w:t>III. Состав, последовательность и сроки выполнения</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административных процедур (действий), требования к порядку</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их выполнения, в том числе особенности выполнения</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административных процедур в электронной форме</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Исчерпывающий перечень административных процедур</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3.1. Предоставление муниципальной услуги в Органе, МФЦ включает следующие административные процедуры:</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1) прием и регистрация заявления и документов для предоставления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2) направление специалистом Органа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3) принятие решения о предоставлении (решения об отказе в предоставлении)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4) уведомление заявителя о принятом решении, выдача заявителю результата предоставления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w:t>
      </w:r>
      <w:hyperlink w:anchor="P55" w:tooltip="1.4. Информирование о порядке предоставления муниципальной услуги осуществляется:">
        <w:r w:rsidRPr="00551DCF">
          <w:rPr>
            <w:rFonts w:ascii="Times New Roman" w:eastAsia="Times New Roman" w:hAnsi="Times New Roman" w:cs="Times New Roman"/>
            <w:sz w:val="28"/>
            <w:szCs w:val="28"/>
            <w:lang w:eastAsia="ru-RU"/>
          </w:rPr>
          <w:t>пункте 1.4</w:t>
        </w:r>
      </w:hyperlink>
      <w:r w:rsidRPr="00551DCF">
        <w:rPr>
          <w:rFonts w:ascii="Times New Roman" w:eastAsia="Times New Roman" w:hAnsi="Times New Roman" w:cs="Times New Roman"/>
          <w:sz w:val="28"/>
          <w:szCs w:val="28"/>
          <w:lang w:eastAsia="ru-RU"/>
        </w:rPr>
        <w:t xml:space="preserve"> настоящего административного регламента.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Описание административных процедур (действий) при предоставлении муниципальной услуги представлено в </w:t>
      </w:r>
      <w:hyperlink w:anchor="P1247" w:tooltip="СОСТАВ,">
        <w:r w:rsidRPr="00551DCF">
          <w:rPr>
            <w:rFonts w:ascii="Times New Roman" w:eastAsia="Times New Roman" w:hAnsi="Times New Roman" w:cs="Times New Roman"/>
            <w:sz w:val="28"/>
            <w:szCs w:val="28"/>
            <w:lang w:eastAsia="ru-RU"/>
          </w:rPr>
          <w:t>Приложении № 4</w:t>
        </w:r>
      </w:hyperlink>
      <w:r w:rsidRPr="00551DCF">
        <w:rPr>
          <w:rFonts w:ascii="Times New Roman" w:eastAsia="Times New Roman" w:hAnsi="Times New Roman" w:cs="Times New Roman"/>
          <w:sz w:val="28"/>
          <w:szCs w:val="28"/>
          <w:lang w:eastAsia="ru-RU"/>
        </w:rPr>
        <w:t xml:space="preserve"> к настоящему Административному регламенту.</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Прием и регистрация запроса и иных документов</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для предоставления муниципальной услуги в Органе</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7" w:name="P391"/>
      <w:bookmarkEnd w:id="17"/>
      <w:r w:rsidRPr="00551DCF">
        <w:rPr>
          <w:rFonts w:ascii="Times New Roman" w:eastAsia="Times New Roman" w:hAnsi="Times New Roman" w:cs="Times New Roman"/>
          <w:sz w:val="28"/>
          <w:szCs w:val="28"/>
          <w:lang w:eastAsia="ru-RU"/>
        </w:rPr>
        <w:t>3.3. Основанием для начала административной процедуры является поступление от заявителя запроса о предоставлении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на бумажном носителе непосредственно в Орган;</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на бумажном носителе в Орган через организацию почтовой связи, иную организацию, осуществляющую доставку корреспонденции;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на бумажном носителе в Орган из многофункционального центра;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в форме электронных документов через ЕПГУ непосредственно в Орган.</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1) Очная форма подачи документов - подача запроса и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запрос, указанный в </w:t>
      </w:r>
      <w:hyperlink w:anchor="P154" w:tooltip="2.8. Для получения муниципальной услуги заявителем самостоятельно предоставляется в Орган, Управление, МФЦ заявление о предоставлении муниципальной услуги (по формам согласно приложению N 1 (для юридических лиц), приложению N 2 (для физических лиц, индивидуаль">
        <w:r w:rsidRPr="00551DCF">
          <w:rPr>
            <w:rFonts w:ascii="Times New Roman" w:eastAsia="Times New Roman" w:hAnsi="Times New Roman" w:cs="Times New Roman"/>
            <w:sz w:val="28"/>
            <w:szCs w:val="28"/>
            <w:lang w:eastAsia="ru-RU"/>
          </w:rPr>
          <w:t>пункте 2.8</w:t>
        </w:r>
      </w:hyperlink>
      <w:r w:rsidRPr="00551DCF">
        <w:rPr>
          <w:rFonts w:ascii="Times New Roman" w:eastAsia="Times New Roman" w:hAnsi="Times New Roman" w:cs="Times New Roman"/>
          <w:sz w:val="28"/>
          <w:szCs w:val="28"/>
          <w:lang w:eastAsia="ru-RU"/>
        </w:rPr>
        <w:t xml:space="preserve"> настоящего Административного регламента в бумажном виде, то есть документы установленной формы, сформированные на бумажном носителе.</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В МФЦ предусмотрена только очная форма подачи документов.</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При очной форме подачи документов запрос о предоставлении муниципальной </w:t>
      </w:r>
      <w:r w:rsidRPr="00551DCF">
        <w:rPr>
          <w:rFonts w:ascii="Times New Roman" w:eastAsia="Times New Roman" w:hAnsi="Times New Roman" w:cs="Times New Roman"/>
          <w:sz w:val="28"/>
          <w:szCs w:val="28"/>
          <w:lang w:eastAsia="ru-RU"/>
        </w:rPr>
        <w:lastRenderedPageBreak/>
        <w:t>услуги может быть оформлен заявителем в ходе приема в Органе, либо оформлен заранее.</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По просьбе обратившегося лица запрос может быть оформлен специалистом Органа, ответственным за предоставление муниципальной услуги,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Специалист Органа, ответственный за прием и регистрацию документов, осуществляет следующие действия в ходе приема заявителя: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а) устанавливает предмет обращения, проверяет документ, удостоверяющий личность;</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б) проверяет полномочия заявителя;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в) проверяет наличие документов, необходимых для предоставления муниципальной услуги, которые заявитель предоставляет самостоятельно в соответствии с </w:t>
      </w:r>
      <w:hyperlink w:anchor="P154" w:tooltip="2.8. Для получения муниципальной услуги заявителем самостоятельно предоставляется в Орган, Управление, МФЦ заявление о предоставлении муниципальной услуги (по формам согласно приложению N 1 (для юридических лиц), приложению N 2 (для физических лиц, индивидуаль">
        <w:r w:rsidRPr="00551DCF">
          <w:rPr>
            <w:rFonts w:ascii="Times New Roman" w:eastAsia="Times New Roman" w:hAnsi="Times New Roman" w:cs="Times New Roman"/>
            <w:sz w:val="28"/>
            <w:szCs w:val="28"/>
            <w:lang w:eastAsia="ru-RU"/>
          </w:rPr>
          <w:t>пунктом 2.8</w:t>
        </w:r>
      </w:hyperlink>
      <w:r w:rsidRPr="00551DCF">
        <w:rPr>
          <w:rFonts w:ascii="Times New Roman" w:eastAsia="Times New Roman" w:hAnsi="Times New Roman" w:cs="Times New Roman"/>
          <w:sz w:val="28"/>
          <w:szCs w:val="28"/>
          <w:lang w:eastAsia="ru-RU"/>
        </w:rPr>
        <w:t xml:space="preserve"> настоящего Административного регламента;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г) проверяет соответствие представленных документов требованиям;</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 регистрирует запрос и представленные документы под индивидуальным порядковым номером в день их поступления;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е) выдает заявителю расписку с описью представленных документов и указанием даты их принятия, подтверждающую принятие документов.</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При необходимости специалист Органа,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Длительность осуществления всех необходимых действий не может превышать 15 минут.</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При заочной форме подачи документов заявитель может направить запрос и документы, указанные в </w:t>
      </w:r>
      <w:hyperlink w:anchor="P154" w:tooltip="2.8. Для получения муниципальной услуги заявителем самостоятельно предоставляется в Орган, Управление, МФЦ заявление о предоставлении муниципальной услуги (по формам согласно приложению N 1 (для юридических лиц), приложению N 2 (для физических лиц, индивидуаль">
        <w:r w:rsidRPr="00551DCF">
          <w:rPr>
            <w:rFonts w:ascii="Times New Roman" w:eastAsia="Times New Roman" w:hAnsi="Times New Roman" w:cs="Times New Roman"/>
            <w:sz w:val="28"/>
            <w:szCs w:val="28"/>
            <w:lang w:eastAsia="ru-RU"/>
          </w:rPr>
          <w:t>пункте 2.8</w:t>
        </w:r>
      </w:hyperlink>
      <w:r w:rsidRPr="00551DCF">
        <w:rPr>
          <w:rFonts w:ascii="Times New Roman" w:eastAsia="Times New Roman" w:hAnsi="Times New Roman" w:cs="Times New Roman"/>
          <w:sz w:val="28"/>
          <w:szCs w:val="28"/>
          <w:lang w:eastAsia="ru-RU"/>
        </w:rPr>
        <w:t xml:space="preserve">, </w:t>
      </w:r>
      <w:hyperlink w:anchor="P192" w:tooltip="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
        <w:r w:rsidRPr="00551DCF">
          <w:rPr>
            <w:rFonts w:ascii="Times New Roman" w:eastAsia="Times New Roman" w:hAnsi="Times New Roman" w:cs="Times New Roman"/>
            <w:sz w:val="28"/>
            <w:szCs w:val="28"/>
            <w:lang w:eastAsia="ru-RU"/>
          </w:rPr>
          <w:t>2.10</w:t>
        </w:r>
      </w:hyperlink>
      <w:r w:rsidRPr="00551DCF">
        <w:rPr>
          <w:rFonts w:ascii="Times New Roman" w:eastAsia="Times New Roman" w:hAnsi="Times New Roman" w:cs="Times New Roman"/>
          <w:sz w:val="28"/>
          <w:szCs w:val="28"/>
          <w:lang w:eastAsia="ru-RU"/>
        </w:rPr>
        <w:t xml:space="preserve"> настоящего Административного регламента: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в форме электронных документов через ЕПГУ.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При обращении в электронной форме за получением муниципальной услуги </w:t>
      </w:r>
      <w:r w:rsidRPr="00551DCF">
        <w:rPr>
          <w:rFonts w:ascii="Times New Roman" w:eastAsia="Times New Roman" w:hAnsi="Times New Roman" w:cs="Times New Roman"/>
          <w:sz w:val="28"/>
          <w:szCs w:val="28"/>
          <w:lang w:eastAsia="ru-RU"/>
        </w:rPr>
        <w:lastRenderedPageBreak/>
        <w:t xml:space="preserve">заявление и каждый прилагаемый к нему документ подписываются усиленной квалифицированной электронной подписью. </w:t>
      </w:r>
      <w:proofErr w:type="gramStart"/>
      <w:r w:rsidRPr="00551DCF">
        <w:rPr>
          <w:rFonts w:ascii="Times New Roman" w:eastAsia="Times New Roman" w:hAnsi="Times New Roman" w:cs="Times New Roman"/>
          <w:sz w:val="28"/>
          <w:szCs w:val="28"/>
          <w:lang w:eastAsia="ru-RU"/>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административным регламентом предоставления муниципальной услуги предусмотрено право заявителя - физического лица использовать простую электронную подпись при обращении в электронной форме за получением такой муниципальной услуги при условии, что при выдаче ключа простой электронной подписи личность</w:t>
      </w:r>
      <w:proofErr w:type="gramEnd"/>
      <w:r w:rsidRPr="00551DCF">
        <w:rPr>
          <w:rFonts w:ascii="Times New Roman" w:eastAsia="Times New Roman" w:hAnsi="Times New Roman" w:cs="Times New Roman"/>
          <w:sz w:val="28"/>
          <w:szCs w:val="28"/>
          <w:lang w:eastAsia="ru-RU"/>
        </w:rPr>
        <w:t xml:space="preserve"> физического лица </w:t>
      </w:r>
      <w:proofErr w:type="gramStart"/>
      <w:r w:rsidRPr="00551DCF">
        <w:rPr>
          <w:rFonts w:ascii="Times New Roman" w:eastAsia="Times New Roman" w:hAnsi="Times New Roman" w:cs="Times New Roman"/>
          <w:sz w:val="28"/>
          <w:szCs w:val="28"/>
          <w:lang w:eastAsia="ru-RU"/>
        </w:rPr>
        <w:t>установлена</w:t>
      </w:r>
      <w:proofErr w:type="gramEnd"/>
      <w:r w:rsidRPr="00551DCF">
        <w:rPr>
          <w:rFonts w:ascii="Times New Roman" w:eastAsia="Times New Roman" w:hAnsi="Times New Roman" w:cs="Times New Roman"/>
          <w:sz w:val="28"/>
          <w:szCs w:val="28"/>
          <w:lang w:eastAsia="ru-RU"/>
        </w:rPr>
        <w:t xml:space="preserve"> при личном приеме.</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Если заявитель обратился заочно, специалист Органа, ответственный за прием и регистрацию документов:</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а) устанавливает предмет обращения, проверяет документ, удостоверяющий личность;</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б) проверяет полномочия заявителя;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в) проверяет наличие документов, необходимых для предоставления муниципальной услуги, которые заявитель предоставляет самостоятельно в соответствии с </w:t>
      </w:r>
      <w:hyperlink w:anchor="P154" w:tooltip="2.8. Для получения муниципальной услуги заявителем самостоятельно предоставляется в Орган, Управление, МФЦ заявление о предоставлении муниципальной услуги (по формам согласно приложению N 1 (для юридических лиц), приложению N 2 (для физических лиц, индивидуаль">
        <w:r w:rsidRPr="00551DCF">
          <w:rPr>
            <w:rFonts w:ascii="Times New Roman" w:eastAsia="Times New Roman" w:hAnsi="Times New Roman" w:cs="Times New Roman"/>
            <w:sz w:val="28"/>
            <w:szCs w:val="28"/>
            <w:lang w:eastAsia="ru-RU"/>
          </w:rPr>
          <w:t>пунктом 2.8</w:t>
        </w:r>
      </w:hyperlink>
      <w:r w:rsidRPr="00551DCF">
        <w:rPr>
          <w:rFonts w:ascii="Times New Roman" w:eastAsia="Times New Roman" w:hAnsi="Times New Roman" w:cs="Times New Roman"/>
          <w:sz w:val="28"/>
          <w:szCs w:val="28"/>
          <w:lang w:eastAsia="ru-RU"/>
        </w:rPr>
        <w:t xml:space="preserve"> настоящего Административного регламента;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г) проверяет соответствие представленных документов требованиям;</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 регистрирует запрос и представленные документы под индивидуальным порядковым номером в день их поступления.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Уведомление о приеме документов направляется заявителю в течение 3 рабочего дня, следующего за днем поступления запроса и документов, способом, который использовал (указал) заявитель при заочном обращении.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3.3.1. Критерием принятия решения о приеме документов либо решения об отказе в приеме документов является наличие заявления и прилагаемых к нему документов, предусмотренных </w:t>
      </w:r>
      <w:hyperlink w:anchor="P129" w:tooltip="2.6. Общий срок предоставления муниципальной услуги составляет не более 25 календарных дней, исчисляемого со дня регистрации заявления с документами, необходимыми для предоставления муниципальной услуги:">
        <w:r w:rsidRPr="00551DCF">
          <w:rPr>
            <w:rFonts w:ascii="Times New Roman" w:eastAsia="Times New Roman" w:hAnsi="Times New Roman" w:cs="Times New Roman"/>
            <w:sz w:val="28"/>
            <w:szCs w:val="28"/>
            <w:lang w:eastAsia="ru-RU"/>
          </w:rPr>
          <w:t>пунктом 2.6</w:t>
        </w:r>
      </w:hyperlink>
      <w:r w:rsidRPr="00551DCF">
        <w:rPr>
          <w:rFonts w:ascii="Times New Roman" w:eastAsia="Times New Roman" w:hAnsi="Times New Roman" w:cs="Times New Roman"/>
          <w:sz w:val="28"/>
          <w:szCs w:val="28"/>
          <w:lang w:eastAsia="ru-RU"/>
        </w:rPr>
        <w:t xml:space="preserve"> настоящего административного регламента.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3.3.2. Максимальный срок исполнения административной процедуры составляет 3 рабочий день со дня поступления запроса от заявителя о предоставлении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3.3.3. Результатом административной процедуры является: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прием и регистрация в Органе, МФЦ заявления и документов, представленных заявителем, их передача специалисту Органа, МФЦ ответственному за принятие решений о предоставлении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прием и регистрация в Органе, МФЦ запроса и документов, представленных заявителем, и их передача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w:t>
      </w:r>
      <w:hyperlink w:anchor="P192" w:tooltip="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
        <w:r w:rsidRPr="00551DCF">
          <w:rPr>
            <w:rFonts w:ascii="Times New Roman" w:eastAsia="Times New Roman" w:hAnsi="Times New Roman" w:cs="Times New Roman"/>
            <w:sz w:val="28"/>
            <w:szCs w:val="28"/>
            <w:lang w:eastAsia="ru-RU"/>
          </w:rPr>
          <w:t>пункте 2.10</w:t>
        </w:r>
      </w:hyperlink>
      <w:r w:rsidRPr="00551DCF">
        <w:rPr>
          <w:rFonts w:ascii="Times New Roman" w:eastAsia="Times New Roman" w:hAnsi="Times New Roman" w:cs="Times New Roman"/>
          <w:sz w:val="28"/>
          <w:szCs w:val="28"/>
          <w:lang w:eastAsia="ru-RU"/>
        </w:rPr>
        <w:t xml:space="preserve"> настоящего административного регламента).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Результат административной процедуры фиксируется в системе электронного документооборота специалистом Органа, МФЦ, ответственным за прием документов.</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3.3.4. Иные действия, необходимые для предоставления муниципальной услуги </w:t>
      </w:r>
      <w:r w:rsidRPr="00551DCF">
        <w:rPr>
          <w:rFonts w:ascii="Times New Roman" w:eastAsia="Times New Roman" w:hAnsi="Times New Roman" w:cs="Times New Roman"/>
          <w:sz w:val="28"/>
          <w:szCs w:val="28"/>
          <w:lang w:eastAsia="ru-RU"/>
        </w:rPr>
        <w:lastRenderedPageBreak/>
        <w:t>не предусмотрены.</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Формирование и направление специалистом Органа</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межведомственных запросов в органы государственной власти,</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органы местного самоуправления и подведомственные этим</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органам организации в случае, если определенные документы</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не были представлены заявителем самостоятельно</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3.4. </w:t>
      </w:r>
      <w:proofErr w:type="gramStart"/>
      <w:r w:rsidRPr="00551DCF">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w:t>
      </w:r>
      <w:hyperlink w:anchor="P192" w:tooltip="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
        <w:r w:rsidRPr="00551DCF">
          <w:rPr>
            <w:rFonts w:ascii="Times New Roman" w:eastAsia="Times New Roman" w:hAnsi="Times New Roman" w:cs="Times New Roman"/>
            <w:sz w:val="28"/>
            <w:szCs w:val="28"/>
            <w:lang w:eastAsia="ru-RU"/>
          </w:rPr>
          <w:t>пункте 2.10</w:t>
        </w:r>
      </w:hyperlink>
      <w:r w:rsidRPr="00551DCF">
        <w:rPr>
          <w:rFonts w:ascii="Times New Roman" w:eastAsia="Times New Roman" w:hAnsi="Times New Roman" w:cs="Times New Roman"/>
          <w:sz w:val="28"/>
          <w:szCs w:val="28"/>
          <w:lang w:eastAsia="ru-RU"/>
        </w:rPr>
        <w:t xml:space="preserve"> настоящего административного регламента (в случае, если заявитель не представил документы, указанные в </w:t>
      </w:r>
      <w:hyperlink w:anchor="P192" w:tooltip="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
        <w:r w:rsidRPr="00551DCF">
          <w:rPr>
            <w:rFonts w:ascii="Times New Roman" w:eastAsia="Times New Roman" w:hAnsi="Times New Roman" w:cs="Times New Roman"/>
            <w:sz w:val="28"/>
            <w:szCs w:val="28"/>
            <w:lang w:eastAsia="ru-RU"/>
          </w:rPr>
          <w:t>пункте 2.10</w:t>
        </w:r>
      </w:hyperlink>
      <w:r w:rsidRPr="00551DCF">
        <w:rPr>
          <w:rFonts w:ascii="Times New Roman" w:eastAsia="Times New Roman" w:hAnsi="Times New Roman" w:cs="Times New Roman"/>
          <w:sz w:val="28"/>
          <w:szCs w:val="28"/>
          <w:lang w:eastAsia="ru-RU"/>
        </w:rPr>
        <w:t xml:space="preserve"> настоящего административного регламента, по собственной инициативе).</w:t>
      </w:r>
      <w:proofErr w:type="gramEnd"/>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Специалист Органа, ответственный за межведомственное взаимодействие, не позднее 5 рабочих дней, следующего за днем поступления запроса: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оформляет межведомственные запросы;</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подписывает оформленный межведомственный запрос у руководителя Органа, МФЦ;</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регистрирует межведомственный запрос в соответствующем реестре;</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направляет межведомственный запрос в соответствующий орган или организацию.</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Направление запросов, </w:t>
      </w:r>
      <w:proofErr w:type="gramStart"/>
      <w:r w:rsidRPr="00551DCF">
        <w:rPr>
          <w:rFonts w:ascii="Times New Roman" w:eastAsia="Times New Roman" w:hAnsi="Times New Roman" w:cs="Times New Roman"/>
          <w:sz w:val="28"/>
          <w:szCs w:val="28"/>
          <w:lang w:eastAsia="ru-RU"/>
        </w:rPr>
        <w:t>контроль за</w:t>
      </w:r>
      <w:proofErr w:type="gramEnd"/>
      <w:r w:rsidRPr="00551DCF">
        <w:rPr>
          <w:rFonts w:ascii="Times New Roman" w:eastAsia="Times New Roman" w:hAnsi="Times New Roman" w:cs="Times New Roman"/>
          <w:sz w:val="28"/>
          <w:szCs w:val="28"/>
          <w:lang w:eastAsia="ru-RU"/>
        </w:rPr>
        <w:t xml:space="preserve">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51DCF">
        <w:rPr>
          <w:rFonts w:ascii="Times New Roman" w:eastAsia="Times New Roman" w:hAnsi="Times New Roman" w:cs="Times New Roman"/>
          <w:sz w:val="28"/>
          <w:szCs w:val="28"/>
          <w:lang w:eastAsia="ru-RU"/>
        </w:rPr>
        <w:t>В случае нарушения органами (организациями), в адрес которых направлялся межведомственный запрос, установленного срока направления ответа на такой межведомственный запрос специалист Органа, МФЦ ответственный за межведомственное взаимодействие, направляет повторный межведомственный запрос, уведомляет заявителя о сложившейся ситуации способом, который использовал заявитель при обращении (заказным письмом по почте, посредством электронного сообщения) либо по телефону, в частности о том, что заявителю не отказывается в</w:t>
      </w:r>
      <w:proofErr w:type="gramEnd"/>
      <w:r w:rsidRPr="00551DCF">
        <w:rPr>
          <w:rFonts w:ascii="Times New Roman" w:eastAsia="Times New Roman" w:hAnsi="Times New Roman" w:cs="Times New Roman"/>
          <w:sz w:val="28"/>
          <w:szCs w:val="28"/>
          <w:lang w:eastAsia="ru-RU"/>
        </w:rPr>
        <w:t xml:space="preserve"> </w:t>
      </w:r>
      <w:proofErr w:type="gramStart"/>
      <w:r w:rsidRPr="00551DCF">
        <w:rPr>
          <w:rFonts w:ascii="Times New Roman" w:eastAsia="Times New Roman" w:hAnsi="Times New Roman" w:cs="Times New Roman"/>
          <w:sz w:val="28"/>
          <w:szCs w:val="28"/>
          <w:lang w:eastAsia="ru-RU"/>
        </w:rPr>
        <w:t>предоставлении</w:t>
      </w:r>
      <w:proofErr w:type="gramEnd"/>
      <w:r w:rsidRPr="00551DCF">
        <w:rPr>
          <w:rFonts w:ascii="Times New Roman" w:eastAsia="Times New Roman" w:hAnsi="Times New Roman" w:cs="Times New Roman"/>
          <w:sz w:val="28"/>
          <w:szCs w:val="28"/>
          <w:lang w:eastAsia="ru-RU"/>
        </w:rPr>
        <w:t xml:space="preserve"> услуги, и о праве заявителя самостоятельно представить соответствующий документ.</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Повторный межведомственный запрос может содержать слова «направляется повторно», дату направления и регистрационный номер первого межведомственного запроса.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запросы вместе с представленными </w:t>
      </w:r>
      <w:r w:rsidRPr="00551DCF">
        <w:rPr>
          <w:rFonts w:ascii="Times New Roman" w:eastAsia="Times New Roman" w:hAnsi="Times New Roman" w:cs="Times New Roman"/>
          <w:sz w:val="28"/>
          <w:szCs w:val="28"/>
          <w:lang w:eastAsia="ru-RU"/>
        </w:rPr>
        <w:lastRenderedPageBreak/>
        <w:t>заявителем документами специалисту Органа, ответственному за принятие решения о предоставлении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Если заявитель самостоятельно представил все документы, указанные в </w:t>
      </w:r>
      <w:hyperlink w:anchor="P192" w:tooltip="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
        <w:r w:rsidRPr="00551DCF">
          <w:rPr>
            <w:rFonts w:ascii="Times New Roman" w:eastAsia="Times New Roman" w:hAnsi="Times New Roman" w:cs="Times New Roman"/>
            <w:sz w:val="28"/>
            <w:szCs w:val="28"/>
            <w:lang w:eastAsia="ru-RU"/>
          </w:rPr>
          <w:t>пункте 2.10</w:t>
        </w:r>
      </w:hyperlink>
      <w:r w:rsidRPr="00551DCF">
        <w:rPr>
          <w:rFonts w:ascii="Times New Roman" w:eastAsia="Times New Roman" w:hAnsi="Times New Roman" w:cs="Times New Roman"/>
          <w:sz w:val="28"/>
          <w:szCs w:val="28"/>
          <w:lang w:eastAsia="ru-RU"/>
        </w:rPr>
        <w:t xml:space="preserve"> настоящего Административного регламента, и отсутствует необходимость направления межведомственного запроса (все документы </w:t>
      </w:r>
      <w:proofErr w:type="gramStart"/>
      <w:r w:rsidRPr="00551DCF">
        <w:rPr>
          <w:rFonts w:ascii="Times New Roman" w:eastAsia="Times New Roman" w:hAnsi="Times New Roman" w:cs="Times New Roman"/>
          <w:sz w:val="28"/>
          <w:szCs w:val="28"/>
          <w:lang w:eastAsia="ru-RU"/>
        </w:rPr>
        <w:t>оформлены</w:t>
      </w:r>
      <w:proofErr w:type="gramEnd"/>
      <w:r w:rsidRPr="00551DCF">
        <w:rPr>
          <w:rFonts w:ascii="Times New Roman" w:eastAsia="Times New Roman" w:hAnsi="Times New Roman" w:cs="Times New Roman"/>
          <w:sz w:val="28"/>
          <w:szCs w:val="28"/>
          <w:lang w:eastAsia="ru-RU"/>
        </w:rPr>
        <w:t xml:space="preserve"> верно), то специалист Органа, МФЦ ответственный за прием и регистрацию документов, передает полный комплект специалисту Органа, ответственному за принятие решения о предоставлении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3.4.1.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w:t>
      </w:r>
      <w:hyperlink w:anchor="P192" w:tooltip="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
        <w:r w:rsidRPr="00551DCF">
          <w:rPr>
            <w:rFonts w:ascii="Times New Roman" w:eastAsia="Times New Roman" w:hAnsi="Times New Roman" w:cs="Times New Roman"/>
            <w:sz w:val="28"/>
            <w:szCs w:val="28"/>
            <w:lang w:eastAsia="ru-RU"/>
          </w:rPr>
          <w:t>пункте 2.10</w:t>
        </w:r>
      </w:hyperlink>
      <w:r w:rsidRPr="00551DCF">
        <w:rPr>
          <w:rFonts w:ascii="Times New Roman" w:eastAsia="Times New Roman" w:hAnsi="Times New Roman" w:cs="Times New Roman"/>
          <w:sz w:val="28"/>
          <w:szCs w:val="28"/>
          <w:lang w:eastAsia="ru-RU"/>
        </w:rPr>
        <w:t xml:space="preserve"> настоящего Административного регламента.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3.4.2. Максимальный срок исполнения административной процедуры составляет 5 рабочих дня со дня получения специалистом Органа, ответственным за межведомственное взаимодействие, документов и информации для направления межведомственных запросов.</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3.4.3. Результатом исполнения административной процедуры является получение документов специалистом Органа, ответственным за межведомственное взаимодействие, и их передача их специалисту Органа, ответственному за принятие решения о предоставлении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Способом фиксации результата административной процедуры является регистрация запрашиваемых документов в журнале исходящей документации, включая систему межведомственного электронного взаимодействия специалистом Органа, ответственным за межведомственное взаимодействие.</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3.4.4. Иные действия, необходимые для предоставления муниципальной услуги не предусмотрены.</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Принятие решения о предоставлении</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(об отказе в предоставлении) муниципальной услуги</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8" w:name="P457"/>
      <w:bookmarkEnd w:id="18"/>
      <w:r w:rsidRPr="00551DCF">
        <w:rPr>
          <w:rFonts w:ascii="Times New Roman" w:eastAsia="Times New Roman" w:hAnsi="Times New Roman" w:cs="Times New Roman"/>
          <w:sz w:val="28"/>
          <w:szCs w:val="28"/>
          <w:lang w:eastAsia="ru-RU"/>
        </w:rPr>
        <w:t xml:space="preserve">3.5. Основанием для начала административной процедуры является наличие в Органе зарегистрированных документов, указанных в </w:t>
      </w:r>
      <w:hyperlink w:anchor="P154" w:tooltip="2.8. Для получения муниципальной услуги заявителем самостоятельно предоставляется в Орган, Управление, МФЦ заявление о предоставлении муниципальной услуги (по формам согласно приложению N 1 (для юридических лиц), приложению N 2 (для физических лиц, индивидуаль">
        <w:r w:rsidRPr="00551DCF">
          <w:rPr>
            <w:rFonts w:ascii="Times New Roman" w:eastAsia="Times New Roman" w:hAnsi="Times New Roman" w:cs="Times New Roman"/>
            <w:sz w:val="28"/>
            <w:szCs w:val="28"/>
            <w:lang w:eastAsia="ru-RU"/>
          </w:rPr>
          <w:t>пунктах 2.8</w:t>
        </w:r>
      </w:hyperlink>
      <w:r w:rsidRPr="00551DCF">
        <w:rPr>
          <w:rFonts w:ascii="Times New Roman" w:eastAsia="Times New Roman" w:hAnsi="Times New Roman" w:cs="Times New Roman"/>
          <w:sz w:val="28"/>
          <w:szCs w:val="28"/>
          <w:lang w:eastAsia="ru-RU"/>
        </w:rPr>
        <w:t xml:space="preserve">, </w:t>
      </w:r>
      <w:hyperlink w:anchor="P192" w:tooltip="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
        <w:r w:rsidRPr="00551DCF">
          <w:rPr>
            <w:rFonts w:ascii="Times New Roman" w:eastAsia="Times New Roman" w:hAnsi="Times New Roman" w:cs="Times New Roman"/>
            <w:sz w:val="28"/>
            <w:szCs w:val="28"/>
            <w:lang w:eastAsia="ru-RU"/>
          </w:rPr>
          <w:t>2.10</w:t>
        </w:r>
      </w:hyperlink>
      <w:r w:rsidRPr="00551DCF">
        <w:rPr>
          <w:rFonts w:ascii="Times New Roman" w:eastAsia="Times New Roman" w:hAnsi="Times New Roman" w:cs="Times New Roman"/>
          <w:sz w:val="28"/>
          <w:szCs w:val="28"/>
          <w:lang w:eastAsia="ru-RU"/>
        </w:rPr>
        <w:t xml:space="preserve"> настоящего Административного регламента.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При рассмотрении комплекта документов для предоставления муниципальной услуги специалист Органа, ответственный за принятие решения о предоставлении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определяет соответствие представленных документов требованиям, установленным в </w:t>
      </w:r>
      <w:hyperlink w:anchor="P154" w:tooltip="2.8. Для получения муниципальной услуги заявителем самостоятельно предоставляется в Орган, Управление, МФЦ заявление о предоставлении муниципальной услуги (по формам согласно приложению N 1 (для юридических лиц), приложению N 2 (для физических лиц, индивидуаль">
        <w:r w:rsidRPr="00551DCF">
          <w:rPr>
            <w:rFonts w:ascii="Times New Roman" w:eastAsia="Times New Roman" w:hAnsi="Times New Roman" w:cs="Times New Roman"/>
            <w:sz w:val="28"/>
            <w:szCs w:val="28"/>
            <w:lang w:eastAsia="ru-RU"/>
          </w:rPr>
          <w:t>пунктах 2.8</w:t>
        </w:r>
      </w:hyperlink>
      <w:r w:rsidRPr="00551DCF">
        <w:rPr>
          <w:rFonts w:ascii="Times New Roman" w:eastAsia="Times New Roman" w:hAnsi="Times New Roman" w:cs="Times New Roman"/>
          <w:sz w:val="28"/>
          <w:szCs w:val="28"/>
          <w:lang w:eastAsia="ru-RU"/>
        </w:rPr>
        <w:t xml:space="preserve"> и </w:t>
      </w:r>
      <w:hyperlink w:anchor="P192" w:tooltip="2.10.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
        <w:r w:rsidRPr="00551DCF">
          <w:rPr>
            <w:rFonts w:ascii="Times New Roman" w:eastAsia="Times New Roman" w:hAnsi="Times New Roman" w:cs="Times New Roman"/>
            <w:sz w:val="28"/>
            <w:szCs w:val="28"/>
            <w:lang w:eastAsia="ru-RU"/>
          </w:rPr>
          <w:t>2.10</w:t>
        </w:r>
      </w:hyperlink>
      <w:r w:rsidRPr="00551DCF">
        <w:rPr>
          <w:rFonts w:ascii="Times New Roman" w:eastAsia="Times New Roman" w:hAnsi="Times New Roman" w:cs="Times New Roman"/>
          <w:sz w:val="28"/>
          <w:szCs w:val="28"/>
          <w:lang w:eastAsia="ru-RU"/>
        </w:rPr>
        <w:t xml:space="preserve"> Административного регламента;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анализирует содержащуюся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устанавливает факт отсутствия или наличия оснований для отказа в предоставлении муниципальной услуги, предусмотренных </w:t>
      </w:r>
      <w:hyperlink w:anchor="P246" w:tooltip="2.17. Услуги, необходимые и обязательные для предоставления муниципальной услуги, отсутствуют.">
        <w:r w:rsidRPr="00551DCF">
          <w:rPr>
            <w:rFonts w:ascii="Times New Roman" w:eastAsia="Times New Roman" w:hAnsi="Times New Roman" w:cs="Times New Roman"/>
            <w:sz w:val="28"/>
            <w:szCs w:val="28"/>
            <w:lang w:eastAsia="ru-RU"/>
          </w:rPr>
          <w:t>пунктом 2.17</w:t>
        </w:r>
      </w:hyperlink>
      <w:r w:rsidRPr="00551DCF">
        <w:rPr>
          <w:rFonts w:ascii="Times New Roman" w:eastAsia="Times New Roman" w:hAnsi="Times New Roman" w:cs="Times New Roman"/>
          <w:sz w:val="28"/>
          <w:szCs w:val="28"/>
          <w:lang w:eastAsia="ru-RU"/>
        </w:rPr>
        <w:t xml:space="preserve"> настоящего Административного регламента.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lastRenderedPageBreak/>
        <w:t>Специалист Органа, ответственный за принятие решения, по результатам проверки готовит один из следующих документов:</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проект 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проект уведомления об отказе в использовании земель или земельного участка (в случае наличия оснований, предусмотренных </w:t>
      </w:r>
      <w:hyperlink w:anchor="P227" w:tooltip="2.14. 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
        <w:r w:rsidRPr="00551DCF">
          <w:rPr>
            <w:rFonts w:ascii="Times New Roman" w:eastAsia="Times New Roman" w:hAnsi="Times New Roman" w:cs="Times New Roman"/>
            <w:sz w:val="28"/>
            <w:szCs w:val="28"/>
            <w:lang w:eastAsia="ru-RU"/>
          </w:rPr>
          <w:t>пунктом 2.14</w:t>
        </w:r>
      </w:hyperlink>
      <w:r w:rsidRPr="00551DCF">
        <w:rPr>
          <w:rFonts w:ascii="Times New Roman" w:eastAsia="Times New Roman" w:hAnsi="Times New Roman" w:cs="Times New Roman"/>
          <w:sz w:val="28"/>
          <w:szCs w:val="28"/>
          <w:lang w:eastAsia="ru-RU"/>
        </w:rPr>
        <w:t xml:space="preserve"> настоящего административного регламента) в течение:</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- 8 рабочих дней со дня регистрации заявления и документов в Органе в отношении видов объектов, указанных в </w:t>
      </w:r>
      <w:hyperlink r:id="rId45" w:tooltip="Постановление Правительства РФ от 03.12.2014 N 1300 (ред. от 14.12.2023) &quo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
        <w:r w:rsidRPr="00551DCF">
          <w:rPr>
            <w:rFonts w:ascii="Times New Roman" w:eastAsia="Times New Roman" w:hAnsi="Times New Roman" w:cs="Times New Roman"/>
            <w:sz w:val="28"/>
            <w:szCs w:val="28"/>
            <w:lang w:eastAsia="ru-RU"/>
          </w:rPr>
          <w:t>пунктах 1</w:t>
        </w:r>
      </w:hyperlink>
      <w:r w:rsidRPr="00551DCF">
        <w:rPr>
          <w:rFonts w:ascii="Times New Roman" w:eastAsia="Times New Roman" w:hAnsi="Times New Roman" w:cs="Times New Roman"/>
          <w:sz w:val="28"/>
          <w:szCs w:val="28"/>
          <w:lang w:eastAsia="ru-RU"/>
        </w:rPr>
        <w:t xml:space="preserve"> - </w:t>
      </w:r>
      <w:hyperlink r:id="rId46" w:tooltip="Постановление Правительства РФ от 03.12.2014 N 1300 (ред. от 14.12.2023) &quo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
        <w:r w:rsidRPr="00551DCF">
          <w:rPr>
            <w:rFonts w:ascii="Times New Roman" w:eastAsia="Times New Roman" w:hAnsi="Times New Roman" w:cs="Times New Roman"/>
            <w:sz w:val="28"/>
            <w:szCs w:val="28"/>
            <w:lang w:eastAsia="ru-RU"/>
          </w:rPr>
          <w:t>3</w:t>
        </w:r>
      </w:hyperlink>
      <w:r w:rsidRPr="00551DCF">
        <w:rPr>
          <w:rFonts w:ascii="Times New Roman" w:eastAsia="Times New Roman" w:hAnsi="Times New Roman" w:cs="Times New Roman"/>
          <w:sz w:val="28"/>
          <w:szCs w:val="28"/>
          <w:lang w:eastAsia="ru-RU"/>
        </w:rPr>
        <w:t xml:space="preserve">, </w:t>
      </w:r>
      <w:hyperlink r:id="rId47" w:tooltip="Постановление Правительства РФ от 03.12.2014 N 1300 (ред. от 14.12.2023) &quo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
        <w:r w:rsidRPr="00551DCF">
          <w:rPr>
            <w:rFonts w:ascii="Times New Roman" w:eastAsia="Times New Roman" w:hAnsi="Times New Roman" w:cs="Times New Roman"/>
            <w:sz w:val="28"/>
            <w:szCs w:val="28"/>
            <w:lang w:eastAsia="ru-RU"/>
          </w:rPr>
          <w:t>5</w:t>
        </w:r>
      </w:hyperlink>
      <w:r w:rsidRPr="00551DCF">
        <w:rPr>
          <w:rFonts w:ascii="Times New Roman" w:eastAsia="Times New Roman" w:hAnsi="Times New Roman" w:cs="Times New Roman"/>
          <w:sz w:val="28"/>
          <w:szCs w:val="28"/>
          <w:lang w:eastAsia="ru-RU"/>
        </w:rPr>
        <w:t xml:space="preserve"> - </w:t>
      </w:r>
      <w:hyperlink r:id="rId48" w:tooltip="Постановление Правительства РФ от 03.12.2014 N 1300 (ред. от 14.12.2023) &quo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
        <w:r w:rsidRPr="00551DCF">
          <w:rPr>
            <w:rFonts w:ascii="Times New Roman" w:eastAsia="Times New Roman" w:hAnsi="Times New Roman" w:cs="Times New Roman"/>
            <w:sz w:val="28"/>
            <w:szCs w:val="28"/>
            <w:lang w:eastAsia="ru-RU"/>
          </w:rPr>
          <w:t>7</w:t>
        </w:r>
      </w:hyperlink>
      <w:r w:rsidRPr="00551DCF">
        <w:rPr>
          <w:rFonts w:ascii="Times New Roman" w:eastAsia="Times New Roman" w:hAnsi="Times New Roman" w:cs="Times New Roman"/>
          <w:sz w:val="28"/>
          <w:szCs w:val="28"/>
          <w:lang w:eastAsia="ru-RU"/>
        </w:rPr>
        <w:t xml:space="preserve"> Перечня;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- 24 календарных дня со дня регистрации заявления и документов в Органе, МФЦ в отношении иных видов объектов, указанных в Перечне или для использования земель или земельного участка в целях, установленных </w:t>
      </w:r>
      <w:hyperlink r:id="rId49" w:tooltip="&quot;Земельный кодекс Российской Федерации&quot; от 25.10.2001 N 136-ФЗ (ред. от 14.02.2024) {КонсультантПлюс}">
        <w:r w:rsidRPr="00551DCF">
          <w:rPr>
            <w:rFonts w:ascii="Times New Roman" w:eastAsia="Times New Roman" w:hAnsi="Times New Roman" w:cs="Times New Roman"/>
            <w:sz w:val="28"/>
            <w:szCs w:val="28"/>
            <w:lang w:eastAsia="ru-RU"/>
          </w:rPr>
          <w:t>пунктом 1 статьи 39.34</w:t>
        </w:r>
      </w:hyperlink>
      <w:r w:rsidRPr="00551DCF">
        <w:rPr>
          <w:rFonts w:ascii="Times New Roman" w:eastAsia="Times New Roman" w:hAnsi="Times New Roman" w:cs="Times New Roman"/>
          <w:sz w:val="28"/>
          <w:szCs w:val="28"/>
          <w:lang w:eastAsia="ru-RU"/>
        </w:rPr>
        <w:t xml:space="preserve"> Земельного кодекса Российской Федерации.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Специалист Органа в последний день оформления проекта 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 либо проекта уведомления об отказе в использовании земель или земельного участка передает его на подпись руководителю Органа.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2 рабочих дней со дня его получения.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Специалист Органа направляет подписанное руководителем Органа решение сотруднику Органа, МФЦ, ответственному за выдачу результата предоставления услуги, для выдачи его заявителю.</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3.5.1.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3.5.2. Максимальный срок исполнения административной процедуры составляет не более:</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- 9 рабочих дней со дня регистрации заявления и документов в Органе, МФЦ в отношении видов объектов, указанных в </w:t>
      </w:r>
      <w:hyperlink r:id="rId50" w:tooltip="Постановление Правительства РФ от 03.12.2014 N 1300 (ред. от 14.12.2023) &quo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
        <w:r w:rsidRPr="00551DCF">
          <w:rPr>
            <w:rFonts w:ascii="Times New Roman" w:eastAsia="Times New Roman" w:hAnsi="Times New Roman" w:cs="Times New Roman"/>
            <w:sz w:val="28"/>
            <w:szCs w:val="28"/>
            <w:lang w:eastAsia="ru-RU"/>
          </w:rPr>
          <w:t>пунктах 1</w:t>
        </w:r>
      </w:hyperlink>
      <w:r w:rsidRPr="00551DCF">
        <w:rPr>
          <w:rFonts w:ascii="Times New Roman" w:eastAsia="Times New Roman" w:hAnsi="Times New Roman" w:cs="Times New Roman"/>
          <w:sz w:val="28"/>
          <w:szCs w:val="28"/>
          <w:lang w:eastAsia="ru-RU"/>
        </w:rPr>
        <w:t xml:space="preserve"> - </w:t>
      </w:r>
      <w:hyperlink r:id="rId51" w:tooltip="Постановление Правительства РФ от 03.12.2014 N 1300 (ред. от 14.12.2023) &quo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
        <w:r w:rsidRPr="00551DCF">
          <w:rPr>
            <w:rFonts w:ascii="Times New Roman" w:eastAsia="Times New Roman" w:hAnsi="Times New Roman" w:cs="Times New Roman"/>
            <w:sz w:val="28"/>
            <w:szCs w:val="28"/>
            <w:lang w:eastAsia="ru-RU"/>
          </w:rPr>
          <w:t>3</w:t>
        </w:r>
      </w:hyperlink>
      <w:r w:rsidRPr="00551DCF">
        <w:rPr>
          <w:rFonts w:ascii="Times New Roman" w:eastAsia="Times New Roman" w:hAnsi="Times New Roman" w:cs="Times New Roman"/>
          <w:sz w:val="28"/>
          <w:szCs w:val="28"/>
          <w:lang w:eastAsia="ru-RU"/>
        </w:rPr>
        <w:t xml:space="preserve">, </w:t>
      </w:r>
      <w:hyperlink r:id="rId52" w:tooltip="Постановление Правительства РФ от 03.12.2014 N 1300 (ред. от 14.12.2023) &quo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
        <w:r w:rsidRPr="00551DCF">
          <w:rPr>
            <w:rFonts w:ascii="Times New Roman" w:eastAsia="Times New Roman" w:hAnsi="Times New Roman" w:cs="Times New Roman"/>
            <w:sz w:val="28"/>
            <w:szCs w:val="28"/>
            <w:lang w:eastAsia="ru-RU"/>
          </w:rPr>
          <w:t>5</w:t>
        </w:r>
      </w:hyperlink>
      <w:r w:rsidRPr="00551DCF">
        <w:rPr>
          <w:rFonts w:ascii="Times New Roman" w:eastAsia="Times New Roman" w:hAnsi="Times New Roman" w:cs="Times New Roman"/>
          <w:sz w:val="28"/>
          <w:szCs w:val="28"/>
          <w:lang w:eastAsia="ru-RU"/>
        </w:rPr>
        <w:t xml:space="preserve"> - </w:t>
      </w:r>
      <w:hyperlink r:id="rId53" w:tooltip="Постановление Правительства РФ от 03.12.2014 N 1300 (ред. от 14.12.2023) &quo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
        <w:r w:rsidRPr="00551DCF">
          <w:rPr>
            <w:rFonts w:ascii="Times New Roman" w:eastAsia="Times New Roman" w:hAnsi="Times New Roman" w:cs="Times New Roman"/>
            <w:sz w:val="28"/>
            <w:szCs w:val="28"/>
            <w:lang w:eastAsia="ru-RU"/>
          </w:rPr>
          <w:t>7</w:t>
        </w:r>
      </w:hyperlink>
      <w:r w:rsidRPr="00551DCF">
        <w:rPr>
          <w:rFonts w:ascii="Times New Roman" w:eastAsia="Times New Roman" w:hAnsi="Times New Roman" w:cs="Times New Roman"/>
          <w:sz w:val="28"/>
          <w:szCs w:val="28"/>
          <w:lang w:eastAsia="ru-RU"/>
        </w:rPr>
        <w:t xml:space="preserve"> Перечня;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- 25 рабочих дней со дня регистрации заявления и документов в Органе, МФЦ в отношении иных видов объектов, указанных в Перечне для использования земель или земельного участка в целях, установленных </w:t>
      </w:r>
      <w:hyperlink r:id="rId54" w:tooltip="&quot;Земельный кодекс Российской Федерации&quot; от 25.10.2001 N 136-ФЗ (ред. от 14.02.2024) {КонсультантПлюс}">
        <w:r w:rsidRPr="00551DCF">
          <w:rPr>
            <w:rFonts w:ascii="Times New Roman" w:eastAsia="Times New Roman" w:hAnsi="Times New Roman" w:cs="Times New Roman"/>
            <w:sz w:val="28"/>
            <w:szCs w:val="28"/>
            <w:lang w:eastAsia="ru-RU"/>
          </w:rPr>
          <w:t>пунктом 1 статьи 39.34</w:t>
        </w:r>
      </w:hyperlink>
      <w:r w:rsidRPr="00551DCF">
        <w:rPr>
          <w:rFonts w:ascii="Times New Roman" w:eastAsia="Times New Roman" w:hAnsi="Times New Roman" w:cs="Times New Roman"/>
          <w:sz w:val="28"/>
          <w:szCs w:val="28"/>
          <w:lang w:eastAsia="ru-RU"/>
        </w:rPr>
        <w:t xml:space="preserve"> Земельного кодекса Российской Федерации.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3.5.3. Результатом административной процедуры является принятие решения о предоставлении услуги (решения об отказе в предоставлении услуги либо о внесении изменений) и передача принятого решения о предоставлении услуги (решения об отказе в предоставлении услуги, либо о внесении изменений) сотруднику Органа, МФЦ, ответственному за выдачу результата предоставления услуги, для выдачи его заявителю.</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lastRenderedPageBreak/>
        <w:t>Результат административной процедуры фиксируется в системе электронного документооборота с пометкой «исполнено» специалистом Органа, ответственным за принятие решения о предоставлении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3.5.4. Иные действия, необходимые для предоставления муниципальной услуги не предусмотрены.</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Уведомление заявителя о принятом решении, выдача заявителю</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результата предоставления муниципальной услуги</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3.6. 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муниципальной услуги или решения об отказе в предоставлении муниципальной услуги или решения о внесении изменений (далее – Решение (уведомление)).</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Административная процедура исполняется сотрудником Органа, МФЦ, ответственным за выдачу Решения (уведомления).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При поступлении Решения (уведомления) сотрудник Органа, МФЦ, ответственный за его выдачу, информирует заявителя о наличии принятого решения и согласует способ получения гражданином данного Решения (уведомления).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В случае личного обращения заявителя выдачу Решения (уведомления) осуществляет сотрудник Органа, МФЦ, ответственный за выдачу Решения (уведомления),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В случае невозможности информирования специалист Органа, ответственный за выдачу результата предоставления услуги, направляет заявителю Решение (уведомление) через организацию почтовой связи заказным письмом с уведомлением.</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3.6.1. Критерием принятия решения о выдаче результата предоставления услуги или направлении результата услуги почтовым отправлением является выбор заявителем способа его уведомления о принятом решении, выдачи результата предоставления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3.6.2. Максимальный срок исполнения административной процедуры составляет:</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в течение 1 рабочего дня со дня принятия решения об использовании земель или земельного участка или со дня подписания уведомления об отказе в использовании земель или земельного участка - в отношении видов объектов, указанных в </w:t>
      </w:r>
      <w:hyperlink r:id="rId55" w:tooltip="Постановление Правительства РФ от 03.12.2014 N 1300 (ред. от 14.12.2023) &quo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
        <w:r w:rsidRPr="00551DCF">
          <w:rPr>
            <w:rFonts w:ascii="Times New Roman" w:eastAsia="Times New Roman" w:hAnsi="Times New Roman" w:cs="Times New Roman"/>
            <w:sz w:val="28"/>
            <w:szCs w:val="28"/>
            <w:lang w:eastAsia="ru-RU"/>
          </w:rPr>
          <w:t>пунктах 1</w:t>
        </w:r>
      </w:hyperlink>
      <w:r w:rsidRPr="00551DCF">
        <w:rPr>
          <w:rFonts w:ascii="Times New Roman" w:eastAsia="Times New Roman" w:hAnsi="Times New Roman" w:cs="Times New Roman"/>
          <w:sz w:val="28"/>
          <w:szCs w:val="28"/>
          <w:lang w:eastAsia="ru-RU"/>
        </w:rPr>
        <w:t xml:space="preserve"> - </w:t>
      </w:r>
      <w:hyperlink r:id="rId56" w:tooltip="Постановление Правительства РФ от 03.12.2014 N 1300 (ред. от 14.12.2023) &quo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
        <w:r w:rsidRPr="00551DCF">
          <w:rPr>
            <w:rFonts w:ascii="Times New Roman" w:eastAsia="Times New Roman" w:hAnsi="Times New Roman" w:cs="Times New Roman"/>
            <w:sz w:val="28"/>
            <w:szCs w:val="28"/>
            <w:lang w:eastAsia="ru-RU"/>
          </w:rPr>
          <w:t>3</w:t>
        </w:r>
      </w:hyperlink>
      <w:r w:rsidRPr="00551DCF">
        <w:rPr>
          <w:rFonts w:ascii="Times New Roman" w:eastAsia="Times New Roman" w:hAnsi="Times New Roman" w:cs="Times New Roman"/>
          <w:sz w:val="28"/>
          <w:szCs w:val="28"/>
          <w:lang w:eastAsia="ru-RU"/>
        </w:rPr>
        <w:t xml:space="preserve">, </w:t>
      </w:r>
      <w:hyperlink r:id="rId57" w:tooltip="Постановление Правительства РФ от 03.12.2014 N 1300 (ред. от 14.12.2023) &quo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
        <w:r w:rsidRPr="00551DCF">
          <w:rPr>
            <w:rFonts w:ascii="Times New Roman" w:eastAsia="Times New Roman" w:hAnsi="Times New Roman" w:cs="Times New Roman"/>
            <w:sz w:val="28"/>
            <w:szCs w:val="28"/>
            <w:lang w:eastAsia="ru-RU"/>
          </w:rPr>
          <w:t>5</w:t>
        </w:r>
      </w:hyperlink>
      <w:r w:rsidRPr="00551DCF">
        <w:rPr>
          <w:rFonts w:ascii="Times New Roman" w:eastAsia="Times New Roman" w:hAnsi="Times New Roman" w:cs="Times New Roman"/>
          <w:sz w:val="28"/>
          <w:szCs w:val="28"/>
          <w:lang w:eastAsia="ru-RU"/>
        </w:rPr>
        <w:t xml:space="preserve"> - </w:t>
      </w:r>
      <w:hyperlink r:id="rId58" w:tooltip="Постановление Правительства РФ от 03.12.2014 N 1300 (ред. от 14.12.2023) &quo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
        <w:r w:rsidRPr="00551DCF">
          <w:rPr>
            <w:rFonts w:ascii="Times New Roman" w:eastAsia="Times New Roman" w:hAnsi="Times New Roman" w:cs="Times New Roman"/>
            <w:sz w:val="28"/>
            <w:szCs w:val="28"/>
            <w:lang w:eastAsia="ru-RU"/>
          </w:rPr>
          <w:t>7</w:t>
        </w:r>
      </w:hyperlink>
      <w:r w:rsidRPr="00551DCF">
        <w:rPr>
          <w:rFonts w:ascii="Times New Roman" w:eastAsia="Times New Roman" w:hAnsi="Times New Roman" w:cs="Times New Roman"/>
          <w:sz w:val="28"/>
          <w:szCs w:val="28"/>
          <w:lang w:eastAsia="ru-RU"/>
        </w:rPr>
        <w:t xml:space="preserve"> Перечня;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в течение 3 рабочих дней со дня принятия решения об использовании земель или земельного участка, или со дня подписания уведомления об отказе в </w:t>
      </w:r>
      <w:r w:rsidRPr="00551DCF">
        <w:rPr>
          <w:rFonts w:ascii="Times New Roman" w:eastAsia="Times New Roman" w:hAnsi="Times New Roman" w:cs="Times New Roman"/>
          <w:sz w:val="28"/>
          <w:szCs w:val="28"/>
          <w:lang w:eastAsia="ru-RU"/>
        </w:rPr>
        <w:lastRenderedPageBreak/>
        <w:t xml:space="preserve">использовании земель или земельного участка в целях, установленных </w:t>
      </w:r>
      <w:hyperlink r:id="rId59" w:tooltip="&quot;Земельный кодекс Российской Федерации&quot; от 25.10.2001 N 136-ФЗ (ред. от 14.02.2024) {КонсультантПлюс}">
        <w:r w:rsidRPr="00551DCF">
          <w:rPr>
            <w:rFonts w:ascii="Times New Roman" w:eastAsia="Times New Roman" w:hAnsi="Times New Roman" w:cs="Times New Roman"/>
            <w:sz w:val="28"/>
            <w:szCs w:val="28"/>
            <w:lang w:eastAsia="ru-RU"/>
          </w:rPr>
          <w:t>пунктом 1 статьи 39.34</w:t>
        </w:r>
      </w:hyperlink>
      <w:r w:rsidRPr="00551DCF">
        <w:rPr>
          <w:rFonts w:ascii="Times New Roman" w:eastAsia="Times New Roman" w:hAnsi="Times New Roman" w:cs="Times New Roman"/>
          <w:sz w:val="28"/>
          <w:szCs w:val="28"/>
          <w:lang w:eastAsia="ru-RU"/>
        </w:rPr>
        <w:t xml:space="preserve"> Земельного кодекса Российской Федерации;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в течение 5 рабочих дней со дня принятия решения об использовании земель или земельного участка, или со дня подписания уведомления об отказе в использовании земель или земельного участка - в отношении иных видов объектов, указанных в Перечне.</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3.6.3. Результатом исполнения административной процедуры является уведомление заявителя о принятом Решении (уведомления) и (или) выдача заявителю Решения (уведомления).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Способом фиксации результата административной процедуры является регистрация Решения (уведомления) в журнале исходящей документации.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3.6.4. Иные действия, необходимые для предоставления муниципальной услуги не предусмотрены.</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Перечень административных процедур (действий)</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при предоставлении муниципальной услуги услуг</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в электронной форме</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3.7. При предоставлении муниципальной услуги в электронной форме заявителю обеспечиваются: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получение информации о порядке и сроках предоставления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формирование заявления;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прием и регистрация Уполномоченным органом заявления и иных документов, необходимых для предоставления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получение результата предоставления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получение сведений о ходе рассмотрения заявления;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осуществление оценки качества предоставления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Порядок осуществления административных процедур</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(действий) в электронной форме</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9" w:name="P512"/>
      <w:bookmarkEnd w:id="19"/>
      <w:r w:rsidRPr="00551DCF">
        <w:rPr>
          <w:rFonts w:ascii="Times New Roman" w:eastAsia="Times New Roman" w:hAnsi="Times New Roman" w:cs="Times New Roman"/>
          <w:sz w:val="28"/>
          <w:szCs w:val="28"/>
          <w:lang w:eastAsia="ru-RU"/>
        </w:rPr>
        <w:t>3.8. Формирование заявления.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w:t>
      </w:r>
      <w:r w:rsidRPr="00551DCF">
        <w:rPr>
          <w:rFonts w:ascii="Times New Roman" w:eastAsia="Times New Roman" w:hAnsi="Times New Roman" w:cs="Times New Roman"/>
          <w:sz w:val="28"/>
          <w:szCs w:val="28"/>
          <w:lang w:eastAsia="ru-RU"/>
        </w:rPr>
        <w:lastRenderedPageBreak/>
        <w:t>информационного сообщения непосредственно в электронной форме заявления.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При формировании заявления заявителю обеспечивается: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а) возможность копирования и сохранения заявления и иных документов, указанных в </w:t>
      </w:r>
      <w:hyperlink w:anchor="P154" w:tooltip="2.8. Для получения муниципальной услуги заявителем самостоятельно предоставляется в Орган, Управление, МФЦ заявление о предоставлении муниципальной услуги (по формам согласно приложению N 1 (для юридических лиц), приложению N 2 (для физических лиц, индивидуаль">
        <w:r w:rsidRPr="00551DCF">
          <w:rPr>
            <w:rFonts w:ascii="Times New Roman" w:eastAsia="Times New Roman" w:hAnsi="Times New Roman" w:cs="Times New Roman"/>
            <w:sz w:val="28"/>
            <w:szCs w:val="28"/>
            <w:lang w:eastAsia="ru-RU"/>
          </w:rPr>
          <w:t>пунктах 2.8</w:t>
        </w:r>
      </w:hyperlink>
      <w:r w:rsidRPr="00551DCF">
        <w:rPr>
          <w:rFonts w:ascii="Times New Roman" w:eastAsia="Times New Roman" w:hAnsi="Times New Roman" w:cs="Times New Roman"/>
          <w:sz w:val="28"/>
          <w:szCs w:val="28"/>
          <w:lang w:eastAsia="ru-RU"/>
        </w:rPr>
        <w:t xml:space="preserve"> настоящего Административного регламента, необходимых для предоставления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б) возможность печати на бумажном носителе копии электронной формы заявления;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д) возможность вернуться на любой из этапов заполнения электронной формы заявления без </w:t>
      </w:r>
      <w:proofErr w:type="gramStart"/>
      <w:r w:rsidRPr="00551DCF">
        <w:rPr>
          <w:rFonts w:ascii="Times New Roman" w:eastAsia="Times New Roman" w:hAnsi="Times New Roman" w:cs="Times New Roman"/>
          <w:sz w:val="28"/>
          <w:szCs w:val="28"/>
          <w:lang w:eastAsia="ru-RU"/>
        </w:rPr>
        <w:t>потери</w:t>
      </w:r>
      <w:proofErr w:type="gramEnd"/>
      <w:r w:rsidRPr="00551DCF">
        <w:rPr>
          <w:rFonts w:ascii="Times New Roman" w:eastAsia="Times New Roman" w:hAnsi="Times New Roman" w:cs="Times New Roman"/>
          <w:sz w:val="28"/>
          <w:szCs w:val="28"/>
          <w:lang w:eastAsia="ru-RU"/>
        </w:rPr>
        <w:t xml:space="preserve"> ранее введенной информации;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Сформированное и подписанное </w:t>
      </w:r>
      <w:proofErr w:type="gramStart"/>
      <w:r w:rsidRPr="00551DCF">
        <w:rPr>
          <w:rFonts w:ascii="Times New Roman" w:eastAsia="Times New Roman" w:hAnsi="Times New Roman" w:cs="Times New Roman"/>
          <w:sz w:val="28"/>
          <w:szCs w:val="28"/>
          <w:lang w:eastAsia="ru-RU"/>
        </w:rPr>
        <w:t>заявление</w:t>
      </w:r>
      <w:proofErr w:type="gramEnd"/>
      <w:r w:rsidRPr="00551DCF">
        <w:rPr>
          <w:rFonts w:ascii="Times New Roman" w:eastAsia="Times New Roman" w:hAnsi="Times New Roman" w:cs="Times New Roman"/>
          <w:sz w:val="28"/>
          <w:szCs w:val="28"/>
          <w:lang w:eastAsia="ru-RU"/>
        </w:rPr>
        <w:t xml:space="preserve"> и иные документы, необходимые для предоставления муниципальной услуги, направляются в Уполномоченный орган посредством ЕПГУ.</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20" w:name="P523"/>
      <w:bookmarkEnd w:id="20"/>
      <w:r w:rsidRPr="00551DCF">
        <w:rPr>
          <w:rFonts w:ascii="Times New Roman" w:eastAsia="Times New Roman" w:hAnsi="Times New Roman" w:cs="Times New Roman"/>
          <w:sz w:val="28"/>
          <w:szCs w:val="28"/>
          <w:lang w:eastAsia="ru-RU"/>
        </w:rPr>
        <w:t>3.9. Уполномоченный орган обеспечивает в срок не позднее 3 рабочих дней с момента подачи заявления на ЕПГУ, а в случае его поступления в нерабочий или праздничный день, - в следующий за ним первый рабочий день:</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3.10.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Ответственное должностное лицо:</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проверяет наличие электронных заявлений, поступивших с ЕПГУ, с периодом не реже 2 раз в день;</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рассматривает поступившие заявления и приложенные образы документов (документы);</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производит действия в соответствии с </w:t>
      </w:r>
      <w:hyperlink w:anchor="P523" w:tooltip="3.9. Уполномоченный орган обеспечивает в срок не позднее 3 рабочих дней с момента подачи заявления на ЕПГУ, а в случае его поступления в нерабочий или праздничный день, - в следующий за ним первый рабочий день:">
        <w:r w:rsidRPr="00551DCF">
          <w:rPr>
            <w:rFonts w:ascii="Times New Roman" w:eastAsia="Times New Roman" w:hAnsi="Times New Roman" w:cs="Times New Roman"/>
            <w:sz w:val="28"/>
            <w:szCs w:val="28"/>
            <w:lang w:eastAsia="ru-RU"/>
          </w:rPr>
          <w:t>пунктом 3.9</w:t>
        </w:r>
      </w:hyperlink>
      <w:r w:rsidRPr="00551DCF">
        <w:rPr>
          <w:rFonts w:ascii="Times New Roman" w:eastAsia="Times New Roman" w:hAnsi="Times New Roman" w:cs="Times New Roman"/>
          <w:sz w:val="28"/>
          <w:szCs w:val="28"/>
          <w:lang w:eastAsia="ru-RU"/>
        </w:rPr>
        <w:t xml:space="preserve"> настоящего Административного регламента.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3.11. Заявителю в качестве результата предоставления муниципальной услуги обеспечивается возможность получения документа: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в форме электронного документа, подписанного усиленной квалифицированной </w:t>
      </w:r>
      <w:r w:rsidRPr="00551DCF">
        <w:rPr>
          <w:rFonts w:ascii="Times New Roman" w:eastAsia="Times New Roman" w:hAnsi="Times New Roman" w:cs="Times New Roman"/>
          <w:sz w:val="28"/>
          <w:szCs w:val="28"/>
          <w:lang w:eastAsia="ru-RU"/>
        </w:rPr>
        <w:lastRenderedPageBreak/>
        <w:t>электронной подписью уполномоченного должностного лица Уполномоченного органа, направленного заявителю в личный кабинет на ЕПГУ;</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3.12.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При предоставлении муниципальной услуги в электронной форме заявителю направляется: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51DCF">
        <w:rPr>
          <w:rFonts w:ascii="Times New Roman" w:eastAsia="Times New Roman" w:hAnsi="Times New Roman" w:cs="Times New Roman"/>
          <w:sz w:val="28"/>
          <w:szCs w:val="28"/>
          <w:lang w:eastAsia="ru-RU"/>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3.13. Оценка качества предоставления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51DCF">
        <w:rPr>
          <w:rFonts w:ascii="Times New Roman" w:eastAsia="Times New Roman" w:hAnsi="Times New Roman" w:cs="Times New Roman"/>
          <w:sz w:val="28"/>
          <w:szCs w:val="28"/>
          <w:lang w:eastAsia="ru-RU"/>
        </w:rPr>
        <w:t xml:space="preserve">Оценка качества предоставления муниципальной услуги осуществляется в соответствии с </w:t>
      </w:r>
      <w:hyperlink r:id="rId60" w:tooltip="Постановление Правительства РФ от 12.12.2012 N 1284 (ред. от 24.03.2023) &quo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
        <w:r w:rsidRPr="00551DCF">
          <w:rPr>
            <w:rFonts w:ascii="Times New Roman" w:eastAsia="Times New Roman" w:hAnsi="Times New Roman" w:cs="Times New Roman"/>
            <w:sz w:val="28"/>
            <w:szCs w:val="28"/>
            <w:lang w:eastAsia="ru-RU"/>
          </w:rPr>
          <w:t>Правилами</w:t>
        </w:r>
      </w:hyperlink>
      <w:r w:rsidRPr="00551DCF">
        <w:rPr>
          <w:rFonts w:ascii="Times New Roman" w:eastAsia="Times New Roman" w:hAnsi="Times New Roman" w:cs="Times New Roman"/>
          <w:sz w:val="28"/>
          <w:szCs w:val="28"/>
          <w:lang w:eastAsia="ru-RU"/>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551DCF">
        <w:rPr>
          <w:rFonts w:ascii="Times New Roman" w:eastAsia="Times New Roman" w:hAnsi="Times New Roman" w:cs="Times New Roman"/>
          <w:sz w:val="28"/>
          <w:szCs w:val="28"/>
          <w:lang w:eastAsia="ru-RU"/>
        </w:rPr>
        <w:t xml:space="preserve"> </w:t>
      </w:r>
      <w:proofErr w:type="gramStart"/>
      <w:r w:rsidRPr="00551DCF">
        <w:rPr>
          <w:rFonts w:ascii="Times New Roman" w:eastAsia="Times New Roman" w:hAnsi="Times New Roman" w:cs="Times New Roman"/>
          <w:sz w:val="28"/>
          <w:szCs w:val="28"/>
          <w:lang w:eastAsia="ru-RU"/>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Pr="00551DCF">
        <w:rPr>
          <w:rFonts w:ascii="Times New Roman" w:eastAsia="Times New Roman" w:hAnsi="Times New Roman" w:cs="Times New Roman"/>
          <w:sz w:val="28"/>
          <w:szCs w:val="28"/>
          <w:lang w:eastAsia="ru-RU"/>
        </w:rPr>
        <w:t xml:space="preserve"> решений о досрочном прекращении исполнения соответствующими руководителями своих должностных обязанностей».</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3.14. </w:t>
      </w:r>
      <w:proofErr w:type="gramStart"/>
      <w:r w:rsidRPr="00551DCF">
        <w:rPr>
          <w:rFonts w:ascii="Times New Roman" w:eastAsia="Times New Roman" w:hAnsi="Times New Roman" w:cs="Times New Roman"/>
          <w:sz w:val="28"/>
          <w:szCs w:val="28"/>
          <w:lang w:eastAsia="ru-RU"/>
        </w:rPr>
        <w:t xml:space="preserve">Заявителю обеспечивается возможность направления жалобы на решения, </w:t>
      </w:r>
      <w:r w:rsidRPr="00551DCF">
        <w:rPr>
          <w:rFonts w:ascii="Times New Roman" w:eastAsia="Times New Roman" w:hAnsi="Times New Roman" w:cs="Times New Roman"/>
          <w:sz w:val="28"/>
          <w:szCs w:val="28"/>
          <w:lang w:eastAsia="ru-RU"/>
        </w:rPr>
        <w:lastRenderedPageBreak/>
        <w:t xml:space="preserve">действия или бездействие Уполномоченного органа, должностного лица Уполномоченного органа либо муниципального служащего в соответствии со </w:t>
      </w:r>
      <w:hyperlink r:id="rId61" w:tooltip="Федеральный закон от 27.07.2010 N 210-ФЗ (ред. от 31.07.2023) &quot;Об организации предоставления государственных и муниципальных услуг&quot; {КонсультантПлюс}">
        <w:r w:rsidRPr="00551DCF">
          <w:rPr>
            <w:rFonts w:ascii="Times New Roman" w:eastAsia="Times New Roman" w:hAnsi="Times New Roman" w:cs="Times New Roman"/>
            <w:sz w:val="28"/>
            <w:szCs w:val="28"/>
            <w:lang w:eastAsia="ru-RU"/>
          </w:rPr>
          <w:t>статьей 11.2</w:t>
        </w:r>
      </w:hyperlink>
      <w:r w:rsidRPr="00551DCF">
        <w:rPr>
          <w:rFonts w:ascii="Times New Roman" w:eastAsia="Times New Roman" w:hAnsi="Times New Roman" w:cs="Times New Roman"/>
          <w:sz w:val="28"/>
          <w:szCs w:val="28"/>
          <w:lang w:eastAsia="ru-RU"/>
        </w:rPr>
        <w:t xml:space="preserve"> Федерального закона № 210-ФЗ и в порядке, установленном </w:t>
      </w:r>
      <w:hyperlink r:id="rId62" w:tooltip="Постановление Правительства РФ от 20.11.2012 N 1198 (ред. от 20.11.2018) &quo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
        <w:r w:rsidRPr="00551DCF">
          <w:rPr>
            <w:rFonts w:ascii="Times New Roman" w:eastAsia="Times New Roman" w:hAnsi="Times New Roman" w:cs="Times New Roman"/>
            <w:sz w:val="28"/>
            <w:szCs w:val="28"/>
            <w:lang w:eastAsia="ru-RU"/>
          </w:rPr>
          <w:t>постановлением</w:t>
        </w:r>
      </w:hyperlink>
      <w:r w:rsidRPr="00551DCF">
        <w:rPr>
          <w:rFonts w:ascii="Times New Roman" w:eastAsia="Times New Roman" w:hAnsi="Times New Roman" w:cs="Times New Roman"/>
          <w:sz w:val="28"/>
          <w:szCs w:val="28"/>
          <w:lang w:eastAsia="ru-RU"/>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sidRPr="00551DCF">
        <w:rPr>
          <w:rFonts w:ascii="Times New Roman" w:eastAsia="Times New Roman" w:hAnsi="Times New Roman" w:cs="Times New Roman"/>
          <w:sz w:val="28"/>
          <w:szCs w:val="28"/>
          <w:lang w:eastAsia="ru-RU"/>
        </w:rPr>
        <w:t xml:space="preserve"> муниципальных услуг» в случае, если Уполномоченный орган подключен к указанной системе.</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 xml:space="preserve">Порядок исправления допущенных опечаток и ошибок </w:t>
      </w:r>
      <w:proofErr w:type="gramStart"/>
      <w:r w:rsidRPr="00551DCF">
        <w:rPr>
          <w:rFonts w:ascii="Times New Roman" w:eastAsia="Times New Roman" w:hAnsi="Times New Roman" w:cs="Times New Roman"/>
          <w:b/>
          <w:sz w:val="28"/>
          <w:szCs w:val="28"/>
          <w:lang w:eastAsia="ru-RU"/>
        </w:rPr>
        <w:t>в</w:t>
      </w:r>
      <w:proofErr w:type="gramEnd"/>
      <w:r w:rsidRPr="00551DCF">
        <w:rPr>
          <w:rFonts w:ascii="Times New Roman" w:eastAsia="Times New Roman" w:hAnsi="Times New Roman" w:cs="Times New Roman"/>
          <w:b/>
          <w:sz w:val="28"/>
          <w:szCs w:val="28"/>
          <w:lang w:eastAsia="ru-RU"/>
        </w:rPr>
        <w:t xml:space="preserve"> выданных</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в результате предоставления муниципальной услуги документах</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3.15. В случае выявления опечаток и ошибок заявитель вправе обратиться в Уполномоченный орган с заявлением с приложением документов, указанных в </w:t>
      </w:r>
      <w:hyperlink w:anchor="P154" w:tooltip="2.8. Для получения муниципальной услуги заявителем самостоятельно предоставляется в Орган, Управление, МФЦ заявление о предоставлении муниципальной услуги (по формам согласно приложению N 1 (для юридических лиц), приложению N 2 (для физических лиц, индивидуаль">
        <w:r w:rsidRPr="00551DCF">
          <w:rPr>
            <w:rFonts w:ascii="Times New Roman" w:eastAsia="Times New Roman" w:hAnsi="Times New Roman" w:cs="Times New Roman"/>
            <w:sz w:val="28"/>
            <w:szCs w:val="28"/>
            <w:lang w:eastAsia="ru-RU"/>
          </w:rPr>
          <w:t>пункте 2.8</w:t>
        </w:r>
      </w:hyperlink>
      <w:r w:rsidRPr="00551DCF">
        <w:rPr>
          <w:rFonts w:ascii="Times New Roman" w:eastAsia="Times New Roman" w:hAnsi="Times New Roman" w:cs="Times New Roman"/>
          <w:sz w:val="28"/>
          <w:szCs w:val="28"/>
          <w:lang w:eastAsia="ru-RU"/>
        </w:rPr>
        <w:t xml:space="preserve"> настоящего Административного регламента.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Форма </w:t>
      </w:r>
      <w:hyperlink w:anchor="P1214" w:tooltip="                                 ЗАЯВЛЕНИЕ">
        <w:r w:rsidRPr="00551DCF">
          <w:rPr>
            <w:rFonts w:ascii="Times New Roman" w:eastAsia="Times New Roman" w:hAnsi="Times New Roman" w:cs="Times New Roman"/>
            <w:sz w:val="28"/>
            <w:szCs w:val="28"/>
            <w:lang w:eastAsia="ru-RU"/>
          </w:rPr>
          <w:t>заявления</w:t>
        </w:r>
      </w:hyperlink>
      <w:r w:rsidRPr="00551DCF">
        <w:rPr>
          <w:rFonts w:ascii="Times New Roman" w:eastAsia="Times New Roman" w:hAnsi="Times New Roman" w:cs="Times New Roman"/>
          <w:sz w:val="28"/>
          <w:szCs w:val="28"/>
          <w:lang w:eastAsia="ru-RU"/>
        </w:rPr>
        <w:t xml:space="preserve"> об исправлении допущенных опечаток и (или) ошибок в выданных в результате предоставления муниципальной услуги документах, согласно приложение № 3 к настоящему административному регламенту.</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3.15. Основания отказа в приеме заявления об исправлении опечаток и ошибок указаны в </w:t>
      </w:r>
      <w:hyperlink w:anchor="P216" w:tooltip="2.12. Оснований для отказа в приеме документов, необходимых для предоставления муниципальной услуги, при подаче заявление на бумажном носителе действующим законодательством Российской Федерации и Республики Коми не предусмотрено.">
        <w:r w:rsidRPr="00551DCF">
          <w:rPr>
            <w:rFonts w:ascii="Times New Roman" w:eastAsia="Times New Roman" w:hAnsi="Times New Roman" w:cs="Times New Roman"/>
            <w:sz w:val="28"/>
            <w:szCs w:val="28"/>
            <w:lang w:eastAsia="ru-RU"/>
          </w:rPr>
          <w:t>пункте 2.12</w:t>
        </w:r>
      </w:hyperlink>
      <w:r w:rsidRPr="00551DCF">
        <w:rPr>
          <w:rFonts w:ascii="Times New Roman" w:eastAsia="Times New Roman" w:hAnsi="Times New Roman" w:cs="Times New Roman"/>
          <w:sz w:val="28"/>
          <w:szCs w:val="28"/>
          <w:lang w:eastAsia="ru-RU"/>
        </w:rPr>
        <w:t xml:space="preserve"> настоящего Административного регламента.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3.17. Исправление допущенных опечаток и ошибок в выданных в результате предоставления Государственной услуги документах осуществляется в следующем порядке:</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21" w:name="P549"/>
      <w:bookmarkEnd w:id="21"/>
      <w:r w:rsidRPr="00551DCF">
        <w:rPr>
          <w:rFonts w:ascii="Times New Roman" w:eastAsia="Times New Roman" w:hAnsi="Times New Roman" w:cs="Times New Roman"/>
          <w:sz w:val="28"/>
          <w:szCs w:val="28"/>
          <w:lang w:eastAsia="ru-RU"/>
        </w:rPr>
        <w:t>3.17.1.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3.17.2. Уполномоченный орган при получении заявления, указанного в </w:t>
      </w:r>
      <w:hyperlink w:anchor="P549" w:tooltip="3.17.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w:r w:rsidRPr="00551DCF">
          <w:rPr>
            <w:rFonts w:ascii="Times New Roman" w:eastAsia="Times New Roman" w:hAnsi="Times New Roman" w:cs="Times New Roman"/>
            <w:sz w:val="28"/>
            <w:szCs w:val="28"/>
            <w:lang w:eastAsia="ru-RU"/>
          </w:rPr>
          <w:t>подпункте 3.17.1 пункта 3.17</w:t>
        </w:r>
      </w:hyperlink>
      <w:r w:rsidRPr="00551DCF">
        <w:rPr>
          <w:rFonts w:ascii="Times New Roman" w:eastAsia="Times New Roman" w:hAnsi="Times New Roman" w:cs="Times New Roman"/>
          <w:sz w:val="28"/>
          <w:szCs w:val="28"/>
          <w:lang w:eastAsia="ru-RU"/>
        </w:rPr>
        <w:t xml:space="preserve">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3.17.3. Уполномоченный орган обеспечивает устранение опечаток и ошибок в документах, являющихся результатом предоставления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3.17.4. Срок устранения опечаток и ошибок не должен превышать 3 (трех) рабочих дней </w:t>
      </w:r>
      <w:proofErr w:type="gramStart"/>
      <w:r w:rsidRPr="00551DCF">
        <w:rPr>
          <w:rFonts w:ascii="Times New Roman" w:eastAsia="Times New Roman" w:hAnsi="Times New Roman" w:cs="Times New Roman"/>
          <w:sz w:val="28"/>
          <w:szCs w:val="28"/>
          <w:lang w:eastAsia="ru-RU"/>
        </w:rPr>
        <w:t>с даты регистрации</w:t>
      </w:r>
      <w:proofErr w:type="gramEnd"/>
      <w:r w:rsidRPr="00551DCF">
        <w:rPr>
          <w:rFonts w:ascii="Times New Roman" w:eastAsia="Times New Roman" w:hAnsi="Times New Roman" w:cs="Times New Roman"/>
          <w:sz w:val="28"/>
          <w:szCs w:val="28"/>
          <w:lang w:eastAsia="ru-RU"/>
        </w:rPr>
        <w:t xml:space="preserve"> заявления, указанного в </w:t>
      </w:r>
      <w:hyperlink w:anchor="P549" w:tooltip="3.17.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w:r w:rsidRPr="00551DCF">
          <w:rPr>
            <w:rFonts w:ascii="Times New Roman" w:eastAsia="Times New Roman" w:hAnsi="Times New Roman" w:cs="Times New Roman"/>
            <w:sz w:val="28"/>
            <w:szCs w:val="28"/>
            <w:lang w:eastAsia="ru-RU"/>
          </w:rPr>
          <w:t>подпункте 3.17.1 пункта 3.17</w:t>
        </w:r>
      </w:hyperlink>
      <w:r w:rsidRPr="00551DCF">
        <w:rPr>
          <w:rFonts w:ascii="Times New Roman" w:eastAsia="Times New Roman" w:hAnsi="Times New Roman" w:cs="Times New Roman"/>
          <w:sz w:val="28"/>
          <w:szCs w:val="28"/>
          <w:lang w:eastAsia="ru-RU"/>
        </w:rPr>
        <w:t xml:space="preserve"> настоящего подраздела.</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lastRenderedPageBreak/>
        <w:t xml:space="preserve">IV. Формы </w:t>
      </w:r>
      <w:proofErr w:type="gramStart"/>
      <w:r w:rsidRPr="00551DCF">
        <w:rPr>
          <w:rFonts w:ascii="Times New Roman" w:eastAsia="Times New Roman" w:hAnsi="Times New Roman" w:cs="Times New Roman"/>
          <w:b/>
          <w:sz w:val="28"/>
          <w:szCs w:val="28"/>
          <w:lang w:eastAsia="ru-RU"/>
        </w:rPr>
        <w:t>контроля за</w:t>
      </w:r>
      <w:proofErr w:type="gramEnd"/>
      <w:r w:rsidRPr="00551DCF">
        <w:rPr>
          <w:rFonts w:ascii="Times New Roman" w:eastAsia="Times New Roman" w:hAnsi="Times New Roman" w:cs="Times New Roman"/>
          <w:b/>
          <w:sz w:val="28"/>
          <w:szCs w:val="28"/>
          <w:lang w:eastAsia="ru-RU"/>
        </w:rPr>
        <w:t xml:space="preserve"> исполнением</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административного регламента</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Порядок осуществления текущего контроля</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 xml:space="preserve">за соблюдением и исполнением </w:t>
      </w:r>
      <w:proofErr w:type="gramStart"/>
      <w:r w:rsidRPr="00551DCF">
        <w:rPr>
          <w:rFonts w:ascii="Times New Roman" w:eastAsia="Times New Roman" w:hAnsi="Times New Roman" w:cs="Times New Roman"/>
          <w:b/>
          <w:sz w:val="28"/>
          <w:szCs w:val="28"/>
          <w:lang w:eastAsia="ru-RU"/>
        </w:rPr>
        <w:t>ответственными</w:t>
      </w:r>
      <w:proofErr w:type="gramEnd"/>
      <w:r w:rsidRPr="00551DCF">
        <w:rPr>
          <w:rFonts w:ascii="Times New Roman" w:eastAsia="Times New Roman" w:hAnsi="Times New Roman" w:cs="Times New Roman"/>
          <w:b/>
          <w:sz w:val="28"/>
          <w:szCs w:val="28"/>
          <w:lang w:eastAsia="ru-RU"/>
        </w:rPr>
        <w:t xml:space="preserve"> должностными</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лицами положений регламента и иных нормативных правовых</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актов, устанавливающих требования к предоставлению</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муниципальной услуги, а также принятием ими решений</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4.1. Текущий </w:t>
      </w:r>
      <w:proofErr w:type="gramStart"/>
      <w:r w:rsidRPr="00551DCF">
        <w:rPr>
          <w:rFonts w:ascii="Times New Roman" w:eastAsia="Times New Roman" w:hAnsi="Times New Roman" w:cs="Times New Roman"/>
          <w:sz w:val="28"/>
          <w:szCs w:val="28"/>
          <w:lang w:eastAsia="ru-RU"/>
        </w:rPr>
        <w:t>контроль за</w:t>
      </w:r>
      <w:proofErr w:type="gramEnd"/>
      <w:r w:rsidRPr="00551DCF">
        <w:rPr>
          <w:rFonts w:ascii="Times New Roman" w:eastAsia="Times New Roman" w:hAnsi="Times New Roman" w:cs="Times New Roman"/>
          <w:sz w:val="28"/>
          <w:szCs w:val="28"/>
          <w:lang w:eastAsia="ru-RU"/>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Текущий контроль осуществляется путем проведения проверок:</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решений о предоставлении (об отказе в предоставлении)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выявления и устранения нарушений прав граждан;</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 xml:space="preserve">Порядок и периодичность осуществления </w:t>
      </w:r>
      <w:proofErr w:type="gramStart"/>
      <w:r w:rsidRPr="00551DCF">
        <w:rPr>
          <w:rFonts w:ascii="Times New Roman" w:eastAsia="Times New Roman" w:hAnsi="Times New Roman" w:cs="Times New Roman"/>
          <w:b/>
          <w:sz w:val="28"/>
          <w:szCs w:val="28"/>
          <w:lang w:eastAsia="ru-RU"/>
        </w:rPr>
        <w:t>плановых</w:t>
      </w:r>
      <w:proofErr w:type="gramEnd"/>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и внеплановых проверок полноты и качества предоставления</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муниципальной услуги, в том числе порядок и формы контроля</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за полнотой и качеством предоставления муниципальной услуги</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4.2. </w:t>
      </w:r>
      <w:proofErr w:type="gramStart"/>
      <w:r w:rsidRPr="00551DCF">
        <w:rPr>
          <w:rFonts w:ascii="Times New Roman" w:eastAsia="Times New Roman" w:hAnsi="Times New Roman" w:cs="Times New Roman"/>
          <w:sz w:val="28"/>
          <w:szCs w:val="28"/>
          <w:lang w:eastAsia="ru-RU"/>
        </w:rPr>
        <w:t>Контроль за</w:t>
      </w:r>
      <w:proofErr w:type="gramEnd"/>
      <w:r w:rsidRPr="00551DCF">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включает в себя проведение плановых и внеплановых проверок.</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4.3. Плановые проверки осуществляются на основании годовых планов работы Уполномоченного органа, утверждаемых руководителем Уполномоченного органа.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При плановой проверке полноты и качества предоставления муниципальной услуги контролю подлежат:</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соблюдение сроков предоставления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соблюдение положений настоящего Административного регламента;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правильность и обоснованность принятого решения об отказе в предоставлении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Основанием для проведения внеплановых проверок являются: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Республики </w:t>
      </w:r>
      <w:r w:rsidRPr="00551DCF">
        <w:rPr>
          <w:rFonts w:ascii="Times New Roman" w:eastAsia="Times New Roman" w:hAnsi="Times New Roman" w:cs="Times New Roman"/>
          <w:sz w:val="28"/>
          <w:szCs w:val="28"/>
          <w:lang w:eastAsia="ru-RU"/>
        </w:rPr>
        <w:lastRenderedPageBreak/>
        <w:t>Коми и нормативных правовых актов органов местного самоуправления МО МР «Корткеросский»;</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обращения граждан и юридических лиц на нарушения законодательства, в том числе на качество предоставления муниципальной услуги.</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Ответственность должностных лиц за решения и действия</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 xml:space="preserve">(бездействие), </w:t>
      </w:r>
      <w:proofErr w:type="gramStart"/>
      <w:r w:rsidRPr="00551DCF">
        <w:rPr>
          <w:rFonts w:ascii="Times New Roman" w:eastAsia="Times New Roman" w:hAnsi="Times New Roman" w:cs="Times New Roman"/>
          <w:b/>
          <w:sz w:val="28"/>
          <w:szCs w:val="28"/>
          <w:lang w:eastAsia="ru-RU"/>
        </w:rPr>
        <w:t>принимаемые</w:t>
      </w:r>
      <w:proofErr w:type="gramEnd"/>
      <w:r w:rsidRPr="00551DCF">
        <w:rPr>
          <w:rFonts w:ascii="Times New Roman" w:eastAsia="Times New Roman" w:hAnsi="Times New Roman" w:cs="Times New Roman"/>
          <w:b/>
          <w:sz w:val="28"/>
          <w:szCs w:val="28"/>
          <w:lang w:eastAsia="ru-RU"/>
        </w:rPr>
        <w:t xml:space="preserve"> (осуществляемые) ими</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в ходе предоставления муниципальной услуги</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4.6. По результатам проведенных проверок в случае выявления нарушений положений настоящего Административного регламента, нормативных правовых актов органов местного самоуправления МО МР «Корткеросский» осуществляется привлечение виновных лиц к ответственности в соответствии с законодательством Российской Федерации.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Требования к порядку и формам контроля</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за предоставлением муниципальной услуги, в том числе</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со стороны граждан, их объединений и организаций</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4.7. Граждане, их объединения и организации имеют право осуществлять </w:t>
      </w:r>
      <w:proofErr w:type="gramStart"/>
      <w:r w:rsidRPr="00551DCF">
        <w:rPr>
          <w:rFonts w:ascii="Times New Roman" w:eastAsia="Times New Roman" w:hAnsi="Times New Roman" w:cs="Times New Roman"/>
          <w:sz w:val="28"/>
          <w:szCs w:val="28"/>
          <w:lang w:eastAsia="ru-RU"/>
        </w:rPr>
        <w:t>контроль за</w:t>
      </w:r>
      <w:proofErr w:type="gramEnd"/>
      <w:r w:rsidRPr="00551DCF">
        <w:rPr>
          <w:rFonts w:ascii="Times New Roman" w:eastAsia="Times New Roman" w:hAnsi="Times New Roman" w:cs="Times New Roman"/>
          <w:sz w:val="28"/>
          <w:szCs w:val="28"/>
          <w:lang w:eastAsia="ru-RU"/>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Граждане, их объединения и организации также имеют право:</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направлять замечания и предложения по улучшению доступности и качества предоставления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вносить предложения о мерах по устранению нарушений настоящего Административного регламента.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4.8.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lastRenderedPageBreak/>
        <w:t>V. Досудебный (внесудебный) порядок обжалования решений</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и действий (бездействия) органа, предоставляющего</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муниципальную услугу, многофункционального центра,</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организаций, указанных в части 1.1 статьи 16</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Федерального закона от 27 июля 2010 г. № 210-ФЗ</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 xml:space="preserve">«Об организации предоставления </w:t>
      </w:r>
      <w:proofErr w:type="gramStart"/>
      <w:r w:rsidRPr="00551DCF">
        <w:rPr>
          <w:rFonts w:ascii="Times New Roman" w:eastAsia="Times New Roman" w:hAnsi="Times New Roman" w:cs="Times New Roman"/>
          <w:b/>
          <w:sz w:val="28"/>
          <w:szCs w:val="28"/>
          <w:lang w:eastAsia="ru-RU"/>
        </w:rPr>
        <w:t>государственных</w:t>
      </w:r>
      <w:proofErr w:type="gramEnd"/>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и муниципальных услуг», а также их должностных лиц,</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муниципальных служащих, работников</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Указанная в настоящем разделе информация подлежит размещению на официальном портале (сайте) Органа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Информация для заявителя о его праве подать</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жалобу на решения и действия (бездействие) органа,</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предоставляющего муниципальную услугу, его должностного</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лица либо муниципального служащего, многофункционального</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центра, его работника, а также организаций, указанных</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в части 1.1 статьи 16 Федерального закона от 27 июля</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2010 г. № 210-ФЗ «Об организации предоставления</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государственных и муниципальных услуг», или их</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работников при предоставлении муниципальной услуги</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5.1. Заявители имеют право на обжалование решений, принятых в ходе предоставления муниципальной услуги, действий (бездействий) Органа, Управления, должностных лиц Органа, Управления либо муниципального служащего, МФЦ, его работника, при предоставлении муниципальной услуги в досудебном порядке.</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Организации, указанные в </w:t>
      </w:r>
      <w:hyperlink r:id="rId63" w:tooltip="Федеральный закон от 27.07.2010 N 210-ФЗ (ред. от 31.07.2023) &quot;Об организации предоставления государственных и муниципальных услуг&quot; {КонсультантПлюс}">
        <w:r w:rsidRPr="00551DCF">
          <w:rPr>
            <w:rFonts w:ascii="Times New Roman" w:eastAsia="Times New Roman" w:hAnsi="Times New Roman" w:cs="Times New Roman"/>
            <w:sz w:val="28"/>
            <w:szCs w:val="28"/>
            <w:lang w:eastAsia="ru-RU"/>
          </w:rPr>
          <w:t>части 1.1 статьи 16</w:t>
        </w:r>
      </w:hyperlink>
      <w:r w:rsidRPr="00551DCF">
        <w:rPr>
          <w:rFonts w:ascii="Times New Roman" w:eastAsia="Times New Roman" w:hAnsi="Times New Roman" w:cs="Times New Roman"/>
          <w:sz w:val="28"/>
          <w:szCs w:val="28"/>
          <w:lang w:eastAsia="ru-RU"/>
        </w:rPr>
        <w:t xml:space="preserve"> Федерального закона от 27 июля 2010 г. № 210-ФЗ «Об организации предоставления государственных и муниципальных услуг» в Республике Коми отсутствуют.</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Предмет жалобы</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5.2. Заявитель может обратиться с жалобой, в том числе в следующих случаях:</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1) нарушение срока регистрации заявления заявителя о предоставлении муниципальной услуги, заявления, указанного в </w:t>
      </w:r>
      <w:hyperlink r:id="rId64" w:tooltip="Федеральный закон от 27.07.2010 N 210-ФЗ (ред. от 31.07.2023) &quot;Об организации предоставления государственных и муниципальных услуг&quot; {КонсультантПлюс}">
        <w:r w:rsidRPr="00551DCF">
          <w:rPr>
            <w:rFonts w:ascii="Times New Roman" w:eastAsia="Times New Roman" w:hAnsi="Times New Roman" w:cs="Times New Roman"/>
            <w:sz w:val="28"/>
            <w:szCs w:val="28"/>
            <w:lang w:eastAsia="ru-RU"/>
          </w:rPr>
          <w:t>статье 15.1</w:t>
        </w:r>
      </w:hyperlink>
      <w:r w:rsidRPr="00551DCF">
        <w:rPr>
          <w:rFonts w:ascii="Times New Roman" w:eastAsia="Times New Roman" w:hAnsi="Times New Roman" w:cs="Times New Roman"/>
          <w:sz w:val="28"/>
          <w:szCs w:val="28"/>
          <w:lang w:eastAsia="ru-RU"/>
        </w:rPr>
        <w:t xml:space="preserve"> Федерального закона от 27 июля 2010 г. № 210-ФЗ «Об организации предоставления государственных и муниципальных услуг»;</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2) нарушение срока предоставления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w:t>
      </w:r>
      <w:r w:rsidRPr="00551DCF">
        <w:rPr>
          <w:rFonts w:ascii="Times New Roman" w:eastAsia="Times New Roman" w:hAnsi="Times New Roman" w:cs="Times New Roman"/>
          <w:sz w:val="28"/>
          <w:szCs w:val="28"/>
          <w:lang w:eastAsia="ru-RU"/>
        </w:rPr>
        <w:lastRenderedPageBreak/>
        <w:t>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51DCF">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51DCF">
        <w:rPr>
          <w:rFonts w:ascii="Times New Roman" w:eastAsia="Times New Roman" w:hAnsi="Times New Roman" w:cs="Times New Roman"/>
          <w:sz w:val="28"/>
          <w:szCs w:val="28"/>
          <w:lang w:eastAsia="ru-RU"/>
        </w:rPr>
        <w:t xml:space="preserve">7) отказ Органа, его должностного лица, МФЦ, работника МФЦ, организаций, предусмотренных </w:t>
      </w:r>
      <w:hyperlink r:id="rId65" w:tooltip="Федеральный закон от 27.07.2010 N 210-ФЗ (ред. от 31.07.2023) &quot;Об организации предоставления государственных и муниципальных услуг&quot; {КонсультантПлюс}">
        <w:r w:rsidRPr="00551DCF">
          <w:rPr>
            <w:rFonts w:ascii="Times New Roman" w:eastAsia="Times New Roman" w:hAnsi="Times New Roman" w:cs="Times New Roman"/>
            <w:sz w:val="28"/>
            <w:szCs w:val="28"/>
            <w:lang w:eastAsia="ru-RU"/>
          </w:rPr>
          <w:t>частью 1.1 статьи 16</w:t>
        </w:r>
      </w:hyperlink>
      <w:r w:rsidRPr="00551DCF">
        <w:rPr>
          <w:rFonts w:ascii="Times New Roman" w:eastAsia="Times New Roman" w:hAnsi="Times New Roman" w:cs="Times New Roman"/>
          <w:sz w:val="28"/>
          <w:szCs w:val="28"/>
          <w:lang w:eastAsia="ru-RU"/>
        </w:rPr>
        <w:t xml:space="preserve"> Федерального закона от 27 июля 2010 г.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51DCF">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51DCF">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6" w:tooltip="Федеральный закон от 27.07.2010 N 210-ФЗ (ред. от 31.07.2023) &quot;Об организации предоставления государственных и муниципальных услуг&quot; {КонсультантПлюс}">
        <w:r w:rsidRPr="00551DCF">
          <w:rPr>
            <w:rFonts w:ascii="Times New Roman" w:eastAsia="Times New Roman" w:hAnsi="Times New Roman" w:cs="Times New Roman"/>
            <w:sz w:val="28"/>
            <w:szCs w:val="28"/>
            <w:lang w:eastAsia="ru-RU"/>
          </w:rPr>
          <w:t>пунктом 4 части 1 статьи 7</w:t>
        </w:r>
      </w:hyperlink>
      <w:r w:rsidRPr="00551DCF">
        <w:rPr>
          <w:rFonts w:ascii="Times New Roman" w:eastAsia="Times New Roman" w:hAnsi="Times New Roman" w:cs="Times New Roman"/>
          <w:sz w:val="28"/>
          <w:szCs w:val="28"/>
          <w:lang w:eastAsia="ru-RU"/>
        </w:rPr>
        <w:t xml:space="preserve"> Федерального закона от 27 июля 2010 г. № 210-ФЗ «Об организации предоставления государственных и муниципальных услуг».</w:t>
      </w:r>
      <w:proofErr w:type="gramEnd"/>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Орган, предоставляющий муниципальную услугу</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и уполномоченные на рассмотрение жалобы должностные лица,</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которым может быть направлена жалоба</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Управление, МФЦ либо в Министерство экономического развития, промышленности и транспорта Республики Коми - орган государственной власти, являющийся учредителем МФЦ (далее - Министерство).</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Прием жалоб в письменной форме осуществляется органами, </w:t>
      </w:r>
      <w:r w:rsidRPr="00551DCF">
        <w:rPr>
          <w:rFonts w:ascii="Times New Roman" w:eastAsia="Times New Roman" w:hAnsi="Times New Roman" w:cs="Times New Roman"/>
          <w:sz w:val="28"/>
          <w:szCs w:val="28"/>
          <w:lang w:eastAsia="ru-RU"/>
        </w:rPr>
        <w:lastRenderedPageBreak/>
        <w:t>предоставляющими муниципальные услуги, МФЦ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Прием жалоб в письменной форме осуществляется Министерством в месте его фактического нахождения.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Жалобы на решения, принятые руководителем органа, предоставляющего муниципальную услугу, рассматриваются непосредственно руководителем Органа, предоставляющего муниципальную услугу, в связи с отсутствием вышестоящего Органа.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Жалобы на решения и действия (бездействие) работника МФЦ подаются руководителю этого МФЦ. Жалобы на решения и действия (бездействие) руководителя МФЦ подаются в Министерство.</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Порядок подачи и рассмотрения жалобы</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5.4. </w:t>
      </w:r>
      <w:proofErr w:type="gramStart"/>
      <w:r w:rsidRPr="00551DCF">
        <w:rPr>
          <w:rFonts w:ascii="Times New Roman" w:eastAsia="Times New Roman" w:hAnsi="Times New Roman" w:cs="Times New Roman"/>
          <w:sz w:val="28"/>
          <w:szCs w:val="28"/>
          <w:lang w:eastAsia="ru-RU"/>
        </w:rPr>
        <w:t>Жалоба на решения и действия (бездействие) Органа, Управления руководителя Органа, Управления иного должностного лица Органа, Управления,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Управления, Единого портала государственных и муниципальных услуг (функций), а также может быть принята при личном приеме заявителя.</w:t>
      </w:r>
      <w:proofErr w:type="gramEnd"/>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Единого портала государственных и муниципальных услуг (функций), а также может быть принята при личном приеме заявителя.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При поступлении жалобы на решения и действия (бездействие) Органа, Управления должностного лица Органа, Управления, муниципального служащего МФЦ обеспечивает ее передачу в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5.5. Регистрация жалобы осуществляется Органом, МФЦ соответственно в журнале учета жалоб на решения и действия (бездействие) Органа, Управления,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lastRenderedPageBreak/>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5.6. Жалоба должна содержать:</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51DCF">
        <w:rPr>
          <w:rFonts w:ascii="Times New Roman" w:eastAsia="Times New Roman" w:hAnsi="Times New Roman" w:cs="Times New Roman"/>
          <w:sz w:val="28"/>
          <w:szCs w:val="28"/>
          <w:lang w:eastAsia="ru-RU"/>
        </w:rPr>
        <w:t>1) наименование Органа, Управления, должностного лица Органа, Управления, либо муниципального служащего, МФЦ, его руководителя и (или) работника, решения и действия (бездействие) которых обжалуются;</w:t>
      </w:r>
      <w:proofErr w:type="gramEnd"/>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51DCF">
        <w:rPr>
          <w:rFonts w:ascii="Times New Roman" w:eastAsia="Times New Roman"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посредством системы досудебного обжалования);</w:t>
      </w:r>
      <w:proofErr w:type="gramEnd"/>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3) сведения об обжалуемых решениях и действиях (бездействии) Органа, Управления, должностного лица Органа, Управления, либо муниципального служащего, МФЦ или его работника;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4) доводы, на основании которых заявитель не согласен с решением и действием (бездействием) Органа, Управления, должностного лица Органа, Управления, либо муниципального служащего, МФЦ или его работника.</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Заявителем могут быть представлены документы (при наличии), подтверждающие доводы заявителя, либо их копии.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5.7. В случае если жалоба подается через представителя, им также представляется документ, подтверждающий полномочия на осуществление соответствующих действий. В качестве документа, подтверждающего полномочия представителя, может быть </w:t>
      </w:r>
      <w:proofErr w:type="gramStart"/>
      <w:r w:rsidRPr="00551DCF">
        <w:rPr>
          <w:rFonts w:ascii="Times New Roman" w:eastAsia="Times New Roman" w:hAnsi="Times New Roman" w:cs="Times New Roman"/>
          <w:sz w:val="28"/>
          <w:szCs w:val="28"/>
          <w:lang w:eastAsia="ru-RU"/>
        </w:rPr>
        <w:t>представлена</w:t>
      </w:r>
      <w:proofErr w:type="gramEnd"/>
      <w:r w:rsidRPr="00551DCF">
        <w:rPr>
          <w:rFonts w:ascii="Times New Roman" w:eastAsia="Times New Roman" w:hAnsi="Times New Roman" w:cs="Times New Roman"/>
          <w:sz w:val="28"/>
          <w:szCs w:val="28"/>
          <w:lang w:eastAsia="ru-RU"/>
        </w:rPr>
        <w:t>:</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а) оформленная в соответствии с законодательством Российской Федерации доверенность (для физических лиц);</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место, дата и время приема жалобы заявителя;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фамилия, имя, отчество заявителя;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перечень принятых документов от заявителя;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lastRenderedPageBreak/>
        <w:t>- фамилия, имя, отчество специалиста, принявшего жалобу;</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способ информирования заявителя о готовности результата рассмотрения жалобы, выбранный заявителем (смс-оповещение, по электронной почте, через личный кабинет, по телефону);</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срок рассмотрения жалобы в соответствии с настоящим административным регламентом;</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способ и место получения результата рассмотрения жалобы.</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5.9. В случае если жалоба подана заявителем в Орган, Управление, МФЦ, в </w:t>
      </w:r>
      <w:proofErr w:type="gramStart"/>
      <w:r w:rsidRPr="00551DCF">
        <w:rPr>
          <w:rFonts w:ascii="Times New Roman" w:eastAsia="Times New Roman" w:hAnsi="Times New Roman" w:cs="Times New Roman"/>
          <w:sz w:val="28"/>
          <w:szCs w:val="28"/>
          <w:lang w:eastAsia="ru-RU"/>
        </w:rPr>
        <w:t>Министерство</w:t>
      </w:r>
      <w:proofErr w:type="gramEnd"/>
      <w:r w:rsidRPr="00551DCF">
        <w:rPr>
          <w:rFonts w:ascii="Times New Roman" w:eastAsia="Times New Roman" w:hAnsi="Times New Roman" w:cs="Times New Roman"/>
          <w:sz w:val="28"/>
          <w:szCs w:val="28"/>
          <w:lang w:eastAsia="ru-RU"/>
        </w:rPr>
        <w:t xml:space="preserve">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 сотрудник Министерства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5.10. В случае установления в ходе или по результатам </w:t>
      </w:r>
      <w:proofErr w:type="gramStart"/>
      <w:r w:rsidRPr="00551DCF">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551DCF">
        <w:rPr>
          <w:rFonts w:ascii="Times New Roman" w:eastAsia="Times New Roman" w:hAnsi="Times New Roman" w:cs="Times New Roman"/>
          <w:sz w:val="28"/>
          <w:szCs w:val="28"/>
          <w:lang w:eastAsia="ru-RU"/>
        </w:rPr>
        <w:t xml:space="preserve"> или преступления должностное лицо Органа, Управления, работник МФЦ, наделенные полномочиями по рассмотрению жалоб незамедлительно направляют имеющиеся материалы в органы прокуратуры.</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Сроки рассмотрения жалоб</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5.11. </w:t>
      </w:r>
      <w:proofErr w:type="gramStart"/>
      <w:r w:rsidRPr="00551DCF">
        <w:rPr>
          <w:rFonts w:ascii="Times New Roman" w:eastAsia="Times New Roman" w:hAnsi="Times New Roman" w:cs="Times New Roman"/>
          <w:sz w:val="28"/>
          <w:szCs w:val="28"/>
          <w:lang w:eastAsia="ru-RU"/>
        </w:rPr>
        <w:t>Жалоба, поступившая в Орган, Управление, МФЦ, Министерство, либо вышестоящий орган (при его наличии), подлежит рассмотрению в течение 15 рабочих дней со дня ее регистрации, а в случае обжалования отказа Органа, его должностного лица,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551DCF">
        <w:rPr>
          <w:rFonts w:ascii="Times New Roman" w:eastAsia="Times New Roman" w:hAnsi="Times New Roman" w:cs="Times New Roman"/>
          <w:sz w:val="28"/>
          <w:szCs w:val="28"/>
          <w:lang w:eastAsia="ru-RU"/>
        </w:rPr>
        <w:t xml:space="preserve"> со дня ее регистрации,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51DCF">
        <w:rPr>
          <w:rFonts w:ascii="Times New Roman" w:eastAsia="Times New Roman" w:hAnsi="Times New Roman" w:cs="Times New Roman"/>
          <w:sz w:val="28"/>
          <w:szCs w:val="28"/>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lastRenderedPageBreak/>
        <w:t>Перечень оснований для отказа в удовлетворении жалобы</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и перечень оснований для оставления жалобы без ответа</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5.12. Основаниями для отказа в удовлетворении жалобы являются: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51DCF">
        <w:rPr>
          <w:rFonts w:ascii="Times New Roman" w:eastAsia="Times New Roman" w:hAnsi="Times New Roman" w:cs="Times New Roman"/>
          <w:sz w:val="28"/>
          <w:szCs w:val="28"/>
          <w:lang w:eastAsia="ru-RU"/>
        </w:rPr>
        <w:t xml:space="preserve">в) наличие решения по жалобе, принятого ранее в соответствии с требованиями </w:t>
      </w:r>
      <w:hyperlink r:id="rId67" w:tooltip="Постановление Правительства РК от 25.12.2012 N 592 (ред. от 22.03.2023) &quot;Об утверждении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
        <w:r w:rsidRPr="00551DCF">
          <w:rPr>
            <w:rFonts w:ascii="Times New Roman" w:eastAsia="Times New Roman" w:hAnsi="Times New Roman" w:cs="Times New Roman"/>
            <w:sz w:val="28"/>
            <w:szCs w:val="28"/>
            <w:lang w:eastAsia="ru-RU"/>
          </w:rPr>
          <w:t>Положения</w:t>
        </w:r>
      </w:hyperlink>
      <w:r w:rsidRPr="00551DCF">
        <w:rPr>
          <w:rFonts w:ascii="Times New Roman" w:eastAsia="Times New Roman" w:hAnsi="Times New Roman" w:cs="Times New Roman"/>
          <w:sz w:val="28"/>
          <w:szCs w:val="28"/>
          <w:lang w:eastAsia="ru-RU"/>
        </w:rPr>
        <w:t xml:space="preserve">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утвержденного постановлением Правительства Республики Коми от 25 декабря 2012 г. № 592, в отношении того же заявителя и по тому же</w:t>
      </w:r>
      <w:proofErr w:type="gramEnd"/>
      <w:r w:rsidRPr="00551DCF">
        <w:rPr>
          <w:rFonts w:ascii="Times New Roman" w:eastAsia="Times New Roman" w:hAnsi="Times New Roman" w:cs="Times New Roman"/>
          <w:sz w:val="28"/>
          <w:szCs w:val="28"/>
          <w:lang w:eastAsia="ru-RU"/>
        </w:rPr>
        <w:t xml:space="preserve"> предмету жалобы;</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г) признание жалобы необоснованной (решения и действия (бездействие) признаны законными, отсутствует нарушение прав заявителя).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В случае если в жалобе не </w:t>
      </w:r>
      <w:proofErr w:type="gramStart"/>
      <w:r w:rsidRPr="00551DCF">
        <w:rPr>
          <w:rFonts w:ascii="Times New Roman" w:eastAsia="Times New Roman" w:hAnsi="Times New Roman" w:cs="Times New Roman"/>
          <w:sz w:val="28"/>
          <w:szCs w:val="28"/>
          <w:lang w:eastAsia="ru-RU"/>
        </w:rPr>
        <w:t>указаны</w:t>
      </w:r>
      <w:proofErr w:type="gramEnd"/>
      <w:r w:rsidRPr="00551DCF">
        <w:rPr>
          <w:rFonts w:ascii="Times New Roman" w:eastAsia="Times New Roman" w:hAnsi="Times New Roman" w:cs="Times New Roman"/>
          <w:sz w:val="28"/>
          <w:szCs w:val="28"/>
          <w:lang w:eastAsia="ru-RU"/>
        </w:rPr>
        <w:t xml:space="preserve"> фамилия гражданина, направившего жалобу, или почтовый адрес, по которому должен быть направлен ответ, ответ на жалобу не дается.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5.12.1. Уполномоченный на рассмотрение жалобы орган вправе оставить жалобу без ответа в следующих случаях:</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Уполномоченный на рассмотрение жалобы орган уведомляет заявителя об оставлении жалобы без ответа в течение 3 рабочих дней со дня регистрации жалобы.</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Результат рассмотрения жалобы</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22" w:name="P732"/>
      <w:bookmarkEnd w:id="22"/>
      <w:r w:rsidRPr="00551DCF">
        <w:rPr>
          <w:rFonts w:ascii="Times New Roman" w:eastAsia="Times New Roman" w:hAnsi="Times New Roman" w:cs="Times New Roman"/>
          <w:sz w:val="28"/>
          <w:szCs w:val="28"/>
          <w:lang w:eastAsia="ru-RU"/>
        </w:rPr>
        <w:t>5.13. По результатам рассмотрения принимается одно из следующих решений:</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51DCF">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roofErr w:type="gramEnd"/>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2) в удовлетворении жалобы отказывается.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51DCF">
        <w:rPr>
          <w:rFonts w:ascii="Times New Roman" w:eastAsia="Times New Roman" w:hAnsi="Times New Roman" w:cs="Times New Roman"/>
          <w:sz w:val="28"/>
          <w:szCs w:val="28"/>
          <w:lang w:eastAsia="ru-RU"/>
        </w:rPr>
        <w:t xml:space="preserve">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w:t>
      </w:r>
      <w:r w:rsidRPr="00551DCF">
        <w:rPr>
          <w:rFonts w:ascii="Times New Roman" w:eastAsia="Times New Roman" w:hAnsi="Times New Roman" w:cs="Times New Roman"/>
          <w:sz w:val="28"/>
          <w:szCs w:val="28"/>
          <w:lang w:eastAsia="ru-RU"/>
        </w:rPr>
        <w:lastRenderedPageBreak/>
        <w:t>и ошибками.</w:t>
      </w:r>
      <w:proofErr w:type="gramEnd"/>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Порядок информирования заявителя о результатах</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рассмотрения жалобы</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5.14. Не позднее дня, следующего за днем принятия, указанного в </w:t>
      </w:r>
      <w:hyperlink w:anchor="P732" w:tooltip="5.13. По результатам рассмотрения принимается одно из следующих решений:">
        <w:r w:rsidRPr="00551DCF">
          <w:rPr>
            <w:rFonts w:ascii="Times New Roman" w:eastAsia="Times New Roman" w:hAnsi="Times New Roman" w:cs="Times New Roman"/>
            <w:sz w:val="28"/>
            <w:szCs w:val="28"/>
            <w:lang w:eastAsia="ru-RU"/>
          </w:rPr>
          <w:t>пункте 5.13</w:t>
        </w:r>
      </w:hyperlink>
      <w:r w:rsidRPr="00551DCF">
        <w:rPr>
          <w:rFonts w:ascii="Times New Roman" w:eastAsia="Times New Roman" w:hAnsi="Times New Roman" w:cs="Times New Roman"/>
          <w:sz w:val="28"/>
          <w:szCs w:val="28"/>
          <w:lang w:eastAsia="ru-RU"/>
        </w:rPr>
        <w:t xml:space="preserve">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В мотивированном ответе по результатам рассмотрения жалобы указываются: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51DCF">
        <w:rPr>
          <w:rFonts w:ascii="Times New Roman" w:eastAsia="Times New Roman" w:hAnsi="Times New Roman" w:cs="Times New Roman"/>
          <w:sz w:val="28"/>
          <w:szCs w:val="28"/>
          <w:lang w:eastAsia="ru-RU"/>
        </w:rPr>
        <w:t>а) наименование Органа, Управления, МФЦ, рассмотревшего жалобу, должность, фамилия, имя, отчество (последнее - при наличии) должностного лица, работника, принявшего решение по жалобе;</w:t>
      </w:r>
      <w:proofErr w:type="gramEnd"/>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б) номер, дата, место принятия решения, включая сведения о должностном лице Органа, Управления, работнике МФЦ, решение или действия (бездействие) которого обжалуются;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в) фамилия, имя, отчество (последнее - при наличии) или наименование заявителя;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г) основания для принятия решения по жалобе;</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 принятое по жалобе решение с указанием аргументированных разъяснений о причинах принятого решения;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551DCF">
        <w:rPr>
          <w:rFonts w:ascii="Times New Roman" w:eastAsia="Times New Roman" w:hAnsi="Times New Roman" w:cs="Times New Roman"/>
          <w:sz w:val="28"/>
          <w:szCs w:val="28"/>
          <w:lang w:eastAsia="ru-RU"/>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roofErr w:type="gramEnd"/>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ж) сведения о порядке обжалования принятого по жалобе решения.</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Порядок обжалования решения по жалобе</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5.15.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Способы информирования заявителя о порядке подачи</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и рассмотрения жалобы</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5.16. Информация о порядке подачи и рассмотрения жалобы размещается: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на информационных стендах, расположенных в Органе, МФЦ;</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на официальном портале (сайте) Органа, МФЦ;</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на Едином портале государственных и муниципальных услуг (функций);</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lastRenderedPageBreak/>
        <w:t>5.17. Информацию о порядке подачи и рассмотрения жалобы можно получить:</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посредством телефонной связи по номеру Органа, МФЦ;</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посредством факсимильного сообщения;</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при личном обращении в Орган, МФЦ, в том числе по электронной почте;</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при письменном обращении в Орган, МФЦ;</w:t>
      </w: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путем публичного информирования.</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before="200" w:after="0" w:line="240" w:lineRule="auto"/>
        <w:jc w:val="both"/>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before="200" w:after="0" w:line="240" w:lineRule="auto"/>
        <w:jc w:val="both"/>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before="200" w:after="0" w:line="240" w:lineRule="auto"/>
        <w:jc w:val="both"/>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before="200" w:after="0" w:line="240" w:lineRule="auto"/>
        <w:jc w:val="both"/>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before="200" w:after="0" w:line="240" w:lineRule="auto"/>
        <w:jc w:val="both"/>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before="200" w:after="0" w:line="240" w:lineRule="auto"/>
        <w:jc w:val="both"/>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before="200" w:after="0" w:line="240" w:lineRule="auto"/>
        <w:jc w:val="both"/>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before="200" w:after="0" w:line="240" w:lineRule="auto"/>
        <w:jc w:val="both"/>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before="200" w:after="0" w:line="240" w:lineRule="auto"/>
        <w:jc w:val="both"/>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before="200" w:after="0" w:line="240" w:lineRule="auto"/>
        <w:jc w:val="both"/>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before="200" w:after="0" w:line="240" w:lineRule="auto"/>
        <w:jc w:val="both"/>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before="200" w:after="0" w:line="240" w:lineRule="auto"/>
        <w:jc w:val="both"/>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before="200" w:after="0" w:line="240" w:lineRule="auto"/>
        <w:jc w:val="both"/>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before="200" w:after="0" w:line="240" w:lineRule="auto"/>
        <w:jc w:val="both"/>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before="200" w:after="0" w:line="240" w:lineRule="auto"/>
        <w:jc w:val="both"/>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before="200" w:after="0" w:line="240" w:lineRule="auto"/>
        <w:jc w:val="both"/>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before="200" w:after="0" w:line="240" w:lineRule="auto"/>
        <w:jc w:val="both"/>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before="200" w:after="0" w:line="240" w:lineRule="auto"/>
        <w:jc w:val="both"/>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before="200" w:after="0" w:line="240" w:lineRule="auto"/>
        <w:jc w:val="both"/>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lastRenderedPageBreak/>
        <w:t>Приложение 1</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к административному регламенту</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по предоставлению муниципальной услуги</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«Выдача разрешения на использование</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земель или земельного участка,</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которые находятся в государственной</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или муниципальной собственности,</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без предоставления земельных участков</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и установления сервитута,</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публичного сервитута»</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bl>
      <w:tblPr>
        <w:tblW w:w="0" w:type="auto"/>
        <w:tblInd w:w="629" w:type="dxa"/>
        <w:tblBorders>
          <w:left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134"/>
        <w:gridCol w:w="1701"/>
        <w:gridCol w:w="1134"/>
        <w:gridCol w:w="1134"/>
        <w:gridCol w:w="1701"/>
        <w:gridCol w:w="1644"/>
      </w:tblGrid>
      <w:tr w:rsidR="00551DCF" w:rsidRPr="00551DCF" w:rsidTr="00AD0681">
        <w:tc>
          <w:tcPr>
            <w:tcW w:w="1701"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запроса</w:t>
            </w:r>
          </w:p>
        </w:tc>
        <w:tc>
          <w:tcPr>
            <w:tcW w:w="1701"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34" w:type="dxa"/>
            <w:tcBorders>
              <w:top w:val="nil"/>
              <w:bottom w:val="nil"/>
              <w:right w:val="nil"/>
            </w:tcBorders>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4479" w:type="dxa"/>
            <w:gridSpan w:val="3"/>
            <w:tcBorders>
              <w:top w:val="nil"/>
              <w:left w:val="nil"/>
              <w:right w:val="nil"/>
            </w:tcBorders>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left w:val="nil"/>
            <w:insideH w:val="nil"/>
            <w:insideV w:val="nil"/>
          </w:tblBorders>
        </w:tblPrEx>
        <w:tc>
          <w:tcPr>
            <w:tcW w:w="1701" w:type="dxa"/>
            <w:gridSpan w:val="2"/>
            <w:tcBorders>
              <w:bottom w:val="nil"/>
            </w:tcBorders>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701" w:type="dxa"/>
            <w:tcBorders>
              <w:bottom w:val="nil"/>
            </w:tcBorders>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34" w:type="dxa"/>
            <w:tcBorders>
              <w:top w:val="nil"/>
              <w:bottom w:val="nil"/>
            </w:tcBorders>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4479" w:type="dxa"/>
            <w:gridSpan w:val="3"/>
            <w:tcBorders>
              <w:bottom w:val="nil"/>
            </w:tcBorders>
          </w:tcPr>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Орган, обрабатывающий запрос на предоставление услуги</w:t>
            </w:r>
          </w:p>
        </w:tc>
      </w:tr>
      <w:tr w:rsidR="00551DCF" w:rsidRPr="00551DCF" w:rsidTr="00AD0681">
        <w:tblPrEx>
          <w:tblBorders>
            <w:left w:val="nil"/>
            <w:insideH w:val="nil"/>
          </w:tblBorders>
        </w:tblPrEx>
        <w:tc>
          <w:tcPr>
            <w:tcW w:w="9015" w:type="dxa"/>
            <w:gridSpan w:val="7"/>
            <w:tcBorders>
              <w:top w:val="nil"/>
              <w:left w:val="nil"/>
              <w:bottom w:val="nil"/>
              <w:right w:val="nil"/>
            </w:tcBorders>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left w:val="nil"/>
            <w:insideH w:val="nil"/>
          </w:tblBorders>
        </w:tblPrEx>
        <w:tc>
          <w:tcPr>
            <w:tcW w:w="9015" w:type="dxa"/>
            <w:gridSpan w:val="7"/>
            <w:tcBorders>
              <w:top w:val="nil"/>
              <w:left w:val="nil"/>
              <w:right w:val="nil"/>
            </w:tcBorders>
          </w:tcPr>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Данные заявителя (физического лица, индивидуального предпринимателя)</w:t>
            </w:r>
          </w:p>
        </w:tc>
      </w:tr>
      <w:tr w:rsidR="00551DCF" w:rsidRPr="00551DCF" w:rsidTr="00AD0681">
        <w:tblPrEx>
          <w:tblBorders>
            <w:right w:val="single" w:sz="4" w:space="0" w:color="auto"/>
          </w:tblBorders>
        </w:tblPrEx>
        <w:tc>
          <w:tcPr>
            <w:tcW w:w="1701"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Фамилия</w:t>
            </w:r>
          </w:p>
        </w:tc>
        <w:tc>
          <w:tcPr>
            <w:tcW w:w="7314" w:type="dxa"/>
            <w:gridSpan w:val="5"/>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tblBorders>
        </w:tblPrEx>
        <w:tc>
          <w:tcPr>
            <w:tcW w:w="1701"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Имя</w:t>
            </w:r>
          </w:p>
        </w:tc>
        <w:tc>
          <w:tcPr>
            <w:tcW w:w="7314" w:type="dxa"/>
            <w:gridSpan w:val="5"/>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tblBorders>
        </w:tblPrEx>
        <w:tc>
          <w:tcPr>
            <w:tcW w:w="1701"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Отчество</w:t>
            </w:r>
          </w:p>
        </w:tc>
        <w:tc>
          <w:tcPr>
            <w:tcW w:w="7314" w:type="dxa"/>
            <w:gridSpan w:val="5"/>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tblBorders>
        </w:tblPrEx>
        <w:tc>
          <w:tcPr>
            <w:tcW w:w="1701"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Дата рождения</w:t>
            </w:r>
          </w:p>
        </w:tc>
        <w:tc>
          <w:tcPr>
            <w:tcW w:w="7314" w:type="dxa"/>
            <w:gridSpan w:val="5"/>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tblBorders>
        </w:tblPrEx>
        <w:tc>
          <w:tcPr>
            <w:tcW w:w="3402" w:type="dxa"/>
            <w:gridSpan w:val="3"/>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Полное наименование индивидуального предпринимателя</w:t>
            </w:r>
          </w:p>
        </w:tc>
        <w:tc>
          <w:tcPr>
            <w:tcW w:w="5613" w:type="dxa"/>
            <w:gridSpan w:val="4"/>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tblBorders>
        </w:tblPrEx>
        <w:tc>
          <w:tcPr>
            <w:tcW w:w="3402" w:type="dxa"/>
            <w:gridSpan w:val="3"/>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ОГРНИП</w:t>
            </w:r>
          </w:p>
        </w:tc>
        <w:tc>
          <w:tcPr>
            <w:tcW w:w="5613" w:type="dxa"/>
            <w:gridSpan w:val="4"/>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left w:val="nil"/>
          </w:tblBorders>
        </w:tblPrEx>
        <w:tc>
          <w:tcPr>
            <w:tcW w:w="9015" w:type="dxa"/>
            <w:gridSpan w:val="7"/>
            <w:tcBorders>
              <w:left w:val="nil"/>
              <w:right w:val="nil"/>
            </w:tcBorders>
          </w:tcPr>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Документ, удостоверяющий личность заявителя</w:t>
            </w:r>
          </w:p>
        </w:tc>
      </w:tr>
      <w:tr w:rsidR="00551DCF" w:rsidRPr="00551DCF" w:rsidTr="00AD0681">
        <w:tblPrEx>
          <w:tblBorders>
            <w:right w:val="single" w:sz="4" w:space="0" w:color="auto"/>
          </w:tblBorders>
        </w:tblPrEx>
        <w:tc>
          <w:tcPr>
            <w:tcW w:w="1701"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Вид</w:t>
            </w:r>
          </w:p>
        </w:tc>
        <w:tc>
          <w:tcPr>
            <w:tcW w:w="7314" w:type="dxa"/>
            <w:gridSpan w:val="5"/>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tblBorders>
        </w:tblPrEx>
        <w:tc>
          <w:tcPr>
            <w:tcW w:w="1701"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Серия</w:t>
            </w:r>
          </w:p>
        </w:tc>
        <w:tc>
          <w:tcPr>
            <w:tcW w:w="1701"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34"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Номер</w:t>
            </w:r>
          </w:p>
        </w:tc>
        <w:tc>
          <w:tcPr>
            <w:tcW w:w="4479" w:type="dxa"/>
            <w:gridSpan w:val="3"/>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tblBorders>
        </w:tblPrEx>
        <w:tc>
          <w:tcPr>
            <w:tcW w:w="1701"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Выдан</w:t>
            </w:r>
          </w:p>
        </w:tc>
        <w:tc>
          <w:tcPr>
            <w:tcW w:w="3969" w:type="dxa"/>
            <w:gridSpan w:val="3"/>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701"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Дата выдачи</w:t>
            </w:r>
          </w:p>
        </w:tc>
        <w:tc>
          <w:tcPr>
            <w:tcW w:w="1644"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left w:val="nil"/>
          </w:tblBorders>
        </w:tblPrEx>
        <w:tc>
          <w:tcPr>
            <w:tcW w:w="9015" w:type="dxa"/>
            <w:gridSpan w:val="7"/>
            <w:tcBorders>
              <w:left w:val="nil"/>
              <w:right w:val="nil"/>
            </w:tcBorders>
          </w:tcPr>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lastRenderedPageBreak/>
              <w:t>Адрес регистрации заявителя/Юридический адрес (адрес регистрации) индивидуального предпринимателя</w:t>
            </w:r>
          </w:p>
        </w:tc>
      </w:tr>
      <w:tr w:rsidR="00551DCF" w:rsidRPr="00551DCF" w:rsidTr="00AD0681">
        <w:tblPrEx>
          <w:tblBorders>
            <w:right w:val="single" w:sz="4" w:space="0" w:color="auto"/>
          </w:tblBorders>
        </w:tblPrEx>
        <w:tc>
          <w:tcPr>
            <w:tcW w:w="1701"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lastRenderedPageBreak/>
              <w:t>Индекс</w:t>
            </w:r>
          </w:p>
        </w:tc>
        <w:tc>
          <w:tcPr>
            <w:tcW w:w="1701"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68"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Регион</w:t>
            </w:r>
          </w:p>
        </w:tc>
        <w:tc>
          <w:tcPr>
            <w:tcW w:w="3345"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tblBorders>
        </w:tblPrEx>
        <w:tc>
          <w:tcPr>
            <w:tcW w:w="1701"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Район</w:t>
            </w:r>
          </w:p>
        </w:tc>
        <w:tc>
          <w:tcPr>
            <w:tcW w:w="1701"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68"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Населенный пункт</w:t>
            </w:r>
          </w:p>
        </w:tc>
        <w:tc>
          <w:tcPr>
            <w:tcW w:w="3345"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tblBorders>
        </w:tblPrEx>
        <w:tc>
          <w:tcPr>
            <w:tcW w:w="1701"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Улица</w:t>
            </w:r>
          </w:p>
        </w:tc>
        <w:tc>
          <w:tcPr>
            <w:tcW w:w="7314" w:type="dxa"/>
            <w:gridSpan w:val="5"/>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tblBorders>
        </w:tblPrEx>
        <w:tc>
          <w:tcPr>
            <w:tcW w:w="1701"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Дом</w:t>
            </w:r>
          </w:p>
        </w:tc>
        <w:tc>
          <w:tcPr>
            <w:tcW w:w="1701"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34"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Корпус</w:t>
            </w:r>
          </w:p>
        </w:tc>
        <w:tc>
          <w:tcPr>
            <w:tcW w:w="1134"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701"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Квартира</w:t>
            </w:r>
          </w:p>
        </w:tc>
        <w:tc>
          <w:tcPr>
            <w:tcW w:w="1644"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left w:val="nil"/>
          </w:tblBorders>
        </w:tblPrEx>
        <w:tc>
          <w:tcPr>
            <w:tcW w:w="9015" w:type="dxa"/>
            <w:gridSpan w:val="7"/>
            <w:tcBorders>
              <w:left w:val="nil"/>
              <w:right w:val="nil"/>
            </w:tcBorders>
          </w:tcPr>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Адрес места жительства заявителя/Почтовый адрес индивидуального предпринимателя</w:t>
            </w:r>
          </w:p>
        </w:tc>
      </w:tr>
      <w:tr w:rsidR="00551DCF" w:rsidRPr="00551DCF" w:rsidTr="00AD0681">
        <w:tblPrEx>
          <w:tblBorders>
            <w:right w:val="single" w:sz="4" w:space="0" w:color="auto"/>
          </w:tblBorders>
        </w:tblPrEx>
        <w:tc>
          <w:tcPr>
            <w:tcW w:w="1701"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Индекс</w:t>
            </w:r>
          </w:p>
        </w:tc>
        <w:tc>
          <w:tcPr>
            <w:tcW w:w="1701"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68"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Регион</w:t>
            </w:r>
          </w:p>
        </w:tc>
        <w:tc>
          <w:tcPr>
            <w:tcW w:w="3345"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tblBorders>
        </w:tblPrEx>
        <w:tc>
          <w:tcPr>
            <w:tcW w:w="1701"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Район</w:t>
            </w:r>
          </w:p>
        </w:tc>
        <w:tc>
          <w:tcPr>
            <w:tcW w:w="1701"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68"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Населенный пункт</w:t>
            </w:r>
          </w:p>
        </w:tc>
        <w:tc>
          <w:tcPr>
            <w:tcW w:w="3345"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tblBorders>
        </w:tblPrEx>
        <w:tc>
          <w:tcPr>
            <w:tcW w:w="1701"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Улица</w:t>
            </w:r>
          </w:p>
        </w:tc>
        <w:tc>
          <w:tcPr>
            <w:tcW w:w="7314" w:type="dxa"/>
            <w:gridSpan w:val="5"/>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tblBorders>
        </w:tblPrEx>
        <w:tc>
          <w:tcPr>
            <w:tcW w:w="1701"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Дом</w:t>
            </w:r>
          </w:p>
        </w:tc>
        <w:tc>
          <w:tcPr>
            <w:tcW w:w="1701"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34"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Корпус</w:t>
            </w:r>
          </w:p>
        </w:tc>
        <w:tc>
          <w:tcPr>
            <w:tcW w:w="1134"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701"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Квартира</w:t>
            </w:r>
          </w:p>
        </w:tc>
        <w:tc>
          <w:tcPr>
            <w:tcW w:w="1644"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left w:val="nil"/>
          </w:tblBorders>
        </w:tblPrEx>
        <w:tc>
          <w:tcPr>
            <w:tcW w:w="9015" w:type="dxa"/>
            <w:gridSpan w:val="7"/>
            <w:tcBorders>
              <w:left w:val="nil"/>
              <w:right w:val="nil"/>
            </w:tcBorders>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tblBorders>
        </w:tblPrEx>
        <w:tc>
          <w:tcPr>
            <w:tcW w:w="1701" w:type="dxa"/>
            <w:gridSpan w:val="2"/>
            <w:vMerge w:val="restart"/>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Контактные данные</w:t>
            </w:r>
          </w:p>
        </w:tc>
        <w:tc>
          <w:tcPr>
            <w:tcW w:w="7314" w:type="dxa"/>
            <w:gridSpan w:val="5"/>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tblBorders>
        </w:tblPrEx>
        <w:tc>
          <w:tcPr>
            <w:tcW w:w="1701" w:type="dxa"/>
            <w:gridSpan w:val="2"/>
            <w:vMerge/>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7314" w:type="dxa"/>
            <w:gridSpan w:val="5"/>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left w:val="nil"/>
            <w:insideH w:val="nil"/>
          </w:tblBorders>
        </w:tblPrEx>
        <w:tc>
          <w:tcPr>
            <w:tcW w:w="9015" w:type="dxa"/>
            <w:gridSpan w:val="7"/>
            <w:tcBorders>
              <w:left w:val="nil"/>
              <w:bottom w:val="nil"/>
              <w:right w:val="nil"/>
            </w:tcBorders>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left w:val="nil"/>
            <w:insideH w:val="nil"/>
          </w:tblBorders>
        </w:tblPrEx>
        <w:tc>
          <w:tcPr>
            <w:tcW w:w="9015" w:type="dxa"/>
            <w:gridSpan w:val="7"/>
            <w:tcBorders>
              <w:top w:val="nil"/>
              <w:left w:val="nil"/>
              <w:bottom w:val="nil"/>
              <w:right w:val="nil"/>
            </w:tcBorders>
          </w:tcPr>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23" w:name="P895"/>
            <w:bookmarkEnd w:id="23"/>
            <w:r w:rsidRPr="00551DCF">
              <w:rPr>
                <w:rFonts w:ascii="Times New Roman" w:eastAsia="Times New Roman" w:hAnsi="Times New Roman" w:cs="Times New Roman"/>
                <w:sz w:val="28"/>
                <w:szCs w:val="28"/>
                <w:lang w:eastAsia="ru-RU"/>
              </w:rPr>
              <w:t>ЗАЯВЛЕНИЕ</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Прошу выдать разрешение на использование земель/земельного участка площадью ______________ </w:t>
            </w:r>
            <w:proofErr w:type="spellStart"/>
            <w:r w:rsidRPr="00551DCF">
              <w:rPr>
                <w:rFonts w:ascii="Times New Roman" w:eastAsia="Times New Roman" w:hAnsi="Times New Roman" w:cs="Times New Roman"/>
                <w:sz w:val="28"/>
                <w:szCs w:val="28"/>
                <w:lang w:eastAsia="ru-RU"/>
              </w:rPr>
              <w:t>кв</w:t>
            </w:r>
            <w:proofErr w:type="gramStart"/>
            <w:r w:rsidRPr="00551DCF">
              <w:rPr>
                <w:rFonts w:ascii="Times New Roman" w:eastAsia="Times New Roman" w:hAnsi="Times New Roman" w:cs="Times New Roman"/>
                <w:sz w:val="28"/>
                <w:szCs w:val="28"/>
                <w:lang w:eastAsia="ru-RU"/>
              </w:rPr>
              <w:t>.м</w:t>
            </w:r>
            <w:proofErr w:type="spellEnd"/>
            <w:proofErr w:type="gramEnd"/>
            <w:r w:rsidRPr="00551DCF">
              <w:rPr>
                <w:rFonts w:ascii="Times New Roman" w:eastAsia="Times New Roman" w:hAnsi="Times New Roman" w:cs="Times New Roman"/>
                <w:sz w:val="28"/>
                <w:szCs w:val="28"/>
                <w:lang w:eastAsia="ru-RU"/>
              </w:rPr>
              <w:t>, местоположение: Республика Коми</w:t>
            </w:r>
          </w:p>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предполагаемые цели использования земель или земельного участка</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(указывается размещение объектов, виды которых утверждены </w:t>
            </w:r>
            <w:hyperlink r:id="rId68" w:tooltip="Постановление Правительства РФ от 03.12.2014 N 1300 (ред. от 14.12.2023) &quo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
              <w:r w:rsidRPr="00551DCF">
                <w:rPr>
                  <w:rFonts w:ascii="Times New Roman" w:eastAsia="Times New Roman" w:hAnsi="Times New Roman" w:cs="Times New Roman"/>
                  <w:color w:val="0000FF"/>
                  <w:sz w:val="28"/>
                  <w:szCs w:val="28"/>
                  <w:lang w:eastAsia="ru-RU"/>
                </w:rPr>
                <w:t>постановлением</w:t>
              </w:r>
            </w:hyperlink>
            <w:r w:rsidRPr="00551DCF">
              <w:rPr>
                <w:rFonts w:ascii="Times New Roman" w:eastAsia="Times New Roman" w:hAnsi="Times New Roman" w:cs="Times New Roman"/>
                <w:sz w:val="28"/>
                <w:szCs w:val="28"/>
                <w:lang w:eastAsia="ru-RU"/>
              </w:rPr>
              <w:t xml:space="preserve">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______________________________________________________________;</w:t>
            </w:r>
          </w:p>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предполагаемые цели использования земель или земельного участка в соответствии с </w:t>
            </w:r>
            <w:hyperlink r:id="rId69" w:tooltip="&quot;Земельный кодекс Российской Федерации&quot; от 25.10.2001 N 136-ФЗ (ред. от 14.02.2024) {КонсультантПлюс}">
              <w:r w:rsidRPr="00551DCF">
                <w:rPr>
                  <w:rFonts w:ascii="Times New Roman" w:eastAsia="Times New Roman" w:hAnsi="Times New Roman" w:cs="Times New Roman"/>
                  <w:color w:val="0000FF"/>
                  <w:sz w:val="28"/>
                  <w:szCs w:val="28"/>
                  <w:lang w:eastAsia="ru-RU"/>
                </w:rPr>
                <w:t>пунктом 1 статьи 39.34</w:t>
              </w:r>
            </w:hyperlink>
            <w:r w:rsidRPr="00551DCF">
              <w:rPr>
                <w:rFonts w:ascii="Times New Roman" w:eastAsia="Times New Roman" w:hAnsi="Times New Roman" w:cs="Times New Roman"/>
                <w:sz w:val="28"/>
                <w:szCs w:val="28"/>
                <w:lang w:eastAsia="ru-RU"/>
              </w:rPr>
              <w:t xml:space="preserve"> Земельного кодекса Российской Федерации _______________________________________________________________</w:t>
            </w:r>
          </w:p>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lastRenderedPageBreak/>
              <w:t>_______________________________________________________________</w:t>
            </w:r>
          </w:p>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кадастровый номер земельного участка в случае, если планируется использовать образованный земельный участок или его часть ________________;</w:t>
            </w:r>
          </w:p>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кадастровый номер квартала в случае, если планируется использовать земли, в отношении которых государственный кадастровый учет не осуществлен _________________</w:t>
            </w:r>
          </w:p>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предполагаемый срок использования земель или земельного участка (срок использования земель или земельного участка не может превышать срок размещения и эксплуатации объекта или сроков, установленных </w:t>
            </w:r>
            <w:hyperlink r:id="rId70" w:tooltip="&quot;Земельный кодекс Российской Федерации&quot; от 25.10.2001 N 136-ФЗ (ред. от 14.02.2024) {КонсультантПлюс}">
              <w:r w:rsidRPr="00551DCF">
                <w:rPr>
                  <w:rFonts w:ascii="Times New Roman" w:eastAsia="Times New Roman" w:hAnsi="Times New Roman" w:cs="Times New Roman"/>
                  <w:color w:val="0000FF"/>
                  <w:sz w:val="28"/>
                  <w:szCs w:val="28"/>
                  <w:lang w:eastAsia="ru-RU"/>
                </w:rPr>
                <w:t>пунктом 1 статьи 39.34</w:t>
              </w:r>
            </w:hyperlink>
            <w:r w:rsidRPr="00551DCF">
              <w:rPr>
                <w:rFonts w:ascii="Times New Roman" w:eastAsia="Times New Roman" w:hAnsi="Times New Roman" w:cs="Times New Roman"/>
                <w:sz w:val="28"/>
                <w:szCs w:val="28"/>
                <w:lang w:eastAsia="ru-RU"/>
              </w:rPr>
              <w:t xml:space="preserve"> Земельного кодекса Российской Федерации) _______________;</w:t>
            </w:r>
          </w:p>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иное _______________________________________________________________.</w:t>
            </w:r>
          </w:p>
        </w:tc>
      </w:tr>
      <w:tr w:rsidR="00551DCF" w:rsidRPr="00551DCF" w:rsidTr="00AD0681">
        <w:tblPrEx>
          <w:tblBorders>
            <w:left w:val="nil"/>
            <w:insideH w:val="nil"/>
          </w:tblBorders>
        </w:tblPrEx>
        <w:tc>
          <w:tcPr>
            <w:tcW w:w="9015" w:type="dxa"/>
            <w:gridSpan w:val="7"/>
            <w:tcBorders>
              <w:top w:val="nil"/>
              <w:left w:val="nil"/>
              <w:right w:val="nil"/>
            </w:tcBorders>
          </w:tcPr>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lastRenderedPageBreak/>
              <w:t>Представлены следующие документы</w:t>
            </w:r>
          </w:p>
        </w:tc>
      </w:tr>
      <w:tr w:rsidR="00551DCF" w:rsidRPr="00551DCF" w:rsidTr="00AD0681">
        <w:tblPrEx>
          <w:tblBorders>
            <w:right w:val="single" w:sz="4" w:space="0" w:color="auto"/>
          </w:tblBorders>
        </w:tblPrEx>
        <w:tc>
          <w:tcPr>
            <w:tcW w:w="567"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1</w:t>
            </w:r>
          </w:p>
        </w:tc>
        <w:tc>
          <w:tcPr>
            <w:tcW w:w="8448" w:type="dxa"/>
            <w:gridSpan w:val="6"/>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tblBorders>
        </w:tblPrEx>
        <w:tc>
          <w:tcPr>
            <w:tcW w:w="567"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2</w:t>
            </w:r>
          </w:p>
        </w:tc>
        <w:tc>
          <w:tcPr>
            <w:tcW w:w="8448" w:type="dxa"/>
            <w:gridSpan w:val="6"/>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tblBorders>
        </w:tblPrEx>
        <w:tc>
          <w:tcPr>
            <w:tcW w:w="567"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3</w:t>
            </w:r>
          </w:p>
        </w:tc>
        <w:tc>
          <w:tcPr>
            <w:tcW w:w="8448" w:type="dxa"/>
            <w:gridSpan w:val="6"/>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tblBorders>
        </w:tblPrEx>
        <w:tc>
          <w:tcPr>
            <w:tcW w:w="567"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4</w:t>
            </w:r>
          </w:p>
        </w:tc>
        <w:tc>
          <w:tcPr>
            <w:tcW w:w="8448" w:type="dxa"/>
            <w:gridSpan w:val="6"/>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left w:val="nil"/>
          </w:tblBorders>
        </w:tblPrEx>
        <w:tc>
          <w:tcPr>
            <w:tcW w:w="9015" w:type="dxa"/>
            <w:gridSpan w:val="7"/>
            <w:tcBorders>
              <w:left w:val="nil"/>
              <w:right w:val="nil"/>
            </w:tcBorders>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tblBorders>
        </w:tblPrEx>
        <w:tc>
          <w:tcPr>
            <w:tcW w:w="3402" w:type="dxa"/>
            <w:gridSpan w:val="3"/>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Место получения результата предоставления услуги</w:t>
            </w:r>
          </w:p>
        </w:tc>
        <w:tc>
          <w:tcPr>
            <w:tcW w:w="5613" w:type="dxa"/>
            <w:gridSpan w:val="4"/>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tblBorders>
        </w:tblPrEx>
        <w:tc>
          <w:tcPr>
            <w:tcW w:w="3402" w:type="dxa"/>
            <w:gridSpan w:val="3"/>
            <w:vMerge w:val="restart"/>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Способ получения результата</w:t>
            </w:r>
          </w:p>
        </w:tc>
        <w:tc>
          <w:tcPr>
            <w:tcW w:w="5613" w:type="dxa"/>
            <w:gridSpan w:val="4"/>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tblBorders>
        </w:tblPrEx>
        <w:tc>
          <w:tcPr>
            <w:tcW w:w="3402" w:type="dxa"/>
            <w:gridSpan w:val="3"/>
            <w:vMerge/>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5613" w:type="dxa"/>
            <w:gridSpan w:val="4"/>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left w:val="nil"/>
          </w:tblBorders>
        </w:tblPrEx>
        <w:tc>
          <w:tcPr>
            <w:tcW w:w="9015" w:type="dxa"/>
            <w:gridSpan w:val="7"/>
            <w:tcBorders>
              <w:left w:val="nil"/>
              <w:right w:val="nil"/>
            </w:tcBorders>
          </w:tcPr>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Данные представителя (уполномоченного лица)</w:t>
            </w:r>
          </w:p>
        </w:tc>
      </w:tr>
      <w:tr w:rsidR="00551DCF" w:rsidRPr="00551DCF" w:rsidTr="00AD0681">
        <w:tblPrEx>
          <w:tblBorders>
            <w:right w:val="single" w:sz="4" w:space="0" w:color="auto"/>
          </w:tblBorders>
        </w:tblPrEx>
        <w:tc>
          <w:tcPr>
            <w:tcW w:w="1701"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Фамилия</w:t>
            </w:r>
          </w:p>
        </w:tc>
        <w:tc>
          <w:tcPr>
            <w:tcW w:w="7314" w:type="dxa"/>
            <w:gridSpan w:val="5"/>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tblBorders>
        </w:tblPrEx>
        <w:tc>
          <w:tcPr>
            <w:tcW w:w="1701"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Имя</w:t>
            </w:r>
          </w:p>
        </w:tc>
        <w:tc>
          <w:tcPr>
            <w:tcW w:w="7314" w:type="dxa"/>
            <w:gridSpan w:val="5"/>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tblBorders>
        </w:tblPrEx>
        <w:tc>
          <w:tcPr>
            <w:tcW w:w="1701"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Отчество</w:t>
            </w:r>
          </w:p>
        </w:tc>
        <w:tc>
          <w:tcPr>
            <w:tcW w:w="7314" w:type="dxa"/>
            <w:gridSpan w:val="5"/>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tblBorders>
        </w:tblPrEx>
        <w:tc>
          <w:tcPr>
            <w:tcW w:w="1701"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Дата рождения</w:t>
            </w:r>
          </w:p>
        </w:tc>
        <w:tc>
          <w:tcPr>
            <w:tcW w:w="7314" w:type="dxa"/>
            <w:gridSpan w:val="5"/>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left w:val="nil"/>
          </w:tblBorders>
        </w:tblPrEx>
        <w:tc>
          <w:tcPr>
            <w:tcW w:w="9015" w:type="dxa"/>
            <w:gridSpan w:val="7"/>
            <w:tcBorders>
              <w:left w:val="nil"/>
              <w:right w:val="nil"/>
            </w:tcBorders>
          </w:tcPr>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lastRenderedPageBreak/>
              <w:t>Документ, удостоверяющий личность представителя (уполномоченного лица)</w:t>
            </w:r>
          </w:p>
        </w:tc>
      </w:tr>
      <w:tr w:rsidR="00551DCF" w:rsidRPr="00551DCF" w:rsidTr="00AD0681">
        <w:tblPrEx>
          <w:tblBorders>
            <w:right w:val="single" w:sz="4" w:space="0" w:color="auto"/>
          </w:tblBorders>
        </w:tblPrEx>
        <w:tc>
          <w:tcPr>
            <w:tcW w:w="1701"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lastRenderedPageBreak/>
              <w:t>Вид</w:t>
            </w:r>
          </w:p>
        </w:tc>
        <w:tc>
          <w:tcPr>
            <w:tcW w:w="7314" w:type="dxa"/>
            <w:gridSpan w:val="5"/>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tblBorders>
        </w:tblPrEx>
        <w:tc>
          <w:tcPr>
            <w:tcW w:w="1701"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Серия</w:t>
            </w:r>
          </w:p>
        </w:tc>
        <w:tc>
          <w:tcPr>
            <w:tcW w:w="1701"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34"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Номер</w:t>
            </w:r>
          </w:p>
        </w:tc>
        <w:tc>
          <w:tcPr>
            <w:tcW w:w="4479" w:type="dxa"/>
            <w:gridSpan w:val="3"/>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tblBorders>
        </w:tblPrEx>
        <w:tc>
          <w:tcPr>
            <w:tcW w:w="1701"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Выдан</w:t>
            </w:r>
          </w:p>
        </w:tc>
        <w:tc>
          <w:tcPr>
            <w:tcW w:w="3969" w:type="dxa"/>
            <w:gridSpan w:val="3"/>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701"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Дата выдачи</w:t>
            </w:r>
          </w:p>
        </w:tc>
        <w:tc>
          <w:tcPr>
            <w:tcW w:w="1644"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left w:val="nil"/>
          </w:tblBorders>
        </w:tblPrEx>
        <w:tc>
          <w:tcPr>
            <w:tcW w:w="9015" w:type="dxa"/>
            <w:gridSpan w:val="7"/>
            <w:tcBorders>
              <w:left w:val="nil"/>
              <w:right w:val="nil"/>
            </w:tcBorders>
          </w:tcPr>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Адрес регистрации представителя (уполномоченного лица)</w:t>
            </w:r>
          </w:p>
        </w:tc>
      </w:tr>
      <w:tr w:rsidR="00551DCF" w:rsidRPr="00551DCF" w:rsidTr="00AD0681">
        <w:tblPrEx>
          <w:tblBorders>
            <w:right w:val="single" w:sz="4" w:space="0" w:color="auto"/>
          </w:tblBorders>
        </w:tblPrEx>
        <w:tc>
          <w:tcPr>
            <w:tcW w:w="1701"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Индекс</w:t>
            </w:r>
          </w:p>
        </w:tc>
        <w:tc>
          <w:tcPr>
            <w:tcW w:w="1701"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68"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Регион</w:t>
            </w:r>
          </w:p>
        </w:tc>
        <w:tc>
          <w:tcPr>
            <w:tcW w:w="3345"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tblBorders>
        </w:tblPrEx>
        <w:tc>
          <w:tcPr>
            <w:tcW w:w="1701"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Район</w:t>
            </w:r>
          </w:p>
        </w:tc>
        <w:tc>
          <w:tcPr>
            <w:tcW w:w="1701"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68"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Населенный пункт</w:t>
            </w:r>
          </w:p>
        </w:tc>
        <w:tc>
          <w:tcPr>
            <w:tcW w:w="3345"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tblBorders>
        </w:tblPrEx>
        <w:tc>
          <w:tcPr>
            <w:tcW w:w="1701"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Улица</w:t>
            </w:r>
          </w:p>
        </w:tc>
        <w:tc>
          <w:tcPr>
            <w:tcW w:w="7314" w:type="dxa"/>
            <w:gridSpan w:val="5"/>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tblBorders>
        </w:tblPrEx>
        <w:tc>
          <w:tcPr>
            <w:tcW w:w="1701"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Дом</w:t>
            </w:r>
          </w:p>
        </w:tc>
        <w:tc>
          <w:tcPr>
            <w:tcW w:w="1701"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34"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Корпус</w:t>
            </w:r>
          </w:p>
        </w:tc>
        <w:tc>
          <w:tcPr>
            <w:tcW w:w="1134"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701"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Квартира</w:t>
            </w:r>
          </w:p>
        </w:tc>
        <w:tc>
          <w:tcPr>
            <w:tcW w:w="1644"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left w:val="nil"/>
          </w:tblBorders>
        </w:tblPrEx>
        <w:tc>
          <w:tcPr>
            <w:tcW w:w="9015" w:type="dxa"/>
            <w:gridSpan w:val="7"/>
            <w:tcBorders>
              <w:left w:val="nil"/>
              <w:right w:val="nil"/>
            </w:tcBorders>
          </w:tcPr>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Адрес места жительства представителя (уполномоченного лица)</w:t>
            </w:r>
          </w:p>
        </w:tc>
      </w:tr>
      <w:tr w:rsidR="00551DCF" w:rsidRPr="00551DCF" w:rsidTr="00AD0681">
        <w:tblPrEx>
          <w:tblBorders>
            <w:right w:val="single" w:sz="4" w:space="0" w:color="auto"/>
          </w:tblBorders>
        </w:tblPrEx>
        <w:tc>
          <w:tcPr>
            <w:tcW w:w="1701"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Индекс</w:t>
            </w:r>
          </w:p>
        </w:tc>
        <w:tc>
          <w:tcPr>
            <w:tcW w:w="1701"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68"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Регион</w:t>
            </w:r>
          </w:p>
        </w:tc>
        <w:tc>
          <w:tcPr>
            <w:tcW w:w="3345"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tblBorders>
        </w:tblPrEx>
        <w:tc>
          <w:tcPr>
            <w:tcW w:w="1701"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Район</w:t>
            </w:r>
          </w:p>
        </w:tc>
        <w:tc>
          <w:tcPr>
            <w:tcW w:w="1701"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68"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Населенный пункт</w:t>
            </w:r>
          </w:p>
        </w:tc>
        <w:tc>
          <w:tcPr>
            <w:tcW w:w="3345"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tblBorders>
        </w:tblPrEx>
        <w:tc>
          <w:tcPr>
            <w:tcW w:w="1701"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Улица</w:t>
            </w:r>
          </w:p>
        </w:tc>
        <w:tc>
          <w:tcPr>
            <w:tcW w:w="7314" w:type="dxa"/>
            <w:gridSpan w:val="5"/>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tblBorders>
        </w:tblPrEx>
        <w:tc>
          <w:tcPr>
            <w:tcW w:w="1701"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Дом</w:t>
            </w:r>
          </w:p>
        </w:tc>
        <w:tc>
          <w:tcPr>
            <w:tcW w:w="1701"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34"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Корпус</w:t>
            </w:r>
          </w:p>
        </w:tc>
        <w:tc>
          <w:tcPr>
            <w:tcW w:w="1134"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701"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Квартира</w:t>
            </w:r>
          </w:p>
        </w:tc>
        <w:tc>
          <w:tcPr>
            <w:tcW w:w="1644"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left w:val="nil"/>
          </w:tblBorders>
        </w:tblPrEx>
        <w:tc>
          <w:tcPr>
            <w:tcW w:w="9015" w:type="dxa"/>
            <w:gridSpan w:val="7"/>
            <w:tcBorders>
              <w:left w:val="nil"/>
              <w:right w:val="nil"/>
            </w:tcBorders>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tblBorders>
        </w:tblPrEx>
        <w:tc>
          <w:tcPr>
            <w:tcW w:w="1701" w:type="dxa"/>
            <w:gridSpan w:val="2"/>
            <w:vMerge w:val="restart"/>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Контактные данные</w:t>
            </w:r>
          </w:p>
        </w:tc>
        <w:tc>
          <w:tcPr>
            <w:tcW w:w="7314" w:type="dxa"/>
            <w:gridSpan w:val="5"/>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tblBorders>
        </w:tblPrEx>
        <w:tc>
          <w:tcPr>
            <w:tcW w:w="1701" w:type="dxa"/>
            <w:gridSpan w:val="2"/>
            <w:vMerge/>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7314" w:type="dxa"/>
            <w:gridSpan w:val="5"/>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left w:val="nil"/>
            <w:insideH w:val="nil"/>
          </w:tblBorders>
        </w:tblPrEx>
        <w:tc>
          <w:tcPr>
            <w:tcW w:w="9015" w:type="dxa"/>
            <w:gridSpan w:val="7"/>
            <w:tcBorders>
              <w:left w:val="nil"/>
              <w:bottom w:val="nil"/>
              <w:right w:val="nil"/>
            </w:tcBorders>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left w:val="nil"/>
            <w:insideH w:val="nil"/>
            <w:insideV w:val="nil"/>
          </w:tblBorders>
        </w:tblPrEx>
        <w:tc>
          <w:tcPr>
            <w:tcW w:w="3402" w:type="dxa"/>
            <w:gridSpan w:val="3"/>
            <w:tcBorders>
              <w:top w:val="nil"/>
            </w:tcBorders>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34" w:type="dxa"/>
            <w:tcBorders>
              <w:top w:val="nil"/>
              <w:bottom w:val="nil"/>
            </w:tcBorders>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4479" w:type="dxa"/>
            <w:gridSpan w:val="3"/>
            <w:tcBorders>
              <w:top w:val="nil"/>
            </w:tcBorders>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left w:val="nil"/>
            <w:insideV w:val="nil"/>
          </w:tblBorders>
        </w:tblPrEx>
        <w:tc>
          <w:tcPr>
            <w:tcW w:w="3402" w:type="dxa"/>
            <w:gridSpan w:val="3"/>
            <w:tcBorders>
              <w:bottom w:val="nil"/>
            </w:tcBorders>
          </w:tcPr>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Дата</w:t>
            </w:r>
          </w:p>
        </w:tc>
        <w:tc>
          <w:tcPr>
            <w:tcW w:w="1134" w:type="dxa"/>
            <w:tcBorders>
              <w:top w:val="nil"/>
              <w:bottom w:val="nil"/>
            </w:tcBorders>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4479" w:type="dxa"/>
            <w:gridSpan w:val="3"/>
            <w:tcBorders>
              <w:bottom w:val="nil"/>
            </w:tcBorders>
          </w:tcPr>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Подпись/ФИО</w:t>
            </w:r>
          </w:p>
        </w:tc>
      </w:tr>
    </w:tbl>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lastRenderedPageBreak/>
        <w:t>Приложение 2</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к административному регламенту</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по предоставлению муниципальной услуги</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«Выдача разрешения на использование</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земель или земельного участка,</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которые находятся в государственной</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или муниципальной собственности,</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без предоставления земельных участков</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и установления сервитута,</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публичного сервитута»</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bl>
      <w:tblPr>
        <w:tblW w:w="0" w:type="auto"/>
        <w:tblBorders>
          <w:left w:val="single" w:sz="4" w:space="0" w:color="auto"/>
          <w:right w:val="nil"/>
          <w:insideH w:val="single" w:sz="4" w:space="0" w:color="auto"/>
          <w:insideV w:val="nil"/>
        </w:tblBorders>
        <w:tblLayout w:type="fixed"/>
        <w:tblCellMar>
          <w:top w:w="102" w:type="dxa"/>
          <w:left w:w="62" w:type="dxa"/>
          <w:bottom w:w="102" w:type="dxa"/>
          <w:right w:w="62" w:type="dxa"/>
        </w:tblCellMar>
        <w:tblLook w:val="04A0" w:firstRow="1" w:lastRow="0" w:firstColumn="1" w:lastColumn="0" w:noHBand="0" w:noVBand="1"/>
      </w:tblPr>
      <w:tblGrid>
        <w:gridCol w:w="629"/>
        <w:gridCol w:w="567"/>
        <w:gridCol w:w="1135"/>
        <w:gridCol w:w="1701"/>
        <w:gridCol w:w="1134"/>
        <w:gridCol w:w="1133"/>
        <w:gridCol w:w="1701"/>
        <w:gridCol w:w="1015"/>
        <w:gridCol w:w="629"/>
      </w:tblGrid>
      <w:tr w:rsidR="00551DCF" w:rsidRPr="00551DCF" w:rsidTr="00AD0681">
        <w:trPr>
          <w:gridBefore w:val="1"/>
          <w:wBefore w:w="629" w:type="dxa"/>
        </w:trPr>
        <w:tc>
          <w:tcPr>
            <w:tcW w:w="1702" w:type="dxa"/>
            <w:gridSpan w:val="2"/>
            <w:tcBorders>
              <w:left w:val="single" w:sz="4" w:space="0" w:color="auto"/>
              <w:right w:val="single" w:sz="4" w:space="0" w:color="auto"/>
            </w:tcBorders>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заявления</w:t>
            </w:r>
          </w:p>
        </w:tc>
        <w:tc>
          <w:tcPr>
            <w:tcW w:w="1701" w:type="dxa"/>
            <w:tcBorders>
              <w:left w:val="single" w:sz="4" w:space="0" w:color="auto"/>
              <w:right w:val="single" w:sz="4" w:space="0" w:color="auto"/>
            </w:tcBorders>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34" w:type="dxa"/>
            <w:vMerge w:val="restart"/>
            <w:tcBorders>
              <w:top w:val="nil"/>
              <w:bottom w:val="nil"/>
            </w:tcBorders>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4478" w:type="dxa"/>
            <w:gridSpan w:val="4"/>
            <w:tcBorders>
              <w:top w:val="nil"/>
            </w:tcBorders>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left w:val="nil"/>
            <w:insideH w:val="nil"/>
          </w:tblBorders>
        </w:tblPrEx>
        <w:trPr>
          <w:gridBefore w:val="1"/>
          <w:wBefore w:w="629" w:type="dxa"/>
        </w:trPr>
        <w:tc>
          <w:tcPr>
            <w:tcW w:w="3403" w:type="dxa"/>
            <w:gridSpan w:val="3"/>
            <w:tcBorders>
              <w:bottom w:val="nil"/>
            </w:tcBorders>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34" w:type="dxa"/>
            <w:vMerge/>
            <w:tcBorders>
              <w:top w:val="nil"/>
              <w:bottom w:val="nil"/>
            </w:tcBorders>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4478" w:type="dxa"/>
            <w:gridSpan w:val="4"/>
            <w:tcBorders>
              <w:bottom w:val="nil"/>
            </w:tcBorders>
          </w:tcPr>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Орган, обрабатывающий заявление на предоставление услуги</w:t>
            </w:r>
          </w:p>
        </w:tc>
      </w:tr>
      <w:tr w:rsidR="00551DCF" w:rsidRPr="00551DCF" w:rsidTr="00AD0681">
        <w:tblPrEx>
          <w:tblBorders>
            <w:left w:val="nil"/>
            <w:insideH w:val="nil"/>
            <w:insideV w:val="single" w:sz="4" w:space="0" w:color="auto"/>
          </w:tblBorders>
        </w:tblPrEx>
        <w:trPr>
          <w:gridBefore w:val="1"/>
          <w:wBefore w:w="629" w:type="dxa"/>
        </w:trPr>
        <w:tc>
          <w:tcPr>
            <w:tcW w:w="9015" w:type="dxa"/>
            <w:gridSpan w:val="8"/>
            <w:tcBorders>
              <w:top w:val="nil"/>
              <w:left w:val="nil"/>
              <w:right w:val="nil"/>
            </w:tcBorders>
          </w:tcPr>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Данные заявителя (физического лица, индивидуального предпринимателя)</w:t>
            </w:r>
          </w:p>
        </w:tc>
      </w:tr>
      <w:tr w:rsidR="00551DCF" w:rsidRPr="00551DCF" w:rsidTr="00AD0681">
        <w:tblPrEx>
          <w:tblBorders>
            <w:right w:val="single" w:sz="4" w:space="0" w:color="auto"/>
            <w:insideV w:val="single" w:sz="4" w:space="0" w:color="auto"/>
          </w:tblBorders>
        </w:tblPrEx>
        <w:trPr>
          <w:gridBefore w:val="1"/>
          <w:wBefore w:w="629" w:type="dxa"/>
        </w:trPr>
        <w:tc>
          <w:tcPr>
            <w:tcW w:w="1702"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Фамилия</w:t>
            </w:r>
          </w:p>
        </w:tc>
        <w:tc>
          <w:tcPr>
            <w:tcW w:w="7313" w:type="dxa"/>
            <w:gridSpan w:val="6"/>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insideV w:val="single" w:sz="4" w:space="0" w:color="auto"/>
          </w:tblBorders>
        </w:tblPrEx>
        <w:trPr>
          <w:gridBefore w:val="1"/>
          <w:wBefore w:w="629" w:type="dxa"/>
        </w:trPr>
        <w:tc>
          <w:tcPr>
            <w:tcW w:w="1702"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Имя</w:t>
            </w:r>
          </w:p>
        </w:tc>
        <w:tc>
          <w:tcPr>
            <w:tcW w:w="7313" w:type="dxa"/>
            <w:gridSpan w:val="6"/>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insideV w:val="single" w:sz="4" w:space="0" w:color="auto"/>
          </w:tblBorders>
        </w:tblPrEx>
        <w:trPr>
          <w:gridBefore w:val="1"/>
          <w:wBefore w:w="629" w:type="dxa"/>
        </w:trPr>
        <w:tc>
          <w:tcPr>
            <w:tcW w:w="1702"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Отчество</w:t>
            </w:r>
          </w:p>
        </w:tc>
        <w:tc>
          <w:tcPr>
            <w:tcW w:w="7313" w:type="dxa"/>
            <w:gridSpan w:val="6"/>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insideV w:val="single" w:sz="4" w:space="0" w:color="auto"/>
          </w:tblBorders>
        </w:tblPrEx>
        <w:trPr>
          <w:gridBefore w:val="1"/>
          <w:wBefore w:w="629" w:type="dxa"/>
        </w:trPr>
        <w:tc>
          <w:tcPr>
            <w:tcW w:w="1702"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Дата рождения</w:t>
            </w:r>
          </w:p>
        </w:tc>
        <w:tc>
          <w:tcPr>
            <w:tcW w:w="7313" w:type="dxa"/>
            <w:gridSpan w:val="6"/>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insideV w:val="single" w:sz="4" w:space="0" w:color="auto"/>
          </w:tblBorders>
        </w:tblPrEx>
        <w:trPr>
          <w:gridBefore w:val="1"/>
          <w:wBefore w:w="629" w:type="dxa"/>
        </w:trPr>
        <w:tc>
          <w:tcPr>
            <w:tcW w:w="3403" w:type="dxa"/>
            <w:gridSpan w:val="3"/>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Полное наименование индивидуального предпринимателя </w:t>
            </w:r>
            <w:hyperlink w:anchor="P1165" w:tooltip="&lt;1&gt; Поле заполняется, если тип заявителя &quot;Индивидуальный предприниматель&quot;.">
              <w:r w:rsidRPr="00551DCF">
                <w:rPr>
                  <w:rFonts w:ascii="Times New Roman" w:eastAsia="Times New Roman" w:hAnsi="Times New Roman" w:cs="Times New Roman"/>
                  <w:color w:val="0000FF"/>
                  <w:sz w:val="28"/>
                  <w:szCs w:val="28"/>
                  <w:lang w:eastAsia="ru-RU"/>
                </w:rPr>
                <w:t>&lt;1&gt;</w:t>
              </w:r>
            </w:hyperlink>
          </w:p>
        </w:tc>
        <w:tc>
          <w:tcPr>
            <w:tcW w:w="5612" w:type="dxa"/>
            <w:gridSpan w:val="5"/>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insideV w:val="single" w:sz="4" w:space="0" w:color="auto"/>
          </w:tblBorders>
        </w:tblPrEx>
        <w:trPr>
          <w:gridBefore w:val="1"/>
          <w:wBefore w:w="629" w:type="dxa"/>
        </w:trPr>
        <w:tc>
          <w:tcPr>
            <w:tcW w:w="3403" w:type="dxa"/>
            <w:gridSpan w:val="3"/>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ОГРНИП </w:t>
            </w:r>
            <w:hyperlink w:anchor="P1166" w:tooltip="&lt;2&gt; Поле заполняется, если тип заявителя &quot;Индивидуальный предприниматель&quot;.">
              <w:r w:rsidRPr="00551DCF">
                <w:rPr>
                  <w:rFonts w:ascii="Times New Roman" w:eastAsia="Times New Roman" w:hAnsi="Times New Roman" w:cs="Times New Roman"/>
                  <w:color w:val="0000FF"/>
                  <w:sz w:val="28"/>
                  <w:szCs w:val="28"/>
                  <w:lang w:eastAsia="ru-RU"/>
                </w:rPr>
                <w:t>&lt;2&gt;</w:t>
              </w:r>
            </w:hyperlink>
          </w:p>
        </w:tc>
        <w:tc>
          <w:tcPr>
            <w:tcW w:w="5612" w:type="dxa"/>
            <w:gridSpan w:val="5"/>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left w:val="nil"/>
            <w:insideV w:val="single" w:sz="4" w:space="0" w:color="auto"/>
          </w:tblBorders>
        </w:tblPrEx>
        <w:trPr>
          <w:gridBefore w:val="1"/>
          <w:wBefore w:w="629" w:type="dxa"/>
        </w:trPr>
        <w:tc>
          <w:tcPr>
            <w:tcW w:w="9015" w:type="dxa"/>
            <w:gridSpan w:val="8"/>
            <w:tcBorders>
              <w:left w:val="nil"/>
              <w:right w:val="nil"/>
            </w:tcBorders>
          </w:tcPr>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Документ, удостоверяющий личность заявителя</w:t>
            </w:r>
          </w:p>
        </w:tc>
      </w:tr>
      <w:tr w:rsidR="00551DCF" w:rsidRPr="00551DCF" w:rsidTr="00AD0681">
        <w:tblPrEx>
          <w:tblBorders>
            <w:right w:val="single" w:sz="4" w:space="0" w:color="auto"/>
            <w:insideV w:val="single" w:sz="4" w:space="0" w:color="auto"/>
          </w:tblBorders>
        </w:tblPrEx>
        <w:trPr>
          <w:gridBefore w:val="1"/>
          <w:wBefore w:w="629" w:type="dxa"/>
        </w:trPr>
        <w:tc>
          <w:tcPr>
            <w:tcW w:w="1702"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Вид</w:t>
            </w:r>
          </w:p>
        </w:tc>
        <w:tc>
          <w:tcPr>
            <w:tcW w:w="7313" w:type="dxa"/>
            <w:gridSpan w:val="6"/>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insideV w:val="single" w:sz="4" w:space="0" w:color="auto"/>
          </w:tblBorders>
        </w:tblPrEx>
        <w:trPr>
          <w:gridBefore w:val="1"/>
          <w:wBefore w:w="629" w:type="dxa"/>
        </w:trPr>
        <w:tc>
          <w:tcPr>
            <w:tcW w:w="1702"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Серия</w:t>
            </w:r>
          </w:p>
        </w:tc>
        <w:tc>
          <w:tcPr>
            <w:tcW w:w="1701"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34"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Номер</w:t>
            </w:r>
          </w:p>
        </w:tc>
        <w:tc>
          <w:tcPr>
            <w:tcW w:w="4478" w:type="dxa"/>
            <w:gridSpan w:val="4"/>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insideV w:val="single" w:sz="4" w:space="0" w:color="auto"/>
          </w:tblBorders>
        </w:tblPrEx>
        <w:trPr>
          <w:gridBefore w:val="1"/>
          <w:wBefore w:w="629" w:type="dxa"/>
        </w:trPr>
        <w:tc>
          <w:tcPr>
            <w:tcW w:w="1702"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Выдан</w:t>
            </w:r>
          </w:p>
        </w:tc>
        <w:tc>
          <w:tcPr>
            <w:tcW w:w="3968" w:type="dxa"/>
            <w:gridSpan w:val="3"/>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701"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Дата выдачи</w:t>
            </w:r>
          </w:p>
        </w:tc>
        <w:tc>
          <w:tcPr>
            <w:tcW w:w="1644"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left w:val="nil"/>
            <w:insideV w:val="single" w:sz="4" w:space="0" w:color="auto"/>
          </w:tblBorders>
        </w:tblPrEx>
        <w:trPr>
          <w:gridBefore w:val="1"/>
          <w:wBefore w:w="629" w:type="dxa"/>
        </w:trPr>
        <w:tc>
          <w:tcPr>
            <w:tcW w:w="9015" w:type="dxa"/>
            <w:gridSpan w:val="8"/>
            <w:tcBorders>
              <w:left w:val="nil"/>
              <w:right w:val="nil"/>
            </w:tcBorders>
          </w:tcPr>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Адрес регистрации заявителя/Юридический адрес (адрес регистрации) индивидуального предпринимателя </w:t>
            </w:r>
            <w:hyperlink w:anchor="P1167" w:tooltip="&lt;3&gt; Заголовок зависит от типа заявителя.">
              <w:r w:rsidRPr="00551DCF">
                <w:rPr>
                  <w:rFonts w:ascii="Times New Roman" w:eastAsia="Times New Roman" w:hAnsi="Times New Roman" w:cs="Times New Roman"/>
                  <w:color w:val="0000FF"/>
                  <w:sz w:val="28"/>
                  <w:szCs w:val="28"/>
                  <w:lang w:eastAsia="ru-RU"/>
                </w:rPr>
                <w:t>&lt;3&gt;</w:t>
              </w:r>
            </w:hyperlink>
          </w:p>
        </w:tc>
      </w:tr>
      <w:tr w:rsidR="00551DCF" w:rsidRPr="00551DCF" w:rsidTr="00AD0681">
        <w:tblPrEx>
          <w:tblBorders>
            <w:right w:val="single" w:sz="4" w:space="0" w:color="auto"/>
            <w:insideV w:val="single" w:sz="4" w:space="0" w:color="auto"/>
          </w:tblBorders>
        </w:tblPrEx>
        <w:trPr>
          <w:gridBefore w:val="1"/>
          <w:wBefore w:w="629" w:type="dxa"/>
        </w:trPr>
        <w:tc>
          <w:tcPr>
            <w:tcW w:w="1702"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Индекс</w:t>
            </w:r>
          </w:p>
        </w:tc>
        <w:tc>
          <w:tcPr>
            <w:tcW w:w="1701"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67"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Регион</w:t>
            </w:r>
          </w:p>
        </w:tc>
        <w:tc>
          <w:tcPr>
            <w:tcW w:w="3345" w:type="dxa"/>
            <w:gridSpan w:val="3"/>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insideV w:val="single" w:sz="4" w:space="0" w:color="auto"/>
          </w:tblBorders>
        </w:tblPrEx>
        <w:trPr>
          <w:gridBefore w:val="1"/>
          <w:wBefore w:w="629" w:type="dxa"/>
        </w:trPr>
        <w:tc>
          <w:tcPr>
            <w:tcW w:w="1702"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Район</w:t>
            </w:r>
          </w:p>
        </w:tc>
        <w:tc>
          <w:tcPr>
            <w:tcW w:w="1701"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67"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Населенный </w:t>
            </w:r>
            <w:r w:rsidRPr="00551DCF">
              <w:rPr>
                <w:rFonts w:ascii="Times New Roman" w:eastAsia="Times New Roman" w:hAnsi="Times New Roman" w:cs="Times New Roman"/>
                <w:sz w:val="28"/>
                <w:szCs w:val="28"/>
                <w:lang w:eastAsia="ru-RU"/>
              </w:rPr>
              <w:lastRenderedPageBreak/>
              <w:t>пункт</w:t>
            </w:r>
          </w:p>
        </w:tc>
        <w:tc>
          <w:tcPr>
            <w:tcW w:w="3345" w:type="dxa"/>
            <w:gridSpan w:val="3"/>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insideV w:val="single" w:sz="4" w:space="0" w:color="auto"/>
          </w:tblBorders>
        </w:tblPrEx>
        <w:trPr>
          <w:gridBefore w:val="1"/>
          <w:wBefore w:w="629" w:type="dxa"/>
        </w:trPr>
        <w:tc>
          <w:tcPr>
            <w:tcW w:w="1702"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lastRenderedPageBreak/>
              <w:t>Улица</w:t>
            </w:r>
          </w:p>
        </w:tc>
        <w:tc>
          <w:tcPr>
            <w:tcW w:w="7313" w:type="dxa"/>
            <w:gridSpan w:val="6"/>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insideV w:val="single" w:sz="4" w:space="0" w:color="auto"/>
          </w:tblBorders>
        </w:tblPrEx>
        <w:trPr>
          <w:gridBefore w:val="1"/>
          <w:wBefore w:w="629" w:type="dxa"/>
        </w:trPr>
        <w:tc>
          <w:tcPr>
            <w:tcW w:w="1702"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Дом</w:t>
            </w:r>
          </w:p>
        </w:tc>
        <w:tc>
          <w:tcPr>
            <w:tcW w:w="1701"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34"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Корпус</w:t>
            </w:r>
          </w:p>
        </w:tc>
        <w:tc>
          <w:tcPr>
            <w:tcW w:w="1133"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701"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Квартира</w:t>
            </w:r>
          </w:p>
        </w:tc>
        <w:tc>
          <w:tcPr>
            <w:tcW w:w="1644"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left w:val="nil"/>
            <w:insideV w:val="single" w:sz="4" w:space="0" w:color="auto"/>
          </w:tblBorders>
        </w:tblPrEx>
        <w:trPr>
          <w:gridBefore w:val="1"/>
          <w:wBefore w:w="629" w:type="dxa"/>
        </w:trPr>
        <w:tc>
          <w:tcPr>
            <w:tcW w:w="9015" w:type="dxa"/>
            <w:gridSpan w:val="8"/>
            <w:tcBorders>
              <w:left w:val="nil"/>
              <w:right w:val="nil"/>
            </w:tcBorders>
          </w:tcPr>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Адрес места жительства заявителя/Почтовый адрес индивидуального предпринимателя </w:t>
            </w:r>
            <w:hyperlink w:anchor="P1168" w:tooltip="&lt;4&gt; Заголовок зависит от типа заявителя.">
              <w:r w:rsidRPr="00551DCF">
                <w:rPr>
                  <w:rFonts w:ascii="Times New Roman" w:eastAsia="Times New Roman" w:hAnsi="Times New Roman" w:cs="Times New Roman"/>
                  <w:color w:val="0000FF"/>
                  <w:sz w:val="28"/>
                  <w:szCs w:val="28"/>
                  <w:lang w:eastAsia="ru-RU"/>
                </w:rPr>
                <w:t>&lt;4&gt;</w:t>
              </w:r>
            </w:hyperlink>
          </w:p>
        </w:tc>
      </w:tr>
      <w:tr w:rsidR="00551DCF" w:rsidRPr="00551DCF" w:rsidTr="00AD0681">
        <w:tblPrEx>
          <w:tblBorders>
            <w:right w:val="single" w:sz="4" w:space="0" w:color="auto"/>
            <w:insideV w:val="single" w:sz="4" w:space="0" w:color="auto"/>
          </w:tblBorders>
        </w:tblPrEx>
        <w:trPr>
          <w:gridBefore w:val="1"/>
          <w:wBefore w:w="629" w:type="dxa"/>
        </w:trPr>
        <w:tc>
          <w:tcPr>
            <w:tcW w:w="1702"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Индекс</w:t>
            </w:r>
          </w:p>
        </w:tc>
        <w:tc>
          <w:tcPr>
            <w:tcW w:w="1701"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67"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Регион</w:t>
            </w:r>
          </w:p>
        </w:tc>
        <w:tc>
          <w:tcPr>
            <w:tcW w:w="3345" w:type="dxa"/>
            <w:gridSpan w:val="3"/>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insideV w:val="single" w:sz="4" w:space="0" w:color="auto"/>
          </w:tblBorders>
        </w:tblPrEx>
        <w:trPr>
          <w:gridBefore w:val="1"/>
          <w:wBefore w:w="629" w:type="dxa"/>
        </w:trPr>
        <w:tc>
          <w:tcPr>
            <w:tcW w:w="1702"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Район</w:t>
            </w:r>
          </w:p>
        </w:tc>
        <w:tc>
          <w:tcPr>
            <w:tcW w:w="1701"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67"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Населенный пункт</w:t>
            </w:r>
          </w:p>
        </w:tc>
        <w:tc>
          <w:tcPr>
            <w:tcW w:w="3345" w:type="dxa"/>
            <w:gridSpan w:val="3"/>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insideV w:val="single" w:sz="4" w:space="0" w:color="auto"/>
          </w:tblBorders>
        </w:tblPrEx>
        <w:trPr>
          <w:gridBefore w:val="1"/>
          <w:wBefore w:w="629" w:type="dxa"/>
        </w:trPr>
        <w:tc>
          <w:tcPr>
            <w:tcW w:w="1702"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Улица</w:t>
            </w:r>
          </w:p>
        </w:tc>
        <w:tc>
          <w:tcPr>
            <w:tcW w:w="7313" w:type="dxa"/>
            <w:gridSpan w:val="6"/>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insideV w:val="single" w:sz="4" w:space="0" w:color="auto"/>
          </w:tblBorders>
        </w:tblPrEx>
        <w:trPr>
          <w:gridBefore w:val="1"/>
          <w:wBefore w:w="629" w:type="dxa"/>
        </w:trPr>
        <w:tc>
          <w:tcPr>
            <w:tcW w:w="1702"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Дом</w:t>
            </w:r>
          </w:p>
        </w:tc>
        <w:tc>
          <w:tcPr>
            <w:tcW w:w="1701"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34"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Корпус</w:t>
            </w:r>
          </w:p>
        </w:tc>
        <w:tc>
          <w:tcPr>
            <w:tcW w:w="1133"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701"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Квартира</w:t>
            </w:r>
          </w:p>
        </w:tc>
        <w:tc>
          <w:tcPr>
            <w:tcW w:w="1644"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left w:val="nil"/>
            <w:insideV w:val="single" w:sz="4" w:space="0" w:color="auto"/>
          </w:tblBorders>
        </w:tblPrEx>
        <w:trPr>
          <w:gridBefore w:val="1"/>
          <w:wBefore w:w="629" w:type="dxa"/>
        </w:trPr>
        <w:tc>
          <w:tcPr>
            <w:tcW w:w="9015" w:type="dxa"/>
            <w:gridSpan w:val="8"/>
            <w:tcBorders>
              <w:left w:val="nil"/>
              <w:right w:val="nil"/>
            </w:tcBorders>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insideV w:val="single" w:sz="4" w:space="0" w:color="auto"/>
          </w:tblBorders>
        </w:tblPrEx>
        <w:trPr>
          <w:gridBefore w:val="1"/>
          <w:wBefore w:w="629" w:type="dxa"/>
        </w:trPr>
        <w:tc>
          <w:tcPr>
            <w:tcW w:w="1702" w:type="dxa"/>
            <w:gridSpan w:val="2"/>
            <w:vMerge w:val="restart"/>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Контактные данные</w:t>
            </w:r>
          </w:p>
        </w:tc>
        <w:tc>
          <w:tcPr>
            <w:tcW w:w="7313" w:type="dxa"/>
            <w:gridSpan w:val="6"/>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insideV w:val="single" w:sz="4" w:space="0" w:color="auto"/>
          </w:tblBorders>
        </w:tblPrEx>
        <w:trPr>
          <w:gridBefore w:val="1"/>
          <w:wBefore w:w="629" w:type="dxa"/>
        </w:trPr>
        <w:tc>
          <w:tcPr>
            <w:tcW w:w="1702" w:type="dxa"/>
            <w:gridSpan w:val="2"/>
            <w:vMerge/>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7313" w:type="dxa"/>
            <w:gridSpan w:val="6"/>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left w:val="nil"/>
            <w:insideH w:val="nil"/>
            <w:insideV w:val="single" w:sz="4" w:space="0" w:color="auto"/>
          </w:tblBorders>
        </w:tblPrEx>
        <w:trPr>
          <w:gridBefore w:val="1"/>
          <w:wBefore w:w="629" w:type="dxa"/>
        </w:trPr>
        <w:tc>
          <w:tcPr>
            <w:tcW w:w="9015" w:type="dxa"/>
            <w:gridSpan w:val="8"/>
            <w:tcBorders>
              <w:left w:val="nil"/>
              <w:bottom w:val="nil"/>
              <w:right w:val="nil"/>
            </w:tcBorders>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left w:val="nil"/>
            <w:insideH w:val="nil"/>
            <w:insideV w:val="single" w:sz="4" w:space="0" w:color="auto"/>
          </w:tblBorders>
        </w:tblPrEx>
        <w:trPr>
          <w:gridBefore w:val="1"/>
          <w:wBefore w:w="629" w:type="dxa"/>
        </w:trPr>
        <w:tc>
          <w:tcPr>
            <w:tcW w:w="9015" w:type="dxa"/>
            <w:gridSpan w:val="8"/>
            <w:tcBorders>
              <w:top w:val="nil"/>
              <w:left w:val="nil"/>
              <w:bottom w:val="nil"/>
              <w:right w:val="nil"/>
            </w:tcBorders>
          </w:tcPr>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24" w:name="P1072"/>
            <w:bookmarkEnd w:id="24"/>
            <w:r w:rsidRPr="00551DCF">
              <w:rPr>
                <w:rFonts w:ascii="Times New Roman" w:eastAsia="Times New Roman" w:hAnsi="Times New Roman" w:cs="Times New Roman"/>
                <w:sz w:val="28"/>
                <w:szCs w:val="28"/>
                <w:lang w:eastAsia="ru-RU"/>
              </w:rPr>
              <w:t>ЗАЯВЛЕНИЕ</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Прошу выдать разрешение на использование земель/земельного участка площадью ______________ </w:t>
            </w:r>
            <w:proofErr w:type="spellStart"/>
            <w:r w:rsidRPr="00551DCF">
              <w:rPr>
                <w:rFonts w:ascii="Times New Roman" w:eastAsia="Times New Roman" w:hAnsi="Times New Roman" w:cs="Times New Roman"/>
                <w:sz w:val="28"/>
                <w:szCs w:val="28"/>
                <w:lang w:eastAsia="ru-RU"/>
              </w:rPr>
              <w:t>кв</w:t>
            </w:r>
            <w:proofErr w:type="gramStart"/>
            <w:r w:rsidRPr="00551DCF">
              <w:rPr>
                <w:rFonts w:ascii="Times New Roman" w:eastAsia="Times New Roman" w:hAnsi="Times New Roman" w:cs="Times New Roman"/>
                <w:sz w:val="28"/>
                <w:szCs w:val="28"/>
                <w:lang w:eastAsia="ru-RU"/>
              </w:rPr>
              <w:t>.м</w:t>
            </w:r>
            <w:proofErr w:type="spellEnd"/>
            <w:proofErr w:type="gramEnd"/>
            <w:r w:rsidRPr="00551DCF">
              <w:rPr>
                <w:rFonts w:ascii="Times New Roman" w:eastAsia="Times New Roman" w:hAnsi="Times New Roman" w:cs="Times New Roman"/>
                <w:sz w:val="28"/>
                <w:szCs w:val="28"/>
                <w:lang w:eastAsia="ru-RU"/>
              </w:rPr>
              <w:t>, местоположение: Республика Коми __________________________________________________________</w:t>
            </w:r>
          </w:p>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предполагаемые цели использования земель или земельного участка</w:t>
            </w:r>
          </w:p>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(указывается размещение объектов, виды которых утверждены </w:t>
            </w:r>
            <w:hyperlink r:id="rId71" w:tooltip="Постановление Правительства РФ от 03.12.2014 N 1300 (ред. от 14.12.2023) &quo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
              <w:r w:rsidRPr="00551DCF">
                <w:rPr>
                  <w:rFonts w:ascii="Times New Roman" w:eastAsia="Times New Roman" w:hAnsi="Times New Roman" w:cs="Times New Roman"/>
                  <w:sz w:val="28"/>
                  <w:szCs w:val="28"/>
                  <w:lang w:eastAsia="ru-RU"/>
                </w:rPr>
                <w:t>постановлением</w:t>
              </w:r>
            </w:hyperlink>
            <w:r w:rsidRPr="00551DCF">
              <w:rPr>
                <w:rFonts w:ascii="Times New Roman" w:eastAsia="Times New Roman" w:hAnsi="Times New Roman" w:cs="Times New Roman"/>
                <w:sz w:val="28"/>
                <w:szCs w:val="28"/>
                <w:lang w:eastAsia="ru-RU"/>
              </w:rPr>
              <w:t xml:space="preserve">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______________________________________________________________;</w:t>
            </w:r>
          </w:p>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предполагаемые цели использования земель или земельного участка в соответствии с </w:t>
            </w:r>
            <w:hyperlink r:id="rId72" w:tooltip="&quot;Земельный кодекс Российской Федерации&quot; от 25.10.2001 N 136-ФЗ (ред. от 14.02.2024) {КонсультантПлюс}">
              <w:r w:rsidRPr="00551DCF">
                <w:rPr>
                  <w:rFonts w:ascii="Times New Roman" w:eastAsia="Times New Roman" w:hAnsi="Times New Roman" w:cs="Times New Roman"/>
                  <w:sz w:val="28"/>
                  <w:szCs w:val="28"/>
                  <w:lang w:eastAsia="ru-RU"/>
                </w:rPr>
                <w:t>пунктом 1 статьи 39.34</w:t>
              </w:r>
            </w:hyperlink>
            <w:r w:rsidRPr="00551DCF">
              <w:rPr>
                <w:rFonts w:ascii="Times New Roman" w:eastAsia="Times New Roman" w:hAnsi="Times New Roman" w:cs="Times New Roman"/>
                <w:sz w:val="28"/>
                <w:szCs w:val="28"/>
                <w:lang w:eastAsia="ru-RU"/>
              </w:rPr>
              <w:t xml:space="preserve"> Земельного кодекса Российской Федерации _______________________________________________________________</w:t>
            </w:r>
          </w:p>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_______________________________________________________________</w:t>
            </w:r>
          </w:p>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кадастровый номер земельного участка в случае, если планируется использовать образованный земельный участок или его часть ________________;</w:t>
            </w:r>
          </w:p>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lastRenderedPageBreak/>
              <w:t>- кадастровый номер квартала в случае, если планируется использовать земли, в отношении которых государственный кадастровый учет не осуществлен ______________________;</w:t>
            </w:r>
          </w:p>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предполагаемый срок использования земель или земельного участка (срок использования земель или земельного участка не может превышать срок размещения и эксплуатации объекта или сроков, установленных </w:t>
            </w:r>
            <w:hyperlink r:id="rId73" w:tooltip="&quot;Земельный кодекс Российской Федерации&quot; от 25.10.2001 N 136-ФЗ (ред. от 14.02.2024) {КонсультантПлюс}">
              <w:r w:rsidRPr="00551DCF">
                <w:rPr>
                  <w:rFonts w:ascii="Times New Roman" w:eastAsia="Times New Roman" w:hAnsi="Times New Roman" w:cs="Times New Roman"/>
                  <w:sz w:val="28"/>
                  <w:szCs w:val="28"/>
                  <w:lang w:eastAsia="ru-RU"/>
                </w:rPr>
                <w:t>пунктом 1 статьи 39.34</w:t>
              </w:r>
            </w:hyperlink>
            <w:r w:rsidRPr="00551DCF">
              <w:rPr>
                <w:rFonts w:ascii="Times New Roman" w:eastAsia="Times New Roman" w:hAnsi="Times New Roman" w:cs="Times New Roman"/>
                <w:sz w:val="28"/>
                <w:szCs w:val="28"/>
                <w:lang w:eastAsia="ru-RU"/>
              </w:rPr>
              <w:t xml:space="preserve"> Земельного кодекса Российской Федерации) __________;</w:t>
            </w:r>
          </w:p>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иное _________________________________________________________.</w:t>
            </w:r>
          </w:p>
        </w:tc>
      </w:tr>
      <w:tr w:rsidR="00551DCF" w:rsidRPr="00551DCF" w:rsidTr="00AD0681">
        <w:tblPrEx>
          <w:tblBorders>
            <w:left w:val="nil"/>
            <w:insideH w:val="nil"/>
            <w:insideV w:val="single" w:sz="4" w:space="0" w:color="auto"/>
          </w:tblBorders>
        </w:tblPrEx>
        <w:trPr>
          <w:gridAfter w:val="1"/>
          <w:wAfter w:w="629" w:type="dxa"/>
        </w:trPr>
        <w:tc>
          <w:tcPr>
            <w:tcW w:w="9015" w:type="dxa"/>
            <w:gridSpan w:val="8"/>
            <w:tcBorders>
              <w:top w:val="nil"/>
              <w:left w:val="nil"/>
              <w:right w:val="nil"/>
            </w:tcBorders>
          </w:tcPr>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lastRenderedPageBreak/>
              <w:t>Представлены следующие документы</w:t>
            </w:r>
          </w:p>
        </w:tc>
      </w:tr>
      <w:tr w:rsidR="00551DCF" w:rsidRPr="00551DCF" w:rsidTr="00AD0681">
        <w:tblPrEx>
          <w:tblBorders>
            <w:right w:val="single" w:sz="4" w:space="0" w:color="auto"/>
            <w:insideV w:val="single" w:sz="4" w:space="0" w:color="auto"/>
          </w:tblBorders>
        </w:tblPrEx>
        <w:trPr>
          <w:gridBefore w:val="1"/>
          <w:wBefore w:w="629" w:type="dxa"/>
        </w:trPr>
        <w:tc>
          <w:tcPr>
            <w:tcW w:w="567"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1</w:t>
            </w:r>
          </w:p>
        </w:tc>
        <w:tc>
          <w:tcPr>
            <w:tcW w:w="8448" w:type="dxa"/>
            <w:gridSpan w:val="7"/>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insideV w:val="single" w:sz="4" w:space="0" w:color="auto"/>
          </w:tblBorders>
        </w:tblPrEx>
        <w:trPr>
          <w:gridBefore w:val="1"/>
          <w:wBefore w:w="629" w:type="dxa"/>
        </w:trPr>
        <w:tc>
          <w:tcPr>
            <w:tcW w:w="567"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2</w:t>
            </w:r>
          </w:p>
        </w:tc>
        <w:tc>
          <w:tcPr>
            <w:tcW w:w="8448" w:type="dxa"/>
            <w:gridSpan w:val="7"/>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insideV w:val="single" w:sz="4" w:space="0" w:color="auto"/>
          </w:tblBorders>
        </w:tblPrEx>
        <w:trPr>
          <w:gridBefore w:val="1"/>
          <w:wBefore w:w="629" w:type="dxa"/>
        </w:trPr>
        <w:tc>
          <w:tcPr>
            <w:tcW w:w="567"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3</w:t>
            </w:r>
          </w:p>
        </w:tc>
        <w:tc>
          <w:tcPr>
            <w:tcW w:w="8448" w:type="dxa"/>
            <w:gridSpan w:val="7"/>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left w:val="nil"/>
            <w:insideV w:val="single" w:sz="4" w:space="0" w:color="auto"/>
          </w:tblBorders>
        </w:tblPrEx>
        <w:trPr>
          <w:gridBefore w:val="1"/>
          <w:wBefore w:w="629" w:type="dxa"/>
        </w:trPr>
        <w:tc>
          <w:tcPr>
            <w:tcW w:w="9015" w:type="dxa"/>
            <w:gridSpan w:val="8"/>
            <w:tcBorders>
              <w:left w:val="nil"/>
              <w:right w:val="nil"/>
            </w:tcBorders>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insideV w:val="single" w:sz="4" w:space="0" w:color="auto"/>
          </w:tblBorders>
        </w:tblPrEx>
        <w:trPr>
          <w:gridBefore w:val="1"/>
          <w:wBefore w:w="629" w:type="dxa"/>
        </w:trPr>
        <w:tc>
          <w:tcPr>
            <w:tcW w:w="3403" w:type="dxa"/>
            <w:gridSpan w:val="3"/>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Место получения результата предоставления услуги</w:t>
            </w:r>
          </w:p>
        </w:tc>
        <w:tc>
          <w:tcPr>
            <w:tcW w:w="5612" w:type="dxa"/>
            <w:gridSpan w:val="5"/>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insideV w:val="single" w:sz="4" w:space="0" w:color="auto"/>
          </w:tblBorders>
        </w:tblPrEx>
        <w:trPr>
          <w:gridBefore w:val="1"/>
          <w:wBefore w:w="629" w:type="dxa"/>
        </w:trPr>
        <w:tc>
          <w:tcPr>
            <w:tcW w:w="3403" w:type="dxa"/>
            <w:gridSpan w:val="3"/>
            <w:vMerge w:val="restart"/>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Способ получения результата</w:t>
            </w:r>
          </w:p>
        </w:tc>
        <w:tc>
          <w:tcPr>
            <w:tcW w:w="5612" w:type="dxa"/>
            <w:gridSpan w:val="5"/>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insideV w:val="single" w:sz="4" w:space="0" w:color="auto"/>
          </w:tblBorders>
        </w:tblPrEx>
        <w:trPr>
          <w:gridBefore w:val="1"/>
          <w:wBefore w:w="629" w:type="dxa"/>
        </w:trPr>
        <w:tc>
          <w:tcPr>
            <w:tcW w:w="3403" w:type="dxa"/>
            <w:gridSpan w:val="3"/>
            <w:vMerge/>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5612" w:type="dxa"/>
            <w:gridSpan w:val="5"/>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left w:val="nil"/>
            <w:insideV w:val="single" w:sz="4" w:space="0" w:color="auto"/>
          </w:tblBorders>
        </w:tblPrEx>
        <w:trPr>
          <w:gridBefore w:val="1"/>
          <w:wBefore w:w="629" w:type="dxa"/>
        </w:trPr>
        <w:tc>
          <w:tcPr>
            <w:tcW w:w="9015" w:type="dxa"/>
            <w:gridSpan w:val="8"/>
            <w:tcBorders>
              <w:left w:val="nil"/>
              <w:right w:val="nil"/>
            </w:tcBorders>
          </w:tcPr>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Данные представителя (уполномоченного лица)</w:t>
            </w:r>
          </w:p>
        </w:tc>
      </w:tr>
      <w:tr w:rsidR="00551DCF" w:rsidRPr="00551DCF" w:rsidTr="00AD0681">
        <w:tblPrEx>
          <w:tblBorders>
            <w:right w:val="single" w:sz="4" w:space="0" w:color="auto"/>
            <w:insideV w:val="single" w:sz="4" w:space="0" w:color="auto"/>
          </w:tblBorders>
        </w:tblPrEx>
        <w:trPr>
          <w:gridBefore w:val="1"/>
          <w:wBefore w:w="629" w:type="dxa"/>
        </w:trPr>
        <w:tc>
          <w:tcPr>
            <w:tcW w:w="1702"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Фамилия</w:t>
            </w:r>
          </w:p>
        </w:tc>
        <w:tc>
          <w:tcPr>
            <w:tcW w:w="7313" w:type="dxa"/>
            <w:gridSpan w:val="6"/>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insideV w:val="single" w:sz="4" w:space="0" w:color="auto"/>
          </w:tblBorders>
        </w:tblPrEx>
        <w:trPr>
          <w:gridBefore w:val="1"/>
          <w:wBefore w:w="629" w:type="dxa"/>
        </w:trPr>
        <w:tc>
          <w:tcPr>
            <w:tcW w:w="1702"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Имя</w:t>
            </w:r>
          </w:p>
        </w:tc>
        <w:tc>
          <w:tcPr>
            <w:tcW w:w="7313" w:type="dxa"/>
            <w:gridSpan w:val="6"/>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insideV w:val="single" w:sz="4" w:space="0" w:color="auto"/>
          </w:tblBorders>
        </w:tblPrEx>
        <w:trPr>
          <w:gridBefore w:val="1"/>
          <w:wBefore w:w="629" w:type="dxa"/>
        </w:trPr>
        <w:tc>
          <w:tcPr>
            <w:tcW w:w="1702"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Отчество</w:t>
            </w:r>
          </w:p>
        </w:tc>
        <w:tc>
          <w:tcPr>
            <w:tcW w:w="7313" w:type="dxa"/>
            <w:gridSpan w:val="6"/>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insideV w:val="single" w:sz="4" w:space="0" w:color="auto"/>
          </w:tblBorders>
        </w:tblPrEx>
        <w:trPr>
          <w:gridBefore w:val="1"/>
          <w:wBefore w:w="629" w:type="dxa"/>
        </w:trPr>
        <w:tc>
          <w:tcPr>
            <w:tcW w:w="1702"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Дата рождения</w:t>
            </w:r>
          </w:p>
        </w:tc>
        <w:tc>
          <w:tcPr>
            <w:tcW w:w="7313" w:type="dxa"/>
            <w:gridSpan w:val="6"/>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left w:val="nil"/>
            <w:insideV w:val="single" w:sz="4" w:space="0" w:color="auto"/>
          </w:tblBorders>
        </w:tblPrEx>
        <w:trPr>
          <w:gridBefore w:val="1"/>
          <w:wBefore w:w="629" w:type="dxa"/>
        </w:trPr>
        <w:tc>
          <w:tcPr>
            <w:tcW w:w="9015" w:type="dxa"/>
            <w:gridSpan w:val="8"/>
            <w:tcBorders>
              <w:left w:val="nil"/>
              <w:right w:val="nil"/>
            </w:tcBorders>
          </w:tcPr>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Документ, удостоверяющий личность представителя (уполномоченного лица)</w:t>
            </w:r>
          </w:p>
        </w:tc>
      </w:tr>
      <w:tr w:rsidR="00551DCF" w:rsidRPr="00551DCF" w:rsidTr="00AD0681">
        <w:tblPrEx>
          <w:tblBorders>
            <w:right w:val="single" w:sz="4" w:space="0" w:color="auto"/>
            <w:insideV w:val="single" w:sz="4" w:space="0" w:color="auto"/>
          </w:tblBorders>
        </w:tblPrEx>
        <w:trPr>
          <w:gridBefore w:val="1"/>
          <w:wBefore w:w="629" w:type="dxa"/>
        </w:trPr>
        <w:tc>
          <w:tcPr>
            <w:tcW w:w="1702"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Вид</w:t>
            </w:r>
          </w:p>
        </w:tc>
        <w:tc>
          <w:tcPr>
            <w:tcW w:w="7313" w:type="dxa"/>
            <w:gridSpan w:val="6"/>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insideV w:val="single" w:sz="4" w:space="0" w:color="auto"/>
          </w:tblBorders>
        </w:tblPrEx>
        <w:trPr>
          <w:gridBefore w:val="1"/>
          <w:wBefore w:w="629" w:type="dxa"/>
        </w:trPr>
        <w:tc>
          <w:tcPr>
            <w:tcW w:w="1702"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Серия</w:t>
            </w:r>
          </w:p>
        </w:tc>
        <w:tc>
          <w:tcPr>
            <w:tcW w:w="1701"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34"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Номер</w:t>
            </w:r>
          </w:p>
        </w:tc>
        <w:tc>
          <w:tcPr>
            <w:tcW w:w="4478" w:type="dxa"/>
            <w:gridSpan w:val="4"/>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insideV w:val="single" w:sz="4" w:space="0" w:color="auto"/>
          </w:tblBorders>
        </w:tblPrEx>
        <w:trPr>
          <w:gridBefore w:val="1"/>
          <w:wBefore w:w="629" w:type="dxa"/>
        </w:trPr>
        <w:tc>
          <w:tcPr>
            <w:tcW w:w="1702"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Выдан</w:t>
            </w:r>
          </w:p>
        </w:tc>
        <w:tc>
          <w:tcPr>
            <w:tcW w:w="3968" w:type="dxa"/>
            <w:gridSpan w:val="3"/>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701"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Дата выдачи</w:t>
            </w:r>
          </w:p>
        </w:tc>
        <w:tc>
          <w:tcPr>
            <w:tcW w:w="1644"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left w:val="nil"/>
            <w:insideV w:val="single" w:sz="4" w:space="0" w:color="auto"/>
          </w:tblBorders>
        </w:tblPrEx>
        <w:trPr>
          <w:gridBefore w:val="1"/>
          <w:wBefore w:w="629" w:type="dxa"/>
        </w:trPr>
        <w:tc>
          <w:tcPr>
            <w:tcW w:w="9015" w:type="dxa"/>
            <w:gridSpan w:val="8"/>
            <w:tcBorders>
              <w:left w:val="nil"/>
              <w:right w:val="nil"/>
            </w:tcBorders>
          </w:tcPr>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Адрес регистрации представителя (уполномоченного лица)</w:t>
            </w:r>
          </w:p>
        </w:tc>
      </w:tr>
      <w:tr w:rsidR="00551DCF" w:rsidRPr="00551DCF" w:rsidTr="00AD0681">
        <w:tblPrEx>
          <w:tblBorders>
            <w:right w:val="single" w:sz="4" w:space="0" w:color="auto"/>
            <w:insideV w:val="single" w:sz="4" w:space="0" w:color="auto"/>
          </w:tblBorders>
        </w:tblPrEx>
        <w:trPr>
          <w:gridBefore w:val="1"/>
          <w:wBefore w:w="629" w:type="dxa"/>
        </w:trPr>
        <w:tc>
          <w:tcPr>
            <w:tcW w:w="1702"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lastRenderedPageBreak/>
              <w:t>Индекс</w:t>
            </w:r>
          </w:p>
        </w:tc>
        <w:tc>
          <w:tcPr>
            <w:tcW w:w="1701"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67"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Регион</w:t>
            </w:r>
          </w:p>
        </w:tc>
        <w:tc>
          <w:tcPr>
            <w:tcW w:w="3345" w:type="dxa"/>
            <w:gridSpan w:val="3"/>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insideV w:val="single" w:sz="4" w:space="0" w:color="auto"/>
          </w:tblBorders>
        </w:tblPrEx>
        <w:trPr>
          <w:gridBefore w:val="1"/>
          <w:wBefore w:w="629" w:type="dxa"/>
        </w:trPr>
        <w:tc>
          <w:tcPr>
            <w:tcW w:w="1702"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Район</w:t>
            </w:r>
          </w:p>
        </w:tc>
        <w:tc>
          <w:tcPr>
            <w:tcW w:w="1701"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67"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Населенный пункт</w:t>
            </w:r>
          </w:p>
        </w:tc>
        <w:tc>
          <w:tcPr>
            <w:tcW w:w="3345" w:type="dxa"/>
            <w:gridSpan w:val="3"/>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insideV w:val="single" w:sz="4" w:space="0" w:color="auto"/>
          </w:tblBorders>
        </w:tblPrEx>
        <w:trPr>
          <w:gridBefore w:val="1"/>
          <w:wBefore w:w="629" w:type="dxa"/>
        </w:trPr>
        <w:tc>
          <w:tcPr>
            <w:tcW w:w="1702"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Улица</w:t>
            </w:r>
          </w:p>
        </w:tc>
        <w:tc>
          <w:tcPr>
            <w:tcW w:w="7313" w:type="dxa"/>
            <w:gridSpan w:val="6"/>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insideV w:val="single" w:sz="4" w:space="0" w:color="auto"/>
          </w:tblBorders>
        </w:tblPrEx>
        <w:trPr>
          <w:gridBefore w:val="1"/>
          <w:wBefore w:w="629" w:type="dxa"/>
        </w:trPr>
        <w:tc>
          <w:tcPr>
            <w:tcW w:w="1702"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Дом</w:t>
            </w:r>
          </w:p>
        </w:tc>
        <w:tc>
          <w:tcPr>
            <w:tcW w:w="1701"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34"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Корпус</w:t>
            </w:r>
          </w:p>
        </w:tc>
        <w:tc>
          <w:tcPr>
            <w:tcW w:w="1133"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701"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Квартира</w:t>
            </w:r>
          </w:p>
        </w:tc>
        <w:tc>
          <w:tcPr>
            <w:tcW w:w="1644"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left w:val="nil"/>
            <w:insideV w:val="single" w:sz="4" w:space="0" w:color="auto"/>
          </w:tblBorders>
        </w:tblPrEx>
        <w:trPr>
          <w:gridBefore w:val="1"/>
          <w:wBefore w:w="629" w:type="dxa"/>
        </w:trPr>
        <w:tc>
          <w:tcPr>
            <w:tcW w:w="9015" w:type="dxa"/>
            <w:gridSpan w:val="8"/>
            <w:tcBorders>
              <w:left w:val="nil"/>
              <w:right w:val="nil"/>
            </w:tcBorders>
          </w:tcPr>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Адрес места жительства представителя (уполномоченного лица)</w:t>
            </w:r>
          </w:p>
        </w:tc>
      </w:tr>
      <w:tr w:rsidR="00551DCF" w:rsidRPr="00551DCF" w:rsidTr="00AD0681">
        <w:tblPrEx>
          <w:tblBorders>
            <w:right w:val="single" w:sz="4" w:space="0" w:color="auto"/>
            <w:insideV w:val="single" w:sz="4" w:space="0" w:color="auto"/>
          </w:tblBorders>
        </w:tblPrEx>
        <w:trPr>
          <w:gridBefore w:val="1"/>
          <w:wBefore w:w="629" w:type="dxa"/>
        </w:trPr>
        <w:tc>
          <w:tcPr>
            <w:tcW w:w="1702"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Индекс</w:t>
            </w:r>
          </w:p>
        </w:tc>
        <w:tc>
          <w:tcPr>
            <w:tcW w:w="1701"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67"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Регион</w:t>
            </w:r>
          </w:p>
        </w:tc>
        <w:tc>
          <w:tcPr>
            <w:tcW w:w="3345" w:type="dxa"/>
            <w:gridSpan w:val="3"/>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insideV w:val="single" w:sz="4" w:space="0" w:color="auto"/>
          </w:tblBorders>
        </w:tblPrEx>
        <w:trPr>
          <w:gridBefore w:val="1"/>
          <w:wBefore w:w="629" w:type="dxa"/>
        </w:trPr>
        <w:tc>
          <w:tcPr>
            <w:tcW w:w="1702"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Район</w:t>
            </w:r>
          </w:p>
        </w:tc>
        <w:tc>
          <w:tcPr>
            <w:tcW w:w="1701"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67"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Населенный пункт</w:t>
            </w:r>
          </w:p>
        </w:tc>
        <w:tc>
          <w:tcPr>
            <w:tcW w:w="3345" w:type="dxa"/>
            <w:gridSpan w:val="3"/>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insideV w:val="single" w:sz="4" w:space="0" w:color="auto"/>
          </w:tblBorders>
        </w:tblPrEx>
        <w:trPr>
          <w:gridBefore w:val="1"/>
          <w:wBefore w:w="629" w:type="dxa"/>
        </w:trPr>
        <w:tc>
          <w:tcPr>
            <w:tcW w:w="1702"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Улица</w:t>
            </w:r>
          </w:p>
        </w:tc>
        <w:tc>
          <w:tcPr>
            <w:tcW w:w="7313" w:type="dxa"/>
            <w:gridSpan w:val="6"/>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insideV w:val="single" w:sz="4" w:space="0" w:color="auto"/>
          </w:tblBorders>
        </w:tblPrEx>
        <w:trPr>
          <w:gridBefore w:val="1"/>
          <w:wBefore w:w="629" w:type="dxa"/>
        </w:trPr>
        <w:tc>
          <w:tcPr>
            <w:tcW w:w="1702"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Дом</w:t>
            </w:r>
          </w:p>
        </w:tc>
        <w:tc>
          <w:tcPr>
            <w:tcW w:w="1701"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34"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Корпус</w:t>
            </w:r>
          </w:p>
        </w:tc>
        <w:tc>
          <w:tcPr>
            <w:tcW w:w="1133"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701"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Квартира</w:t>
            </w:r>
          </w:p>
        </w:tc>
        <w:tc>
          <w:tcPr>
            <w:tcW w:w="1644" w:type="dxa"/>
            <w:gridSpan w:val="2"/>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left w:val="nil"/>
            <w:insideV w:val="single" w:sz="4" w:space="0" w:color="auto"/>
          </w:tblBorders>
        </w:tblPrEx>
        <w:trPr>
          <w:gridBefore w:val="1"/>
          <w:wBefore w:w="629" w:type="dxa"/>
        </w:trPr>
        <w:tc>
          <w:tcPr>
            <w:tcW w:w="9015" w:type="dxa"/>
            <w:gridSpan w:val="8"/>
            <w:tcBorders>
              <w:left w:val="nil"/>
              <w:right w:val="nil"/>
            </w:tcBorders>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insideV w:val="single" w:sz="4" w:space="0" w:color="auto"/>
          </w:tblBorders>
        </w:tblPrEx>
        <w:trPr>
          <w:gridBefore w:val="1"/>
          <w:wBefore w:w="629" w:type="dxa"/>
        </w:trPr>
        <w:tc>
          <w:tcPr>
            <w:tcW w:w="1702" w:type="dxa"/>
            <w:gridSpan w:val="2"/>
            <w:vMerge w:val="restart"/>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Контактные данные</w:t>
            </w:r>
          </w:p>
        </w:tc>
        <w:tc>
          <w:tcPr>
            <w:tcW w:w="7313" w:type="dxa"/>
            <w:gridSpan w:val="6"/>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right w:val="single" w:sz="4" w:space="0" w:color="auto"/>
            <w:insideV w:val="single" w:sz="4" w:space="0" w:color="auto"/>
          </w:tblBorders>
        </w:tblPrEx>
        <w:trPr>
          <w:gridBefore w:val="1"/>
          <w:wBefore w:w="629" w:type="dxa"/>
        </w:trPr>
        <w:tc>
          <w:tcPr>
            <w:tcW w:w="1702" w:type="dxa"/>
            <w:gridSpan w:val="2"/>
            <w:vMerge/>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7313" w:type="dxa"/>
            <w:gridSpan w:val="6"/>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left w:val="nil"/>
            <w:insideH w:val="nil"/>
            <w:insideV w:val="single" w:sz="4" w:space="0" w:color="auto"/>
          </w:tblBorders>
        </w:tblPrEx>
        <w:trPr>
          <w:gridBefore w:val="1"/>
          <w:wBefore w:w="629" w:type="dxa"/>
        </w:trPr>
        <w:tc>
          <w:tcPr>
            <w:tcW w:w="9015" w:type="dxa"/>
            <w:gridSpan w:val="8"/>
            <w:tcBorders>
              <w:left w:val="nil"/>
              <w:bottom w:val="nil"/>
              <w:right w:val="nil"/>
            </w:tcBorders>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left w:val="nil"/>
            <w:insideH w:val="nil"/>
          </w:tblBorders>
        </w:tblPrEx>
        <w:trPr>
          <w:gridBefore w:val="1"/>
          <w:wBefore w:w="629" w:type="dxa"/>
        </w:trPr>
        <w:tc>
          <w:tcPr>
            <w:tcW w:w="3403" w:type="dxa"/>
            <w:gridSpan w:val="3"/>
            <w:tcBorders>
              <w:top w:val="nil"/>
            </w:tcBorders>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34" w:type="dxa"/>
            <w:tcBorders>
              <w:top w:val="nil"/>
              <w:bottom w:val="nil"/>
            </w:tcBorders>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4478" w:type="dxa"/>
            <w:gridSpan w:val="4"/>
            <w:tcBorders>
              <w:top w:val="nil"/>
            </w:tcBorders>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blPrEx>
          <w:tblBorders>
            <w:left w:val="nil"/>
          </w:tblBorders>
        </w:tblPrEx>
        <w:trPr>
          <w:gridBefore w:val="1"/>
          <w:wBefore w:w="629" w:type="dxa"/>
        </w:trPr>
        <w:tc>
          <w:tcPr>
            <w:tcW w:w="3403" w:type="dxa"/>
            <w:gridSpan w:val="3"/>
            <w:tcBorders>
              <w:bottom w:val="nil"/>
            </w:tcBorders>
          </w:tcPr>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Дата</w:t>
            </w:r>
          </w:p>
        </w:tc>
        <w:tc>
          <w:tcPr>
            <w:tcW w:w="1134" w:type="dxa"/>
            <w:tcBorders>
              <w:top w:val="nil"/>
              <w:bottom w:val="nil"/>
            </w:tcBorders>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4478" w:type="dxa"/>
            <w:gridSpan w:val="4"/>
            <w:tcBorders>
              <w:bottom w:val="nil"/>
            </w:tcBorders>
          </w:tcPr>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Подпись/ФИО</w:t>
            </w:r>
          </w:p>
        </w:tc>
      </w:tr>
    </w:tbl>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w:t>
      </w:r>
    </w:p>
    <w:p w:rsidR="00551DCF" w:rsidRPr="00551DCF" w:rsidRDefault="00551DCF" w:rsidP="00551DCF">
      <w:pPr>
        <w:widowControl w:val="0"/>
        <w:autoSpaceDE w:val="0"/>
        <w:autoSpaceDN w:val="0"/>
        <w:spacing w:before="200" w:after="0" w:line="240" w:lineRule="auto"/>
        <w:ind w:left="567" w:right="709" w:firstLine="567"/>
        <w:jc w:val="both"/>
        <w:rPr>
          <w:rFonts w:ascii="Times New Roman" w:eastAsia="Times New Roman" w:hAnsi="Times New Roman" w:cs="Times New Roman"/>
          <w:sz w:val="28"/>
          <w:szCs w:val="28"/>
          <w:lang w:eastAsia="ru-RU"/>
        </w:rPr>
      </w:pPr>
      <w:bookmarkStart w:id="25" w:name="P1165"/>
      <w:bookmarkEnd w:id="25"/>
      <w:r w:rsidRPr="00551DCF">
        <w:rPr>
          <w:rFonts w:ascii="Times New Roman" w:eastAsia="Times New Roman" w:hAnsi="Times New Roman" w:cs="Times New Roman"/>
          <w:sz w:val="28"/>
          <w:szCs w:val="28"/>
          <w:lang w:eastAsia="ru-RU"/>
        </w:rPr>
        <w:t>&lt;1&gt; Поле заполняется, если тип заявителя «Индивидуальный предприниматель».</w:t>
      </w:r>
    </w:p>
    <w:p w:rsidR="00551DCF" w:rsidRPr="00551DCF" w:rsidRDefault="00551DCF" w:rsidP="00551DCF">
      <w:pPr>
        <w:widowControl w:val="0"/>
        <w:autoSpaceDE w:val="0"/>
        <w:autoSpaceDN w:val="0"/>
        <w:spacing w:before="200" w:after="0" w:line="240" w:lineRule="auto"/>
        <w:ind w:left="567" w:right="709" w:firstLine="567"/>
        <w:jc w:val="both"/>
        <w:rPr>
          <w:rFonts w:ascii="Times New Roman" w:eastAsia="Times New Roman" w:hAnsi="Times New Roman" w:cs="Times New Roman"/>
          <w:sz w:val="28"/>
          <w:szCs w:val="28"/>
          <w:lang w:eastAsia="ru-RU"/>
        </w:rPr>
      </w:pPr>
      <w:bookmarkStart w:id="26" w:name="P1166"/>
      <w:bookmarkEnd w:id="26"/>
      <w:r w:rsidRPr="00551DCF">
        <w:rPr>
          <w:rFonts w:ascii="Times New Roman" w:eastAsia="Times New Roman" w:hAnsi="Times New Roman" w:cs="Times New Roman"/>
          <w:sz w:val="28"/>
          <w:szCs w:val="28"/>
          <w:lang w:eastAsia="ru-RU"/>
        </w:rPr>
        <w:t>&lt;2&gt; Поле заполняется, если тип заявителя «Индивидуальный предприниматель».</w:t>
      </w:r>
    </w:p>
    <w:p w:rsidR="00551DCF" w:rsidRPr="00551DCF" w:rsidRDefault="00551DCF" w:rsidP="00551DCF">
      <w:pPr>
        <w:widowControl w:val="0"/>
        <w:autoSpaceDE w:val="0"/>
        <w:autoSpaceDN w:val="0"/>
        <w:spacing w:before="200" w:after="0" w:line="240" w:lineRule="auto"/>
        <w:ind w:left="567" w:right="709" w:firstLine="567"/>
        <w:jc w:val="both"/>
        <w:rPr>
          <w:rFonts w:ascii="Times New Roman" w:eastAsia="Times New Roman" w:hAnsi="Times New Roman" w:cs="Times New Roman"/>
          <w:sz w:val="28"/>
          <w:szCs w:val="28"/>
          <w:lang w:eastAsia="ru-RU"/>
        </w:rPr>
      </w:pPr>
      <w:bookmarkStart w:id="27" w:name="P1167"/>
      <w:bookmarkEnd w:id="27"/>
      <w:r w:rsidRPr="00551DCF">
        <w:rPr>
          <w:rFonts w:ascii="Times New Roman" w:eastAsia="Times New Roman" w:hAnsi="Times New Roman" w:cs="Times New Roman"/>
          <w:sz w:val="28"/>
          <w:szCs w:val="28"/>
          <w:lang w:eastAsia="ru-RU"/>
        </w:rPr>
        <w:t>&lt;3&gt; Заголовок зависит от типа заявителя.</w:t>
      </w:r>
    </w:p>
    <w:p w:rsidR="00551DCF" w:rsidRPr="00551DCF" w:rsidRDefault="00551DCF" w:rsidP="00551DCF">
      <w:pPr>
        <w:widowControl w:val="0"/>
        <w:autoSpaceDE w:val="0"/>
        <w:autoSpaceDN w:val="0"/>
        <w:spacing w:before="200" w:after="0" w:line="240" w:lineRule="auto"/>
        <w:ind w:left="567" w:right="709" w:firstLine="567"/>
        <w:jc w:val="both"/>
        <w:rPr>
          <w:rFonts w:ascii="Times New Roman" w:eastAsia="Times New Roman" w:hAnsi="Times New Roman" w:cs="Times New Roman"/>
          <w:sz w:val="28"/>
          <w:szCs w:val="28"/>
          <w:lang w:eastAsia="ru-RU"/>
        </w:rPr>
      </w:pPr>
      <w:bookmarkStart w:id="28" w:name="P1168"/>
      <w:bookmarkEnd w:id="28"/>
      <w:r w:rsidRPr="00551DCF">
        <w:rPr>
          <w:rFonts w:ascii="Times New Roman" w:eastAsia="Times New Roman" w:hAnsi="Times New Roman" w:cs="Times New Roman"/>
          <w:sz w:val="28"/>
          <w:szCs w:val="28"/>
          <w:lang w:eastAsia="ru-RU"/>
        </w:rPr>
        <w:t>&lt;4&gt; Заголовок зависит от типа заявителя.</w:t>
      </w:r>
    </w:p>
    <w:p w:rsidR="00551DCF" w:rsidRPr="00551DCF" w:rsidRDefault="00551DCF" w:rsidP="00551DCF">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lastRenderedPageBreak/>
        <w:t>Приложение 3</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к административному регламенту</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по предоставлению муниципальной услуги</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«Выдача разрешения на использование</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земель или земельного участка,</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которые находятся в государственной</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или муниципальной собственности,</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без предоставления земельных участков</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и установления сервитута,</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публичного сервитута»</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29" w:name="P1185"/>
      <w:bookmarkEnd w:id="29"/>
      <w:r w:rsidRPr="00551DCF">
        <w:rPr>
          <w:rFonts w:ascii="Times New Roman" w:eastAsia="Times New Roman" w:hAnsi="Times New Roman" w:cs="Times New Roman"/>
          <w:sz w:val="28"/>
          <w:szCs w:val="28"/>
          <w:lang w:eastAsia="ru-RU"/>
        </w:rPr>
        <w:t>ФОРМА ЗАЯВЛЕНИЯ</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ОБ ИСПРАВЛЕНИИ ДОПУЩЕННЫХ ОПЕЧАТОК И (ИЛИ) ОШИБОК</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В </w:t>
      </w:r>
      <w:proofErr w:type="gramStart"/>
      <w:r w:rsidRPr="00551DCF">
        <w:rPr>
          <w:rFonts w:ascii="Times New Roman" w:eastAsia="Times New Roman" w:hAnsi="Times New Roman" w:cs="Times New Roman"/>
          <w:sz w:val="28"/>
          <w:szCs w:val="28"/>
          <w:lang w:eastAsia="ru-RU"/>
        </w:rPr>
        <w:t>ВЫДАННЫХ</w:t>
      </w:r>
      <w:proofErr w:type="gramEnd"/>
      <w:r w:rsidRPr="00551DCF">
        <w:rPr>
          <w:rFonts w:ascii="Times New Roman" w:eastAsia="Times New Roman" w:hAnsi="Times New Roman" w:cs="Times New Roman"/>
          <w:sz w:val="28"/>
          <w:szCs w:val="28"/>
          <w:lang w:eastAsia="ru-RU"/>
        </w:rPr>
        <w:t xml:space="preserve"> В РЕЗУЛЬТАТЕ ПРЕДОСТАВЛЕНИЯ</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МУНИЦИПАЛЬНОЙ УСЛУГИ </w:t>
      </w:r>
      <w:proofErr w:type="gramStart"/>
      <w:r w:rsidRPr="00551DCF">
        <w:rPr>
          <w:rFonts w:ascii="Times New Roman" w:eastAsia="Times New Roman" w:hAnsi="Times New Roman" w:cs="Times New Roman"/>
          <w:sz w:val="28"/>
          <w:szCs w:val="28"/>
          <w:lang w:eastAsia="ru-RU"/>
        </w:rPr>
        <w:t>ДОКУМЕНТАХ</w:t>
      </w:r>
      <w:proofErr w:type="gramEnd"/>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кому:_________________________________</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_____________________________________</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(наименование уполномоченного органа)</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от кого: ______________________________</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_____________________________________</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w:t>
      </w:r>
      <w:proofErr w:type="gramStart"/>
      <w:r w:rsidRPr="00551DCF">
        <w:rPr>
          <w:rFonts w:ascii="Times New Roman" w:eastAsia="Times New Roman" w:hAnsi="Times New Roman" w:cs="Times New Roman"/>
          <w:sz w:val="28"/>
          <w:szCs w:val="28"/>
          <w:lang w:eastAsia="ru-RU"/>
        </w:rPr>
        <w:t>(полное наименование, ИНН,</w:t>
      </w:r>
      <w:proofErr w:type="gramEnd"/>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w:t>
      </w:r>
      <w:proofErr w:type="gramStart"/>
      <w:r w:rsidRPr="00551DCF">
        <w:rPr>
          <w:rFonts w:ascii="Times New Roman" w:eastAsia="Times New Roman" w:hAnsi="Times New Roman" w:cs="Times New Roman"/>
          <w:sz w:val="28"/>
          <w:szCs w:val="28"/>
          <w:lang w:eastAsia="ru-RU"/>
        </w:rPr>
        <w:t>ОГРН юридического лица, ИП)</w:t>
      </w:r>
      <w:proofErr w:type="gramEnd"/>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_____________________________________</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_____________________________________</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w:t>
      </w:r>
      <w:proofErr w:type="gramStart"/>
      <w:r w:rsidRPr="00551DCF">
        <w:rPr>
          <w:rFonts w:ascii="Times New Roman" w:eastAsia="Times New Roman" w:hAnsi="Times New Roman" w:cs="Times New Roman"/>
          <w:sz w:val="28"/>
          <w:szCs w:val="28"/>
          <w:lang w:eastAsia="ru-RU"/>
        </w:rPr>
        <w:t>(контактный телефон, электронная</w:t>
      </w:r>
      <w:proofErr w:type="gramEnd"/>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почта, почтовый адрес)</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_____________________________________</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_____________________________________</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w:t>
      </w:r>
      <w:proofErr w:type="gramStart"/>
      <w:r w:rsidRPr="00551DCF">
        <w:rPr>
          <w:rFonts w:ascii="Times New Roman" w:eastAsia="Times New Roman" w:hAnsi="Times New Roman" w:cs="Times New Roman"/>
          <w:sz w:val="28"/>
          <w:szCs w:val="28"/>
          <w:lang w:eastAsia="ru-RU"/>
        </w:rPr>
        <w:t>(фамилия, имя, отчество (последнее -</w:t>
      </w:r>
      <w:proofErr w:type="gramEnd"/>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при наличии), данные документа,</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w:t>
      </w:r>
      <w:proofErr w:type="gramStart"/>
      <w:r w:rsidRPr="00551DCF">
        <w:rPr>
          <w:rFonts w:ascii="Times New Roman" w:eastAsia="Times New Roman" w:hAnsi="Times New Roman" w:cs="Times New Roman"/>
          <w:sz w:val="28"/>
          <w:szCs w:val="28"/>
          <w:lang w:eastAsia="ru-RU"/>
        </w:rPr>
        <w:t>удостоверяющего</w:t>
      </w:r>
      <w:proofErr w:type="gramEnd"/>
      <w:r w:rsidRPr="00551DCF">
        <w:rPr>
          <w:rFonts w:ascii="Times New Roman" w:eastAsia="Times New Roman" w:hAnsi="Times New Roman" w:cs="Times New Roman"/>
          <w:sz w:val="28"/>
          <w:szCs w:val="28"/>
          <w:lang w:eastAsia="ru-RU"/>
        </w:rPr>
        <w:t xml:space="preserve"> личность, контактный</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телефон, адрес электронной почты,</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адрес регистрации, адрес </w:t>
      </w:r>
      <w:proofErr w:type="gramStart"/>
      <w:r w:rsidRPr="00551DCF">
        <w:rPr>
          <w:rFonts w:ascii="Times New Roman" w:eastAsia="Times New Roman" w:hAnsi="Times New Roman" w:cs="Times New Roman"/>
          <w:sz w:val="28"/>
          <w:szCs w:val="28"/>
          <w:lang w:eastAsia="ru-RU"/>
        </w:rPr>
        <w:t>фактического</w:t>
      </w:r>
      <w:proofErr w:type="gramEnd"/>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проживания уполномоченного лица)</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_____________________________________</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_____________________________________</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(данные представителя заявителя)</w:t>
      </w:r>
    </w:p>
    <w:p w:rsid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93DB1" w:rsidRDefault="00693DB1"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93DB1" w:rsidRDefault="00693DB1"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93DB1" w:rsidRDefault="00693DB1"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93DB1" w:rsidRDefault="00693DB1"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93DB1" w:rsidRPr="00551DCF" w:rsidRDefault="00693DB1"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30" w:name="_GoBack"/>
      <w:bookmarkEnd w:id="30"/>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31" w:name="P1214"/>
      <w:bookmarkEnd w:id="31"/>
      <w:r w:rsidRPr="00551DCF">
        <w:rPr>
          <w:rFonts w:ascii="Times New Roman" w:eastAsia="Times New Roman" w:hAnsi="Times New Roman" w:cs="Times New Roman"/>
          <w:sz w:val="28"/>
          <w:szCs w:val="28"/>
          <w:lang w:eastAsia="ru-RU"/>
        </w:rPr>
        <w:lastRenderedPageBreak/>
        <w:t>ЗАЯВЛЕНИЕ</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об исправлении допущенных опечаток и (или) ошибок</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в </w:t>
      </w:r>
      <w:proofErr w:type="gramStart"/>
      <w:r w:rsidRPr="00551DCF">
        <w:rPr>
          <w:rFonts w:ascii="Times New Roman" w:eastAsia="Times New Roman" w:hAnsi="Times New Roman" w:cs="Times New Roman"/>
          <w:sz w:val="28"/>
          <w:szCs w:val="28"/>
          <w:lang w:eastAsia="ru-RU"/>
        </w:rPr>
        <w:t>выданных</w:t>
      </w:r>
      <w:proofErr w:type="gramEnd"/>
      <w:r w:rsidRPr="00551DCF">
        <w:rPr>
          <w:rFonts w:ascii="Times New Roman" w:eastAsia="Times New Roman" w:hAnsi="Times New Roman" w:cs="Times New Roman"/>
          <w:sz w:val="28"/>
          <w:szCs w:val="28"/>
          <w:lang w:eastAsia="ru-RU"/>
        </w:rPr>
        <w:t xml:space="preserve"> в результате предоставления</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государственной услуги </w:t>
      </w:r>
      <w:proofErr w:type="gramStart"/>
      <w:r w:rsidRPr="00551DCF">
        <w:rPr>
          <w:rFonts w:ascii="Times New Roman" w:eastAsia="Times New Roman" w:hAnsi="Times New Roman" w:cs="Times New Roman"/>
          <w:sz w:val="28"/>
          <w:szCs w:val="28"/>
          <w:lang w:eastAsia="ru-RU"/>
        </w:rPr>
        <w:t>документах</w:t>
      </w:r>
      <w:proofErr w:type="gramEnd"/>
    </w:p>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Прошу исправить опечатку и (или) ошибку </w:t>
      </w:r>
      <w:proofErr w:type="gramStart"/>
      <w:r w:rsidRPr="00551DCF">
        <w:rPr>
          <w:rFonts w:ascii="Times New Roman" w:eastAsia="Times New Roman" w:hAnsi="Times New Roman" w:cs="Times New Roman"/>
          <w:sz w:val="28"/>
          <w:szCs w:val="28"/>
          <w:lang w:eastAsia="ru-RU"/>
        </w:rPr>
        <w:t>в</w:t>
      </w:r>
      <w:proofErr w:type="gramEnd"/>
      <w:r w:rsidRPr="00551DCF">
        <w:rPr>
          <w:rFonts w:ascii="Times New Roman" w:eastAsia="Times New Roman" w:hAnsi="Times New Roman" w:cs="Times New Roman"/>
          <w:sz w:val="28"/>
          <w:szCs w:val="28"/>
          <w:lang w:eastAsia="ru-RU"/>
        </w:rPr>
        <w:t xml:space="preserve"> _____________________________</w:t>
      </w:r>
    </w:p>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__________________________________________________________________________.</w:t>
      </w:r>
    </w:p>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указываются реквизиты и название документа, выданного уполномоченным</w:t>
      </w:r>
    </w:p>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органом в результате предоставления государственной услуги</w:t>
      </w:r>
    </w:p>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Приложение (при наличии):</w:t>
      </w:r>
    </w:p>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__________________________________________________________________________.</w:t>
      </w:r>
    </w:p>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прилагаются материалы, обосновывающие наличие опечатки и (или) ошибки</w:t>
      </w:r>
    </w:p>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Подпись заявителя ___________________</w:t>
      </w:r>
    </w:p>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    Дата _____________</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Приложение 4</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к административному регламенту</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по предоставлению муниципальной услуги</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«Выдача разрешения на использование</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земель или земельного участка,</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которые находятся в государственной</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или муниципальной собственности,</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без предоставления земельных участков</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и установления сервитута,</w:t>
      </w:r>
    </w:p>
    <w:p w:rsidR="00551DCF" w:rsidRPr="00551DCF" w:rsidRDefault="00551DCF" w:rsidP="00551DC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публичного сервитута»</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bookmarkStart w:id="32" w:name="P1247"/>
      <w:bookmarkEnd w:id="32"/>
      <w:r w:rsidRPr="00551DCF">
        <w:rPr>
          <w:rFonts w:ascii="Times New Roman" w:eastAsia="Times New Roman" w:hAnsi="Times New Roman" w:cs="Times New Roman"/>
          <w:b/>
          <w:sz w:val="28"/>
          <w:szCs w:val="28"/>
          <w:lang w:eastAsia="ru-RU"/>
        </w:rPr>
        <w:t>СОСТАВ,</w:t>
      </w:r>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 xml:space="preserve">ПОСЛЕДОВАТЕЛЬНОСТЬ И СРОКИ ВЫПОЛНЕНИЯ </w:t>
      </w:r>
      <w:proofErr w:type="gramStart"/>
      <w:r w:rsidRPr="00551DCF">
        <w:rPr>
          <w:rFonts w:ascii="Times New Roman" w:eastAsia="Times New Roman" w:hAnsi="Times New Roman" w:cs="Times New Roman"/>
          <w:b/>
          <w:sz w:val="28"/>
          <w:szCs w:val="28"/>
          <w:lang w:eastAsia="ru-RU"/>
        </w:rPr>
        <w:t>АДМИНИСТРАТИВНЫХ</w:t>
      </w:r>
      <w:proofErr w:type="gramEnd"/>
    </w:p>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551DCF">
        <w:rPr>
          <w:rFonts w:ascii="Times New Roman" w:eastAsia="Times New Roman" w:hAnsi="Times New Roman" w:cs="Times New Roman"/>
          <w:b/>
          <w:sz w:val="28"/>
          <w:szCs w:val="28"/>
          <w:lang w:eastAsia="ru-RU"/>
        </w:rPr>
        <w:t>ПРОЦЕДУР (ДЕЙСТВИЙ) ПРИ ПРЕДОСТАВЛЕНИИ МУНИЦИПАЛЬНОЙ УСЛУГИ</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sectPr w:rsidR="00551DCF" w:rsidRPr="00551DCF" w:rsidSect="00693DB1">
          <w:headerReference w:type="default" r:id="rId74"/>
          <w:footerReference w:type="default" r:id="rId75"/>
          <w:headerReference w:type="first" r:id="rId76"/>
          <w:footerReference w:type="first" r:id="rId77"/>
          <w:pgSz w:w="11906" w:h="16838"/>
          <w:pgMar w:top="1134" w:right="566" w:bottom="1440" w:left="1133" w:header="0" w:footer="113" w:gutter="0"/>
          <w:pgNumType w:start="0"/>
          <w:cols w:space="720"/>
          <w:titlePg/>
          <w:docGrid w:linePitch="299"/>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7"/>
        <w:gridCol w:w="2509"/>
        <w:gridCol w:w="1757"/>
        <w:gridCol w:w="2164"/>
        <w:gridCol w:w="1417"/>
        <w:gridCol w:w="1757"/>
        <w:gridCol w:w="2539"/>
      </w:tblGrid>
      <w:tr w:rsidR="00551DCF" w:rsidRPr="00551DCF" w:rsidTr="00AD0681">
        <w:tc>
          <w:tcPr>
            <w:tcW w:w="1417" w:type="dxa"/>
          </w:tcPr>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lastRenderedPageBreak/>
              <w:t>Основание для начала административной процедуры</w:t>
            </w:r>
          </w:p>
        </w:tc>
        <w:tc>
          <w:tcPr>
            <w:tcW w:w="2509" w:type="dxa"/>
          </w:tcPr>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Содержание административных действий</w:t>
            </w:r>
          </w:p>
        </w:tc>
        <w:tc>
          <w:tcPr>
            <w:tcW w:w="1757" w:type="dxa"/>
          </w:tcPr>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Срок выполнения административных действий</w:t>
            </w:r>
          </w:p>
        </w:tc>
        <w:tc>
          <w:tcPr>
            <w:tcW w:w="2164" w:type="dxa"/>
          </w:tcPr>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Должностное лицо, ответственное за выполнение административного действия</w:t>
            </w:r>
          </w:p>
        </w:tc>
        <w:tc>
          <w:tcPr>
            <w:tcW w:w="1417" w:type="dxa"/>
          </w:tcPr>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Место выполнения административного действия/используемая информационная система</w:t>
            </w:r>
          </w:p>
        </w:tc>
        <w:tc>
          <w:tcPr>
            <w:tcW w:w="1757" w:type="dxa"/>
          </w:tcPr>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Критерии принятия решения</w:t>
            </w:r>
          </w:p>
        </w:tc>
        <w:tc>
          <w:tcPr>
            <w:tcW w:w="2539" w:type="dxa"/>
          </w:tcPr>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Результат административного действия, способ фиксации</w:t>
            </w:r>
          </w:p>
        </w:tc>
      </w:tr>
      <w:tr w:rsidR="00551DCF" w:rsidRPr="00551DCF" w:rsidTr="00AD0681">
        <w:tc>
          <w:tcPr>
            <w:tcW w:w="1417" w:type="dxa"/>
          </w:tcPr>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1</w:t>
            </w:r>
          </w:p>
        </w:tc>
        <w:tc>
          <w:tcPr>
            <w:tcW w:w="2509" w:type="dxa"/>
          </w:tcPr>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2</w:t>
            </w:r>
          </w:p>
        </w:tc>
        <w:tc>
          <w:tcPr>
            <w:tcW w:w="1757" w:type="dxa"/>
          </w:tcPr>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3</w:t>
            </w:r>
          </w:p>
        </w:tc>
        <w:tc>
          <w:tcPr>
            <w:tcW w:w="2164" w:type="dxa"/>
          </w:tcPr>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4</w:t>
            </w:r>
          </w:p>
        </w:tc>
        <w:tc>
          <w:tcPr>
            <w:tcW w:w="1417" w:type="dxa"/>
          </w:tcPr>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5</w:t>
            </w:r>
          </w:p>
        </w:tc>
        <w:tc>
          <w:tcPr>
            <w:tcW w:w="1757" w:type="dxa"/>
          </w:tcPr>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6</w:t>
            </w:r>
          </w:p>
        </w:tc>
        <w:tc>
          <w:tcPr>
            <w:tcW w:w="2539" w:type="dxa"/>
          </w:tcPr>
          <w:p w:rsidR="00551DCF" w:rsidRPr="00551DCF" w:rsidRDefault="00551DCF" w:rsidP="00551DCF">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7</w:t>
            </w:r>
          </w:p>
        </w:tc>
      </w:tr>
      <w:tr w:rsidR="00551DCF" w:rsidRPr="00551DCF" w:rsidTr="00AD0681">
        <w:tc>
          <w:tcPr>
            <w:tcW w:w="13560" w:type="dxa"/>
            <w:gridSpan w:val="7"/>
          </w:tcPr>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1. Проверка документов и регистрация заявления</w:t>
            </w:r>
          </w:p>
        </w:tc>
      </w:tr>
      <w:tr w:rsidR="00551DCF" w:rsidRPr="00551DCF" w:rsidTr="00AD0681">
        <w:tc>
          <w:tcPr>
            <w:tcW w:w="1417" w:type="dxa"/>
            <w:vMerge w:val="restart"/>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Поступление заявления и документов для предоставления муниципальной услуги в Уполномоченный </w:t>
            </w:r>
            <w:r w:rsidRPr="00551DCF">
              <w:rPr>
                <w:rFonts w:ascii="Times New Roman" w:eastAsia="Times New Roman" w:hAnsi="Times New Roman" w:cs="Times New Roman"/>
                <w:sz w:val="28"/>
                <w:szCs w:val="28"/>
                <w:lang w:eastAsia="ru-RU"/>
              </w:rPr>
              <w:lastRenderedPageBreak/>
              <w:t>орган</w:t>
            </w:r>
          </w:p>
        </w:tc>
        <w:tc>
          <w:tcPr>
            <w:tcW w:w="2509" w:type="dxa"/>
          </w:tcPr>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lastRenderedPageBreak/>
              <w:t xml:space="preserve">Прием и проверка комплектности документов на наличие/отсутствие оснований для отказа в приеме документов, предусмотренных </w:t>
            </w:r>
            <w:hyperlink w:anchor="P154" w:tooltip="2.8. Для получения муниципальной услуги заявителем самостоятельно предоставляется в Орган, Управление, МФЦ заявление о предоставлении муниципальной услуги (по формам согласно приложению N 1 (для юридических лиц), приложению N 2 (для физических лиц, индивидуаль">
              <w:r w:rsidRPr="00551DCF">
                <w:rPr>
                  <w:rFonts w:ascii="Times New Roman" w:eastAsia="Times New Roman" w:hAnsi="Times New Roman" w:cs="Times New Roman"/>
                  <w:sz w:val="28"/>
                  <w:szCs w:val="28"/>
                  <w:lang w:eastAsia="ru-RU"/>
                </w:rPr>
                <w:t>пунктом 2.8</w:t>
              </w:r>
            </w:hyperlink>
            <w:r w:rsidRPr="00551DCF">
              <w:rPr>
                <w:rFonts w:ascii="Times New Roman" w:eastAsia="Times New Roman" w:hAnsi="Times New Roman" w:cs="Times New Roman"/>
                <w:sz w:val="28"/>
                <w:szCs w:val="28"/>
                <w:lang w:eastAsia="ru-RU"/>
              </w:rPr>
              <w:t xml:space="preserve"> Административного регламента</w:t>
            </w:r>
          </w:p>
        </w:tc>
        <w:tc>
          <w:tcPr>
            <w:tcW w:w="1757" w:type="dxa"/>
            <w:vMerge w:val="restart"/>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До 3 рабочих дней</w:t>
            </w:r>
          </w:p>
        </w:tc>
        <w:tc>
          <w:tcPr>
            <w:tcW w:w="2164" w:type="dxa"/>
            <w:vMerge w:val="restart"/>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roofErr w:type="gramStart"/>
            <w:r w:rsidRPr="00551DCF">
              <w:rPr>
                <w:rFonts w:ascii="Times New Roman" w:eastAsia="Times New Roman" w:hAnsi="Times New Roman" w:cs="Times New Roman"/>
                <w:sz w:val="28"/>
                <w:szCs w:val="28"/>
                <w:lang w:eastAsia="ru-RU"/>
              </w:rPr>
              <w:t>Уполномоченного органа, ответственное за предоставление муниципальной услуги</w:t>
            </w:r>
            <w:proofErr w:type="gramEnd"/>
          </w:p>
        </w:tc>
        <w:tc>
          <w:tcPr>
            <w:tcW w:w="1417" w:type="dxa"/>
            <w:vMerge w:val="restart"/>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Уполномоченный орган/ГИС/ПГС</w:t>
            </w:r>
          </w:p>
        </w:tc>
        <w:tc>
          <w:tcPr>
            <w:tcW w:w="1757" w:type="dxa"/>
            <w:vMerge w:val="restart"/>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w:t>
            </w:r>
          </w:p>
        </w:tc>
        <w:tc>
          <w:tcPr>
            <w:tcW w:w="2539" w:type="dxa"/>
            <w:vMerge w:val="restart"/>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регистрация заявления и документов в ГИС (присвоение номера и датирование);</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назначение должностного лица, ответственного за предоставление муниципальной услуги, и передача ему документов</w:t>
            </w:r>
          </w:p>
        </w:tc>
      </w:tr>
      <w:tr w:rsidR="00551DCF" w:rsidRPr="00551DCF" w:rsidTr="00AD0681">
        <w:tc>
          <w:tcPr>
            <w:tcW w:w="1417" w:type="dxa"/>
            <w:vMerge/>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509" w:type="dxa"/>
          </w:tcPr>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Принятие решения об отказе в приеме </w:t>
            </w:r>
            <w:r w:rsidRPr="00551DCF">
              <w:rPr>
                <w:rFonts w:ascii="Times New Roman" w:eastAsia="Times New Roman" w:hAnsi="Times New Roman" w:cs="Times New Roman"/>
                <w:sz w:val="28"/>
                <w:szCs w:val="28"/>
                <w:lang w:eastAsia="ru-RU"/>
              </w:rPr>
              <w:lastRenderedPageBreak/>
              <w:t>документов, в случае выявления оснований для отказа в приеме документов</w:t>
            </w:r>
          </w:p>
        </w:tc>
        <w:tc>
          <w:tcPr>
            <w:tcW w:w="1757" w:type="dxa"/>
            <w:vMerge/>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164" w:type="dxa"/>
            <w:vMerge/>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7" w:type="dxa"/>
            <w:vMerge/>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757" w:type="dxa"/>
            <w:vMerge/>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539" w:type="dxa"/>
            <w:vMerge/>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c>
          <w:tcPr>
            <w:tcW w:w="1417" w:type="dxa"/>
            <w:vMerge/>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509" w:type="dxa"/>
          </w:tcPr>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Регистрация заявления, в случае отсутствия оснований для отказа в приеме документов</w:t>
            </w:r>
          </w:p>
        </w:tc>
        <w:tc>
          <w:tcPr>
            <w:tcW w:w="1757"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164"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должностное лицо Уполномоченного органа, ответственное за регистрацию корреспонденции</w:t>
            </w:r>
          </w:p>
        </w:tc>
        <w:tc>
          <w:tcPr>
            <w:tcW w:w="1417"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Уполномоченный орган/ГИС</w:t>
            </w:r>
          </w:p>
        </w:tc>
        <w:tc>
          <w:tcPr>
            <w:tcW w:w="1757"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539"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c>
          <w:tcPr>
            <w:tcW w:w="13560" w:type="dxa"/>
            <w:gridSpan w:val="7"/>
          </w:tcPr>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2. Получение сведений посредством СМЭВ</w:t>
            </w:r>
          </w:p>
        </w:tc>
      </w:tr>
      <w:tr w:rsidR="00551DCF" w:rsidRPr="00551DCF" w:rsidTr="00AD0681">
        <w:tc>
          <w:tcPr>
            <w:tcW w:w="1417" w:type="dxa"/>
            <w:vMerge w:val="restart"/>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пакет зарегистрированных документов, поступивших должностному лицу, </w:t>
            </w:r>
            <w:r w:rsidRPr="00551DCF">
              <w:rPr>
                <w:rFonts w:ascii="Times New Roman" w:eastAsia="Times New Roman" w:hAnsi="Times New Roman" w:cs="Times New Roman"/>
                <w:sz w:val="28"/>
                <w:szCs w:val="28"/>
                <w:lang w:eastAsia="ru-RU"/>
              </w:rPr>
              <w:lastRenderedPageBreak/>
              <w:t>ответственному за предоставление муниципальной услуги</w:t>
            </w:r>
          </w:p>
        </w:tc>
        <w:tc>
          <w:tcPr>
            <w:tcW w:w="2509" w:type="dxa"/>
          </w:tcPr>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lastRenderedPageBreak/>
              <w:t>Направление межведомственных запросов в органы и организации</w:t>
            </w:r>
          </w:p>
        </w:tc>
        <w:tc>
          <w:tcPr>
            <w:tcW w:w="1757"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в день регистрации заявления и документов</w:t>
            </w:r>
          </w:p>
        </w:tc>
        <w:tc>
          <w:tcPr>
            <w:tcW w:w="2164"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должностное лицо Уполномоченного органа, ответственное за предоставление муниципальной услуги</w:t>
            </w:r>
          </w:p>
        </w:tc>
        <w:tc>
          <w:tcPr>
            <w:tcW w:w="1417"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Уполномоченный орган/ГИС/ПГС/СМЭВ</w:t>
            </w:r>
          </w:p>
        </w:tc>
        <w:tc>
          <w:tcPr>
            <w:tcW w:w="1757"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отсутствие документов, необходимых для предоставления муниципальной услуги, находящихся в распоряжени</w:t>
            </w:r>
            <w:r w:rsidRPr="00551DCF">
              <w:rPr>
                <w:rFonts w:ascii="Times New Roman" w:eastAsia="Times New Roman" w:hAnsi="Times New Roman" w:cs="Times New Roman"/>
                <w:sz w:val="28"/>
                <w:szCs w:val="28"/>
                <w:lang w:eastAsia="ru-RU"/>
              </w:rPr>
              <w:lastRenderedPageBreak/>
              <w:t>и государственных органов (организаций)</w:t>
            </w:r>
          </w:p>
        </w:tc>
        <w:tc>
          <w:tcPr>
            <w:tcW w:w="2539"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lastRenderedPageBreak/>
              <w:t xml:space="preserve">направление межведомственного запроса в органы (организации), предоставляющие документы (сведения), предусмотренные </w:t>
            </w:r>
            <w:hyperlink w:anchor="P179" w:tooltip="2.9. Заявления и прилагаемые документы, указанные в пунктах 2.8 Административного регламента направляются (подаются) в Уполномоченный орган следующими способами:">
              <w:r w:rsidRPr="00551DCF">
                <w:rPr>
                  <w:rFonts w:ascii="Times New Roman" w:eastAsia="Times New Roman" w:hAnsi="Times New Roman" w:cs="Times New Roman"/>
                  <w:sz w:val="28"/>
                  <w:szCs w:val="28"/>
                  <w:lang w:eastAsia="ru-RU"/>
                </w:rPr>
                <w:t>пунктом 2.9</w:t>
              </w:r>
            </w:hyperlink>
            <w:r w:rsidRPr="00551DCF">
              <w:rPr>
                <w:rFonts w:ascii="Times New Roman" w:eastAsia="Times New Roman" w:hAnsi="Times New Roman" w:cs="Times New Roman"/>
                <w:sz w:val="28"/>
                <w:szCs w:val="28"/>
                <w:lang w:eastAsia="ru-RU"/>
              </w:rPr>
              <w:t xml:space="preserve"> Административного регламента, в том </w:t>
            </w:r>
            <w:r w:rsidRPr="00551DCF">
              <w:rPr>
                <w:rFonts w:ascii="Times New Roman" w:eastAsia="Times New Roman" w:hAnsi="Times New Roman" w:cs="Times New Roman"/>
                <w:sz w:val="28"/>
                <w:szCs w:val="28"/>
                <w:lang w:eastAsia="ru-RU"/>
              </w:rPr>
              <w:lastRenderedPageBreak/>
              <w:t>числе с использованием СМЭВ</w:t>
            </w:r>
          </w:p>
        </w:tc>
      </w:tr>
      <w:tr w:rsidR="00551DCF" w:rsidRPr="00551DCF" w:rsidTr="00AD0681">
        <w:tc>
          <w:tcPr>
            <w:tcW w:w="1417" w:type="dxa"/>
            <w:vMerge/>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509" w:type="dxa"/>
          </w:tcPr>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Получение ответов на межведомственные запросы, формирование полного комплекта документов</w:t>
            </w:r>
          </w:p>
        </w:tc>
        <w:tc>
          <w:tcPr>
            <w:tcW w:w="1757"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5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Российской Федерации и субъекта Российской </w:t>
            </w:r>
            <w:r w:rsidRPr="00551DCF">
              <w:rPr>
                <w:rFonts w:ascii="Times New Roman" w:eastAsia="Times New Roman" w:hAnsi="Times New Roman" w:cs="Times New Roman"/>
                <w:sz w:val="28"/>
                <w:szCs w:val="28"/>
                <w:lang w:eastAsia="ru-RU"/>
              </w:rPr>
              <w:lastRenderedPageBreak/>
              <w:t>Федерации</w:t>
            </w:r>
          </w:p>
        </w:tc>
        <w:tc>
          <w:tcPr>
            <w:tcW w:w="2164"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lastRenderedPageBreak/>
              <w:t>должностное лицо Уполномоченного органа, ответственное за предоставление муниципальной услуги</w:t>
            </w:r>
          </w:p>
        </w:tc>
        <w:tc>
          <w:tcPr>
            <w:tcW w:w="1417"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roofErr w:type="gramStart"/>
            <w:r w:rsidRPr="00551DCF">
              <w:rPr>
                <w:rFonts w:ascii="Times New Roman" w:eastAsia="Times New Roman" w:hAnsi="Times New Roman" w:cs="Times New Roman"/>
                <w:sz w:val="28"/>
                <w:szCs w:val="28"/>
                <w:lang w:eastAsia="ru-RU"/>
              </w:rPr>
              <w:t>Уполномоченный орган)/ГИС/ПГС/СМЭВ</w:t>
            </w:r>
            <w:proofErr w:type="gramEnd"/>
          </w:p>
        </w:tc>
        <w:tc>
          <w:tcPr>
            <w:tcW w:w="1757"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w:t>
            </w:r>
          </w:p>
        </w:tc>
        <w:tc>
          <w:tcPr>
            <w:tcW w:w="2539"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получение документов (сведений), необходимых для предоставления муниципальной услуги</w:t>
            </w:r>
          </w:p>
        </w:tc>
      </w:tr>
      <w:tr w:rsidR="00551DCF" w:rsidRPr="00551DCF" w:rsidTr="00AD0681">
        <w:tc>
          <w:tcPr>
            <w:tcW w:w="13560" w:type="dxa"/>
            <w:gridSpan w:val="7"/>
          </w:tcPr>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lastRenderedPageBreak/>
              <w:t>3. Рассмотрение документов и сведений</w:t>
            </w:r>
          </w:p>
        </w:tc>
      </w:tr>
      <w:tr w:rsidR="00551DCF" w:rsidRPr="00551DCF" w:rsidTr="00AD0681">
        <w:tc>
          <w:tcPr>
            <w:tcW w:w="1417"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пакет зарегистрированных документов, поступивших должностному лицу, ответственному за предоставление муниципальной услуги</w:t>
            </w:r>
          </w:p>
        </w:tc>
        <w:tc>
          <w:tcPr>
            <w:tcW w:w="2509" w:type="dxa"/>
          </w:tcPr>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Проверка соответствия документов и сведений требованиям нормативных правовых актов предоставления муниципальной услуги</w:t>
            </w:r>
          </w:p>
        </w:tc>
        <w:tc>
          <w:tcPr>
            <w:tcW w:w="1757"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До 3 рабочих дней</w:t>
            </w:r>
          </w:p>
        </w:tc>
        <w:tc>
          <w:tcPr>
            <w:tcW w:w="2164"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должностное лицо Уполномоченного органа, ответственное за предоставление муниципальной услуги</w:t>
            </w:r>
          </w:p>
        </w:tc>
        <w:tc>
          <w:tcPr>
            <w:tcW w:w="1417"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roofErr w:type="gramStart"/>
            <w:r w:rsidRPr="00551DCF">
              <w:rPr>
                <w:rFonts w:ascii="Times New Roman" w:eastAsia="Times New Roman" w:hAnsi="Times New Roman" w:cs="Times New Roman"/>
                <w:sz w:val="28"/>
                <w:szCs w:val="28"/>
                <w:lang w:eastAsia="ru-RU"/>
              </w:rPr>
              <w:t>Уполномоченный орган)/ГИС/ПГС</w:t>
            </w:r>
            <w:proofErr w:type="gramEnd"/>
          </w:p>
        </w:tc>
        <w:tc>
          <w:tcPr>
            <w:tcW w:w="1757"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основания отказа в предоставлении муниципальной услуги, предусмотренные </w:t>
            </w:r>
            <w:hyperlink w:anchor="P259" w:tooltip="2.19. За предоставление услуг, необходимых и обязательных для предоставления муниципальной услуги не предусмотрена плата.">
              <w:r w:rsidRPr="00551DCF">
                <w:rPr>
                  <w:rFonts w:ascii="Times New Roman" w:eastAsia="Times New Roman" w:hAnsi="Times New Roman" w:cs="Times New Roman"/>
                  <w:sz w:val="28"/>
                  <w:szCs w:val="28"/>
                  <w:lang w:eastAsia="ru-RU"/>
                </w:rPr>
                <w:t>пунктом 2.19</w:t>
              </w:r>
            </w:hyperlink>
            <w:r w:rsidRPr="00551DCF">
              <w:rPr>
                <w:rFonts w:ascii="Times New Roman" w:eastAsia="Times New Roman" w:hAnsi="Times New Roman" w:cs="Times New Roman"/>
                <w:sz w:val="28"/>
                <w:szCs w:val="28"/>
                <w:lang w:eastAsia="ru-RU"/>
              </w:rPr>
              <w:t xml:space="preserve"> Административного регламента</w:t>
            </w:r>
          </w:p>
        </w:tc>
        <w:tc>
          <w:tcPr>
            <w:tcW w:w="2539"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проект результата предоставления муниципальной услуги</w:t>
            </w:r>
          </w:p>
        </w:tc>
      </w:tr>
      <w:tr w:rsidR="00551DCF" w:rsidRPr="00551DCF" w:rsidTr="00AD0681">
        <w:tc>
          <w:tcPr>
            <w:tcW w:w="13560" w:type="dxa"/>
            <w:gridSpan w:val="7"/>
          </w:tcPr>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4. Принятие решения</w:t>
            </w:r>
          </w:p>
        </w:tc>
      </w:tr>
      <w:tr w:rsidR="00551DCF" w:rsidRPr="00551DCF" w:rsidTr="00AD0681">
        <w:tc>
          <w:tcPr>
            <w:tcW w:w="1417" w:type="dxa"/>
            <w:vMerge w:val="restart"/>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проект результата </w:t>
            </w:r>
            <w:proofErr w:type="gramStart"/>
            <w:r w:rsidRPr="00551DCF">
              <w:rPr>
                <w:rFonts w:ascii="Times New Roman" w:eastAsia="Times New Roman" w:hAnsi="Times New Roman" w:cs="Times New Roman"/>
                <w:sz w:val="28"/>
                <w:szCs w:val="28"/>
                <w:lang w:eastAsia="ru-RU"/>
              </w:rPr>
              <w:t>предоставлении</w:t>
            </w:r>
            <w:proofErr w:type="gramEnd"/>
            <w:r w:rsidRPr="00551DCF">
              <w:rPr>
                <w:rFonts w:ascii="Times New Roman" w:eastAsia="Times New Roman" w:hAnsi="Times New Roman" w:cs="Times New Roman"/>
                <w:sz w:val="28"/>
                <w:szCs w:val="28"/>
                <w:lang w:eastAsia="ru-RU"/>
              </w:rPr>
              <w:t xml:space="preserve"> </w:t>
            </w:r>
            <w:r w:rsidRPr="00551DCF">
              <w:rPr>
                <w:rFonts w:ascii="Times New Roman" w:eastAsia="Times New Roman" w:hAnsi="Times New Roman" w:cs="Times New Roman"/>
                <w:sz w:val="28"/>
                <w:szCs w:val="28"/>
                <w:lang w:eastAsia="ru-RU"/>
              </w:rPr>
              <w:lastRenderedPageBreak/>
              <w:t>муниципальной услуги</w:t>
            </w:r>
          </w:p>
        </w:tc>
        <w:tc>
          <w:tcPr>
            <w:tcW w:w="2509" w:type="dxa"/>
          </w:tcPr>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lastRenderedPageBreak/>
              <w:t>Принятие решения о предоставления муниципальной услуги</w:t>
            </w:r>
          </w:p>
        </w:tc>
        <w:tc>
          <w:tcPr>
            <w:tcW w:w="1757" w:type="dxa"/>
            <w:vMerge w:val="restart"/>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До 25 рабочих дней</w:t>
            </w:r>
          </w:p>
        </w:tc>
        <w:tc>
          <w:tcPr>
            <w:tcW w:w="2164" w:type="dxa"/>
            <w:vMerge w:val="restart"/>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должностное лицо Уполномоченного органа, </w:t>
            </w:r>
            <w:r w:rsidRPr="00551DCF">
              <w:rPr>
                <w:rFonts w:ascii="Times New Roman" w:eastAsia="Times New Roman" w:hAnsi="Times New Roman" w:cs="Times New Roman"/>
                <w:sz w:val="28"/>
                <w:szCs w:val="28"/>
                <w:lang w:eastAsia="ru-RU"/>
              </w:rPr>
              <w:lastRenderedPageBreak/>
              <w:t>ответственное за предоставление муниципальной услуги;</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roofErr w:type="gramStart"/>
            <w:r w:rsidRPr="00551DCF">
              <w:rPr>
                <w:rFonts w:ascii="Times New Roman" w:eastAsia="Times New Roman" w:hAnsi="Times New Roman" w:cs="Times New Roman"/>
                <w:sz w:val="28"/>
                <w:szCs w:val="28"/>
                <w:lang w:eastAsia="ru-RU"/>
              </w:rPr>
              <w:t>Руководитель Уполномоченного органа) или иное уполномоченное им лицо</w:t>
            </w:r>
            <w:proofErr w:type="gramEnd"/>
          </w:p>
        </w:tc>
        <w:tc>
          <w:tcPr>
            <w:tcW w:w="1417" w:type="dxa"/>
            <w:vMerge w:val="restart"/>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roofErr w:type="gramStart"/>
            <w:r w:rsidRPr="00551DCF">
              <w:rPr>
                <w:rFonts w:ascii="Times New Roman" w:eastAsia="Times New Roman" w:hAnsi="Times New Roman" w:cs="Times New Roman"/>
                <w:sz w:val="28"/>
                <w:szCs w:val="28"/>
                <w:lang w:eastAsia="ru-RU"/>
              </w:rPr>
              <w:lastRenderedPageBreak/>
              <w:t>Уполномоченный орган)/ГИС/ПГС</w:t>
            </w:r>
            <w:proofErr w:type="gramEnd"/>
          </w:p>
        </w:tc>
        <w:tc>
          <w:tcPr>
            <w:tcW w:w="1757" w:type="dxa"/>
            <w:vMerge w:val="restart"/>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w:t>
            </w:r>
          </w:p>
        </w:tc>
        <w:tc>
          <w:tcPr>
            <w:tcW w:w="2539" w:type="dxa"/>
            <w:vMerge w:val="restart"/>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Результат предоставления муниципальной услуги, </w:t>
            </w:r>
            <w:r w:rsidRPr="00551DCF">
              <w:rPr>
                <w:rFonts w:ascii="Times New Roman" w:eastAsia="Times New Roman" w:hAnsi="Times New Roman" w:cs="Times New Roman"/>
                <w:sz w:val="28"/>
                <w:szCs w:val="28"/>
                <w:lang w:eastAsia="ru-RU"/>
              </w:rPr>
              <w:lastRenderedPageBreak/>
              <w:t>подписанный усиленной квалифицированной подписью руководителем Уполномоченного органа или иного уполномоченного им лица</w:t>
            </w:r>
          </w:p>
        </w:tc>
      </w:tr>
      <w:tr w:rsidR="00551DCF" w:rsidRPr="00551DCF" w:rsidTr="00AD0681">
        <w:tc>
          <w:tcPr>
            <w:tcW w:w="1417" w:type="dxa"/>
            <w:vMerge/>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509" w:type="dxa"/>
          </w:tcPr>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Формирование решения о предоставлении муниципальной услуги</w:t>
            </w:r>
          </w:p>
        </w:tc>
        <w:tc>
          <w:tcPr>
            <w:tcW w:w="1757" w:type="dxa"/>
            <w:vMerge/>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164" w:type="dxa"/>
            <w:vMerge/>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7" w:type="dxa"/>
            <w:vMerge/>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757" w:type="dxa"/>
            <w:vMerge/>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539" w:type="dxa"/>
            <w:vMerge/>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c>
          <w:tcPr>
            <w:tcW w:w="1417" w:type="dxa"/>
            <w:vMerge w:val="restart"/>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509" w:type="dxa"/>
          </w:tcPr>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Принятие решения об отказе в предоставлении услуги</w:t>
            </w:r>
          </w:p>
        </w:tc>
        <w:tc>
          <w:tcPr>
            <w:tcW w:w="1757" w:type="dxa"/>
            <w:vMerge w:val="restart"/>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До 5 рабочих дней</w:t>
            </w:r>
          </w:p>
        </w:tc>
        <w:tc>
          <w:tcPr>
            <w:tcW w:w="2164" w:type="dxa"/>
            <w:vMerge w:val="restart"/>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7" w:type="dxa"/>
            <w:vMerge w:val="restart"/>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757" w:type="dxa"/>
            <w:vMerge w:val="restart"/>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539" w:type="dxa"/>
            <w:vMerge w:val="restart"/>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Результат предоставления муниципальной услуги по форме, приведенной в </w:t>
            </w:r>
            <w:hyperlink w:anchor="P1214" w:tooltip="                                 ЗАЯВЛЕНИЕ">
              <w:r w:rsidRPr="00551DCF">
                <w:rPr>
                  <w:rFonts w:ascii="Times New Roman" w:eastAsia="Times New Roman" w:hAnsi="Times New Roman" w:cs="Times New Roman"/>
                  <w:sz w:val="28"/>
                  <w:szCs w:val="28"/>
                  <w:lang w:eastAsia="ru-RU"/>
                </w:rPr>
                <w:t>приложении № 3</w:t>
              </w:r>
            </w:hyperlink>
            <w:r w:rsidRPr="00551DCF">
              <w:rPr>
                <w:rFonts w:ascii="Times New Roman" w:eastAsia="Times New Roman" w:hAnsi="Times New Roman" w:cs="Times New Roman"/>
                <w:sz w:val="28"/>
                <w:szCs w:val="28"/>
                <w:lang w:eastAsia="ru-RU"/>
              </w:rPr>
              <w:t xml:space="preserve"> к Административному регламенту, подписанный усиленной квалифицированной подписью руководителем Уполномоченного органа или иного уполномоченного им лица</w:t>
            </w:r>
          </w:p>
        </w:tc>
      </w:tr>
      <w:tr w:rsidR="00551DCF" w:rsidRPr="00551DCF" w:rsidTr="00AD0681">
        <w:tc>
          <w:tcPr>
            <w:tcW w:w="1417" w:type="dxa"/>
            <w:vMerge/>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509" w:type="dxa"/>
          </w:tcPr>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Формирование решения об отказе в предоставлении муниципальной услуги</w:t>
            </w:r>
          </w:p>
        </w:tc>
        <w:tc>
          <w:tcPr>
            <w:tcW w:w="1757" w:type="dxa"/>
            <w:vMerge/>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164" w:type="dxa"/>
            <w:vMerge/>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7" w:type="dxa"/>
            <w:vMerge/>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757" w:type="dxa"/>
            <w:vMerge/>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539" w:type="dxa"/>
            <w:vMerge/>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551DCF" w:rsidRPr="00551DCF" w:rsidTr="00AD0681">
        <w:tc>
          <w:tcPr>
            <w:tcW w:w="13560" w:type="dxa"/>
            <w:gridSpan w:val="7"/>
          </w:tcPr>
          <w:p w:rsidR="00551DCF" w:rsidRPr="00551DCF" w:rsidRDefault="00551DCF" w:rsidP="00551DCF">
            <w:pPr>
              <w:widowControl w:val="0"/>
              <w:autoSpaceDE w:val="0"/>
              <w:autoSpaceDN w:val="0"/>
              <w:spacing w:after="0" w:line="240" w:lineRule="auto"/>
              <w:jc w:val="center"/>
              <w:outlineLvl w:val="2"/>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lastRenderedPageBreak/>
              <w:t>5. Выдача результата</w:t>
            </w:r>
          </w:p>
        </w:tc>
      </w:tr>
      <w:tr w:rsidR="00551DCF" w:rsidRPr="00551DCF" w:rsidTr="00AD0681">
        <w:tc>
          <w:tcPr>
            <w:tcW w:w="1417" w:type="dxa"/>
            <w:vMerge w:val="restart"/>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формирование и регистрация результата муниципальной услуги, указанного в </w:t>
            </w:r>
            <w:hyperlink w:anchor="P265" w:tooltip="2.2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
              <w:r w:rsidRPr="00551DCF">
                <w:rPr>
                  <w:rFonts w:ascii="Times New Roman" w:eastAsia="Times New Roman" w:hAnsi="Times New Roman" w:cs="Times New Roman"/>
                  <w:color w:val="0000FF"/>
                  <w:sz w:val="28"/>
                  <w:szCs w:val="28"/>
                  <w:lang w:eastAsia="ru-RU"/>
                </w:rPr>
                <w:t>пункте 2.20</w:t>
              </w:r>
            </w:hyperlink>
            <w:r w:rsidRPr="00551DCF">
              <w:rPr>
                <w:rFonts w:ascii="Times New Roman" w:eastAsia="Times New Roman" w:hAnsi="Times New Roman" w:cs="Times New Roman"/>
                <w:sz w:val="28"/>
                <w:szCs w:val="28"/>
                <w:lang w:eastAsia="ru-RU"/>
              </w:rPr>
              <w:t xml:space="preserve"> Административного регламента, в форме электронного документа в ГИС</w:t>
            </w:r>
          </w:p>
        </w:tc>
        <w:tc>
          <w:tcPr>
            <w:tcW w:w="2509" w:type="dxa"/>
          </w:tcPr>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Регистрация результата предоставления муниципальной услуги</w:t>
            </w:r>
          </w:p>
        </w:tc>
        <w:tc>
          <w:tcPr>
            <w:tcW w:w="1757"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после окончания процедуры принятия решения (в общий срок предоставления муниципальной услуги не включается)</w:t>
            </w:r>
          </w:p>
        </w:tc>
        <w:tc>
          <w:tcPr>
            <w:tcW w:w="2164"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должностное лицо Уполномоченного органа, ответственное за предоставление муниципальной услуги</w:t>
            </w:r>
          </w:p>
        </w:tc>
        <w:tc>
          <w:tcPr>
            <w:tcW w:w="1417"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roofErr w:type="gramStart"/>
            <w:r w:rsidRPr="00551DCF">
              <w:rPr>
                <w:rFonts w:ascii="Times New Roman" w:eastAsia="Times New Roman" w:hAnsi="Times New Roman" w:cs="Times New Roman"/>
                <w:sz w:val="28"/>
                <w:szCs w:val="28"/>
                <w:lang w:eastAsia="ru-RU"/>
              </w:rPr>
              <w:t>Уполномоченный орган)/ГИС</w:t>
            </w:r>
            <w:proofErr w:type="gramEnd"/>
          </w:p>
        </w:tc>
        <w:tc>
          <w:tcPr>
            <w:tcW w:w="1757"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w:t>
            </w:r>
          </w:p>
        </w:tc>
        <w:tc>
          <w:tcPr>
            <w:tcW w:w="2539"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Внесение сведений о конечном результате предоставления муниципальной услуги</w:t>
            </w:r>
          </w:p>
        </w:tc>
      </w:tr>
      <w:tr w:rsidR="00551DCF" w:rsidRPr="00551DCF" w:rsidTr="00AD0681">
        <w:tc>
          <w:tcPr>
            <w:tcW w:w="1417" w:type="dxa"/>
            <w:vMerge/>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509" w:type="dxa"/>
          </w:tcPr>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Направление в многофункциональный центр результата муниципальной услуги, указанного в </w:t>
            </w:r>
            <w:hyperlink w:anchor="P246" w:tooltip="2.17. Услуги, необходимые и обязательные для предоставления муниципальной услуги, отсутствуют.">
              <w:r w:rsidRPr="00551DCF">
                <w:rPr>
                  <w:rFonts w:ascii="Times New Roman" w:eastAsia="Times New Roman" w:hAnsi="Times New Roman" w:cs="Times New Roman"/>
                  <w:sz w:val="28"/>
                  <w:szCs w:val="28"/>
                  <w:lang w:eastAsia="ru-RU"/>
                </w:rPr>
                <w:t>пункте 2.17</w:t>
              </w:r>
            </w:hyperlink>
            <w:r w:rsidRPr="00551DCF">
              <w:rPr>
                <w:rFonts w:ascii="Times New Roman" w:eastAsia="Times New Roman" w:hAnsi="Times New Roman" w:cs="Times New Roman"/>
                <w:sz w:val="28"/>
                <w:szCs w:val="28"/>
                <w:lang w:eastAsia="ru-RU"/>
              </w:rPr>
              <w:t xml:space="preserve"> Административного регламента, в форме электронного документа, подписанного усиленной </w:t>
            </w:r>
            <w:r w:rsidRPr="00551DCF">
              <w:rPr>
                <w:rFonts w:ascii="Times New Roman" w:eastAsia="Times New Roman" w:hAnsi="Times New Roman" w:cs="Times New Roman"/>
                <w:sz w:val="28"/>
                <w:szCs w:val="28"/>
                <w:lang w:eastAsia="ru-RU"/>
              </w:rPr>
              <w:lastRenderedPageBreak/>
              <w:t>квалифицированной электронной подписью уполномоченного должностного лица Уполномоченного органа</w:t>
            </w:r>
          </w:p>
        </w:tc>
        <w:tc>
          <w:tcPr>
            <w:tcW w:w="1757"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lastRenderedPageBreak/>
              <w:t>в сроки, установленные соглашением о взаимодействии между Уполномоченным органом и многофункциональным центром</w:t>
            </w:r>
          </w:p>
        </w:tc>
        <w:tc>
          <w:tcPr>
            <w:tcW w:w="2164"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должностное лицо Уполномоченного органа, ответственное за предоставление муниципальной услуги</w:t>
            </w:r>
          </w:p>
        </w:tc>
        <w:tc>
          <w:tcPr>
            <w:tcW w:w="1417"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roofErr w:type="gramStart"/>
            <w:r w:rsidRPr="00551DCF">
              <w:rPr>
                <w:rFonts w:ascii="Times New Roman" w:eastAsia="Times New Roman" w:hAnsi="Times New Roman" w:cs="Times New Roman"/>
                <w:sz w:val="28"/>
                <w:szCs w:val="28"/>
                <w:lang w:eastAsia="ru-RU"/>
              </w:rPr>
              <w:t>Уполномоченный орган)/АИС МФЦ</w:t>
            </w:r>
            <w:proofErr w:type="gramEnd"/>
          </w:p>
        </w:tc>
        <w:tc>
          <w:tcPr>
            <w:tcW w:w="1757"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Указание заявителем в Запросе способа выдачи результата муниципальной услуги в многофункциональном центре, а также подача Запроса через </w:t>
            </w:r>
            <w:r w:rsidRPr="00551DCF">
              <w:rPr>
                <w:rFonts w:ascii="Times New Roman" w:eastAsia="Times New Roman" w:hAnsi="Times New Roman" w:cs="Times New Roman"/>
                <w:sz w:val="28"/>
                <w:szCs w:val="28"/>
                <w:lang w:eastAsia="ru-RU"/>
              </w:rPr>
              <w:lastRenderedPageBreak/>
              <w:t>многофункциональный центр</w:t>
            </w:r>
          </w:p>
        </w:tc>
        <w:tc>
          <w:tcPr>
            <w:tcW w:w="2539"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lastRenderedPageBreak/>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w:t>
            </w: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 xml:space="preserve">внесение сведений </w:t>
            </w:r>
            <w:r w:rsidRPr="00551DCF">
              <w:rPr>
                <w:rFonts w:ascii="Times New Roman" w:eastAsia="Times New Roman" w:hAnsi="Times New Roman" w:cs="Times New Roman"/>
                <w:sz w:val="28"/>
                <w:szCs w:val="28"/>
                <w:lang w:eastAsia="ru-RU"/>
              </w:rPr>
              <w:lastRenderedPageBreak/>
              <w:t>в ГИС о выдаче результата муниципальной услуги</w:t>
            </w:r>
          </w:p>
        </w:tc>
      </w:tr>
      <w:tr w:rsidR="00551DCF" w:rsidRPr="00551DCF" w:rsidTr="00AD0681">
        <w:tc>
          <w:tcPr>
            <w:tcW w:w="1417" w:type="dxa"/>
            <w:vMerge/>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509" w:type="dxa"/>
          </w:tcPr>
          <w:p w:rsidR="00551DCF" w:rsidRPr="00551DCF" w:rsidRDefault="00551DCF" w:rsidP="00551DC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Направление заявителю результата предоставления муниципальной услуги в личный кабинет на Едином портале</w:t>
            </w:r>
          </w:p>
        </w:tc>
        <w:tc>
          <w:tcPr>
            <w:tcW w:w="1757"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В день регистрации результата предоставления муниципальной услуги</w:t>
            </w:r>
          </w:p>
        </w:tc>
        <w:tc>
          <w:tcPr>
            <w:tcW w:w="2164"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должностное лицо Уполномоченного органа, ответственное за предоставление муниципальной услуги</w:t>
            </w:r>
          </w:p>
        </w:tc>
        <w:tc>
          <w:tcPr>
            <w:tcW w:w="1417"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ГИС</w:t>
            </w:r>
          </w:p>
        </w:tc>
        <w:tc>
          <w:tcPr>
            <w:tcW w:w="1757"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539" w:type="dxa"/>
          </w:tcPr>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r w:rsidRPr="00551DCF">
              <w:rPr>
                <w:rFonts w:ascii="Times New Roman" w:eastAsia="Times New Roman" w:hAnsi="Times New Roman" w:cs="Times New Roman"/>
                <w:sz w:val="28"/>
                <w:szCs w:val="28"/>
                <w:lang w:eastAsia="ru-RU"/>
              </w:rPr>
              <w:t>Результат муниципальной услуги, направленный заявителю на личный кабинет на Едином портале</w:t>
            </w:r>
          </w:p>
        </w:tc>
      </w:tr>
    </w:tbl>
    <w:p w:rsidR="00693DB1" w:rsidRDefault="00693DB1" w:rsidP="00551DCF">
      <w:pPr>
        <w:widowControl w:val="0"/>
        <w:autoSpaceDE w:val="0"/>
        <w:autoSpaceDN w:val="0"/>
        <w:spacing w:after="0" w:line="240" w:lineRule="auto"/>
        <w:rPr>
          <w:rFonts w:ascii="Times New Roman" w:eastAsia="Times New Roman" w:hAnsi="Times New Roman" w:cs="Times New Roman"/>
          <w:sz w:val="28"/>
          <w:szCs w:val="28"/>
          <w:lang w:eastAsia="ru-RU"/>
        </w:rPr>
        <w:sectPr w:rsidR="00693DB1" w:rsidSect="00693DB1">
          <w:headerReference w:type="default" r:id="rId78"/>
          <w:pgSz w:w="16838" w:h="11906" w:orient="landscape"/>
          <w:pgMar w:top="1276" w:right="1134" w:bottom="851" w:left="1134" w:header="709" w:footer="709" w:gutter="0"/>
          <w:pgNumType w:start="0"/>
          <w:cols w:space="720"/>
          <w:titlePg/>
          <w:docGrid w:linePitch="299"/>
        </w:sect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551DCF" w:rsidRPr="00551DCF" w:rsidRDefault="00551DCF" w:rsidP="00551DCF">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spacing w:after="0" w:line="240" w:lineRule="auto"/>
        <w:rPr>
          <w:rFonts w:ascii="Times New Roman" w:eastAsia="Calibri" w:hAnsi="Times New Roman" w:cs="Times New Roman"/>
          <w:sz w:val="28"/>
          <w:szCs w:val="28"/>
        </w:rPr>
      </w:pPr>
    </w:p>
    <w:p w:rsidR="002B7F59" w:rsidRDefault="002B7F59" w:rsidP="004D202B">
      <w:pPr>
        <w:spacing w:after="0" w:line="240" w:lineRule="auto"/>
        <w:jc w:val="center"/>
        <w:rPr>
          <w:rFonts w:ascii="Times New Roman" w:eastAsia="Times New Roman" w:hAnsi="Times New Roman"/>
          <w:b/>
          <w:sz w:val="32"/>
          <w:szCs w:val="32"/>
          <w:lang w:eastAsia="ru-RU"/>
        </w:rPr>
      </w:pPr>
    </w:p>
    <w:p w:rsidR="002B7F59" w:rsidRPr="004B680D" w:rsidRDefault="002B7F59" w:rsidP="002B7F59">
      <w:pPr>
        <w:rPr>
          <w:rFonts w:ascii="Calibri" w:eastAsia="Calibri" w:hAnsi="Calibri" w:cs="Times New Roman"/>
        </w:rPr>
      </w:pPr>
    </w:p>
    <w:p w:rsidR="002B7F59" w:rsidRPr="004B680D" w:rsidRDefault="00F868E2" w:rsidP="002B7F59">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r>
        <w:rPr>
          <w:rFonts w:ascii="Calibri" w:eastAsia="Calibri" w:hAnsi="Calibri" w:cs="Times New Roman"/>
          <w:noProof/>
          <w:lang w:eastAsia="ru-RU"/>
        </w:rPr>
        <w:pict>
          <v:rect id="Прямоугольник 2" o:spid="_x0000_s1029" style="position:absolute;left:0;text-align:left;margin-left:460.2pt;margin-top:-27.6pt;width:37.5pt;height:27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" fillcolor="window" strokecolor="window" strokeweight="2pt"/>
        </w:pict>
      </w:r>
      <w:r w:rsidR="002B7F59" w:rsidRPr="004B680D">
        <w:rPr>
          <w:rFonts w:ascii="Times New Roman" w:eastAsia="Times New Roman" w:hAnsi="Times New Roman" w:cs="Times New Roman"/>
          <w:sz w:val="28"/>
          <w:szCs w:val="28"/>
          <w:lang w:eastAsia="ru-RU"/>
        </w:rPr>
        <w:t>Издание Совета муниципального района «Корткеросский»</w:t>
      </w:r>
    </w:p>
    <w:p w:rsidR="002B7F59" w:rsidRPr="004B680D" w:rsidRDefault="002B7F59" w:rsidP="002B7F59">
      <w:pPr>
        <w:spacing w:after="0" w:line="240" w:lineRule="auto"/>
        <w:ind w:left="426" w:hanging="69"/>
        <w:jc w:val="center"/>
        <w:rPr>
          <w:rFonts w:ascii="Times New Roman" w:eastAsia="Times New Roman" w:hAnsi="Times New Roman" w:cs="Times New Roman"/>
          <w:sz w:val="28"/>
          <w:szCs w:val="28"/>
          <w:lang w:eastAsia="ru-RU"/>
        </w:rPr>
      </w:pPr>
      <w:r w:rsidRPr="004B680D">
        <w:rPr>
          <w:rFonts w:ascii="Times New Roman" w:eastAsia="Times New Roman" w:hAnsi="Times New Roman" w:cs="Times New Roman"/>
          <w:sz w:val="28"/>
          <w:szCs w:val="28"/>
          <w:lang w:eastAsia="ru-RU"/>
        </w:rPr>
        <w:t>и администрации муниципального района «Корткеросский»</w:t>
      </w:r>
    </w:p>
    <w:p w:rsidR="002B7F59" w:rsidRPr="004B680D" w:rsidRDefault="002B7F59" w:rsidP="002B7F59">
      <w:pPr>
        <w:pBdr>
          <w:bottom w:val="single" w:sz="12" w:space="1" w:color="auto"/>
        </w:pBdr>
        <w:spacing w:after="0" w:line="240" w:lineRule="auto"/>
        <w:ind w:left="426" w:hanging="69"/>
        <w:rPr>
          <w:rFonts w:ascii="Times New Roman" w:eastAsia="Times New Roman" w:hAnsi="Times New Roman" w:cs="Times New Roman"/>
          <w:sz w:val="28"/>
          <w:szCs w:val="28"/>
          <w:lang w:eastAsia="ru-RU"/>
        </w:rPr>
      </w:pPr>
    </w:p>
    <w:p w:rsidR="002B7F59" w:rsidRPr="004B680D" w:rsidRDefault="002B7F59" w:rsidP="002B7F59">
      <w:pPr>
        <w:spacing w:after="0" w:line="240" w:lineRule="auto"/>
        <w:ind w:left="426" w:hanging="69"/>
        <w:jc w:val="both"/>
        <w:rPr>
          <w:rFonts w:ascii="Times New Roman" w:eastAsia="Times New Roman" w:hAnsi="Times New Roman" w:cs="Times New Roman"/>
          <w:sz w:val="28"/>
          <w:szCs w:val="28"/>
          <w:lang w:eastAsia="ru-RU"/>
        </w:rPr>
      </w:pPr>
    </w:p>
    <w:p w:rsidR="002B7F59" w:rsidRPr="004B680D" w:rsidRDefault="002B7F59" w:rsidP="002B7F59">
      <w:pPr>
        <w:spacing w:after="0" w:line="240" w:lineRule="auto"/>
        <w:ind w:left="426" w:hanging="69"/>
        <w:jc w:val="both"/>
        <w:rPr>
          <w:rFonts w:ascii="Times New Roman" w:eastAsia="Times New Roman" w:hAnsi="Times New Roman" w:cs="Times New Roman"/>
          <w:b/>
          <w:sz w:val="28"/>
          <w:szCs w:val="28"/>
          <w:lang w:eastAsia="ru-RU"/>
        </w:rPr>
      </w:pPr>
      <w:r w:rsidRPr="004B680D">
        <w:rPr>
          <w:rFonts w:ascii="Times New Roman" w:eastAsia="Times New Roman" w:hAnsi="Times New Roman" w:cs="Times New Roman"/>
          <w:b/>
          <w:sz w:val="28"/>
          <w:szCs w:val="28"/>
          <w:lang w:eastAsia="ru-RU"/>
        </w:rPr>
        <w:t>Редакционная коллегия:</w:t>
      </w:r>
    </w:p>
    <w:p w:rsidR="002B7F59" w:rsidRPr="004B680D" w:rsidRDefault="002B7F59" w:rsidP="002B7F59">
      <w:pPr>
        <w:spacing w:after="0" w:line="240" w:lineRule="auto"/>
        <w:ind w:left="426" w:hanging="69"/>
        <w:jc w:val="both"/>
        <w:rPr>
          <w:rFonts w:ascii="Times New Roman" w:eastAsia="Times New Roman" w:hAnsi="Times New Roman" w:cs="Times New Roman"/>
          <w:sz w:val="28"/>
          <w:szCs w:val="28"/>
          <w:lang w:eastAsia="ru-RU"/>
        </w:rPr>
      </w:pPr>
      <w:r w:rsidRPr="004B680D">
        <w:rPr>
          <w:rFonts w:ascii="Times New Roman" w:eastAsia="Times New Roman" w:hAnsi="Times New Roman" w:cs="Times New Roman"/>
          <w:sz w:val="28"/>
          <w:szCs w:val="28"/>
          <w:lang w:eastAsia="ru-RU"/>
        </w:rPr>
        <w:t xml:space="preserve">Руководитель  - Нестерова Л.В. (9-23-44)  </w:t>
      </w:r>
    </w:p>
    <w:p w:rsidR="002B7F59" w:rsidRPr="004B680D" w:rsidRDefault="002B7F59" w:rsidP="002B7F59">
      <w:pPr>
        <w:spacing w:after="0" w:line="240" w:lineRule="auto"/>
        <w:ind w:left="426" w:hanging="69"/>
        <w:jc w:val="both"/>
        <w:rPr>
          <w:rFonts w:ascii="Times New Roman" w:eastAsia="Times New Roman" w:hAnsi="Times New Roman" w:cs="Times New Roman"/>
          <w:sz w:val="28"/>
          <w:szCs w:val="28"/>
          <w:lang w:eastAsia="ru-RU"/>
        </w:rPr>
      </w:pPr>
      <w:r w:rsidRPr="004B680D">
        <w:rPr>
          <w:rFonts w:ascii="Times New Roman" w:eastAsia="Times New Roman" w:hAnsi="Times New Roman" w:cs="Times New Roman"/>
          <w:sz w:val="28"/>
          <w:szCs w:val="28"/>
          <w:lang w:eastAsia="ru-RU"/>
        </w:rPr>
        <w:t>Ответственный секретарь – Крапивина Н.В..</w:t>
      </w:r>
    </w:p>
    <w:p w:rsidR="002B7F59" w:rsidRPr="004B680D" w:rsidRDefault="002B7F59" w:rsidP="002B7F59">
      <w:pPr>
        <w:spacing w:after="0" w:line="240" w:lineRule="auto"/>
        <w:ind w:left="426" w:hanging="69"/>
        <w:jc w:val="both"/>
        <w:rPr>
          <w:rFonts w:ascii="Times New Roman" w:eastAsia="Times New Roman" w:hAnsi="Times New Roman" w:cs="Times New Roman"/>
          <w:sz w:val="28"/>
          <w:szCs w:val="28"/>
          <w:lang w:eastAsia="ru-RU"/>
        </w:rPr>
      </w:pPr>
      <w:r w:rsidRPr="004B680D">
        <w:rPr>
          <w:rFonts w:ascii="Times New Roman" w:eastAsia="Times New Roman" w:hAnsi="Times New Roman" w:cs="Times New Roman"/>
          <w:sz w:val="28"/>
          <w:szCs w:val="28"/>
          <w:lang w:eastAsia="ru-RU"/>
        </w:rPr>
        <w:t>Члены редколлегии: Деменко Т.И., Захаренко М.В.</w:t>
      </w:r>
    </w:p>
    <w:p w:rsidR="002B7F59" w:rsidRPr="004B680D" w:rsidRDefault="002B7F59" w:rsidP="002B7F59">
      <w:pPr>
        <w:pBdr>
          <w:bottom w:val="single" w:sz="12" w:space="1" w:color="auto"/>
        </w:pBdr>
        <w:spacing w:after="0" w:line="240" w:lineRule="auto"/>
        <w:ind w:left="426" w:hanging="69"/>
        <w:jc w:val="both"/>
        <w:rPr>
          <w:rFonts w:ascii="Times New Roman" w:eastAsia="Times New Roman" w:hAnsi="Times New Roman" w:cs="Times New Roman"/>
          <w:sz w:val="28"/>
          <w:szCs w:val="28"/>
          <w:lang w:eastAsia="ru-RU"/>
        </w:rPr>
      </w:pPr>
    </w:p>
    <w:p w:rsidR="002B7F59" w:rsidRPr="004B680D" w:rsidRDefault="002B7F59" w:rsidP="002B7F59">
      <w:pPr>
        <w:spacing w:after="0" w:line="240" w:lineRule="auto"/>
        <w:ind w:left="426" w:hanging="69"/>
        <w:jc w:val="both"/>
        <w:rPr>
          <w:rFonts w:ascii="Times New Roman" w:eastAsia="Times New Roman" w:hAnsi="Times New Roman" w:cs="Times New Roman"/>
          <w:sz w:val="28"/>
          <w:szCs w:val="28"/>
          <w:lang w:eastAsia="ru-RU"/>
        </w:rPr>
      </w:pPr>
    </w:p>
    <w:p w:rsidR="002B7F59" w:rsidRPr="004B680D" w:rsidRDefault="002B7F59" w:rsidP="002B7F59">
      <w:pPr>
        <w:spacing w:after="0" w:line="240" w:lineRule="auto"/>
        <w:ind w:left="426" w:hanging="69"/>
        <w:jc w:val="both"/>
        <w:rPr>
          <w:rFonts w:ascii="Times New Roman" w:eastAsia="Times New Roman" w:hAnsi="Times New Roman" w:cs="Times New Roman"/>
          <w:sz w:val="28"/>
          <w:szCs w:val="28"/>
          <w:lang w:eastAsia="ru-RU"/>
        </w:rPr>
      </w:pPr>
      <w:r w:rsidRPr="004B680D">
        <w:rPr>
          <w:rFonts w:ascii="Times New Roman" w:eastAsia="Times New Roman" w:hAnsi="Times New Roman" w:cs="Times New Roman"/>
          <w:b/>
          <w:sz w:val="28"/>
          <w:szCs w:val="28"/>
          <w:lang w:eastAsia="ru-RU"/>
        </w:rPr>
        <w:t>Адрес редколлегии</w:t>
      </w:r>
      <w:r w:rsidRPr="004B680D">
        <w:rPr>
          <w:rFonts w:ascii="Times New Roman" w:eastAsia="Times New Roman" w:hAnsi="Times New Roman" w:cs="Times New Roman"/>
          <w:sz w:val="28"/>
          <w:szCs w:val="28"/>
          <w:lang w:eastAsia="ru-RU"/>
        </w:rPr>
        <w:t xml:space="preserve">: 168020, Республика Коми, </w:t>
      </w:r>
      <w:proofErr w:type="spellStart"/>
      <w:r w:rsidRPr="004B680D">
        <w:rPr>
          <w:rFonts w:ascii="Times New Roman" w:eastAsia="Times New Roman" w:hAnsi="Times New Roman" w:cs="Times New Roman"/>
          <w:sz w:val="28"/>
          <w:szCs w:val="28"/>
          <w:lang w:eastAsia="ru-RU"/>
        </w:rPr>
        <w:t>с</w:t>
      </w:r>
      <w:proofErr w:type="gramStart"/>
      <w:r w:rsidRPr="004B680D">
        <w:rPr>
          <w:rFonts w:ascii="Times New Roman" w:eastAsia="Times New Roman" w:hAnsi="Times New Roman" w:cs="Times New Roman"/>
          <w:sz w:val="28"/>
          <w:szCs w:val="28"/>
          <w:lang w:eastAsia="ru-RU"/>
        </w:rPr>
        <w:t>.К</w:t>
      </w:r>
      <w:proofErr w:type="gramEnd"/>
      <w:r w:rsidRPr="004B680D">
        <w:rPr>
          <w:rFonts w:ascii="Times New Roman" w:eastAsia="Times New Roman" w:hAnsi="Times New Roman" w:cs="Times New Roman"/>
          <w:sz w:val="28"/>
          <w:szCs w:val="28"/>
          <w:lang w:eastAsia="ru-RU"/>
        </w:rPr>
        <w:t>орткерос</w:t>
      </w:r>
      <w:proofErr w:type="spellEnd"/>
      <w:r w:rsidRPr="004B680D">
        <w:rPr>
          <w:rFonts w:ascii="Times New Roman" w:eastAsia="Times New Roman" w:hAnsi="Times New Roman" w:cs="Times New Roman"/>
          <w:sz w:val="28"/>
          <w:szCs w:val="28"/>
          <w:lang w:eastAsia="ru-RU"/>
        </w:rPr>
        <w:t xml:space="preserve">, </w:t>
      </w:r>
      <w:proofErr w:type="spellStart"/>
      <w:r w:rsidRPr="004B680D">
        <w:rPr>
          <w:rFonts w:ascii="Times New Roman" w:eastAsia="Times New Roman" w:hAnsi="Times New Roman" w:cs="Times New Roman"/>
          <w:sz w:val="28"/>
          <w:szCs w:val="28"/>
          <w:lang w:eastAsia="ru-RU"/>
        </w:rPr>
        <w:t>ул.Советская</w:t>
      </w:r>
      <w:proofErr w:type="spellEnd"/>
      <w:r w:rsidRPr="004B680D">
        <w:rPr>
          <w:rFonts w:ascii="Times New Roman" w:eastAsia="Times New Roman" w:hAnsi="Times New Roman" w:cs="Times New Roman"/>
          <w:sz w:val="28"/>
          <w:szCs w:val="28"/>
          <w:lang w:eastAsia="ru-RU"/>
        </w:rPr>
        <w:t>, д.225.</w:t>
      </w:r>
    </w:p>
    <w:p w:rsidR="002B7F59" w:rsidRPr="004B680D" w:rsidRDefault="002B7F59" w:rsidP="002B7F59">
      <w:pPr>
        <w:spacing w:after="0" w:line="240" w:lineRule="auto"/>
        <w:ind w:left="426" w:hanging="69"/>
        <w:jc w:val="both"/>
        <w:rPr>
          <w:rFonts w:ascii="Times New Roman" w:eastAsia="Times New Roman" w:hAnsi="Times New Roman" w:cs="Times New Roman"/>
          <w:sz w:val="28"/>
          <w:szCs w:val="28"/>
          <w:lang w:eastAsia="ru-RU"/>
        </w:rPr>
      </w:pPr>
      <w:r w:rsidRPr="004B680D">
        <w:rPr>
          <w:rFonts w:ascii="Times New Roman" w:eastAsia="Times New Roman" w:hAnsi="Times New Roman" w:cs="Times New Roman"/>
          <w:sz w:val="28"/>
          <w:szCs w:val="28"/>
          <w:lang w:eastAsia="ru-RU"/>
        </w:rPr>
        <w:t>Телефоны: 9-25-51</w:t>
      </w:r>
    </w:p>
    <w:p w:rsidR="002B7F59" w:rsidRPr="004B680D" w:rsidRDefault="002B7F59" w:rsidP="002B7F59">
      <w:pPr>
        <w:pBdr>
          <w:bottom w:val="single" w:sz="12" w:space="1" w:color="auto"/>
        </w:pBdr>
        <w:spacing w:after="0" w:line="240" w:lineRule="auto"/>
        <w:ind w:left="426" w:hanging="69"/>
        <w:rPr>
          <w:rFonts w:ascii="Times New Roman" w:eastAsia="Times New Roman" w:hAnsi="Times New Roman" w:cs="Times New Roman"/>
          <w:sz w:val="28"/>
          <w:szCs w:val="28"/>
          <w:lang w:eastAsia="ru-RU"/>
        </w:rPr>
      </w:pPr>
    </w:p>
    <w:p w:rsidR="002B7F59" w:rsidRPr="004B680D" w:rsidRDefault="002B7F59" w:rsidP="002B7F59">
      <w:pPr>
        <w:spacing w:after="0" w:line="240" w:lineRule="auto"/>
        <w:ind w:left="426" w:hanging="69"/>
        <w:rPr>
          <w:rFonts w:ascii="Times New Roman" w:eastAsia="Times New Roman" w:hAnsi="Times New Roman" w:cs="Times New Roman"/>
          <w:sz w:val="28"/>
          <w:szCs w:val="28"/>
          <w:lang w:eastAsia="ru-RU"/>
        </w:rPr>
      </w:pPr>
    </w:p>
    <w:p w:rsidR="002B7F59" w:rsidRPr="004B680D" w:rsidRDefault="002B7F59" w:rsidP="002B7F59">
      <w:pPr>
        <w:spacing w:after="0" w:line="240" w:lineRule="auto"/>
        <w:ind w:left="426" w:hanging="6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Подписано в печать 14 марта</w:t>
      </w:r>
      <w:r w:rsidRPr="004B680D">
        <w:rPr>
          <w:rFonts w:ascii="Times New Roman" w:eastAsia="Times New Roman" w:hAnsi="Times New Roman" w:cs="Times New Roman"/>
          <w:sz w:val="28"/>
          <w:szCs w:val="28"/>
          <w:lang w:eastAsia="ru-RU"/>
        </w:rPr>
        <w:t xml:space="preserve"> 202</w:t>
      </w:r>
      <w:r>
        <w:rPr>
          <w:rFonts w:ascii="Times New Roman" w:eastAsia="Times New Roman" w:hAnsi="Times New Roman" w:cs="Times New Roman"/>
          <w:sz w:val="28"/>
          <w:szCs w:val="28"/>
          <w:lang w:eastAsia="ru-RU"/>
        </w:rPr>
        <w:t>4</w:t>
      </w:r>
      <w:r w:rsidRPr="004B680D">
        <w:rPr>
          <w:rFonts w:ascii="Times New Roman" w:eastAsia="Times New Roman" w:hAnsi="Times New Roman" w:cs="Times New Roman"/>
          <w:sz w:val="28"/>
          <w:szCs w:val="28"/>
          <w:lang w:eastAsia="ru-RU"/>
        </w:rPr>
        <w:t xml:space="preserve"> года.</w:t>
      </w:r>
    </w:p>
    <w:p w:rsidR="002B7F59" w:rsidRPr="004B680D" w:rsidRDefault="002B7F59" w:rsidP="002B7F59">
      <w:pPr>
        <w:spacing w:after="0" w:line="240" w:lineRule="auto"/>
        <w:ind w:left="426" w:hanging="69"/>
        <w:jc w:val="both"/>
        <w:rPr>
          <w:rFonts w:ascii="Times New Roman" w:eastAsia="Times New Roman" w:hAnsi="Times New Roman" w:cs="Times New Roman"/>
          <w:sz w:val="28"/>
          <w:szCs w:val="28"/>
          <w:lang w:eastAsia="ru-RU"/>
        </w:rPr>
      </w:pPr>
      <w:r w:rsidRPr="004B680D">
        <w:rPr>
          <w:rFonts w:ascii="Times New Roman" w:eastAsia="Times New Roman" w:hAnsi="Times New Roman" w:cs="Times New Roman"/>
          <w:sz w:val="28"/>
          <w:szCs w:val="28"/>
          <w:lang w:eastAsia="ru-RU"/>
        </w:rPr>
        <w:t>Тираж – 3 экз.</w:t>
      </w:r>
    </w:p>
    <w:p w:rsidR="002B7F59" w:rsidRPr="004B680D" w:rsidRDefault="002B7F59" w:rsidP="002B7F59">
      <w:pPr>
        <w:pBdr>
          <w:bottom w:val="single" w:sz="12" w:space="1" w:color="auto"/>
        </w:pBdr>
        <w:spacing w:after="0" w:line="240" w:lineRule="auto"/>
        <w:ind w:left="426" w:hanging="69"/>
        <w:jc w:val="both"/>
        <w:rPr>
          <w:rFonts w:ascii="Times New Roman" w:eastAsia="Times New Roman" w:hAnsi="Times New Roman" w:cs="Times New Roman"/>
          <w:sz w:val="28"/>
          <w:szCs w:val="28"/>
          <w:lang w:eastAsia="ru-RU"/>
        </w:rPr>
      </w:pPr>
      <w:r w:rsidRPr="004B680D">
        <w:rPr>
          <w:rFonts w:ascii="Times New Roman" w:eastAsia="Times New Roman" w:hAnsi="Times New Roman" w:cs="Times New Roman"/>
          <w:sz w:val="28"/>
          <w:szCs w:val="28"/>
          <w:lang w:eastAsia="ru-RU"/>
        </w:rPr>
        <w:t>Формат А5.</w:t>
      </w:r>
    </w:p>
    <w:p w:rsidR="002B7F59" w:rsidRPr="004B680D" w:rsidRDefault="002B7F59" w:rsidP="002B7F59">
      <w:pPr>
        <w:pBdr>
          <w:bottom w:val="single" w:sz="12" w:space="1" w:color="auto"/>
        </w:pBdr>
        <w:spacing w:after="0" w:line="240" w:lineRule="auto"/>
        <w:ind w:left="426" w:hanging="69"/>
        <w:jc w:val="both"/>
        <w:rPr>
          <w:rFonts w:ascii="Times New Roman" w:eastAsia="Times New Roman" w:hAnsi="Times New Roman" w:cs="Times New Roman"/>
          <w:sz w:val="28"/>
          <w:szCs w:val="28"/>
          <w:lang w:eastAsia="ru-RU"/>
        </w:rPr>
      </w:pPr>
    </w:p>
    <w:p w:rsidR="002B7F59" w:rsidRPr="004B680D" w:rsidRDefault="002B7F59" w:rsidP="002B7F59">
      <w:pPr>
        <w:spacing w:after="0" w:line="240" w:lineRule="auto"/>
        <w:ind w:left="426" w:hanging="69"/>
        <w:jc w:val="both"/>
        <w:rPr>
          <w:rFonts w:ascii="Times New Roman" w:eastAsia="Times New Roman" w:hAnsi="Times New Roman" w:cs="Times New Roman"/>
          <w:sz w:val="28"/>
          <w:szCs w:val="28"/>
          <w:lang w:eastAsia="ru-RU"/>
        </w:rPr>
      </w:pPr>
    </w:p>
    <w:p w:rsidR="002B7F59" w:rsidRPr="004B680D" w:rsidRDefault="002B7F59" w:rsidP="002B7F59">
      <w:pPr>
        <w:spacing w:after="0" w:line="240" w:lineRule="auto"/>
        <w:ind w:left="426" w:hanging="69"/>
        <w:jc w:val="both"/>
        <w:rPr>
          <w:rFonts w:ascii="Times New Roman" w:eastAsia="Times New Roman" w:hAnsi="Times New Roman" w:cs="Times New Roman"/>
          <w:sz w:val="28"/>
          <w:szCs w:val="28"/>
          <w:lang w:eastAsia="ru-RU"/>
        </w:rPr>
      </w:pPr>
      <w:r w:rsidRPr="004B680D">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2B7F59" w:rsidRPr="004B680D" w:rsidRDefault="002B7F59" w:rsidP="002B7F59">
      <w:pPr>
        <w:spacing w:after="0" w:line="240" w:lineRule="auto"/>
        <w:ind w:left="426" w:hanging="69"/>
        <w:jc w:val="both"/>
        <w:rPr>
          <w:rFonts w:ascii="Times New Roman" w:eastAsia="Times New Roman" w:hAnsi="Times New Roman" w:cs="Times New Roman"/>
          <w:sz w:val="28"/>
          <w:szCs w:val="28"/>
          <w:lang w:eastAsia="ru-RU"/>
        </w:rPr>
        <w:sectPr w:rsidR="002B7F59" w:rsidRPr="004B680D" w:rsidSect="002B7F59">
          <w:pgSz w:w="11906" w:h="16838"/>
          <w:pgMar w:top="1134" w:right="851" w:bottom="1134" w:left="1276" w:header="709" w:footer="709" w:gutter="0"/>
          <w:pgNumType w:start="0"/>
          <w:cols w:space="720"/>
          <w:titlePg/>
          <w:docGrid w:linePitch="299"/>
        </w:sectPr>
      </w:pPr>
      <w:r w:rsidRPr="004B680D">
        <w:rPr>
          <w:rFonts w:ascii="Times New Roman" w:eastAsia="Times New Roman" w:hAnsi="Times New Roman" w:cs="Times New Roman"/>
          <w:sz w:val="28"/>
          <w:szCs w:val="28"/>
          <w:lang w:eastAsia="ru-RU"/>
        </w:rPr>
        <w:t xml:space="preserve">168020, Республика Коми, </w:t>
      </w:r>
      <w:proofErr w:type="spellStart"/>
      <w:r w:rsidRPr="004B680D">
        <w:rPr>
          <w:rFonts w:ascii="Times New Roman" w:eastAsia="Times New Roman" w:hAnsi="Times New Roman" w:cs="Times New Roman"/>
          <w:sz w:val="28"/>
          <w:szCs w:val="28"/>
          <w:lang w:eastAsia="ru-RU"/>
        </w:rPr>
        <w:t>с</w:t>
      </w:r>
      <w:proofErr w:type="gramStart"/>
      <w:r w:rsidRPr="004B680D">
        <w:rPr>
          <w:rFonts w:ascii="Times New Roman" w:eastAsia="Times New Roman" w:hAnsi="Times New Roman" w:cs="Times New Roman"/>
          <w:sz w:val="28"/>
          <w:szCs w:val="28"/>
          <w:lang w:eastAsia="ru-RU"/>
        </w:rPr>
        <w:t>.К</w:t>
      </w:r>
      <w:proofErr w:type="gramEnd"/>
      <w:r w:rsidRPr="004B680D">
        <w:rPr>
          <w:rFonts w:ascii="Times New Roman" w:eastAsia="Times New Roman" w:hAnsi="Times New Roman" w:cs="Times New Roman"/>
          <w:sz w:val="28"/>
          <w:szCs w:val="28"/>
          <w:lang w:eastAsia="ru-RU"/>
        </w:rPr>
        <w:t>откерос</w:t>
      </w:r>
      <w:proofErr w:type="spellEnd"/>
      <w:r w:rsidRPr="004B680D">
        <w:rPr>
          <w:rFonts w:ascii="Times New Roman" w:eastAsia="Times New Roman" w:hAnsi="Times New Roman" w:cs="Times New Roman"/>
          <w:sz w:val="28"/>
          <w:szCs w:val="28"/>
          <w:lang w:eastAsia="ru-RU"/>
        </w:rPr>
        <w:t xml:space="preserve">, </w:t>
      </w:r>
      <w:proofErr w:type="spellStart"/>
      <w:r w:rsidRPr="004B680D">
        <w:rPr>
          <w:rFonts w:ascii="Times New Roman" w:eastAsia="Times New Roman" w:hAnsi="Times New Roman" w:cs="Times New Roman"/>
          <w:sz w:val="28"/>
          <w:szCs w:val="28"/>
          <w:lang w:eastAsia="ru-RU"/>
        </w:rPr>
        <w:t>ул.Советская</w:t>
      </w:r>
      <w:proofErr w:type="spellEnd"/>
      <w:r w:rsidRPr="004B680D">
        <w:rPr>
          <w:rFonts w:ascii="Times New Roman" w:eastAsia="Times New Roman" w:hAnsi="Times New Roman" w:cs="Times New Roman"/>
          <w:sz w:val="28"/>
          <w:szCs w:val="28"/>
          <w:lang w:eastAsia="ru-RU"/>
        </w:rPr>
        <w:t>, д.225</w:t>
      </w:r>
    </w:p>
    <w:bookmarkEnd w:id="0"/>
    <w:p w:rsidR="002B7F59" w:rsidRPr="008C37A7" w:rsidRDefault="002B7F59" w:rsidP="004D202B">
      <w:pPr>
        <w:spacing w:after="0" w:line="240" w:lineRule="auto"/>
        <w:jc w:val="center"/>
        <w:rPr>
          <w:rFonts w:ascii="Times New Roman" w:eastAsia="Times New Roman" w:hAnsi="Times New Roman"/>
          <w:b/>
          <w:sz w:val="32"/>
          <w:szCs w:val="32"/>
          <w:lang w:eastAsia="ru-RU"/>
        </w:rPr>
      </w:pPr>
    </w:p>
    <w:sectPr w:rsidR="002B7F59" w:rsidRPr="008C37A7" w:rsidSect="002B7F59">
      <w:pgSz w:w="11906" w:h="16838"/>
      <w:pgMar w:top="1134" w:right="851" w:bottom="1134" w:left="1276" w:header="709" w:footer="709" w:gutter="0"/>
      <w:pgNumType w:start="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68E2" w:rsidRDefault="00F868E2" w:rsidP="006D704F">
      <w:pPr>
        <w:spacing w:after="0" w:line="240" w:lineRule="auto"/>
      </w:pPr>
      <w:r>
        <w:separator/>
      </w:r>
    </w:p>
  </w:endnote>
  <w:endnote w:type="continuationSeparator" w:id="0">
    <w:p w:rsidR="00F868E2" w:rsidRDefault="00F868E2" w:rsidP="006D7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iberation Serif">
    <w:altName w:val="MS Gothic"/>
    <w:charset w:val="80"/>
    <w:family w:val="roman"/>
    <w:pitch w:val="variable"/>
  </w:font>
  <w:font w:name="Trebuchet MS">
    <w:panose1 w:val="020B0603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DCF" w:rsidRDefault="00551DCF">
    <w:pPr>
      <w:pStyle w:val="ConsPlusNormal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DCF" w:rsidRDefault="00551DCF">
    <w:pPr>
      <w:pStyle w:val="ConsPlusNorm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68E2" w:rsidRDefault="00F868E2" w:rsidP="006D704F">
      <w:pPr>
        <w:spacing w:after="0" w:line="240" w:lineRule="auto"/>
      </w:pPr>
      <w:r>
        <w:separator/>
      </w:r>
    </w:p>
  </w:footnote>
  <w:footnote w:type="continuationSeparator" w:id="0">
    <w:p w:rsidR="00F868E2" w:rsidRDefault="00F868E2" w:rsidP="006D70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7387394"/>
      <w:docPartObj>
        <w:docPartGallery w:val="Page Numbers (Top of Page)"/>
        <w:docPartUnique/>
      </w:docPartObj>
    </w:sdtPr>
    <w:sdtContent>
      <w:p w:rsidR="00693DB1" w:rsidRDefault="00693DB1">
        <w:pPr>
          <w:pStyle w:val="ab"/>
          <w:jc w:val="right"/>
        </w:pPr>
        <w:r>
          <w:fldChar w:fldCharType="begin"/>
        </w:r>
        <w:r>
          <w:instrText>PAGE   \* MERGEFORMAT</w:instrText>
        </w:r>
        <w:r>
          <w:fldChar w:fldCharType="separate"/>
        </w:r>
        <w:r>
          <w:rPr>
            <w:noProof/>
          </w:rPr>
          <w:t>2</w:t>
        </w:r>
        <w:r>
          <w:fldChar w:fldCharType="end"/>
        </w:r>
      </w:p>
    </w:sdtContent>
  </w:sdt>
  <w:p w:rsidR="00693DB1" w:rsidRDefault="00693DB1">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DCF" w:rsidRDefault="00551DCF" w:rsidP="00054AF2">
    <w:pPr>
      <w:pStyle w:val="ab"/>
      <w:jc w:val="right"/>
      <w:rPr>
        <w:i/>
      </w:rPr>
    </w:pPr>
  </w:p>
  <w:p w:rsidR="00551DCF" w:rsidRDefault="00551DCF" w:rsidP="00054AF2">
    <w:pPr>
      <w:pStyle w:val="ab"/>
      <w:jc w:val="right"/>
      <w:rPr>
        <w:i/>
      </w:rPr>
    </w:pPr>
  </w:p>
  <w:p w:rsidR="00551DCF" w:rsidRDefault="00551DCF" w:rsidP="00054AF2">
    <w:pPr>
      <w:pStyle w:val="ab"/>
      <w:jc w:val="right"/>
      <w:rPr>
        <w:i/>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DCF" w:rsidRDefault="00551DCF">
    <w:pPr>
      <w:pStyle w:val="ConsPlusNormal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DCF" w:rsidRDefault="00551DCF">
    <w:pPr>
      <w:pStyle w:val="ConsPlusNormal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4333317"/>
      <w:docPartObj>
        <w:docPartGallery w:val="Page Numbers (Top of Page)"/>
        <w:docPartUnique/>
      </w:docPartObj>
    </w:sdtPr>
    <w:sdtEndPr/>
    <w:sdtContent>
      <w:p w:rsidR="002B7F59" w:rsidRDefault="002B7F59">
        <w:pPr>
          <w:pStyle w:val="ab"/>
          <w:jc w:val="right"/>
        </w:pPr>
        <w:r>
          <w:fldChar w:fldCharType="begin"/>
        </w:r>
        <w:r>
          <w:instrText>PAGE   \* MERGEFORMAT</w:instrText>
        </w:r>
        <w:r>
          <w:fldChar w:fldCharType="separate"/>
        </w:r>
        <w:r w:rsidR="00693DB1">
          <w:rPr>
            <w:noProof/>
          </w:rPr>
          <w:t>1</w:t>
        </w:r>
        <w:r>
          <w:fldChar w:fldCharType="end"/>
        </w:r>
      </w:p>
    </w:sdtContent>
  </w:sdt>
  <w:p w:rsidR="002B7F59" w:rsidRDefault="002B7F5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13826"/>
    <w:multiLevelType w:val="multilevel"/>
    <w:tmpl w:val="5192C26C"/>
    <w:lvl w:ilvl="0">
      <w:start w:val="1"/>
      <w:numFmt w:val="decimal"/>
      <w:lvlText w:val="%1."/>
      <w:lvlJc w:val="left"/>
      <w:pPr>
        <w:ind w:left="1069"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31" w:hanging="720"/>
      </w:pPr>
      <w:rPr>
        <w:rFonts w:hint="default"/>
      </w:rPr>
    </w:lvl>
    <w:lvl w:ilvl="3">
      <w:start w:val="1"/>
      <w:numFmt w:val="decimal"/>
      <w:isLgl/>
      <w:lvlText w:val="%1.%2.%3.%4"/>
      <w:lvlJc w:val="left"/>
      <w:pPr>
        <w:ind w:left="1432" w:hanging="720"/>
      </w:pPr>
      <w:rPr>
        <w:rFonts w:hint="default"/>
      </w:rPr>
    </w:lvl>
    <w:lvl w:ilvl="4">
      <w:start w:val="1"/>
      <w:numFmt w:val="decimal"/>
      <w:isLgl/>
      <w:lvlText w:val="%1.%2.%3.%4.%5"/>
      <w:lvlJc w:val="left"/>
      <w:pPr>
        <w:ind w:left="1793" w:hanging="1080"/>
      </w:pPr>
      <w:rPr>
        <w:rFonts w:hint="default"/>
      </w:rPr>
    </w:lvl>
    <w:lvl w:ilvl="5">
      <w:start w:val="1"/>
      <w:numFmt w:val="decimal"/>
      <w:isLgl/>
      <w:lvlText w:val="%1.%2.%3.%4.%5.%6"/>
      <w:lvlJc w:val="left"/>
      <w:pPr>
        <w:ind w:left="1794" w:hanging="1080"/>
      </w:pPr>
      <w:rPr>
        <w:rFonts w:hint="default"/>
      </w:rPr>
    </w:lvl>
    <w:lvl w:ilvl="6">
      <w:start w:val="1"/>
      <w:numFmt w:val="decimal"/>
      <w:isLgl/>
      <w:lvlText w:val="%1.%2.%3.%4.%5.%6.%7"/>
      <w:lvlJc w:val="left"/>
      <w:pPr>
        <w:ind w:left="2155" w:hanging="1440"/>
      </w:pPr>
      <w:rPr>
        <w:rFonts w:hint="default"/>
      </w:rPr>
    </w:lvl>
    <w:lvl w:ilvl="7">
      <w:start w:val="1"/>
      <w:numFmt w:val="decimal"/>
      <w:isLgl/>
      <w:lvlText w:val="%1.%2.%3.%4.%5.%6.%7.%8"/>
      <w:lvlJc w:val="left"/>
      <w:pPr>
        <w:ind w:left="2156" w:hanging="1440"/>
      </w:pPr>
      <w:rPr>
        <w:rFonts w:hint="default"/>
      </w:rPr>
    </w:lvl>
    <w:lvl w:ilvl="8">
      <w:start w:val="1"/>
      <w:numFmt w:val="decimal"/>
      <w:isLgl/>
      <w:lvlText w:val="%1.%2.%3.%4.%5.%6.%7.%8.%9"/>
      <w:lvlJc w:val="left"/>
      <w:pPr>
        <w:ind w:left="2517" w:hanging="1800"/>
      </w:pPr>
      <w:rPr>
        <w:rFonts w:hint="default"/>
      </w:rPr>
    </w:lvl>
  </w:abstractNum>
  <w:abstractNum w:abstractNumId="1">
    <w:nsid w:val="07002C14"/>
    <w:multiLevelType w:val="hybridMultilevel"/>
    <w:tmpl w:val="66762AA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435D65"/>
    <w:multiLevelType w:val="hybridMultilevel"/>
    <w:tmpl w:val="8334CD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8F4BC8"/>
    <w:multiLevelType w:val="hybridMultilevel"/>
    <w:tmpl w:val="0FBC16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B47C4A"/>
    <w:multiLevelType w:val="hybridMultilevel"/>
    <w:tmpl w:val="96F81B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726080F"/>
    <w:multiLevelType w:val="hybridMultilevel"/>
    <w:tmpl w:val="8F542F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2B480D"/>
    <w:multiLevelType w:val="hybridMultilevel"/>
    <w:tmpl w:val="06E837BA"/>
    <w:lvl w:ilvl="0" w:tplc="2D4C3DD2">
      <w:start w:val="1"/>
      <w:numFmt w:val="decimal"/>
      <w:lvlText w:val="%1."/>
      <w:lvlJc w:val="left"/>
      <w:pPr>
        <w:ind w:left="972" w:hanging="4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324E1E0E"/>
    <w:multiLevelType w:val="hybridMultilevel"/>
    <w:tmpl w:val="4B1848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3D5E1235"/>
    <w:multiLevelType w:val="hybridMultilevel"/>
    <w:tmpl w:val="DAF22B0E"/>
    <w:lvl w:ilvl="0" w:tplc="6038B2E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4BF00B6B"/>
    <w:multiLevelType w:val="hybridMultilevel"/>
    <w:tmpl w:val="56A801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340798F"/>
    <w:multiLevelType w:val="hybridMultilevel"/>
    <w:tmpl w:val="522CBC1C"/>
    <w:lvl w:ilvl="0" w:tplc="D750CE5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87E1AD8"/>
    <w:multiLevelType w:val="hybridMultilevel"/>
    <w:tmpl w:val="1E7835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58AE6642"/>
    <w:multiLevelType w:val="hybridMultilevel"/>
    <w:tmpl w:val="83AA95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63BA24A9"/>
    <w:multiLevelType w:val="hybridMultilevel"/>
    <w:tmpl w:val="4C0A975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69DB3512"/>
    <w:multiLevelType w:val="hybridMultilevel"/>
    <w:tmpl w:val="66762A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2"/>
  </w:num>
  <w:num w:numId="7">
    <w:abstractNumId w:val="3"/>
  </w:num>
  <w:num w:numId="8">
    <w:abstractNumId w:val="7"/>
  </w:num>
  <w:num w:numId="9">
    <w:abstractNumId w:val="5"/>
  </w:num>
  <w:num w:numId="10">
    <w:abstractNumId w:val="13"/>
  </w:num>
  <w:num w:numId="11">
    <w:abstractNumId w:val="9"/>
  </w:num>
  <w:num w:numId="12">
    <w:abstractNumId w:val="2"/>
  </w:num>
  <w:num w:numId="13">
    <w:abstractNumId w:val="1"/>
  </w:num>
  <w:num w:numId="14">
    <w:abstractNumId w:val="14"/>
  </w:num>
  <w:num w:numId="15">
    <w:abstractNumId w:val="8"/>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B680D"/>
    <w:rsid w:val="000356A3"/>
    <w:rsid w:val="000A3473"/>
    <w:rsid w:val="000A46AB"/>
    <w:rsid w:val="000C304B"/>
    <w:rsid w:val="00124C87"/>
    <w:rsid w:val="00136F80"/>
    <w:rsid w:val="00137F1B"/>
    <w:rsid w:val="00276CC3"/>
    <w:rsid w:val="00280C46"/>
    <w:rsid w:val="00282674"/>
    <w:rsid w:val="00286515"/>
    <w:rsid w:val="002B7F59"/>
    <w:rsid w:val="004313D2"/>
    <w:rsid w:val="00456A63"/>
    <w:rsid w:val="00471193"/>
    <w:rsid w:val="004B680D"/>
    <w:rsid w:val="004D202B"/>
    <w:rsid w:val="004D3454"/>
    <w:rsid w:val="004E64DD"/>
    <w:rsid w:val="00523EA1"/>
    <w:rsid w:val="00551DCF"/>
    <w:rsid w:val="005A5E1F"/>
    <w:rsid w:val="005D2F9D"/>
    <w:rsid w:val="00665E96"/>
    <w:rsid w:val="00693DB1"/>
    <w:rsid w:val="006B7131"/>
    <w:rsid w:val="006D704F"/>
    <w:rsid w:val="00712491"/>
    <w:rsid w:val="0074776C"/>
    <w:rsid w:val="007C39A1"/>
    <w:rsid w:val="007C7DE2"/>
    <w:rsid w:val="0083656F"/>
    <w:rsid w:val="00873E70"/>
    <w:rsid w:val="008A52D2"/>
    <w:rsid w:val="008C37A7"/>
    <w:rsid w:val="00982C53"/>
    <w:rsid w:val="009C53D2"/>
    <w:rsid w:val="00A00B7A"/>
    <w:rsid w:val="00A473D9"/>
    <w:rsid w:val="00AB2A55"/>
    <w:rsid w:val="00AC6A82"/>
    <w:rsid w:val="00B23BE4"/>
    <w:rsid w:val="00B55583"/>
    <w:rsid w:val="00C1276C"/>
    <w:rsid w:val="00C33E7F"/>
    <w:rsid w:val="00CF3327"/>
    <w:rsid w:val="00D17372"/>
    <w:rsid w:val="00D44C30"/>
    <w:rsid w:val="00D83FEC"/>
    <w:rsid w:val="00DC0B00"/>
    <w:rsid w:val="00E13ABD"/>
    <w:rsid w:val="00E231B6"/>
    <w:rsid w:val="00EA50E0"/>
    <w:rsid w:val="00EF13FC"/>
    <w:rsid w:val="00F36DBA"/>
    <w:rsid w:val="00F5625D"/>
    <w:rsid w:val="00F6373E"/>
    <w:rsid w:val="00F868E2"/>
    <w:rsid w:val="00FF7B78"/>
    <w:rsid w:val="00FF7E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0" w:unhideWhenUsed="0" w:qFormat="1"/>
    <w:lsdException w:name="Document Map"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5583"/>
  </w:style>
  <w:style w:type="paragraph" w:styleId="1">
    <w:name w:val="heading 1"/>
    <w:basedOn w:val="a"/>
    <w:next w:val="a"/>
    <w:link w:val="10"/>
    <w:uiPriority w:val="9"/>
    <w:qFormat/>
    <w:rsid w:val="004B680D"/>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
    <w:link w:val="20"/>
    <w:uiPriority w:val="9"/>
    <w:unhideWhenUsed/>
    <w:qFormat/>
    <w:rsid w:val="004B680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semiHidden/>
    <w:unhideWhenUsed/>
    <w:qFormat/>
    <w:rsid w:val="004B680D"/>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unhideWhenUsed/>
    <w:qFormat/>
    <w:rsid w:val="004B680D"/>
    <w:pPr>
      <w:keepNext/>
      <w:spacing w:after="0" w:line="240" w:lineRule="auto"/>
      <w:jc w:val="right"/>
      <w:outlineLvl w:val="3"/>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B680D"/>
    <w:rPr>
      <w:rFonts w:ascii="Calibri Light" w:eastAsia="Times New Roman" w:hAnsi="Calibri Light" w:cs="Times New Roman"/>
      <w:b/>
      <w:bCs/>
      <w:kern w:val="32"/>
      <w:sz w:val="32"/>
      <w:szCs w:val="32"/>
    </w:rPr>
  </w:style>
  <w:style w:type="character" w:customStyle="1" w:styleId="20">
    <w:name w:val="Заголовок 2 Знак"/>
    <w:basedOn w:val="a0"/>
    <w:link w:val="2"/>
    <w:uiPriority w:val="9"/>
    <w:rsid w:val="004B680D"/>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semiHidden/>
    <w:rsid w:val="004B680D"/>
    <w:rPr>
      <w:rFonts w:ascii="Cambria" w:eastAsia="Times New Roman" w:hAnsi="Cambria" w:cs="Times New Roman"/>
      <w:b/>
      <w:bCs/>
      <w:sz w:val="26"/>
      <w:szCs w:val="26"/>
    </w:rPr>
  </w:style>
  <w:style w:type="character" w:customStyle="1" w:styleId="40">
    <w:name w:val="Заголовок 4 Знак"/>
    <w:basedOn w:val="a0"/>
    <w:link w:val="4"/>
    <w:rsid w:val="004B680D"/>
    <w:rPr>
      <w:rFonts w:ascii="Times New Roman" w:eastAsia="Times New Roman" w:hAnsi="Times New Roman" w:cs="Times New Roman"/>
      <w:sz w:val="28"/>
      <w:szCs w:val="20"/>
    </w:rPr>
  </w:style>
  <w:style w:type="numbering" w:customStyle="1" w:styleId="11">
    <w:name w:val="Нет списка1"/>
    <w:next w:val="a2"/>
    <w:uiPriority w:val="99"/>
    <w:semiHidden/>
    <w:unhideWhenUsed/>
    <w:rsid w:val="004B680D"/>
  </w:style>
  <w:style w:type="character" w:styleId="a3">
    <w:name w:val="Hyperlink"/>
    <w:basedOn w:val="a0"/>
    <w:uiPriority w:val="99"/>
    <w:unhideWhenUsed/>
    <w:rsid w:val="004B680D"/>
    <w:rPr>
      <w:color w:val="0000FF" w:themeColor="hyperlink"/>
      <w:u w:val="single"/>
    </w:rPr>
  </w:style>
  <w:style w:type="character" w:styleId="a4">
    <w:name w:val="FollowedHyperlink"/>
    <w:basedOn w:val="a0"/>
    <w:uiPriority w:val="99"/>
    <w:unhideWhenUsed/>
    <w:rsid w:val="004B680D"/>
    <w:rPr>
      <w:color w:val="800080" w:themeColor="followedHyperlink"/>
      <w:u w:val="single"/>
    </w:rPr>
  </w:style>
  <w:style w:type="character" w:styleId="a5">
    <w:name w:val="Emphasis"/>
    <w:qFormat/>
    <w:rsid w:val="004B680D"/>
    <w:rPr>
      <w:rFonts w:ascii="Times New Roman" w:hAnsi="Times New Roman" w:cs="Times New Roman" w:hint="default"/>
      <w:i/>
      <w:iCs/>
    </w:rPr>
  </w:style>
  <w:style w:type="paragraph" w:styleId="HTML">
    <w:name w:val="HTML Preformatted"/>
    <w:basedOn w:val="a"/>
    <w:link w:val="HTML0"/>
    <w:uiPriority w:val="99"/>
    <w:semiHidden/>
    <w:unhideWhenUsed/>
    <w:rsid w:val="004B68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semiHidden/>
    <w:rsid w:val="004B680D"/>
    <w:rPr>
      <w:rFonts w:ascii="Courier New" w:eastAsia="Times New Roman" w:hAnsi="Courier New" w:cs="Times New Roman"/>
      <w:sz w:val="20"/>
      <w:szCs w:val="20"/>
    </w:rPr>
  </w:style>
  <w:style w:type="paragraph" w:styleId="a6">
    <w:name w:val="Normal (Web)"/>
    <w:basedOn w:val="a"/>
    <w:unhideWhenUsed/>
    <w:rsid w:val="004B68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footnote text"/>
    <w:basedOn w:val="a"/>
    <w:link w:val="a8"/>
    <w:uiPriority w:val="99"/>
    <w:semiHidden/>
    <w:unhideWhenUsed/>
    <w:rsid w:val="004B680D"/>
    <w:pPr>
      <w:spacing w:after="0" w:line="240" w:lineRule="auto"/>
    </w:pPr>
    <w:rPr>
      <w:rFonts w:ascii="Calibri" w:eastAsia="Calibri" w:hAnsi="Calibri" w:cs="Times New Roman"/>
      <w:sz w:val="20"/>
      <w:szCs w:val="20"/>
    </w:rPr>
  </w:style>
  <w:style w:type="character" w:customStyle="1" w:styleId="a8">
    <w:name w:val="Текст сноски Знак"/>
    <w:basedOn w:val="a0"/>
    <w:link w:val="a7"/>
    <w:uiPriority w:val="99"/>
    <w:semiHidden/>
    <w:rsid w:val="004B680D"/>
    <w:rPr>
      <w:rFonts w:ascii="Calibri" w:eastAsia="Calibri" w:hAnsi="Calibri" w:cs="Times New Roman"/>
      <w:sz w:val="20"/>
      <w:szCs w:val="20"/>
    </w:rPr>
  </w:style>
  <w:style w:type="paragraph" w:styleId="a9">
    <w:name w:val="annotation text"/>
    <w:basedOn w:val="a"/>
    <w:link w:val="aa"/>
    <w:uiPriority w:val="99"/>
    <w:semiHidden/>
    <w:unhideWhenUsed/>
    <w:rsid w:val="004B680D"/>
    <w:pPr>
      <w:spacing w:line="240" w:lineRule="auto"/>
    </w:pPr>
    <w:rPr>
      <w:rFonts w:ascii="Calibri" w:eastAsia="Calibri" w:hAnsi="Calibri" w:cs="Times New Roman"/>
      <w:sz w:val="20"/>
      <w:szCs w:val="20"/>
    </w:rPr>
  </w:style>
  <w:style w:type="character" w:customStyle="1" w:styleId="aa">
    <w:name w:val="Текст примечания Знак"/>
    <w:basedOn w:val="a0"/>
    <w:link w:val="a9"/>
    <w:uiPriority w:val="99"/>
    <w:semiHidden/>
    <w:rsid w:val="004B680D"/>
    <w:rPr>
      <w:rFonts w:ascii="Calibri" w:eastAsia="Calibri" w:hAnsi="Calibri" w:cs="Times New Roman"/>
      <w:sz w:val="20"/>
      <w:szCs w:val="20"/>
    </w:rPr>
  </w:style>
  <w:style w:type="paragraph" w:styleId="ab">
    <w:name w:val="header"/>
    <w:basedOn w:val="a"/>
    <w:link w:val="ac"/>
    <w:uiPriority w:val="99"/>
    <w:unhideWhenUsed/>
    <w:rsid w:val="004B680D"/>
    <w:pPr>
      <w:tabs>
        <w:tab w:val="center" w:pos="4677"/>
        <w:tab w:val="right" w:pos="9355"/>
      </w:tabs>
    </w:pPr>
    <w:rPr>
      <w:rFonts w:ascii="Calibri" w:eastAsia="Calibri" w:hAnsi="Calibri" w:cs="Times New Roman"/>
    </w:rPr>
  </w:style>
  <w:style w:type="character" w:customStyle="1" w:styleId="ac">
    <w:name w:val="Верхний колонтитул Знак"/>
    <w:basedOn w:val="a0"/>
    <w:link w:val="ab"/>
    <w:uiPriority w:val="99"/>
    <w:rsid w:val="004B680D"/>
    <w:rPr>
      <w:rFonts w:ascii="Calibri" w:eastAsia="Calibri" w:hAnsi="Calibri" w:cs="Times New Roman"/>
    </w:rPr>
  </w:style>
  <w:style w:type="paragraph" w:styleId="ad">
    <w:name w:val="footer"/>
    <w:basedOn w:val="a"/>
    <w:link w:val="ae"/>
    <w:uiPriority w:val="99"/>
    <w:unhideWhenUsed/>
    <w:rsid w:val="004B680D"/>
    <w:pPr>
      <w:tabs>
        <w:tab w:val="center" w:pos="4677"/>
        <w:tab w:val="right" w:pos="9355"/>
      </w:tabs>
      <w:spacing w:after="0" w:line="288" w:lineRule="auto"/>
      <w:ind w:firstLine="720"/>
      <w:jc w:val="both"/>
    </w:pPr>
    <w:rPr>
      <w:rFonts w:ascii="Times New Roman" w:eastAsia="Times New Roman" w:hAnsi="Times New Roman" w:cs="Times New Roman"/>
      <w:sz w:val="24"/>
      <w:szCs w:val="24"/>
      <w:lang w:val="en-AU"/>
    </w:rPr>
  </w:style>
  <w:style w:type="character" w:customStyle="1" w:styleId="ae">
    <w:name w:val="Нижний колонтитул Знак"/>
    <w:basedOn w:val="a0"/>
    <w:link w:val="ad"/>
    <w:uiPriority w:val="99"/>
    <w:rsid w:val="004B680D"/>
    <w:rPr>
      <w:rFonts w:ascii="Times New Roman" w:eastAsia="Times New Roman" w:hAnsi="Times New Roman" w:cs="Times New Roman"/>
      <w:sz w:val="24"/>
      <w:szCs w:val="24"/>
      <w:lang w:val="en-AU"/>
    </w:rPr>
  </w:style>
  <w:style w:type="paragraph" w:styleId="af">
    <w:name w:val="Title"/>
    <w:basedOn w:val="a"/>
    <w:link w:val="af0"/>
    <w:uiPriority w:val="99"/>
    <w:qFormat/>
    <w:rsid w:val="004B680D"/>
    <w:pPr>
      <w:spacing w:after="0" w:line="240" w:lineRule="auto"/>
      <w:jc w:val="center"/>
    </w:pPr>
    <w:rPr>
      <w:rFonts w:ascii="Times New Roman" w:eastAsia="Times New Roman" w:hAnsi="Times New Roman" w:cs="Times New Roman"/>
      <w:sz w:val="28"/>
      <w:szCs w:val="20"/>
    </w:rPr>
  </w:style>
  <w:style w:type="character" w:customStyle="1" w:styleId="af0">
    <w:name w:val="Название Знак"/>
    <w:basedOn w:val="a0"/>
    <w:link w:val="af"/>
    <w:uiPriority w:val="99"/>
    <w:rsid w:val="004B680D"/>
    <w:rPr>
      <w:rFonts w:ascii="Times New Roman" w:eastAsia="Times New Roman" w:hAnsi="Times New Roman" w:cs="Times New Roman"/>
      <w:sz w:val="28"/>
      <w:szCs w:val="20"/>
    </w:rPr>
  </w:style>
  <w:style w:type="paragraph" w:styleId="af1">
    <w:name w:val="Body Text"/>
    <w:basedOn w:val="a"/>
    <w:link w:val="af2"/>
    <w:uiPriority w:val="99"/>
    <w:unhideWhenUsed/>
    <w:qFormat/>
    <w:rsid w:val="004B680D"/>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uiPriority w:val="99"/>
    <w:rsid w:val="004B680D"/>
    <w:rPr>
      <w:rFonts w:ascii="Times New Roman" w:eastAsia="Times New Roman" w:hAnsi="Times New Roman" w:cs="Times New Roman"/>
      <w:sz w:val="20"/>
      <w:szCs w:val="20"/>
    </w:rPr>
  </w:style>
  <w:style w:type="paragraph" w:styleId="af3">
    <w:name w:val="Body Text Indent"/>
    <w:basedOn w:val="a"/>
    <w:link w:val="af4"/>
    <w:uiPriority w:val="99"/>
    <w:semiHidden/>
    <w:unhideWhenUsed/>
    <w:rsid w:val="004B680D"/>
    <w:pPr>
      <w:spacing w:after="120"/>
      <w:ind w:left="283"/>
    </w:pPr>
    <w:rPr>
      <w:rFonts w:ascii="Calibri" w:eastAsia="Times New Roman" w:hAnsi="Calibri" w:cs="Times New Roman"/>
      <w:sz w:val="20"/>
      <w:szCs w:val="20"/>
    </w:rPr>
  </w:style>
  <w:style w:type="character" w:customStyle="1" w:styleId="af4">
    <w:name w:val="Основной текст с отступом Знак"/>
    <w:basedOn w:val="a0"/>
    <w:link w:val="af3"/>
    <w:uiPriority w:val="99"/>
    <w:semiHidden/>
    <w:rsid w:val="004B680D"/>
    <w:rPr>
      <w:rFonts w:ascii="Calibri" w:eastAsia="Times New Roman" w:hAnsi="Calibri" w:cs="Times New Roman"/>
      <w:sz w:val="20"/>
      <w:szCs w:val="20"/>
    </w:rPr>
  </w:style>
  <w:style w:type="paragraph" w:styleId="31">
    <w:name w:val="Body Text 3"/>
    <w:basedOn w:val="a"/>
    <w:link w:val="32"/>
    <w:uiPriority w:val="99"/>
    <w:semiHidden/>
    <w:unhideWhenUsed/>
    <w:rsid w:val="004B680D"/>
    <w:pPr>
      <w:spacing w:after="120"/>
    </w:pPr>
    <w:rPr>
      <w:rFonts w:ascii="Calibri" w:eastAsia="Calibri" w:hAnsi="Calibri" w:cs="Times New Roman"/>
      <w:sz w:val="16"/>
      <w:szCs w:val="16"/>
    </w:rPr>
  </w:style>
  <w:style w:type="character" w:customStyle="1" w:styleId="32">
    <w:name w:val="Основной текст 3 Знак"/>
    <w:basedOn w:val="a0"/>
    <w:link w:val="31"/>
    <w:uiPriority w:val="99"/>
    <w:semiHidden/>
    <w:rsid w:val="004B680D"/>
    <w:rPr>
      <w:rFonts w:ascii="Calibri" w:eastAsia="Calibri" w:hAnsi="Calibri" w:cs="Times New Roman"/>
      <w:sz w:val="16"/>
      <w:szCs w:val="16"/>
    </w:rPr>
  </w:style>
  <w:style w:type="paragraph" w:styleId="21">
    <w:name w:val="Body Text Indent 2"/>
    <w:basedOn w:val="a"/>
    <w:link w:val="22"/>
    <w:uiPriority w:val="99"/>
    <w:semiHidden/>
    <w:unhideWhenUsed/>
    <w:rsid w:val="004B680D"/>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semiHidden/>
    <w:rsid w:val="004B680D"/>
    <w:rPr>
      <w:rFonts w:ascii="Times New Roman" w:eastAsia="Times New Roman" w:hAnsi="Times New Roman" w:cs="Times New Roman"/>
      <w:sz w:val="24"/>
      <w:szCs w:val="24"/>
    </w:rPr>
  </w:style>
  <w:style w:type="paragraph" w:styleId="33">
    <w:name w:val="Body Text Indent 3"/>
    <w:basedOn w:val="a"/>
    <w:link w:val="34"/>
    <w:uiPriority w:val="99"/>
    <w:semiHidden/>
    <w:unhideWhenUsed/>
    <w:rsid w:val="004B680D"/>
    <w:pPr>
      <w:spacing w:after="120"/>
      <w:ind w:left="283"/>
    </w:pPr>
    <w:rPr>
      <w:rFonts w:ascii="Calibri" w:eastAsia="Calibri" w:hAnsi="Calibri" w:cs="Times New Roman"/>
      <w:sz w:val="16"/>
      <w:szCs w:val="16"/>
    </w:rPr>
  </w:style>
  <w:style w:type="character" w:customStyle="1" w:styleId="34">
    <w:name w:val="Основной текст с отступом 3 Знак"/>
    <w:basedOn w:val="a0"/>
    <w:link w:val="33"/>
    <w:uiPriority w:val="99"/>
    <w:semiHidden/>
    <w:rsid w:val="004B680D"/>
    <w:rPr>
      <w:rFonts w:ascii="Calibri" w:eastAsia="Calibri" w:hAnsi="Calibri" w:cs="Times New Roman"/>
      <w:sz w:val="16"/>
      <w:szCs w:val="16"/>
    </w:rPr>
  </w:style>
  <w:style w:type="paragraph" w:styleId="af5">
    <w:name w:val="annotation subject"/>
    <w:basedOn w:val="a9"/>
    <w:next w:val="a9"/>
    <w:link w:val="af6"/>
    <w:uiPriority w:val="99"/>
    <w:semiHidden/>
    <w:unhideWhenUsed/>
    <w:rsid w:val="004B680D"/>
    <w:rPr>
      <w:b/>
      <w:bCs/>
    </w:rPr>
  </w:style>
  <w:style w:type="character" w:customStyle="1" w:styleId="af6">
    <w:name w:val="Тема примечания Знак"/>
    <w:basedOn w:val="aa"/>
    <w:link w:val="af5"/>
    <w:uiPriority w:val="99"/>
    <w:semiHidden/>
    <w:rsid w:val="004B680D"/>
    <w:rPr>
      <w:rFonts w:ascii="Calibri" w:eastAsia="Calibri" w:hAnsi="Calibri" w:cs="Times New Roman"/>
      <w:b/>
      <w:bCs/>
      <w:sz w:val="20"/>
      <w:szCs w:val="20"/>
    </w:rPr>
  </w:style>
  <w:style w:type="paragraph" w:styleId="af7">
    <w:name w:val="Balloon Text"/>
    <w:basedOn w:val="a"/>
    <w:link w:val="af8"/>
    <w:uiPriority w:val="99"/>
    <w:semiHidden/>
    <w:unhideWhenUsed/>
    <w:rsid w:val="004B680D"/>
    <w:pPr>
      <w:spacing w:after="0" w:line="240" w:lineRule="auto"/>
    </w:pPr>
    <w:rPr>
      <w:rFonts w:ascii="Tahoma" w:eastAsia="Calibri" w:hAnsi="Tahoma" w:cs="Times New Roman"/>
      <w:sz w:val="16"/>
      <w:szCs w:val="16"/>
    </w:rPr>
  </w:style>
  <w:style w:type="character" w:customStyle="1" w:styleId="af8">
    <w:name w:val="Текст выноски Знак"/>
    <w:basedOn w:val="a0"/>
    <w:link w:val="af7"/>
    <w:uiPriority w:val="99"/>
    <w:semiHidden/>
    <w:rsid w:val="004B680D"/>
    <w:rPr>
      <w:rFonts w:ascii="Tahoma" w:eastAsia="Calibri" w:hAnsi="Tahoma" w:cs="Times New Roman"/>
      <w:sz w:val="16"/>
      <w:szCs w:val="16"/>
    </w:rPr>
  </w:style>
  <w:style w:type="character" w:customStyle="1" w:styleId="af9">
    <w:name w:val="Абзац списка Знак"/>
    <w:aliases w:val="Абзац списка для документа Знак,Абзац списка нумерованный Знак,Цветной список - Акцент 11 Знак,Bullet List Знак,FooterText Знак,numbered Знак,ПС - Нумерованный Знак,ТЗ список Знак,Абзац списка литеральный Знак,Абзац списка1 Знак"/>
    <w:link w:val="afa"/>
    <w:uiPriority w:val="34"/>
    <w:locked/>
    <w:rsid w:val="004B680D"/>
    <w:rPr>
      <w:rFonts w:ascii="Calibri" w:eastAsia="Calibri" w:hAnsi="Calibri" w:cs="Times New Roman"/>
    </w:rPr>
  </w:style>
  <w:style w:type="paragraph" w:styleId="afa">
    <w:name w:val="List Paragraph"/>
    <w:aliases w:val="Абзац списка для документа,Абзац списка нумерованный,Цветной список - Акцент 11,Bullet List,FooterText,numbered,ПС - Нумерованный,ТЗ список,Абзац списка литеральный,Абзац списка1,Абзац списка41,Bullet Number,Индексы,Num Bullet 1,lp1"/>
    <w:basedOn w:val="a"/>
    <w:link w:val="af9"/>
    <w:uiPriority w:val="34"/>
    <w:qFormat/>
    <w:rsid w:val="004B680D"/>
    <w:pPr>
      <w:ind w:left="720"/>
      <w:contextualSpacing/>
    </w:pPr>
    <w:rPr>
      <w:rFonts w:ascii="Calibri" w:eastAsia="Calibri" w:hAnsi="Calibri" w:cs="Times New Roman"/>
    </w:rPr>
  </w:style>
  <w:style w:type="paragraph" w:customStyle="1" w:styleId="35">
    <w:name w:val="Стиль3"/>
    <w:basedOn w:val="a"/>
    <w:uiPriority w:val="99"/>
    <w:rsid w:val="004B680D"/>
    <w:pPr>
      <w:spacing w:after="0" w:line="240" w:lineRule="auto"/>
      <w:ind w:left="-360" w:firstLine="360"/>
      <w:jc w:val="center"/>
    </w:pPr>
    <w:rPr>
      <w:rFonts w:ascii="Monotype Corsiva" w:eastAsia="Times New Roman" w:hAnsi="Mangal" w:cs="Times New Roman"/>
      <w:b/>
      <w:i/>
      <w:sz w:val="96"/>
      <w:szCs w:val="96"/>
      <w:lang w:eastAsia="ru-RU"/>
    </w:rPr>
  </w:style>
  <w:style w:type="paragraph" w:customStyle="1" w:styleId="ConsPlusTitle">
    <w:name w:val="ConsPlusTitle"/>
    <w:rsid w:val="004B680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TitlePage">
    <w:name w:val="ConsPlusTitlePage"/>
    <w:rsid w:val="004B680D"/>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ConsPlusNormal">
    <w:name w:val="ConsPlusNormal Знак"/>
    <w:link w:val="ConsPlusNormal0"/>
    <w:uiPriority w:val="99"/>
    <w:locked/>
    <w:rsid w:val="004B680D"/>
    <w:rPr>
      <w:rFonts w:ascii="Arial" w:eastAsia="Times New Roman" w:hAnsi="Arial" w:cs="Times New Roman"/>
      <w:sz w:val="24"/>
      <w:szCs w:val="20"/>
      <w:lang w:eastAsia="ru-RU"/>
    </w:rPr>
  </w:style>
  <w:style w:type="paragraph" w:customStyle="1" w:styleId="ConsPlusNormal0">
    <w:name w:val="ConsPlusNormal"/>
    <w:link w:val="ConsPlusNormal"/>
    <w:rsid w:val="004B680D"/>
    <w:pPr>
      <w:widowControl w:val="0"/>
      <w:autoSpaceDE w:val="0"/>
      <w:autoSpaceDN w:val="0"/>
      <w:spacing w:after="0" w:line="240" w:lineRule="auto"/>
    </w:pPr>
    <w:rPr>
      <w:rFonts w:ascii="Arial" w:eastAsia="Times New Roman" w:hAnsi="Arial" w:cs="Times New Roman"/>
      <w:sz w:val="24"/>
      <w:szCs w:val="20"/>
      <w:lang w:eastAsia="ru-RU"/>
    </w:rPr>
  </w:style>
  <w:style w:type="paragraph" w:customStyle="1" w:styleId="ConsPlusCell">
    <w:name w:val="ConsPlusCell"/>
    <w:rsid w:val="004B680D"/>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1Char">
    <w:name w:val="Знак1 Знак Знак Знак Знак Знак Знак Знак Знак1 Char"/>
    <w:basedOn w:val="a"/>
    <w:uiPriority w:val="99"/>
    <w:rsid w:val="004B680D"/>
    <w:pPr>
      <w:spacing w:after="160" w:line="240" w:lineRule="exact"/>
    </w:pPr>
    <w:rPr>
      <w:rFonts w:ascii="Verdana" w:eastAsia="Times New Roman" w:hAnsi="Verdana" w:cs="Times New Roman"/>
      <w:sz w:val="20"/>
      <w:szCs w:val="20"/>
      <w:lang w:val="en-US"/>
    </w:rPr>
  </w:style>
  <w:style w:type="character" w:customStyle="1" w:styleId="PointChar">
    <w:name w:val="Point Char"/>
    <w:link w:val="Point"/>
    <w:locked/>
    <w:rsid w:val="004B680D"/>
    <w:rPr>
      <w:rFonts w:ascii="Times New Roman" w:eastAsia="Times New Roman" w:hAnsi="Times New Roman" w:cs="Times New Roman"/>
      <w:sz w:val="24"/>
      <w:szCs w:val="24"/>
    </w:rPr>
  </w:style>
  <w:style w:type="paragraph" w:customStyle="1" w:styleId="Point">
    <w:name w:val="Point"/>
    <w:basedOn w:val="a"/>
    <w:link w:val="PointChar"/>
    <w:rsid w:val="004B680D"/>
    <w:pPr>
      <w:spacing w:before="120" w:after="0" w:line="288" w:lineRule="auto"/>
      <w:ind w:firstLine="720"/>
      <w:jc w:val="both"/>
    </w:pPr>
    <w:rPr>
      <w:rFonts w:ascii="Times New Roman" w:eastAsia="Times New Roman" w:hAnsi="Times New Roman" w:cs="Times New Roman"/>
      <w:sz w:val="24"/>
      <w:szCs w:val="24"/>
    </w:rPr>
  </w:style>
  <w:style w:type="paragraph" w:customStyle="1" w:styleId="11Char2">
    <w:name w:val="Знак1 Знак Знак Знак Знак Знак Знак Знак Знак1 Char2"/>
    <w:basedOn w:val="a"/>
    <w:uiPriority w:val="99"/>
    <w:rsid w:val="004B680D"/>
    <w:pPr>
      <w:spacing w:after="160" w:line="240" w:lineRule="exact"/>
    </w:pPr>
    <w:rPr>
      <w:rFonts w:ascii="Verdana" w:eastAsia="Times New Roman" w:hAnsi="Verdana" w:cs="Times New Roman"/>
      <w:sz w:val="20"/>
      <w:szCs w:val="20"/>
      <w:lang w:val="en-US"/>
    </w:rPr>
  </w:style>
  <w:style w:type="paragraph" w:customStyle="1" w:styleId="11Char1">
    <w:name w:val="Знак1 Знак Знак Знак Знак Знак Знак Знак Знак1 Char1"/>
    <w:basedOn w:val="a"/>
    <w:uiPriority w:val="99"/>
    <w:rsid w:val="004B680D"/>
    <w:pPr>
      <w:spacing w:after="160" w:line="240" w:lineRule="exact"/>
    </w:pPr>
    <w:rPr>
      <w:rFonts w:ascii="Verdana" w:eastAsia="Times New Roman" w:hAnsi="Verdana" w:cs="Times New Roman"/>
      <w:sz w:val="20"/>
      <w:szCs w:val="20"/>
      <w:lang w:val="en-US"/>
    </w:rPr>
  </w:style>
  <w:style w:type="paragraph" w:customStyle="1" w:styleId="ConsPlusNonformat">
    <w:name w:val="ConsPlusNonformat"/>
    <w:rsid w:val="004B680D"/>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2">
    <w:name w:val="Без интервала1"/>
    <w:uiPriority w:val="99"/>
    <w:rsid w:val="004B680D"/>
    <w:pPr>
      <w:spacing w:after="0" w:line="240" w:lineRule="auto"/>
    </w:pPr>
    <w:rPr>
      <w:rFonts w:ascii="Calibri" w:eastAsia="Times New Roman" w:hAnsi="Calibri" w:cs="Calibri"/>
    </w:rPr>
  </w:style>
  <w:style w:type="paragraph" w:customStyle="1" w:styleId="Default">
    <w:name w:val="Default"/>
    <w:rsid w:val="004B680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3">
    <w:name w:val="Îáû÷íûé1"/>
    <w:uiPriority w:val="99"/>
    <w:rsid w:val="004B680D"/>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14">
    <w:name w:val="Обычный1"/>
    <w:uiPriority w:val="99"/>
    <w:rsid w:val="004B680D"/>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ConsTitle">
    <w:name w:val="ConsTitle"/>
    <w:uiPriority w:val="99"/>
    <w:rsid w:val="004B680D"/>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1">
    <w:name w:val="ConsPlusNormal1"/>
    <w:uiPriority w:val="99"/>
    <w:rsid w:val="004B680D"/>
    <w:pPr>
      <w:widowControl w:val="0"/>
      <w:suppressAutoHyphens/>
      <w:autoSpaceDE w:val="0"/>
      <w:spacing w:after="0" w:line="240" w:lineRule="auto"/>
    </w:pPr>
    <w:rPr>
      <w:rFonts w:ascii="Arial" w:eastAsia="Times New Roman" w:hAnsi="Arial" w:cs="Arial"/>
      <w:kern w:val="2"/>
      <w:sz w:val="16"/>
      <w:szCs w:val="16"/>
      <w:lang w:eastAsia="hi-IN" w:bidi="hi-IN"/>
    </w:rPr>
  </w:style>
  <w:style w:type="character" w:customStyle="1" w:styleId="140">
    <w:name w:val="Обычный + 14 пт Знак"/>
    <w:aliases w:val="По ширине Знак,Первая строка:  0 Знак,95 см Знак"/>
    <w:link w:val="141"/>
    <w:uiPriority w:val="99"/>
    <w:locked/>
    <w:rsid w:val="004B680D"/>
    <w:rPr>
      <w:sz w:val="28"/>
      <w:szCs w:val="28"/>
    </w:rPr>
  </w:style>
  <w:style w:type="paragraph" w:customStyle="1" w:styleId="141">
    <w:name w:val="Обычный + 14 пт"/>
    <w:aliases w:val="По ширине,Первая строка:  0,95 см,27 см"/>
    <w:basedOn w:val="a"/>
    <w:link w:val="140"/>
    <w:uiPriority w:val="99"/>
    <w:rsid w:val="004B680D"/>
    <w:pPr>
      <w:spacing w:after="0" w:line="240" w:lineRule="auto"/>
      <w:jc w:val="both"/>
    </w:pPr>
    <w:rPr>
      <w:sz w:val="28"/>
      <w:szCs w:val="28"/>
    </w:rPr>
  </w:style>
  <w:style w:type="paragraph" w:customStyle="1" w:styleId="copyright-info">
    <w:name w:val="copyright-info"/>
    <w:basedOn w:val="a"/>
    <w:uiPriority w:val="99"/>
    <w:rsid w:val="004B68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4B680D"/>
    <w:pPr>
      <w:widowControl w:val="0"/>
      <w:autoSpaceDE w:val="0"/>
      <w:autoSpaceDN w:val="0"/>
      <w:spacing w:after="0" w:line="240" w:lineRule="auto"/>
      <w:ind w:right="19772" w:firstLine="720"/>
    </w:pPr>
    <w:rPr>
      <w:rFonts w:ascii="Arial" w:eastAsia="Times New Roman" w:hAnsi="Arial" w:cs="Arial"/>
      <w:sz w:val="18"/>
      <w:szCs w:val="18"/>
      <w:lang w:eastAsia="ru-RU"/>
    </w:rPr>
  </w:style>
  <w:style w:type="character" w:customStyle="1" w:styleId="Bodytext2">
    <w:name w:val="Body text (2)_"/>
    <w:link w:val="Bodytext20"/>
    <w:locked/>
    <w:rsid w:val="004B680D"/>
    <w:rPr>
      <w:sz w:val="28"/>
      <w:szCs w:val="28"/>
      <w:shd w:val="clear" w:color="auto" w:fill="FFFFFF"/>
    </w:rPr>
  </w:style>
  <w:style w:type="paragraph" w:customStyle="1" w:styleId="Bodytext20">
    <w:name w:val="Body text (2)"/>
    <w:basedOn w:val="a"/>
    <w:link w:val="Bodytext2"/>
    <w:rsid w:val="004B680D"/>
    <w:pPr>
      <w:widowControl w:val="0"/>
      <w:shd w:val="clear" w:color="auto" w:fill="FFFFFF"/>
      <w:spacing w:before="360" w:after="240" w:line="322" w:lineRule="exact"/>
    </w:pPr>
    <w:rPr>
      <w:sz w:val="28"/>
      <w:szCs w:val="28"/>
    </w:rPr>
  </w:style>
  <w:style w:type="character" w:styleId="afb">
    <w:name w:val="footnote reference"/>
    <w:uiPriority w:val="99"/>
    <w:semiHidden/>
    <w:unhideWhenUsed/>
    <w:rsid w:val="004B680D"/>
    <w:rPr>
      <w:vertAlign w:val="superscript"/>
    </w:rPr>
  </w:style>
  <w:style w:type="character" w:styleId="afc">
    <w:name w:val="annotation reference"/>
    <w:uiPriority w:val="99"/>
    <w:semiHidden/>
    <w:unhideWhenUsed/>
    <w:rsid w:val="004B680D"/>
    <w:rPr>
      <w:sz w:val="16"/>
      <w:szCs w:val="16"/>
    </w:rPr>
  </w:style>
  <w:style w:type="character" w:customStyle="1" w:styleId="apple-style-span">
    <w:name w:val="apple-style-span"/>
    <w:rsid w:val="004B680D"/>
  </w:style>
  <w:style w:type="character" w:customStyle="1" w:styleId="FontStyle13">
    <w:name w:val="Font Style13"/>
    <w:rsid w:val="004B680D"/>
    <w:rPr>
      <w:rFonts w:ascii="Times New Roman" w:hAnsi="Times New Roman" w:cs="Times New Roman" w:hint="default"/>
      <w:sz w:val="22"/>
      <w:szCs w:val="22"/>
    </w:rPr>
  </w:style>
  <w:style w:type="character" w:customStyle="1" w:styleId="blk">
    <w:name w:val="blk"/>
    <w:rsid w:val="004B680D"/>
  </w:style>
  <w:style w:type="character" w:customStyle="1" w:styleId="auto-matches">
    <w:name w:val="auto-matches"/>
    <w:rsid w:val="004B680D"/>
  </w:style>
  <w:style w:type="character" w:customStyle="1" w:styleId="15">
    <w:name w:val="Текст выноски Знак1"/>
    <w:uiPriority w:val="99"/>
    <w:semiHidden/>
    <w:rsid w:val="004B680D"/>
    <w:rPr>
      <w:rFonts w:ascii="Tahoma" w:eastAsia="Times New Roman" w:hAnsi="Tahoma" w:cs="Tahoma" w:hint="default"/>
      <w:sz w:val="16"/>
      <w:szCs w:val="16"/>
      <w:lang w:eastAsia="ru-RU"/>
    </w:rPr>
  </w:style>
  <w:style w:type="character" w:customStyle="1" w:styleId="16">
    <w:name w:val="Текст сноски Знак1"/>
    <w:uiPriority w:val="99"/>
    <w:semiHidden/>
    <w:rsid w:val="004B680D"/>
    <w:rPr>
      <w:rFonts w:ascii="Times New Roman" w:eastAsia="Times New Roman" w:hAnsi="Times New Roman" w:cs="Times New Roman" w:hint="default"/>
      <w:sz w:val="20"/>
      <w:szCs w:val="20"/>
      <w:lang w:eastAsia="ru-RU"/>
    </w:rPr>
  </w:style>
  <w:style w:type="character" w:customStyle="1" w:styleId="310">
    <w:name w:val="Основной текст с отступом 3 Знак1"/>
    <w:uiPriority w:val="99"/>
    <w:semiHidden/>
    <w:rsid w:val="004B680D"/>
    <w:rPr>
      <w:rFonts w:ascii="Times New Roman" w:eastAsia="Times New Roman" w:hAnsi="Times New Roman" w:cs="Times New Roman" w:hint="default"/>
      <w:sz w:val="16"/>
      <w:szCs w:val="16"/>
      <w:lang w:eastAsia="ru-RU"/>
    </w:rPr>
  </w:style>
  <w:style w:type="table" w:styleId="afd">
    <w:name w:val="Table Grid"/>
    <w:basedOn w:val="a1"/>
    <w:rsid w:val="004B68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1"/>
    <w:rsid w:val="004B680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uiPriority w:val="59"/>
    <w:rsid w:val="004B68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rsid w:val="004B680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uiPriority w:val="59"/>
    <w:rsid w:val="004B68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rsid w:val="004B680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59"/>
    <w:rsid w:val="004B68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rsid w:val="004B680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d"/>
    <w:uiPriority w:val="59"/>
    <w:rsid w:val="004B6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page number"/>
    <w:basedOn w:val="a0"/>
    <w:rsid w:val="00FF7E69"/>
  </w:style>
  <w:style w:type="paragraph" w:styleId="aff">
    <w:name w:val="Document Map"/>
    <w:basedOn w:val="a"/>
    <w:link w:val="aff0"/>
    <w:semiHidden/>
    <w:rsid w:val="00FF7E69"/>
    <w:pPr>
      <w:shd w:val="clear" w:color="auto" w:fill="000080"/>
      <w:spacing w:after="0" w:line="240" w:lineRule="auto"/>
      <w:jc w:val="center"/>
    </w:pPr>
    <w:rPr>
      <w:rFonts w:ascii="Tahoma" w:eastAsia="Times New Roman" w:hAnsi="Tahoma" w:cs="Tahoma"/>
      <w:sz w:val="20"/>
      <w:szCs w:val="20"/>
      <w:lang w:eastAsia="ru-RU"/>
    </w:rPr>
  </w:style>
  <w:style w:type="character" w:customStyle="1" w:styleId="aff0">
    <w:name w:val="Схема документа Знак"/>
    <w:basedOn w:val="a0"/>
    <w:link w:val="aff"/>
    <w:semiHidden/>
    <w:rsid w:val="00FF7E69"/>
    <w:rPr>
      <w:rFonts w:ascii="Tahoma" w:eastAsia="Times New Roman" w:hAnsi="Tahoma" w:cs="Tahoma"/>
      <w:sz w:val="20"/>
      <w:szCs w:val="20"/>
      <w:shd w:val="clear" w:color="auto" w:fill="000080"/>
      <w:lang w:eastAsia="ru-RU"/>
    </w:rPr>
  </w:style>
  <w:style w:type="paragraph" w:customStyle="1" w:styleId="aff1">
    <w:name w:val="Содержимое таблицы"/>
    <w:basedOn w:val="a"/>
    <w:rsid w:val="00FF7E69"/>
    <w:pPr>
      <w:widowControl w:val="0"/>
      <w:suppressLineNumbers/>
      <w:suppressAutoHyphens/>
      <w:spacing w:after="0" w:line="240" w:lineRule="auto"/>
    </w:pPr>
    <w:rPr>
      <w:rFonts w:ascii="Liberation Serif" w:eastAsia="Trebuchet MS" w:hAnsi="Liberation Serif" w:cs="Times New Roman"/>
      <w:kern w:val="1"/>
      <w:sz w:val="24"/>
      <w:szCs w:val="24"/>
      <w:lang w:eastAsia="ru-RU"/>
    </w:rPr>
  </w:style>
  <w:style w:type="character" w:customStyle="1" w:styleId="FontStyle26">
    <w:name w:val="Font Style26"/>
    <w:uiPriority w:val="99"/>
    <w:rsid w:val="00EA50E0"/>
    <w:rPr>
      <w:rFonts w:ascii="Times New Roman" w:hAnsi="Times New Roman" w:cs="Times New Roman"/>
      <w:sz w:val="20"/>
      <w:szCs w:val="20"/>
    </w:rPr>
  </w:style>
  <w:style w:type="character" w:customStyle="1" w:styleId="FontStyle18">
    <w:name w:val="Font Style18"/>
    <w:uiPriority w:val="99"/>
    <w:rsid w:val="00EA50E0"/>
    <w:rPr>
      <w:rFonts w:ascii="Times New Roman" w:hAnsi="Times New Roman" w:cs="Times New Roman"/>
      <w:b/>
      <w:bCs/>
      <w:sz w:val="20"/>
      <w:szCs w:val="20"/>
    </w:rPr>
  </w:style>
  <w:style w:type="paragraph" w:customStyle="1" w:styleId="xl66">
    <w:name w:val="xl66"/>
    <w:basedOn w:val="a"/>
    <w:rsid w:val="00F637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8">
    <w:name w:val="xl68"/>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73">
    <w:name w:val="xl73"/>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F6373E"/>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F6373E"/>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F6373E"/>
    <w:pP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87">
    <w:name w:val="xl87"/>
    <w:basedOn w:val="a"/>
    <w:rsid w:val="00F6373E"/>
    <w:pP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8">
    <w:name w:val="xl88"/>
    <w:basedOn w:val="a"/>
    <w:rsid w:val="00F6373E"/>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90">
    <w:name w:val="xl90"/>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91">
    <w:name w:val="xl91"/>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92">
    <w:name w:val="xl92"/>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93">
    <w:name w:val="xl93"/>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94">
    <w:name w:val="xl94"/>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97">
    <w:name w:val="xl97"/>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8">
    <w:name w:val="xl98"/>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99">
    <w:name w:val="xl99"/>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0">
    <w:name w:val="xl100"/>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24"/>
      <w:szCs w:val="24"/>
      <w:lang w:eastAsia="ru-RU"/>
    </w:rPr>
  </w:style>
  <w:style w:type="paragraph" w:customStyle="1" w:styleId="xl101">
    <w:name w:val="xl101"/>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02">
    <w:name w:val="xl102"/>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color w:val="000000"/>
      <w:sz w:val="24"/>
      <w:szCs w:val="24"/>
      <w:lang w:eastAsia="ru-RU"/>
    </w:rPr>
  </w:style>
  <w:style w:type="paragraph" w:customStyle="1" w:styleId="xl103">
    <w:name w:val="xl103"/>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104">
    <w:name w:val="xl104"/>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06">
    <w:name w:val="xl106"/>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07">
    <w:name w:val="xl107"/>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color w:val="000000"/>
      <w:sz w:val="20"/>
      <w:szCs w:val="20"/>
      <w:lang w:eastAsia="ru-RU"/>
    </w:rPr>
  </w:style>
  <w:style w:type="paragraph" w:customStyle="1" w:styleId="xl108">
    <w:name w:val="xl108"/>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color w:val="000000"/>
      <w:sz w:val="20"/>
      <w:szCs w:val="20"/>
      <w:lang w:eastAsia="ru-RU"/>
    </w:rPr>
  </w:style>
  <w:style w:type="paragraph" w:customStyle="1" w:styleId="xl109">
    <w:name w:val="xl109"/>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11">
    <w:name w:val="xl111"/>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2">
    <w:name w:val="xl112"/>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color w:val="000000"/>
      <w:sz w:val="24"/>
      <w:szCs w:val="24"/>
      <w:lang w:eastAsia="ru-RU"/>
    </w:rPr>
  </w:style>
  <w:style w:type="paragraph" w:customStyle="1" w:styleId="xl113">
    <w:name w:val="xl113"/>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14">
    <w:name w:val="xl114"/>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15">
    <w:name w:val="xl115"/>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116">
    <w:name w:val="xl116"/>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117">
    <w:name w:val="xl117"/>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118">
    <w:name w:val="xl118"/>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119">
    <w:name w:val="xl119"/>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20">
    <w:name w:val="xl120"/>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22">
    <w:name w:val="xl122"/>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3">
    <w:name w:val="xl123"/>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24">
    <w:name w:val="xl124"/>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25">
    <w:name w:val="xl125"/>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27">
    <w:name w:val="xl127"/>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29">
    <w:name w:val="xl129"/>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130">
    <w:name w:val="xl130"/>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31">
    <w:name w:val="xl131"/>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132">
    <w:name w:val="xl132"/>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133">
    <w:name w:val="xl133"/>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4">
    <w:name w:val="xl134"/>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5">
    <w:name w:val="xl135"/>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36">
    <w:name w:val="xl136"/>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37">
    <w:name w:val="xl137"/>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F6373E"/>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9">
    <w:name w:val="xl139"/>
    <w:basedOn w:val="a"/>
    <w:rsid w:val="00F6373E"/>
    <w:pP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0">
    <w:name w:val="xl140"/>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41">
    <w:name w:val="xl141"/>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42">
    <w:name w:val="xl142"/>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3">
    <w:name w:val="xl143"/>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4">
    <w:name w:val="xl144"/>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45">
    <w:name w:val="xl145"/>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46">
    <w:name w:val="xl146"/>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7">
    <w:name w:val="xl147"/>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48">
    <w:name w:val="xl148"/>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9">
    <w:name w:val="xl149"/>
    <w:basedOn w:val="a"/>
    <w:rsid w:val="00F6373E"/>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0">
    <w:name w:val="xl150"/>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2">
    <w:name w:val="xl152"/>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65">
    <w:name w:val="xl65"/>
    <w:basedOn w:val="a"/>
    <w:rsid w:val="00AC6A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AC6A8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4">
    <w:name w:val="xl154"/>
    <w:basedOn w:val="a"/>
    <w:rsid w:val="00AC6A8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5">
    <w:name w:val="xl155"/>
    <w:basedOn w:val="a"/>
    <w:rsid w:val="00AC6A82"/>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6">
    <w:name w:val="xl156"/>
    <w:basedOn w:val="a"/>
    <w:rsid w:val="00AC6A8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7">
    <w:name w:val="xl157"/>
    <w:basedOn w:val="a"/>
    <w:rsid w:val="00AC6A8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58">
    <w:name w:val="xl158"/>
    <w:basedOn w:val="a"/>
    <w:rsid w:val="00AC6A82"/>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59">
    <w:name w:val="xl159"/>
    <w:basedOn w:val="a"/>
    <w:rsid w:val="00AC6A82"/>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0">
    <w:name w:val="xl160"/>
    <w:basedOn w:val="a"/>
    <w:rsid w:val="00AC6A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AC6A82"/>
    <w:pPr>
      <w:pBdr>
        <w:top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2">
    <w:name w:val="xl162"/>
    <w:basedOn w:val="a"/>
    <w:rsid w:val="00AC6A82"/>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3">
    <w:name w:val="xl163"/>
    <w:basedOn w:val="a"/>
    <w:rsid w:val="00AC6A82"/>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4">
    <w:name w:val="xl164"/>
    <w:basedOn w:val="a"/>
    <w:rsid w:val="00AC6A82"/>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5">
    <w:name w:val="xl165"/>
    <w:basedOn w:val="a"/>
    <w:rsid w:val="00AC6A82"/>
    <w:pPr>
      <w:spacing w:before="100" w:beforeAutospacing="1" w:after="100" w:afterAutospacing="1" w:line="240" w:lineRule="auto"/>
      <w:jc w:val="center"/>
      <w:textAlignment w:val="center"/>
    </w:pPr>
    <w:rPr>
      <w:rFonts w:ascii="Times New Roman" w:eastAsia="Times New Roman" w:hAnsi="Times New Roman" w:cs="Times New Roman"/>
      <w:sz w:val="40"/>
      <w:szCs w:val="40"/>
      <w:lang w:eastAsia="ru-RU"/>
    </w:rPr>
  </w:style>
  <w:style w:type="paragraph" w:customStyle="1" w:styleId="xl166">
    <w:name w:val="xl166"/>
    <w:basedOn w:val="a"/>
    <w:rsid w:val="00AC6A8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rsid w:val="00AC6A82"/>
    <w:pP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168">
    <w:name w:val="xl168"/>
    <w:basedOn w:val="a"/>
    <w:rsid w:val="00AC6A8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9">
    <w:name w:val="xl169"/>
    <w:basedOn w:val="a"/>
    <w:rsid w:val="00AC6A8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0">
    <w:name w:val="xl170"/>
    <w:basedOn w:val="a"/>
    <w:rsid w:val="00AC6A8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24">
    <w:name w:val="Нет списка2"/>
    <w:next w:val="a2"/>
    <w:uiPriority w:val="99"/>
    <w:semiHidden/>
    <w:unhideWhenUsed/>
    <w:rsid w:val="00551DCF"/>
  </w:style>
  <w:style w:type="paragraph" w:customStyle="1" w:styleId="ConsPlusDocList">
    <w:name w:val="ConsPlusDocList"/>
    <w:rsid w:val="00551DCF"/>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JurTerm">
    <w:name w:val="ConsPlusJurTerm"/>
    <w:rsid w:val="00551DCF"/>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rsid w:val="00551DCF"/>
    <w:pPr>
      <w:widowControl w:val="0"/>
      <w:autoSpaceDE w:val="0"/>
      <w:autoSpaceDN w:val="0"/>
      <w:spacing w:after="0" w:line="240" w:lineRule="auto"/>
    </w:pPr>
    <w:rPr>
      <w:rFonts w:ascii="Arial" w:eastAsia="Times New Roman"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B680D"/>
    <w:pPr>
      <w:keepNext/>
      <w:spacing w:before="240" w:after="60" w:line="240" w:lineRule="auto"/>
      <w:outlineLvl w:val="0"/>
    </w:pPr>
    <w:rPr>
      <w:rFonts w:ascii="Calibri Light" w:eastAsia="Times New Roman" w:hAnsi="Calibri Light" w:cs="Times New Roman"/>
      <w:b/>
      <w:bCs/>
      <w:kern w:val="32"/>
      <w:sz w:val="32"/>
      <w:szCs w:val="32"/>
      <w:lang w:val="x-none" w:eastAsia="x-none"/>
    </w:rPr>
  </w:style>
  <w:style w:type="paragraph" w:styleId="2">
    <w:name w:val="heading 2"/>
    <w:basedOn w:val="a"/>
    <w:link w:val="20"/>
    <w:semiHidden/>
    <w:unhideWhenUsed/>
    <w:qFormat/>
    <w:rsid w:val="004B680D"/>
    <w:pPr>
      <w:spacing w:before="100" w:beforeAutospacing="1" w:after="100" w:afterAutospacing="1" w:line="240" w:lineRule="auto"/>
      <w:outlineLvl w:val="1"/>
    </w:pPr>
    <w:rPr>
      <w:rFonts w:ascii="Times New Roman" w:eastAsia="Times New Roman" w:hAnsi="Times New Roman" w:cs="Times New Roman"/>
      <w:b/>
      <w:bCs/>
      <w:sz w:val="36"/>
      <w:szCs w:val="36"/>
      <w:lang w:val="x-none" w:eastAsia="x-none"/>
    </w:rPr>
  </w:style>
  <w:style w:type="paragraph" w:styleId="3">
    <w:name w:val="heading 3"/>
    <w:basedOn w:val="a"/>
    <w:next w:val="a"/>
    <w:link w:val="30"/>
    <w:uiPriority w:val="9"/>
    <w:semiHidden/>
    <w:unhideWhenUsed/>
    <w:qFormat/>
    <w:rsid w:val="004B680D"/>
    <w:pPr>
      <w:keepNext/>
      <w:spacing w:before="240" w:after="60" w:line="240" w:lineRule="auto"/>
      <w:outlineLvl w:val="2"/>
    </w:pPr>
    <w:rPr>
      <w:rFonts w:ascii="Cambria" w:eastAsia="Times New Roman" w:hAnsi="Cambria" w:cs="Times New Roman"/>
      <w:b/>
      <w:bCs/>
      <w:sz w:val="26"/>
      <w:szCs w:val="26"/>
      <w:lang w:val="x-none" w:eastAsia="x-none"/>
    </w:rPr>
  </w:style>
  <w:style w:type="paragraph" w:styleId="4">
    <w:name w:val="heading 4"/>
    <w:basedOn w:val="a"/>
    <w:next w:val="a"/>
    <w:link w:val="40"/>
    <w:uiPriority w:val="9"/>
    <w:semiHidden/>
    <w:unhideWhenUsed/>
    <w:qFormat/>
    <w:rsid w:val="004B680D"/>
    <w:pPr>
      <w:keepNext/>
      <w:spacing w:after="0" w:line="240" w:lineRule="auto"/>
      <w:jc w:val="right"/>
      <w:outlineLvl w:val="3"/>
    </w:pPr>
    <w:rPr>
      <w:rFonts w:ascii="Times New Roman" w:eastAsia="Times New Roman" w:hAnsi="Times New Roman" w:cs="Times New Roman"/>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B680D"/>
    <w:rPr>
      <w:rFonts w:ascii="Calibri Light" w:eastAsia="Times New Roman" w:hAnsi="Calibri Light" w:cs="Times New Roman"/>
      <w:b/>
      <w:bCs/>
      <w:kern w:val="32"/>
      <w:sz w:val="32"/>
      <w:szCs w:val="32"/>
      <w:lang w:val="x-none" w:eastAsia="x-none"/>
    </w:rPr>
  </w:style>
  <w:style w:type="character" w:customStyle="1" w:styleId="20">
    <w:name w:val="Заголовок 2 Знак"/>
    <w:basedOn w:val="a0"/>
    <w:link w:val="2"/>
    <w:semiHidden/>
    <w:rsid w:val="004B680D"/>
    <w:rPr>
      <w:rFonts w:ascii="Times New Roman" w:eastAsia="Times New Roman" w:hAnsi="Times New Roman" w:cs="Times New Roman"/>
      <w:b/>
      <w:bCs/>
      <w:sz w:val="36"/>
      <w:szCs w:val="36"/>
      <w:lang w:val="x-none" w:eastAsia="x-none"/>
    </w:rPr>
  </w:style>
  <w:style w:type="character" w:customStyle="1" w:styleId="30">
    <w:name w:val="Заголовок 3 Знак"/>
    <w:basedOn w:val="a0"/>
    <w:link w:val="3"/>
    <w:uiPriority w:val="9"/>
    <w:semiHidden/>
    <w:rsid w:val="004B680D"/>
    <w:rPr>
      <w:rFonts w:ascii="Cambria" w:eastAsia="Times New Roman" w:hAnsi="Cambria" w:cs="Times New Roman"/>
      <w:b/>
      <w:bCs/>
      <w:sz w:val="26"/>
      <w:szCs w:val="26"/>
      <w:lang w:val="x-none" w:eastAsia="x-none"/>
    </w:rPr>
  </w:style>
  <w:style w:type="character" w:customStyle="1" w:styleId="40">
    <w:name w:val="Заголовок 4 Знак"/>
    <w:basedOn w:val="a0"/>
    <w:link w:val="4"/>
    <w:uiPriority w:val="9"/>
    <w:semiHidden/>
    <w:rsid w:val="004B680D"/>
    <w:rPr>
      <w:rFonts w:ascii="Times New Roman" w:eastAsia="Times New Roman" w:hAnsi="Times New Roman" w:cs="Times New Roman"/>
      <w:sz w:val="28"/>
      <w:szCs w:val="20"/>
      <w:lang w:val="x-none" w:eastAsia="x-none"/>
    </w:rPr>
  </w:style>
  <w:style w:type="numbering" w:customStyle="1" w:styleId="11">
    <w:name w:val="Нет списка1"/>
    <w:next w:val="a2"/>
    <w:uiPriority w:val="99"/>
    <w:semiHidden/>
    <w:unhideWhenUsed/>
    <w:rsid w:val="004B680D"/>
  </w:style>
  <w:style w:type="character" w:styleId="a3">
    <w:name w:val="Hyperlink"/>
    <w:basedOn w:val="a0"/>
    <w:uiPriority w:val="99"/>
    <w:semiHidden/>
    <w:unhideWhenUsed/>
    <w:rsid w:val="004B680D"/>
    <w:rPr>
      <w:color w:val="0000FF" w:themeColor="hyperlink"/>
      <w:u w:val="single"/>
    </w:rPr>
  </w:style>
  <w:style w:type="character" w:styleId="a4">
    <w:name w:val="FollowedHyperlink"/>
    <w:basedOn w:val="a0"/>
    <w:uiPriority w:val="99"/>
    <w:semiHidden/>
    <w:unhideWhenUsed/>
    <w:rsid w:val="004B680D"/>
    <w:rPr>
      <w:color w:val="800080" w:themeColor="followedHyperlink"/>
      <w:u w:val="single"/>
    </w:rPr>
  </w:style>
  <w:style w:type="character" w:styleId="a5">
    <w:name w:val="Emphasis"/>
    <w:qFormat/>
    <w:rsid w:val="004B680D"/>
    <w:rPr>
      <w:rFonts w:ascii="Times New Roman" w:hAnsi="Times New Roman" w:cs="Times New Roman" w:hint="default"/>
      <w:i/>
      <w:iCs/>
    </w:rPr>
  </w:style>
  <w:style w:type="paragraph" w:styleId="HTML">
    <w:name w:val="HTML Preformatted"/>
    <w:basedOn w:val="a"/>
    <w:link w:val="HTML0"/>
    <w:uiPriority w:val="99"/>
    <w:semiHidden/>
    <w:unhideWhenUsed/>
    <w:rsid w:val="004B68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semiHidden/>
    <w:rsid w:val="004B680D"/>
    <w:rPr>
      <w:rFonts w:ascii="Courier New" w:eastAsia="Times New Roman" w:hAnsi="Courier New" w:cs="Times New Roman"/>
      <w:sz w:val="20"/>
      <w:szCs w:val="20"/>
      <w:lang w:val="x-none" w:eastAsia="x-none"/>
    </w:rPr>
  </w:style>
  <w:style w:type="paragraph" w:styleId="a6">
    <w:name w:val="Normal (Web)"/>
    <w:basedOn w:val="a"/>
    <w:uiPriority w:val="99"/>
    <w:semiHidden/>
    <w:unhideWhenUsed/>
    <w:rsid w:val="004B68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footnote text"/>
    <w:basedOn w:val="a"/>
    <w:link w:val="a8"/>
    <w:uiPriority w:val="99"/>
    <w:semiHidden/>
    <w:unhideWhenUsed/>
    <w:rsid w:val="004B680D"/>
    <w:pPr>
      <w:spacing w:after="0" w:line="240" w:lineRule="auto"/>
    </w:pPr>
    <w:rPr>
      <w:rFonts w:ascii="Calibri" w:eastAsia="Calibri" w:hAnsi="Calibri" w:cs="Times New Roman"/>
      <w:sz w:val="20"/>
      <w:szCs w:val="20"/>
      <w:lang w:val="x-none" w:eastAsia="x-none"/>
    </w:rPr>
  </w:style>
  <w:style w:type="character" w:customStyle="1" w:styleId="a8">
    <w:name w:val="Текст сноски Знак"/>
    <w:basedOn w:val="a0"/>
    <w:link w:val="a7"/>
    <w:uiPriority w:val="99"/>
    <w:semiHidden/>
    <w:rsid w:val="004B680D"/>
    <w:rPr>
      <w:rFonts w:ascii="Calibri" w:eastAsia="Calibri" w:hAnsi="Calibri" w:cs="Times New Roman"/>
      <w:sz w:val="20"/>
      <w:szCs w:val="20"/>
      <w:lang w:val="x-none" w:eastAsia="x-none"/>
    </w:rPr>
  </w:style>
  <w:style w:type="paragraph" w:styleId="a9">
    <w:name w:val="annotation text"/>
    <w:basedOn w:val="a"/>
    <w:link w:val="aa"/>
    <w:uiPriority w:val="99"/>
    <w:semiHidden/>
    <w:unhideWhenUsed/>
    <w:rsid w:val="004B680D"/>
    <w:pPr>
      <w:spacing w:line="240" w:lineRule="auto"/>
    </w:pPr>
    <w:rPr>
      <w:rFonts w:ascii="Calibri" w:eastAsia="Calibri" w:hAnsi="Calibri" w:cs="Times New Roman"/>
      <w:sz w:val="20"/>
      <w:szCs w:val="20"/>
      <w:lang w:val="x-none" w:eastAsia="x-none"/>
    </w:rPr>
  </w:style>
  <w:style w:type="character" w:customStyle="1" w:styleId="aa">
    <w:name w:val="Текст примечания Знак"/>
    <w:basedOn w:val="a0"/>
    <w:link w:val="a9"/>
    <w:uiPriority w:val="99"/>
    <w:semiHidden/>
    <w:rsid w:val="004B680D"/>
    <w:rPr>
      <w:rFonts w:ascii="Calibri" w:eastAsia="Calibri" w:hAnsi="Calibri" w:cs="Times New Roman"/>
      <w:sz w:val="20"/>
      <w:szCs w:val="20"/>
      <w:lang w:val="x-none" w:eastAsia="x-none"/>
    </w:rPr>
  </w:style>
  <w:style w:type="paragraph" w:styleId="ab">
    <w:name w:val="header"/>
    <w:basedOn w:val="a"/>
    <w:link w:val="ac"/>
    <w:uiPriority w:val="99"/>
    <w:semiHidden/>
    <w:unhideWhenUsed/>
    <w:rsid w:val="004B680D"/>
    <w:pPr>
      <w:tabs>
        <w:tab w:val="center" w:pos="4677"/>
        <w:tab w:val="right" w:pos="9355"/>
      </w:tabs>
    </w:pPr>
    <w:rPr>
      <w:rFonts w:ascii="Calibri" w:eastAsia="Calibri" w:hAnsi="Calibri" w:cs="Times New Roman"/>
      <w:lang w:val="x-none"/>
    </w:rPr>
  </w:style>
  <w:style w:type="character" w:customStyle="1" w:styleId="ac">
    <w:name w:val="Верхний колонтитул Знак"/>
    <w:basedOn w:val="a0"/>
    <w:link w:val="ab"/>
    <w:uiPriority w:val="99"/>
    <w:semiHidden/>
    <w:rsid w:val="004B680D"/>
    <w:rPr>
      <w:rFonts w:ascii="Calibri" w:eastAsia="Calibri" w:hAnsi="Calibri" w:cs="Times New Roman"/>
      <w:lang w:val="x-none"/>
    </w:rPr>
  </w:style>
  <w:style w:type="paragraph" w:styleId="ad">
    <w:name w:val="footer"/>
    <w:basedOn w:val="a"/>
    <w:link w:val="ae"/>
    <w:uiPriority w:val="99"/>
    <w:semiHidden/>
    <w:unhideWhenUsed/>
    <w:rsid w:val="004B680D"/>
    <w:pPr>
      <w:tabs>
        <w:tab w:val="center" w:pos="4677"/>
        <w:tab w:val="right" w:pos="9355"/>
      </w:tabs>
      <w:spacing w:after="0" w:line="288" w:lineRule="auto"/>
      <w:ind w:firstLine="720"/>
      <w:jc w:val="both"/>
    </w:pPr>
    <w:rPr>
      <w:rFonts w:ascii="Times New Roman" w:eastAsia="Times New Roman" w:hAnsi="Times New Roman" w:cs="Times New Roman"/>
      <w:sz w:val="24"/>
      <w:szCs w:val="24"/>
      <w:lang w:val="en-AU" w:eastAsia="x-none"/>
    </w:rPr>
  </w:style>
  <w:style w:type="character" w:customStyle="1" w:styleId="ae">
    <w:name w:val="Нижний колонтитул Знак"/>
    <w:basedOn w:val="a0"/>
    <w:link w:val="ad"/>
    <w:uiPriority w:val="99"/>
    <w:semiHidden/>
    <w:rsid w:val="004B680D"/>
    <w:rPr>
      <w:rFonts w:ascii="Times New Roman" w:eastAsia="Times New Roman" w:hAnsi="Times New Roman" w:cs="Times New Roman"/>
      <w:sz w:val="24"/>
      <w:szCs w:val="24"/>
      <w:lang w:val="en-AU" w:eastAsia="x-none"/>
    </w:rPr>
  </w:style>
  <w:style w:type="paragraph" w:styleId="af">
    <w:name w:val="Title"/>
    <w:basedOn w:val="a"/>
    <w:link w:val="af0"/>
    <w:uiPriority w:val="99"/>
    <w:qFormat/>
    <w:rsid w:val="004B680D"/>
    <w:pPr>
      <w:spacing w:after="0" w:line="240" w:lineRule="auto"/>
      <w:jc w:val="center"/>
    </w:pPr>
    <w:rPr>
      <w:rFonts w:ascii="Times New Roman" w:eastAsia="Times New Roman" w:hAnsi="Times New Roman" w:cs="Times New Roman"/>
      <w:sz w:val="28"/>
      <w:szCs w:val="20"/>
      <w:lang w:val="x-none" w:eastAsia="x-none"/>
    </w:rPr>
  </w:style>
  <w:style w:type="character" w:customStyle="1" w:styleId="af0">
    <w:name w:val="Название Знак"/>
    <w:basedOn w:val="a0"/>
    <w:link w:val="af"/>
    <w:uiPriority w:val="99"/>
    <w:rsid w:val="004B680D"/>
    <w:rPr>
      <w:rFonts w:ascii="Times New Roman" w:eastAsia="Times New Roman" w:hAnsi="Times New Roman" w:cs="Times New Roman"/>
      <w:sz w:val="28"/>
      <w:szCs w:val="20"/>
      <w:lang w:val="x-none" w:eastAsia="x-none"/>
    </w:rPr>
  </w:style>
  <w:style w:type="paragraph" w:styleId="af1">
    <w:name w:val="Body Text"/>
    <w:basedOn w:val="a"/>
    <w:link w:val="af2"/>
    <w:uiPriority w:val="99"/>
    <w:semiHidden/>
    <w:unhideWhenUsed/>
    <w:rsid w:val="004B680D"/>
    <w:pPr>
      <w:spacing w:after="120" w:line="240" w:lineRule="auto"/>
    </w:pPr>
    <w:rPr>
      <w:rFonts w:ascii="Times New Roman" w:eastAsia="Times New Roman" w:hAnsi="Times New Roman" w:cs="Times New Roman"/>
      <w:sz w:val="20"/>
      <w:szCs w:val="20"/>
      <w:lang w:val="x-none" w:eastAsia="x-none"/>
    </w:rPr>
  </w:style>
  <w:style w:type="character" w:customStyle="1" w:styleId="af2">
    <w:name w:val="Основной текст Знак"/>
    <w:basedOn w:val="a0"/>
    <w:link w:val="af1"/>
    <w:uiPriority w:val="99"/>
    <w:semiHidden/>
    <w:rsid w:val="004B680D"/>
    <w:rPr>
      <w:rFonts w:ascii="Times New Roman" w:eastAsia="Times New Roman" w:hAnsi="Times New Roman" w:cs="Times New Roman"/>
      <w:sz w:val="20"/>
      <w:szCs w:val="20"/>
      <w:lang w:val="x-none" w:eastAsia="x-none"/>
    </w:rPr>
  </w:style>
  <w:style w:type="paragraph" w:styleId="af3">
    <w:name w:val="Body Text Indent"/>
    <w:basedOn w:val="a"/>
    <w:link w:val="af4"/>
    <w:uiPriority w:val="99"/>
    <w:semiHidden/>
    <w:unhideWhenUsed/>
    <w:rsid w:val="004B680D"/>
    <w:pPr>
      <w:spacing w:after="120"/>
      <w:ind w:left="283"/>
    </w:pPr>
    <w:rPr>
      <w:rFonts w:ascii="Calibri" w:eastAsia="Times New Roman" w:hAnsi="Calibri" w:cs="Times New Roman"/>
      <w:sz w:val="20"/>
      <w:szCs w:val="20"/>
      <w:lang w:val="x-none" w:eastAsia="x-none"/>
    </w:rPr>
  </w:style>
  <w:style w:type="character" w:customStyle="1" w:styleId="af4">
    <w:name w:val="Основной текст с отступом Знак"/>
    <w:basedOn w:val="a0"/>
    <w:link w:val="af3"/>
    <w:uiPriority w:val="99"/>
    <w:semiHidden/>
    <w:rsid w:val="004B680D"/>
    <w:rPr>
      <w:rFonts w:ascii="Calibri" w:eastAsia="Times New Roman" w:hAnsi="Calibri" w:cs="Times New Roman"/>
      <w:sz w:val="20"/>
      <w:szCs w:val="20"/>
      <w:lang w:val="x-none" w:eastAsia="x-none"/>
    </w:rPr>
  </w:style>
  <w:style w:type="paragraph" w:styleId="31">
    <w:name w:val="Body Text 3"/>
    <w:basedOn w:val="a"/>
    <w:link w:val="32"/>
    <w:uiPriority w:val="99"/>
    <w:semiHidden/>
    <w:unhideWhenUsed/>
    <w:rsid w:val="004B680D"/>
    <w:pPr>
      <w:spacing w:after="120"/>
    </w:pPr>
    <w:rPr>
      <w:rFonts w:ascii="Calibri" w:eastAsia="Calibri" w:hAnsi="Calibri" w:cs="Times New Roman"/>
      <w:sz w:val="16"/>
      <w:szCs w:val="16"/>
      <w:lang w:val="x-none" w:eastAsia="x-none"/>
    </w:rPr>
  </w:style>
  <w:style w:type="character" w:customStyle="1" w:styleId="32">
    <w:name w:val="Основной текст 3 Знак"/>
    <w:basedOn w:val="a0"/>
    <w:link w:val="31"/>
    <w:uiPriority w:val="99"/>
    <w:semiHidden/>
    <w:rsid w:val="004B680D"/>
    <w:rPr>
      <w:rFonts w:ascii="Calibri" w:eastAsia="Calibri" w:hAnsi="Calibri" w:cs="Times New Roman"/>
      <w:sz w:val="16"/>
      <w:szCs w:val="16"/>
      <w:lang w:val="x-none" w:eastAsia="x-none"/>
    </w:rPr>
  </w:style>
  <w:style w:type="paragraph" w:styleId="21">
    <w:name w:val="Body Text Indent 2"/>
    <w:basedOn w:val="a"/>
    <w:link w:val="22"/>
    <w:uiPriority w:val="99"/>
    <w:semiHidden/>
    <w:unhideWhenUsed/>
    <w:rsid w:val="004B680D"/>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2">
    <w:name w:val="Основной текст с отступом 2 Знак"/>
    <w:basedOn w:val="a0"/>
    <w:link w:val="21"/>
    <w:uiPriority w:val="99"/>
    <w:semiHidden/>
    <w:rsid w:val="004B680D"/>
    <w:rPr>
      <w:rFonts w:ascii="Times New Roman" w:eastAsia="Times New Roman" w:hAnsi="Times New Roman" w:cs="Times New Roman"/>
      <w:sz w:val="24"/>
      <w:szCs w:val="24"/>
      <w:lang w:val="x-none" w:eastAsia="x-none"/>
    </w:rPr>
  </w:style>
  <w:style w:type="paragraph" w:styleId="33">
    <w:name w:val="Body Text Indent 3"/>
    <w:basedOn w:val="a"/>
    <w:link w:val="34"/>
    <w:uiPriority w:val="99"/>
    <w:semiHidden/>
    <w:unhideWhenUsed/>
    <w:rsid w:val="004B680D"/>
    <w:pPr>
      <w:spacing w:after="120"/>
      <w:ind w:left="283"/>
    </w:pPr>
    <w:rPr>
      <w:rFonts w:ascii="Calibri" w:eastAsia="Calibri" w:hAnsi="Calibri" w:cs="Times New Roman"/>
      <w:sz w:val="16"/>
      <w:szCs w:val="16"/>
      <w:lang w:val="x-none" w:eastAsia="x-none"/>
    </w:rPr>
  </w:style>
  <w:style w:type="character" w:customStyle="1" w:styleId="34">
    <w:name w:val="Основной текст с отступом 3 Знак"/>
    <w:basedOn w:val="a0"/>
    <w:link w:val="33"/>
    <w:uiPriority w:val="99"/>
    <w:semiHidden/>
    <w:rsid w:val="004B680D"/>
    <w:rPr>
      <w:rFonts w:ascii="Calibri" w:eastAsia="Calibri" w:hAnsi="Calibri" w:cs="Times New Roman"/>
      <w:sz w:val="16"/>
      <w:szCs w:val="16"/>
      <w:lang w:val="x-none" w:eastAsia="x-none"/>
    </w:rPr>
  </w:style>
  <w:style w:type="paragraph" w:styleId="af5">
    <w:name w:val="annotation subject"/>
    <w:basedOn w:val="a9"/>
    <w:next w:val="a9"/>
    <w:link w:val="af6"/>
    <w:uiPriority w:val="99"/>
    <w:semiHidden/>
    <w:unhideWhenUsed/>
    <w:rsid w:val="004B680D"/>
    <w:rPr>
      <w:b/>
      <w:bCs/>
    </w:rPr>
  </w:style>
  <w:style w:type="character" w:customStyle="1" w:styleId="af6">
    <w:name w:val="Тема примечания Знак"/>
    <w:basedOn w:val="aa"/>
    <w:link w:val="af5"/>
    <w:uiPriority w:val="99"/>
    <w:semiHidden/>
    <w:rsid w:val="004B680D"/>
    <w:rPr>
      <w:rFonts w:ascii="Calibri" w:eastAsia="Calibri" w:hAnsi="Calibri" w:cs="Times New Roman"/>
      <w:b/>
      <w:bCs/>
      <w:sz w:val="20"/>
      <w:szCs w:val="20"/>
      <w:lang w:val="x-none" w:eastAsia="x-none"/>
    </w:rPr>
  </w:style>
  <w:style w:type="paragraph" w:styleId="af7">
    <w:name w:val="Balloon Text"/>
    <w:basedOn w:val="a"/>
    <w:link w:val="af8"/>
    <w:uiPriority w:val="99"/>
    <w:semiHidden/>
    <w:unhideWhenUsed/>
    <w:rsid w:val="004B680D"/>
    <w:pPr>
      <w:spacing w:after="0" w:line="240" w:lineRule="auto"/>
    </w:pPr>
    <w:rPr>
      <w:rFonts w:ascii="Tahoma" w:eastAsia="Calibri" w:hAnsi="Tahoma" w:cs="Times New Roman"/>
      <w:sz w:val="16"/>
      <w:szCs w:val="16"/>
      <w:lang w:val="x-none" w:eastAsia="x-none"/>
    </w:rPr>
  </w:style>
  <w:style w:type="character" w:customStyle="1" w:styleId="af8">
    <w:name w:val="Текст выноски Знак"/>
    <w:basedOn w:val="a0"/>
    <w:link w:val="af7"/>
    <w:uiPriority w:val="99"/>
    <w:semiHidden/>
    <w:rsid w:val="004B680D"/>
    <w:rPr>
      <w:rFonts w:ascii="Tahoma" w:eastAsia="Calibri" w:hAnsi="Tahoma" w:cs="Times New Roman"/>
      <w:sz w:val="16"/>
      <w:szCs w:val="16"/>
      <w:lang w:val="x-none" w:eastAsia="x-none"/>
    </w:rPr>
  </w:style>
  <w:style w:type="character" w:customStyle="1" w:styleId="af9">
    <w:name w:val="Абзац списка Знак"/>
    <w:aliases w:val="Абзац списка для документа Знак"/>
    <w:link w:val="afa"/>
    <w:uiPriority w:val="34"/>
    <w:locked/>
    <w:rsid w:val="004B680D"/>
    <w:rPr>
      <w:rFonts w:ascii="Calibri" w:eastAsia="Calibri" w:hAnsi="Calibri" w:cs="Times New Roman"/>
      <w:lang w:val="x-none"/>
    </w:rPr>
  </w:style>
  <w:style w:type="paragraph" w:styleId="afa">
    <w:name w:val="List Paragraph"/>
    <w:aliases w:val="Абзац списка для документа"/>
    <w:basedOn w:val="a"/>
    <w:link w:val="af9"/>
    <w:uiPriority w:val="34"/>
    <w:qFormat/>
    <w:rsid w:val="004B680D"/>
    <w:pPr>
      <w:ind w:left="720"/>
      <w:contextualSpacing/>
    </w:pPr>
    <w:rPr>
      <w:rFonts w:ascii="Calibri" w:eastAsia="Calibri" w:hAnsi="Calibri" w:cs="Times New Roman"/>
      <w:lang w:val="x-none"/>
    </w:rPr>
  </w:style>
  <w:style w:type="paragraph" w:customStyle="1" w:styleId="35">
    <w:name w:val="Стиль3"/>
    <w:basedOn w:val="a"/>
    <w:uiPriority w:val="99"/>
    <w:rsid w:val="004B680D"/>
    <w:pPr>
      <w:spacing w:after="0" w:line="240" w:lineRule="auto"/>
      <w:ind w:left="-360" w:firstLine="360"/>
      <w:jc w:val="center"/>
    </w:pPr>
    <w:rPr>
      <w:rFonts w:ascii="Monotype Corsiva" w:eastAsia="Times New Roman" w:hAnsi="Mangal" w:cs="Times New Roman"/>
      <w:b/>
      <w:i/>
      <w:sz w:val="96"/>
      <w:szCs w:val="96"/>
      <w:lang w:eastAsia="ru-RU"/>
      <w14:shadow w14:blurRad="50800" w14:dist="38100" w14:dir="2700000" w14:sx="100000" w14:sy="100000" w14:kx="0" w14:ky="0" w14:algn="tl">
        <w14:srgbClr w14:val="000000">
          <w14:alpha w14:val="60000"/>
        </w14:srgbClr>
      </w14:shadow>
    </w:rPr>
  </w:style>
  <w:style w:type="paragraph" w:customStyle="1" w:styleId="ConsPlusTitle">
    <w:name w:val="ConsPlusTitle"/>
    <w:uiPriority w:val="99"/>
    <w:rsid w:val="004B680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TitlePage">
    <w:name w:val="ConsPlusTitlePage"/>
    <w:uiPriority w:val="99"/>
    <w:rsid w:val="004B680D"/>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ConsPlusNormal">
    <w:name w:val="ConsPlusNormal Знак"/>
    <w:link w:val="ConsPlusNormal0"/>
    <w:uiPriority w:val="99"/>
    <w:locked/>
    <w:rsid w:val="004B680D"/>
    <w:rPr>
      <w:rFonts w:ascii="Arial" w:eastAsia="Times New Roman" w:hAnsi="Arial" w:cs="Times New Roman"/>
      <w:sz w:val="24"/>
      <w:szCs w:val="20"/>
      <w:lang w:eastAsia="ru-RU"/>
    </w:rPr>
  </w:style>
  <w:style w:type="paragraph" w:customStyle="1" w:styleId="ConsPlusNormal0">
    <w:name w:val="ConsPlusNormal"/>
    <w:link w:val="ConsPlusNormal"/>
    <w:uiPriority w:val="99"/>
    <w:rsid w:val="004B680D"/>
    <w:pPr>
      <w:widowControl w:val="0"/>
      <w:autoSpaceDE w:val="0"/>
      <w:autoSpaceDN w:val="0"/>
      <w:spacing w:after="0" w:line="240" w:lineRule="auto"/>
    </w:pPr>
    <w:rPr>
      <w:rFonts w:ascii="Arial" w:eastAsia="Times New Roman" w:hAnsi="Arial" w:cs="Times New Roman"/>
      <w:sz w:val="24"/>
      <w:szCs w:val="20"/>
      <w:lang w:eastAsia="ru-RU"/>
    </w:rPr>
  </w:style>
  <w:style w:type="paragraph" w:customStyle="1" w:styleId="ConsPlusCell">
    <w:name w:val="ConsPlusCell"/>
    <w:uiPriority w:val="99"/>
    <w:rsid w:val="004B680D"/>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1Char">
    <w:name w:val="Знак1 Знак Знак Знак Знак Знак Знак Знак Знак1 Char"/>
    <w:basedOn w:val="a"/>
    <w:uiPriority w:val="99"/>
    <w:rsid w:val="004B680D"/>
    <w:pPr>
      <w:spacing w:after="160" w:line="240" w:lineRule="exact"/>
    </w:pPr>
    <w:rPr>
      <w:rFonts w:ascii="Verdana" w:eastAsia="Times New Roman" w:hAnsi="Verdana" w:cs="Times New Roman"/>
      <w:sz w:val="20"/>
      <w:szCs w:val="20"/>
      <w:lang w:val="en-US"/>
    </w:rPr>
  </w:style>
  <w:style w:type="character" w:customStyle="1" w:styleId="PointChar">
    <w:name w:val="Point Char"/>
    <w:link w:val="Point"/>
    <w:locked/>
    <w:rsid w:val="004B680D"/>
    <w:rPr>
      <w:rFonts w:ascii="Times New Roman" w:eastAsia="Times New Roman" w:hAnsi="Times New Roman" w:cs="Times New Roman"/>
      <w:sz w:val="24"/>
      <w:szCs w:val="24"/>
      <w:lang w:val="x-none" w:eastAsia="x-none"/>
    </w:rPr>
  </w:style>
  <w:style w:type="paragraph" w:customStyle="1" w:styleId="Point">
    <w:name w:val="Point"/>
    <w:basedOn w:val="a"/>
    <w:link w:val="PointChar"/>
    <w:rsid w:val="004B680D"/>
    <w:pPr>
      <w:spacing w:before="120" w:after="0" w:line="288" w:lineRule="auto"/>
      <w:ind w:firstLine="720"/>
      <w:jc w:val="both"/>
    </w:pPr>
    <w:rPr>
      <w:rFonts w:ascii="Times New Roman" w:eastAsia="Times New Roman" w:hAnsi="Times New Roman" w:cs="Times New Roman"/>
      <w:sz w:val="24"/>
      <w:szCs w:val="24"/>
      <w:lang w:val="x-none" w:eastAsia="x-none"/>
    </w:rPr>
  </w:style>
  <w:style w:type="paragraph" w:customStyle="1" w:styleId="11Char2">
    <w:name w:val="Знак1 Знак Знак Знак Знак Знак Знак Знак Знак1 Char2"/>
    <w:basedOn w:val="a"/>
    <w:uiPriority w:val="99"/>
    <w:rsid w:val="004B680D"/>
    <w:pPr>
      <w:spacing w:after="160" w:line="240" w:lineRule="exact"/>
    </w:pPr>
    <w:rPr>
      <w:rFonts w:ascii="Verdana" w:eastAsia="Times New Roman" w:hAnsi="Verdana" w:cs="Times New Roman"/>
      <w:sz w:val="20"/>
      <w:szCs w:val="20"/>
      <w:lang w:val="en-US"/>
    </w:rPr>
  </w:style>
  <w:style w:type="paragraph" w:customStyle="1" w:styleId="11Char1">
    <w:name w:val="Знак1 Знак Знак Знак Знак Знак Знак Знак Знак1 Char1"/>
    <w:basedOn w:val="a"/>
    <w:uiPriority w:val="99"/>
    <w:rsid w:val="004B680D"/>
    <w:pPr>
      <w:spacing w:after="160" w:line="240" w:lineRule="exact"/>
    </w:pPr>
    <w:rPr>
      <w:rFonts w:ascii="Verdana" w:eastAsia="Times New Roman" w:hAnsi="Verdana" w:cs="Times New Roman"/>
      <w:sz w:val="20"/>
      <w:szCs w:val="20"/>
      <w:lang w:val="en-US"/>
    </w:rPr>
  </w:style>
  <w:style w:type="paragraph" w:customStyle="1" w:styleId="ConsPlusNonformat">
    <w:name w:val="ConsPlusNonformat"/>
    <w:uiPriority w:val="99"/>
    <w:rsid w:val="004B680D"/>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2">
    <w:name w:val="Без интервала1"/>
    <w:uiPriority w:val="99"/>
    <w:rsid w:val="004B680D"/>
    <w:pPr>
      <w:spacing w:after="0" w:line="240" w:lineRule="auto"/>
    </w:pPr>
    <w:rPr>
      <w:rFonts w:ascii="Calibri" w:eastAsia="Times New Roman" w:hAnsi="Calibri" w:cs="Calibri"/>
    </w:rPr>
  </w:style>
  <w:style w:type="paragraph" w:customStyle="1" w:styleId="Default">
    <w:name w:val="Default"/>
    <w:uiPriority w:val="99"/>
    <w:rsid w:val="004B680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3">
    <w:name w:val="Îáû÷íûé1"/>
    <w:uiPriority w:val="99"/>
    <w:rsid w:val="004B680D"/>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14">
    <w:name w:val="Обычный1"/>
    <w:uiPriority w:val="99"/>
    <w:rsid w:val="004B680D"/>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ConsTitle">
    <w:name w:val="ConsTitle"/>
    <w:uiPriority w:val="99"/>
    <w:rsid w:val="004B680D"/>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1">
    <w:name w:val="ConsPlusNormal1"/>
    <w:uiPriority w:val="99"/>
    <w:rsid w:val="004B680D"/>
    <w:pPr>
      <w:widowControl w:val="0"/>
      <w:suppressAutoHyphens/>
      <w:autoSpaceDE w:val="0"/>
      <w:spacing w:after="0" w:line="240" w:lineRule="auto"/>
    </w:pPr>
    <w:rPr>
      <w:rFonts w:ascii="Arial" w:eastAsia="Times New Roman" w:hAnsi="Arial" w:cs="Arial"/>
      <w:kern w:val="2"/>
      <w:sz w:val="16"/>
      <w:szCs w:val="16"/>
      <w:lang w:eastAsia="hi-IN" w:bidi="hi-IN"/>
    </w:rPr>
  </w:style>
  <w:style w:type="character" w:customStyle="1" w:styleId="140">
    <w:name w:val="Обычный + 14 пт Знак"/>
    <w:aliases w:val="По ширине Знак,Первая строка:  0 Знак,95 см Знак"/>
    <w:link w:val="141"/>
    <w:uiPriority w:val="99"/>
    <w:locked/>
    <w:rsid w:val="004B680D"/>
    <w:rPr>
      <w:sz w:val="28"/>
      <w:szCs w:val="28"/>
    </w:rPr>
  </w:style>
  <w:style w:type="paragraph" w:customStyle="1" w:styleId="141">
    <w:name w:val="Обычный + 14 пт"/>
    <w:aliases w:val="По ширине,Первая строка:  0,95 см,27 см"/>
    <w:basedOn w:val="a"/>
    <w:link w:val="140"/>
    <w:uiPriority w:val="99"/>
    <w:rsid w:val="004B680D"/>
    <w:pPr>
      <w:spacing w:after="0" w:line="240" w:lineRule="auto"/>
      <w:jc w:val="both"/>
    </w:pPr>
    <w:rPr>
      <w:sz w:val="28"/>
      <w:szCs w:val="28"/>
    </w:rPr>
  </w:style>
  <w:style w:type="paragraph" w:customStyle="1" w:styleId="copyright-info">
    <w:name w:val="copyright-info"/>
    <w:basedOn w:val="a"/>
    <w:uiPriority w:val="99"/>
    <w:rsid w:val="004B68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4B680D"/>
    <w:pPr>
      <w:widowControl w:val="0"/>
      <w:autoSpaceDE w:val="0"/>
      <w:autoSpaceDN w:val="0"/>
      <w:spacing w:after="0" w:line="240" w:lineRule="auto"/>
      <w:ind w:right="19772" w:firstLine="720"/>
    </w:pPr>
    <w:rPr>
      <w:rFonts w:ascii="Arial" w:eastAsia="Times New Roman" w:hAnsi="Arial" w:cs="Arial"/>
      <w:sz w:val="18"/>
      <w:szCs w:val="18"/>
      <w:lang w:eastAsia="ru-RU"/>
    </w:rPr>
  </w:style>
  <w:style w:type="character" w:customStyle="1" w:styleId="Bodytext2">
    <w:name w:val="Body text (2)_"/>
    <w:link w:val="Bodytext20"/>
    <w:locked/>
    <w:rsid w:val="004B680D"/>
    <w:rPr>
      <w:sz w:val="28"/>
      <w:szCs w:val="28"/>
      <w:shd w:val="clear" w:color="auto" w:fill="FFFFFF"/>
    </w:rPr>
  </w:style>
  <w:style w:type="paragraph" w:customStyle="1" w:styleId="Bodytext20">
    <w:name w:val="Body text (2)"/>
    <w:basedOn w:val="a"/>
    <w:link w:val="Bodytext2"/>
    <w:rsid w:val="004B680D"/>
    <w:pPr>
      <w:widowControl w:val="0"/>
      <w:shd w:val="clear" w:color="auto" w:fill="FFFFFF"/>
      <w:spacing w:before="360" w:after="240" w:line="322" w:lineRule="exact"/>
    </w:pPr>
    <w:rPr>
      <w:sz w:val="28"/>
      <w:szCs w:val="28"/>
    </w:rPr>
  </w:style>
  <w:style w:type="character" w:styleId="afb">
    <w:name w:val="footnote reference"/>
    <w:uiPriority w:val="99"/>
    <w:semiHidden/>
    <w:unhideWhenUsed/>
    <w:rsid w:val="004B680D"/>
    <w:rPr>
      <w:vertAlign w:val="superscript"/>
    </w:rPr>
  </w:style>
  <w:style w:type="character" w:styleId="afc">
    <w:name w:val="annotation reference"/>
    <w:uiPriority w:val="99"/>
    <w:semiHidden/>
    <w:unhideWhenUsed/>
    <w:rsid w:val="004B680D"/>
    <w:rPr>
      <w:sz w:val="16"/>
      <w:szCs w:val="16"/>
    </w:rPr>
  </w:style>
  <w:style w:type="character" w:customStyle="1" w:styleId="apple-style-span">
    <w:name w:val="apple-style-span"/>
    <w:rsid w:val="004B680D"/>
  </w:style>
  <w:style w:type="character" w:customStyle="1" w:styleId="FontStyle13">
    <w:name w:val="Font Style13"/>
    <w:rsid w:val="004B680D"/>
    <w:rPr>
      <w:rFonts w:ascii="Times New Roman" w:hAnsi="Times New Roman" w:cs="Times New Roman" w:hint="default"/>
      <w:sz w:val="22"/>
      <w:szCs w:val="22"/>
    </w:rPr>
  </w:style>
  <w:style w:type="character" w:customStyle="1" w:styleId="blk">
    <w:name w:val="blk"/>
    <w:rsid w:val="004B680D"/>
  </w:style>
  <w:style w:type="character" w:customStyle="1" w:styleId="auto-matches">
    <w:name w:val="auto-matches"/>
    <w:rsid w:val="004B680D"/>
  </w:style>
  <w:style w:type="character" w:customStyle="1" w:styleId="15">
    <w:name w:val="Текст выноски Знак1"/>
    <w:uiPriority w:val="99"/>
    <w:semiHidden/>
    <w:rsid w:val="004B680D"/>
    <w:rPr>
      <w:rFonts w:ascii="Tahoma" w:eastAsia="Times New Roman" w:hAnsi="Tahoma" w:cs="Tahoma" w:hint="default"/>
      <w:sz w:val="16"/>
      <w:szCs w:val="16"/>
      <w:lang w:eastAsia="ru-RU"/>
    </w:rPr>
  </w:style>
  <w:style w:type="character" w:customStyle="1" w:styleId="16">
    <w:name w:val="Текст сноски Знак1"/>
    <w:uiPriority w:val="99"/>
    <w:semiHidden/>
    <w:rsid w:val="004B680D"/>
    <w:rPr>
      <w:rFonts w:ascii="Times New Roman" w:eastAsia="Times New Roman" w:hAnsi="Times New Roman" w:cs="Times New Roman" w:hint="default"/>
      <w:sz w:val="20"/>
      <w:szCs w:val="20"/>
      <w:lang w:eastAsia="ru-RU"/>
    </w:rPr>
  </w:style>
  <w:style w:type="character" w:customStyle="1" w:styleId="310">
    <w:name w:val="Основной текст с отступом 3 Знак1"/>
    <w:uiPriority w:val="99"/>
    <w:semiHidden/>
    <w:rsid w:val="004B680D"/>
    <w:rPr>
      <w:rFonts w:ascii="Times New Roman" w:eastAsia="Times New Roman" w:hAnsi="Times New Roman" w:cs="Times New Roman" w:hint="default"/>
      <w:sz w:val="16"/>
      <w:szCs w:val="16"/>
      <w:lang w:eastAsia="ru-RU"/>
    </w:rPr>
  </w:style>
  <w:style w:type="table" w:styleId="afd">
    <w:name w:val="Table Grid"/>
    <w:basedOn w:val="a1"/>
    <w:uiPriority w:val="59"/>
    <w:rsid w:val="004B680D"/>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1"/>
    <w:rsid w:val="004B680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uiPriority w:val="59"/>
    <w:rsid w:val="004B680D"/>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rsid w:val="004B680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uiPriority w:val="59"/>
    <w:rsid w:val="004B680D"/>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rsid w:val="004B680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59"/>
    <w:rsid w:val="004B680D"/>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rsid w:val="004B680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d"/>
    <w:uiPriority w:val="59"/>
    <w:rsid w:val="004B680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552222">
      <w:bodyDiv w:val="1"/>
      <w:marLeft w:val="0"/>
      <w:marRight w:val="0"/>
      <w:marTop w:val="0"/>
      <w:marBottom w:val="0"/>
      <w:divBdr>
        <w:top w:val="none" w:sz="0" w:space="0" w:color="auto"/>
        <w:left w:val="none" w:sz="0" w:space="0" w:color="auto"/>
        <w:bottom w:val="none" w:sz="0" w:space="0" w:color="auto"/>
        <w:right w:val="none" w:sz="0" w:space="0" w:color="auto"/>
      </w:divBdr>
    </w:div>
    <w:div w:id="395711625">
      <w:bodyDiv w:val="1"/>
      <w:marLeft w:val="0"/>
      <w:marRight w:val="0"/>
      <w:marTop w:val="0"/>
      <w:marBottom w:val="0"/>
      <w:divBdr>
        <w:top w:val="none" w:sz="0" w:space="0" w:color="auto"/>
        <w:left w:val="none" w:sz="0" w:space="0" w:color="auto"/>
        <w:bottom w:val="none" w:sz="0" w:space="0" w:color="auto"/>
        <w:right w:val="none" w:sz="0" w:space="0" w:color="auto"/>
      </w:divBdr>
    </w:div>
    <w:div w:id="561671727">
      <w:bodyDiv w:val="1"/>
      <w:marLeft w:val="0"/>
      <w:marRight w:val="0"/>
      <w:marTop w:val="0"/>
      <w:marBottom w:val="0"/>
      <w:divBdr>
        <w:top w:val="none" w:sz="0" w:space="0" w:color="auto"/>
        <w:left w:val="none" w:sz="0" w:space="0" w:color="auto"/>
        <w:bottom w:val="none" w:sz="0" w:space="0" w:color="auto"/>
        <w:right w:val="none" w:sz="0" w:space="0" w:color="auto"/>
      </w:divBdr>
    </w:div>
    <w:div w:id="1916281276">
      <w:bodyDiv w:val="1"/>
      <w:marLeft w:val="0"/>
      <w:marRight w:val="0"/>
      <w:marTop w:val="0"/>
      <w:marBottom w:val="0"/>
      <w:divBdr>
        <w:top w:val="none" w:sz="0" w:space="0" w:color="auto"/>
        <w:left w:val="none" w:sz="0" w:space="0" w:color="auto"/>
        <w:bottom w:val="none" w:sz="0" w:space="0" w:color="auto"/>
        <w:right w:val="none" w:sz="0" w:space="0" w:color="auto"/>
      </w:divBdr>
    </w:div>
    <w:div w:id="1937668457">
      <w:bodyDiv w:val="1"/>
      <w:marLeft w:val="0"/>
      <w:marRight w:val="0"/>
      <w:marTop w:val="0"/>
      <w:marBottom w:val="0"/>
      <w:divBdr>
        <w:top w:val="none" w:sz="0" w:space="0" w:color="auto"/>
        <w:left w:val="none" w:sz="0" w:space="0" w:color="auto"/>
        <w:bottom w:val="none" w:sz="0" w:space="0" w:color="auto"/>
        <w:right w:val="none" w:sz="0" w:space="0" w:color="auto"/>
      </w:divBdr>
    </w:div>
    <w:div w:id="1950241413">
      <w:bodyDiv w:val="1"/>
      <w:marLeft w:val="0"/>
      <w:marRight w:val="0"/>
      <w:marTop w:val="0"/>
      <w:marBottom w:val="0"/>
      <w:divBdr>
        <w:top w:val="none" w:sz="0" w:space="0" w:color="auto"/>
        <w:left w:val="none" w:sz="0" w:space="0" w:color="auto"/>
        <w:bottom w:val="none" w:sz="0" w:space="0" w:color="auto"/>
        <w:right w:val="none" w:sz="0" w:space="0" w:color="auto"/>
      </w:divBdr>
    </w:div>
    <w:div w:id="1957441186">
      <w:bodyDiv w:val="1"/>
      <w:marLeft w:val="0"/>
      <w:marRight w:val="0"/>
      <w:marTop w:val="0"/>
      <w:marBottom w:val="0"/>
      <w:divBdr>
        <w:top w:val="none" w:sz="0" w:space="0" w:color="auto"/>
        <w:left w:val="none" w:sz="0" w:space="0" w:color="auto"/>
        <w:bottom w:val="none" w:sz="0" w:space="0" w:color="auto"/>
        <w:right w:val="none" w:sz="0" w:space="0" w:color="auto"/>
      </w:divBdr>
    </w:div>
    <w:div w:id="2092697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53313&amp;dst=339" TargetMode="External"/><Relationship Id="rId18" Type="http://schemas.openxmlformats.org/officeDocument/2006/relationships/hyperlink" Target="https://login.consultant.ru/link/?req=doc&amp;base=LAW&amp;n=469793&amp;dst=1084" TargetMode="External"/><Relationship Id="rId26" Type="http://schemas.openxmlformats.org/officeDocument/2006/relationships/hyperlink" Target="https://login.consultant.ru/link/?req=doc&amp;base=LAW&amp;n=444242" TargetMode="External"/><Relationship Id="rId39" Type="http://schemas.openxmlformats.org/officeDocument/2006/relationships/hyperlink" Target="https://login.consultant.ru/link/?req=doc&amp;base=LAW&amp;n=453313&amp;dst=100352" TargetMode="External"/><Relationship Id="rId21" Type="http://schemas.openxmlformats.org/officeDocument/2006/relationships/hyperlink" Target="https://login.consultant.ru/link/?req=doc&amp;base=LAW&amp;n=464639&amp;dst=100014" TargetMode="External"/><Relationship Id="rId34" Type="http://schemas.openxmlformats.org/officeDocument/2006/relationships/hyperlink" Target="https://login.consultant.ru/link/?req=doc&amp;base=LAW&amp;n=469793&amp;dst=1084" TargetMode="External"/><Relationship Id="rId42" Type="http://schemas.openxmlformats.org/officeDocument/2006/relationships/hyperlink" Target="https://login.consultant.ru/link/?req=doc&amp;base=LAW&amp;n=469793&amp;dst=1084" TargetMode="External"/><Relationship Id="rId47" Type="http://schemas.openxmlformats.org/officeDocument/2006/relationships/hyperlink" Target="https://login.consultant.ru/link/?req=doc&amp;base=LAW&amp;n=464639&amp;dst=100014" TargetMode="External"/><Relationship Id="rId50" Type="http://schemas.openxmlformats.org/officeDocument/2006/relationships/hyperlink" Target="https://login.consultant.ru/link/?req=doc&amp;base=LAW&amp;n=464639&amp;dst=100010" TargetMode="External"/><Relationship Id="rId55" Type="http://schemas.openxmlformats.org/officeDocument/2006/relationships/hyperlink" Target="https://login.consultant.ru/link/?req=doc&amp;base=LAW&amp;n=464639&amp;dst=100010" TargetMode="External"/><Relationship Id="rId63" Type="http://schemas.openxmlformats.org/officeDocument/2006/relationships/hyperlink" Target="https://login.consultant.ru/link/?req=doc&amp;base=LAW&amp;n=453313&amp;dst=100352" TargetMode="External"/><Relationship Id="rId68" Type="http://schemas.openxmlformats.org/officeDocument/2006/relationships/hyperlink" Target="https://login.consultant.ru/link/?req=doc&amp;base=LAW&amp;n=464639" TargetMode="External"/><Relationship Id="rId76" Type="http://schemas.openxmlformats.org/officeDocument/2006/relationships/header" Target="header4.xml"/><Relationship Id="rId7" Type="http://schemas.openxmlformats.org/officeDocument/2006/relationships/footnotes" Target="footnotes.xml"/><Relationship Id="rId71" Type="http://schemas.openxmlformats.org/officeDocument/2006/relationships/hyperlink" Target="https://login.consultant.ru/link/?req=doc&amp;base=LAW&amp;n=464639" TargetMode="External"/><Relationship Id="rId2" Type="http://schemas.openxmlformats.org/officeDocument/2006/relationships/numbering" Target="numbering.xml"/><Relationship Id="rId16" Type="http://schemas.openxmlformats.org/officeDocument/2006/relationships/hyperlink" Target="https://login.consultant.ru/link/?req=doc&amp;base=LAW&amp;n=464639&amp;dst=100014" TargetMode="External"/><Relationship Id="rId29" Type="http://schemas.openxmlformats.org/officeDocument/2006/relationships/hyperlink" Target="https://login.consultant.ru/link/?req=doc&amp;base=LAW&amp;n=464639" TargetMode="External"/><Relationship Id="rId11" Type="http://schemas.openxmlformats.org/officeDocument/2006/relationships/hyperlink" Target="https://login.consultant.ru/link/?req=doc&amp;base=LAW&amp;n=454103" TargetMode="External"/><Relationship Id="rId24" Type="http://schemas.openxmlformats.org/officeDocument/2006/relationships/hyperlink" Target="https://login.consultant.ru/link/?req=doc&amp;base=LAW&amp;n=442097&amp;dst=100013" TargetMode="External"/><Relationship Id="rId32" Type="http://schemas.openxmlformats.org/officeDocument/2006/relationships/hyperlink" Target="https://login.consultant.ru/link/?req=doc&amp;base=LAW&amp;n=464639" TargetMode="External"/><Relationship Id="rId37" Type="http://schemas.openxmlformats.org/officeDocument/2006/relationships/hyperlink" Target="https://login.consultant.ru/link/?req=doc&amp;base=LAW&amp;n=453313&amp;dst=339" TargetMode="External"/><Relationship Id="rId40" Type="http://schemas.openxmlformats.org/officeDocument/2006/relationships/hyperlink" Target="https://login.consultant.ru/link/?req=doc&amp;base=LAW&amp;n=453313&amp;dst=359" TargetMode="External"/><Relationship Id="rId45" Type="http://schemas.openxmlformats.org/officeDocument/2006/relationships/hyperlink" Target="https://login.consultant.ru/link/?req=doc&amp;base=LAW&amp;n=464639&amp;dst=100010" TargetMode="External"/><Relationship Id="rId53" Type="http://schemas.openxmlformats.org/officeDocument/2006/relationships/hyperlink" Target="https://login.consultant.ru/link/?req=doc&amp;base=LAW&amp;n=464639&amp;dst=100016" TargetMode="External"/><Relationship Id="rId58" Type="http://schemas.openxmlformats.org/officeDocument/2006/relationships/hyperlink" Target="https://login.consultant.ru/link/?req=doc&amp;base=LAW&amp;n=464639&amp;dst=100016" TargetMode="External"/><Relationship Id="rId66" Type="http://schemas.openxmlformats.org/officeDocument/2006/relationships/hyperlink" Target="https://login.consultant.ru/link/?req=doc&amp;base=LAW&amp;n=453313&amp;dst=290" TargetMode="External"/><Relationship Id="rId74" Type="http://schemas.openxmlformats.org/officeDocument/2006/relationships/header" Target="header3.xml"/><Relationship Id="rId79"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https://login.consultant.ru/link/?req=doc&amp;base=LAW&amp;n=453313&amp;dst=107" TargetMode="External"/><Relationship Id="rId10" Type="http://schemas.openxmlformats.org/officeDocument/2006/relationships/header" Target="header2.xml"/><Relationship Id="rId19" Type="http://schemas.openxmlformats.org/officeDocument/2006/relationships/hyperlink" Target="https://login.consultant.ru/link/?req=doc&amp;base=LAW&amp;n=464639&amp;dst=100010" TargetMode="External"/><Relationship Id="rId31" Type="http://schemas.openxmlformats.org/officeDocument/2006/relationships/hyperlink" Target="https://login.consultant.ru/link/?req=doc&amp;base=LAW&amp;n=453004&amp;dst=948" TargetMode="External"/><Relationship Id="rId44" Type="http://schemas.openxmlformats.org/officeDocument/2006/relationships/hyperlink" Target="https://login.consultant.ru/link/?req=doc&amp;base=RLAW096&amp;n=177761&amp;dst=100009" TargetMode="External"/><Relationship Id="rId52" Type="http://schemas.openxmlformats.org/officeDocument/2006/relationships/hyperlink" Target="https://login.consultant.ru/link/?req=doc&amp;base=LAW&amp;n=464639&amp;dst=100014" TargetMode="External"/><Relationship Id="rId60" Type="http://schemas.openxmlformats.org/officeDocument/2006/relationships/hyperlink" Target="https://login.consultant.ru/link/?req=doc&amp;base=LAW&amp;n=443427&amp;dst=49" TargetMode="External"/><Relationship Id="rId65" Type="http://schemas.openxmlformats.org/officeDocument/2006/relationships/hyperlink" Target="https://login.consultant.ru/link/?req=doc&amp;base=LAW&amp;n=453313&amp;dst=100352" TargetMode="External"/><Relationship Id="rId73" Type="http://schemas.openxmlformats.org/officeDocument/2006/relationships/hyperlink" Target="https://login.consultant.ru/link/?req=doc&amp;base=LAW&amp;n=469793&amp;dst=1084" TargetMode="External"/><Relationship Id="rId78"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login.consultant.ru/link/?req=doc&amp;base=LAW&amp;n=464639&amp;dst=100010" TargetMode="External"/><Relationship Id="rId22" Type="http://schemas.openxmlformats.org/officeDocument/2006/relationships/hyperlink" Target="https://login.consultant.ru/link/?req=doc&amp;base=LAW&amp;n=464639&amp;dst=100016" TargetMode="External"/><Relationship Id="rId27" Type="http://schemas.openxmlformats.org/officeDocument/2006/relationships/hyperlink" Target="https://login.consultant.ru/link/?req=doc&amp;base=LAW&amp;n=464157&amp;dst=100273" TargetMode="External"/><Relationship Id="rId30" Type="http://schemas.openxmlformats.org/officeDocument/2006/relationships/hyperlink" Target="https://login.consultant.ru/link/?req=doc&amp;base=LAW&amp;n=469793&amp;dst=1084" TargetMode="External"/><Relationship Id="rId35" Type="http://schemas.openxmlformats.org/officeDocument/2006/relationships/hyperlink" Target="https://login.consultant.ru/link/?req=doc&amp;base=LAW&amp;n=453313&amp;dst=100010" TargetMode="External"/><Relationship Id="rId43" Type="http://schemas.openxmlformats.org/officeDocument/2006/relationships/hyperlink" Target="https://login.consultant.ru/link/?req=doc&amp;base=LAW&amp;n=442096&amp;dst=100017" TargetMode="External"/><Relationship Id="rId48" Type="http://schemas.openxmlformats.org/officeDocument/2006/relationships/hyperlink" Target="https://login.consultant.ru/link/?req=doc&amp;base=LAW&amp;n=464639&amp;dst=100016" TargetMode="External"/><Relationship Id="rId56" Type="http://schemas.openxmlformats.org/officeDocument/2006/relationships/hyperlink" Target="https://login.consultant.ru/link/?req=doc&amp;base=LAW&amp;n=464639&amp;dst=100012" TargetMode="External"/><Relationship Id="rId64" Type="http://schemas.openxmlformats.org/officeDocument/2006/relationships/hyperlink" Target="https://login.consultant.ru/link/?req=doc&amp;base=LAW&amp;n=453313&amp;dst=244" TargetMode="External"/><Relationship Id="rId69" Type="http://schemas.openxmlformats.org/officeDocument/2006/relationships/hyperlink" Target="https://login.consultant.ru/link/?req=doc&amp;base=LAW&amp;n=469793&amp;dst=1084" TargetMode="External"/><Relationship Id="rId77"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hyperlink" Target="https://login.consultant.ru/link/?req=doc&amp;base=LAW&amp;n=464639&amp;dst=100012" TargetMode="External"/><Relationship Id="rId72" Type="http://schemas.openxmlformats.org/officeDocument/2006/relationships/hyperlink" Target="https://login.consultant.ru/link/?req=doc&amp;base=LAW&amp;n=469793&amp;dst=1084" TargetMode="External"/><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login.consultant.ru/link/?req=doc&amp;base=LAW&amp;n=456455&amp;dst=100023" TargetMode="External"/><Relationship Id="rId17" Type="http://schemas.openxmlformats.org/officeDocument/2006/relationships/hyperlink" Target="https://login.consultant.ru/link/?req=doc&amp;base=LAW&amp;n=464639&amp;dst=100016" TargetMode="External"/><Relationship Id="rId25" Type="http://schemas.openxmlformats.org/officeDocument/2006/relationships/hyperlink" Target="https://login.consultant.ru/link/?req=doc&amp;base=LAW&amp;n=442096&amp;dst=100010" TargetMode="External"/><Relationship Id="rId33" Type="http://schemas.openxmlformats.org/officeDocument/2006/relationships/hyperlink" Target="https://login.consultant.ru/link/?req=doc&amp;base=LAW&amp;n=469793&amp;dst=1084" TargetMode="External"/><Relationship Id="rId38" Type="http://schemas.openxmlformats.org/officeDocument/2006/relationships/hyperlink" Target="https://login.consultant.ru/link/?req=doc&amp;base=LAW&amp;n=453313&amp;dst=100352" TargetMode="External"/><Relationship Id="rId46" Type="http://schemas.openxmlformats.org/officeDocument/2006/relationships/hyperlink" Target="https://login.consultant.ru/link/?req=doc&amp;base=LAW&amp;n=464639&amp;dst=100012" TargetMode="External"/><Relationship Id="rId59" Type="http://schemas.openxmlformats.org/officeDocument/2006/relationships/hyperlink" Target="https://login.consultant.ru/link/?req=doc&amp;base=LAW&amp;n=469793&amp;dst=1084" TargetMode="External"/><Relationship Id="rId67" Type="http://schemas.openxmlformats.org/officeDocument/2006/relationships/hyperlink" Target="https://login.consultant.ru/link/?req=doc&amp;base=RLAW096&amp;n=217333&amp;dst=100145" TargetMode="External"/><Relationship Id="rId20" Type="http://schemas.openxmlformats.org/officeDocument/2006/relationships/hyperlink" Target="https://login.consultant.ru/link/?req=doc&amp;base=LAW&amp;n=464639&amp;dst=100012" TargetMode="External"/><Relationship Id="rId41" Type="http://schemas.openxmlformats.org/officeDocument/2006/relationships/hyperlink" Target="https://login.consultant.ru/link/?req=doc&amp;base=LAW&amp;n=454305&amp;dst=100088" TargetMode="External"/><Relationship Id="rId54" Type="http://schemas.openxmlformats.org/officeDocument/2006/relationships/hyperlink" Target="https://login.consultant.ru/link/?req=doc&amp;base=LAW&amp;n=469793&amp;dst=1084" TargetMode="External"/><Relationship Id="rId62" Type="http://schemas.openxmlformats.org/officeDocument/2006/relationships/hyperlink" Target="https://login.consultant.ru/link/?req=doc&amp;base=LAW&amp;n=311791" TargetMode="External"/><Relationship Id="rId70" Type="http://schemas.openxmlformats.org/officeDocument/2006/relationships/hyperlink" Target="https://login.consultant.ru/link/?req=doc&amp;base=LAW&amp;n=469793&amp;dst=1084" TargetMode="External"/><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login.consultant.ru/link/?req=doc&amp;base=LAW&amp;n=464639&amp;dst=100012" TargetMode="External"/><Relationship Id="rId23" Type="http://schemas.openxmlformats.org/officeDocument/2006/relationships/hyperlink" Target="https://login.consultant.ru/link/?req=doc&amp;base=LAW&amp;n=454305&amp;dst=100069" TargetMode="External"/><Relationship Id="rId28" Type="http://schemas.openxmlformats.org/officeDocument/2006/relationships/hyperlink" Target="https://login.consultant.ru/link/?req=doc&amp;base=LAW&amp;n=469793&amp;dst=1084" TargetMode="External"/><Relationship Id="rId36" Type="http://schemas.openxmlformats.org/officeDocument/2006/relationships/hyperlink" Target="https://login.consultant.ru/link/?req=doc&amp;base=LAW&amp;n=453313&amp;dst=43" TargetMode="External"/><Relationship Id="rId49" Type="http://schemas.openxmlformats.org/officeDocument/2006/relationships/hyperlink" Target="https://login.consultant.ru/link/?req=doc&amp;base=LAW&amp;n=469793&amp;dst=1084" TargetMode="External"/><Relationship Id="rId57" Type="http://schemas.openxmlformats.org/officeDocument/2006/relationships/hyperlink" Target="https://login.consultant.ru/link/?req=doc&amp;base=LAW&amp;n=464639&amp;dst=1000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3ACE3B-C28C-4786-A315-9E7A44E8E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Pages>
  <Words>22848</Words>
  <Characters>130235</Characters>
  <Application>Microsoft Office Word</Application>
  <DocSecurity>0</DocSecurity>
  <Lines>1085</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creator>
  <cp:lastModifiedBy>3</cp:lastModifiedBy>
  <cp:revision>47</cp:revision>
  <dcterms:created xsi:type="dcterms:W3CDTF">2023-12-11T13:43:00Z</dcterms:created>
  <dcterms:modified xsi:type="dcterms:W3CDTF">2024-03-14T07:39:00Z</dcterms:modified>
</cp:coreProperties>
</file>